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2" w:rsidRDefault="00C6689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32"/>
          <w:szCs w:val="32"/>
        </w:rPr>
        <w:t>У</w:t>
      </w:r>
      <w:r w:rsidR="00992082">
        <w:rPr>
          <w:b/>
          <w:bCs/>
          <w:color w:val="000000"/>
          <w:sz w:val="32"/>
          <w:szCs w:val="32"/>
        </w:rPr>
        <w:t xml:space="preserve">словия охраны здоровья обучающихся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в том числе инвалидов и лиц с ограниченными возможностями здоровья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 </w:t>
      </w:r>
      <w:r w:rsidR="00C66892">
        <w:rPr>
          <w:b/>
          <w:bCs/>
          <w:color w:val="000000"/>
          <w:sz w:val="28"/>
          <w:szCs w:val="28"/>
        </w:rPr>
        <w:t xml:space="preserve">МБОУ </w:t>
      </w:r>
      <w:r w:rsidR="00983BC9">
        <w:rPr>
          <w:b/>
          <w:bCs/>
          <w:color w:val="000000"/>
          <w:sz w:val="28"/>
          <w:szCs w:val="28"/>
        </w:rPr>
        <w:t xml:space="preserve">«Красинская </w:t>
      </w:r>
      <w:r w:rsidR="00C66892">
        <w:rPr>
          <w:b/>
          <w:bCs/>
          <w:color w:val="000000"/>
          <w:sz w:val="28"/>
          <w:szCs w:val="28"/>
        </w:rPr>
        <w:t>СОШ</w:t>
      </w:r>
      <w:r w:rsidR="00983BC9">
        <w:rPr>
          <w:b/>
          <w:bCs/>
          <w:color w:val="000000"/>
          <w:sz w:val="28"/>
          <w:szCs w:val="28"/>
        </w:rPr>
        <w:t>»</w:t>
      </w:r>
      <w:r w:rsidR="00C66892">
        <w:rPr>
          <w:b/>
          <w:bCs/>
          <w:color w:val="000000"/>
          <w:sz w:val="28"/>
          <w:szCs w:val="28"/>
        </w:rPr>
        <w:t xml:space="preserve"> </w:t>
      </w:r>
    </w:p>
    <w:p w:rsidR="00992082" w:rsidRDefault="00992082" w:rsidP="00992082">
      <w:pPr>
        <w:pStyle w:val="a3"/>
        <w:spacing w:after="0" w:afterAutospacing="0"/>
        <w:jc w:val="both"/>
      </w:pPr>
      <w:r>
        <w:t> 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C66892">
        <w:rPr>
          <w:color w:val="000000"/>
          <w:sz w:val="28"/>
          <w:szCs w:val="28"/>
        </w:rPr>
        <w:t xml:space="preserve">МБОУ </w:t>
      </w:r>
      <w:r w:rsidR="00983BC9">
        <w:rPr>
          <w:color w:val="000000"/>
          <w:sz w:val="28"/>
          <w:szCs w:val="28"/>
        </w:rPr>
        <w:t xml:space="preserve">«Красинская  </w:t>
      </w:r>
      <w:r w:rsidR="00C66892">
        <w:rPr>
          <w:color w:val="000000"/>
          <w:sz w:val="28"/>
          <w:szCs w:val="28"/>
        </w:rPr>
        <w:t>СО</w:t>
      </w:r>
      <w:r w:rsidR="00983BC9">
        <w:rPr>
          <w:color w:val="000000"/>
          <w:sz w:val="28"/>
          <w:szCs w:val="28"/>
        </w:rPr>
        <w:t>Ш»</w:t>
      </w:r>
      <w:r w:rsidR="00C66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 • оказание первичной медико-санитарной помощи в порядке, установленном законодательством в сфере охраны здоровья;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организация питания учащихся;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определение оптимальной учебной,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пропаганда и обучение навыкам здорового образа жизни, требованиям охраны труда;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• обеспечение безопасности учащихся во время пребывания в школе;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C66892" w:rsidRDefault="00992082" w:rsidP="00992082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• проведение санитарно-противоэпидемических и профилактических мероприятий. </w:t>
      </w:r>
    </w:p>
    <w:p w:rsidR="00C66892" w:rsidRPr="00C66892" w:rsidRDefault="00C66892" w:rsidP="00C66892">
      <w:pPr>
        <w:pStyle w:val="a3"/>
        <w:numPr>
          <w:ilvl w:val="0"/>
          <w:numId w:val="1"/>
        </w:numPr>
        <w:spacing w:after="0" w:afterAutospacing="0"/>
        <w:ind w:left="426"/>
        <w:jc w:val="both"/>
        <w:rPr>
          <w:color w:val="000000"/>
          <w:sz w:val="28"/>
          <w:szCs w:val="28"/>
        </w:rPr>
      </w:pPr>
      <w:r w:rsidRPr="00C66892">
        <w:rPr>
          <w:color w:val="000000"/>
          <w:sz w:val="28"/>
          <w:szCs w:val="28"/>
          <w:shd w:val="clear" w:color="auto" w:fill="FFFFFF"/>
        </w:rPr>
        <w:t>обучение педагогических работников навыкам оказания первой помощи.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Оказание первичной медико-санитарной помощи.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</w:t>
      </w:r>
      <w:r>
        <w:rPr>
          <w:color w:val="000000"/>
          <w:sz w:val="28"/>
          <w:szCs w:val="28"/>
        </w:rPr>
        <w:lastRenderedPageBreak/>
        <w:t xml:space="preserve">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983BC9">
        <w:rPr>
          <w:color w:val="000000"/>
          <w:sz w:val="28"/>
          <w:szCs w:val="28"/>
        </w:rPr>
        <w:t>ФАП Красинского с/</w:t>
      </w:r>
      <w:proofErr w:type="spellStart"/>
      <w:r w:rsidR="00983BC9">
        <w:rPr>
          <w:color w:val="000000"/>
          <w:sz w:val="28"/>
          <w:szCs w:val="28"/>
        </w:rPr>
        <w:t>п</w:t>
      </w:r>
      <w:proofErr w:type="spellEnd"/>
      <w:r w:rsidR="00983BC9">
        <w:rPr>
          <w:color w:val="000000"/>
          <w:sz w:val="28"/>
          <w:szCs w:val="28"/>
        </w:rPr>
        <w:t>, Дубенская районная поликлиника в с</w:t>
      </w:r>
      <w:proofErr w:type="gramStart"/>
      <w:r w:rsidR="00983BC9">
        <w:rPr>
          <w:color w:val="000000"/>
          <w:sz w:val="28"/>
          <w:szCs w:val="28"/>
        </w:rPr>
        <w:t>.Д</w:t>
      </w:r>
      <w:proofErr w:type="gramEnd"/>
      <w:r w:rsidR="00983BC9">
        <w:rPr>
          <w:color w:val="000000"/>
          <w:sz w:val="28"/>
          <w:szCs w:val="28"/>
        </w:rPr>
        <w:t>убенки</w:t>
      </w:r>
      <w:r>
        <w:rPr>
          <w:color w:val="000000"/>
          <w:sz w:val="28"/>
          <w:szCs w:val="28"/>
        </w:rPr>
        <w:t xml:space="preserve">. Школа безвозмездно предоставляет амбулатории помещение, соответствующее условиям и требованиям для медицинской деятельности.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Организации питания учащихся.</w:t>
      </w:r>
    </w:p>
    <w:p w:rsidR="00983BC9" w:rsidRDefault="00992082" w:rsidP="00992082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Организация питания обучающихся осуществляется согласно приказу образовательной организации от «01» сентября 201</w:t>
      </w:r>
      <w:r w:rsidR="00983BC9">
        <w:rPr>
          <w:color w:val="000000"/>
          <w:sz w:val="28"/>
          <w:szCs w:val="28"/>
        </w:rPr>
        <w:t xml:space="preserve">8 г. </w:t>
      </w:r>
      <w:r>
        <w:rPr>
          <w:color w:val="000000"/>
          <w:sz w:val="28"/>
          <w:szCs w:val="28"/>
        </w:rPr>
        <w:t>«Об организации питания в школе</w:t>
      </w:r>
      <w:r w:rsidR="00C66892">
        <w:rPr>
          <w:color w:val="000000"/>
          <w:sz w:val="28"/>
          <w:szCs w:val="28"/>
        </w:rPr>
        <w:t xml:space="preserve"> для обучающихся из многодетных и малоимущих семей»</w:t>
      </w:r>
      <w:r w:rsidR="00983BC9">
        <w:rPr>
          <w:color w:val="000000"/>
          <w:sz w:val="28"/>
          <w:szCs w:val="28"/>
        </w:rPr>
        <w:t>.</w:t>
      </w:r>
      <w:proofErr w:type="gramEnd"/>
    </w:p>
    <w:p w:rsidR="00992082" w:rsidRDefault="00C6689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  <w:r w:rsidR="00992082">
        <w:rPr>
          <w:color w:val="000000"/>
          <w:sz w:val="28"/>
          <w:szCs w:val="28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  <w:r>
        <w:rPr>
          <w:color w:val="000000"/>
          <w:sz w:val="28"/>
          <w:szCs w:val="28"/>
        </w:rPr>
        <w:t>• предусмотрены производственные помещения для хранения, приготовления пищи, полностью оснащённые необходимым оборудо</w:t>
      </w:r>
      <w:r w:rsidR="00983BC9">
        <w:rPr>
          <w:color w:val="000000"/>
          <w:sz w:val="28"/>
          <w:szCs w:val="28"/>
        </w:rPr>
        <w:t>ванием (</w:t>
      </w:r>
      <w:r>
        <w:rPr>
          <w:color w:val="000000"/>
          <w:sz w:val="28"/>
          <w:szCs w:val="28"/>
        </w:rPr>
        <w:t xml:space="preserve">холодильным, </w:t>
      </w:r>
      <w:proofErr w:type="spellStart"/>
      <w:r>
        <w:rPr>
          <w:color w:val="000000"/>
          <w:sz w:val="28"/>
          <w:szCs w:val="28"/>
        </w:rPr>
        <w:t>весоизмерительным</w:t>
      </w:r>
      <w:proofErr w:type="spellEnd"/>
      <w:r>
        <w:rPr>
          <w:color w:val="000000"/>
          <w:sz w:val="28"/>
          <w:szCs w:val="28"/>
        </w:rPr>
        <w:t xml:space="preserve">), инвентарём;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предусмотрены помещения для приёма пищи, снабжённые соответствующей мебелью;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 В соответствии с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Росси: № 213н,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Определение оптимальной учебной, </w:t>
      </w:r>
      <w:proofErr w:type="spellStart"/>
      <w:r>
        <w:rPr>
          <w:b/>
          <w:bCs/>
          <w:color w:val="000000"/>
          <w:sz w:val="28"/>
          <w:szCs w:val="28"/>
        </w:rPr>
        <w:t>внеучебной</w:t>
      </w:r>
      <w:proofErr w:type="spellEnd"/>
      <w:r>
        <w:rPr>
          <w:b/>
          <w:bCs/>
          <w:color w:val="000000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         На основании пунктов 15—17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Пропаганда и обучение навыкам здорового образа жизни, организацию и </w:t>
      </w:r>
      <w:r w:rsidR="004B16E1">
        <w:rPr>
          <w:b/>
          <w:bCs/>
          <w:color w:val="000000"/>
          <w:sz w:val="28"/>
          <w:szCs w:val="28"/>
        </w:rPr>
        <w:t>создание условий для профилактики заболеваний,</w:t>
      </w:r>
      <w:r>
        <w:rPr>
          <w:b/>
          <w:bCs/>
          <w:color w:val="000000"/>
          <w:sz w:val="28"/>
          <w:szCs w:val="28"/>
        </w:rPr>
        <w:t xml:space="preserve"> и оздоровления учащихся, для занятия ими физической культурой и спортом.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>
        <w:rPr>
          <w:color w:val="000000"/>
          <w:sz w:val="28"/>
          <w:szCs w:val="28"/>
        </w:rPr>
        <w:t>здоровьесберегающее</w:t>
      </w:r>
      <w:proofErr w:type="spellEnd"/>
      <w:r>
        <w:rPr>
          <w:color w:val="000000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rPr>
          <w:color w:val="000000"/>
          <w:sz w:val="28"/>
          <w:szCs w:val="28"/>
        </w:rPr>
        <w:t>здоровьесберегающими</w:t>
      </w:r>
      <w:proofErr w:type="spellEnd"/>
      <w:r>
        <w:rPr>
          <w:color w:val="000000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</w:t>
      </w:r>
      <w:r>
        <w:rPr>
          <w:color w:val="000000"/>
          <w:sz w:val="28"/>
          <w:szCs w:val="28"/>
        </w:rPr>
        <w:lastRenderedPageBreak/>
        <w:t>школе организованы кружки сп</w:t>
      </w:r>
      <w:r w:rsidR="00983BC9">
        <w:rPr>
          <w:color w:val="000000"/>
          <w:sz w:val="28"/>
          <w:szCs w:val="28"/>
        </w:rPr>
        <w:t>ортивной направленности: «Волейбол»,  «Легкая атлетика»</w:t>
      </w:r>
      <w:r>
        <w:rPr>
          <w:color w:val="000000"/>
          <w:sz w:val="28"/>
          <w:szCs w:val="28"/>
        </w:rPr>
        <w:t xml:space="preserve">. В плане работы школы запланированы дни здоровья, участие школьных спортивных команд во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 xml:space="preserve"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983BC9">
        <w:rPr>
          <w:color w:val="000000"/>
          <w:sz w:val="28"/>
          <w:szCs w:val="28"/>
        </w:rPr>
        <w:t>ФАП Красинского С/П, Дубенская районная поликлиника в с</w:t>
      </w:r>
      <w:proofErr w:type="gramStart"/>
      <w:r w:rsidR="00983BC9">
        <w:rPr>
          <w:color w:val="000000"/>
          <w:sz w:val="28"/>
          <w:szCs w:val="28"/>
        </w:rPr>
        <w:t>.Д</w:t>
      </w:r>
      <w:proofErr w:type="gramEnd"/>
      <w:r w:rsidR="00983BC9">
        <w:rPr>
          <w:color w:val="000000"/>
          <w:sz w:val="28"/>
          <w:szCs w:val="28"/>
        </w:rPr>
        <w:t>убенки</w:t>
      </w:r>
      <w:r>
        <w:rPr>
          <w:color w:val="000000"/>
          <w:sz w:val="28"/>
          <w:szCs w:val="28"/>
        </w:rPr>
        <w:t xml:space="preserve">, представителями правоохранительных </w:t>
      </w:r>
      <w:r w:rsidR="004B16E1">
        <w:rPr>
          <w:color w:val="000000"/>
          <w:sz w:val="28"/>
          <w:szCs w:val="28"/>
        </w:rPr>
        <w:t>органов, учреждениями</w:t>
      </w:r>
      <w:r>
        <w:rPr>
          <w:color w:val="000000"/>
          <w:sz w:val="28"/>
          <w:szCs w:val="28"/>
        </w:rPr>
        <w:t xml:space="preserve"> культуры.  В библиотеке школы имеется в наличии литература по безопасности дорожного движения. </w:t>
      </w:r>
      <w:r w:rsidR="004B16E1">
        <w:rPr>
          <w:color w:val="000000"/>
          <w:sz w:val="28"/>
          <w:szCs w:val="28"/>
        </w:rPr>
        <w:t>Библиотечный фонд</w:t>
      </w:r>
      <w:r>
        <w:rPr>
          <w:color w:val="000000"/>
          <w:sz w:val="28"/>
          <w:szCs w:val="28"/>
        </w:rPr>
        <w:t xml:space="preserve"> периодически пополняется литературой по вопросам здоровья,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 xml:space="preserve"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</w:t>
      </w:r>
      <w:r w:rsidR="004B16E1">
        <w:rPr>
          <w:color w:val="000000"/>
          <w:sz w:val="28"/>
          <w:szCs w:val="28"/>
        </w:rPr>
        <w:t>проводятся конкурсы</w:t>
      </w:r>
      <w:r>
        <w:rPr>
          <w:color w:val="000000"/>
          <w:sz w:val="28"/>
          <w:szCs w:val="28"/>
        </w:rPr>
        <w:t xml:space="preserve"> и викторины на тему: «Я за здоровый образ жизни». 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Прохождение учащимися периодических медицинских осмотров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и диспансеризации.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 и правила прохождения обучающихся медицинских осмотров.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Профилактика и запрещение курения, употребления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алкогольных, слабоалкогольных напитков, пива,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 наркотических средств и психотропных веществ.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</w:t>
      </w:r>
      <w:r w:rsidR="004B16E1">
        <w:rPr>
          <w:color w:val="000000"/>
          <w:sz w:val="28"/>
          <w:szCs w:val="28"/>
        </w:rPr>
        <w:t xml:space="preserve"> и нарколога Дзержинского района</w:t>
      </w:r>
      <w:r>
        <w:rPr>
          <w:color w:val="000000"/>
          <w:sz w:val="28"/>
          <w:szCs w:val="28"/>
        </w:rPr>
        <w:t>. Школьным психологом</w:t>
      </w:r>
      <w:r w:rsidR="004B16E1">
        <w:rPr>
          <w:color w:val="000000"/>
          <w:sz w:val="28"/>
          <w:szCs w:val="28"/>
        </w:rPr>
        <w:t xml:space="preserve"> и социальным педагогом</w:t>
      </w:r>
      <w:r>
        <w:rPr>
          <w:color w:val="000000"/>
          <w:sz w:val="28"/>
          <w:szCs w:val="28"/>
        </w:rPr>
        <w:t xml:space="preserve"> </w:t>
      </w:r>
      <w:r w:rsidR="004B16E1">
        <w:rPr>
          <w:color w:val="000000"/>
          <w:sz w:val="28"/>
          <w:szCs w:val="28"/>
        </w:rPr>
        <w:t>в течение года</w:t>
      </w:r>
      <w:r>
        <w:rPr>
          <w:color w:val="000000"/>
          <w:sz w:val="28"/>
          <w:szCs w:val="28"/>
        </w:rPr>
        <w:t xml:space="preserve">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983BC9" w:rsidRDefault="00983BC9" w:rsidP="00992082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Система обеспечения безопасности учащихся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во время пребывания в школе.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Информационная безопасность (письмо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• Электробезопасность (Правила устройства электроустановок (ПУЭ) и Правила технической эксплуатации электроустановок потребителей (ПТЭЭП).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В школе созданы условия для получения образования обучающимися с ограниченными возможностями здоровья: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- 26.09.2016 г. утверждены Паспорт доступности для инвалидов объекта и предоставляемых на нем услуг в сфере образования и План мероприятий (дорожная карта) </w:t>
      </w:r>
      <w:r w:rsidR="002678F5">
        <w:rPr>
          <w:color w:val="000000"/>
          <w:sz w:val="28"/>
          <w:szCs w:val="28"/>
        </w:rPr>
        <w:t xml:space="preserve">МБОУ </w:t>
      </w:r>
      <w:r w:rsidR="00DB7317">
        <w:rPr>
          <w:color w:val="000000"/>
          <w:sz w:val="28"/>
          <w:szCs w:val="28"/>
        </w:rPr>
        <w:t xml:space="preserve">«Красинская </w:t>
      </w:r>
      <w:r w:rsidR="002678F5">
        <w:rPr>
          <w:color w:val="000000"/>
          <w:sz w:val="28"/>
          <w:szCs w:val="28"/>
        </w:rPr>
        <w:t>СОШ</w:t>
      </w:r>
      <w:r w:rsidR="00DB73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повышению значений показателей доступности для инвалидов объекта и предоставляемых на нём услуг в сфере образования на 2016-2030 годы 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- официальный сайта школы адаптирован для лиц с нарушением зрения (слабовидящих);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lastRenderedPageBreak/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992082" w:rsidRDefault="00992082" w:rsidP="002678F5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>- в школе имеются сотрудники, на которых возложено оказание инвалидам помощи при предоставлении им услуг;</w:t>
      </w:r>
      <w:r>
        <w:t> 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Профилактика несчастных случаев с учащимися во время</w:t>
      </w:r>
    </w:p>
    <w:p w:rsidR="00992082" w:rsidRDefault="00992082" w:rsidP="002678F5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пребывания в школе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</w:t>
      </w:r>
      <w:r w:rsidR="002678F5">
        <w:rPr>
          <w:color w:val="000000"/>
          <w:sz w:val="28"/>
          <w:szCs w:val="28"/>
        </w:rPr>
        <w:t>07.09</w:t>
      </w:r>
      <w:r>
        <w:rPr>
          <w:color w:val="000000"/>
          <w:sz w:val="28"/>
          <w:szCs w:val="28"/>
        </w:rPr>
        <w:t>.201</w:t>
      </w:r>
      <w:r w:rsidR="00DB731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г..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Расследование и учёт несчастных случаев с учащимися во время пребывания в ОУ, в порядке, установленном федеральным органом исполнительной власти. 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Проведение санитарно-противоэпидемических и </w:t>
      </w:r>
    </w:p>
    <w:p w:rsidR="00992082" w:rsidRDefault="00992082" w:rsidP="00992082">
      <w:pPr>
        <w:pStyle w:val="a3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профилактических мероприятий</w:t>
      </w:r>
    </w:p>
    <w:p w:rsidR="00992082" w:rsidRDefault="00992082" w:rsidP="00992082">
      <w:pPr>
        <w:pStyle w:val="a3"/>
        <w:spacing w:after="0" w:afterAutospacing="0"/>
        <w:jc w:val="both"/>
      </w:pPr>
      <w:r>
        <w:rPr>
          <w:color w:val="000000"/>
          <w:sz w:val="28"/>
          <w:szCs w:val="28"/>
        </w:rPr>
        <w:t xml:space="preserve">Санитарно-противоэпидемические и профилактические мероприятия проводятся </w:t>
      </w:r>
      <w:r w:rsidR="002678F5">
        <w:rPr>
          <w:color w:val="000000"/>
          <w:sz w:val="28"/>
          <w:szCs w:val="28"/>
        </w:rPr>
        <w:t>в соответствии с требованиями</w:t>
      </w:r>
      <w:r>
        <w:rPr>
          <w:color w:val="000000"/>
          <w:sz w:val="28"/>
          <w:szCs w:val="28"/>
        </w:rPr>
        <w:t xml:space="preserve"> Федерального закона от 30 марта 1999 года № 52-ФЗ «О санитарно-эпидемиологическом благополучии населения».</w:t>
      </w:r>
    </w:p>
    <w:p w:rsidR="00992082" w:rsidRDefault="00992082" w:rsidP="00992082">
      <w:pPr>
        <w:pStyle w:val="a3"/>
        <w:jc w:val="both"/>
      </w:pPr>
      <w:r>
        <w:t> </w:t>
      </w:r>
    </w:p>
    <w:p w:rsidR="006C36B5" w:rsidRDefault="006C36B5"/>
    <w:sectPr w:rsidR="006C36B5" w:rsidSect="002678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233"/>
    <w:multiLevelType w:val="hybridMultilevel"/>
    <w:tmpl w:val="EFBEEF3E"/>
    <w:lvl w:ilvl="0" w:tplc="E0FE29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82"/>
    <w:rsid w:val="002678F5"/>
    <w:rsid w:val="004B16E1"/>
    <w:rsid w:val="006C36B5"/>
    <w:rsid w:val="00967D2A"/>
    <w:rsid w:val="00983BC9"/>
    <w:rsid w:val="00992082"/>
    <w:rsid w:val="00C66892"/>
    <w:rsid w:val="00DB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892"/>
  </w:style>
  <w:style w:type="paragraph" w:styleId="a4">
    <w:name w:val="Balloon Text"/>
    <w:basedOn w:val="a"/>
    <w:link w:val="a5"/>
    <w:uiPriority w:val="99"/>
    <w:semiHidden/>
    <w:unhideWhenUsed/>
    <w:rsid w:val="00DB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2019-03-11T10:35:00Z</cp:lastPrinted>
  <dcterms:created xsi:type="dcterms:W3CDTF">2017-06-13T07:47:00Z</dcterms:created>
  <dcterms:modified xsi:type="dcterms:W3CDTF">2019-03-11T10:35:00Z</dcterms:modified>
</cp:coreProperties>
</file>