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F8" w:rsidRDefault="000D41F8" w:rsidP="000D41F8">
      <w:pPr>
        <w:jc w:val="center"/>
        <w:rPr>
          <w:rFonts w:ascii="Times New Roman" w:hAnsi="Times New Roman" w:cs="Times New Roman"/>
          <w:i/>
          <w:sz w:val="32"/>
          <w:szCs w:val="32"/>
        </w:rPr>
      </w:pPr>
      <w:r w:rsidRPr="000D41F8">
        <w:rPr>
          <w:rFonts w:ascii="Times New Roman" w:hAnsi="Times New Roman" w:cs="Times New Roman"/>
          <w:b/>
          <w:i/>
          <w:sz w:val="40"/>
          <w:szCs w:val="40"/>
        </w:rPr>
        <w:t>«Адаптационный период в жизни маленьких дошколят»</w:t>
      </w:r>
      <w:r w:rsidRPr="000D41F8">
        <w:rPr>
          <w:rFonts w:ascii="Times New Roman" w:hAnsi="Times New Roman" w:cs="Times New Roman"/>
          <w:i/>
          <w:sz w:val="32"/>
          <w:szCs w:val="32"/>
        </w:rPr>
        <w:t xml:space="preserve"> </w:t>
      </w:r>
    </w:p>
    <w:p w:rsidR="000D41F8" w:rsidRPr="000D41F8" w:rsidRDefault="000D41F8" w:rsidP="000D41F8">
      <w:pPr>
        <w:jc w:val="center"/>
        <w:rPr>
          <w:rFonts w:ascii="Times New Roman" w:hAnsi="Times New Roman" w:cs="Times New Roman"/>
          <w:i/>
          <w:sz w:val="32"/>
          <w:szCs w:val="32"/>
        </w:rPr>
      </w:pPr>
      <w:r w:rsidRPr="000D41F8">
        <w:rPr>
          <w:rFonts w:ascii="Times New Roman" w:hAnsi="Times New Roman" w:cs="Times New Roman"/>
          <w:i/>
          <w:sz w:val="32"/>
          <w:szCs w:val="32"/>
        </w:rPr>
        <w:t>/консультация для родителей/</w:t>
      </w:r>
    </w:p>
    <w:p w:rsidR="000D41F8" w:rsidRPr="000D41F8" w:rsidRDefault="000D41F8" w:rsidP="000D41F8">
      <w:pPr>
        <w:rPr>
          <w:rFonts w:ascii="Times New Roman" w:hAnsi="Times New Roman" w:cs="Times New Roman"/>
          <w:i/>
          <w:sz w:val="32"/>
          <w:szCs w:val="32"/>
        </w:rPr>
      </w:pPr>
      <w:r w:rsidRPr="000D41F8">
        <w:rPr>
          <w:rFonts w:ascii="Times New Roman" w:hAnsi="Times New Roman" w:cs="Times New Roman"/>
          <w:i/>
          <w:sz w:val="32"/>
          <w:szCs w:val="32"/>
        </w:rPr>
        <w:t>Адаптация (от лат</w:t>
      </w:r>
      <w:proofErr w:type="gramStart"/>
      <w:r w:rsidRPr="000D41F8">
        <w:rPr>
          <w:rFonts w:ascii="Times New Roman" w:hAnsi="Times New Roman" w:cs="Times New Roman"/>
          <w:i/>
          <w:sz w:val="32"/>
          <w:szCs w:val="32"/>
        </w:rPr>
        <w:t>.</w:t>
      </w:r>
      <w:proofErr w:type="gramEnd"/>
      <w:r w:rsidRPr="000D41F8">
        <w:rPr>
          <w:rFonts w:ascii="Times New Roman" w:hAnsi="Times New Roman" w:cs="Times New Roman"/>
          <w:i/>
          <w:sz w:val="32"/>
          <w:szCs w:val="32"/>
        </w:rPr>
        <w:t xml:space="preserve"> - </w:t>
      </w:r>
      <w:proofErr w:type="gramStart"/>
      <w:r w:rsidRPr="000D41F8">
        <w:rPr>
          <w:rFonts w:ascii="Times New Roman" w:hAnsi="Times New Roman" w:cs="Times New Roman"/>
          <w:i/>
          <w:sz w:val="32"/>
          <w:szCs w:val="32"/>
        </w:rPr>
        <w:t>п</w:t>
      </w:r>
      <w:proofErr w:type="gramEnd"/>
      <w:r w:rsidRPr="000D41F8">
        <w:rPr>
          <w:rFonts w:ascii="Times New Roman" w:hAnsi="Times New Roman" w:cs="Times New Roman"/>
          <w:i/>
          <w:sz w:val="32"/>
          <w:szCs w:val="32"/>
        </w:rPr>
        <w:t xml:space="preserve">риспособлять) - в широком смысле - приспособление к изменяющимся внешним и внутренним условиям.  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  В этой работе выделяются следующие направления:   • подготовка детей к поступлению </w:t>
      </w:r>
      <w:proofErr w:type="gramStart"/>
      <w:r w:rsidRPr="000D41F8">
        <w:rPr>
          <w:rFonts w:ascii="Times New Roman" w:hAnsi="Times New Roman" w:cs="Times New Roman"/>
          <w:i/>
          <w:sz w:val="32"/>
          <w:szCs w:val="32"/>
        </w:rPr>
        <w:t>в</w:t>
      </w:r>
      <w:proofErr w:type="gramEnd"/>
      <w:r w:rsidRPr="000D41F8">
        <w:rPr>
          <w:rFonts w:ascii="Times New Roman" w:hAnsi="Times New Roman" w:cs="Times New Roman"/>
          <w:i/>
          <w:sz w:val="32"/>
          <w:szCs w:val="32"/>
        </w:rPr>
        <w:t xml:space="preserve"> </w:t>
      </w:r>
      <w:proofErr w:type="gramStart"/>
      <w:r w:rsidRPr="000D41F8">
        <w:rPr>
          <w:rFonts w:ascii="Times New Roman" w:hAnsi="Times New Roman" w:cs="Times New Roman"/>
          <w:i/>
          <w:sz w:val="32"/>
          <w:szCs w:val="32"/>
        </w:rPr>
        <w:t>ДО</w:t>
      </w:r>
      <w:proofErr w:type="gramEnd"/>
      <w:r w:rsidRPr="000D41F8">
        <w:rPr>
          <w:rFonts w:ascii="Times New Roman" w:hAnsi="Times New Roman" w:cs="Times New Roman"/>
          <w:i/>
          <w:sz w:val="32"/>
          <w:szCs w:val="32"/>
        </w:rPr>
        <w:t xml:space="preserve"> и прогнозирование адаптации к нему;   • организация жизнедеятельности детей в период адаптации;   • контроль за состоянием здоровья детей в период адаптации и коррекция возникающих нарушений.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  В ходе комплексного исследования, проведенными учеными в разных странах выделено три фазы адаптационного процесса:  1. острая фаза, которая сопровождается разнообразными колебаниями в соматическом состоянии и психическом статусе. </w:t>
      </w:r>
      <w:proofErr w:type="gramStart"/>
      <w:r w:rsidRPr="000D41F8">
        <w:rPr>
          <w:rFonts w:ascii="Times New Roman" w:hAnsi="Times New Roman" w:cs="Times New Roman"/>
          <w:i/>
          <w:sz w:val="32"/>
          <w:szCs w:val="32"/>
        </w:rPr>
        <w:t xml:space="preserve">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  2. </w:t>
      </w:r>
      <w:proofErr w:type="spellStart"/>
      <w:r w:rsidRPr="000D41F8">
        <w:rPr>
          <w:rFonts w:ascii="Times New Roman" w:hAnsi="Times New Roman" w:cs="Times New Roman"/>
          <w:i/>
          <w:sz w:val="32"/>
          <w:szCs w:val="32"/>
        </w:rPr>
        <w:t>подострая</w:t>
      </w:r>
      <w:proofErr w:type="spellEnd"/>
      <w:r w:rsidRPr="000D41F8">
        <w:rPr>
          <w:rFonts w:ascii="Times New Roman" w:hAnsi="Times New Roman" w:cs="Times New Roman"/>
          <w:i/>
          <w:sz w:val="32"/>
          <w:szCs w:val="32"/>
        </w:rPr>
        <w:t xml:space="preserve"> фаза характеризуется адекватным поведением ребенка, то есть все сдвиги уменьшаются и регистрируются лишь по отдельным параметрам </w:t>
      </w:r>
      <w:r>
        <w:rPr>
          <w:rFonts w:ascii="Times New Roman" w:hAnsi="Times New Roman" w:cs="Times New Roman"/>
          <w:i/>
          <w:sz w:val="32"/>
          <w:szCs w:val="32"/>
        </w:rPr>
        <w:t xml:space="preserve">на </w:t>
      </w:r>
      <w:r w:rsidRPr="000D41F8">
        <w:rPr>
          <w:rFonts w:ascii="Times New Roman" w:hAnsi="Times New Roman" w:cs="Times New Roman"/>
          <w:i/>
          <w:sz w:val="32"/>
          <w:szCs w:val="32"/>
        </w:rPr>
        <w:t>фоне замедленного темпа развития, особенно психического, по сравнению со средними возрастными нормами (длится 3-5 месяцев);</w:t>
      </w:r>
      <w:proofErr w:type="gramEnd"/>
      <w:r w:rsidRPr="000D41F8">
        <w:rPr>
          <w:rFonts w:ascii="Times New Roman" w:hAnsi="Times New Roman" w:cs="Times New Roman"/>
          <w:i/>
          <w:sz w:val="32"/>
          <w:szCs w:val="32"/>
        </w:rPr>
        <w:t xml:space="preserve">  3. фаза компенсации характеризуется убыстрением темпа развития, в результате дети к концу учебного года преодолевают указанную выше задержку темпов развития.  Существует ряд критериев, по которым можно судить, как адаптируется ребенок к жизни в организованном детском </w:t>
      </w:r>
      <w:r w:rsidRPr="000D41F8">
        <w:rPr>
          <w:rFonts w:ascii="Times New Roman" w:hAnsi="Times New Roman" w:cs="Times New Roman"/>
          <w:i/>
          <w:sz w:val="32"/>
          <w:szCs w:val="32"/>
        </w:rPr>
        <w:lastRenderedPageBreak/>
        <w:t xml:space="preserve">коллективе.           Основные критерии адаптации ребенка к условиям </w:t>
      </w:r>
      <w:proofErr w:type="gramStart"/>
      <w:r w:rsidRPr="000D41F8">
        <w:rPr>
          <w:rFonts w:ascii="Times New Roman" w:hAnsi="Times New Roman" w:cs="Times New Roman"/>
          <w:i/>
          <w:sz w:val="32"/>
          <w:szCs w:val="32"/>
        </w:rPr>
        <w:t>ДО</w:t>
      </w:r>
      <w:proofErr w:type="gramEnd"/>
      <w:r w:rsidRPr="000D41F8">
        <w:rPr>
          <w:rFonts w:ascii="Times New Roman" w:hAnsi="Times New Roman" w:cs="Times New Roman"/>
          <w:i/>
          <w:sz w:val="32"/>
          <w:szCs w:val="32"/>
        </w:rPr>
        <w:t xml:space="preserve"> </w:t>
      </w:r>
    </w:p>
    <w:p w:rsidR="000D41F8" w:rsidRPr="000D41F8" w:rsidRDefault="000D41F8" w:rsidP="000D41F8">
      <w:pPr>
        <w:rPr>
          <w:rFonts w:ascii="Times New Roman" w:hAnsi="Times New Roman" w:cs="Times New Roman"/>
          <w:i/>
          <w:sz w:val="32"/>
          <w:szCs w:val="32"/>
        </w:rPr>
      </w:pPr>
      <w:proofErr w:type="gramStart"/>
      <w:r w:rsidRPr="000D41F8">
        <w:rPr>
          <w:rFonts w:ascii="Times New Roman" w:hAnsi="Times New Roman" w:cs="Times New Roman"/>
          <w:i/>
          <w:sz w:val="32"/>
          <w:szCs w:val="32"/>
        </w:rPr>
        <w:t xml:space="preserve">• поведенческие реакции;  • уровень нервно – психического развития;  • заболеваемость и течение болезни;  • главные антропометрические показатели физического развития (рост, </w:t>
      </w:r>
      <w:proofErr w:type="gramEnd"/>
    </w:p>
    <w:p w:rsidR="000D41F8" w:rsidRPr="000D41F8" w:rsidRDefault="000D41F8" w:rsidP="000D41F8">
      <w:pPr>
        <w:rPr>
          <w:rFonts w:ascii="Times New Roman" w:hAnsi="Times New Roman" w:cs="Times New Roman"/>
          <w:i/>
          <w:sz w:val="32"/>
          <w:szCs w:val="32"/>
        </w:rPr>
      </w:pPr>
      <w:r w:rsidRPr="000D41F8">
        <w:rPr>
          <w:rFonts w:ascii="Times New Roman" w:hAnsi="Times New Roman" w:cs="Times New Roman"/>
          <w:i/>
          <w:sz w:val="32"/>
          <w:szCs w:val="32"/>
        </w:rPr>
        <w:t xml:space="preserve">вес). </w:t>
      </w:r>
    </w:p>
    <w:p w:rsidR="000D41F8" w:rsidRPr="000D41F8" w:rsidRDefault="000D41F8" w:rsidP="000D41F8">
      <w:pPr>
        <w:rPr>
          <w:rFonts w:ascii="Times New Roman" w:hAnsi="Times New Roman" w:cs="Times New Roman"/>
          <w:i/>
          <w:sz w:val="32"/>
          <w:szCs w:val="32"/>
        </w:rPr>
      </w:pPr>
      <w:r w:rsidRPr="000D41F8">
        <w:rPr>
          <w:rFonts w:ascii="Times New Roman" w:hAnsi="Times New Roman" w:cs="Times New Roman"/>
          <w:i/>
          <w:sz w:val="32"/>
          <w:szCs w:val="32"/>
        </w:rPr>
        <w:t xml:space="preserve"> Различают степени тяжести прохождения адаптации к детскому саду:  1. легкая адаптация:   </w:t>
      </w:r>
      <w:proofErr w:type="gramStart"/>
      <w:r w:rsidRPr="000D41F8">
        <w:rPr>
          <w:rFonts w:ascii="Times New Roman" w:hAnsi="Times New Roman" w:cs="Times New Roman"/>
          <w:i/>
          <w:sz w:val="32"/>
          <w:szCs w:val="32"/>
        </w:rPr>
        <w:t>-в</w:t>
      </w:r>
      <w:proofErr w:type="gramEnd"/>
      <w:r w:rsidRPr="000D41F8">
        <w:rPr>
          <w:rFonts w:ascii="Times New Roman" w:hAnsi="Times New Roman" w:cs="Times New Roman"/>
          <w:i/>
          <w:sz w:val="32"/>
          <w:szCs w:val="32"/>
        </w:rPr>
        <w:t xml:space="preserve">ременное нарушение сна;  -неадекватные эмоциональные реакции (капризы, замкнутость, агрессия, угнетенное состояние и т.д.), изменения в речевой, ориентировочной и игровой активности;  -характер взаимоотношений со взрослыми и двигательная активность практически не изменяются;  -функциональные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  2. Средняя адаптация: все нарушения выражены длительно: сон, аппетит восстанавливаются в течение 20-40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за 30-35 дней. Взаимодействие </w:t>
      </w:r>
      <w:proofErr w:type="gramStart"/>
      <w:r w:rsidRPr="000D41F8">
        <w:rPr>
          <w:rFonts w:ascii="Times New Roman" w:hAnsi="Times New Roman" w:cs="Times New Roman"/>
          <w:i/>
          <w:sz w:val="32"/>
          <w:szCs w:val="32"/>
        </w:rPr>
        <w:t>со</w:t>
      </w:r>
      <w:proofErr w:type="gramEnd"/>
      <w:r w:rsidRPr="000D41F8">
        <w:rPr>
          <w:rFonts w:ascii="Times New Roman" w:hAnsi="Times New Roman" w:cs="Times New Roman"/>
          <w:i/>
          <w:sz w:val="32"/>
          <w:szCs w:val="32"/>
        </w:rPr>
        <w:t xml:space="preserve"> взрослыми и сверстниками не нарушается. </w:t>
      </w:r>
    </w:p>
    <w:p w:rsidR="000D41F8" w:rsidRPr="000D41F8" w:rsidRDefault="000D41F8" w:rsidP="000D41F8">
      <w:pPr>
        <w:rPr>
          <w:rFonts w:ascii="Times New Roman" w:hAnsi="Times New Roman" w:cs="Times New Roman"/>
          <w:i/>
          <w:sz w:val="32"/>
          <w:szCs w:val="32"/>
        </w:rPr>
      </w:pPr>
      <w:r w:rsidRPr="000D41F8">
        <w:rPr>
          <w:rFonts w:ascii="Times New Roman" w:hAnsi="Times New Roman" w:cs="Times New Roman"/>
          <w:i/>
          <w:sz w:val="32"/>
          <w:szCs w:val="32"/>
        </w:rPr>
        <w:t xml:space="preserve"> 3. Тяжелая адаптация сопровождается грубым нарушением всех проявлений и реакций ребенка. Данный тип адаптации характеризуется снижением аппетита, резким нарушением сна, ребенок нередко избегает контактов со сверстниками, пытается уединиться, отмечается проявление агрессии, подавленное 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w:t>
      </w:r>
      <w:r w:rsidRPr="000D41F8">
        <w:rPr>
          <w:rFonts w:ascii="Times New Roman" w:hAnsi="Times New Roman" w:cs="Times New Roman"/>
          <w:i/>
          <w:sz w:val="32"/>
          <w:szCs w:val="32"/>
        </w:rPr>
        <w:lastRenderedPageBreak/>
        <w:t>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  4. Очень тяжелая адаптация: около полугода и более. Встает вопрос, – стоит ли ребенку оставаться в детском саду, возможно, он «</w:t>
      </w:r>
      <w:proofErr w:type="spellStart"/>
      <w:r w:rsidRPr="000D41F8">
        <w:rPr>
          <w:rFonts w:ascii="Times New Roman" w:hAnsi="Times New Roman" w:cs="Times New Roman"/>
          <w:i/>
          <w:sz w:val="32"/>
          <w:szCs w:val="32"/>
        </w:rPr>
        <w:t>несадовский</w:t>
      </w:r>
      <w:proofErr w:type="spellEnd"/>
      <w:r w:rsidRPr="000D41F8">
        <w:rPr>
          <w:rFonts w:ascii="Times New Roman" w:hAnsi="Times New Roman" w:cs="Times New Roman"/>
          <w:i/>
          <w:sz w:val="32"/>
          <w:szCs w:val="32"/>
        </w:rPr>
        <w:t xml:space="preserve">» ребенок.  Однако как бы ни готовили ребенка </w:t>
      </w:r>
      <w:proofErr w:type="gramStart"/>
      <w:r w:rsidRPr="000D41F8">
        <w:rPr>
          <w:rFonts w:ascii="Times New Roman" w:hAnsi="Times New Roman" w:cs="Times New Roman"/>
          <w:i/>
          <w:sz w:val="32"/>
          <w:szCs w:val="32"/>
        </w:rPr>
        <w:t>к</w:t>
      </w:r>
      <w:proofErr w:type="gramEnd"/>
      <w:r w:rsidRPr="000D41F8">
        <w:rPr>
          <w:rFonts w:ascii="Times New Roman" w:hAnsi="Times New Roman" w:cs="Times New Roman"/>
          <w:i/>
          <w:sz w:val="32"/>
          <w:szCs w:val="32"/>
        </w:rPr>
        <w:t xml:space="preserve"> ДО, все равно он, особенно первые дни, находится в состоянии стресса. Практика показывает, что основными причинами тяжелой адаптации к условиям ДО являются:  </w:t>
      </w:r>
      <w:proofErr w:type="gramStart"/>
      <w:r w:rsidRPr="000D41F8">
        <w:rPr>
          <w:rFonts w:ascii="Times New Roman" w:hAnsi="Times New Roman" w:cs="Times New Roman"/>
          <w:i/>
          <w:sz w:val="32"/>
          <w:szCs w:val="32"/>
        </w:rPr>
        <w:t>-о</w:t>
      </w:r>
      <w:proofErr w:type="gramEnd"/>
      <w:r w:rsidRPr="000D41F8">
        <w:rPr>
          <w:rFonts w:ascii="Times New Roman" w:hAnsi="Times New Roman" w:cs="Times New Roman"/>
          <w:i/>
          <w:sz w:val="32"/>
          <w:szCs w:val="32"/>
        </w:rPr>
        <w:t xml:space="preserve">тсутствие в семье режима, совпадающего с режимом дошкольного учреждения,  -наличие у ребенка своеобразных привычек,  -неумение занять себя игрушкой,  -отсутствие элементарных культурно-гигиенических навыков,  -отсутствие навыка общения с незнакомыми людьми. Факторы, влияющие на адаптацию это:  - возраст ребенка;  - состояние здоровья;  - уровень развития;  - характеристика нервной системы;  - умение общаться с взрослыми и сверстниками;  - </w:t>
      </w:r>
      <w:proofErr w:type="spellStart"/>
      <w:r w:rsidRPr="000D41F8">
        <w:rPr>
          <w:rFonts w:ascii="Times New Roman" w:hAnsi="Times New Roman" w:cs="Times New Roman"/>
          <w:i/>
          <w:sz w:val="32"/>
          <w:szCs w:val="32"/>
        </w:rPr>
        <w:t>сформированность</w:t>
      </w:r>
      <w:proofErr w:type="spellEnd"/>
      <w:r w:rsidRPr="000D41F8">
        <w:rPr>
          <w:rFonts w:ascii="Times New Roman" w:hAnsi="Times New Roman" w:cs="Times New Roman"/>
          <w:i/>
          <w:sz w:val="32"/>
          <w:szCs w:val="32"/>
        </w:rPr>
        <w:t xml:space="preserve"> предм</w:t>
      </w:r>
      <w:r>
        <w:rPr>
          <w:rFonts w:ascii="Times New Roman" w:hAnsi="Times New Roman" w:cs="Times New Roman"/>
          <w:i/>
          <w:sz w:val="32"/>
          <w:szCs w:val="32"/>
        </w:rPr>
        <w:t xml:space="preserve">етной и игровой деятельности; </w:t>
      </w:r>
      <w:r w:rsidRPr="000D41F8">
        <w:rPr>
          <w:rFonts w:ascii="Times New Roman" w:hAnsi="Times New Roman" w:cs="Times New Roman"/>
          <w:i/>
          <w:sz w:val="32"/>
          <w:szCs w:val="32"/>
        </w:rPr>
        <w:t xml:space="preserve"> - приближенность домашнего режима к режиму детского сада.  Адаптационный период можно условно разделить на несколько этапов:  I этап - подготовительный.  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 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  Как только в семье посчитают, что все эти задачи успешно решены и малыш подготовлен к приходу в </w:t>
      </w:r>
      <w:proofErr w:type="gramStart"/>
      <w:r w:rsidRPr="000D41F8">
        <w:rPr>
          <w:rFonts w:ascii="Times New Roman" w:hAnsi="Times New Roman" w:cs="Times New Roman"/>
          <w:i/>
          <w:sz w:val="32"/>
          <w:szCs w:val="32"/>
        </w:rPr>
        <w:t>ДО</w:t>
      </w:r>
      <w:proofErr w:type="gramEnd"/>
      <w:r w:rsidRPr="000D41F8">
        <w:rPr>
          <w:rFonts w:ascii="Times New Roman" w:hAnsi="Times New Roman" w:cs="Times New Roman"/>
          <w:i/>
          <w:sz w:val="32"/>
          <w:szCs w:val="32"/>
        </w:rPr>
        <w:t xml:space="preserve">, наступает следующий этап – в работу включается педагог, который непосредственно будет </w:t>
      </w:r>
      <w:r w:rsidRPr="000D41F8">
        <w:rPr>
          <w:rFonts w:ascii="Times New Roman" w:hAnsi="Times New Roman" w:cs="Times New Roman"/>
          <w:i/>
          <w:sz w:val="32"/>
          <w:szCs w:val="32"/>
        </w:rPr>
        <w:lastRenderedPageBreak/>
        <w:t xml:space="preserve">работать с ребенком в детском саду.  II этап – основной.  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  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  III этап – заключительный.  Ребенок начинает посещать детский сад по 2-3 часа в день. Затем ребенка оставляют на сон. Следует помнить, что в процессе привыкания в первую очередь нормализуются настроение, самочувствие ребенка, аппетит, в последнюю очередь – сон.   </w:t>
      </w:r>
    </w:p>
    <w:p w:rsidR="000D41F8" w:rsidRPr="000D41F8" w:rsidRDefault="000D41F8" w:rsidP="000D41F8">
      <w:pPr>
        <w:rPr>
          <w:rFonts w:ascii="Times New Roman" w:hAnsi="Times New Roman" w:cs="Times New Roman"/>
          <w:i/>
          <w:sz w:val="32"/>
          <w:szCs w:val="32"/>
        </w:rPr>
      </w:pPr>
      <w:r w:rsidRPr="000D41F8">
        <w:rPr>
          <w:rFonts w:ascii="Times New Roman" w:hAnsi="Times New Roman" w:cs="Times New Roman"/>
          <w:i/>
          <w:sz w:val="32"/>
          <w:szCs w:val="32"/>
        </w:rPr>
        <w:t xml:space="preserve">Условия успешной адаптации.  Для того чтобы процесс привыкания к детскому саду не затягивался, необходимо следующее:  1. Создание эмоционально благоприятной атмосферы в группе.  Для создания эмоционально благоприятной атмосферы в группе необходимо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пойдет адаптация. Практически любой малыш в первое время испытывает дискомфорт от размеров групповой комнаты и спальни - они слишком большие, не такие, как дома.  В период адаптации надо временно сохранить привычные для ребенка приемы воспитания, даже если они противоречат установленным в детском саду правилам. Перед сном малыша можно покачать, если он к этому привык, дать игрушку, посидеть рядом, рассказать сказку и т.п.   Ни в коем случае нельзя насильно кормить или укладывать спать, чтобы не вызвать и не закрепить на долгое время отрицательного отношения к новой обстановке.  Необходимо всячески удовлетворять чрезвычайно острую в период адаптации </w:t>
      </w:r>
      <w:r w:rsidRPr="000D41F8">
        <w:rPr>
          <w:rFonts w:ascii="Times New Roman" w:hAnsi="Times New Roman" w:cs="Times New Roman"/>
          <w:i/>
          <w:sz w:val="32"/>
          <w:szCs w:val="32"/>
        </w:rPr>
        <w:lastRenderedPageBreak/>
        <w:t xml:space="preserve">потребность детей в эмоциональном контакте </w:t>
      </w:r>
      <w:proofErr w:type="gramStart"/>
      <w:r w:rsidRPr="000D41F8">
        <w:rPr>
          <w:rFonts w:ascii="Times New Roman" w:hAnsi="Times New Roman" w:cs="Times New Roman"/>
          <w:i/>
          <w:sz w:val="32"/>
          <w:szCs w:val="32"/>
        </w:rPr>
        <w:t>со</w:t>
      </w:r>
      <w:proofErr w:type="gramEnd"/>
      <w:r w:rsidRPr="000D41F8">
        <w:rPr>
          <w:rFonts w:ascii="Times New Roman" w:hAnsi="Times New Roman" w:cs="Times New Roman"/>
          <w:i/>
          <w:sz w:val="32"/>
          <w:szCs w:val="32"/>
        </w:rPr>
        <w:t xml:space="preserve"> взрослым. Ласковое обращение с ребенком, периодическое пребывание малыша на руках дает ему чувство защищенности, помогает быстрее адаптироваться. 2. Работа с родителями, которую необходимо начинать до поступления ребенка в сад.  Необходимое условие успешной адаптации – согласованность действий родителей и воспитателей. Еще до поступления малыша в группу воспитателям следует установить контакт с семьей. Все привычки и особенности ребенка сразу выяснить сложно, но в ознакомительной беседе с родителями можно узнать, каковы характерные черты его поведения, интересы и склонности. </w:t>
      </w:r>
    </w:p>
    <w:p w:rsidR="000D41F8" w:rsidRPr="000D41F8" w:rsidRDefault="000D41F8" w:rsidP="000D41F8">
      <w:pPr>
        <w:rPr>
          <w:rFonts w:ascii="Times New Roman" w:hAnsi="Times New Roman" w:cs="Times New Roman"/>
          <w:i/>
          <w:sz w:val="32"/>
          <w:szCs w:val="32"/>
        </w:rPr>
      </w:pPr>
      <w:r w:rsidRPr="000D41F8">
        <w:rPr>
          <w:rFonts w:ascii="Times New Roman" w:hAnsi="Times New Roman" w:cs="Times New Roman"/>
          <w:i/>
          <w:sz w:val="32"/>
          <w:szCs w:val="32"/>
        </w:rPr>
        <w:t xml:space="preserve"> Родители, отдавая ребенка в детский сад, испытывают тревогу за его судьбу. Чутко улавливая состояние и настроение </w:t>
      </w:r>
      <w:proofErr w:type="gramStart"/>
      <w:r w:rsidRPr="000D41F8">
        <w:rPr>
          <w:rFonts w:ascii="Times New Roman" w:hAnsi="Times New Roman" w:cs="Times New Roman"/>
          <w:i/>
          <w:sz w:val="32"/>
          <w:szCs w:val="32"/>
        </w:rPr>
        <w:t>своих</w:t>
      </w:r>
      <w:proofErr w:type="gramEnd"/>
      <w:r w:rsidRPr="000D41F8">
        <w:rPr>
          <w:rFonts w:ascii="Times New Roman" w:hAnsi="Times New Roman" w:cs="Times New Roman"/>
          <w:i/>
          <w:sz w:val="32"/>
          <w:szCs w:val="32"/>
        </w:rPr>
        <w:t xml:space="preserve"> близких, особенно мамы, ребенок тоже тревожится.    </w:t>
      </w:r>
      <w:proofErr w:type="gramStart"/>
      <w:r w:rsidRPr="000D41F8">
        <w:rPr>
          <w:rFonts w:ascii="Times New Roman" w:hAnsi="Times New Roman" w:cs="Times New Roman"/>
          <w:i/>
          <w:sz w:val="32"/>
          <w:szCs w:val="32"/>
        </w:rPr>
        <w:t>Поэтому задача воспитателя - успокоить, прежде всего,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roofErr w:type="gramEnd"/>
      <w:r w:rsidRPr="000D41F8">
        <w:rPr>
          <w:rFonts w:ascii="Times New Roman" w:hAnsi="Times New Roman" w:cs="Times New Roman"/>
          <w:i/>
          <w:sz w:val="32"/>
          <w:szCs w:val="32"/>
        </w:rPr>
        <w:t xml:space="preserve">  В свою очередь родители должны внимательно прислушиваться к советам педагога, принимать к сведению его консультации, наблюдения и пожелания.   3. Правильная организация игровой деятельности в адаптационный период, направленная на формирование эмоциональных контактов "ребенок - взрослый" и "ребенок - ребенок".   Основная задача игр в адаптационный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w:t>
      </w:r>
      <w:r w:rsidRPr="000D41F8">
        <w:rPr>
          <w:rFonts w:ascii="Times New Roman" w:hAnsi="Times New Roman" w:cs="Times New Roman"/>
          <w:i/>
          <w:sz w:val="32"/>
          <w:szCs w:val="32"/>
        </w:rPr>
        <w:lastRenderedPageBreak/>
        <w:t xml:space="preserve">игровых возможностей детей, места проведения и т.д. Например: "Пришел Петрушка", "Выдувание мыльных пузырьков", "Хоровод", "Догонялки", "Солнечные зайчики", и т.д.  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w:t>
      </w:r>
    </w:p>
    <w:p w:rsidR="00E02F03" w:rsidRPr="000D41F8" w:rsidRDefault="000D41F8" w:rsidP="000D41F8">
      <w:pPr>
        <w:rPr>
          <w:rFonts w:ascii="Times New Roman" w:hAnsi="Times New Roman" w:cs="Times New Roman"/>
          <w:i/>
          <w:sz w:val="32"/>
          <w:szCs w:val="32"/>
        </w:rPr>
      </w:pPr>
      <w:r w:rsidRPr="000D41F8">
        <w:rPr>
          <w:rFonts w:ascii="Times New Roman" w:hAnsi="Times New Roman" w:cs="Times New Roman"/>
          <w:i/>
          <w:sz w:val="32"/>
          <w:szCs w:val="32"/>
        </w:rPr>
        <w:t xml:space="preserve">машинки, мячи. Если дети не расположены в данный момент к подвижным играм, можно почитать им сказку или поиграть в спокойные игры. Безусловно, в проведении любого процесса главная роль принадлежит воспитателю. Создавая у ребенка положительное отношение ко всем процессам, развивая различные умения, соответствующие возрастным возможностям, формируя потребность в общении </w:t>
      </w:r>
      <w:proofErr w:type="gramStart"/>
      <w:r w:rsidRPr="000D41F8">
        <w:rPr>
          <w:rFonts w:ascii="Times New Roman" w:hAnsi="Times New Roman" w:cs="Times New Roman"/>
          <w:i/>
          <w:sz w:val="32"/>
          <w:szCs w:val="32"/>
        </w:rPr>
        <w:t>со</w:t>
      </w:r>
      <w:proofErr w:type="gramEnd"/>
      <w:r w:rsidRPr="000D41F8">
        <w:rPr>
          <w:rFonts w:ascii="Times New Roman" w:hAnsi="Times New Roman" w:cs="Times New Roman"/>
          <w:i/>
          <w:sz w:val="32"/>
          <w:szCs w:val="32"/>
        </w:rPr>
        <w:t xml:space="preserve"> взрослыми и детьми, он обеспечивает решение воспитательно-образовательных задач уже в период привыкания ребенка к новым условиям и те самым ускоряет и облегчает протекание адаптационного процесса.  Исход адаптации.  Длительность адаптации зависит от индивидуальных особенностей каждого малыша, от правильного подхода взрослых к привыканию детей. Если ребенок активен, любознателен, его адаптация проходит сравнительно легко и быстро.  Другой малыш медлителен, шум и громкие разговоры раздражают его, он не умеет сам есть, раздеваться. Такому ребенку необходим более длительный срок адаптации.  Адаптационный период считается законченным, если:  • Ребенок ест с аппетитом;  • Быстро засыпает, вовремя просыпается;  • Эмоционально общается с окружающими.  • Играет.  Таким образом, прежде чем отправить ребенка в детский сад необходимо проверить, как легко он сможет к нему адаптироваться и как сделать так, чтобы процесс адаптации прошел как можно легче, желательно у детского психолога.</w:t>
      </w:r>
    </w:p>
    <w:sectPr w:rsidR="00E02F03" w:rsidRPr="000D4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D41F8"/>
    <w:rsid w:val="000D41F8"/>
    <w:rsid w:val="00E02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2017-12-10T14:55:00Z</dcterms:created>
  <dcterms:modified xsi:type="dcterms:W3CDTF">2017-12-10T14:57:00Z</dcterms:modified>
</cp:coreProperties>
</file>