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89" w:rsidRPr="00E940AF" w:rsidRDefault="00B57A89" w:rsidP="00B57A89">
      <w:pPr>
        <w:jc w:val="center"/>
        <w:rPr>
          <w:rFonts w:ascii="Times New Roman" w:hAnsi="Times New Roman"/>
          <w:smallCaps/>
          <w:color w:val="0D0D0D" w:themeColor="text1" w:themeTint="F2"/>
          <w:sz w:val="28"/>
          <w:szCs w:val="28"/>
        </w:rPr>
      </w:pPr>
      <w:r w:rsidRPr="00E940AF">
        <w:rPr>
          <w:rFonts w:ascii="Times New Roman" w:hAnsi="Times New Roman"/>
          <w:smallCaps/>
          <w:color w:val="0D0D0D" w:themeColor="text1" w:themeTint="F2"/>
          <w:sz w:val="28"/>
          <w:szCs w:val="28"/>
        </w:rPr>
        <w:t>Министерство  образования  Республики Мордовия</w:t>
      </w:r>
    </w:p>
    <w:p w:rsidR="00B57A89" w:rsidRPr="00E940AF" w:rsidRDefault="00B57A89" w:rsidP="00B57A89">
      <w:pPr>
        <w:jc w:val="right"/>
        <w:rPr>
          <w:rFonts w:ascii="Times New Roman" w:hAnsi="Times New Roman"/>
          <w:smallCaps/>
          <w:color w:val="0D0D0D" w:themeColor="text1" w:themeTint="F2"/>
          <w:sz w:val="36"/>
          <w:szCs w:val="36"/>
        </w:rPr>
      </w:pPr>
    </w:p>
    <w:p w:rsidR="00B57A89" w:rsidRPr="00E940AF" w:rsidRDefault="00B57A89" w:rsidP="00B57A89">
      <w:pPr>
        <w:jc w:val="right"/>
        <w:rPr>
          <w:rFonts w:ascii="Times New Roman" w:hAnsi="Times New Roman"/>
          <w:smallCaps/>
          <w:color w:val="0D0D0D" w:themeColor="text1" w:themeTint="F2"/>
          <w:sz w:val="36"/>
          <w:szCs w:val="36"/>
        </w:rPr>
      </w:pPr>
    </w:p>
    <w:p w:rsidR="00B57A89" w:rsidRPr="00E940AF" w:rsidRDefault="00B57A89" w:rsidP="00B57A89">
      <w:pPr>
        <w:jc w:val="right"/>
        <w:rPr>
          <w:rFonts w:ascii="Times New Roman" w:hAnsi="Times New Roman"/>
          <w:smallCaps/>
          <w:color w:val="0D0D0D" w:themeColor="text1" w:themeTint="F2"/>
          <w:sz w:val="36"/>
          <w:szCs w:val="36"/>
        </w:rPr>
      </w:pPr>
    </w:p>
    <w:p w:rsidR="00B57A89" w:rsidRPr="00E940AF" w:rsidRDefault="00B57A89" w:rsidP="00B57A89">
      <w:pPr>
        <w:jc w:val="right"/>
        <w:rPr>
          <w:rFonts w:ascii="Times New Roman" w:hAnsi="Times New Roman"/>
          <w:smallCaps/>
          <w:color w:val="0D0D0D" w:themeColor="text1" w:themeTint="F2"/>
          <w:sz w:val="36"/>
          <w:szCs w:val="36"/>
        </w:rPr>
      </w:pPr>
    </w:p>
    <w:p w:rsidR="00B57A89" w:rsidRPr="00E940AF" w:rsidRDefault="00B57A89" w:rsidP="00B57A89">
      <w:pPr>
        <w:jc w:val="right"/>
        <w:rPr>
          <w:rFonts w:ascii="Times New Roman" w:hAnsi="Times New Roman"/>
          <w:b/>
          <w:smallCaps/>
          <w:color w:val="0D0D0D" w:themeColor="text1" w:themeTint="F2"/>
          <w:sz w:val="36"/>
          <w:szCs w:val="36"/>
        </w:rPr>
      </w:pPr>
      <w:r w:rsidRPr="00E940AF">
        <w:rPr>
          <w:rFonts w:ascii="Times New Roman" w:hAnsi="Times New Roman"/>
          <w:b/>
          <w:smallCaps/>
          <w:color w:val="0D0D0D" w:themeColor="text1" w:themeTint="F2"/>
          <w:sz w:val="36"/>
          <w:szCs w:val="36"/>
        </w:rPr>
        <w:t>Представление педагогического опыта</w:t>
      </w: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smallCaps/>
          <w:color w:val="0D0D0D" w:themeColor="text1" w:themeTint="F2"/>
          <w:sz w:val="36"/>
          <w:szCs w:val="36"/>
        </w:rPr>
        <w:t>учителя начальных классов</w:t>
      </w: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smallCaps/>
          <w:color w:val="0D0D0D" w:themeColor="text1" w:themeTint="F2"/>
          <w:sz w:val="36"/>
          <w:szCs w:val="36"/>
        </w:rPr>
        <w:t>МОУ «СОШ с УИОП № 16»</w:t>
      </w: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smallCaps/>
          <w:color w:val="0D0D0D" w:themeColor="text1" w:themeTint="F2"/>
          <w:sz w:val="36"/>
          <w:szCs w:val="36"/>
        </w:rPr>
        <w:t>г.о</w:t>
      </w:r>
      <w:proofErr w:type="gramStart"/>
      <w:r w:rsidRPr="00E940AF">
        <w:rPr>
          <w:rFonts w:ascii="Times New Roman" w:hAnsi="Times New Roman"/>
          <w:smallCaps/>
          <w:color w:val="0D0D0D" w:themeColor="text1" w:themeTint="F2"/>
          <w:sz w:val="36"/>
          <w:szCs w:val="36"/>
        </w:rPr>
        <w:t>.С</w:t>
      </w:r>
      <w:proofErr w:type="gramEnd"/>
      <w:r w:rsidRPr="00E940AF">
        <w:rPr>
          <w:rFonts w:ascii="Times New Roman" w:hAnsi="Times New Roman"/>
          <w:smallCaps/>
          <w:color w:val="0D0D0D" w:themeColor="text1" w:themeTint="F2"/>
          <w:sz w:val="36"/>
          <w:szCs w:val="36"/>
        </w:rPr>
        <w:t>аранск  Ленинского района</w:t>
      </w:r>
    </w:p>
    <w:p w:rsidR="00B57A89" w:rsidRPr="00E940AF" w:rsidRDefault="00B57A89" w:rsidP="00B57A89">
      <w:pPr>
        <w:jc w:val="right"/>
        <w:rPr>
          <w:rFonts w:ascii="Times New Roman" w:hAnsi="Times New Roman"/>
          <w:smallCaps/>
          <w:color w:val="0D0D0D" w:themeColor="text1" w:themeTint="F2"/>
          <w:sz w:val="36"/>
          <w:szCs w:val="36"/>
        </w:rPr>
      </w:pPr>
      <w:bookmarkStart w:id="0" w:name="_GoBack"/>
      <w:bookmarkEnd w:id="0"/>
      <w:r w:rsidRPr="00E940AF">
        <w:rPr>
          <w:rFonts w:ascii="Times New Roman" w:hAnsi="Times New Roman"/>
          <w:smallCaps/>
          <w:color w:val="0D0D0D" w:themeColor="text1" w:themeTint="F2"/>
          <w:sz w:val="36"/>
          <w:szCs w:val="36"/>
        </w:rPr>
        <w:t>Горбуновой Светланы Викторовны</w:t>
      </w:r>
    </w:p>
    <w:p w:rsidR="00B57A89" w:rsidRPr="00E940AF" w:rsidRDefault="00B57A89" w:rsidP="00B57A89">
      <w:pPr>
        <w:jc w:val="right"/>
        <w:rPr>
          <w:rFonts w:ascii="Times New Roman" w:hAnsi="Times New Roman"/>
          <w:iCs/>
          <w:smallCaps/>
          <w:color w:val="0D0D0D" w:themeColor="text1" w:themeTint="F2"/>
          <w:sz w:val="36"/>
          <w:szCs w:val="36"/>
        </w:rPr>
      </w:pP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iCs/>
          <w:smallCaps/>
          <w:color w:val="0D0D0D" w:themeColor="text1" w:themeTint="F2"/>
          <w:sz w:val="36"/>
          <w:szCs w:val="36"/>
        </w:rPr>
        <w:t>Дата рождения: 15.05.1972</w:t>
      </w:r>
    </w:p>
    <w:p w:rsidR="00B57A89" w:rsidRPr="00E940AF" w:rsidRDefault="00B57A89" w:rsidP="00B57A89">
      <w:pPr>
        <w:jc w:val="right"/>
        <w:rPr>
          <w:rFonts w:ascii="Times New Roman" w:hAnsi="Times New Roman"/>
          <w:iCs/>
          <w:smallCaps/>
          <w:color w:val="0D0D0D" w:themeColor="text1" w:themeTint="F2"/>
          <w:sz w:val="36"/>
          <w:szCs w:val="36"/>
        </w:rPr>
      </w:pPr>
      <w:r w:rsidRPr="00E940AF">
        <w:rPr>
          <w:rFonts w:ascii="Times New Roman" w:hAnsi="Times New Roman"/>
          <w:iCs/>
          <w:smallCaps/>
          <w:color w:val="0D0D0D" w:themeColor="text1" w:themeTint="F2"/>
          <w:sz w:val="36"/>
          <w:szCs w:val="36"/>
        </w:rPr>
        <w:t>Профессиональное образование:</w:t>
      </w:r>
      <w:r w:rsidRPr="00E940AF">
        <w:rPr>
          <w:rFonts w:ascii="Times New Roman" w:hAnsi="Times New Roman"/>
          <w:color w:val="0D0D0D" w:themeColor="text1" w:themeTint="F2"/>
          <w:sz w:val="28"/>
          <w:szCs w:val="28"/>
        </w:rPr>
        <w:t xml:space="preserve"> </w:t>
      </w:r>
      <w:r w:rsidRPr="00E940AF">
        <w:rPr>
          <w:rFonts w:ascii="Times New Roman" w:hAnsi="Times New Roman"/>
          <w:iCs/>
          <w:smallCaps/>
          <w:color w:val="0D0D0D" w:themeColor="text1" w:themeTint="F2"/>
          <w:sz w:val="36"/>
          <w:szCs w:val="36"/>
        </w:rPr>
        <w:t>учитель начальных классов и музыки</w:t>
      </w: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iCs/>
          <w:smallCaps/>
          <w:color w:val="0D0D0D" w:themeColor="text1" w:themeTint="F2"/>
          <w:sz w:val="36"/>
          <w:szCs w:val="36"/>
        </w:rPr>
        <w:t xml:space="preserve">  </w:t>
      </w:r>
      <w:r w:rsidRPr="00E940AF">
        <w:rPr>
          <w:rFonts w:ascii="Times New Roman" w:hAnsi="Times New Roman"/>
          <w:bCs/>
          <w:iCs/>
          <w:smallCaps/>
          <w:color w:val="0D0D0D" w:themeColor="text1" w:themeTint="F2"/>
          <w:sz w:val="36"/>
          <w:szCs w:val="36"/>
        </w:rPr>
        <w:t>Диплом ЭВ  №048781</w:t>
      </w:r>
      <w:r w:rsidRPr="00E940AF">
        <w:rPr>
          <w:rFonts w:ascii="Times New Roman" w:hAnsi="Times New Roman"/>
          <w:iCs/>
          <w:smallCaps/>
          <w:color w:val="0D0D0D" w:themeColor="text1" w:themeTint="F2"/>
          <w:sz w:val="36"/>
          <w:szCs w:val="36"/>
        </w:rPr>
        <w:t xml:space="preserve">. Выдан 04.07.1994. МГПИ им </w:t>
      </w:r>
      <w:proofErr w:type="spellStart"/>
      <w:r w:rsidRPr="00E940AF">
        <w:rPr>
          <w:rFonts w:ascii="Times New Roman" w:hAnsi="Times New Roman"/>
          <w:iCs/>
          <w:smallCaps/>
          <w:color w:val="0D0D0D" w:themeColor="text1" w:themeTint="F2"/>
          <w:sz w:val="36"/>
          <w:szCs w:val="36"/>
        </w:rPr>
        <w:t>М.Е.Евсевьева</w:t>
      </w:r>
      <w:proofErr w:type="spellEnd"/>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iCs/>
          <w:smallCaps/>
          <w:color w:val="0D0D0D" w:themeColor="text1" w:themeTint="F2"/>
          <w:sz w:val="36"/>
          <w:szCs w:val="36"/>
        </w:rPr>
        <w:t>Стаж педагогической работы (по специальности): 23 год.</w:t>
      </w: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iCs/>
          <w:smallCaps/>
          <w:color w:val="0D0D0D" w:themeColor="text1" w:themeTint="F2"/>
          <w:sz w:val="36"/>
          <w:szCs w:val="36"/>
        </w:rPr>
        <w:t>Общий трудовой стаж: 23 года.</w:t>
      </w: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iCs/>
          <w:smallCaps/>
          <w:color w:val="0D0D0D" w:themeColor="text1" w:themeTint="F2"/>
          <w:sz w:val="36"/>
          <w:szCs w:val="36"/>
        </w:rPr>
        <w:t>Наличие квалификационной категории: высшая</w:t>
      </w:r>
      <w:r w:rsidRPr="00E940AF">
        <w:rPr>
          <w:rFonts w:ascii="Times New Roman" w:hAnsi="Times New Roman"/>
          <w:bCs/>
          <w:iCs/>
          <w:smallCaps/>
          <w:color w:val="0D0D0D" w:themeColor="text1" w:themeTint="F2"/>
          <w:sz w:val="36"/>
          <w:szCs w:val="36"/>
        </w:rPr>
        <w:t xml:space="preserve"> квалификационная категория</w:t>
      </w:r>
      <w:r w:rsidRPr="00E940AF">
        <w:rPr>
          <w:rFonts w:ascii="Times New Roman" w:hAnsi="Times New Roman"/>
          <w:iCs/>
          <w:smallCaps/>
          <w:color w:val="0D0D0D" w:themeColor="text1" w:themeTint="F2"/>
          <w:sz w:val="36"/>
          <w:szCs w:val="36"/>
        </w:rPr>
        <w:t>.</w:t>
      </w:r>
    </w:p>
    <w:p w:rsidR="00B57A89" w:rsidRPr="00E940AF" w:rsidRDefault="00B57A89" w:rsidP="00B57A89">
      <w:pPr>
        <w:jc w:val="right"/>
        <w:rPr>
          <w:rFonts w:ascii="Times New Roman" w:hAnsi="Times New Roman"/>
          <w:smallCaps/>
          <w:color w:val="0D0D0D" w:themeColor="text1" w:themeTint="F2"/>
          <w:sz w:val="36"/>
          <w:szCs w:val="36"/>
        </w:rPr>
      </w:pPr>
      <w:r w:rsidRPr="00E940AF">
        <w:rPr>
          <w:rFonts w:ascii="Times New Roman" w:hAnsi="Times New Roman"/>
          <w:iCs/>
          <w:smallCaps/>
          <w:color w:val="0D0D0D" w:themeColor="text1" w:themeTint="F2"/>
          <w:sz w:val="36"/>
          <w:szCs w:val="36"/>
        </w:rPr>
        <w:t>Дата последней аттестации: 2</w:t>
      </w:r>
      <w:r w:rsidR="004B32BA" w:rsidRPr="00E940AF">
        <w:rPr>
          <w:rFonts w:ascii="Times New Roman" w:hAnsi="Times New Roman"/>
          <w:iCs/>
          <w:smallCaps/>
          <w:color w:val="0D0D0D" w:themeColor="text1" w:themeTint="F2"/>
          <w:sz w:val="36"/>
          <w:szCs w:val="36"/>
        </w:rPr>
        <w:t>0</w:t>
      </w:r>
      <w:r w:rsidRPr="00E940AF">
        <w:rPr>
          <w:rFonts w:ascii="Times New Roman" w:hAnsi="Times New Roman"/>
          <w:iCs/>
          <w:smallCaps/>
          <w:color w:val="0D0D0D" w:themeColor="text1" w:themeTint="F2"/>
          <w:sz w:val="36"/>
          <w:szCs w:val="36"/>
        </w:rPr>
        <w:t>.12.2012.</w:t>
      </w:r>
    </w:p>
    <w:p w:rsidR="00B57A89" w:rsidRPr="00E940AF" w:rsidRDefault="007A1B11" w:rsidP="00BC00B9">
      <w:pPr>
        <w:widowControl w:val="0"/>
        <w:overflowPunct w:val="0"/>
        <w:spacing w:after="0" w:line="360" w:lineRule="auto"/>
        <w:ind w:firstLine="709"/>
        <w:jc w:val="center"/>
        <w:rPr>
          <w:rFonts w:ascii="Times New Roman" w:hAnsi="Times New Roman"/>
          <w:b/>
          <w:color w:val="0D0D0D" w:themeColor="text1" w:themeTint="F2"/>
          <w:sz w:val="32"/>
          <w:szCs w:val="32"/>
        </w:rPr>
      </w:pPr>
      <w:r w:rsidRPr="00E940AF">
        <w:rPr>
          <w:rFonts w:ascii="Times New Roman" w:hAnsi="Times New Roman"/>
          <w:b/>
          <w:color w:val="0D0D0D" w:themeColor="text1" w:themeTint="F2"/>
          <w:sz w:val="32"/>
          <w:szCs w:val="32"/>
        </w:rPr>
        <w:t xml:space="preserve">       </w:t>
      </w:r>
    </w:p>
    <w:p w:rsidR="00BC00B9" w:rsidRPr="004B6A84" w:rsidRDefault="00BC00B9" w:rsidP="00BC00B9">
      <w:pPr>
        <w:widowControl w:val="0"/>
        <w:overflowPunct w:val="0"/>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Применение технологии</w:t>
      </w:r>
      <w:r w:rsidRPr="004B6A84">
        <w:rPr>
          <w:rFonts w:ascii="Times New Roman" w:hAnsi="Times New Roman"/>
          <w:b/>
          <w:color w:val="000000"/>
          <w:sz w:val="28"/>
          <w:szCs w:val="28"/>
        </w:rPr>
        <w:t xml:space="preserve"> продуктивного чтения</w:t>
      </w:r>
      <w:r>
        <w:rPr>
          <w:rFonts w:ascii="Times New Roman" w:hAnsi="Times New Roman"/>
          <w:b/>
          <w:color w:val="000000"/>
          <w:sz w:val="28"/>
          <w:szCs w:val="28"/>
        </w:rPr>
        <w:t xml:space="preserve"> для</w:t>
      </w:r>
      <w:r w:rsidRPr="004B6A84">
        <w:rPr>
          <w:rFonts w:ascii="Times New Roman" w:hAnsi="Times New Roman"/>
          <w:b/>
          <w:color w:val="000000"/>
          <w:sz w:val="28"/>
          <w:szCs w:val="28"/>
        </w:rPr>
        <w:t xml:space="preserve"> формирования правильной читательской деятельности</w:t>
      </w:r>
      <w:r>
        <w:rPr>
          <w:rFonts w:ascii="Times New Roman" w:hAnsi="Times New Roman"/>
          <w:b/>
          <w:color w:val="000000"/>
          <w:sz w:val="28"/>
          <w:szCs w:val="28"/>
        </w:rPr>
        <w:t xml:space="preserve"> младших школьников</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Чтение – это окошко, через которое дети видят</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 xml:space="preserve"> и познают мир и самих себя. </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Оно открывается перед ребёнком лишь тогда,</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когда, наряду с чтением,</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 xml:space="preserve"> одновременно с ним и даже раньше, </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чем впервые раскрыта книга,</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 начинается кропотливая работа над словами.</w:t>
      </w:r>
    </w:p>
    <w:p w:rsidR="007A1B11" w:rsidRPr="00522D2B" w:rsidRDefault="007A1B11" w:rsidP="00BC00B9">
      <w:pPr>
        <w:spacing w:after="0" w:line="240" w:lineRule="auto"/>
        <w:ind w:firstLine="709"/>
        <w:jc w:val="right"/>
        <w:rPr>
          <w:rFonts w:ascii="Times New Roman" w:hAnsi="Times New Roman"/>
          <w:sz w:val="28"/>
          <w:szCs w:val="28"/>
        </w:rPr>
      </w:pPr>
      <w:r w:rsidRPr="00522D2B">
        <w:rPr>
          <w:rFonts w:ascii="Times New Roman" w:hAnsi="Times New Roman"/>
          <w:bCs/>
          <w:i/>
          <w:iCs/>
          <w:sz w:val="28"/>
          <w:szCs w:val="28"/>
        </w:rPr>
        <w:t>В.А. Сухомлинский</w:t>
      </w:r>
    </w:p>
    <w:p w:rsidR="00BC00B9" w:rsidRPr="00522D2B" w:rsidRDefault="00BC00B9" w:rsidP="00BC00B9">
      <w:pPr>
        <w:spacing w:after="0" w:line="360" w:lineRule="auto"/>
        <w:ind w:left="-426" w:firstLine="1135"/>
        <w:jc w:val="both"/>
        <w:rPr>
          <w:rFonts w:ascii="Times New Roman" w:hAnsi="Times New Roman"/>
          <w:bCs/>
          <w:i/>
          <w:iCs/>
          <w:sz w:val="28"/>
          <w:szCs w:val="28"/>
        </w:rPr>
      </w:pPr>
      <w:r w:rsidRPr="00522D2B">
        <w:rPr>
          <w:rFonts w:ascii="Times New Roman" w:hAnsi="Times New Roman"/>
          <w:b/>
          <w:sz w:val="28"/>
          <w:szCs w:val="28"/>
        </w:rPr>
        <w:t xml:space="preserve">       Актуальность и перспективность опыта.</w:t>
      </w:r>
    </w:p>
    <w:p w:rsidR="00AD68D8" w:rsidRDefault="00BC00B9" w:rsidP="004B32BA">
      <w:pPr>
        <w:spacing w:after="0" w:line="360" w:lineRule="auto"/>
        <w:jc w:val="both"/>
        <w:rPr>
          <w:rFonts w:ascii="Times New Roman" w:hAnsi="Times New Roman"/>
          <w:sz w:val="28"/>
          <w:szCs w:val="28"/>
        </w:rPr>
      </w:pPr>
      <w:r w:rsidRPr="00AD68D8">
        <w:rPr>
          <w:rFonts w:ascii="Times New Roman" w:hAnsi="Times New Roman"/>
          <w:sz w:val="28"/>
          <w:szCs w:val="28"/>
        </w:rPr>
        <w:t xml:space="preserve">  </w:t>
      </w:r>
      <w:r w:rsidR="00AD68D8">
        <w:rPr>
          <w:rFonts w:ascii="Times New Roman" w:hAnsi="Times New Roman"/>
          <w:sz w:val="28"/>
          <w:szCs w:val="28"/>
        </w:rPr>
        <w:t xml:space="preserve"> </w:t>
      </w:r>
      <w:r w:rsidRPr="00AD68D8">
        <w:rPr>
          <w:rFonts w:ascii="Times New Roman" w:hAnsi="Times New Roman"/>
          <w:sz w:val="28"/>
          <w:szCs w:val="28"/>
        </w:rPr>
        <w:t xml:space="preserve">  </w:t>
      </w:r>
      <w:r w:rsidR="00AD68D8">
        <w:rPr>
          <w:rFonts w:ascii="Times New Roman" w:hAnsi="Times New Roman"/>
          <w:sz w:val="28"/>
          <w:szCs w:val="28"/>
        </w:rPr>
        <w:t>Н</w:t>
      </w:r>
      <w:r w:rsidR="00AD68D8" w:rsidRPr="00AD68D8">
        <w:rPr>
          <w:rFonts w:ascii="Times New Roman" w:hAnsi="Times New Roman"/>
          <w:sz w:val="28"/>
          <w:szCs w:val="28"/>
        </w:rPr>
        <w:t xml:space="preserve">аучить читать детей, конечно же, непросто, но ещё труднее научить их полюбить чтение. Чтение – это одно из первых умений, направленных на самостоятельное познание мира. Обучается ему человек уже в дошкольном периоде. Поэтому создаётся иллюзия, что чтение – один из самых лёгких познавательных умений. Однако именно чтение является основной причиной </w:t>
      </w:r>
      <w:proofErr w:type="spellStart"/>
      <w:r w:rsidR="00AD68D8" w:rsidRPr="00AD68D8">
        <w:rPr>
          <w:rFonts w:ascii="Times New Roman" w:hAnsi="Times New Roman"/>
          <w:sz w:val="28"/>
          <w:szCs w:val="28"/>
        </w:rPr>
        <w:t>неуспешности</w:t>
      </w:r>
      <w:proofErr w:type="spellEnd"/>
      <w:r w:rsidR="00AD68D8" w:rsidRPr="00AD68D8">
        <w:rPr>
          <w:rFonts w:ascii="Times New Roman" w:hAnsi="Times New Roman"/>
          <w:sz w:val="28"/>
          <w:szCs w:val="28"/>
        </w:rPr>
        <w:t xml:space="preserve"> в обучении. «Эти добрые люди и не подозревают, каких трудов и времени стоит научиться читать. Я сам на это употребил 80 лет и не могу сказать, чтобы вполне достиг цели», – писал в своё время Гёте. Владение навыками чтения позволят продуктивно учиться по книгам всегда. Проблема снижения интереса к чтению становится государственной. На съезде Российского книжного союза, прошедшего 28 сентября 2011 г. в г</w:t>
      </w:r>
      <w:proofErr w:type="gramStart"/>
      <w:r w:rsidR="00AD68D8" w:rsidRPr="00AD68D8">
        <w:rPr>
          <w:rFonts w:ascii="Times New Roman" w:hAnsi="Times New Roman"/>
          <w:sz w:val="28"/>
          <w:szCs w:val="28"/>
        </w:rPr>
        <w:t>.М</w:t>
      </w:r>
      <w:proofErr w:type="gramEnd"/>
      <w:r w:rsidR="00AD68D8" w:rsidRPr="00AD68D8">
        <w:rPr>
          <w:rFonts w:ascii="Times New Roman" w:hAnsi="Times New Roman"/>
          <w:sz w:val="28"/>
          <w:szCs w:val="28"/>
        </w:rPr>
        <w:t>оскве В.В.Путин заявил о том, что Россия стремительно теряет статус самой читающей, наблюдается кризис российской культуры и литературы (по данным социального опроса), растёт число россиян, не читающих книги совсем, а 18% населения не имеют дома книг совсем! Ни одной! Мы живём в условиях изобилия информации, поэтому извлечение нужной информации из текста и её преобразование становятся важнейшими условиями, без которых невозможно достичь успехов. Вот почему для меня стало актуальным изучение и применение технологии развития у детей интереса и способностей к чтению.</w:t>
      </w:r>
    </w:p>
    <w:p w:rsidR="00363034" w:rsidRPr="004B32BA" w:rsidRDefault="00AD68D8" w:rsidP="004B32BA">
      <w:pPr>
        <w:spacing w:after="0" w:line="360" w:lineRule="auto"/>
        <w:jc w:val="both"/>
        <w:rPr>
          <w:rFonts w:ascii="Times New Roman" w:hAnsi="Times New Roman"/>
          <w:sz w:val="28"/>
          <w:szCs w:val="28"/>
        </w:rPr>
      </w:pPr>
      <w:r>
        <w:rPr>
          <w:rFonts w:ascii="Times New Roman" w:hAnsi="Times New Roman"/>
          <w:sz w:val="28"/>
          <w:szCs w:val="28"/>
        </w:rPr>
        <w:t xml:space="preserve">    </w:t>
      </w:r>
      <w:r w:rsidR="00BC00B9" w:rsidRPr="00522D2B">
        <w:rPr>
          <w:rFonts w:ascii="Times New Roman" w:hAnsi="Times New Roman"/>
          <w:sz w:val="28"/>
          <w:szCs w:val="28"/>
        </w:rPr>
        <w:t xml:space="preserve"> </w:t>
      </w:r>
      <w:r w:rsidR="007A1B11" w:rsidRPr="00522D2B">
        <w:rPr>
          <w:rFonts w:ascii="Times New Roman" w:hAnsi="Times New Roman"/>
          <w:sz w:val="28"/>
          <w:szCs w:val="28"/>
        </w:rPr>
        <w:t xml:space="preserve">ФГОС начального и общего среднего образования </w:t>
      </w:r>
      <w:r>
        <w:rPr>
          <w:rFonts w:ascii="Times New Roman" w:hAnsi="Times New Roman"/>
          <w:sz w:val="28"/>
          <w:szCs w:val="28"/>
        </w:rPr>
        <w:t>ставит</w:t>
      </w:r>
      <w:r w:rsidR="007A1B11" w:rsidRPr="00522D2B">
        <w:rPr>
          <w:rFonts w:ascii="Times New Roman" w:hAnsi="Times New Roman"/>
          <w:sz w:val="28"/>
          <w:szCs w:val="28"/>
        </w:rPr>
        <w:t xml:space="preserve"> перед школой задачу освоения обучающимися умений полноценного чтения, что </w:t>
      </w:r>
      <w:r w:rsidR="007A1B11" w:rsidRPr="00522D2B">
        <w:rPr>
          <w:rFonts w:ascii="Times New Roman" w:hAnsi="Times New Roman"/>
          <w:sz w:val="28"/>
          <w:szCs w:val="28"/>
        </w:rPr>
        <w:lastRenderedPageBreak/>
        <w:t xml:space="preserve">предполагает готовность школьников к решению таких познавательных и коммуникативных задач, как понимание текста (общее, полное и критическое), поиск конкретной информации, самоконтроль, восстановление широкого контекста, интерпретация, комментирование текста и т.д. С позиции </w:t>
      </w:r>
      <w:proofErr w:type="spellStart"/>
      <w:r w:rsidR="007A1B11" w:rsidRPr="00522D2B">
        <w:rPr>
          <w:rFonts w:ascii="Times New Roman" w:hAnsi="Times New Roman"/>
          <w:sz w:val="28"/>
          <w:szCs w:val="28"/>
        </w:rPr>
        <w:t>деятельностного</w:t>
      </w:r>
      <w:proofErr w:type="spellEnd"/>
      <w:r w:rsidR="007A1B11" w:rsidRPr="00522D2B">
        <w:rPr>
          <w:rFonts w:ascii="Times New Roman" w:hAnsi="Times New Roman"/>
          <w:sz w:val="28"/>
          <w:szCs w:val="28"/>
        </w:rPr>
        <w:t xml:space="preserve"> компонента содержания образования выращивание грамотного читателя требует обеспечения полноценного восприятия и понимания прочитанного текста, «переживания» произведения искусства читателем. Великий И.В. Гёте сказал: «Чего человек не понимает, тем он не владеет». Эту мысль можно продолжить: «Чего человек не понимает, тем он не владеет и то он не любит». Школьная практика подтверждает, что нелюбовь к чтению и связанные с этим учебные затруднения, вплоть до потери интереса к познанию, часто возникают из-за неумения ученика понимать прочитанное. Учителям начальных классов хорошо известно, как предлагала работать с новым текстом на уроке традиционная методика. </w:t>
      </w:r>
      <w:proofErr w:type="gramStart"/>
      <w:r w:rsidR="007A1B11" w:rsidRPr="00522D2B">
        <w:rPr>
          <w:rFonts w:ascii="Times New Roman" w:hAnsi="Times New Roman"/>
          <w:sz w:val="28"/>
          <w:szCs w:val="28"/>
        </w:rPr>
        <w:t>Сначала учитель готовит ребёнка к восприятию текста: рассказывает о писателе, тематике его произведений, затем объясняет значение непонятных (с его точки зрения) слов, которые он сам заранее выписал из текста, потом (опять же сам) выразительно читает текст вслух, и только после этого к работе приступают дети: читают вслух, отвечают на вопросы учителя.</w:t>
      </w:r>
      <w:proofErr w:type="gramEnd"/>
      <w:r w:rsidR="007A1B11" w:rsidRPr="00522D2B">
        <w:rPr>
          <w:rFonts w:ascii="Times New Roman" w:hAnsi="Times New Roman"/>
          <w:sz w:val="28"/>
          <w:szCs w:val="28"/>
        </w:rPr>
        <w:t xml:space="preserve"> Получается, что текст, который дети должны учиться читать, уже прочитан учителем. В результате деятельность детей немотивированна и им неинтересно. Более того, им не ясно, почему нужно отвечать именно на эти вопросы, как они задаются, по какому принципу. По сути дела, дети не получают ответа на главный вопрос: что же значит уметь читать текст? Не получают удовольствия и от самого процесса чтения, потому что этого процесса как такового просто нет. Отсюда – скука на уроке, нелюбовь к чтению. </w:t>
      </w:r>
      <w:r w:rsidR="00522D2B" w:rsidRPr="00522D2B">
        <w:rPr>
          <w:rFonts w:ascii="Times New Roman" w:hAnsi="Times New Roman"/>
          <w:sz w:val="28"/>
          <w:szCs w:val="28"/>
        </w:rPr>
        <w:t>Я считаю, что р</w:t>
      </w:r>
      <w:r w:rsidR="007A1B11" w:rsidRPr="00522D2B">
        <w:rPr>
          <w:rFonts w:ascii="Times New Roman" w:hAnsi="Times New Roman"/>
          <w:sz w:val="28"/>
          <w:szCs w:val="28"/>
        </w:rPr>
        <w:t xml:space="preserve">ешением этой проблемы является технология формирования типа правильной читательской деятельности, разработанная профессором Н.Н. </w:t>
      </w:r>
      <w:proofErr w:type="spellStart"/>
      <w:r w:rsidR="007A1B11" w:rsidRPr="00522D2B">
        <w:rPr>
          <w:rFonts w:ascii="Times New Roman" w:hAnsi="Times New Roman"/>
          <w:sz w:val="28"/>
          <w:szCs w:val="28"/>
        </w:rPr>
        <w:t>Светловской</w:t>
      </w:r>
      <w:proofErr w:type="spellEnd"/>
      <w:r w:rsidR="007A1B11" w:rsidRPr="00522D2B">
        <w:rPr>
          <w:rFonts w:ascii="Times New Roman" w:hAnsi="Times New Roman"/>
          <w:sz w:val="28"/>
          <w:szCs w:val="28"/>
        </w:rPr>
        <w:t xml:space="preserve"> или Технология продуктивного чтения. Технология продуктивного чтения - это </w:t>
      </w:r>
      <w:proofErr w:type="spellStart"/>
      <w:r w:rsidR="007A1B11" w:rsidRPr="00522D2B">
        <w:rPr>
          <w:rFonts w:ascii="Times New Roman" w:hAnsi="Times New Roman"/>
          <w:sz w:val="28"/>
          <w:szCs w:val="28"/>
        </w:rPr>
        <w:t>природосообразная</w:t>
      </w:r>
      <w:proofErr w:type="spellEnd"/>
      <w:r w:rsidR="007A1B11" w:rsidRPr="00522D2B">
        <w:rPr>
          <w:rFonts w:ascii="Times New Roman" w:hAnsi="Times New Roman"/>
          <w:sz w:val="28"/>
          <w:szCs w:val="28"/>
        </w:rPr>
        <w:t xml:space="preserve"> образовательная </w:t>
      </w:r>
      <w:r w:rsidR="007A1B11" w:rsidRPr="00522D2B">
        <w:rPr>
          <w:rFonts w:ascii="Times New Roman" w:hAnsi="Times New Roman"/>
          <w:sz w:val="28"/>
          <w:szCs w:val="28"/>
        </w:rPr>
        <w:lastRenderedPageBreak/>
        <w:t>технология,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 активную читательскую позицию по отношению к тексту и его автору.</w:t>
      </w:r>
      <w:r w:rsidR="00522D2B" w:rsidRPr="00522D2B">
        <w:rPr>
          <w:rFonts w:ascii="Times New Roman" w:hAnsi="Times New Roman"/>
          <w:sz w:val="28"/>
          <w:szCs w:val="28"/>
        </w:rPr>
        <w:t xml:space="preserve"> Эта технология направлена на формирование универсальных учебных действий, обеспечивая умение истолковывать прочитанное и </w:t>
      </w:r>
      <w:r w:rsidR="00522D2B" w:rsidRPr="00522D2B">
        <w:rPr>
          <w:rFonts w:ascii="Times New Roman" w:hAnsi="Times New Roman"/>
          <w:bCs/>
          <w:sz w:val="28"/>
          <w:szCs w:val="28"/>
        </w:rPr>
        <w:t>формулировать свою позицию, адекватно понимать собеседника (автора), у</w:t>
      </w:r>
      <w:r w:rsidR="00522D2B" w:rsidRPr="00522D2B">
        <w:rPr>
          <w:rFonts w:ascii="Times New Roman" w:hAnsi="Times New Roman"/>
          <w:sz w:val="28"/>
          <w:szCs w:val="28"/>
        </w:rPr>
        <w:t>мение</w:t>
      </w:r>
      <w:r w:rsidR="00522D2B" w:rsidRPr="00522D2B">
        <w:rPr>
          <w:rFonts w:ascii="Times New Roman" w:hAnsi="Times New Roman"/>
          <w:color w:val="00B050"/>
          <w:sz w:val="28"/>
          <w:szCs w:val="28"/>
        </w:rPr>
        <w:t xml:space="preserve"> </w:t>
      </w:r>
      <w:r w:rsidR="00522D2B" w:rsidRPr="00522D2B">
        <w:rPr>
          <w:rFonts w:ascii="Times New Roman" w:hAnsi="Times New Roman"/>
          <w:sz w:val="28"/>
          <w:szCs w:val="28"/>
        </w:rPr>
        <w:t>осознанно</w:t>
      </w:r>
      <w:r w:rsidR="00522D2B" w:rsidRPr="00522D2B">
        <w:rPr>
          <w:rFonts w:ascii="Times New Roman" w:hAnsi="Times New Roman"/>
          <w:i/>
          <w:color w:val="00B050"/>
          <w:sz w:val="28"/>
          <w:szCs w:val="28"/>
        </w:rPr>
        <w:t xml:space="preserve"> </w:t>
      </w:r>
      <w:r w:rsidR="00522D2B" w:rsidRPr="00522D2B">
        <w:rPr>
          <w:rFonts w:ascii="Times New Roman" w:hAnsi="Times New Roman"/>
          <w:sz w:val="28"/>
          <w:szCs w:val="28"/>
        </w:rPr>
        <w:t xml:space="preserve">читать вслух и про себя тексты учебников, умения </w:t>
      </w:r>
      <w:r w:rsidR="00522D2B" w:rsidRPr="00522D2B">
        <w:rPr>
          <w:rFonts w:ascii="Times New Roman" w:hAnsi="Times New Roman"/>
          <w:bCs/>
          <w:sz w:val="28"/>
          <w:szCs w:val="28"/>
        </w:rPr>
        <w:t>извлекать информацию из текста.</w:t>
      </w:r>
      <w:r w:rsidR="00522D2B" w:rsidRPr="00522D2B">
        <w:rPr>
          <w:rFonts w:ascii="Times New Roman" w:hAnsi="Times New Roman"/>
          <w:b/>
          <w:bCs/>
          <w:sz w:val="28"/>
          <w:szCs w:val="28"/>
        </w:rPr>
        <w:t xml:space="preserve"> </w:t>
      </w:r>
      <w:r w:rsidR="00522D2B" w:rsidRPr="00522D2B">
        <w:rPr>
          <w:rFonts w:ascii="Times New Roman" w:hAnsi="Times New Roman"/>
          <w:sz w:val="28"/>
          <w:szCs w:val="28"/>
        </w:rPr>
        <w:t xml:space="preserve">  Таким образом,  </w:t>
      </w:r>
      <w:r w:rsidR="00522D2B" w:rsidRPr="00522D2B">
        <w:rPr>
          <w:rFonts w:ascii="Times New Roman" w:hAnsi="Times New Roman"/>
          <w:color w:val="000000"/>
          <w:sz w:val="28"/>
          <w:szCs w:val="28"/>
        </w:rPr>
        <w:t xml:space="preserve">на материале текстов учебника строится  </w:t>
      </w:r>
      <w:r w:rsidR="00522D2B" w:rsidRPr="004B32BA">
        <w:rPr>
          <w:rFonts w:ascii="Times New Roman" w:hAnsi="Times New Roman"/>
          <w:color w:val="000000"/>
          <w:sz w:val="28"/>
          <w:szCs w:val="28"/>
        </w:rPr>
        <w:t>формирование правильной читательс</w:t>
      </w:r>
      <w:r w:rsidR="00522D2B" w:rsidRPr="004B32BA">
        <w:rPr>
          <w:rFonts w:ascii="Times New Roman" w:hAnsi="Times New Roman"/>
          <w:color w:val="000000"/>
          <w:sz w:val="28"/>
          <w:szCs w:val="28"/>
        </w:rPr>
        <w:softHyphen/>
        <w:t>кой деятельности.</w:t>
      </w:r>
    </w:p>
    <w:p w:rsidR="00BC00B9" w:rsidRDefault="00BC00B9" w:rsidP="004B32BA">
      <w:pPr>
        <w:spacing w:after="0" w:line="360" w:lineRule="auto"/>
        <w:jc w:val="both"/>
        <w:rPr>
          <w:rFonts w:ascii="Times New Roman" w:hAnsi="Times New Roman"/>
          <w:b/>
          <w:sz w:val="28"/>
          <w:szCs w:val="28"/>
        </w:rPr>
      </w:pPr>
      <w:r w:rsidRPr="00522D2B">
        <w:rPr>
          <w:rFonts w:ascii="Times New Roman" w:hAnsi="Times New Roman"/>
          <w:b/>
          <w:sz w:val="28"/>
          <w:szCs w:val="28"/>
        </w:rPr>
        <w:t xml:space="preserve">   Условия формирования опыта.</w:t>
      </w:r>
    </w:p>
    <w:p w:rsidR="003F2F8E" w:rsidRPr="003F2F8E" w:rsidRDefault="003F2F8E" w:rsidP="004B32BA">
      <w:pPr>
        <w:spacing w:after="0" w:line="360" w:lineRule="auto"/>
        <w:ind w:firstLine="284"/>
        <w:jc w:val="both"/>
        <w:rPr>
          <w:rFonts w:ascii="Times New Roman" w:hAnsi="Times New Roman"/>
          <w:sz w:val="28"/>
          <w:szCs w:val="28"/>
        </w:rPr>
      </w:pPr>
      <w:r w:rsidRPr="003F2F8E">
        <w:rPr>
          <w:rFonts w:ascii="Times New Roman" w:hAnsi="Times New Roman"/>
          <w:sz w:val="28"/>
          <w:szCs w:val="28"/>
        </w:rPr>
        <w:t xml:space="preserve">Важным условием формирования опыта явились изменения в характере образования - в его направленности, целях, содержании. Эти изменения все более явно ориентируют образование на «свободное развитие человека», на творческую инициативу, самостоятельность обучаемых, конкурентоспособность, мобильность будущих специалистов. Эти накапливающиеся изменения нашли отражение в Федеральном законе «Об образовании». </w:t>
      </w:r>
    </w:p>
    <w:p w:rsidR="00E2440B" w:rsidRPr="0017728E" w:rsidRDefault="003F2F8E" w:rsidP="004B32BA">
      <w:pPr>
        <w:pStyle w:val="a5"/>
        <w:spacing w:before="0" w:beforeAutospacing="0" w:after="0" w:afterAutospacing="0" w:line="360" w:lineRule="auto"/>
        <w:jc w:val="both"/>
        <w:rPr>
          <w:rFonts w:ascii="Open Sans" w:hAnsi="Open Sans" w:cs="Open Sans"/>
          <w:color w:val="000000"/>
          <w:sz w:val="28"/>
          <w:szCs w:val="28"/>
        </w:rPr>
      </w:pPr>
      <w:r w:rsidRPr="0017728E">
        <w:rPr>
          <w:color w:val="000000"/>
          <w:sz w:val="28"/>
          <w:szCs w:val="28"/>
        </w:rPr>
        <w:t xml:space="preserve">      </w:t>
      </w:r>
      <w:r w:rsidR="00E2440B" w:rsidRPr="0017728E">
        <w:rPr>
          <w:color w:val="000000"/>
          <w:sz w:val="28"/>
          <w:szCs w:val="28"/>
        </w:rPr>
        <w:t>Чтение – фундамент всех образовательных результатов, обозначенных в ФГОС. Проблемы, возникшие в последние годы, в том числе и потеря интереса к чтению, неоднократно озвучивались на уровне государства. Так, В.В. Путин на съезде</w:t>
      </w:r>
      <w:r w:rsidR="00E2440B" w:rsidRPr="0017728E">
        <w:rPr>
          <w:i/>
          <w:iCs/>
          <w:color w:val="000000"/>
          <w:sz w:val="28"/>
          <w:szCs w:val="28"/>
        </w:rPr>
        <w:t> </w:t>
      </w:r>
      <w:r w:rsidR="00E2440B" w:rsidRPr="0017728E">
        <w:rPr>
          <w:color w:val="000000"/>
          <w:sz w:val="28"/>
          <w:szCs w:val="28"/>
        </w:rPr>
        <w:t xml:space="preserve">Российского литературного собрания 21 ноября 2013 года отметил: «Главная и, </w:t>
      </w:r>
      <w:proofErr w:type="gramStart"/>
      <w:r w:rsidR="00E2440B" w:rsidRPr="0017728E">
        <w:rPr>
          <w:color w:val="000000"/>
          <w:sz w:val="28"/>
          <w:szCs w:val="28"/>
        </w:rPr>
        <w:t>уверен</w:t>
      </w:r>
      <w:proofErr w:type="gramEnd"/>
      <w:r w:rsidR="00E2440B" w:rsidRPr="0017728E">
        <w:rPr>
          <w:color w:val="000000"/>
          <w:sz w:val="28"/>
          <w:szCs w:val="28"/>
        </w:rPr>
        <w:t>, общая тревога — это сегодняшнее падение интереса к книге, особенно среди молодежи. Наша страна — некогда самая читающая в мире — уже не может претендовать на это почетное звание. По статистике, российские граждане отводят чтению книг в среднем лишь 9 минут в сутки. Причем, отмечается тенденция сокращения и этих 9 минут</w:t>
      </w:r>
      <w:proofErr w:type="gramStart"/>
      <w:r w:rsidR="00E2440B" w:rsidRPr="0017728E">
        <w:rPr>
          <w:color w:val="000000"/>
          <w:sz w:val="28"/>
          <w:szCs w:val="28"/>
        </w:rPr>
        <w:t>.»</w:t>
      </w:r>
      <w:proofErr w:type="gramEnd"/>
    </w:p>
    <w:p w:rsidR="00E2440B" w:rsidRPr="00D90AC6" w:rsidRDefault="003F2F8E" w:rsidP="004B32BA">
      <w:pPr>
        <w:pStyle w:val="a5"/>
        <w:spacing w:before="0" w:beforeAutospacing="0" w:after="0" w:afterAutospacing="0" w:line="360" w:lineRule="auto"/>
        <w:jc w:val="both"/>
        <w:rPr>
          <w:rFonts w:ascii="Open Sans" w:hAnsi="Open Sans" w:cs="Open Sans"/>
          <w:color w:val="000000"/>
          <w:sz w:val="28"/>
          <w:szCs w:val="28"/>
        </w:rPr>
      </w:pPr>
      <w:r w:rsidRPr="00D90AC6">
        <w:rPr>
          <w:color w:val="000000"/>
          <w:sz w:val="28"/>
          <w:szCs w:val="28"/>
        </w:rPr>
        <w:t xml:space="preserve">   </w:t>
      </w:r>
      <w:r w:rsidR="00E2440B" w:rsidRPr="00D90AC6">
        <w:rPr>
          <w:color w:val="000000"/>
          <w:sz w:val="28"/>
          <w:szCs w:val="28"/>
        </w:rPr>
        <w:t xml:space="preserve">Одним из </w:t>
      </w:r>
      <w:proofErr w:type="spellStart"/>
      <w:r w:rsidR="00E2440B" w:rsidRPr="00D90AC6">
        <w:rPr>
          <w:color w:val="000000"/>
          <w:sz w:val="28"/>
          <w:szCs w:val="28"/>
        </w:rPr>
        <w:t>метапредметных</w:t>
      </w:r>
      <w:proofErr w:type="spellEnd"/>
      <w:r w:rsidR="00E2440B" w:rsidRPr="00D90AC6">
        <w:rPr>
          <w:color w:val="000000"/>
          <w:sz w:val="28"/>
          <w:szCs w:val="28"/>
        </w:rPr>
        <w:t xml:space="preserve"> результатов ФГОС </w:t>
      </w:r>
      <w:r w:rsidRPr="00D90AC6">
        <w:rPr>
          <w:color w:val="000000"/>
          <w:sz w:val="28"/>
          <w:szCs w:val="28"/>
        </w:rPr>
        <w:t>Н</w:t>
      </w:r>
      <w:r w:rsidR="00E2440B" w:rsidRPr="00D90AC6">
        <w:rPr>
          <w:color w:val="000000"/>
          <w:sz w:val="28"/>
          <w:szCs w:val="28"/>
        </w:rPr>
        <w:t>ОО определяет «смысловое чтение»</w:t>
      </w:r>
      <w:r w:rsidR="00D90AC6" w:rsidRPr="00D90AC6">
        <w:rPr>
          <w:color w:val="000000"/>
          <w:sz w:val="28"/>
          <w:szCs w:val="28"/>
        </w:rPr>
        <w:t xml:space="preserve"> (продуктивное)</w:t>
      </w:r>
      <w:r w:rsidR="00E2440B" w:rsidRPr="00D90AC6">
        <w:rPr>
          <w:color w:val="000000"/>
          <w:sz w:val="28"/>
          <w:szCs w:val="28"/>
        </w:rPr>
        <w:t xml:space="preserve">. </w:t>
      </w:r>
      <w:proofErr w:type="gramStart"/>
      <w:r w:rsidR="00E2440B" w:rsidRPr="00D90AC6">
        <w:rPr>
          <w:color w:val="000000"/>
          <w:sz w:val="28"/>
          <w:szCs w:val="28"/>
        </w:rPr>
        <w:t xml:space="preserve">Федеральный образовательный стандарт </w:t>
      </w:r>
      <w:r w:rsidRPr="00D90AC6">
        <w:rPr>
          <w:color w:val="000000"/>
          <w:sz w:val="28"/>
          <w:szCs w:val="28"/>
        </w:rPr>
        <w:t>начального</w:t>
      </w:r>
      <w:r w:rsidR="00E2440B" w:rsidRPr="00D90AC6">
        <w:rPr>
          <w:color w:val="000000"/>
          <w:sz w:val="28"/>
          <w:szCs w:val="28"/>
        </w:rPr>
        <w:t xml:space="preserve"> общего образования </w:t>
      </w:r>
      <w:r w:rsidRPr="00D90AC6">
        <w:rPr>
          <w:color w:val="000000"/>
          <w:sz w:val="28"/>
          <w:szCs w:val="28"/>
        </w:rPr>
        <w:t>ставит</w:t>
      </w:r>
      <w:r w:rsidR="00E2440B" w:rsidRPr="00D90AC6">
        <w:rPr>
          <w:color w:val="000000"/>
          <w:sz w:val="28"/>
          <w:szCs w:val="28"/>
        </w:rPr>
        <w:t xml:space="preserve"> перед школой задачу </w:t>
      </w:r>
      <w:r w:rsidR="00E2440B" w:rsidRPr="00D90AC6">
        <w:rPr>
          <w:color w:val="000000"/>
          <w:sz w:val="28"/>
          <w:szCs w:val="28"/>
        </w:rPr>
        <w:lastRenderedPageBreak/>
        <w:t>освоения обучающимися полноценного чтения, что предполагает готовность школьников к решению таких познавательных и коммуникативных задач, как понимание текста, поиск информации, самоконтроль, восстановление широкого контекста, интерпретация, комментирование текста и др. Чтение в современном информационном обществе носит «</w:t>
      </w:r>
      <w:proofErr w:type="spellStart"/>
      <w:r w:rsidR="00E2440B" w:rsidRPr="00D90AC6">
        <w:rPr>
          <w:color w:val="000000"/>
          <w:sz w:val="28"/>
          <w:szCs w:val="28"/>
        </w:rPr>
        <w:t>метапредметный</w:t>
      </w:r>
      <w:proofErr w:type="spellEnd"/>
      <w:r w:rsidR="00E2440B" w:rsidRPr="00D90AC6">
        <w:rPr>
          <w:color w:val="000000"/>
          <w:sz w:val="28"/>
          <w:szCs w:val="28"/>
        </w:rPr>
        <w:t>», или «</w:t>
      </w:r>
      <w:proofErr w:type="spellStart"/>
      <w:r w:rsidR="00E2440B" w:rsidRPr="00D90AC6">
        <w:rPr>
          <w:color w:val="000000"/>
          <w:sz w:val="28"/>
          <w:szCs w:val="28"/>
        </w:rPr>
        <w:t>надпредметный</w:t>
      </w:r>
      <w:proofErr w:type="spellEnd"/>
      <w:r w:rsidR="00E2440B" w:rsidRPr="00D90AC6">
        <w:rPr>
          <w:color w:val="000000"/>
          <w:sz w:val="28"/>
          <w:szCs w:val="28"/>
        </w:rPr>
        <w:t>», характер и умения чтения относят к универсальным учебным действиям.</w:t>
      </w:r>
      <w:proofErr w:type="gramEnd"/>
      <w:r w:rsidR="00E2440B" w:rsidRPr="00D90AC6">
        <w:rPr>
          <w:color w:val="000000"/>
          <w:sz w:val="28"/>
          <w:szCs w:val="28"/>
        </w:rPr>
        <w:t xml:space="preserve"> Как установили ученые, на успеваемость ученика влияет около 200 факторов. Фактор № 1 — это навык чтения, который гораздо сильнее влияет на успеваемость, чем все вместе взятые.</w:t>
      </w:r>
      <w:r w:rsidR="00E2440B" w:rsidRPr="00D90AC6">
        <w:rPr>
          <w:rFonts w:ascii="Calibri" w:hAnsi="Calibri"/>
          <w:color w:val="000000"/>
          <w:sz w:val="28"/>
          <w:szCs w:val="28"/>
        </w:rPr>
        <w:t> </w:t>
      </w:r>
      <w:r w:rsidR="00E2440B" w:rsidRPr="00D90AC6">
        <w:rPr>
          <w:color w:val="000000"/>
          <w:sz w:val="28"/>
          <w:szCs w:val="28"/>
        </w:rPr>
        <w:t>Итак,</w:t>
      </w:r>
      <w:r w:rsidR="00E2440B" w:rsidRPr="00D90AC6">
        <w:rPr>
          <w:rFonts w:ascii="Calibri" w:hAnsi="Calibri"/>
          <w:color w:val="000000"/>
          <w:sz w:val="28"/>
          <w:szCs w:val="28"/>
        </w:rPr>
        <w:t> </w:t>
      </w:r>
      <w:r w:rsidR="00E2440B" w:rsidRPr="00D90AC6">
        <w:rPr>
          <w:color w:val="000000"/>
          <w:sz w:val="28"/>
          <w:szCs w:val="28"/>
        </w:rPr>
        <w:t>можно в полной мере сказать, что чтение – основной навык учащегося.</w:t>
      </w:r>
    </w:p>
    <w:p w:rsidR="004D2C86" w:rsidRPr="00D90AC6" w:rsidRDefault="004D2C86" w:rsidP="004B32BA">
      <w:pPr>
        <w:pStyle w:val="a5"/>
        <w:shd w:val="clear" w:color="auto" w:fill="FFFFFF"/>
        <w:spacing w:before="0" w:beforeAutospacing="0" w:after="0" w:afterAutospacing="0" w:line="360" w:lineRule="auto"/>
        <w:ind w:firstLine="284"/>
        <w:jc w:val="both"/>
        <w:rPr>
          <w:sz w:val="28"/>
          <w:szCs w:val="28"/>
        </w:rPr>
      </w:pPr>
      <w:r w:rsidRPr="00D90AC6">
        <w:rPr>
          <w:sz w:val="28"/>
          <w:szCs w:val="28"/>
        </w:rPr>
        <w:t xml:space="preserve">  Технологию продуктивного чтения я стала применять, работая по ОС «Школа 2100», она является одной из ведущих технологий </w:t>
      </w:r>
      <w:r w:rsidR="00D90AC6" w:rsidRPr="00D90AC6">
        <w:rPr>
          <w:sz w:val="28"/>
          <w:szCs w:val="28"/>
        </w:rPr>
        <w:t>этой образовательной системы. И сейчас, работая по УМК «Перспективная начальная школа», я активно применяю данную технологию на уроках, т.к. считаю ее универсальной технологией.</w:t>
      </w:r>
    </w:p>
    <w:p w:rsidR="00D90AC6" w:rsidRPr="00D90AC6" w:rsidRDefault="00D90AC6" w:rsidP="004B32BA">
      <w:pPr>
        <w:shd w:val="clear" w:color="auto" w:fill="FFFFFF"/>
        <w:spacing w:after="0" w:line="360" w:lineRule="auto"/>
        <w:jc w:val="both"/>
        <w:rPr>
          <w:rFonts w:ascii="Open Sans" w:hAnsi="Open Sans" w:cs="Open Sans"/>
          <w:color w:val="0D0D0D" w:themeColor="text1" w:themeTint="F2"/>
          <w:sz w:val="28"/>
          <w:szCs w:val="28"/>
        </w:rPr>
      </w:pPr>
      <w:r w:rsidRPr="00D90AC6">
        <w:rPr>
          <w:rFonts w:ascii="Times New Roman" w:hAnsi="Times New Roman"/>
          <w:color w:val="0D0D0D" w:themeColor="text1" w:themeTint="F2"/>
          <w:sz w:val="28"/>
          <w:szCs w:val="28"/>
        </w:rPr>
        <w:t xml:space="preserve">   </w:t>
      </w:r>
      <w:r w:rsidR="005E4695">
        <w:rPr>
          <w:rFonts w:ascii="Times New Roman" w:hAnsi="Times New Roman"/>
          <w:color w:val="0D0D0D" w:themeColor="text1" w:themeTint="F2"/>
          <w:sz w:val="28"/>
          <w:szCs w:val="28"/>
        </w:rPr>
        <w:t xml:space="preserve">   </w:t>
      </w:r>
      <w:r w:rsidRPr="00D90AC6">
        <w:rPr>
          <w:rFonts w:ascii="Times New Roman" w:hAnsi="Times New Roman"/>
          <w:color w:val="0D0D0D" w:themeColor="text1" w:themeTint="F2"/>
          <w:sz w:val="28"/>
          <w:szCs w:val="28"/>
        </w:rPr>
        <w:t>Продуктивное чтение формирует младшего школьника как сознательного читателя, проявляющего интерес к чтению, владеющего прочными навыками чтения (на уровне данного возраста), способами самостоятельной работы с читаемым текстом и детской книгой (то есть читательскими, речевыми и учебными умениями), обладающего определенной начитанностью, нравственно - эстетическим</w:t>
      </w:r>
      <w:proofErr w:type="gramStart"/>
      <w:r w:rsidRPr="00D90AC6">
        <w:rPr>
          <w:rFonts w:ascii="Times New Roman" w:hAnsi="Times New Roman"/>
          <w:color w:val="0D0D0D" w:themeColor="text1" w:themeTint="F2"/>
          <w:sz w:val="28"/>
          <w:szCs w:val="28"/>
        </w:rPr>
        <w:t xml:space="preserve"> ,</w:t>
      </w:r>
      <w:proofErr w:type="gramEnd"/>
      <w:r w:rsidRPr="00D90AC6">
        <w:rPr>
          <w:rFonts w:ascii="Times New Roman" w:hAnsi="Times New Roman"/>
          <w:color w:val="0D0D0D" w:themeColor="text1" w:themeTint="F2"/>
          <w:sz w:val="28"/>
          <w:szCs w:val="28"/>
        </w:rPr>
        <w:t xml:space="preserve"> художественным , эмоциональным развитием .</w:t>
      </w:r>
    </w:p>
    <w:p w:rsidR="00522D2B" w:rsidRDefault="00522D2B" w:rsidP="004B32BA">
      <w:pPr>
        <w:spacing w:after="0" w:line="360" w:lineRule="auto"/>
        <w:rPr>
          <w:rFonts w:ascii="Times New Roman" w:hAnsi="Times New Roman"/>
          <w:b/>
          <w:sz w:val="28"/>
          <w:szCs w:val="28"/>
        </w:rPr>
      </w:pPr>
      <w:r w:rsidRPr="0072276B">
        <w:rPr>
          <w:rFonts w:ascii="Times New Roman" w:hAnsi="Times New Roman"/>
          <w:b/>
          <w:sz w:val="28"/>
          <w:szCs w:val="28"/>
        </w:rPr>
        <w:t>Теоретическая база опыта.</w:t>
      </w:r>
    </w:p>
    <w:p w:rsidR="00E73AE3" w:rsidRPr="002706C7" w:rsidRDefault="00E73AE3"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w:t>
      </w:r>
      <w:r w:rsidRPr="004C57EA">
        <w:rPr>
          <w:rFonts w:ascii="Times New Roman" w:hAnsi="Times New Roman"/>
          <w:sz w:val="28"/>
          <w:szCs w:val="28"/>
        </w:rPr>
        <w:t> </w:t>
      </w:r>
      <w:r w:rsidR="0017728E">
        <w:rPr>
          <w:rFonts w:ascii="Times New Roman" w:hAnsi="Times New Roman"/>
          <w:sz w:val="28"/>
          <w:szCs w:val="28"/>
          <w:lang w:val="ru-RU"/>
        </w:rPr>
        <w:t xml:space="preserve"> </w:t>
      </w:r>
      <w:r w:rsidRPr="005B2332">
        <w:rPr>
          <w:rFonts w:ascii="Times New Roman" w:hAnsi="Times New Roman"/>
          <w:sz w:val="28"/>
          <w:szCs w:val="28"/>
          <w:lang w:val="ru-RU"/>
        </w:rPr>
        <w:t xml:space="preserve">Основные методики работы над формированием осознанного чтения </w:t>
      </w:r>
      <w:r w:rsidRPr="004C57EA">
        <w:rPr>
          <w:rFonts w:ascii="Times New Roman" w:hAnsi="Times New Roman"/>
          <w:sz w:val="28"/>
          <w:szCs w:val="28"/>
        </w:rPr>
        <w:t> </w:t>
      </w:r>
      <w:r w:rsidRPr="005B2332">
        <w:rPr>
          <w:rFonts w:ascii="Times New Roman" w:hAnsi="Times New Roman"/>
          <w:sz w:val="28"/>
          <w:szCs w:val="28"/>
          <w:lang w:val="ru-RU"/>
        </w:rPr>
        <w:t xml:space="preserve">были разработаны К.Д. Ушинским. Он рекомендовал смотреть на художественное произведение «как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 </w:t>
      </w:r>
      <w:r w:rsidRPr="002706C7">
        <w:rPr>
          <w:rFonts w:ascii="Times New Roman" w:hAnsi="Times New Roman"/>
          <w:sz w:val="28"/>
          <w:szCs w:val="28"/>
          <w:lang w:val="ru-RU"/>
        </w:rPr>
        <w:t xml:space="preserve">Эти положения методики Ушинского говорят о познавательном значении чтения и о важности эстетического воздействия его на читателя. </w:t>
      </w:r>
      <w:r>
        <w:rPr>
          <w:rFonts w:ascii="Times New Roman" w:hAnsi="Times New Roman"/>
          <w:sz w:val="28"/>
          <w:szCs w:val="28"/>
          <w:lang w:val="ru-RU"/>
        </w:rPr>
        <w:t xml:space="preserve"> </w:t>
      </w:r>
      <w:r w:rsidRPr="002706C7">
        <w:rPr>
          <w:rFonts w:ascii="Times New Roman" w:hAnsi="Times New Roman"/>
          <w:sz w:val="28"/>
          <w:szCs w:val="28"/>
          <w:lang w:val="ru-RU"/>
        </w:rPr>
        <w:t xml:space="preserve">Ушинский включал также в задачи чтения развитие мыслительных способностей и работу над </w:t>
      </w:r>
      <w:r w:rsidRPr="002706C7">
        <w:rPr>
          <w:rFonts w:ascii="Times New Roman" w:hAnsi="Times New Roman"/>
          <w:sz w:val="28"/>
          <w:szCs w:val="28"/>
          <w:lang w:val="ru-RU"/>
        </w:rPr>
        <w:lastRenderedPageBreak/>
        <w:t xml:space="preserve">усвоением грамматических норм. </w:t>
      </w:r>
      <w:r>
        <w:rPr>
          <w:rFonts w:ascii="Times New Roman" w:hAnsi="Times New Roman"/>
          <w:sz w:val="28"/>
          <w:szCs w:val="28"/>
          <w:lang w:val="ru-RU"/>
        </w:rPr>
        <w:t xml:space="preserve"> </w:t>
      </w:r>
      <w:r w:rsidRPr="002706C7">
        <w:rPr>
          <w:rFonts w:ascii="Times New Roman" w:hAnsi="Times New Roman"/>
          <w:sz w:val="28"/>
          <w:szCs w:val="28"/>
          <w:lang w:val="ru-RU"/>
        </w:rPr>
        <w:t xml:space="preserve">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 дал конкретные указания о специфике работы над произведениями фольклора и баснями. </w:t>
      </w:r>
      <w:r>
        <w:rPr>
          <w:rFonts w:ascii="Times New Roman" w:hAnsi="Times New Roman"/>
          <w:sz w:val="28"/>
          <w:szCs w:val="28"/>
          <w:lang w:val="ru-RU"/>
        </w:rPr>
        <w:t xml:space="preserve"> </w:t>
      </w:r>
      <w:r w:rsidRPr="002706C7">
        <w:rPr>
          <w:rFonts w:ascii="Times New Roman" w:hAnsi="Times New Roman"/>
          <w:sz w:val="28"/>
          <w:szCs w:val="28"/>
          <w:lang w:val="ru-RU"/>
        </w:rPr>
        <w:t>Огромную роль в занятиях по чтению отводил К.Д. Ушинский наблюдениям за жизнью природы и требовал использовать наглядность при чтении, считал наглядность основным принципом обучения отечественному языку.</w:t>
      </w:r>
      <w:r>
        <w:rPr>
          <w:rFonts w:ascii="Times New Roman" w:hAnsi="Times New Roman"/>
          <w:sz w:val="28"/>
          <w:szCs w:val="28"/>
          <w:lang w:val="ru-RU"/>
        </w:rPr>
        <w:t xml:space="preserve"> </w:t>
      </w:r>
      <w:r w:rsidRPr="002706C7">
        <w:rPr>
          <w:rFonts w:ascii="Times New Roman" w:hAnsi="Times New Roman"/>
          <w:sz w:val="28"/>
          <w:szCs w:val="28"/>
          <w:lang w:val="ru-RU"/>
        </w:rPr>
        <w:t xml:space="preserve"> Созданная </w:t>
      </w:r>
      <w:r>
        <w:rPr>
          <w:rFonts w:ascii="Times New Roman" w:hAnsi="Times New Roman"/>
          <w:sz w:val="28"/>
          <w:szCs w:val="28"/>
          <w:lang w:val="ru-RU"/>
        </w:rPr>
        <w:t xml:space="preserve"> </w:t>
      </w:r>
      <w:r w:rsidRPr="002706C7">
        <w:rPr>
          <w:rFonts w:ascii="Times New Roman" w:hAnsi="Times New Roman"/>
          <w:sz w:val="28"/>
          <w:szCs w:val="28"/>
          <w:lang w:val="ru-RU"/>
        </w:rPr>
        <w:t>Ушинским</w:t>
      </w:r>
      <w:r>
        <w:rPr>
          <w:rFonts w:ascii="Times New Roman" w:hAnsi="Times New Roman"/>
          <w:sz w:val="28"/>
          <w:szCs w:val="28"/>
          <w:lang w:val="ru-RU"/>
        </w:rPr>
        <w:t xml:space="preserve"> </w:t>
      </w:r>
      <w:r w:rsidRPr="002706C7">
        <w:rPr>
          <w:rFonts w:ascii="Times New Roman" w:hAnsi="Times New Roman"/>
          <w:sz w:val="28"/>
          <w:szCs w:val="28"/>
          <w:lang w:val="ru-RU"/>
        </w:rPr>
        <w:t xml:space="preserve"> система получила </w:t>
      </w:r>
      <w:r>
        <w:rPr>
          <w:rFonts w:ascii="Times New Roman" w:hAnsi="Times New Roman"/>
          <w:sz w:val="28"/>
          <w:szCs w:val="28"/>
          <w:lang w:val="ru-RU"/>
        </w:rPr>
        <w:t xml:space="preserve"> </w:t>
      </w:r>
      <w:r w:rsidRPr="002706C7">
        <w:rPr>
          <w:rFonts w:ascii="Times New Roman" w:hAnsi="Times New Roman"/>
          <w:sz w:val="28"/>
          <w:szCs w:val="28"/>
          <w:lang w:val="ru-RU"/>
        </w:rPr>
        <w:t>название «Объяснительное чтение».</w:t>
      </w:r>
    </w:p>
    <w:p w:rsidR="00E73AE3" w:rsidRPr="002706C7" w:rsidRDefault="0017728E" w:rsidP="004B32BA">
      <w:pPr>
        <w:pStyle w:val="a6"/>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00E73AE3" w:rsidRPr="002706C7">
        <w:rPr>
          <w:rFonts w:ascii="Times New Roman" w:hAnsi="Times New Roman"/>
          <w:sz w:val="28"/>
          <w:szCs w:val="28"/>
          <w:lang w:val="ru-RU"/>
        </w:rPr>
        <w:t>Последователи</w:t>
      </w:r>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 xml:space="preserve"> К.Д. </w:t>
      </w:r>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Ушинского разделяли его мысли о необходимости на смену образным упражнениям в технике чтения и в пересказе ввести новую систему интересных уроков, обогащающих ученика знаниями и развивающих его личность.</w:t>
      </w:r>
    </w:p>
    <w:p w:rsidR="00E73AE3" w:rsidRPr="002706C7" w:rsidRDefault="004B32BA" w:rsidP="004B32BA">
      <w:pPr>
        <w:pStyle w:val="a6"/>
        <w:spacing w:line="360" w:lineRule="auto"/>
        <w:jc w:val="both"/>
        <w:rPr>
          <w:rFonts w:ascii="Times New Roman" w:hAnsi="Times New Roman"/>
          <w:sz w:val="28"/>
          <w:szCs w:val="28"/>
          <w:lang w:val="ru-RU"/>
        </w:rPr>
      </w:pPr>
      <w:r w:rsidRPr="004B32BA">
        <w:rPr>
          <w:rFonts w:ascii="Times New Roman" w:hAnsi="Times New Roman"/>
          <w:sz w:val="28"/>
          <w:szCs w:val="28"/>
          <w:lang w:val="ru-RU"/>
        </w:rPr>
        <w:t xml:space="preserve">  </w:t>
      </w:r>
      <w:r w:rsidR="00E73AE3" w:rsidRPr="004C57EA">
        <w:rPr>
          <w:rFonts w:ascii="Times New Roman" w:hAnsi="Times New Roman"/>
          <w:sz w:val="28"/>
          <w:szCs w:val="28"/>
        </w:rPr>
        <w:t> </w:t>
      </w:r>
      <w:r w:rsidR="00E73AE3" w:rsidRPr="002706C7">
        <w:rPr>
          <w:rFonts w:ascii="Times New Roman" w:hAnsi="Times New Roman"/>
          <w:sz w:val="28"/>
          <w:szCs w:val="28"/>
          <w:lang w:val="ru-RU"/>
        </w:rPr>
        <w:t xml:space="preserve"> </w:t>
      </w:r>
      <w:r w:rsidR="00E73AE3" w:rsidRPr="005B2332">
        <w:rPr>
          <w:rFonts w:ascii="Times New Roman" w:hAnsi="Times New Roman"/>
          <w:sz w:val="28"/>
          <w:szCs w:val="28"/>
          <w:lang w:val="ru-RU"/>
        </w:rPr>
        <w:t xml:space="preserve">Оригинальную </w:t>
      </w:r>
      <w:r w:rsidR="00E73AE3" w:rsidRPr="004C57EA">
        <w:rPr>
          <w:rFonts w:ascii="Times New Roman" w:hAnsi="Times New Roman"/>
          <w:sz w:val="28"/>
          <w:szCs w:val="28"/>
        </w:rPr>
        <w:t> </w:t>
      </w:r>
      <w:r w:rsidR="00E73AE3" w:rsidRPr="005B2332">
        <w:rPr>
          <w:rFonts w:ascii="Times New Roman" w:hAnsi="Times New Roman"/>
          <w:sz w:val="28"/>
          <w:szCs w:val="28"/>
          <w:lang w:val="ru-RU"/>
        </w:rPr>
        <w:t xml:space="preserve">методику нового подхода к обучению чтению разработал русский языковед С. И. Абакумов («Творческое чтение», 1925). </w:t>
      </w:r>
      <w:r w:rsidR="00E73AE3" w:rsidRPr="002706C7">
        <w:rPr>
          <w:rFonts w:ascii="Times New Roman" w:hAnsi="Times New Roman"/>
          <w:sz w:val="28"/>
          <w:szCs w:val="28"/>
          <w:lang w:val="ru-RU"/>
        </w:rPr>
        <w:t xml:space="preserve">Большинство его идей </w:t>
      </w:r>
      <w:proofErr w:type="spellStart"/>
      <w:r w:rsidR="00E73AE3" w:rsidRPr="002706C7">
        <w:rPr>
          <w:rFonts w:ascii="Times New Roman" w:hAnsi="Times New Roman"/>
          <w:sz w:val="28"/>
          <w:szCs w:val="28"/>
          <w:lang w:val="ru-RU"/>
        </w:rPr>
        <w:t>акутальны</w:t>
      </w:r>
      <w:proofErr w:type="spellEnd"/>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 xml:space="preserve"> и</w:t>
      </w:r>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 xml:space="preserve"> сегодня.</w:t>
      </w:r>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 xml:space="preserve"> Среди них такие идеи, как идея о необходимости «активного» чтения, творческого усвоения текста, идея о различном </w:t>
      </w:r>
      <w:proofErr w:type="gramStart"/>
      <w:r w:rsidR="00E73AE3" w:rsidRPr="002706C7">
        <w:rPr>
          <w:rFonts w:ascii="Times New Roman" w:hAnsi="Times New Roman"/>
          <w:sz w:val="28"/>
          <w:szCs w:val="28"/>
          <w:lang w:val="ru-RU"/>
        </w:rPr>
        <w:t>методическом подходе</w:t>
      </w:r>
      <w:proofErr w:type="gramEnd"/>
      <w:r w:rsidR="00E73AE3" w:rsidRPr="002706C7">
        <w:rPr>
          <w:rFonts w:ascii="Times New Roman" w:hAnsi="Times New Roman"/>
          <w:sz w:val="28"/>
          <w:szCs w:val="28"/>
          <w:lang w:val="ru-RU"/>
        </w:rPr>
        <w:t xml:space="preserve"> к чтению деловых и художественных текстов, идея о методах ведения беседы в форме «вопрос-ответ» и многие другие.</w:t>
      </w:r>
    </w:p>
    <w:p w:rsidR="00E73AE3" w:rsidRPr="002706C7" w:rsidRDefault="00E73AE3"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2706C7">
        <w:rPr>
          <w:rFonts w:ascii="Times New Roman" w:hAnsi="Times New Roman"/>
          <w:sz w:val="28"/>
          <w:szCs w:val="28"/>
          <w:lang w:val="ru-RU"/>
        </w:rPr>
        <w:t xml:space="preserve"> </w:t>
      </w:r>
      <w:r w:rsidR="004B32BA" w:rsidRPr="004B32BA">
        <w:rPr>
          <w:rFonts w:ascii="Times New Roman" w:hAnsi="Times New Roman"/>
          <w:sz w:val="28"/>
          <w:szCs w:val="28"/>
          <w:lang w:val="ru-RU"/>
        </w:rPr>
        <w:t xml:space="preserve">   </w:t>
      </w:r>
      <w:r w:rsidR="0017728E">
        <w:rPr>
          <w:rFonts w:ascii="Times New Roman" w:hAnsi="Times New Roman"/>
          <w:sz w:val="28"/>
          <w:szCs w:val="28"/>
          <w:lang w:val="ru-RU"/>
        </w:rPr>
        <w:t xml:space="preserve">  </w:t>
      </w:r>
      <w:r w:rsidRPr="002706C7">
        <w:rPr>
          <w:rFonts w:ascii="Times New Roman" w:hAnsi="Times New Roman"/>
          <w:sz w:val="28"/>
          <w:szCs w:val="28"/>
          <w:lang w:val="ru-RU"/>
        </w:rPr>
        <w:t>В 60-70-е годы были внесены изменения в содержание классного чтения и методы обучения.</w:t>
      </w:r>
      <w:r>
        <w:rPr>
          <w:rFonts w:ascii="Times New Roman" w:hAnsi="Times New Roman"/>
          <w:sz w:val="28"/>
          <w:szCs w:val="28"/>
          <w:lang w:val="ru-RU"/>
        </w:rPr>
        <w:t xml:space="preserve"> </w:t>
      </w:r>
      <w:r w:rsidRPr="002706C7">
        <w:rPr>
          <w:rFonts w:ascii="Times New Roman" w:hAnsi="Times New Roman"/>
          <w:sz w:val="28"/>
          <w:szCs w:val="28"/>
          <w:lang w:val="ru-RU"/>
        </w:rPr>
        <w:t xml:space="preserve"> Была усовершенствована методика анализа художественного произведения: меньше воспроизводящих упражнений, больше – творческих, развивающих умение высказывать собственное мнение по поводу прочитанного, работа над произведением в целом, а не над отдельными мелкими частями, учащимся большей самостоятельности в раскрытии идеи и образов произведения, разнообразие видов заданий при работе с текстом. </w:t>
      </w:r>
      <w:r>
        <w:rPr>
          <w:rFonts w:ascii="Times New Roman" w:hAnsi="Times New Roman"/>
          <w:sz w:val="28"/>
          <w:szCs w:val="28"/>
          <w:lang w:val="ru-RU"/>
        </w:rPr>
        <w:t xml:space="preserve"> </w:t>
      </w:r>
      <w:r w:rsidRPr="002706C7">
        <w:rPr>
          <w:rFonts w:ascii="Times New Roman" w:hAnsi="Times New Roman"/>
          <w:sz w:val="28"/>
          <w:szCs w:val="28"/>
          <w:lang w:val="ru-RU"/>
        </w:rPr>
        <w:t>В это время были определены умения, формируемые у младших школьников в работе с текстом, а также более четко выделены требования к навыкам чтения в 1-3 классах.</w:t>
      </w:r>
    </w:p>
    <w:p w:rsidR="00E73AE3" w:rsidRPr="002706C7" w:rsidRDefault="00E73AE3"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lastRenderedPageBreak/>
        <w:t> </w:t>
      </w:r>
      <w:r w:rsidRPr="002706C7">
        <w:rPr>
          <w:rFonts w:ascii="Times New Roman" w:hAnsi="Times New Roman"/>
          <w:sz w:val="28"/>
          <w:szCs w:val="28"/>
          <w:lang w:val="ru-RU"/>
        </w:rPr>
        <w:t xml:space="preserve"> </w:t>
      </w:r>
      <w:r w:rsidR="0017728E">
        <w:rPr>
          <w:rFonts w:ascii="Times New Roman" w:hAnsi="Times New Roman"/>
          <w:sz w:val="28"/>
          <w:szCs w:val="28"/>
          <w:lang w:val="ru-RU"/>
        </w:rPr>
        <w:t xml:space="preserve">  </w:t>
      </w:r>
      <w:r w:rsidRPr="004C57EA">
        <w:rPr>
          <w:rFonts w:ascii="Times New Roman" w:hAnsi="Times New Roman"/>
          <w:sz w:val="28"/>
          <w:szCs w:val="28"/>
        </w:rPr>
        <w:t> </w:t>
      </w:r>
      <w:r w:rsidR="004B32BA" w:rsidRPr="004B32BA">
        <w:rPr>
          <w:rFonts w:ascii="Times New Roman" w:hAnsi="Times New Roman"/>
          <w:sz w:val="28"/>
          <w:szCs w:val="28"/>
          <w:lang w:val="ru-RU"/>
        </w:rPr>
        <w:t xml:space="preserve">  </w:t>
      </w:r>
      <w:r w:rsidRPr="002706C7">
        <w:rPr>
          <w:rFonts w:ascii="Times New Roman" w:hAnsi="Times New Roman"/>
          <w:sz w:val="28"/>
          <w:szCs w:val="28"/>
          <w:lang w:val="ru-RU"/>
        </w:rPr>
        <w:t>В 80-е годы усовершенствованы программы по чтению, предназначенные для обучения в трехлетней школе, и созданы программы для обучения в четырехлетней школе.</w:t>
      </w:r>
      <w:r>
        <w:rPr>
          <w:rFonts w:ascii="Times New Roman" w:hAnsi="Times New Roman"/>
          <w:sz w:val="28"/>
          <w:szCs w:val="28"/>
          <w:lang w:val="ru-RU"/>
        </w:rPr>
        <w:t xml:space="preserve"> </w:t>
      </w:r>
      <w:r w:rsidRPr="002706C7">
        <w:rPr>
          <w:rFonts w:ascii="Times New Roman" w:hAnsi="Times New Roman"/>
          <w:sz w:val="28"/>
          <w:szCs w:val="28"/>
          <w:lang w:val="ru-RU"/>
        </w:rPr>
        <w:t xml:space="preserve"> Авторы программ и новых книг для чтения </w:t>
      </w:r>
      <w:r>
        <w:rPr>
          <w:rFonts w:ascii="Times New Roman" w:hAnsi="Times New Roman"/>
          <w:sz w:val="28"/>
          <w:szCs w:val="28"/>
          <w:lang w:val="ru-RU"/>
        </w:rPr>
        <w:t xml:space="preserve">  </w:t>
      </w:r>
      <w:r w:rsidRPr="002706C7">
        <w:rPr>
          <w:rFonts w:ascii="Times New Roman" w:hAnsi="Times New Roman"/>
          <w:sz w:val="28"/>
          <w:szCs w:val="28"/>
          <w:lang w:val="ru-RU"/>
        </w:rPr>
        <w:t>В.</w:t>
      </w:r>
      <w:r>
        <w:rPr>
          <w:rFonts w:ascii="Times New Roman" w:hAnsi="Times New Roman"/>
          <w:sz w:val="28"/>
          <w:szCs w:val="28"/>
          <w:lang w:val="ru-RU"/>
        </w:rPr>
        <w:t xml:space="preserve"> </w:t>
      </w:r>
      <w:r w:rsidRPr="002706C7">
        <w:rPr>
          <w:rFonts w:ascii="Times New Roman" w:hAnsi="Times New Roman"/>
          <w:sz w:val="28"/>
          <w:szCs w:val="28"/>
          <w:lang w:val="ru-RU"/>
        </w:rPr>
        <w:t>Г. Горецкий, Л. Ф Климанова, Л.</w:t>
      </w:r>
      <w:r>
        <w:rPr>
          <w:rFonts w:ascii="Times New Roman" w:hAnsi="Times New Roman"/>
          <w:sz w:val="28"/>
          <w:szCs w:val="28"/>
          <w:lang w:val="ru-RU"/>
        </w:rPr>
        <w:t xml:space="preserve"> </w:t>
      </w:r>
      <w:r w:rsidRPr="002706C7">
        <w:rPr>
          <w:rFonts w:ascii="Times New Roman" w:hAnsi="Times New Roman"/>
          <w:sz w:val="28"/>
          <w:szCs w:val="28"/>
          <w:lang w:val="ru-RU"/>
        </w:rPr>
        <w:t>К. Пискунова, Л.</w:t>
      </w:r>
      <w:r>
        <w:rPr>
          <w:rFonts w:ascii="Times New Roman" w:hAnsi="Times New Roman"/>
          <w:sz w:val="28"/>
          <w:szCs w:val="28"/>
          <w:lang w:val="ru-RU"/>
        </w:rPr>
        <w:t xml:space="preserve"> </w:t>
      </w:r>
      <w:r w:rsidRPr="002706C7">
        <w:rPr>
          <w:rFonts w:ascii="Times New Roman" w:hAnsi="Times New Roman"/>
          <w:sz w:val="28"/>
          <w:szCs w:val="28"/>
          <w:lang w:val="ru-RU"/>
        </w:rPr>
        <w:t xml:space="preserve">С. </w:t>
      </w:r>
      <w:proofErr w:type="spellStart"/>
      <w:r w:rsidRPr="002706C7">
        <w:rPr>
          <w:rFonts w:ascii="Times New Roman" w:hAnsi="Times New Roman"/>
          <w:sz w:val="28"/>
          <w:szCs w:val="28"/>
          <w:lang w:val="ru-RU"/>
        </w:rPr>
        <w:t>Геллерштейн</w:t>
      </w:r>
      <w:proofErr w:type="spellEnd"/>
      <w:r>
        <w:rPr>
          <w:rFonts w:ascii="Times New Roman" w:hAnsi="Times New Roman"/>
          <w:sz w:val="28"/>
          <w:szCs w:val="28"/>
          <w:lang w:val="ru-RU"/>
        </w:rPr>
        <w:t xml:space="preserve"> </w:t>
      </w:r>
      <w:r w:rsidRPr="002706C7">
        <w:rPr>
          <w:rFonts w:ascii="Times New Roman" w:hAnsi="Times New Roman"/>
          <w:sz w:val="28"/>
          <w:szCs w:val="28"/>
          <w:lang w:val="ru-RU"/>
        </w:rPr>
        <w:t xml:space="preserve"> провели строгий отбор произведений, учитывая их познавательную ценность, художественное совершенство, воспитательную значимость, соответствие возрастным особенностям младших школьников. </w:t>
      </w:r>
      <w:r>
        <w:rPr>
          <w:rFonts w:ascii="Times New Roman" w:hAnsi="Times New Roman"/>
          <w:sz w:val="28"/>
          <w:szCs w:val="28"/>
          <w:lang w:val="ru-RU"/>
        </w:rPr>
        <w:t xml:space="preserve"> </w:t>
      </w:r>
      <w:r w:rsidRPr="002706C7">
        <w:rPr>
          <w:rFonts w:ascii="Times New Roman" w:hAnsi="Times New Roman"/>
          <w:sz w:val="28"/>
          <w:szCs w:val="28"/>
          <w:lang w:val="ru-RU"/>
        </w:rPr>
        <w:t xml:space="preserve">Разработаны </w:t>
      </w:r>
      <w:r>
        <w:rPr>
          <w:rFonts w:ascii="Times New Roman" w:hAnsi="Times New Roman"/>
          <w:sz w:val="28"/>
          <w:szCs w:val="28"/>
          <w:lang w:val="ru-RU"/>
        </w:rPr>
        <w:t xml:space="preserve"> </w:t>
      </w:r>
      <w:r w:rsidRPr="002706C7">
        <w:rPr>
          <w:rFonts w:ascii="Times New Roman" w:hAnsi="Times New Roman"/>
          <w:sz w:val="28"/>
          <w:szCs w:val="28"/>
          <w:lang w:val="ru-RU"/>
        </w:rPr>
        <w:t>методические</w:t>
      </w:r>
      <w:r>
        <w:rPr>
          <w:rFonts w:ascii="Times New Roman" w:hAnsi="Times New Roman"/>
          <w:sz w:val="28"/>
          <w:szCs w:val="28"/>
          <w:lang w:val="ru-RU"/>
        </w:rPr>
        <w:t xml:space="preserve"> </w:t>
      </w:r>
      <w:r w:rsidRPr="002706C7">
        <w:rPr>
          <w:rFonts w:ascii="Times New Roman" w:hAnsi="Times New Roman"/>
          <w:sz w:val="28"/>
          <w:szCs w:val="28"/>
          <w:lang w:val="ru-RU"/>
        </w:rPr>
        <w:t xml:space="preserve"> положения, </w:t>
      </w:r>
      <w:r>
        <w:rPr>
          <w:rFonts w:ascii="Times New Roman" w:hAnsi="Times New Roman"/>
          <w:sz w:val="28"/>
          <w:szCs w:val="28"/>
          <w:lang w:val="ru-RU"/>
        </w:rPr>
        <w:t xml:space="preserve"> </w:t>
      </w:r>
      <w:r w:rsidRPr="002706C7">
        <w:rPr>
          <w:rFonts w:ascii="Times New Roman" w:hAnsi="Times New Roman"/>
          <w:sz w:val="28"/>
          <w:szCs w:val="28"/>
          <w:lang w:val="ru-RU"/>
        </w:rPr>
        <w:t xml:space="preserve">определяющие подход к анализу художественного произведения. </w:t>
      </w:r>
    </w:p>
    <w:p w:rsidR="00E73AE3" w:rsidRDefault="00E73AE3"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2706C7">
        <w:rPr>
          <w:rFonts w:ascii="Times New Roman" w:hAnsi="Times New Roman"/>
          <w:sz w:val="28"/>
          <w:szCs w:val="28"/>
          <w:lang w:val="ru-RU"/>
        </w:rPr>
        <w:t xml:space="preserve"> </w:t>
      </w:r>
      <w:r w:rsidRPr="004C57EA">
        <w:rPr>
          <w:rFonts w:ascii="Times New Roman" w:hAnsi="Times New Roman"/>
          <w:sz w:val="28"/>
          <w:szCs w:val="28"/>
        </w:rPr>
        <w:t> </w:t>
      </w:r>
      <w:r w:rsidR="004B32BA" w:rsidRPr="004B32BA">
        <w:rPr>
          <w:rFonts w:ascii="Times New Roman" w:hAnsi="Times New Roman"/>
          <w:sz w:val="28"/>
          <w:szCs w:val="28"/>
          <w:lang w:val="ru-RU"/>
        </w:rPr>
        <w:t xml:space="preserve">  </w:t>
      </w:r>
      <w:r w:rsidRPr="002706C7">
        <w:rPr>
          <w:rFonts w:ascii="Times New Roman" w:hAnsi="Times New Roman"/>
          <w:sz w:val="28"/>
          <w:szCs w:val="28"/>
          <w:lang w:val="ru-RU"/>
        </w:rPr>
        <w:t>В современной практике заслуживает внимание методика продуктивного чтения, разработанная профессором Н</w:t>
      </w:r>
      <w:r>
        <w:rPr>
          <w:rFonts w:ascii="Times New Roman" w:hAnsi="Times New Roman"/>
          <w:sz w:val="28"/>
          <w:szCs w:val="28"/>
          <w:lang w:val="ru-RU"/>
        </w:rPr>
        <w:t xml:space="preserve">. Н. </w:t>
      </w:r>
      <w:proofErr w:type="spellStart"/>
      <w:r>
        <w:rPr>
          <w:rFonts w:ascii="Times New Roman" w:hAnsi="Times New Roman"/>
          <w:sz w:val="28"/>
          <w:szCs w:val="28"/>
          <w:lang w:val="ru-RU"/>
        </w:rPr>
        <w:t>Светловской</w:t>
      </w:r>
      <w:proofErr w:type="spellEnd"/>
      <w:r>
        <w:rPr>
          <w:rFonts w:ascii="Times New Roman" w:hAnsi="Times New Roman"/>
          <w:sz w:val="28"/>
          <w:szCs w:val="28"/>
          <w:lang w:val="ru-RU"/>
        </w:rPr>
        <w:t xml:space="preserve">, которая, на наш </w:t>
      </w:r>
      <w:r w:rsidRPr="002706C7">
        <w:rPr>
          <w:rFonts w:ascii="Times New Roman" w:hAnsi="Times New Roman"/>
          <w:sz w:val="28"/>
          <w:szCs w:val="28"/>
          <w:lang w:val="ru-RU"/>
        </w:rPr>
        <w:t xml:space="preserve"> взгляд, </w:t>
      </w:r>
      <w:r w:rsidRPr="004C57EA">
        <w:rPr>
          <w:rFonts w:ascii="Times New Roman" w:hAnsi="Times New Roman"/>
          <w:sz w:val="28"/>
          <w:szCs w:val="28"/>
        </w:rPr>
        <w:t> </w:t>
      </w:r>
      <w:r w:rsidRPr="002706C7">
        <w:rPr>
          <w:rFonts w:ascii="Times New Roman" w:hAnsi="Times New Roman"/>
          <w:sz w:val="28"/>
          <w:szCs w:val="28"/>
          <w:lang w:val="ru-RU"/>
        </w:rPr>
        <w:t xml:space="preserve">в полной мере помогает наладить эффективную работу по формированию смыслового чтения. </w:t>
      </w:r>
    </w:p>
    <w:p w:rsidR="00E73AE3" w:rsidRPr="002706C7" w:rsidRDefault="004B32BA" w:rsidP="004B32BA">
      <w:pPr>
        <w:pStyle w:val="a6"/>
        <w:spacing w:line="360" w:lineRule="auto"/>
        <w:jc w:val="both"/>
        <w:rPr>
          <w:rFonts w:ascii="Times New Roman" w:hAnsi="Times New Roman"/>
          <w:sz w:val="28"/>
          <w:szCs w:val="28"/>
          <w:lang w:val="ru-RU"/>
        </w:rPr>
      </w:pPr>
      <w:r w:rsidRPr="004B32BA">
        <w:rPr>
          <w:rFonts w:ascii="Times New Roman" w:hAnsi="Times New Roman"/>
          <w:sz w:val="28"/>
          <w:szCs w:val="28"/>
          <w:lang w:val="ru-RU"/>
        </w:rPr>
        <w:t xml:space="preserve">   </w:t>
      </w:r>
      <w:r w:rsidR="00E73AE3" w:rsidRPr="002706C7">
        <w:rPr>
          <w:rFonts w:ascii="Times New Roman" w:hAnsi="Times New Roman"/>
          <w:sz w:val="28"/>
          <w:szCs w:val="28"/>
          <w:lang w:val="ru-RU"/>
        </w:rPr>
        <w:t>Авторы программ литературного чтения Образовательной системы «Школа 2100» Е.</w:t>
      </w:r>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В.</w:t>
      </w:r>
      <w:r w:rsidR="00E73AE3">
        <w:rPr>
          <w:rFonts w:ascii="Times New Roman" w:hAnsi="Times New Roman"/>
          <w:sz w:val="28"/>
          <w:szCs w:val="28"/>
          <w:lang w:val="ru-RU"/>
        </w:rPr>
        <w:t xml:space="preserve"> </w:t>
      </w:r>
      <w:proofErr w:type="spellStart"/>
      <w:r w:rsidR="00E73AE3" w:rsidRPr="002706C7">
        <w:rPr>
          <w:rFonts w:ascii="Times New Roman" w:hAnsi="Times New Roman"/>
          <w:sz w:val="28"/>
          <w:szCs w:val="28"/>
          <w:lang w:val="ru-RU"/>
        </w:rPr>
        <w:t>Бунеева</w:t>
      </w:r>
      <w:proofErr w:type="spellEnd"/>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 xml:space="preserve"> и </w:t>
      </w:r>
      <w:r w:rsidR="00E73AE3" w:rsidRPr="004C57EA">
        <w:rPr>
          <w:rFonts w:ascii="Times New Roman" w:hAnsi="Times New Roman"/>
          <w:sz w:val="28"/>
          <w:szCs w:val="28"/>
        </w:rPr>
        <w:t> </w:t>
      </w:r>
      <w:r w:rsidR="00E73AE3" w:rsidRPr="002706C7">
        <w:rPr>
          <w:rFonts w:ascii="Times New Roman" w:hAnsi="Times New Roman"/>
          <w:sz w:val="28"/>
          <w:szCs w:val="28"/>
          <w:lang w:val="ru-RU"/>
        </w:rPr>
        <w:t>О.</w:t>
      </w:r>
      <w:r w:rsidR="00E73AE3">
        <w:rPr>
          <w:rFonts w:ascii="Times New Roman" w:hAnsi="Times New Roman"/>
          <w:sz w:val="28"/>
          <w:szCs w:val="28"/>
          <w:lang w:val="ru-RU"/>
        </w:rPr>
        <w:t xml:space="preserve"> </w:t>
      </w:r>
      <w:r w:rsidR="00E73AE3" w:rsidRPr="002706C7">
        <w:rPr>
          <w:rFonts w:ascii="Times New Roman" w:hAnsi="Times New Roman"/>
          <w:sz w:val="28"/>
          <w:szCs w:val="28"/>
          <w:lang w:val="ru-RU"/>
        </w:rPr>
        <w:t>В.</w:t>
      </w:r>
      <w:r w:rsidR="00E73AE3">
        <w:rPr>
          <w:rFonts w:ascii="Times New Roman" w:hAnsi="Times New Roman"/>
          <w:sz w:val="28"/>
          <w:szCs w:val="28"/>
          <w:lang w:val="ru-RU"/>
        </w:rPr>
        <w:t xml:space="preserve"> </w:t>
      </w:r>
      <w:proofErr w:type="spellStart"/>
      <w:r w:rsidR="00E73AE3" w:rsidRPr="002706C7">
        <w:rPr>
          <w:rFonts w:ascii="Times New Roman" w:hAnsi="Times New Roman"/>
          <w:sz w:val="28"/>
          <w:szCs w:val="28"/>
          <w:lang w:val="ru-RU"/>
        </w:rPr>
        <w:t>Чиндилова</w:t>
      </w:r>
      <w:proofErr w:type="spellEnd"/>
      <w:r w:rsidR="00E73AE3" w:rsidRPr="002706C7">
        <w:rPr>
          <w:rFonts w:ascii="Times New Roman" w:hAnsi="Times New Roman"/>
          <w:sz w:val="28"/>
          <w:szCs w:val="28"/>
          <w:lang w:val="ru-RU"/>
        </w:rPr>
        <w:t xml:space="preserve"> творчески переработали её подходы и создали технологию формирования типа правильной читательской деятельности или технологию продуктивного чтения.</w:t>
      </w:r>
    </w:p>
    <w:p w:rsidR="00522D2B" w:rsidRDefault="00522D2B" w:rsidP="004B32BA">
      <w:pPr>
        <w:spacing w:after="0" w:line="360" w:lineRule="auto"/>
      </w:pPr>
      <w:r w:rsidRPr="002C2EB5">
        <w:rPr>
          <w:rFonts w:ascii="Times New Roman" w:hAnsi="Times New Roman"/>
          <w:b/>
          <w:bCs/>
          <w:sz w:val="28"/>
          <w:szCs w:val="28"/>
        </w:rPr>
        <w:t>Технология опыта.</w:t>
      </w:r>
    </w:p>
    <w:p w:rsidR="00522D2B" w:rsidRPr="00EE6687" w:rsidRDefault="00EE6687" w:rsidP="004B32BA">
      <w:pPr>
        <w:spacing w:after="0" w:line="360" w:lineRule="auto"/>
        <w:rPr>
          <w:rFonts w:ascii="Times New Roman" w:hAnsi="Times New Roman"/>
          <w:sz w:val="28"/>
          <w:szCs w:val="28"/>
        </w:rPr>
      </w:pPr>
      <w:r>
        <w:rPr>
          <w:rFonts w:ascii="Times New Roman" w:hAnsi="Times New Roman"/>
          <w:sz w:val="28"/>
          <w:szCs w:val="28"/>
        </w:rPr>
        <w:t>Т</w:t>
      </w:r>
      <w:r w:rsidR="00522D2B" w:rsidRPr="00EE6687">
        <w:rPr>
          <w:rFonts w:ascii="Times New Roman" w:hAnsi="Times New Roman"/>
          <w:sz w:val="28"/>
          <w:szCs w:val="28"/>
        </w:rPr>
        <w:t xml:space="preserve">ехнология продуктивного чтения включает в себя 3 этапа работы с текстом: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b/>
          <w:bCs/>
          <w:sz w:val="28"/>
          <w:szCs w:val="28"/>
        </w:rPr>
        <w:t>I этап. Работа с текстом  до чтения</w:t>
      </w:r>
      <w:r w:rsidRPr="004B6A84">
        <w:rPr>
          <w:rFonts w:ascii="Times New Roman" w:hAnsi="Times New Roman"/>
          <w:sz w:val="28"/>
          <w:szCs w:val="28"/>
        </w:rPr>
        <w:t xml:space="preserve">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 xml:space="preserve">Цель – развитие такого важнейшего читательского умения, как антиципация, то есть умения предполагать, предвосхищать содержание текста. Перед чтением любого произведения применяю приём «прогнозирования», ученикам предлагаю ориентировочные действия (рассмотри заглавие, иллюстрации, обрати внимание на жанр, структуру произведения).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На основании увлекательной поисковой работы, в процессе которой пополняются литературоведческие знания учащихся, а также совершенствуется их </w:t>
      </w:r>
      <w:r w:rsidRPr="004B6A84">
        <w:rPr>
          <w:rFonts w:ascii="Times New Roman" w:hAnsi="Times New Roman"/>
          <w:sz w:val="28"/>
          <w:szCs w:val="28"/>
        </w:rPr>
        <w:lastRenderedPageBreak/>
        <w:t xml:space="preserve">внимание, память, мышление, речь, школьники сами формулируют тему урока. Учитывая тему и используя опорные фразы, школьники определяют  цель урока  </w:t>
      </w:r>
      <w:r w:rsidRPr="004B6A84">
        <w:rPr>
          <w:rFonts w:ascii="Times New Roman" w:hAnsi="Times New Roman"/>
          <w:i/>
          <w:sz w:val="28"/>
          <w:szCs w:val="28"/>
        </w:rPr>
        <w:t>«Прочитаем текст, проведем диалог с автором, проверим наши предположения».</w:t>
      </w:r>
      <w:r w:rsidRPr="004B6A84">
        <w:rPr>
          <w:rFonts w:ascii="Times New Roman" w:hAnsi="Times New Roman"/>
          <w:sz w:val="28"/>
          <w:szCs w:val="28"/>
        </w:rPr>
        <w:t xml:space="preserve"> Таким образом, технология продуктивного чтения позволяет учителю организовать  исследовательскую работу детей так, что они сами «додумываются» до решения ключевой проблемы урока и сами могут объяснить, как действовать в новых условиях.</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b/>
          <w:bCs/>
          <w:sz w:val="28"/>
          <w:szCs w:val="28"/>
        </w:rPr>
        <w:t>II этап. Работа с текстом во время чтения</w:t>
      </w:r>
      <w:r w:rsidRPr="004B6A84">
        <w:rPr>
          <w:rFonts w:ascii="Times New Roman" w:hAnsi="Times New Roman"/>
          <w:sz w:val="28"/>
          <w:szCs w:val="28"/>
        </w:rPr>
        <w:t xml:space="preserve">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Цель – понимание текста и создание его читательской интерпретации. Первичное чтение текста организую в соответствии с особенностями текста, возрастными и индивидуальными возможностями учащихся. Это может быть самостоятельное чтение в классе или чтение-слушание, или комбинированное чтение. Далее идет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522D2B" w:rsidRPr="004B6A84" w:rsidRDefault="00522D2B" w:rsidP="004B32BA">
      <w:pPr>
        <w:spacing w:after="0" w:line="360" w:lineRule="auto"/>
        <w:ind w:firstLine="709"/>
        <w:jc w:val="both"/>
        <w:rPr>
          <w:rStyle w:val="a3"/>
          <w:rFonts w:ascii="Times New Roman" w:hAnsi="Times New Roman"/>
          <w:b w:val="0"/>
          <w:sz w:val="28"/>
          <w:szCs w:val="28"/>
        </w:rPr>
      </w:pPr>
      <w:r w:rsidRPr="004B6A84">
        <w:rPr>
          <w:rFonts w:ascii="Times New Roman" w:hAnsi="Times New Roman"/>
          <w:sz w:val="28"/>
          <w:szCs w:val="28"/>
        </w:rPr>
        <w:t xml:space="preserve"> Основная задача учителя на данном этапе – помочь ребенку увидеть в тексте автора (его отношение к героям, к ситуации,  решить проблему «писатель и действительность»), а это возможно лишь в ходе повторного (аналитического, изучающего, «медленного») чтения. Поэтому особо хотелось бы остановиться на анализе текста.  При анализе текста </w:t>
      </w:r>
      <w:r w:rsidRPr="004B6A84">
        <w:rPr>
          <w:rFonts w:ascii="Times New Roman" w:hAnsi="Times New Roman"/>
          <w:color w:val="000000"/>
          <w:sz w:val="28"/>
          <w:szCs w:val="28"/>
        </w:rPr>
        <w:t xml:space="preserve">использую разные приемы, которые </w:t>
      </w:r>
      <w:r w:rsidRPr="004B6A84">
        <w:rPr>
          <w:rFonts w:ascii="Times New Roman" w:hAnsi="Times New Roman"/>
          <w:sz w:val="28"/>
          <w:szCs w:val="28"/>
        </w:rPr>
        <w:t xml:space="preserve">определяются художественной задачей текста, его жанровой спецификой.  Хочу обратить особое  внимание  на два основных приема анализа текста технологии продуктивного чтения, которые обеспечивают </w:t>
      </w:r>
      <w:r w:rsidRPr="004B6A84">
        <w:rPr>
          <w:rStyle w:val="a3"/>
          <w:rFonts w:ascii="Times New Roman" w:hAnsi="Times New Roman"/>
          <w:sz w:val="28"/>
          <w:szCs w:val="28"/>
        </w:rPr>
        <w:t xml:space="preserve"> </w:t>
      </w:r>
      <w:r w:rsidRPr="004B6A84">
        <w:rPr>
          <w:rFonts w:ascii="Times New Roman" w:hAnsi="Times New Roman"/>
          <w:sz w:val="28"/>
          <w:szCs w:val="28"/>
        </w:rPr>
        <w:t xml:space="preserve">наиболее короткий и доступный «путь к автору» - это </w:t>
      </w:r>
      <w:r w:rsidRPr="004B6A84">
        <w:rPr>
          <w:rStyle w:val="a3"/>
          <w:rFonts w:ascii="Times New Roman" w:hAnsi="Times New Roman"/>
          <w:b w:val="0"/>
          <w:sz w:val="28"/>
          <w:szCs w:val="28"/>
        </w:rPr>
        <w:t>диалог с автором через текст и комментированное чтение.</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Д</w:t>
      </w:r>
      <w:r w:rsidRPr="004B6A84">
        <w:rPr>
          <w:rFonts w:ascii="Times New Roman" w:hAnsi="Times New Roman"/>
          <w:b/>
          <w:sz w:val="28"/>
          <w:szCs w:val="28"/>
        </w:rPr>
        <w:t xml:space="preserve">иалог с автором </w:t>
      </w:r>
      <w:r w:rsidRPr="004B6A84">
        <w:rPr>
          <w:rFonts w:ascii="Times New Roman" w:hAnsi="Times New Roman"/>
          <w:sz w:val="28"/>
          <w:szCs w:val="28"/>
        </w:rPr>
        <w:t xml:space="preserve">– это естественная беседа с автором через текст. 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w:t>
      </w:r>
      <w:r w:rsidRPr="004B6A84">
        <w:rPr>
          <w:rFonts w:ascii="Times New Roman" w:hAnsi="Times New Roman"/>
          <w:sz w:val="28"/>
          <w:szCs w:val="28"/>
        </w:rPr>
        <w:lastRenderedPageBreak/>
        <w:t xml:space="preserve">они с замыслом автора. </w:t>
      </w:r>
      <w:r w:rsidRPr="004B6A84">
        <w:rPr>
          <w:rStyle w:val="a3"/>
          <w:rFonts w:ascii="Times New Roman" w:hAnsi="Times New Roman"/>
          <w:b w:val="0"/>
          <w:sz w:val="28"/>
          <w:szCs w:val="28"/>
        </w:rPr>
        <w:t xml:space="preserve"> </w:t>
      </w:r>
      <w:r w:rsidRPr="004B6A84">
        <w:rPr>
          <w:rFonts w:ascii="Times New Roman" w:hAnsi="Times New Roman"/>
          <w:sz w:val="28"/>
          <w:szCs w:val="28"/>
        </w:rPr>
        <w:t xml:space="preserve">Способность, читая, вести диалог с автором через текст редко когда возникает самостоятельно – у большинства учащихся ее необходимо формировать в процессе совместного чтения текста учителя с детьми. Это может происходить и во время первичного чтения, и во время </w:t>
      </w:r>
      <w:proofErr w:type="spellStart"/>
      <w:r w:rsidRPr="004B6A84">
        <w:rPr>
          <w:rFonts w:ascii="Times New Roman" w:hAnsi="Times New Roman"/>
          <w:sz w:val="28"/>
          <w:szCs w:val="28"/>
        </w:rPr>
        <w:t>перечитывания</w:t>
      </w:r>
      <w:proofErr w:type="spellEnd"/>
      <w:r w:rsidRPr="004B6A84">
        <w:rPr>
          <w:rFonts w:ascii="Times New Roman" w:hAnsi="Times New Roman"/>
          <w:sz w:val="28"/>
          <w:szCs w:val="28"/>
        </w:rPr>
        <w:t xml:space="preserve"> – все зависит от особенностей текста. При обучении диалогу с автором необходимо соблюдать такую последовательность действий: н</w:t>
      </w:r>
      <w:r w:rsidRPr="004B6A84">
        <w:rPr>
          <w:rStyle w:val="a3"/>
          <w:rFonts w:ascii="Times New Roman" w:hAnsi="Times New Roman"/>
          <w:b w:val="0"/>
          <w:sz w:val="28"/>
          <w:szCs w:val="28"/>
        </w:rPr>
        <w:t>аучить</w:t>
      </w:r>
      <w:r w:rsidRPr="004B6A84">
        <w:rPr>
          <w:rStyle w:val="a3"/>
          <w:rFonts w:ascii="Times New Roman" w:hAnsi="Times New Roman"/>
          <w:sz w:val="28"/>
          <w:szCs w:val="28"/>
        </w:rPr>
        <w:t xml:space="preserve"> </w:t>
      </w:r>
      <w:r w:rsidRPr="004B6A84">
        <w:rPr>
          <w:rFonts w:ascii="Times New Roman" w:hAnsi="Times New Roman"/>
          <w:sz w:val="28"/>
          <w:szCs w:val="28"/>
        </w:rPr>
        <w:t xml:space="preserve">ребят </w:t>
      </w:r>
      <w:r w:rsidRPr="004B6A84">
        <w:rPr>
          <w:rStyle w:val="a3"/>
          <w:rFonts w:ascii="Times New Roman" w:hAnsi="Times New Roman"/>
          <w:b w:val="0"/>
          <w:sz w:val="28"/>
          <w:szCs w:val="28"/>
        </w:rPr>
        <w:t>видеть в тексте авторские вопросы</w:t>
      </w:r>
      <w:r w:rsidRPr="004B6A84">
        <w:rPr>
          <w:rFonts w:ascii="Times New Roman" w:hAnsi="Times New Roman"/>
          <w:sz w:val="28"/>
          <w:szCs w:val="28"/>
        </w:rPr>
        <w:t>, прямые и скрытые; в</w:t>
      </w:r>
      <w:r w:rsidRPr="004B6A84">
        <w:rPr>
          <w:rStyle w:val="a3"/>
          <w:rFonts w:ascii="Times New Roman" w:hAnsi="Times New Roman"/>
          <w:b w:val="0"/>
          <w:sz w:val="28"/>
          <w:szCs w:val="28"/>
        </w:rPr>
        <w:t>ключать творческое воображение учащихся</w:t>
      </w:r>
      <w:r w:rsidRPr="004B6A84">
        <w:rPr>
          <w:rStyle w:val="a3"/>
          <w:rFonts w:ascii="Times New Roman" w:hAnsi="Times New Roman"/>
          <w:sz w:val="28"/>
          <w:szCs w:val="28"/>
        </w:rPr>
        <w:t xml:space="preserve">; </w:t>
      </w:r>
      <w:r w:rsidRPr="004B6A84">
        <w:rPr>
          <w:rFonts w:ascii="Times New Roman" w:hAnsi="Times New Roman"/>
          <w:sz w:val="28"/>
          <w:szCs w:val="28"/>
        </w:rPr>
        <w:t>н</w:t>
      </w:r>
      <w:r w:rsidRPr="004B6A84">
        <w:rPr>
          <w:rStyle w:val="a3"/>
          <w:rFonts w:ascii="Times New Roman" w:hAnsi="Times New Roman"/>
          <w:b w:val="0"/>
          <w:sz w:val="28"/>
          <w:szCs w:val="28"/>
        </w:rPr>
        <w:t>аучить</w:t>
      </w:r>
      <w:r w:rsidRPr="004B6A84">
        <w:rPr>
          <w:rStyle w:val="a3"/>
          <w:rFonts w:ascii="Times New Roman" w:hAnsi="Times New Roman"/>
          <w:sz w:val="28"/>
          <w:szCs w:val="28"/>
        </w:rPr>
        <w:t xml:space="preserve"> </w:t>
      </w:r>
      <w:r w:rsidRPr="004B6A84">
        <w:rPr>
          <w:rFonts w:ascii="Times New Roman" w:hAnsi="Times New Roman"/>
          <w:sz w:val="28"/>
          <w:szCs w:val="28"/>
        </w:rPr>
        <w:t xml:space="preserve">ребят </w:t>
      </w:r>
      <w:r w:rsidRPr="004B6A84">
        <w:rPr>
          <w:rStyle w:val="a3"/>
          <w:rFonts w:ascii="Times New Roman" w:hAnsi="Times New Roman"/>
          <w:b w:val="0"/>
          <w:sz w:val="28"/>
          <w:szCs w:val="28"/>
        </w:rPr>
        <w:t>задавать свои вопросы автору по ходу чтения</w:t>
      </w:r>
      <w:r w:rsidRPr="004B6A84">
        <w:rPr>
          <w:rStyle w:val="a3"/>
          <w:rFonts w:ascii="Times New Roman" w:hAnsi="Times New Roman"/>
          <w:sz w:val="28"/>
          <w:szCs w:val="28"/>
        </w:rPr>
        <w:t>; п</w:t>
      </w:r>
      <w:r w:rsidRPr="004B6A84">
        <w:rPr>
          <w:rStyle w:val="a3"/>
          <w:rFonts w:ascii="Times New Roman" w:hAnsi="Times New Roman"/>
          <w:b w:val="0"/>
          <w:sz w:val="28"/>
          <w:szCs w:val="28"/>
        </w:rPr>
        <w:t>омочь</w:t>
      </w:r>
      <w:r w:rsidRPr="004B6A84">
        <w:rPr>
          <w:rStyle w:val="a3"/>
          <w:rFonts w:ascii="Times New Roman" w:hAnsi="Times New Roman"/>
          <w:sz w:val="28"/>
          <w:szCs w:val="28"/>
        </w:rPr>
        <w:t xml:space="preserve"> </w:t>
      </w:r>
      <w:r w:rsidRPr="004B6A84">
        <w:rPr>
          <w:rFonts w:ascii="Times New Roman" w:hAnsi="Times New Roman"/>
          <w:sz w:val="28"/>
          <w:szCs w:val="28"/>
        </w:rPr>
        <w:t xml:space="preserve">учащимся </w:t>
      </w:r>
      <w:r w:rsidRPr="004B6A84">
        <w:rPr>
          <w:rStyle w:val="a3"/>
          <w:rFonts w:ascii="Times New Roman" w:hAnsi="Times New Roman"/>
          <w:b w:val="0"/>
          <w:sz w:val="28"/>
          <w:szCs w:val="28"/>
        </w:rPr>
        <w:t xml:space="preserve">самостоятельно вести диалог с автором по ходу первичного чтения. </w:t>
      </w:r>
      <w:r w:rsidRPr="004B6A84">
        <w:rPr>
          <w:rFonts w:ascii="Times New Roman" w:hAnsi="Times New Roman"/>
          <w:sz w:val="28"/>
          <w:szCs w:val="28"/>
        </w:rPr>
        <w:t>Авторы технологии рекомендуют при таком переходе от совместного обучающего чтения к чтению самостоятельному расставлять в</w:t>
      </w:r>
      <w:r w:rsidRPr="004B6A84">
        <w:rPr>
          <w:rStyle w:val="a3"/>
          <w:rFonts w:ascii="Times New Roman" w:hAnsi="Times New Roman"/>
          <w:sz w:val="28"/>
          <w:szCs w:val="28"/>
        </w:rPr>
        <w:t xml:space="preserve"> </w:t>
      </w:r>
      <w:r w:rsidRPr="004B6A84">
        <w:rPr>
          <w:rFonts w:ascii="Times New Roman" w:hAnsi="Times New Roman"/>
          <w:sz w:val="28"/>
          <w:szCs w:val="28"/>
        </w:rPr>
        <w:t>тексте (в конце предложений) сигналы: В – вопрос (найди, задай), О –</w:t>
      </w:r>
      <w:r w:rsidRPr="004B6A84">
        <w:rPr>
          <w:rStyle w:val="a3"/>
          <w:rFonts w:ascii="Times New Roman" w:hAnsi="Times New Roman"/>
          <w:sz w:val="28"/>
          <w:szCs w:val="28"/>
        </w:rPr>
        <w:t xml:space="preserve"> </w:t>
      </w:r>
      <w:r w:rsidRPr="004B6A84">
        <w:rPr>
          <w:rFonts w:ascii="Times New Roman" w:hAnsi="Times New Roman"/>
          <w:sz w:val="28"/>
          <w:szCs w:val="28"/>
        </w:rPr>
        <w:t xml:space="preserve">ответ (ответь на этот вопрос), </w:t>
      </w:r>
      <w:proofErr w:type="gramStart"/>
      <w:r w:rsidRPr="004B6A84">
        <w:rPr>
          <w:rFonts w:ascii="Times New Roman" w:hAnsi="Times New Roman"/>
          <w:sz w:val="28"/>
          <w:szCs w:val="28"/>
        </w:rPr>
        <w:t>П</w:t>
      </w:r>
      <w:proofErr w:type="gramEnd"/>
      <w:r w:rsidRPr="004B6A84">
        <w:rPr>
          <w:rFonts w:ascii="Times New Roman" w:hAnsi="Times New Roman"/>
          <w:sz w:val="28"/>
          <w:szCs w:val="28"/>
        </w:rPr>
        <w:t xml:space="preserve"> – проверка (проверь точность своих</w:t>
      </w:r>
      <w:r w:rsidRPr="004B6A84">
        <w:rPr>
          <w:rStyle w:val="a3"/>
          <w:rFonts w:ascii="Times New Roman" w:hAnsi="Times New Roman"/>
          <w:sz w:val="28"/>
          <w:szCs w:val="28"/>
        </w:rPr>
        <w:t xml:space="preserve"> </w:t>
      </w:r>
      <w:r w:rsidRPr="004B6A84">
        <w:rPr>
          <w:rFonts w:ascii="Times New Roman" w:hAnsi="Times New Roman"/>
          <w:sz w:val="28"/>
          <w:szCs w:val="28"/>
        </w:rPr>
        <w:t>предположений именно в этом месте текста), З – зеркало (включи</w:t>
      </w:r>
      <w:r w:rsidRPr="004B6A84">
        <w:rPr>
          <w:rStyle w:val="a3"/>
          <w:rFonts w:ascii="Times New Roman" w:hAnsi="Times New Roman"/>
          <w:sz w:val="28"/>
          <w:szCs w:val="28"/>
        </w:rPr>
        <w:t xml:space="preserve"> </w:t>
      </w:r>
      <w:r w:rsidRPr="004B6A84">
        <w:rPr>
          <w:rFonts w:ascii="Times New Roman" w:hAnsi="Times New Roman"/>
          <w:sz w:val="28"/>
          <w:szCs w:val="28"/>
        </w:rPr>
        <w:t>воображение, не торопись читать, загляни в волшебное зеркало).</w:t>
      </w:r>
      <w:r w:rsidRPr="004B6A84">
        <w:rPr>
          <w:rStyle w:val="a3"/>
          <w:rFonts w:ascii="Times New Roman" w:hAnsi="Times New Roman"/>
          <w:sz w:val="28"/>
          <w:szCs w:val="28"/>
        </w:rPr>
        <w:t xml:space="preserve"> </w:t>
      </w:r>
      <w:r w:rsidRPr="004B6A84">
        <w:rPr>
          <w:rFonts w:ascii="Times New Roman" w:hAnsi="Times New Roman"/>
          <w:sz w:val="28"/>
          <w:szCs w:val="28"/>
        </w:rPr>
        <w:t xml:space="preserve"> </w:t>
      </w:r>
    </w:p>
    <w:p w:rsidR="00522D2B" w:rsidRPr="004B6A84" w:rsidRDefault="00522D2B" w:rsidP="004B32BA">
      <w:pPr>
        <w:spacing w:after="0" w:line="360" w:lineRule="auto"/>
        <w:ind w:firstLine="709"/>
        <w:jc w:val="both"/>
        <w:rPr>
          <w:rStyle w:val="a3"/>
          <w:rFonts w:ascii="Times New Roman" w:hAnsi="Times New Roman"/>
          <w:b w:val="0"/>
          <w:bCs w:val="0"/>
          <w:sz w:val="28"/>
          <w:szCs w:val="28"/>
        </w:rPr>
      </w:pPr>
      <w:r w:rsidRPr="004B6A84">
        <w:rPr>
          <w:rFonts w:ascii="Times New Roman" w:hAnsi="Times New Roman"/>
          <w:sz w:val="28"/>
          <w:szCs w:val="28"/>
        </w:rPr>
        <w:t>Как показала практика, уже к концу 1-го класса ребенок овладевает элементами самостоятельного диалога с автором.</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b/>
          <w:sz w:val="28"/>
          <w:szCs w:val="28"/>
        </w:rPr>
        <w:t>Комментированное чтение</w:t>
      </w:r>
      <w:r w:rsidRPr="004B6A84">
        <w:rPr>
          <w:rFonts w:ascii="Times New Roman" w:hAnsi="Times New Roman"/>
          <w:sz w:val="28"/>
          <w:szCs w:val="28"/>
        </w:rPr>
        <w:t xml:space="preserve"> используется преимущественно во время </w:t>
      </w:r>
      <w:proofErr w:type="spellStart"/>
      <w:r w:rsidRPr="004B6A84">
        <w:rPr>
          <w:rFonts w:ascii="Times New Roman" w:hAnsi="Times New Roman"/>
          <w:sz w:val="28"/>
          <w:szCs w:val="28"/>
        </w:rPr>
        <w:t>перечитывания</w:t>
      </w:r>
      <w:proofErr w:type="spellEnd"/>
      <w:r w:rsidRPr="004B6A84">
        <w:rPr>
          <w:rFonts w:ascii="Times New Roman" w:hAnsi="Times New Roman"/>
          <w:sz w:val="28"/>
          <w:szCs w:val="28"/>
        </w:rPr>
        <w:t xml:space="preserve"> текста, чтобы показать, каким мог бы быть наш диалог с автором, обеспечить «погружение» в текст и «вычитывание» в нем автора. </w:t>
      </w:r>
      <w:r w:rsidRPr="004B6A84">
        <w:rPr>
          <w:rStyle w:val="a3"/>
          <w:rFonts w:ascii="Times New Roman" w:hAnsi="Times New Roman"/>
          <w:b w:val="0"/>
          <w:sz w:val="28"/>
          <w:szCs w:val="28"/>
        </w:rPr>
        <w:t xml:space="preserve">Рассмотрим, что же необходимо для того, чтобы состоялось именно комментированное чтение. </w:t>
      </w:r>
      <w:r w:rsidRPr="004B6A84">
        <w:rPr>
          <w:rFonts w:ascii="Times New Roman" w:hAnsi="Times New Roman"/>
          <w:b/>
          <w:sz w:val="28"/>
          <w:szCs w:val="28"/>
        </w:rPr>
        <w:t xml:space="preserve"> </w:t>
      </w:r>
      <w:r w:rsidRPr="004B6A84">
        <w:rPr>
          <w:rFonts w:ascii="Times New Roman" w:hAnsi="Times New Roman"/>
          <w:sz w:val="28"/>
          <w:szCs w:val="28"/>
        </w:rPr>
        <w:t xml:space="preserve">Озвучивают текст дети, а комментирует его учитель, который выступает в роли квалифицированного читателя. Однако, если в ходе комментария  учителя дети высказывают интересные, мотивированные текстом суждения, их нужно вплетать в общий разговор, не оставлять их без внимания.  Комментарий ни в коем случае </w:t>
      </w:r>
      <w:r w:rsidRPr="004B6A84">
        <w:rPr>
          <w:rStyle w:val="a3"/>
          <w:rFonts w:ascii="Times New Roman" w:hAnsi="Times New Roman"/>
          <w:b w:val="0"/>
          <w:sz w:val="28"/>
          <w:szCs w:val="28"/>
        </w:rPr>
        <w:t>не должен превращаться в беседу</w:t>
      </w:r>
      <w:r w:rsidRPr="004B6A84">
        <w:rPr>
          <w:rStyle w:val="a3"/>
          <w:rFonts w:ascii="Times New Roman" w:hAnsi="Times New Roman"/>
          <w:sz w:val="28"/>
          <w:szCs w:val="28"/>
        </w:rPr>
        <w:t>!</w:t>
      </w:r>
      <w:r w:rsidRPr="004B6A84">
        <w:rPr>
          <w:rFonts w:ascii="Times New Roman" w:hAnsi="Times New Roman"/>
          <w:sz w:val="28"/>
          <w:szCs w:val="28"/>
        </w:rPr>
        <w:t xml:space="preserve">  Комментарий должен быть кратким и динамичным,   </w:t>
      </w:r>
      <w:r w:rsidRPr="004B6A84">
        <w:rPr>
          <w:rStyle w:val="a3"/>
          <w:rFonts w:ascii="Times New Roman" w:hAnsi="Times New Roman"/>
          <w:b w:val="0"/>
          <w:sz w:val="28"/>
          <w:szCs w:val="28"/>
        </w:rPr>
        <w:t xml:space="preserve">усиливающим </w:t>
      </w:r>
      <w:r w:rsidRPr="004B6A84">
        <w:rPr>
          <w:rStyle w:val="a3"/>
          <w:rFonts w:ascii="Times New Roman" w:hAnsi="Times New Roman"/>
          <w:sz w:val="28"/>
          <w:szCs w:val="28"/>
        </w:rPr>
        <w:t xml:space="preserve"> </w:t>
      </w:r>
      <w:r w:rsidRPr="004B6A84">
        <w:rPr>
          <w:rStyle w:val="a3"/>
          <w:rFonts w:ascii="Times New Roman" w:hAnsi="Times New Roman"/>
          <w:b w:val="0"/>
          <w:sz w:val="28"/>
          <w:szCs w:val="28"/>
        </w:rPr>
        <w:t>эмоциональную реакцию детей</w:t>
      </w:r>
      <w:r w:rsidRPr="004B6A84">
        <w:rPr>
          <w:rStyle w:val="a3"/>
          <w:rFonts w:ascii="Times New Roman" w:hAnsi="Times New Roman"/>
          <w:sz w:val="28"/>
          <w:szCs w:val="28"/>
        </w:rPr>
        <w:t xml:space="preserve"> </w:t>
      </w:r>
      <w:r w:rsidRPr="004B6A84">
        <w:rPr>
          <w:rFonts w:ascii="Times New Roman" w:hAnsi="Times New Roman"/>
          <w:sz w:val="28"/>
          <w:szCs w:val="28"/>
        </w:rPr>
        <w:t>(</w:t>
      </w:r>
      <w:r w:rsidRPr="004B6A84">
        <w:rPr>
          <w:rStyle w:val="a4"/>
          <w:rFonts w:ascii="Times New Roman" w:hAnsi="Times New Roman"/>
          <w:sz w:val="28"/>
          <w:szCs w:val="28"/>
        </w:rPr>
        <w:t>«Догадались почему?», «Почему</w:t>
      </w:r>
      <w:r w:rsidRPr="004B6A84">
        <w:rPr>
          <w:rFonts w:ascii="Times New Roman" w:hAnsi="Times New Roman"/>
          <w:sz w:val="28"/>
          <w:szCs w:val="28"/>
        </w:rPr>
        <w:t xml:space="preserve"> </w:t>
      </w:r>
      <w:r w:rsidRPr="004B6A84">
        <w:rPr>
          <w:rStyle w:val="a4"/>
          <w:rFonts w:ascii="Times New Roman" w:hAnsi="Times New Roman"/>
          <w:sz w:val="28"/>
          <w:szCs w:val="28"/>
        </w:rPr>
        <w:t>именно…»</w:t>
      </w:r>
      <w:r w:rsidRPr="004B6A84">
        <w:rPr>
          <w:rFonts w:ascii="Times New Roman" w:hAnsi="Times New Roman"/>
          <w:sz w:val="28"/>
          <w:szCs w:val="28"/>
        </w:rPr>
        <w:t xml:space="preserve">). </w:t>
      </w:r>
      <w:r w:rsidRPr="004B6A84">
        <w:rPr>
          <w:rFonts w:ascii="Times New Roman" w:hAnsi="Times New Roman"/>
          <w:bCs/>
          <w:sz w:val="28"/>
          <w:szCs w:val="28"/>
        </w:rPr>
        <w:t xml:space="preserve"> </w:t>
      </w:r>
      <w:r w:rsidRPr="004B6A84">
        <w:rPr>
          <w:rFonts w:ascii="Times New Roman" w:hAnsi="Times New Roman"/>
          <w:sz w:val="28"/>
          <w:szCs w:val="28"/>
        </w:rPr>
        <w:t xml:space="preserve">Именно поэтому ответы детей не должны быть </w:t>
      </w:r>
      <w:r w:rsidRPr="004B6A84">
        <w:rPr>
          <w:rFonts w:ascii="Times New Roman" w:hAnsi="Times New Roman"/>
          <w:sz w:val="28"/>
          <w:szCs w:val="28"/>
        </w:rPr>
        <w:lastRenderedPageBreak/>
        <w:t>развернутыми, можно им кратко отвечать с места, не отрываясь от текста. Комментируется  текст в том месте</w:t>
      </w:r>
      <w:r w:rsidRPr="004B6A84">
        <w:rPr>
          <w:rFonts w:ascii="Times New Roman" w:hAnsi="Times New Roman"/>
          <w:b/>
          <w:sz w:val="28"/>
          <w:szCs w:val="28"/>
        </w:rPr>
        <w:t xml:space="preserve">, </w:t>
      </w:r>
      <w:r w:rsidRPr="004B6A84">
        <w:rPr>
          <w:rStyle w:val="a3"/>
          <w:rFonts w:ascii="Times New Roman" w:hAnsi="Times New Roman"/>
          <w:b w:val="0"/>
          <w:sz w:val="28"/>
          <w:szCs w:val="28"/>
        </w:rPr>
        <w:t>где это действительно необходимо</w:t>
      </w:r>
      <w:r w:rsidRPr="004B6A84">
        <w:rPr>
          <w:rStyle w:val="a3"/>
          <w:rFonts w:ascii="Times New Roman" w:hAnsi="Times New Roman"/>
          <w:sz w:val="28"/>
          <w:szCs w:val="28"/>
        </w:rPr>
        <w:t xml:space="preserve">, </w:t>
      </w:r>
      <w:r w:rsidRPr="004B6A84">
        <w:rPr>
          <w:rFonts w:ascii="Times New Roman" w:hAnsi="Times New Roman"/>
          <w:sz w:val="28"/>
          <w:szCs w:val="28"/>
        </w:rPr>
        <w:t xml:space="preserve">а не только после того, как предложение или фрагмент </w:t>
      </w:r>
      <w:proofErr w:type="gramStart"/>
      <w:r w:rsidRPr="004B6A84">
        <w:rPr>
          <w:rFonts w:ascii="Times New Roman" w:hAnsi="Times New Roman"/>
          <w:sz w:val="28"/>
          <w:szCs w:val="28"/>
        </w:rPr>
        <w:t>дочитаны</w:t>
      </w:r>
      <w:proofErr w:type="gramEnd"/>
      <w:r w:rsidRPr="004B6A84">
        <w:rPr>
          <w:rFonts w:ascii="Times New Roman" w:hAnsi="Times New Roman"/>
          <w:sz w:val="28"/>
          <w:szCs w:val="28"/>
        </w:rPr>
        <w:t xml:space="preserve"> до конца.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b/>
          <w:bCs/>
          <w:sz w:val="28"/>
          <w:szCs w:val="28"/>
        </w:rPr>
        <w:t>III этап. Работа с текстом после чтения</w:t>
      </w:r>
      <w:r w:rsidRPr="004B6A84">
        <w:rPr>
          <w:rFonts w:ascii="Times New Roman" w:hAnsi="Times New Roman"/>
          <w:sz w:val="28"/>
          <w:szCs w:val="28"/>
        </w:rPr>
        <w:t xml:space="preserve">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Цель – корректировка читательской интерпретации авторским смыслом. Результатом  коллективного обсуждения прочитанного должно стать понимание авторского смысла, выявление и формулирование основной идеи текста.</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 xml:space="preserve">В данной технологии рассказ учителя о писателе и беседа с детьми о его личности рекомендуются после чтения произведения, а не до, поскольку именно после чтения эта информация ляжет на подготовленную почву: ребенок сможет соотнести ее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 xml:space="preserve">На данном этапе предусмотрено повторное обращение к заглавию произведения и иллюстрации. Проводится беседа о смысле заглавия, о его связи с темой, главной мыслью автора.  По иллюстрации использую следующие </w:t>
      </w:r>
      <w:proofErr w:type="gramStart"/>
      <w:r w:rsidRPr="004B6A84">
        <w:rPr>
          <w:rFonts w:ascii="Times New Roman" w:hAnsi="Times New Roman"/>
          <w:sz w:val="28"/>
          <w:szCs w:val="28"/>
        </w:rPr>
        <w:t>вопросы</w:t>
      </w:r>
      <w:proofErr w:type="gramEnd"/>
      <w:r w:rsidRPr="004B6A84">
        <w:rPr>
          <w:rFonts w:ascii="Times New Roman" w:hAnsi="Times New Roman"/>
          <w:sz w:val="28"/>
          <w:szCs w:val="28"/>
        </w:rPr>
        <w:t xml:space="preserve">: какой именно фрагмент текста проиллюстрировал художник (а может быть, это иллюстрация ко всему тексту в целом)? Точен ли художник в деталях? Совпадает ли видение автора  с </w:t>
      </w:r>
      <w:proofErr w:type="gramStart"/>
      <w:r w:rsidRPr="004B6A84">
        <w:rPr>
          <w:rFonts w:ascii="Times New Roman" w:hAnsi="Times New Roman"/>
          <w:sz w:val="28"/>
          <w:szCs w:val="28"/>
        </w:rPr>
        <w:t>вашим</w:t>
      </w:r>
      <w:proofErr w:type="gramEnd"/>
      <w:r w:rsidRPr="004B6A84">
        <w:rPr>
          <w:rFonts w:ascii="Times New Roman" w:hAnsi="Times New Roman"/>
          <w:sz w:val="28"/>
          <w:szCs w:val="28"/>
        </w:rPr>
        <w:t xml:space="preserve">?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 xml:space="preserve">Для третьего этапа работы с текстом предусмотрено творческое задание.  При выборе  творческих заданий  учитываю особенности класса в целом и возможности отдельного ребенка, используя дифференцированный подход на уроке и дома: детям с художественными наклонностями предложить иллюстрирование, «музыкантам» – подобрать музыкальный ряд, детям с развитым чувством языка – подготовить устное словесное рисование, творческие задания по группам.  Учитываю художественные задачи текста, например, многие рассказы К.Г. Паустовского помогают увидеть необычное в </w:t>
      </w:r>
      <w:proofErr w:type="gramStart"/>
      <w:r w:rsidRPr="004B6A84">
        <w:rPr>
          <w:rFonts w:ascii="Times New Roman" w:hAnsi="Times New Roman"/>
          <w:sz w:val="28"/>
          <w:szCs w:val="28"/>
        </w:rPr>
        <w:t>обычном</w:t>
      </w:r>
      <w:proofErr w:type="gramEnd"/>
      <w:r w:rsidRPr="004B6A84">
        <w:rPr>
          <w:rFonts w:ascii="Times New Roman" w:hAnsi="Times New Roman"/>
          <w:sz w:val="28"/>
          <w:szCs w:val="28"/>
        </w:rPr>
        <w:t xml:space="preserve">, повседневном, а это значит, что уместно выбрать творческое </w:t>
      </w:r>
      <w:r w:rsidRPr="004B6A84">
        <w:rPr>
          <w:rFonts w:ascii="Times New Roman" w:hAnsi="Times New Roman"/>
          <w:sz w:val="28"/>
          <w:szCs w:val="28"/>
        </w:rPr>
        <w:lastRenderedPageBreak/>
        <w:t xml:space="preserve">задание, связанное со сферой воображения: иллюстрирование, творческий пересказ от лица одного из героев, устное словесное рисование.  Не менее важны и учебные задачи, например, если учитель сосредоточился на развитии устной речи, следует выбрать соответствующие задания.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 xml:space="preserve">Опора на технологию не означает, что уроки работы с текстом будут однообразны по своей структуре и организации. Основная задача учителя на уроках  – помочь ребенку увидеть в тексте автора: «вычитать» его отношение к героям, к ситуации; решить проблему «писатель и действительность», а это возможно лишь в ходе вдумчивого (аналитического, изучающего, «медленного») чтения.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 xml:space="preserve">Много времени на уроке отвожу и самостоятельному чтению: «Читай самому себе». С этого начинается воспитание вдумчивого читателя. Но есть обязательное условие: читать не спеша! Такое чтение помогает ребёнку увидеть, что ещё непонятно (тогда он задаёт вопрос классу или учителю), найти, что ему близко, и поделиться мыслями со всеми. </w:t>
      </w:r>
    </w:p>
    <w:p w:rsidR="00522D2B" w:rsidRPr="004B6A84" w:rsidRDefault="00522D2B" w:rsidP="004B32BA">
      <w:pPr>
        <w:spacing w:after="0" w:line="360" w:lineRule="auto"/>
        <w:ind w:firstLine="709"/>
        <w:jc w:val="both"/>
        <w:rPr>
          <w:rFonts w:ascii="Times New Roman" w:hAnsi="Times New Roman"/>
          <w:sz w:val="28"/>
          <w:szCs w:val="28"/>
        </w:rPr>
      </w:pPr>
      <w:r w:rsidRPr="004B6A84">
        <w:rPr>
          <w:rFonts w:ascii="Times New Roman" w:hAnsi="Times New Roman"/>
          <w:sz w:val="28"/>
          <w:szCs w:val="28"/>
        </w:rPr>
        <w:t xml:space="preserve">Процесс работы с произведением – это обобщение, поиски и открытия истин, сотрудничество по схеме ученики – учитель – автор. Ученик – не просто слушатель и исполнитель – он творческая личность, его работа на уроке приобретает исследовательский характер.  Творчески раскрепощённые и эмоционально настроенные дети глубже чувствуют и понимают </w:t>
      </w:r>
      <w:proofErr w:type="gramStart"/>
      <w:r w:rsidRPr="004B6A84">
        <w:rPr>
          <w:rFonts w:ascii="Times New Roman" w:hAnsi="Times New Roman"/>
          <w:sz w:val="28"/>
          <w:szCs w:val="28"/>
        </w:rPr>
        <w:t>прочитанное</w:t>
      </w:r>
      <w:proofErr w:type="gramEnd"/>
      <w:r w:rsidRPr="004B6A84">
        <w:rPr>
          <w:rFonts w:ascii="Times New Roman" w:hAnsi="Times New Roman"/>
          <w:sz w:val="28"/>
          <w:szCs w:val="28"/>
        </w:rPr>
        <w:t>.</w:t>
      </w:r>
    </w:p>
    <w:p w:rsidR="00EE6687" w:rsidRPr="00A930F3" w:rsidRDefault="00A930F3" w:rsidP="004B32BA">
      <w:pPr>
        <w:pStyle w:val="a6"/>
        <w:spacing w:line="360" w:lineRule="auto"/>
        <w:jc w:val="both"/>
        <w:rPr>
          <w:rFonts w:ascii="Times New Roman" w:hAnsi="Times New Roman"/>
          <w:sz w:val="28"/>
          <w:szCs w:val="28"/>
          <w:lang w:val="ru-RU"/>
        </w:rPr>
      </w:pPr>
      <w:r w:rsidRPr="00A930F3">
        <w:rPr>
          <w:rFonts w:ascii="Times New Roman" w:hAnsi="Times New Roman"/>
          <w:sz w:val="28"/>
          <w:szCs w:val="28"/>
          <w:lang w:val="ru-RU"/>
        </w:rPr>
        <w:t>Широко применяю на уроках  и  с</w:t>
      </w:r>
      <w:r w:rsidR="00EE6687" w:rsidRPr="00A930F3">
        <w:rPr>
          <w:rFonts w:ascii="Times New Roman" w:hAnsi="Times New Roman"/>
          <w:sz w:val="28"/>
          <w:szCs w:val="28"/>
          <w:lang w:val="ru-RU"/>
        </w:rPr>
        <w:t>истем</w:t>
      </w:r>
      <w:r>
        <w:rPr>
          <w:rFonts w:ascii="Times New Roman" w:hAnsi="Times New Roman"/>
          <w:sz w:val="28"/>
          <w:szCs w:val="28"/>
          <w:lang w:val="ru-RU"/>
        </w:rPr>
        <w:t>у</w:t>
      </w:r>
      <w:r w:rsidR="00EE6687" w:rsidRPr="00A930F3">
        <w:rPr>
          <w:rFonts w:ascii="Times New Roman" w:hAnsi="Times New Roman"/>
          <w:sz w:val="28"/>
          <w:szCs w:val="28"/>
          <w:lang w:val="ru-RU"/>
        </w:rPr>
        <w:t xml:space="preserve"> специальных упражнений</w:t>
      </w:r>
      <w:r>
        <w:rPr>
          <w:rFonts w:ascii="Times New Roman" w:hAnsi="Times New Roman"/>
          <w:sz w:val="28"/>
          <w:szCs w:val="28"/>
          <w:lang w:val="ru-RU"/>
        </w:rPr>
        <w:t xml:space="preserve">. </w:t>
      </w:r>
    </w:p>
    <w:p w:rsidR="00EE6687" w:rsidRPr="00995DB1" w:rsidRDefault="0017728E" w:rsidP="004B32BA">
      <w:pPr>
        <w:pStyle w:val="a6"/>
        <w:spacing w:line="360" w:lineRule="auto"/>
        <w:jc w:val="both"/>
        <w:rPr>
          <w:rFonts w:ascii="Times New Roman" w:hAnsi="Times New Roman"/>
          <w:i/>
          <w:sz w:val="28"/>
          <w:szCs w:val="28"/>
          <w:u w:val="single"/>
          <w:lang w:val="ru-RU"/>
        </w:rPr>
      </w:pPr>
      <w:r>
        <w:rPr>
          <w:rFonts w:ascii="Times New Roman" w:hAnsi="Times New Roman"/>
          <w:i/>
          <w:sz w:val="28"/>
          <w:szCs w:val="28"/>
          <w:u w:val="single"/>
          <w:lang w:val="ru-RU"/>
        </w:rPr>
        <w:t>1.</w:t>
      </w:r>
      <w:r w:rsidR="00EE6687" w:rsidRPr="00995DB1">
        <w:rPr>
          <w:rFonts w:ascii="Times New Roman" w:hAnsi="Times New Roman"/>
          <w:i/>
          <w:sz w:val="28"/>
          <w:szCs w:val="28"/>
          <w:u w:val="single"/>
          <w:lang w:val="ru-RU"/>
        </w:rPr>
        <w:t>Работа со словом</w:t>
      </w:r>
    </w:p>
    <w:p w:rsidR="00EE6687" w:rsidRPr="006E59A2" w:rsidRDefault="00EE6687" w:rsidP="004B32BA">
      <w:pPr>
        <w:pStyle w:val="a6"/>
        <w:spacing w:line="360" w:lineRule="auto"/>
        <w:jc w:val="both"/>
        <w:rPr>
          <w:rFonts w:ascii="Times New Roman" w:hAnsi="Times New Roman"/>
          <w:sz w:val="28"/>
          <w:szCs w:val="28"/>
          <w:lang w:val="ru-RU"/>
        </w:rPr>
      </w:pPr>
      <w:r w:rsidRPr="00E60904">
        <w:rPr>
          <w:rFonts w:ascii="Times New Roman" w:hAnsi="Times New Roman"/>
          <w:sz w:val="28"/>
          <w:szCs w:val="28"/>
          <w:lang w:val="ru-RU"/>
        </w:rPr>
        <w:t xml:space="preserve">Без внимательной </w:t>
      </w:r>
      <w:r>
        <w:rPr>
          <w:rFonts w:ascii="Times New Roman" w:hAnsi="Times New Roman"/>
          <w:sz w:val="28"/>
          <w:szCs w:val="28"/>
          <w:lang w:val="ru-RU"/>
        </w:rPr>
        <w:t xml:space="preserve">  </w:t>
      </w:r>
      <w:r w:rsidRPr="00E60904">
        <w:rPr>
          <w:rFonts w:ascii="Times New Roman" w:hAnsi="Times New Roman"/>
          <w:sz w:val="28"/>
          <w:szCs w:val="28"/>
          <w:lang w:val="ru-RU"/>
        </w:rPr>
        <w:t xml:space="preserve">работы со словами </w:t>
      </w:r>
      <w:r>
        <w:rPr>
          <w:rFonts w:ascii="Times New Roman" w:hAnsi="Times New Roman"/>
          <w:sz w:val="28"/>
          <w:szCs w:val="28"/>
          <w:lang w:val="ru-RU"/>
        </w:rPr>
        <w:t xml:space="preserve"> </w:t>
      </w:r>
      <w:r w:rsidRPr="00E60904">
        <w:rPr>
          <w:rFonts w:ascii="Times New Roman" w:hAnsi="Times New Roman"/>
          <w:sz w:val="28"/>
          <w:szCs w:val="28"/>
          <w:lang w:val="ru-RU"/>
        </w:rPr>
        <w:t xml:space="preserve">не может быть понимания текста. Словарная работа </w:t>
      </w:r>
      <w:r>
        <w:rPr>
          <w:rFonts w:ascii="Times New Roman" w:hAnsi="Times New Roman"/>
          <w:sz w:val="28"/>
          <w:szCs w:val="28"/>
          <w:lang w:val="ru-RU"/>
        </w:rPr>
        <w:t xml:space="preserve"> </w:t>
      </w:r>
      <w:r w:rsidRPr="00E60904">
        <w:rPr>
          <w:rFonts w:ascii="Times New Roman" w:hAnsi="Times New Roman"/>
          <w:sz w:val="28"/>
          <w:szCs w:val="28"/>
          <w:lang w:val="ru-RU"/>
        </w:rPr>
        <w:t xml:space="preserve">должна </w:t>
      </w:r>
      <w:r>
        <w:rPr>
          <w:rFonts w:ascii="Times New Roman" w:hAnsi="Times New Roman"/>
          <w:sz w:val="28"/>
          <w:szCs w:val="28"/>
          <w:lang w:val="ru-RU"/>
        </w:rPr>
        <w:t xml:space="preserve"> </w:t>
      </w:r>
      <w:r w:rsidRPr="00E60904">
        <w:rPr>
          <w:rFonts w:ascii="Times New Roman" w:hAnsi="Times New Roman"/>
          <w:sz w:val="28"/>
          <w:szCs w:val="28"/>
          <w:lang w:val="ru-RU"/>
        </w:rPr>
        <w:t xml:space="preserve">вестись на каждом уроке литературного чтения и ей надо уделять должное внимание. </w:t>
      </w:r>
      <w:r>
        <w:rPr>
          <w:rFonts w:ascii="Times New Roman" w:hAnsi="Times New Roman"/>
          <w:sz w:val="28"/>
          <w:szCs w:val="28"/>
          <w:lang w:val="ru-RU"/>
        </w:rPr>
        <w:t xml:space="preserve"> </w:t>
      </w:r>
      <w:r w:rsidRPr="006E59A2">
        <w:rPr>
          <w:rFonts w:ascii="Times New Roman" w:hAnsi="Times New Roman"/>
          <w:sz w:val="28"/>
          <w:szCs w:val="28"/>
          <w:lang w:val="ru-RU"/>
        </w:rPr>
        <w:t>Словарную</w:t>
      </w:r>
      <w:r>
        <w:rPr>
          <w:rFonts w:ascii="Times New Roman" w:hAnsi="Times New Roman"/>
          <w:sz w:val="28"/>
          <w:szCs w:val="28"/>
          <w:lang w:val="ru-RU"/>
        </w:rPr>
        <w:t xml:space="preserve"> </w:t>
      </w:r>
      <w:r w:rsidRPr="006E59A2">
        <w:rPr>
          <w:rFonts w:ascii="Times New Roman" w:hAnsi="Times New Roman"/>
          <w:sz w:val="28"/>
          <w:szCs w:val="28"/>
          <w:lang w:val="ru-RU"/>
        </w:rPr>
        <w:t xml:space="preserve"> работу </w:t>
      </w:r>
      <w:r>
        <w:rPr>
          <w:rFonts w:ascii="Times New Roman" w:hAnsi="Times New Roman"/>
          <w:sz w:val="28"/>
          <w:szCs w:val="28"/>
          <w:lang w:val="ru-RU"/>
        </w:rPr>
        <w:t xml:space="preserve"> </w:t>
      </w:r>
      <w:r w:rsidRPr="006E59A2">
        <w:rPr>
          <w:rFonts w:ascii="Times New Roman" w:hAnsi="Times New Roman"/>
          <w:sz w:val="28"/>
          <w:szCs w:val="28"/>
          <w:lang w:val="ru-RU"/>
        </w:rPr>
        <w:t xml:space="preserve">можно </w:t>
      </w:r>
      <w:r>
        <w:rPr>
          <w:rFonts w:ascii="Times New Roman" w:hAnsi="Times New Roman"/>
          <w:sz w:val="28"/>
          <w:szCs w:val="28"/>
          <w:lang w:val="ru-RU"/>
        </w:rPr>
        <w:t xml:space="preserve"> </w:t>
      </w:r>
      <w:r w:rsidRPr="006E59A2">
        <w:rPr>
          <w:rFonts w:ascii="Times New Roman" w:hAnsi="Times New Roman"/>
          <w:sz w:val="28"/>
          <w:szCs w:val="28"/>
          <w:lang w:val="ru-RU"/>
        </w:rPr>
        <w:t>разделить</w:t>
      </w:r>
      <w:r>
        <w:rPr>
          <w:rFonts w:ascii="Times New Roman" w:hAnsi="Times New Roman"/>
          <w:sz w:val="28"/>
          <w:szCs w:val="28"/>
          <w:lang w:val="ru-RU"/>
        </w:rPr>
        <w:t xml:space="preserve"> </w:t>
      </w:r>
      <w:r w:rsidRPr="006E59A2">
        <w:rPr>
          <w:rFonts w:ascii="Times New Roman" w:hAnsi="Times New Roman"/>
          <w:sz w:val="28"/>
          <w:szCs w:val="28"/>
          <w:lang w:val="ru-RU"/>
        </w:rPr>
        <w:t xml:space="preserve"> на 3 вида:</w:t>
      </w:r>
    </w:p>
    <w:p w:rsidR="00EE6687" w:rsidRPr="005B2332" w:rsidRDefault="00EE6687" w:rsidP="004B32BA">
      <w:pPr>
        <w:pStyle w:val="a6"/>
        <w:spacing w:line="360" w:lineRule="auto"/>
        <w:jc w:val="both"/>
        <w:rPr>
          <w:rFonts w:ascii="Times New Roman" w:hAnsi="Times New Roman"/>
          <w:sz w:val="28"/>
          <w:szCs w:val="28"/>
          <w:lang w:val="ru-RU"/>
        </w:rPr>
      </w:pPr>
      <w:r w:rsidRPr="005B2332">
        <w:rPr>
          <w:rFonts w:ascii="Times New Roman" w:hAnsi="Times New Roman"/>
          <w:sz w:val="28"/>
          <w:szCs w:val="28"/>
          <w:lang w:val="ru-RU"/>
        </w:rPr>
        <w:t>- работа с незнакомыми словами;</w:t>
      </w:r>
    </w:p>
    <w:p w:rsidR="00EE6687" w:rsidRPr="005B2332" w:rsidRDefault="00EE6687" w:rsidP="004B32BA">
      <w:pPr>
        <w:pStyle w:val="a6"/>
        <w:spacing w:line="360" w:lineRule="auto"/>
        <w:jc w:val="both"/>
        <w:rPr>
          <w:rFonts w:ascii="Times New Roman" w:hAnsi="Times New Roman"/>
          <w:sz w:val="28"/>
          <w:szCs w:val="28"/>
          <w:lang w:val="ru-RU"/>
        </w:rPr>
      </w:pPr>
      <w:r w:rsidRPr="005B2332">
        <w:rPr>
          <w:rFonts w:ascii="Times New Roman" w:hAnsi="Times New Roman"/>
          <w:sz w:val="28"/>
          <w:szCs w:val="28"/>
          <w:lang w:val="ru-RU"/>
        </w:rPr>
        <w:t>- работа со словами-ключиками;</w:t>
      </w:r>
    </w:p>
    <w:p w:rsidR="00EE6687" w:rsidRPr="005B2332" w:rsidRDefault="00EE6687" w:rsidP="004B32BA">
      <w:pPr>
        <w:pStyle w:val="a6"/>
        <w:spacing w:line="360" w:lineRule="auto"/>
        <w:jc w:val="both"/>
        <w:rPr>
          <w:rFonts w:ascii="Times New Roman" w:hAnsi="Times New Roman"/>
          <w:sz w:val="28"/>
          <w:szCs w:val="28"/>
          <w:lang w:val="ru-RU"/>
        </w:rPr>
      </w:pPr>
      <w:r w:rsidRPr="005B2332">
        <w:rPr>
          <w:rFonts w:ascii="Times New Roman" w:hAnsi="Times New Roman"/>
          <w:sz w:val="28"/>
          <w:szCs w:val="28"/>
          <w:lang w:val="ru-RU"/>
        </w:rPr>
        <w:t>- работа со словами образами.</w:t>
      </w:r>
    </w:p>
    <w:p w:rsidR="00EE6687" w:rsidRPr="00995DB1" w:rsidRDefault="0017728E" w:rsidP="004B32BA">
      <w:pPr>
        <w:pStyle w:val="a6"/>
        <w:spacing w:line="360" w:lineRule="auto"/>
        <w:jc w:val="both"/>
        <w:rPr>
          <w:rFonts w:ascii="Times New Roman" w:hAnsi="Times New Roman"/>
          <w:i/>
          <w:sz w:val="28"/>
          <w:szCs w:val="28"/>
          <w:lang w:val="ru-RU"/>
        </w:rPr>
      </w:pPr>
      <w:r>
        <w:rPr>
          <w:rFonts w:ascii="Times New Roman" w:hAnsi="Times New Roman"/>
          <w:i/>
          <w:sz w:val="28"/>
          <w:szCs w:val="28"/>
          <w:lang w:val="ru-RU"/>
        </w:rPr>
        <w:lastRenderedPageBreak/>
        <w:t>1)</w:t>
      </w:r>
      <w:r w:rsidR="00EE6687" w:rsidRPr="00995DB1">
        <w:rPr>
          <w:rFonts w:ascii="Times New Roman" w:hAnsi="Times New Roman"/>
          <w:i/>
          <w:sz w:val="28"/>
          <w:szCs w:val="28"/>
          <w:lang w:val="ru-RU"/>
        </w:rPr>
        <w:t>. Работа с незнакомыми словами.</w:t>
      </w:r>
    </w:p>
    <w:p w:rsidR="00EE6687" w:rsidRPr="00E60904"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E60904">
        <w:rPr>
          <w:rFonts w:ascii="Times New Roman" w:hAnsi="Times New Roman"/>
          <w:sz w:val="28"/>
          <w:szCs w:val="28"/>
          <w:lang w:val="ru-RU"/>
        </w:rPr>
        <w:t xml:space="preserve"> </w:t>
      </w:r>
      <w:r w:rsidRPr="004C57EA">
        <w:rPr>
          <w:rFonts w:ascii="Times New Roman" w:hAnsi="Times New Roman"/>
          <w:sz w:val="28"/>
          <w:szCs w:val="28"/>
        </w:rPr>
        <w:t> </w:t>
      </w:r>
      <w:r w:rsidRPr="00E60904">
        <w:rPr>
          <w:rFonts w:ascii="Times New Roman" w:hAnsi="Times New Roman"/>
          <w:sz w:val="28"/>
          <w:szCs w:val="28"/>
          <w:lang w:val="ru-RU"/>
        </w:rPr>
        <w:t xml:space="preserve">Начинающий читатель зачастую отчетливо не осознает, </w:t>
      </w:r>
      <w:r>
        <w:rPr>
          <w:rFonts w:ascii="Times New Roman" w:hAnsi="Times New Roman"/>
          <w:sz w:val="28"/>
          <w:szCs w:val="28"/>
          <w:lang w:val="ru-RU"/>
        </w:rPr>
        <w:t xml:space="preserve"> </w:t>
      </w:r>
      <w:r w:rsidRPr="00E60904">
        <w:rPr>
          <w:rFonts w:ascii="Times New Roman" w:hAnsi="Times New Roman"/>
          <w:sz w:val="28"/>
          <w:szCs w:val="28"/>
          <w:lang w:val="ru-RU"/>
        </w:rPr>
        <w:t xml:space="preserve">что в тексте есть непонятное для него слово. </w:t>
      </w:r>
      <w:r>
        <w:rPr>
          <w:rFonts w:ascii="Times New Roman" w:hAnsi="Times New Roman"/>
          <w:sz w:val="28"/>
          <w:szCs w:val="28"/>
          <w:lang w:val="ru-RU"/>
        </w:rPr>
        <w:t xml:space="preserve"> </w:t>
      </w:r>
      <w:r w:rsidRPr="00E60904">
        <w:rPr>
          <w:rFonts w:ascii="Times New Roman" w:hAnsi="Times New Roman"/>
          <w:sz w:val="28"/>
          <w:szCs w:val="28"/>
          <w:lang w:val="ru-RU"/>
        </w:rPr>
        <w:t>Такое слово проскальзывает</w:t>
      </w:r>
      <w:r>
        <w:rPr>
          <w:rFonts w:ascii="Times New Roman" w:hAnsi="Times New Roman"/>
          <w:sz w:val="28"/>
          <w:szCs w:val="28"/>
          <w:lang w:val="ru-RU"/>
        </w:rPr>
        <w:t xml:space="preserve"> </w:t>
      </w:r>
      <w:r w:rsidRPr="00E60904">
        <w:rPr>
          <w:rFonts w:ascii="Times New Roman" w:hAnsi="Times New Roman"/>
          <w:sz w:val="28"/>
          <w:szCs w:val="28"/>
          <w:lang w:val="ru-RU"/>
        </w:rPr>
        <w:t xml:space="preserve"> в контексте, оставляя иллюзию понятности. Любой </w:t>
      </w:r>
      <w:r>
        <w:rPr>
          <w:rFonts w:ascii="Times New Roman" w:hAnsi="Times New Roman"/>
          <w:sz w:val="28"/>
          <w:szCs w:val="28"/>
          <w:lang w:val="ru-RU"/>
        </w:rPr>
        <w:t xml:space="preserve"> </w:t>
      </w:r>
      <w:r w:rsidRPr="00E60904">
        <w:rPr>
          <w:rFonts w:ascii="Times New Roman" w:hAnsi="Times New Roman"/>
          <w:sz w:val="28"/>
          <w:szCs w:val="28"/>
          <w:lang w:val="ru-RU"/>
        </w:rPr>
        <w:t>учитель сталкивался с этим явлением, задавая детям вопрос после чтения текста: «Какие слова были непонятны?». Как правило,</w:t>
      </w:r>
      <w:r>
        <w:rPr>
          <w:rFonts w:ascii="Times New Roman" w:hAnsi="Times New Roman"/>
          <w:sz w:val="28"/>
          <w:szCs w:val="28"/>
          <w:lang w:val="ru-RU"/>
        </w:rPr>
        <w:t xml:space="preserve"> </w:t>
      </w:r>
      <w:r w:rsidRPr="00E60904">
        <w:rPr>
          <w:rFonts w:ascii="Times New Roman" w:hAnsi="Times New Roman"/>
          <w:sz w:val="28"/>
          <w:szCs w:val="28"/>
          <w:lang w:val="ru-RU"/>
        </w:rPr>
        <w:t xml:space="preserve"> дети таких слов не </w:t>
      </w:r>
      <w:r>
        <w:rPr>
          <w:rFonts w:ascii="Times New Roman" w:hAnsi="Times New Roman"/>
          <w:sz w:val="28"/>
          <w:szCs w:val="28"/>
          <w:lang w:val="ru-RU"/>
        </w:rPr>
        <w:t xml:space="preserve"> </w:t>
      </w:r>
      <w:r w:rsidRPr="00E60904">
        <w:rPr>
          <w:rFonts w:ascii="Times New Roman" w:hAnsi="Times New Roman"/>
          <w:sz w:val="28"/>
          <w:szCs w:val="28"/>
          <w:lang w:val="ru-RU"/>
        </w:rPr>
        <w:t xml:space="preserve">называют. Выяснение </w:t>
      </w:r>
      <w:r>
        <w:rPr>
          <w:rFonts w:ascii="Times New Roman" w:hAnsi="Times New Roman"/>
          <w:sz w:val="28"/>
          <w:szCs w:val="28"/>
          <w:lang w:val="ru-RU"/>
        </w:rPr>
        <w:t xml:space="preserve"> </w:t>
      </w:r>
      <w:r w:rsidRPr="00E60904">
        <w:rPr>
          <w:rFonts w:ascii="Times New Roman" w:hAnsi="Times New Roman"/>
          <w:sz w:val="28"/>
          <w:szCs w:val="28"/>
          <w:lang w:val="ru-RU"/>
        </w:rPr>
        <w:t xml:space="preserve">значений ряда слов из прочитанного текста убеждает, что многие из них остались за бортом понимания. </w:t>
      </w:r>
      <w:r>
        <w:rPr>
          <w:rFonts w:ascii="Times New Roman" w:hAnsi="Times New Roman"/>
          <w:sz w:val="28"/>
          <w:szCs w:val="28"/>
          <w:lang w:val="ru-RU"/>
        </w:rPr>
        <w:t xml:space="preserve"> </w:t>
      </w:r>
      <w:r w:rsidRPr="00E60904">
        <w:rPr>
          <w:rFonts w:ascii="Times New Roman" w:hAnsi="Times New Roman"/>
          <w:sz w:val="28"/>
          <w:szCs w:val="28"/>
          <w:lang w:val="ru-RU"/>
        </w:rPr>
        <w:t xml:space="preserve">Существующая в школе практика разбора слов, которые, с точки зрения взрослого, могут быть непонятны детям, недостаточно эффективна, так как ребенку </w:t>
      </w:r>
      <w:proofErr w:type="gramStart"/>
      <w:r w:rsidRPr="00E60904">
        <w:rPr>
          <w:rFonts w:ascii="Times New Roman" w:hAnsi="Times New Roman"/>
          <w:sz w:val="28"/>
          <w:szCs w:val="28"/>
          <w:lang w:val="ru-RU"/>
        </w:rPr>
        <w:t>бывают</w:t>
      </w:r>
      <w:proofErr w:type="gramEnd"/>
      <w:r w:rsidRPr="00E60904">
        <w:rPr>
          <w:rFonts w:ascii="Times New Roman" w:hAnsi="Times New Roman"/>
          <w:sz w:val="28"/>
          <w:szCs w:val="28"/>
          <w:lang w:val="ru-RU"/>
        </w:rPr>
        <w:t xml:space="preserve"> непонятны очень простые на первый взгляд слова. Поэтому, не исключая словарную работу перед чтением,</w:t>
      </w:r>
      <w:r>
        <w:rPr>
          <w:rFonts w:ascii="Times New Roman" w:hAnsi="Times New Roman"/>
          <w:sz w:val="28"/>
          <w:szCs w:val="28"/>
          <w:lang w:val="ru-RU"/>
        </w:rPr>
        <w:t xml:space="preserve"> </w:t>
      </w:r>
      <w:r w:rsidRPr="00E60904">
        <w:rPr>
          <w:rFonts w:ascii="Times New Roman" w:hAnsi="Times New Roman"/>
          <w:sz w:val="28"/>
          <w:szCs w:val="28"/>
          <w:lang w:val="ru-RU"/>
        </w:rPr>
        <w:t xml:space="preserve"> у детей важно создать установку на самостоятельное выделение при чтении непонятных слов и выяснение их значений.</w:t>
      </w:r>
      <w:r>
        <w:rPr>
          <w:rFonts w:ascii="Times New Roman" w:hAnsi="Times New Roman"/>
          <w:sz w:val="28"/>
          <w:szCs w:val="28"/>
          <w:lang w:val="ru-RU"/>
        </w:rPr>
        <w:t xml:space="preserve"> </w:t>
      </w:r>
      <w:r w:rsidRPr="00E60904">
        <w:rPr>
          <w:rFonts w:ascii="Times New Roman" w:hAnsi="Times New Roman"/>
          <w:sz w:val="28"/>
          <w:szCs w:val="28"/>
          <w:lang w:val="ru-RU"/>
        </w:rPr>
        <w:t xml:space="preserve"> В методике обучения пониманию текста делается акцент на том, </w:t>
      </w:r>
      <w:r>
        <w:rPr>
          <w:rFonts w:ascii="Times New Roman" w:hAnsi="Times New Roman"/>
          <w:sz w:val="28"/>
          <w:szCs w:val="28"/>
          <w:lang w:val="ru-RU"/>
        </w:rPr>
        <w:t xml:space="preserve">  </w:t>
      </w:r>
      <w:r w:rsidRPr="00E60904">
        <w:rPr>
          <w:rFonts w:ascii="Times New Roman" w:hAnsi="Times New Roman"/>
          <w:sz w:val="28"/>
          <w:szCs w:val="28"/>
          <w:lang w:val="ru-RU"/>
        </w:rPr>
        <w:t xml:space="preserve">чтобы каждое непонятное ребенку слово было для него словно красный сигнал светофора, препятствующий дальнейшему движению. </w:t>
      </w:r>
    </w:p>
    <w:p w:rsidR="00EE6687" w:rsidRPr="00995DB1" w:rsidRDefault="00EE6687" w:rsidP="004B32BA">
      <w:pPr>
        <w:pStyle w:val="a6"/>
        <w:spacing w:line="360" w:lineRule="auto"/>
        <w:jc w:val="both"/>
        <w:rPr>
          <w:rFonts w:ascii="Times New Roman" w:hAnsi="Times New Roman"/>
          <w:i/>
          <w:sz w:val="28"/>
          <w:szCs w:val="28"/>
          <w:lang w:val="ru-RU"/>
        </w:rPr>
      </w:pPr>
      <w:r w:rsidRPr="004C57EA">
        <w:rPr>
          <w:rFonts w:ascii="Times New Roman" w:hAnsi="Times New Roman"/>
          <w:sz w:val="28"/>
          <w:szCs w:val="28"/>
        </w:rPr>
        <w:t> </w:t>
      </w:r>
      <w:r w:rsidRPr="00E60904">
        <w:rPr>
          <w:rFonts w:ascii="Times New Roman" w:hAnsi="Times New Roman"/>
          <w:sz w:val="28"/>
          <w:szCs w:val="28"/>
          <w:lang w:val="ru-RU"/>
        </w:rPr>
        <w:t xml:space="preserve"> </w:t>
      </w:r>
      <w:r w:rsidRPr="004C57EA">
        <w:rPr>
          <w:rFonts w:ascii="Times New Roman" w:hAnsi="Times New Roman"/>
          <w:sz w:val="28"/>
          <w:szCs w:val="28"/>
        </w:rPr>
        <w:t> </w:t>
      </w:r>
      <w:r w:rsidRPr="00E60904">
        <w:rPr>
          <w:rFonts w:ascii="Times New Roman" w:hAnsi="Times New Roman"/>
          <w:sz w:val="28"/>
          <w:szCs w:val="28"/>
          <w:lang w:val="ru-RU"/>
        </w:rPr>
        <w:t xml:space="preserve"> </w:t>
      </w:r>
      <w:r w:rsidRPr="00995DB1">
        <w:rPr>
          <w:rFonts w:ascii="Times New Roman" w:hAnsi="Times New Roman"/>
          <w:i/>
          <w:sz w:val="28"/>
          <w:szCs w:val="28"/>
          <w:lang w:val="ru-RU"/>
        </w:rPr>
        <w:t>2</w:t>
      </w:r>
      <w:r w:rsidR="0017728E">
        <w:rPr>
          <w:rFonts w:ascii="Times New Roman" w:hAnsi="Times New Roman"/>
          <w:i/>
          <w:sz w:val="28"/>
          <w:szCs w:val="28"/>
          <w:lang w:val="ru-RU"/>
        </w:rPr>
        <w:t>)</w:t>
      </w:r>
      <w:r w:rsidRPr="00995DB1">
        <w:rPr>
          <w:rFonts w:ascii="Times New Roman" w:hAnsi="Times New Roman"/>
          <w:i/>
          <w:sz w:val="28"/>
          <w:szCs w:val="28"/>
          <w:lang w:val="ru-RU"/>
        </w:rPr>
        <w:t>. Работа с ключевыми словами.</w:t>
      </w:r>
    </w:p>
    <w:p w:rsidR="00EE6687" w:rsidRPr="00E60904"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E60904">
        <w:rPr>
          <w:rFonts w:ascii="Times New Roman" w:hAnsi="Times New Roman"/>
          <w:sz w:val="28"/>
          <w:szCs w:val="28"/>
          <w:lang w:val="ru-RU"/>
        </w:rPr>
        <w:t xml:space="preserve"> </w:t>
      </w:r>
      <w:r w:rsidRPr="004C57EA">
        <w:rPr>
          <w:rFonts w:ascii="Times New Roman" w:hAnsi="Times New Roman"/>
          <w:sz w:val="28"/>
          <w:szCs w:val="28"/>
        </w:rPr>
        <w:t> </w:t>
      </w:r>
      <w:r w:rsidRPr="00E60904">
        <w:rPr>
          <w:rFonts w:ascii="Times New Roman" w:hAnsi="Times New Roman"/>
          <w:sz w:val="28"/>
          <w:szCs w:val="28"/>
          <w:lang w:val="ru-RU"/>
        </w:rPr>
        <w:t xml:space="preserve"> </w:t>
      </w:r>
      <w:r>
        <w:rPr>
          <w:rFonts w:ascii="Times New Roman" w:hAnsi="Times New Roman"/>
          <w:sz w:val="28"/>
          <w:szCs w:val="28"/>
          <w:lang w:val="ru-RU"/>
        </w:rPr>
        <w:t xml:space="preserve"> </w:t>
      </w:r>
      <w:r w:rsidRPr="00E60904">
        <w:rPr>
          <w:rFonts w:ascii="Times New Roman" w:hAnsi="Times New Roman"/>
          <w:sz w:val="28"/>
          <w:szCs w:val="28"/>
          <w:lang w:val="ru-RU"/>
        </w:rPr>
        <w:t xml:space="preserve">Серьезно страдает понимание и от невнимания к ключевым, наиболее важным в тексте словам. </w:t>
      </w:r>
      <w:r>
        <w:rPr>
          <w:rFonts w:ascii="Times New Roman" w:hAnsi="Times New Roman"/>
          <w:sz w:val="28"/>
          <w:szCs w:val="28"/>
          <w:lang w:val="ru-RU"/>
        </w:rPr>
        <w:t xml:space="preserve"> </w:t>
      </w:r>
      <w:r w:rsidRPr="00E60904">
        <w:rPr>
          <w:rFonts w:ascii="Times New Roman" w:hAnsi="Times New Roman"/>
          <w:sz w:val="28"/>
          <w:szCs w:val="28"/>
          <w:lang w:val="ru-RU"/>
        </w:rPr>
        <w:t>Иногда от одного слова зависит смысл всего текста, и без «зацепки» за это слово нельзя понять правильно текст.</w:t>
      </w:r>
    </w:p>
    <w:p w:rsidR="00EE6687"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E60904">
        <w:rPr>
          <w:rFonts w:ascii="Times New Roman" w:hAnsi="Times New Roman"/>
          <w:sz w:val="28"/>
          <w:szCs w:val="28"/>
          <w:lang w:val="ru-RU"/>
        </w:rPr>
        <w:t xml:space="preserve"> </w:t>
      </w:r>
      <w:r>
        <w:rPr>
          <w:rFonts w:ascii="Times New Roman" w:hAnsi="Times New Roman"/>
          <w:sz w:val="28"/>
          <w:szCs w:val="28"/>
          <w:lang w:val="ru-RU"/>
        </w:rPr>
        <w:t xml:space="preserve">  </w:t>
      </w:r>
      <w:r w:rsidRPr="00E60904">
        <w:rPr>
          <w:rFonts w:ascii="Times New Roman" w:hAnsi="Times New Roman"/>
          <w:sz w:val="28"/>
          <w:szCs w:val="28"/>
          <w:lang w:val="ru-RU"/>
        </w:rPr>
        <w:t xml:space="preserve">Особенность работы над ключевыми словами состоит в вычитывании подтекстовой и концептуальной информации, которая в них, как правило, содержится. Обращать внимание детей на такие слова нужно при чтении любого текста. </w:t>
      </w:r>
      <w:r>
        <w:rPr>
          <w:rFonts w:ascii="Times New Roman" w:hAnsi="Times New Roman"/>
          <w:sz w:val="28"/>
          <w:szCs w:val="28"/>
          <w:lang w:val="ru-RU"/>
        </w:rPr>
        <w:t xml:space="preserve">   </w:t>
      </w:r>
    </w:p>
    <w:p w:rsidR="00EE6687" w:rsidRPr="00995DB1" w:rsidRDefault="00EE6687" w:rsidP="004B32BA">
      <w:pPr>
        <w:pStyle w:val="a6"/>
        <w:spacing w:line="360" w:lineRule="auto"/>
        <w:jc w:val="both"/>
        <w:rPr>
          <w:rFonts w:ascii="Times New Roman" w:hAnsi="Times New Roman"/>
          <w:i/>
          <w:sz w:val="28"/>
          <w:szCs w:val="28"/>
          <w:lang w:val="ru-RU"/>
        </w:rPr>
      </w:pPr>
      <w:r w:rsidRPr="00995DB1">
        <w:rPr>
          <w:rFonts w:ascii="Times New Roman" w:hAnsi="Times New Roman"/>
          <w:i/>
          <w:sz w:val="28"/>
          <w:szCs w:val="28"/>
          <w:lang w:val="ru-RU"/>
        </w:rPr>
        <w:t>3</w:t>
      </w:r>
      <w:r w:rsidR="0017728E">
        <w:rPr>
          <w:rFonts w:ascii="Times New Roman" w:hAnsi="Times New Roman"/>
          <w:i/>
          <w:sz w:val="28"/>
          <w:szCs w:val="28"/>
          <w:lang w:val="ru-RU"/>
        </w:rPr>
        <w:t>)</w:t>
      </w:r>
      <w:r w:rsidRPr="00995DB1">
        <w:rPr>
          <w:rFonts w:ascii="Times New Roman" w:hAnsi="Times New Roman"/>
          <w:i/>
          <w:sz w:val="28"/>
          <w:szCs w:val="28"/>
          <w:lang w:val="ru-RU"/>
        </w:rPr>
        <w:t>. Работа со словами-образами.</w:t>
      </w:r>
    </w:p>
    <w:p w:rsidR="00EE6687" w:rsidRPr="00E60904"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E60904">
        <w:rPr>
          <w:rFonts w:ascii="Times New Roman" w:hAnsi="Times New Roman"/>
          <w:sz w:val="28"/>
          <w:szCs w:val="28"/>
          <w:lang w:val="ru-RU"/>
        </w:rPr>
        <w:t xml:space="preserve"> </w:t>
      </w:r>
      <w:r w:rsidRPr="004C57EA">
        <w:rPr>
          <w:rFonts w:ascii="Times New Roman" w:hAnsi="Times New Roman"/>
          <w:sz w:val="28"/>
          <w:szCs w:val="28"/>
        </w:rPr>
        <w:t> </w:t>
      </w:r>
      <w:r w:rsidRPr="00E60904">
        <w:rPr>
          <w:rFonts w:ascii="Times New Roman" w:hAnsi="Times New Roman"/>
          <w:sz w:val="28"/>
          <w:szCs w:val="28"/>
          <w:lang w:val="ru-RU"/>
        </w:rPr>
        <w:t xml:space="preserve">Получать удовольствие от чтения художественного текста невозможно без чуткого отношения к словам-образам или художественным средствам, найденным автором произведения. </w:t>
      </w:r>
      <w:r>
        <w:rPr>
          <w:rFonts w:ascii="Times New Roman" w:hAnsi="Times New Roman"/>
          <w:sz w:val="28"/>
          <w:szCs w:val="28"/>
          <w:lang w:val="ru-RU"/>
        </w:rPr>
        <w:t xml:space="preserve"> </w:t>
      </w:r>
      <w:r w:rsidRPr="00E60904">
        <w:rPr>
          <w:rFonts w:ascii="Times New Roman" w:hAnsi="Times New Roman"/>
          <w:sz w:val="28"/>
          <w:szCs w:val="28"/>
          <w:lang w:val="ru-RU"/>
        </w:rPr>
        <w:t xml:space="preserve">Знакомство со словами-образами, в которых скрываются секреты красоты текста, начинается с понятия о </w:t>
      </w:r>
      <w:r w:rsidRPr="00E60904">
        <w:rPr>
          <w:rFonts w:ascii="Times New Roman" w:hAnsi="Times New Roman"/>
          <w:sz w:val="28"/>
          <w:szCs w:val="28"/>
          <w:lang w:val="ru-RU"/>
        </w:rPr>
        <w:lastRenderedPageBreak/>
        <w:t>сравнении.</w:t>
      </w:r>
      <w:r>
        <w:rPr>
          <w:rFonts w:ascii="Times New Roman" w:hAnsi="Times New Roman"/>
          <w:sz w:val="28"/>
          <w:szCs w:val="28"/>
          <w:lang w:val="ru-RU"/>
        </w:rPr>
        <w:t xml:space="preserve"> </w:t>
      </w:r>
      <w:r w:rsidRPr="00E60904">
        <w:rPr>
          <w:rFonts w:ascii="Times New Roman" w:hAnsi="Times New Roman"/>
          <w:sz w:val="28"/>
          <w:szCs w:val="28"/>
          <w:lang w:val="ru-RU"/>
        </w:rPr>
        <w:t xml:space="preserve"> Сравнение позволяет сделать образ, возникающий у читателя, более ярким, полным, объемным. </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6E59A2">
        <w:rPr>
          <w:rFonts w:ascii="Times New Roman" w:hAnsi="Times New Roman"/>
          <w:sz w:val="28"/>
          <w:szCs w:val="28"/>
          <w:lang w:val="ru-RU"/>
        </w:rPr>
        <w:t xml:space="preserve"> </w:t>
      </w:r>
      <w:r w:rsidRPr="004C57EA">
        <w:rPr>
          <w:rFonts w:ascii="Times New Roman" w:hAnsi="Times New Roman"/>
          <w:sz w:val="28"/>
          <w:szCs w:val="28"/>
        </w:rPr>
        <w:t> </w:t>
      </w:r>
      <w:r w:rsidRPr="005B2332">
        <w:rPr>
          <w:rFonts w:ascii="Times New Roman" w:hAnsi="Times New Roman"/>
          <w:sz w:val="28"/>
          <w:szCs w:val="28"/>
          <w:lang w:val="ru-RU"/>
        </w:rPr>
        <w:t xml:space="preserve">Нужно обращать внимание не только на слова-образы, но и на звуки, части слов, на формы или порядок слов. </w:t>
      </w:r>
    </w:p>
    <w:p w:rsidR="00EE6687" w:rsidRDefault="00EE6687" w:rsidP="004B32BA">
      <w:pPr>
        <w:pStyle w:val="a6"/>
        <w:spacing w:line="360" w:lineRule="auto"/>
        <w:jc w:val="both"/>
        <w:rPr>
          <w:rFonts w:ascii="Times New Roman" w:hAnsi="Times New Roman"/>
          <w:sz w:val="28"/>
          <w:szCs w:val="28"/>
          <w:lang w:val="ru-RU"/>
        </w:rPr>
      </w:pPr>
      <w:r w:rsidRPr="0017728E">
        <w:rPr>
          <w:rFonts w:ascii="Times New Roman" w:hAnsi="Times New Roman"/>
          <w:i/>
          <w:sz w:val="28"/>
          <w:szCs w:val="28"/>
          <w:u w:val="single"/>
          <w:lang w:val="ru-RU"/>
        </w:rPr>
        <w:t>2. Работа с многозначными словами</w:t>
      </w:r>
      <w:r w:rsidRPr="00995DB1">
        <w:rPr>
          <w:rFonts w:ascii="Times New Roman" w:hAnsi="Times New Roman"/>
          <w:i/>
          <w:sz w:val="28"/>
          <w:szCs w:val="28"/>
          <w:lang w:val="ru-RU"/>
        </w:rPr>
        <w:t>.</w:t>
      </w:r>
    </w:p>
    <w:p w:rsidR="00EE6687" w:rsidRPr="0017728E" w:rsidRDefault="00EE6687" w:rsidP="004B32BA">
      <w:pPr>
        <w:pStyle w:val="a6"/>
        <w:spacing w:line="360" w:lineRule="auto"/>
        <w:jc w:val="both"/>
        <w:rPr>
          <w:rFonts w:ascii="Times New Roman" w:hAnsi="Times New Roman"/>
          <w:sz w:val="28"/>
          <w:szCs w:val="28"/>
          <w:u w:val="single"/>
          <w:lang w:val="ru-RU"/>
        </w:rPr>
      </w:pPr>
      <w:r w:rsidRPr="005B2332">
        <w:rPr>
          <w:rFonts w:ascii="Times New Roman" w:hAnsi="Times New Roman"/>
          <w:sz w:val="28"/>
          <w:szCs w:val="28"/>
          <w:lang w:val="ru-RU"/>
        </w:rPr>
        <w:t xml:space="preserve"> </w:t>
      </w:r>
      <w:r w:rsidRPr="0017728E">
        <w:rPr>
          <w:rFonts w:ascii="Times New Roman" w:hAnsi="Times New Roman"/>
          <w:i/>
          <w:sz w:val="28"/>
          <w:szCs w:val="28"/>
          <w:u w:val="single"/>
          <w:lang w:val="ru-RU"/>
        </w:rPr>
        <w:t>3. Работа с фразеологизмами</w:t>
      </w:r>
      <w:r w:rsidRPr="0017728E">
        <w:rPr>
          <w:rFonts w:ascii="Times New Roman" w:hAnsi="Times New Roman"/>
          <w:sz w:val="28"/>
          <w:szCs w:val="28"/>
          <w:u w:val="single"/>
          <w:lang w:val="ru-RU"/>
        </w:rPr>
        <w:t>.</w:t>
      </w:r>
    </w:p>
    <w:p w:rsidR="00EE6687" w:rsidRPr="0017728E" w:rsidRDefault="00F93F77" w:rsidP="004B32BA">
      <w:pPr>
        <w:pStyle w:val="a6"/>
        <w:spacing w:line="360" w:lineRule="auto"/>
        <w:jc w:val="both"/>
        <w:rPr>
          <w:rFonts w:ascii="Times New Roman" w:hAnsi="Times New Roman"/>
          <w:i/>
          <w:sz w:val="28"/>
          <w:szCs w:val="28"/>
          <w:u w:val="single"/>
          <w:lang w:val="ru-RU"/>
        </w:rPr>
      </w:pPr>
      <w:r w:rsidRPr="0017728E">
        <w:rPr>
          <w:rFonts w:ascii="Times New Roman" w:hAnsi="Times New Roman"/>
          <w:i/>
          <w:sz w:val="28"/>
          <w:szCs w:val="28"/>
          <w:u w:val="single"/>
          <w:lang w:val="ru-RU"/>
        </w:rPr>
        <w:t>4</w:t>
      </w:r>
      <w:r w:rsidR="00EE6687" w:rsidRPr="0017728E">
        <w:rPr>
          <w:rFonts w:ascii="Times New Roman" w:hAnsi="Times New Roman"/>
          <w:i/>
          <w:sz w:val="28"/>
          <w:szCs w:val="28"/>
          <w:u w:val="single"/>
          <w:lang w:val="ru-RU"/>
        </w:rPr>
        <w:t>. Развитие читательского воображения.</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Многие трудности понимания и запоминания текста связаны с неразвитым, «ленивым» воображением. Развитие читательского воображения предполагает работу как над воссоздающим, так и над творческим воображением.</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w:t>
      </w:r>
    </w:p>
    <w:p w:rsidR="00EE6687" w:rsidRPr="005B2332" w:rsidRDefault="00EE6687" w:rsidP="004B32BA">
      <w:pPr>
        <w:pStyle w:val="a6"/>
        <w:spacing w:line="360" w:lineRule="auto"/>
        <w:jc w:val="both"/>
        <w:rPr>
          <w:rFonts w:ascii="Times New Roman" w:hAnsi="Times New Roman"/>
          <w:sz w:val="28"/>
          <w:szCs w:val="28"/>
          <w:lang w:val="ru-RU"/>
        </w:rPr>
      </w:pPr>
      <w:r w:rsidRPr="005B2332">
        <w:rPr>
          <w:rFonts w:ascii="Times New Roman" w:hAnsi="Times New Roman"/>
          <w:sz w:val="28"/>
          <w:szCs w:val="28"/>
          <w:lang w:val="ru-RU"/>
        </w:rPr>
        <w:t xml:space="preserve">Какие методические </w:t>
      </w:r>
      <w:r w:rsidRPr="004C57EA">
        <w:rPr>
          <w:rFonts w:ascii="Times New Roman" w:hAnsi="Times New Roman"/>
          <w:sz w:val="28"/>
          <w:szCs w:val="28"/>
        </w:rPr>
        <w:t> </w:t>
      </w:r>
      <w:r w:rsidRPr="005B2332">
        <w:rPr>
          <w:rFonts w:ascii="Times New Roman" w:hAnsi="Times New Roman"/>
          <w:sz w:val="28"/>
          <w:szCs w:val="28"/>
          <w:lang w:val="ru-RU"/>
        </w:rPr>
        <w:t>приемы могут активизировать воображение читателя?</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w:t>
      </w:r>
      <w:r w:rsidRPr="004C57EA">
        <w:rPr>
          <w:rFonts w:ascii="Times New Roman" w:hAnsi="Times New Roman"/>
          <w:sz w:val="28"/>
          <w:szCs w:val="28"/>
        </w:rPr>
        <w:t> </w:t>
      </w:r>
      <w:r w:rsidRPr="005B2332">
        <w:rPr>
          <w:rFonts w:ascii="Times New Roman" w:hAnsi="Times New Roman"/>
          <w:sz w:val="28"/>
          <w:szCs w:val="28"/>
          <w:lang w:val="ru-RU"/>
        </w:rPr>
        <w:t xml:space="preserve"> Учителю необходимо помнить о принципиальной важности ключевых методических </w:t>
      </w:r>
      <w:r w:rsidRPr="004C57EA">
        <w:rPr>
          <w:rFonts w:ascii="Times New Roman" w:hAnsi="Times New Roman"/>
          <w:sz w:val="28"/>
          <w:szCs w:val="28"/>
        </w:rPr>
        <w:t> </w:t>
      </w:r>
      <w:r>
        <w:rPr>
          <w:rFonts w:ascii="Times New Roman" w:hAnsi="Times New Roman"/>
          <w:sz w:val="28"/>
          <w:szCs w:val="28"/>
          <w:lang w:val="ru-RU"/>
        </w:rPr>
        <w:t>вопросов при проверке</w:t>
      </w:r>
      <w:r w:rsidRPr="005B2332">
        <w:rPr>
          <w:rFonts w:ascii="Times New Roman" w:hAnsi="Times New Roman"/>
          <w:sz w:val="28"/>
          <w:szCs w:val="28"/>
          <w:lang w:val="ru-RU"/>
        </w:rPr>
        <w:t xml:space="preserve"> первичного восприятия текста: «Что ты представил?» или «Какие картины ты увидел в своем воображении, когда читал?».</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w:t>
      </w:r>
      <w:r w:rsidRPr="004C57EA">
        <w:rPr>
          <w:rFonts w:ascii="Times New Roman" w:hAnsi="Times New Roman"/>
          <w:sz w:val="28"/>
          <w:szCs w:val="28"/>
        </w:rPr>
        <w:t> </w:t>
      </w:r>
      <w:r w:rsidRPr="005B2332">
        <w:rPr>
          <w:rFonts w:ascii="Times New Roman" w:hAnsi="Times New Roman"/>
          <w:sz w:val="28"/>
          <w:szCs w:val="28"/>
          <w:lang w:val="ru-RU"/>
        </w:rPr>
        <w:t>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w:t>
      </w:r>
      <w:r w:rsidRPr="004C57EA">
        <w:rPr>
          <w:rFonts w:ascii="Times New Roman" w:hAnsi="Times New Roman"/>
          <w:sz w:val="28"/>
          <w:szCs w:val="28"/>
        </w:rPr>
        <w:t> </w:t>
      </w:r>
      <w:r w:rsidRPr="005B2332">
        <w:rPr>
          <w:rFonts w:ascii="Times New Roman" w:hAnsi="Times New Roman"/>
          <w:sz w:val="28"/>
          <w:szCs w:val="28"/>
          <w:lang w:val="ru-RU"/>
        </w:rPr>
        <w:t>Конечно же, огромную роль играет и работа с иллюстрациями профессиональных художников, их рассматривание и анализ.</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w:t>
      </w:r>
      <w:r w:rsidRPr="004C57EA">
        <w:rPr>
          <w:rFonts w:ascii="Times New Roman" w:hAnsi="Times New Roman"/>
          <w:sz w:val="28"/>
          <w:szCs w:val="28"/>
        </w:rPr>
        <w:t> </w:t>
      </w:r>
      <w:r w:rsidRPr="005B2332">
        <w:rPr>
          <w:rFonts w:ascii="Times New Roman" w:hAnsi="Times New Roman"/>
          <w:sz w:val="28"/>
          <w:szCs w:val="28"/>
          <w:lang w:val="ru-RU"/>
        </w:rPr>
        <w:t xml:space="preserve">Кроме этого, составление диафильма, сценария мультфильма, конструирование из бумаги или пластилина литературных персонажей, </w:t>
      </w:r>
      <w:r w:rsidRPr="005B2332">
        <w:rPr>
          <w:rFonts w:ascii="Times New Roman" w:hAnsi="Times New Roman"/>
          <w:sz w:val="28"/>
          <w:szCs w:val="28"/>
          <w:lang w:val="ru-RU"/>
        </w:rPr>
        <w:lastRenderedPageBreak/>
        <w:t>элементов интерьера будет также способствовать «пробуждению» воображения.</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Не следует забывать о значении таких приемов, как </w:t>
      </w:r>
      <w:proofErr w:type="spellStart"/>
      <w:r w:rsidRPr="005B2332">
        <w:rPr>
          <w:rFonts w:ascii="Times New Roman" w:hAnsi="Times New Roman"/>
          <w:sz w:val="28"/>
          <w:szCs w:val="28"/>
          <w:lang w:val="ru-RU"/>
        </w:rPr>
        <w:t>инсценирование</w:t>
      </w:r>
      <w:proofErr w:type="spellEnd"/>
      <w:r w:rsidRPr="005B2332">
        <w:rPr>
          <w:rFonts w:ascii="Times New Roman" w:hAnsi="Times New Roman"/>
          <w:sz w:val="28"/>
          <w:szCs w:val="28"/>
          <w:lang w:val="ru-RU"/>
        </w:rPr>
        <w:t xml:space="preserve"> или </w:t>
      </w:r>
      <w:proofErr w:type="gramStart"/>
      <w:r w:rsidRPr="005B2332">
        <w:rPr>
          <w:rFonts w:ascii="Times New Roman" w:hAnsi="Times New Roman"/>
          <w:sz w:val="28"/>
          <w:szCs w:val="28"/>
          <w:lang w:val="ru-RU"/>
        </w:rPr>
        <w:t>драматизация</w:t>
      </w:r>
      <w:proofErr w:type="gramEnd"/>
      <w:r w:rsidRPr="005B2332">
        <w:rPr>
          <w:rFonts w:ascii="Times New Roman" w:hAnsi="Times New Roman"/>
          <w:sz w:val="28"/>
          <w:szCs w:val="28"/>
          <w:lang w:val="ru-RU"/>
        </w:rPr>
        <w:t xml:space="preserve"> как отдельных эпизодов, так и всего произведения. При этой работе детям придется не раз перечитать текст, обращая внимание </w:t>
      </w:r>
      <w:proofErr w:type="gramStart"/>
      <w:r w:rsidRPr="005B2332">
        <w:rPr>
          <w:rFonts w:ascii="Times New Roman" w:hAnsi="Times New Roman"/>
          <w:sz w:val="28"/>
          <w:szCs w:val="28"/>
          <w:lang w:val="ru-RU"/>
        </w:rPr>
        <w:t>на те</w:t>
      </w:r>
      <w:proofErr w:type="gramEnd"/>
      <w:r w:rsidRPr="005B2332">
        <w:rPr>
          <w:rFonts w:ascii="Times New Roman" w:hAnsi="Times New Roman"/>
          <w:sz w:val="28"/>
          <w:szCs w:val="28"/>
          <w:lang w:val="ru-RU"/>
        </w:rPr>
        <w:t xml:space="preserve">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w:t>
      </w:r>
      <w:r w:rsidRPr="004C57EA">
        <w:rPr>
          <w:rFonts w:ascii="Times New Roman" w:hAnsi="Times New Roman"/>
          <w:sz w:val="28"/>
          <w:szCs w:val="28"/>
        </w:rPr>
        <w:t> </w:t>
      </w:r>
      <w:r w:rsidRPr="005B2332">
        <w:rPr>
          <w:rFonts w:ascii="Times New Roman" w:hAnsi="Times New Roman"/>
          <w:sz w:val="28"/>
          <w:szCs w:val="28"/>
          <w:lang w:val="ru-RU"/>
        </w:rPr>
        <w:t>По возможности нужно обращать внимание начинающего читателя на то, как автор с помощью слов помогает нам не только «увидеть» картины художественного мира, но и «услышать» звуки природы, человеческого голоса, «вдохнуть» аромат леса или теплого летнего вечера.</w:t>
      </w:r>
    </w:p>
    <w:p w:rsidR="00EE6687" w:rsidRPr="005B2332" w:rsidRDefault="00EE6687" w:rsidP="004B32BA">
      <w:pPr>
        <w:pStyle w:val="a6"/>
        <w:spacing w:line="360" w:lineRule="auto"/>
        <w:jc w:val="both"/>
        <w:rPr>
          <w:rFonts w:ascii="Times New Roman" w:hAnsi="Times New Roman"/>
          <w:sz w:val="28"/>
          <w:szCs w:val="28"/>
          <w:lang w:val="ru-RU"/>
        </w:rPr>
      </w:pPr>
      <w:r w:rsidRPr="004C57EA">
        <w:rPr>
          <w:rFonts w:ascii="Times New Roman" w:hAnsi="Times New Roman"/>
          <w:sz w:val="28"/>
          <w:szCs w:val="28"/>
        </w:rPr>
        <w:t> </w:t>
      </w:r>
      <w:r w:rsidRPr="005B2332">
        <w:rPr>
          <w:rFonts w:ascii="Times New Roman" w:hAnsi="Times New Roman"/>
          <w:sz w:val="28"/>
          <w:szCs w:val="28"/>
          <w:lang w:val="ru-RU"/>
        </w:rPr>
        <w:t xml:space="preserve"> </w:t>
      </w:r>
      <w:r w:rsidRPr="004C57EA">
        <w:rPr>
          <w:rFonts w:ascii="Times New Roman" w:hAnsi="Times New Roman"/>
          <w:sz w:val="28"/>
          <w:szCs w:val="28"/>
        </w:rPr>
        <w:t> </w:t>
      </w:r>
      <w:r w:rsidRPr="005B2332">
        <w:rPr>
          <w:rFonts w:ascii="Times New Roman" w:hAnsi="Times New Roman"/>
          <w:sz w:val="28"/>
          <w:szCs w:val="28"/>
          <w:lang w:val="ru-RU"/>
        </w:rPr>
        <w:t>Для развития творческого воображения можно использовать такие задания: придумай своих героев, свои приключения, другой конец для произведения.</w:t>
      </w:r>
    </w:p>
    <w:p w:rsidR="00662D5D" w:rsidRPr="00662D5D" w:rsidRDefault="0017728E" w:rsidP="004B32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62D5D" w:rsidRPr="00662D5D">
        <w:rPr>
          <w:rFonts w:ascii="Times New Roman" w:hAnsi="Times New Roman"/>
          <w:color w:val="000000"/>
          <w:sz w:val="28"/>
          <w:szCs w:val="28"/>
        </w:rPr>
        <w:t xml:space="preserve">Наряду с </w:t>
      </w:r>
      <w:proofErr w:type="gramStart"/>
      <w:r w:rsidR="00662D5D" w:rsidRPr="00662D5D">
        <w:rPr>
          <w:rFonts w:ascii="Times New Roman" w:hAnsi="Times New Roman"/>
          <w:color w:val="000000"/>
          <w:sz w:val="28"/>
          <w:szCs w:val="28"/>
        </w:rPr>
        <w:t>общеизвестными</w:t>
      </w:r>
      <w:proofErr w:type="gramEnd"/>
      <w:r w:rsidR="00662D5D" w:rsidRPr="00662D5D">
        <w:rPr>
          <w:rFonts w:ascii="Times New Roman" w:hAnsi="Times New Roman"/>
          <w:color w:val="000000"/>
          <w:sz w:val="28"/>
          <w:szCs w:val="28"/>
        </w:rPr>
        <w:t xml:space="preserve"> я использую новые приемы творческих работ</w:t>
      </w:r>
      <w:r>
        <w:rPr>
          <w:rFonts w:ascii="Times New Roman" w:hAnsi="Times New Roman"/>
          <w:color w:val="000000"/>
          <w:sz w:val="28"/>
          <w:szCs w:val="28"/>
        </w:rPr>
        <w:t>:</w:t>
      </w:r>
    </w:p>
    <w:p w:rsidR="00662D5D" w:rsidRPr="00662D5D" w:rsidRDefault="00662D5D" w:rsidP="004B32BA">
      <w:pPr>
        <w:numPr>
          <w:ilvl w:val="0"/>
          <w:numId w:val="2"/>
        </w:numPr>
        <w:shd w:val="clear" w:color="auto" w:fill="FFFFFF"/>
        <w:spacing w:after="0" w:line="360" w:lineRule="auto"/>
        <w:jc w:val="both"/>
        <w:rPr>
          <w:rFonts w:ascii="Times New Roman" w:hAnsi="Times New Roman"/>
          <w:color w:val="000000"/>
          <w:sz w:val="28"/>
          <w:szCs w:val="28"/>
        </w:rPr>
      </w:pPr>
      <w:r w:rsidRPr="00662D5D">
        <w:rPr>
          <w:rFonts w:ascii="Times New Roman" w:hAnsi="Times New Roman"/>
          <w:color w:val="000000"/>
          <w:sz w:val="28"/>
          <w:szCs w:val="28"/>
        </w:rPr>
        <w:t>прием кодирования информации текста в той или иной форме, например, изображение чувств, состояний, позиций действующих лиц произведения с помощью цветовой гаммы; подбор фразеологизмов к героям;</w:t>
      </w:r>
    </w:p>
    <w:p w:rsidR="00662D5D" w:rsidRPr="00662D5D" w:rsidRDefault="00662D5D" w:rsidP="004B32BA">
      <w:pPr>
        <w:numPr>
          <w:ilvl w:val="0"/>
          <w:numId w:val="2"/>
        </w:numPr>
        <w:shd w:val="clear" w:color="auto" w:fill="FFFFFF"/>
        <w:spacing w:before="100" w:beforeAutospacing="1" w:after="100" w:afterAutospacing="1" w:line="360" w:lineRule="auto"/>
        <w:jc w:val="both"/>
        <w:rPr>
          <w:rFonts w:ascii="Times New Roman" w:hAnsi="Times New Roman"/>
          <w:color w:val="000000"/>
          <w:sz w:val="28"/>
          <w:szCs w:val="28"/>
        </w:rPr>
      </w:pPr>
      <w:r w:rsidRPr="00662D5D">
        <w:rPr>
          <w:rFonts w:ascii="Times New Roman" w:hAnsi="Times New Roman"/>
          <w:color w:val="000000"/>
          <w:sz w:val="28"/>
          <w:szCs w:val="28"/>
        </w:rPr>
        <w:t>составление высказывания на основе прочитанного, например, выбор ответа на проблемный вопрос к произведению из предложенных вариантов с широкой аргументацией; составление высказывания по аналогии с отрывком прочитанного текста и др.;</w:t>
      </w:r>
    </w:p>
    <w:p w:rsidR="00662D5D" w:rsidRPr="00662D5D" w:rsidRDefault="00662D5D" w:rsidP="004B32BA">
      <w:pPr>
        <w:numPr>
          <w:ilvl w:val="0"/>
          <w:numId w:val="2"/>
        </w:numPr>
        <w:shd w:val="clear" w:color="auto" w:fill="FFFFFF"/>
        <w:spacing w:after="0" w:line="360" w:lineRule="auto"/>
        <w:jc w:val="both"/>
        <w:rPr>
          <w:rFonts w:ascii="Times New Roman" w:hAnsi="Times New Roman"/>
          <w:color w:val="000000"/>
          <w:sz w:val="28"/>
          <w:szCs w:val="28"/>
        </w:rPr>
      </w:pPr>
      <w:proofErr w:type="gramStart"/>
      <w:r w:rsidRPr="00662D5D">
        <w:rPr>
          <w:rFonts w:ascii="Times New Roman" w:hAnsi="Times New Roman"/>
          <w:color w:val="000000"/>
          <w:sz w:val="28"/>
          <w:szCs w:val="28"/>
        </w:rPr>
        <w:t>создание нового объекта в связи с прочитанным произведением, например, составление записи в предполагаемом дневнике героя; составление письма главному герою; заданий для творческой и других видов работ.</w:t>
      </w:r>
      <w:proofErr w:type="gramEnd"/>
    </w:p>
    <w:p w:rsidR="00C320F1" w:rsidRPr="00351CEE" w:rsidRDefault="00C320F1" w:rsidP="004B32BA">
      <w:pPr>
        <w:spacing w:after="0" w:line="360" w:lineRule="auto"/>
        <w:jc w:val="both"/>
        <w:rPr>
          <w:rFonts w:ascii="Times New Roman" w:hAnsi="Times New Roman"/>
          <w:sz w:val="28"/>
          <w:szCs w:val="28"/>
        </w:rPr>
      </w:pPr>
      <w:r w:rsidRPr="00351CEE">
        <w:rPr>
          <w:rFonts w:ascii="Times New Roman" w:hAnsi="Times New Roman"/>
          <w:b/>
          <w:sz w:val="28"/>
          <w:szCs w:val="28"/>
        </w:rPr>
        <w:t>Анализ результативности опыта</w:t>
      </w:r>
      <w:r w:rsidRPr="00351CEE">
        <w:rPr>
          <w:rFonts w:ascii="Times New Roman" w:hAnsi="Times New Roman"/>
          <w:sz w:val="28"/>
          <w:szCs w:val="28"/>
        </w:rPr>
        <w:t>.</w:t>
      </w:r>
    </w:p>
    <w:p w:rsidR="004D1FC7" w:rsidRPr="004D1FC7" w:rsidRDefault="004D1FC7" w:rsidP="004B32BA">
      <w:pPr>
        <w:shd w:val="clear" w:color="auto" w:fill="FFFFFF"/>
        <w:spacing w:after="0" w:line="360" w:lineRule="auto"/>
        <w:ind w:firstLine="709"/>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xml:space="preserve">При аналитической деятельности и проведении мониторинговых исследований удалось доказать, что использование приемов работы с текстом </w:t>
      </w:r>
      <w:r w:rsidRPr="004D1FC7">
        <w:rPr>
          <w:rFonts w:ascii="Times New Roman" w:eastAsiaTheme="minorHAnsi" w:hAnsi="Times New Roman"/>
          <w:sz w:val="28"/>
          <w:szCs w:val="28"/>
          <w:lang w:eastAsia="en-US"/>
        </w:rPr>
        <w:lastRenderedPageBreak/>
        <w:t>на различных этапах урока литературного чтения способствовало повышению активной и осознанной деятельности младших школьников, усилению их субъектной позиции в учебном процессе и формированию функционально-грамотной личности.</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xml:space="preserve">Результативность опыта включает в себя: </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повышается интерес к учебе;</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обеспечивается развивающий эффект и мотивация учения;</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не допускается переутомления на уроке;</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обеспечивается атмосфера сотрудничества учителя и ученика;</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развитие речи, логического мышления;</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i/>
          <w:sz w:val="28"/>
          <w:szCs w:val="28"/>
          <w:lang w:eastAsia="en-US"/>
        </w:rPr>
        <w:t xml:space="preserve">- </w:t>
      </w:r>
      <w:r w:rsidRPr="004D1FC7">
        <w:rPr>
          <w:rFonts w:ascii="Times New Roman" w:eastAsiaTheme="minorHAnsi" w:hAnsi="Times New Roman"/>
          <w:sz w:val="28"/>
          <w:szCs w:val="28"/>
          <w:lang w:eastAsia="en-US"/>
        </w:rPr>
        <w:t>развитие личности ребенка, его творческих способностей и интереса к предметам;</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вырабатывается активная позиция детей;</w:t>
      </w:r>
    </w:p>
    <w:p w:rsidR="004D1FC7" w:rsidRPr="004D1FC7" w:rsidRDefault="004D1FC7" w:rsidP="004B32BA">
      <w:pPr>
        <w:spacing w:after="0" w:line="360" w:lineRule="auto"/>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xml:space="preserve">- дети показывают высокий уровень </w:t>
      </w:r>
      <w:proofErr w:type="spellStart"/>
      <w:r w:rsidRPr="004D1FC7">
        <w:rPr>
          <w:rFonts w:ascii="Times New Roman" w:eastAsiaTheme="minorHAnsi" w:hAnsi="Times New Roman"/>
          <w:sz w:val="28"/>
          <w:szCs w:val="28"/>
          <w:lang w:eastAsia="en-US"/>
        </w:rPr>
        <w:t>обученности</w:t>
      </w:r>
      <w:proofErr w:type="spellEnd"/>
      <w:r w:rsidRPr="004D1FC7">
        <w:rPr>
          <w:rFonts w:ascii="Times New Roman" w:eastAsiaTheme="minorHAnsi" w:hAnsi="Times New Roman"/>
          <w:sz w:val="28"/>
          <w:szCs w:val="28"/>
          <w:lang w:eastAsia="en-US"/>
        </w:rPr>
        <w:t>.</w:t>
      </w:r>
    </w:p>
    <w:p w:rsidR="004D1FC7" w:rsidRPr="004D1FC7" w:rsidRDefault="004D1FC7" w:rsidP="004B32BA">
      <w:pPr>
        <w:shd w:val="clear" w:color="auto" w:fill="FFFFFF"/>
        <w:spacing w:after="0" w:line="360" w:lineRule="auto"/>
        <w:ind w:firstLine="709"/>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Ученики моего класса активны, эмоциональны, владеют грамотной, богатой речью, свободно высказывают свою точку зрения и умеют ее отстоять, не теряются в любой ситуации</w:t>
      </w:r>
      <w:proofErr w:type="gramStart"/>
      <w:r w:rsidRPr="004D1FC7">
        <w:rPr>
          <w:rFonts w:ascii="Times New Roman" w:eastAsiaTheme="minorHAnsi" w:hAnsi="Times New Roman"/>
          <w:sz w:val="28"/>
          <w:szCs w:val="28"/>
          <w:lang w:eastAsia="en-US"/>
        </w:rPr>
        <w:t xml:space="preserve"> ;</w:t>
      </w:r>
      <w:proofErr w:type="gramEnd"/>
      <w:r w:rsidRPr="004D1FC7">
        <w:rPr>
          <w:rFonts w:ascii="Times New Roman" w:eastAsiaTheme="minorHAnsi" w:hAnsi="Times New Roman"/>
          <w:sz w:val="28"/>
          <w:szCs w:val="28"/>
          <w:lang w:eastAsia="en-US"/>
        </w:rPr>
        <w:t xml:space="preserve"> ответы детей четкие, полные, доказательные; ученикам на уроке комфортно, т.к. им предоставляется  пусть и иллюзорная, но свобода действий, а учитель выступает в роли дирижера ;  дети превращаются из потребителей знаний в деятелей; такие уроки дают толчок к творческой деятельности каждого ученика.</w:t>
      </w:r>
    </w:p>
    <w:p w:rsidR="004D1FC7" w:rsidRPr="004D1FC7" w:rsidRDefault="004D1FC7" w:rsidP="004B32BA">
      <w:pPr>
        <w:spacing w:after="0" w:line="360" w:lineRule="auto"/>
        <w:ind w:firstLine="708"/>
        <w:jc w:val="both"/>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 xml:space="preserve"> Эффективность данного опыта работы изучалась при помощи педагогического наблюдения, статистического анализа, анализа участия учащихся в предметных конкурсах и олимпиадах.</w:t>
      </w:r>
    </w:p>
    <w:p w:rsidR="004D1FC7" w:rsidRPr="004D1FC7" w:rsidRDefault="004D1FC7" w:rsidP="004B32BA">
      <w:pPr>
        <w:spacing w:after="0" w:line="360" w:lineRule="auto"/>
        <w:rPr>
          <w:rFonts w:ascii="Times New Roman" w:eastAsiaTheme="minorEastAsia" w:hAnsi="Times New Roman"/>
          <w:sz w:val="28"/>
          <w:szCs w:val="28"/>
        </w:rPr>
      </w:pPr>
      <w:r w:rsidRPr="004D1FC7">
        <w:rPr>
          <w:rFonts w:ascii="Times New Roman" w:eastAsiaTheme="minorEastAsia" w:hAnsi="Times New Roman"/>
          <w:sz w:val="28"/>
          <w:szCs w:val="28"/>
        </w:rPr>
        <w:t>Показателями проявления  качества знаний стали:</w:t>
      </w:r>
    </w:p>
    <w:p w:rsidR="004D1FC7" w:rsidRPr="004D1FC7" w:rsidRDefault="004D1FC7" w:rsidP="004B32BA">
      <w:pPr>
        <w:spacing w:after="0" w:line="360" w:lineRule="auto"/>
        <w:rPr>
          <w:rFonts w:ascii="Times New Roman" w:eastAsiaTheme="minorEastAsia" w:hAnsi="Times New Roman"/>
          <w:sz w:val="28"/>
          <w:szCs w:val="28"/>
        </w:rPr>
      </w:pPr>
      <w:r w:rsidRPr="004D1FC7">
        <w:rPr>
          <w:rFonts w:ascii="Times New Roman" w:eastAsiaTheme="minorEastAsia" w:hAnsi="Times New Roman"/>
          <w:sz w:val="28"/>
          <w:szCs w:val="28"/>
        </w:rPr>
        <w:t xml:space="preserve"> - позитивная динамика учебных достижений обучающихся;</w:t>
      </w:r>
    </w:p>
    <w:p w:rsidR="004D1FC7" w:rsidRPr="004D1FC7" w:rsidRDefault="004D1FC7" w:rsidP="004B32BA">
      <w:pPr>
        <w:spacing w:after="0" w:line="360" w:lineRule="auto"/>
        <w:rPr>
          <w:rFonts w:ascii="Times New Roman" w:eastAsiaTheme="minorEastAsia" w:hAnsi="Times New Roman"/>
          <w:sz w:val="28"/>
          <w:szCs w:val="28"/>
        </w:rPr>
      </w:pPr>
      <w:r w:rsidRPr="004D1FC7">
        <w:rPr>
          <w:rFonts w:ascii="Times New Roman" w:eastAsiaTheme="minorEastAsia" w:hAnsi="Times New Roman"/>
          <w:sz w:val="28"/>
          <w:szCs w:val="28"/>
        </w:rPr>
        <w:t xml:space="preserve">- позитивные результаты внеурочной деятельности </w:t>
      </w:r>
      <w:proofErr w:type="gramStart"/>
      <w:r w:rsidRPr="004D1FC7">
        <w:rPr>
          <w:rFonts w:ascii="Times New Roman" w:eastAsiaTheme="minorEastAsia" w:hAnsi="Times New Roman"/>
          <w:sz w:val="28"/>
          <w:szCs w:val="28"/>
        </w:rPr>
        <w:t>обучающихся</w:t>
      </w:r>
      <w:proofErr w:type="gramEnd"/>
      <w:r w:rsidRPr="004D1FC7">
        <w:rPr>
          <w:rFonts w:ascii="Times New Roman" w:eastAsiaTheme="minorEastAsia" w:hAnsi="Times New Roman"/>
          <w:sz w:val="28"/>
          <w:szCs w:val="28"/>
        </w:rPr>
        <w:t xml:space="preserve"> по учебным предметам;</w:t>
      </w:r>
    </w:p>
    <w:p w:rsidR="004D1FC7" w:rsidRDefault="004D1FC7" w:rsidP="004B32BA">
      <w:pPr>
        <w:spacing w:after="0" w:line="360" w:lineRule="auto"/>
        <w:rPr>
          <w:rFonts w:ascii="Times New Roman" w:eastAsiaTheme="minorEastAsia" w:hAnsi="Times New Roman"/>
          <w:sz w:val="28"/>
          <w:szCs w:val="28"/>
        </w:rPr>
      </w:pPr>
      <w:r w:rsidRPr="004D1FC7">
        <w:rPr>
          <w:rFonts w:ascii="Times New Roman" w:eastAsiaTheme="minorEastAsia" w:hAnsi="Times New Roman"/>
          <w:sz w:val="28"/>
          <w:szCs w:val="28"/>
        </w:rPr>
        <w:t>- участие в конкурсах и викторинах.</w:t>
      </w:r>
    </w:p>
    <w:p w:rsidR="00BE575D" w:rsidRPr="006578AC" w:rsidRDefault="00E35557" w:rsidP="004B32B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BE575D" w:rsidRPr="006578AC">
        <w:rPr>
          <w:rFonts w:ascii="Times New Roman" w:hAnsi="Times New Roman"/>
          <w:sz w:val="28"/>
          <w:szCs w:val="28"/>
        </w:rPr>
        <w:t>Дети стали активно участвовать в классных</w:t>
      </w:r>
      <w:r>
        <w:rPr>
          <w:rFonts w:ascii="Times New Roman" w:hAnsi="Times New Roman"/>
          <w:sz w:val="28"/>
          <w:szCs w:val="28"/>
        </w:rPr>
        <w:t xml:space="preserve"> и школьных мероприятиях,</w:t>
      </w:r>
      <w:r w:rsidR="00BE575D" w:rsidRPr="006578AC">
        <w:rPr>
          <w:rFonts w:ascii="Times New Roman" w:hAnsi="Times New Roman"/>
          <w:sz w:val="28"/>
          <w:szCs w:val="28"/>
        </w:rPr>
        <w:t xml:space="preserve"> викторинах по чтению.</w:t>
      </w:r>
    </w:p>
    <w:p w:rsidR="00BE575D" w:rsidRPr="006578AC" w:rsidRDefault="00BE575D" w:rsidP="004B32BA">
      <w:pPr>
        <w:spacing w:after="0" w:line="360" w:lineRule="auto"/>
        <w:jc w:val="both"/>
        <w:rPr>
          <w:rFonts w:ascii="Times New Roman" w:hAnsi="Times New Roman"/>
          <w:sz w:val="28"/>
          <w:szCs w:val="28"/>
        </w:rPr>
      </w:pPr>
      <w:r w:rsidRPr="006578AC">
        <w:rPr>
          <w:rFonts w:ascii="Times New Roman" w:hAnsi="Times New Roman"/>
          <w:sz w:val="28"/>
          <w:szCs w:val="28"/>
        </w:rPr>
        <w:tab/>
      </w:r>
      <w:r>
        <w:rPr>
          <w:rFonts w:ascii="Times New Roman" w:hAnsi="Times New Roman"/>
          <w:sz w:val="28"/>
          <w:szCs w:val="28"/>
        </w:rPr>
        <w:t xml:space="preserve">С 1 </w:t>
      </w:r>
      <w:r w:rsidRPr="006578AC">
        <w:rPr>
          <w:rFonts w:ascii="Times New Roman" w:hAnsi="Times New Roman"/>
          <w:sz w:val="28"/>
          <w:szCs w:val="28"/>
        </w:rPr>
        <w:t xml:space="preserve"> класса мои ученики принимают участие в </w:t>
      </w:r>
      <w:r>
        <w:rPr>
          <w:rFonts w:ascii="Times New Roman" w:hAnsi="Times New Roman"/>
          <w:sz w:val="28"/>
          <w:szCs w:val="28"/>
        </w:rPr>
        <w:t>классном</w:t>
      </w:r>
      <w:r w:rsidRPr="006578AC">
        <w:rPr>
          <w:rFonts w:ascii="Times New Roman" w:hAnsi="Times New Roman"/>
          <w:sz w:val="28"/>
          <w:szCs w:val="28"/>
        </w:rPr>
        <w:t xml:space="preserve"> фестивале «Мир вокруг нас». Каждый ребенок выступает с сообщением на интересующую его тему. Благодаря технологии продуктивного чтения, ребята научились объяснять выбор темы, совместно с родителями отбирать необходимую, важную информацию, выстраивать ее в соответствии с логикой изложения, отвечать на вопросы одноклассников, родителей, гостей фестиваля.</w:t>
      </w:r>
    </w:p>
    <w:p w:rsidR="00E35557" w:rsidRDefault="004D1FC7" w:rsidP="004B32BA">
      <w:pPr>
        <w:spacing w:after="0" w:line="360" w:lineRule="auto"/>
        <w:jc w:val="center"/>
        <w:rPr>
          <w:rFonts w:ascii="Times New Roman" w:eastAsiaTheme="minorHAnsi" w:hAnsi="Times New Roman"/>
          <w:b/>
          <w:color w:val="000000"/>
          <w:sz w:val="28"/>
          <w:szCs w:val="28"/>
          <w:lang w:eastAsia="en-US"/>
        </w:rPr>
      </w:pPr>
      <w:r w:rsidRPr="004D1FC7">
        <w:rPr>
          <w:rFonts w:ascii="Times New Roman" w:eastAsiaTheme="minorHAnsi" w:hAnsi="Times New Roman"/>
          <w:b/>
          <w:color w:val="000000"/>
          <w:sz w:val="28"/>
          <w:szCs w:val="28"/>
          <w:lang w:eastAsia="en-US"/>
        </w:rPr>
        <w:t xml:space="preserve">Организация участия школьников </w:t>
      </w:r>
    </w:p>
    <w:p w:rsidR="004D1FC7" w:rsidRPr="004D1FC7" w:rsidRDefault="004D1FC7" w:rsidP="004B32BA">
      <w:pPr>
        <w:spacing w:after="0" w:line="360" w:lineRule="auto"/>
        <w:jc w:val="center"/>
        <w:rPr>
          <w:rFonts w:ascii="Times New Roman" w:eastAsiaTheme="minorHAnsi" w:hAnsi="Times New Roman"/>
          <w:b/>
          <w:color w:val="000000"/>
          <w:sz w:val="28"/>
          <w:szCs w:val="28"/>
          <w:lang w:eastAsia="en-US"/>
        </w:rPr>
      </w:pPr>
      <w:r w:rsidRPr="004D1FC7">
        <w:rPr>
          <w:rFonts w:ascii="Times New Roman" w:eastAsiaTheme="minorHAnsi" w:hAnsi="Times New Roman"/>
          <w:b/>
          <w:color w:val="000000"/>
          <w:sz w:val="28"/>
          <w:szCs w:val="28"/>
          <w:lang w:eastAsia="en-US"/>
        </w:rPr>
        <w:t xml:space="preserve">в </w:t>
      </w:r>
      <w:r w:rsidR="00E35557">
        <w:rPr>
          <w:rFonts w:ascii="Times New Roman" w:eastAsiaTheme="minorHAnsi" w:hAnsi="Times New Roman"/>
          <w:b/>
          <w:color w:val="000000"/>
          <w:sz w:val="28"/>
          <w:szCs w:val="28"/>
          <w:lang w:eastAsia="en-US"/>
        </w:rPr>
        <w:t xml:space="preserve">конкурсах и олимпиадах </w:t>
      </w:r>
      <w:r w:rsidRPr="004D1FC7">
        <w:rPr>
          <w:rFonts w:ascii="Times New Roman" w:eastAsiaTheme="minorHAnsi" w:hAnsi="Times New Roman"/>
          <w:b/>
          <w:color w:val="000000"/>
          <w:sz w:val="28"/>
          <w:szCs w:val="28"/>
          <w:lang w:eastAsia="en-US"/>
        </w:rPr>
        <w:t xml:space="preserve"> различного уровня</w:t>
      </w:r>
    </w:p>
    <w:tbl>
      <w:tblPr>
        <w:tblStyle w:val="a7"/>
        <w:tblpPr w:leftFromText="180" w:rightFromText="180" w:vertAnchor="text" w:horzAnchor="margin" w:tblpXSpec="center" w:tblpY="197"/>
        <w:tblW w:w="10170" w:type="dxa"/>
        <w:tblLayout w:type="fixed"/>
        <w:tblLook w:val="04A0" w:firstRow="1" w:lastRow="0" w:firstColumn="1" w:lastColumn="0" w:noHBand="0" w:noVBand="1"/>
      </w:tblPr>
      <w:tblGrid>
        <w:gridCol w:w="3228"/>
        <w:gridCol w:w="3970"/>
        <w:gridCol w:w="2972"/>
      </w:tblGrid>
      <w:tr w:rsidR="004D1FC7" w:rsidRPr="004D1FC7" w:rsidTr="00C5302E">
        <w:tc>
          <w:tcPr>
            <w:tcW w:w="3228" w:type="dxa"/>
            <w:tcBorders>
              <w:top w:val="single" w:sz="4" w:space="0" w:color="auto"/>
              <w:left w:val="single" w:sz="4" w:space="0" w:color="auto"/>
              <w:bottom w:val="single" w:sz="4" w:space="0" w:color="auto"/>
              <w:right w:val="single" w:sz="4" w:space="0" w:color="auto"/>
            </w:tcBorders>
            <w:hideMark/>
          </w:tcPr>
          <w:p w:rsidR="004D1FC7" w:rsidRPr="004D1FC7" w:rsidRDefault="004D1FC7" w:rsidP="004B32BA">
            <w:pPr>
              <w:spacing w:line="360" w:lineRule="auto"/>
              <w:jc w:val="center"/>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Название конкурса, олимпиады</w:t>
            </w:r>
          </w:p>
        </w:tc>
        <w:tc>
          <w:tcPr>
            <w:tcW w:w="3970" w:type="dxa"/>
            <w:tcBorders>
              <w:top w:val="single" w:sz="4" w:space="0" w:color="auto"/>
              <w:left w:val="single" w:sz="4" w:space="0" w:color="auto"/>
              <w:bottom w:val="single" w:sz="4" w:space="0" w:color="auto"/>
              <w:right w:val="single" w:sz="4" w:space="0" w:color="auto"/>
            </w:tcBorders>
            <w:hideMark/>
          </w:tcPr>
          <w:p w:rsidR="004D1FC7" w:rsidRPr="004B32BA" w:rsidRDefault="004D1FC7"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Ф.И. учащегося, класс</w:t>
            </w:r>
          </w:p>
        </w:tc>
        <w:tc>
          <w:tcPr>
            <w:tcW w:w="2972" w:type="dxa"/>
            <w:tcBorders>
              <w:top w:val="single" w:sz="4" w:space="0" w:color="auto"/>
              <w:left w:val="single" w:sz="4" w:space="0" w:color="auto"/>
              <w:bottom w:val="single" w:sz="4" w:space="0" w:color="auto"/>
              <w:right w:val="single" w:sz="4" w:space="0" w:color="auto"/>
            </w:tcBorders>
            <w:hideMark/>
          </w:tcPr>
          <w:p w:rsidR="004D1FC7" w:rsidRPr="004B32BA" w:rsidRDefault="004D1FC7" w:rsidP="004B32BA">
            <w:pPr>
              <w:spacing w:line="360" w:lineRule="auto"/>
              <w:jc w:val="center"/>
              <w:rPr>
                <w:rFonts w:ascii="Times New Roman" w:eastAsiaTheme="minorHAnsi" w:hAnsi="Times New Roman"/>
                <w:sz w:val="28"/>
                <w:szCs w:val="28"/>
                <w:lang w:val="en-US" w:eastAsia="en-US"/>
              </w:rPr>
            </w:pPr>
            <w:r w:rsidRPr="004B32BA">
              <w:rPr>
                <w:rFonts w:ascii="Times New Roman" w:eastAsiaTheme="minorHAnsi" w:hAnsi="Times New Roman"/>
                <w:sz w:val="28"/>
                <w:szCs w:val="28"/>
                <w:lang w:eastAsia="en-US"/>
              </w:rPr>
              <w:t>Результат</w:t>
            </w:r>
          </w:p>
        </w:tc>
      </w:tr>
      <w:tr w:rsidR="004D1FC7" w:rsidRPr="004D1FC7" w:rsidTr="00C5302E">
        <w:trPr>
          <w:trHeight w:val="268"/>
        </w:trPr>
        <w:tc>
          <w:tcPr>
            <w:tcW w:w="10170" w:type="dxa"/>
            <w:gridSpan w:val="3"/>
            <w:tcBorders>
              <w:top w:val="single" w:sz="4" w:space="0" w:color="auto"/>
              <w:left w:val="single" w:sz="4" w:space="0" w:color="auto"/>
              <w:bottom w:val="single" w:sz="2" w:space="0" w:color="auto"/>
              <w:right w:val="single" w:sz="4" w:space="0" w:color="auto"/>
            </w:tcBorders>
          </w:tcPr>
          <w:p w:rsidR="004D1FC7" w:rsidRPr="004B32BA" w:rsidRDefault="00E35557" w:rsidP="004B32BA">
            <w:pPr>
              <w:spacing w:line="360" w:lineRule="auto"/>
              <w:jc w:val="center"/>
              <w:rPr>
                <w:rFonts w:ascii="Times New Roman" w:eastAsiaTheme="minorHAnsi" w:hAnsi="Times New Roman"/>
                <w:b/>
                <w:sz w:val="28"/>
                <w:szCs w:val="28"/>
                <w:lang w:eastAsia="en-US"/>
              </w:rPr>
            </w:pPr>
            <w:r w:rsidRPr="004B32BA">
              <w:rPr>
                <w:rFonts w:ascii="Times New Roman" w:eastAsiaTheme="minorHAnsi" w:hAnsi="Times New Roman"/>
                <w:b/>
                <w:sz w:val="28"/>
                <w:szCs w:val="28"/>
                <w:lang w:eastAsia="en-US"/>
              </w:rPr>
              <w:t xml:space="preserve">2013-2014 </w:t>
            </w:r>
            <w:proofErr w:type="spellStart"/>
            <w:r w:rsidRPr="004B32BA">
              <w:rPr>
                <w:rFonts w:ascii="Times New Roman" w:eastAsiaTheme="minorHAnsi" w:hAnsi="Times New Roman"/>
                <w:b/>
                <w:sz w:val="28"/>
                <w:szCs w:val="28"/>
                <w:lang w:eastAsia="en-US"/>
              </w:rPr>
              <w:t>уч</w:t>
            </w:r>
            <w:proofErr w:type="gramStart"/>
            <w:r w:rsidRPr="004B32BA">
              <w:rPr>
                <w:rFonts w:ascii="Times New Roman" w:eastAsiaTheme="minorHAnsi" w:hAnsi="Times New Roman"/>
                <w:b/>
                <w:sz w:val="28"/>
                <w:szCs w:val="28"/>
                <w:lang w:eastAsia="en-US"/>
              </w:rPr>
              <w:t>.г</w:t>
            </w:r>
            <w:proofErr w:type="gramEnd"/>
            <w:r w:rsidRPr="004B32BA">
              <w:rPr>
                <w:rFonts w:ascii="Times New Roman" w:eastAsiaTheme="minorHAnsi" w:hAnsi="Times New Roman"/>
                <w:b/>
                <w:sz w:val="28"/>
                <w:szCs w:val="28"/>
                <w:lang w:eastAsia="en-US"/>
              </w:rPr>
              <w:t>од</w:t>
            </w:r>
            <w:proofErr w:type="spellEnd"/>
          </w:p>
        </w:tc>
      </w:tr>
      <w:tr w:rsidR="004D1FC7" w:rsidRPr="004D1FC7" w:rsidTr="00C5302E">
        <w:trPr>
          <w:trHeight w:val="1105"/>
        </w:trPr>
        <w:tc>
          <w:tcPr>
            <w:tcW w:w="3228" w:type="dxa"/>
            <w:tcBorders>
              <w:top w:val="single" w:sz="2" w:space="0" w:color="auto"/>
              <w:left w:val="single" w:sz="4" w:space="0" w:color="auto"/>
              <w:bottom w:val="single" w:sz="2" w:space="0" w:color="auto"/>
              <w:right w:val="single" w:sz="4" w:space="0" w:color="auto"/>
            </w:tcBorders>
          </w:tcPr>
          <w:p w:rsidR="00E35557" w:rsidRPr="004D1FC7" w:rsidRDefault="00E35557"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Кривовичева</w:t>
            </w:r>
            <w:proofErr w:type="spellEnd"/>
            <w:r w:rsidRPr="002207DD">
              <w:rPr>
                <w:rFonts w:ascii="Times New Roman" w:eastAsiaTheme="minorHAnsi" w:hAnsi="Times New Roman"/>
                <w:sz w:val="28"/>
                <w:szCs w:val="28"/>
                <w:lang w:eastAsia="en-US"/>
              </w:rPr>
              <w:t xml:space="preserve"> Татьяна</w:t>
            </w:r>
          </w:p>
        </w:tc>
        <w:tc>
          <w:tcPr>
            <w:tcW w:w="3970" w:type="dxa"/>
            <w:tcBorders>
              <w:top w:val="single" w:sz="2" w:space="0" w:color="auto"/>
              <w:left w:val="single" w:sz="4" w:space="0" w:color="auto"/>
              <w:bottom w:val="single" w:sz="2" w:space="0" w:color="auto"/>
              <w:right w:val="single" w:sz="4" w:space="0" w:color="auto"/>
            </w:tcBorders>
          </w:tcPr>
          <w:p w:rsidR="00E35557" w:rsidRPr="004B32BA" w:rsidRDefault="00E35557" w:rsidP="004B32BA">
            <w:pPr>
              <w:pStyle w:val="a5"/>
              <w:spacing w:before="0" w:beforeAutospacing="0" w:after="0" w:afterAutospacing="0" w:line="360" w:lineRule="auto"/>
              <w:rPr>
                <w:sz w:val="28"/>
                <w:szCs w:val="28"/>
              </w:rPr>
            </w:pPr>
            <w:r w:rsidRPr="004B32BA">
              <w:rPr>
                <w:rFonts w:eastAsia="+mn-ea"/>
                <w:color w:val="000000"/>
                <w:kern w:val="24"/>
                <w:sz w:val="28"/>
                <w:szCs w:val="28"/>
              </w:rPr>
              <w:t>Всероссийский конкурс по языкознанию «Русский медвежонок»</w:t>
            </w:r>
          </w:p>
          <w:p w:rsidR="004D1FC7" w:rsidRPr="004B32BA" w:rsidRDefault="004D1FC7" w:rsidP="004B32BA">
            <w:pPr>
              <w:spacing w:line="360" w:lineRule="auto"/>
              <w:jc w:val="center"/>
              <w:rPr>
                <w:rFonts w:ascii="Times New Roman" w:eastAsiaTheme="minorHAnsi" w:hAnsi="Times New Roman"/>
                <w:sz w:val="28"/>
                <w:szCs w:val="28"/>
                <w:lang w:eastAsia="en-US"/>
              </w:rPr>
            </w:pPr>
          </w:p>
        </w:tc>
        <w:tc>
          <w:tcPr>
            <w:tcW w:w="2972" w:type="dxa"/>
            <w:tcBorders>
              <w:top w:val="single" w:sz="2" w:space="0" w:color="auto"/>
              <w:left w:val="single" w:sz="4" w:space="0" w:color="auto"/>
              <w:bottom w:val="single" w:sz="2" w:space="0" w:color="auto"/>
              <w:right w:val="single" w:sz="4" w:space="0" w:color="auto"/>
            </w:tcBorders>
          </w:tcPr>
          <w:p w:rsidR="004D1FC7" w:rsidRPr="004B32BA" w:rsidRDefault="00E35557"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победитель</w:t>
            </w:r>
          </w:p>
        </w:tc>
      </w:tr>
      <w:tr w:rsidR="00E35557" w:rsidRPr="004D1FC7" w:rsidTr="00C5302E">
        <w:trPr>
          <w:trHeight w:val="1105"/>
        </w:trPr>
        <w:tc>
          <w:tcPr>
            <w:tcW w:w="3228" w:type="dxa"/>
            <w:tcBorders>
              <w:top w:val="single" w:sz="2" w:space="0" w:color="auto"/>
              <w:left w:val="single" w:sz="4" w:space="0" w:color="auto"/>
              <w:bottom w:val="single" w:sz="2" w:space="0" w:color="auto"/>
              <w:right w:val="single" w:sz="4" w:space="0" w:color="auto"/>
            </w:tcBorders>
          </w:tcPr>
          <w:p w:rsidR="00E35557" w:rsidRPr="002207DD" w:rsidRDefault="00E35557"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Кривовичева</w:t>
            </w:r>
            <w:proofErr w:type="spellEnd"/>
            <w:r w:rsidRPr="002207DD">
              <w:rPr>
                <w:rFonts w:ascii="Times New Roman" w:eastAsiaTheme="minorHAnsi" w:hAnsi="Times New Roman"/>
                <w:sz w:val="28"/>
                <w:szCs w:val="28"/>
                <w:lang w:eastAsia="en-US"/>
              </w:rPr>
              <w:t xml:space="preserve"> Татьяна</w:t>
            </w:r>
          </w:p>
        </w:tc>
        <w:tc>
          <w:tcPr>
            <w:tcW w:w="3970" w:type="dxa"/>
            <w:tcBorders>
              <w:top w:val="single" w:sz="2" w:space="0" w:color="auto"/>
              <w:left w:val="single" w:sz="4" w:space="0" w:color="auto"/>
              <w:bottom w:val="single" w:sz="2" w:space="0" w:color="auto"/>
              <w:right w:val="single" w:sz="4" w:space="0" w:color="auto"/>
            </w:tcBorders>
          </w:tcPr>
          <w:p w:rsidR="00431A03" w:rsidRPr="004B32BA" w:rsidRDefault="00431A03" w:rsidP="004B32BA">
            <w:pPr>
              <w:pStyle w:val="a5"/>
              <w:spacing w:before="0" w:beforeAutospacing="0" w:after="0" w:afterAutospacing="0" w:line="360" w:lineRule="auto"/>
              <w:rPr>
                <w:sz w:val="28"/>
                <w:szCs w:val="28"/>
              </w:rPr>
            </w:pPr>
            <w:r w:rsidRPr="004B32BA">
              <w:rPr>
                <w:rFonts w:eastAsia="+mn-ea"/>
                <w:color w:val="000000"/>
                <w:kern w:val="24"/>
                <w:sz w:val="28"/>
                <w:szCs w:val="28"/>
              </w:rPr>
              <w:t>Международный игровой конкурс по естествознанию «Человек и природа»</w:t>
            </w:r>
          </w:p>
          <w:p w:rsidR="00E35557" w:rsidRPr="004B32BA" w:rsidRDefault="00E35557" w:rsidP="004B32BA">
            <w:pPr>
              <w:spacing w:line="360" w:lineRule="auto"/>
              <w:jc w:val="center"/>
              <w:rPr>
                <w:rFonts w:ascii="Times New Roman" w:eastAsiaTheme="minorHAnsi" w:hAnsi="Times New Roman"/>
                <w:sz w:val="28"/>
                <w:szCs w:val="28"/>
                <w:lang w:eastAsia="en-US"/>
              </w:rPr>
            </w:pPr>
          </w:p>
        </w:tc>
        <w:tc>
          <w:tcPr>
            <w:tcW w:w="2972" w:type="dxa"/>
            <w:tcBorders>
              <w:top w:val="single" w:sz="2" w:space="0" w:color="auto"/>
              <w:left w:val="single" w:sz="4" w:space="0" w:color="auto"/>
              <w:bottom w:val="single" w:sz="2" w:space="0" w:color="auto"/>
              <w:right w:val="single" w:sz="4" w:space="0" w:color="auto"/>
            </w:tcBorders>
          </w:tcPr>
          <w:p w:rsidR="00E35557" w:rsidRPr="004B32BA" w:rsidRDefault="00E35557"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побе</w:t>
            </w:r>
            <w:r w:rsidR="00431A03" w:rsidRPr="004B32BA">
              <w:rPr>
                <w:rFonts w:ascii="Times New Roman" w:eastAsiaTheme="minorHAnsi" w:hAnsi="Times New Roman"/>
                <w:sz w:val="28"/>
                <w:szCs w:val="28"/>
                <w:lang w:eastAsia="en-US"/>
              </w:rPr>
              <w:t>д</w:t>
            </w:r>
            <w:r w:rsidRPr="004B32BA">
              <w:rPr>
                <w:rFonts w:ascii="Times New Roman" w:eastAsiaTheme="minorHAnsi" w:hAnsi="Times New Roman"/>
                <w:sz w:val="28"/>
                <w:szCs w:val="28"/>
                <w:lang w:eastAsia="en-US"/>
              </w:rPr>
              <w:t>итель</w:t>
            </w:r>
          </w:p>
        </w:tc>
      </w:tr>
      <w:tr w:rsidR="00431A03" w:rsidRPr="004D1FC7" w:rsidTr="004B32BA">
        <w:trPr>
          <w:trHeight w:val="1738"/>
        </w:trPr>
        <w:tc>
          <w:tcPr>
            <w:tcW w:w="3228" w:type="dxa"/>
            <w:tcBorders>
              <w:top w:val="single" w:sz="2" w:space="0" w:color="auto"/>
              <w:left w:val="single" w:sz="4" w:space="0" w:color="auto"/>
              <w:bottom w:val="single" w:sz="2" w:space="0" w:color="auto"/>
              <w:right w:val="single" w:sz="4" w:space="0" w:color="auto"/>
            </w:tcBorders>
          </w:tcPr>
          <w:p w:rsidR="00431A03" w:rsidRPr="002207DD" w:rsidRDefault="00431A03"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Ямбаев</w:t>
            </w:r>
            <w:proofErr w:type="spellEnd"/>
            <w:r w:rsidRPr="002207DD">
              <w:rPr>
                <w:rFonts w:ascii="Times New Roman" w:eastAsiaTheme="minorHAnsi" w:hAnsi="Times New Roman"/>
                <w:sz w:val="28"/>
                <w:szCs w:val="28"/>
                <w:lang w:eastAsia="en-US"/>
              </w:rPr>
              <w:t xml:space="preserve"> Константин</w:t>
            </w:r>
          </w:p>
        </w:tc>
        <w:tc>
          <w:tcPr>
            <w:tcW w:w="3970" w:type="dxa"/>
            <w:tcBorders>
              <w:top w:val="single" w:sz="2" w:space="0" w:color="auto"/>
              <w:left w:val="single" w:sz="4" w:space="0" w:color="auto"/>
              <w:bottom w:val="single" w:sz="2" w:space="0" w:color="auto"/>
              <w:right w:val="single" w:sz="4" w:space="0" w:color="auto"/>
            </w:tcBorders>
          </w:tcPr>
          <w:p w:rsidR="00431A03" w:rsidRPr="004B32BA" w:rsidRDefault="00431A03" w:rsidP="004B32BA">
            <w:pPr>
              <w:pStyle w:val="a5"/>
              <w:spacing w:before="0" w:beforeAutospacing="0" w:after="0" w:afterAutospacing="0" w:line="360" w:lineRule="auto"/>
              <w:rPr>
                <w:rFonts w:eastAsiaTheme="minorHAnsi"/>
                <w:sz w:val="28"/>
                <w:szCs w:val="28"/>
                <w:lang w:eastAsia="en-US"/>
              </w:rPr>
            </w:pPr>
            <w:r w:rsidRPr="004B32BA">
              <w:rPr>
                <w:rFonts w:eastAsia="+mn-ea"/>
                <w:color w:val="000000"/>
                <w:kern w:val="24"/>
                <w:sz w:val="28"/>
                <w:szCs w:val="28"/>
              </w:rPr>
              <w:t>Международный игровой конкурс по естествознанию «Человек и природа»</w:t>
            </w:r>
          </w:p>
        </w:tc>
        <w:tc>
          <w:tcPr>
            <w:tcW w:w="2972" w:type="dxa"/>
            <w:tcBorders>
              <w:top w:val="single" w:sz="2" w:space="0" w:color="auto"/>
              <w:left w:val="single" w:sz="4" w:space="0" w:color="auto"/>
              <w:bottom w:val="single" w:sz="2" w:space="0" w:color="auto"/>
              <w:right w:val="single" w:sz="4" w:space="0" w:color="auto"/>
            </w:tcBorders>
          </w:tcPr>
          <w:p w:rsidR="00431A03" w:rsidRPr="004B32BA" w:rsidRDefault="00431A03"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победитель</w:t>
            </w:r>
          </w:p>
        </w:tc>
      </w:tr>
      <w:tr w:rsidR="00431A03" w:rsidRPr="004D1FC7" w:rsidTr="00B253ED">
        <w:trPr>
          <w:trHeight w:val="505"/>
        </w:trPr>
        <w:tc>
          <w:tcPr>
            <w:tcW w:w="10170" w:type="dxa"/>
            <w:gridSpan w:val="3"/>
            <w:tcBorders>
              <w:top w:val="single" w:sz="2" w:space="0" w:color="auto"/>
              <w:left w:val="single" w:sz="4" w:space="0" w:color="auto"/>
              <w:bottom w:val="single" w:sz="2" w:space="0" w:color="auto"/>
              <w:right w:val="single" w:sz="4" w:space="0" w:color="auto"/>
            </w:tcBorders>
          </w:tcPr>
          <w:p w:rsidR="00431A03" w:rsidRPr="004B32BA" w:rsidRDefault="00431A03" w:rsidP="004B32BA">
            <w:pPr>
              <w:spacing w:line="360" w:lineRule="auto"/>
              <w:jc w:val="center"/>
              <w:rPr>
                <w:rFonts w:ascii="Times New Roman" w:eastAsiaTheme="minorHAnsi" w:hAnsi="Times New Roman"/>
                <w:b/>
                <w:sz w:val="28"/>
                <w:szCs w:val="28"/>
                <w:lang w:eastAsia="en-US"/>
              </w:rPr>
            </w:pPr>
            <w:r w:rsidRPr="004B32BA">
              <w:rPr>
                <w:rFonts w:ascii="Times New Roman" w:eastAsiaTheme="minorHAnsi" w:hAnsi="Times New Roman"/>
                <w:b/>
                <w:sz w:val="28"/>
                <w:szCs w:val="28"/>
                <w:lang w:eastAsia="en-US"/>
              </w:rPr>
              <w:t xml:space="preserve">2014-2015 </w:t>
            </w:r>
            <w:proofErr w:type="spellStart"/>
            <w:r w:rsidRPr="004B32BA">
              <w:rPr>
                <w:rFonts w:ascii="Times New Roman" w:eastAsiaTheme="minorHAnsi" w:hAnsi="Times New Roman"/>
                <w:b/>
                <w:sz w:val="28"/>
                <w:szCs w:val="28"/>
                <w:lang w:eastAsia="en-US"/>
              </w:rPr>
              <w:t>уч</w:t>
            </w:r>
            <w:proofErr w:type="gramStart"/>
            <w:r w:rsidRPr="004B32BA">
              <w:rPr>
                <w:rFonts w:ascii="Times New Roman" w:eastAsiaTheme="minorHAnsi" w:hAnsi="Times New Roman"/>
                <w:b/>
                <w:sz w:val="28"/>
                <w:szCs w:val="28"/>
                <w:lang w:eastAsia="en-US"/>
              </w:rPr>
              <w:t>.г</w:t>
            </w:r>
            <w:proofErr w:type="gramEnd"/>
            <w:r w:rsidRPr="004B32BA">
              <w:rPr>
                <w:rFonts w:ascii="Times New Roman" w:eastAsiaTheme="minorHAnsi" w:hAnsi="Times New Roman"/>
                <w:b/>
                <w:sz w:val="28"/>
                <w:szCs w:val="28"/>
                <w:lang w:eastAsia="en-US"/>
              </w:rPr>
              <w:t>од</w:t>
            </w:r>
            <w:proofErr w:type="spellEnd"/>
          </w:p>
        </w:tc>
      </w:tr>
      <w:tr w:rsidR="002207DD" w:rsidRPr="004D1FC7" w:rsidTr="00431A03">
        <w:trPr>
          <w:trHeight w:val="505"/>
        </w:trPr>
        <w:tc>
          <w:tcPr>
            <w:tcW w:w="3228" w:type="dxa"/>
            <w:tcBorders>
              <w:top w:val="single" w:sz="2" w:space="0" w:color="auto"/>
              <w:left w:val="single" w:sz="4" w:space="0" w:color="auto"/>
              <w:bottom w:val="single" w:sz="2" w:space="0" w:color="auto"/>
              <w:right w:val="single" w:sz="4" w:space="0" w:color="auto"/>
            </w:tcBorders>
          </w:tcPr>
          <w:p w:rsidR="002207DD" w:rsidRPr="002207DD" w:rsidRDefault="002207DD"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Кривовичева</w:t>
            </w:r>
            <w:proofErr w:type="spellEnd"/>
            <w:r w:rsidRPr="002207DD">
              <w:rPr>
                <w:rFonts w:ascii="Times New Roman" w:eastAsiaTheme="minorHAnsi" w:hAnsi="Times New Roman"/>
                <w:sz w:val="28"/>
                <w:szCs w:val="28"/>
                <w:lang w:eastAsia="en-US"/>
              </w:rPr>
              <w:t xml:space="preserve"> Татьяна</w:t>
            </w:r>
          </w:p>
        </w:tc>
        <w:tc>
          <w:tcPr>
            <w:tcW w:w="3970"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pStyle w:val="a5"/>
              <w:spacing w:before="0" w:beforeAutospacing="0" w:after="0" w:afterAutospacing="0" w:line="360" w:lineRule="auto"/>
              <w:rPr>
                <w:rFonts w:ascii="Arial" w:hAnsi="Arial" w:cs="Arial"/>
                <w:sz w:val="28"/>
                <w:szCs w:val="28"/>
              </w:rPr>
            </w:pPr>
            <w:r w:rsidRPr="004B32BA">
              <w:rPr>
                <w:bCs/>
                <w:color w:val="000000" w:themeColor="text1"/>
                <w:kern w:val="24"/>
                <w:sz w:val="28"/>
                <w:szCs w:val="28"/>
              </w:rPr>
              <w:t>Школьный конкурс проектно-исследовательских работ «Юный исследователь»</w:t>
            </w:r>
          </w:p>
        </w:tc>
        <w:tc>
          <w:tcPr>
            <w:tcW w:w="2972"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pStyle w:val="a5"/>
              <w:spacing w:before="0" w:beforeAutospacing="0" w:after="0" w:afterAutospacing="0" w:line="360" w:lineRule="auto"/>
              <w:rPr>
                <w:rFonts w:ascii="Arial" w:hAnsi="Arial" w:cs="Arial"/>
                <w:sz w:val="28"/>
                <w:szCs w:val="28"/>
              </w:rPr>
            </w:pPr>
            <w:r w:rsidRPr="004B32BA">
              <w:rPr>
                <w:bCs/>
                <w:color w:val="000000" w:themeColor="text1"/>
                <w:kern w:val="24"/>
                <w:sz w:val="28"/>
                <w:szCs w:val="28"/>
              </w:rPr>
              <w:t>победитель</w:t>
            </w:r>
          </w:p>
        </w:tc>
      </w:tr>
      <w:tr w:rsidR="002207DD" w:rsidRPr="004D1FC7" w:rsidTr="00431A03">
        <w:trPr>
          <w:trHeight w:val="505"/>
        </w:trPr>
        <w:tc>
          <w:tcPr>
            <w:tcW w:w="3228" w:type="dxa"/>
            <w:tcBorders>
              <w:top w:val="single" w:sz="2" w:space="0" w:color="auto"/>
              <w:left w:val="single" w:sz="4" w:space="0" w:color="auto"/>
              <w:bottom w:val="single" w:sz="2" w:space="0" w:color="auto"/>
              <w:right w:val="single" w:sz="4" w:space="0" w:color="auto"/>
            </w:tcBorders>
          </w:tcPr>
          <w:p w:rsidR="002207DD" w:rsidRPr="002207DD" w:rsidRDefault="002207DD"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lastRenderedPageBreak/>
              <w:t>Ямбаев</w:t>
            </w:r>
            <w:proofErr w:type="spellEnd"/>
            <w:r w:rsidRPr="002207DD">
              <w:rPr>
                <w:rFonts w:ascii="Times New Roman" w:eastAsiaTheme="minorHAnsi" w:hAnsi="Times New Roman"/>
                <w:sz w:val="28"/>
                <w:szCs w:val="28"/>
                <w:lang w:eastAsia="en-US"/>
              </w:rPr>
              <w:t xml:space="preserve"> Константин</w:t>
            </w:r>
          </w:p>
        </w:tc>
        <w:tc>
          <w:tcPr>
            <w:tcW w:w="3970"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pStyle w:val="a5"/>
              <w:spacing w:before="0" w:beforeAutospacing="0" w:after="0" w:afterAutospacing="0" w:line="360" w:lineRule="auto"/>
              <w:rPr>
                <w:sz w:val="28"/>
                <w:szCs w:val="28"/>
              </w:rPr>
            </w:pPr>
            <w:r w:rsidRPr="004B32BA">
              <w:rPr>
                <w:rFonts w:eastAsia="+mn-ea"/>
                <w:color w:val="000000"/>
                <w:kern w:val="24"/>
                <w:sz w:val="28"/>
                <w:szCs w:val="28"/>
              </w:rPr>
              <w:t>Региональный конкурс проектно-исследовательских работ учащихся начальных классов «Юный исследователь» в рамках празднования  70-летия Победы  в Великой Отечественной войне</w:t>
            </w:r>
          </w:p>
          <w:p w:rsidR="002207DD" w:rsidRPr="004B32BA" w:rsidRDefault="002207DD" w:rsidP="004B32BA">
            <w:pPr>
              <w:spacing w:line="360" w:lineRule="auto"/>
              <w:jc w:val="center"/>
              <w:rPr>
                <w:rFonts w:ascii="Times New Roman" w:eastAsiaTheme="minorHAnsi" w:hAnsi="Times New Roman"/>
                <w:sz w:val="28"/>
                <w:szCs w:val="28"/>
                <w:lang w:eastAsia="en-US"/>
              </w:rPr>
            </w:pPr>
          </w:p>
        </w:tc>
        <w:tc>
          <w:tcPr>
            <w:tcW w:w="2972"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победитель</w:t>
            </w:r>
          </w:p>
        </w:tc>
      </w:tr>
      <w:tr w:rsidR="002207DD" w:rsidRPr="004D1FC7" w:rsidTr="00431A03">
        <w:trPr>
          <w:trHeight w:val="569"/>
        </w:trPr>
        <w:tc>
          <w:tcPr>
            <w:tcW w:w="10170" w:type="dxa"/>
            <w:gridSpan w:val="3"/>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b/>
                <w:sz w:val="28"/>
                <w:szCs w:val="28"/>
                <w:lang w:eastAsia="en-US"/>
              </w:rPr>
              <w:t xml:space="preserve">2015-2016 </w:t>
            </w:r>
            <w:proofErr w:type="spellStart"/>
            <w:r w:rsidRPr="004B32BA">
              <w:rPr>
                <w:rFonts w:ascii="Times New Roman" w:eastAsiaTheme="minorHAnsi" w:hAnsi="Times New Roman"/>
                <w:b/>
                <w:sz w:val="28"/>
                <w:szCs w:val="28"/>
                <w:lang w:eastAsia="en-US"/>
              </w:rPr>
              <w:t>уч</w:t>
            </w:r>
            <w:proofErr w:type="gramStart"/>
            <w:r w:rsidRPr="004B32BA">
              <w:rPr>
                <w:rFonts w:ascii="Times New Roman" w:eastAsiaTheme="minorHAnsi" w:hAnsi="Times New Roman"/>
                <w:b/>
                <w:sz w:val="28"/>
                <w:szCs w:val="28"/>
                <w:lang w:eastAsia="en-US"/>
              </w:rPr>
              <w:t>.г</w:t>
            </w:r>
            <w:proofErr w:type="gramEnd"/>
            <w:r w:rsidRPr="004B32BA">
              <w:rPr>
                <w:rFonts w:ascii="Times New Roman" w:eastAsiaTheme="minorHAnsi" w:hAnsi="Times New Roman"/>
                <w:b/>
                <w:sz w:val="28"/>
                <w:szCs w:val="28"/>
                <w:lang w:eastAsia="en-US"/>
              </w:rPr>
              <w:t>од</w:t>
            </w:r>
            <w:proofErr w:type="spellEnd"/>
          </w:p>
        </w:tc>
      </w:tr>
      <w:tr w:rsidR="002207DD" w:rsidRPr="004D1FC7" w:rsidTr="00C5302E">
        <w:trPr>
          <w:trHeight w:val="1105"/>
        </w:trPr>
        <w:tc>
          <w:tcPr>
            <w:tcW w:w="3228" w:type="dxa"/>
            <w:tcBorders>
              <w:top w:val="single" w:sz="2" w:space="0" w:color="auto"/>
              <w:left w:val="single" w:sz="4" w:space="0" w:color="auto"/>
              <w:bottom w:val="single" w:sz="2" w:space="0" w:color="auto"/>
              <w:right w:val="single" w:sz="4" w:space="0" w:color="auto"/>
            </w:tcBorders>
          </w:tcPr>
          <w:p w:rsidR="002207DD" w:rsidRPr="002207DD" w:rsidRDefault="002207DD"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Ямбаев</w:t>
            </w:r>
            <w:proofErr w:type="spellEnd"/>
            <w:r w:rsidRPr="002207DD">
              <w:rPr>
                <w:rFonts w:ascii="Times New Roman" w:eastAsiaTheme="minorHAnsi" w:hAnsi="Times New Roman"/>
                <w:sz w:val="28"/>
                <w:szCs w:val="28"/>
                <w:lang w:eastAsia="en-US"/>
              </w:rPr>
              <w:t xml:space="preserve"> Константин</w:t>
            </w:r>
          </w:p>
          <w:p w:rsidR="002207DD" w:rsidRPr="002207DD" w:rsidRDefault="002207DD"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Бурлина</w:t>
            </w:r>
            <w:proofErr w:type="spellEnd"/>
            <w:r w:rsidRPr="002207DD">
              <w:rPr>
                <w:rFonts w:ascii="Times New Roman" w:eastAsiaTheme="minorHAnsi" w:hAnsi="Times New Roman"/>
                <w:sz w:val="28"/>
                <w:szCs w:val="28"/>
                <w:lang w:eastAsia="en-US"/>
              </w:rPr>
              <w:t xml:space="preserve"> Александра</w:t>
            </w:r>
          </w:p>
          <w:p w:rsidR="002207DD" w:rsidRPr="004D1FC7" w:rsidRDefault="002207DD" w:rsidP="004B32BA">
            <w:pPr>
              <w:spacing w:line="360" w:lineRule="auto"/>
              <w:jc w:val="center"/>
              <w:rPr>
                <w:rFonts w:ascii="Times New Roman" w:eastAsiaTheme="minorHAnsi" w:hAnsi="Times New Roman"/>
                <w:sz w:val="28"/>
                <w:szCs w:val="28"/>
                <w:lang w:eastAsia="en-US"/>
              </w:rPr>
            </w:pPr>
            <w:r w:rsidRPr="002207DD">
              <w:rPr>
                <w:rFonts w:ascii="Times New Roman" w:eastAsiaTheme="minorHAnsi" w:hAnsi="Times New Roman"/>
                <w:sz w:val="28"/>
                <w:szCs w:val="28"/>
                <w:lang w:eastAsia="en-US"/>
              </w:rPr>
              <w:t>Целовальников Евгений</w:t>
            </w:r>
          </w:p>
        </w:tc>
        <w:tc>
          <w:tcPr>
            <w:tcW w:w="3970"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pStyle w:val="a5"/>
              <w:spacing w:before="0" w:beforeAutospacing="0" w:after="0" w:afterAutospacing="0" w:line="360" w:lineRule="auto"/>
              <w:rPr>
                <w:sz w:val="28"/>
                <w:szCs w:val="28"/>
              </w:rPr>
            </w:pPr>
            <w:r w:rsidRPr="004B32BA">
              <w:rPr>
                <w:rFonts w:eastAsia="+mn-ea"/>
                <w:color w:val="000000"/>
                <w:kern w:val="24"/>
                <w:sz w:val="28"/>
                <w:szCs w:val="28"/>
              </w:rPr>
              <w:t xml:space="preserve">Международный </w:t>
            </w:r>
            <w:proofErr w:type="gramStart"/>
            <w:r w:rsidRPr="004B32BA">
              <w:rPr>
                <w:rFonts w:eastAsia="+mn-ea"/>
                <w:color w:val="000000"/>
                <w:kern w:val="24"/>
                <w:sz w:val="28"/>
                <w:szCs w:val="28"/>
              </w:rPr>
              <w:t>блиц-турнир</w:t>
            </w:r>
            <w:proofErr w:type="gramEnd"/>
            <w:r w:rsidRPr="004B32BA">
              <w:rPr>
                <w:rFonts w:eastAsia="+mn-ea"/>
                <w:color w:val="000000"/>
                <w:kern w:val="24"/>
                <w:sz w:val="28"/>
                <w:szCs w:val="28"/>
              </w:rPr>
              <w:t xml:space="preserve"> «Всезнайка»</w:t>
            </w:r>
          </w:p>
          <w:p w:rsidR="002207DD" w:rsidRPr="004B32BA" w:rsidRDefault="002207DD" w:rsidP="004B32BA">
            <w:pPr>
              <w:spacing w:line="360" w:lineRule="auto"/>
              <w:jc w:val="center"/>
              <w:rPr>
                <w:rFonts w:ascii="Times New Roman" w:eastAsiaTheme="minorHAnsi" w:hAnsi="Times New Roman"/>
                <w:sz w:val="28"/>
                <w:szCs w:val="28"/>
                <w:lang w:eastAsia="en-US"/>
              </w:rPr>
            </w:pPr>
          </w:p>
        </w:tc>
        <w:tc>
          <w:tcPr>
            <w:tcW w:w="2972"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призер</w:t>
            </w:r>
          </w:p>
        </w:tc>
      </w:tr>
      <w:tr w:rsidR="002207DD" w:rsidRPr="004D1FC7" w:rsidTr="00C5302E">
        <w:trPr>
          <w:trHeight w:val="877"/>
        </w:trPr>
        <w:tc>
          <w:tcPr>
            <w:tcW w:w="3228" w:type="dxa"/>
            <w:tcBorders>
              <w:top w:val="single" w:sz="2" w:space="0" w:color="auto"/>
              <w:left w:val="single" w:sz="4" w:space="0" w:color="auto"/>
              <w:bottom w:val="single" w:sz="2" w:space="0" w:color="auto"/>
              <w:right w:val="single" w:sz="4" w:space="0" w:color="auto"/>
            </w:tcBorders>
          </w:tcPr>
          <w:p w:rsidR="002207DD" w:rsidRPr="004D1FC7" w:rsidRDefault="002207DD"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Кривовичева</w:t>
            </w:r>
            <w:proofErr w:type="spellEnd"/>
            <w:r w:rsidRPr="002207DD">
              <w:rPr>
                <w:rFonts w:ascii="Times New Roman" w:eastAsiaTheme="minorHAnsi" w:hAnsi="Times New Roman"/>
                <w:sz w:val="28"/>
                <w:szCs w:val="28"/>
                <w:lang w:eastAsia="en-US"/>
              </w:rPr>
              <w:t xml:space="preserve"> Татьяна </w:t>
            </w:r>
          </w:p>
        </w:tc>
        <w:tc>
          <w:tcPr>
            <w:tcW w:w="3970"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pStyle w:val="a5"/>
              <w:spacing w:before="0" w:beforeAutospacing="0" w:after="0" w:afterAutospacing="0" w:line="360" w:lineRule="auto"/>
              <w:rPr>
                <w:sz w:val="28"/>
                <w:szCs w:val="28"/>
              </w:rPr>
            </w:pPr>
            <w:r w:rsidRPr="004B32BA">
              <w:rPr>
                <w:rFonts w:eastAsia="+mn-ea"/>
                <w:color w:val="000000"/>
                <w:kern w:val="24"/>
                <w:sz w:val="28"/>
                <w:szCs w:val="28"/>
              </w:rPr>
              <w:t xml:space="preserve">Международный </w:t>
            </w:r>
            <w:proofErr w:type="gramStart"/>
            <w:r w:rsidRPr="004B32BA">
              <w:rPr>
                <w:rFonts w:eastAsia="+mn-ea"/>
                <w:color w:val="000000"/>
                <w:kern w:val="24"/>
                <w:sz w:val="28"/>
                <w:szCs w:val="28"/>
              </w:rPr>
              <w:t>блиц-турнир</w:t>
            </w:r>
            <w:proofErr w:type="gramEnd"/>
            <w:r w:rsidRPr="004B32BA">
              <w:rPr>
                <w:rFonts w:eastAsia="+mn-ea"/>
                <w:color w:val="000000"/>
                <w:kern w:val="24"/>
                <w:sz w:val="28"/>
                <w:szCs w:val="28"/>
              </w:rPr>
              <w:t xml:space="preserve"> «Всезнайка»</w:t>
            </w:r>
          </w:p>
          <w:p w:rsidR="002207DD" w:rsidRPr="004B32BA" w:rsidRDefault="002207DD" w:rsidP="004B32BA">
            <w:pPr>
              <w:spacing w:line="360" w:lineRule="auto"/>
              <w:ind w:firstLine="708"/>
              <w:rPr>
                <w:rFonts w:ascii="Times New Roman" w:eastAsiaTheme="minorHAnsi" w:hAnsi="Times New Roman"/>
                <w:sz w:val="28"/>
                <w:szCs w:val="28"/>
                <w:lang w:eastAsia="en-US"/>
              </w:rPr>
            </w:pPr>
          </w:p>
        </w:tc>
        <w:tc>
          <w:tcPr>
            <w:tcW w:w="2972"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победитель</w:t>
            </w:r>
          </w:p>
        </w:tc>
      </w:tr>
      <w:tr w:rsidR="002207DD" w:rsidRPr="004D1FC7" w:rsidTr="00C5302E">
        <w:trPr>
          <w:trHeight w:val="1105"/>
        </w:trPr>
        <w:tc>
          <w:tcPr>
            <w:tcW w:w="3228" w:type="dxa"/>
            <w:tcBorders>
              <w:top w:val="single" w:sz="2" w:space="0" w:color="auto"/>
              <w:left w:val="single" w:sz="4" w:space="0" w:color="auto"/>
              <w:bottom w:val="single" w:sz="2" w:space="0" w:color="auto"/>
              <w:right w:val="single" w:sz="4" w:space="0" w:color="auto"/>
            </w:tcBorders>
          </w:tcPr>
          <w:p w:rsidR="002207DD" w:rsidRPr="004D1FC7" w:rsidRDefault="002207DD" w:rsidP="004B32BA">
            <w:pPr>
              <w:spacing w:line="360" w:lineRule="auto"/>
              <w:jc w:val="center"/>
              <w:rPr>
                <w:rFonts w:ascii="Times New Roman" w:eastAsiaTheme="minorHAnsi" w:hAnsi="Times New Roman"/>
                <w:sz w:val="28"/>
                <w:szCs w:val="28"/>
                <w:lang w:eastAsia="en-US"/>
              </w:rPr>
            </w:pPr>
            <w:proofErr w:type="spellStart"/>
            <w:r w:rsidRPr="002207DD">
              <w:rPr>
                <w:rFonts w:ascii="Times New Roman" w:eastAsiaTheme="minorHAnsi" w:hAnsi="Times New Roman"/>
                <w:sz w:val="28"/>
                <w:szCs w:val="28"/>
                <w:lang w:eastAsia="en-US"/>
              </w:rPr>
              <w:t>Кривовичева</w:t>
            </w:r>
            <w:proofErr w:type="spellEnd"/>
            <w:r w:rsidRPr="002207DD">
              <w:rPr>
                <w:rFonts w:ascii="Times New Roman" w:eastAsiaTheme="minorHAnsi" w:hAnsi="Times New Roman"/>
                <w:sz w:val="28"/>
                <w:szCs w:val="28"/>
                <w:lang w:eastAsia="en-US"/>
              </w:rPr>
              <w:t xml:space="preserve"> Татьяна</w:t>
            </w:r>
          </w:p>
        </w:tc>
        <w:tc>
          <w:tcPr>
            <w:tcW w:w="3970"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pStyle w:val="a5"/>
              <w:spacing w:before="0" w:beforeAutospacing="0" w:after="0" w:afterAutospacing="0" w:line="360" w:lineRule="auto"/>
              <w:rPr>
                <w:sz w:val="28"/>
                <w:szCs w:val="28"/>
              </w:rPr>
            </w:pPr>
            <w:r w:rsidRPr="004B32BA">
              <w:rPr>
                <w:rFonts w:eastAsia="+mn-ea"/>
                <w:color w:val="000000"/>
                <w:kern w:val="24"/>
                <w:sz w:val="28"/>
                <w:szCs w:val="28"/>
              </w:rPr>
              <w:t>Международный игровой конкурс по естествознанию «Человек и природа»</w:t>
            </w:r>
          </w:p>
          <w:p w:rsidR="002207DD" w:rsidRPr="004B32BA" w:rsidRDefault="002207DD" w:rsidP="004B32BA">
            <w:pPr>
              <w:spacing w:line="360" w:lineRule="auto"/>
              <w:jc w:val="center"/>
              <w:rPr>
                <w:rFonts w:ascii="Times New Roman" w:eastAsiaTheme="minorHAnsi" w:hAnsi="Times New Roman"/>
                <w:sz w:val="28"/>
                <w:szCs w:val="28"/>
                <w:lang w:eastAsia="en-US"/>
              </w:rPr>
            </w:pPr>
          </w:p>
          <w:p w:rsidR="002207DD" w:rsidRPr="004B32BA" w:rsidRDefault="002207DD" w:rsidP="004B32BA">
            <w:pPr>
              <w:spacing w:line="360" w:lineRule="auto"/>
              <w:jc w:val="center"/>
              <w:rPr>
                <w:rFonts w:ascii="Times New Roman" w:eastAsiaTheme="minorHAnsi" w:hAnsi="Times New Roman"/>
                <w:sz w:val="28"/>
                <w:szCs w:val="28"/>
                <w:lang w:eastAsia="en-US"/>
              </w:rPr>
            </w:pPr>
          </w:p>
          <w:p w:rsidR="002207DD" w:rsidRPr="004B32BA" w:rsidRDefault="002207DD" w:rsidP="004B32BA">
            <w:pPr>
              <w:spacing w:line="360" w:lineRule="auto"/>
              <w:jc w:val="center"/>
              <w:rPr>
                <w:rFonts w:ascii="Times New Roman" w:eastAsiaTheme="minorHAnsi" w:hAnsi="Times New Roman"/>
                <w:sz w:val="28"/>
                <w:szCs w:val="28"/>
                <w:lang w:eastAsia="en-US"/>
              </w:rPr>
            </w:pPr>
          </w:p>
        </w:tc>
        <w:tc>
          <w:tcPr>
            <w:tcW w:w="2972"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победитель</w:t>
            </w:r>
          </w:p>
        </w:tc>
      </w:tr>
      <w:tr w:rsidR="002207DD" w:rsidRPr="004D1FC7" w:rsidTr="00C5302E">
        <w:trPr>
          <w:trHeight w:val="401"/>
        </w:trPr>
        <w:tc>
          <w:tcPr>
            <w:tcW w:w="10170" w:type="dxa"/>
            <w:gridSpan w:val="3"/>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b/>
                <w:sz w:val="28"/>
                <w:szCs w:val="28"/>
                <w:lang w:eastAsia="en-US"/>
              </w:rPr>
            </w:pPr>
            <w:r w:rsidRPr="004B32BA">
              <w:rPr>
                <w:rFonts w:ascii="Times New Roman" w:eastAsiaTheme="minorHAnsi" w:hAnsi="Times New Roman"/>
                <w:b/>
                <w:sz w:val="28"/>
                <w:szCs w:val="28"/>
                <w:lang w:eastAsia="en-US"/>
              </w:rPr>
              <w:t xml:space="preserve">2016-2017 </w:t>
            </w:r>
            <w:proofErr w:type="spellStart"/>
            <w:r w:rsidRPr="004B32BA">
              <w:rPr>
                <w:rFonts w:ascii="Times New Roman" w:eastAsiaTheme="minorHAnsi" w:hAnsi="Times New Roman"/>
                <w:b/>
                <w:sz w:val="28"/>
                <w:szCs w:val="28"/>
                <w:lang w:eastAsia="en-US"/>
              </w:rPr>
              <w:t>уч</w:t>
            </w:r>
            <w:proofErr w:type="gramStart"/>
            <w:r w:rsidRPr="004B32BA">
              <w:rPr>
                <w:rFonts w:ascii="Times New Roman" w:eastAsiaTheme="minorHAnsi" w:hAnsi="Times New Roman"/>
                <w:b/>
                <w:sz w:val="28"/>
                <w:szCs w:val="28"/>
                <w:lang w:eastAsia="en-US"/>
              </w:rPr>
              <w:t>.г</w:t>
            </w:r>
            <w:proofErr w:type="gramEnd"/>
            <w:r w:rsidRPr="004B32BA">
              <w:rPr>
                <w:rFonts w:ascii="Times New Roman" w:eastAsiaTheme="minorHAnsi" w:hAnsi="Times New Roman"/>
                <w:b/>
                <w:sz w:val="28"/>
                <w:szCs w:val="28"/>
                <w:lang w:eastAsia="en-US"/>
              </w:rPr>
              <w:t>од</w:t>
            </w:r>
            <w:proofErr w:type="spellEnd"/>
          </w:p>
        </w:tc>
      </w:tr>
      <w:tr w:rsidR="002207DD" w:rsidRPr="004D1FC7" w:rsidTr="00C5302E">
        <w:trPr>
          <w:trHeight w:val="687"/>
        </w:trPr>
        <w:tc>
          <w:tcPr>
            <w:tcW w:w="3228" w:type="dxa"/>
            <w:tcBorders>
              <w:top w:val="single" w:sz="2" w:space="0" w:color="auto"/>
              <w:left w:val="single" w:sz="4" w:space="0" w:color="auto"/>
              <w:bottom w:val="single" w:sz="2" w:space="0" w:color="auto"/>
              <w:right w:val="single" w:sz="4" w:space="0" w:color="auto"/>
            </w:tcBorders>
          </w:tcPr>
          <w:p w:rsidR="002207DD" w:rsidRPr="004D1FC7" w:rsidRDefault="002207DD" w:rsidP="004B32BA">
            <w:pPr>
              <w:spacing w:line="360" w:lineRule="auto"/>
              <w:jc w:val="center"/>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t>«Русский с Пушкиным»</w:t>
            </w:r>
          </w:p>
          <w:p w:rsidR="002207DD" w:rsidRPr="004D1FC7" w:rsidRDefault="002207DD" w:rsidP="004B32BA">
            <w:pPr>
              <w:spacing w:line="360" w:lineRule="auto"/>
              <w:jc w:val="center"/>
              <w:rPr>
                <w:rFonts w:ascii="Times New Roman" w:eastAsiaTheme="minorHAnsi" w:hAnsi="Times New Roman"/>
                <w:sz w:val="28"/>
                <w:szCs w:val="28"/>
                <w:lang w:eastAsia="en-US"/>
              </w:rPr>
            </w:pPr>
            <w:r w:rsidRPr="004D1FC7">
              <w:rPr>
                <w:rFonts w:ascii="Times New Roman" w:eastAsiaTheme="minorHAnsi" w:hAnsi="Times New Roman"/>
                <w:sz w:val="28"/>
                <w:szCs w:val="28"/>
                <w:lang w:val="en-US" w:eastAsia="en-US"/>
              </w:rPr>
              <w:t>I</w:t>
            </w:r>
            <w:r w:rsidRPr="004D1FC7">
              <w:rPr>
                <w:rFonts w:ascii="Times New Roman" w:eastAsiaTheme="minorHAnsi" w:hAnsi="Times New Roman"/>
                <w:sz w:val="28"/>
                <w:szCs w:val="28"/>
                <w:lang w:eastAsia="en-US"/>
              </w:rPr>
              <w:t xml:space="preserve"> онлайн – олимпиада по русскому языку</w:t>
            </w:r>
          </w:p>
        </w:tc>
        <w:tc>
          <w:tcPr>
            <w:tcW w:w="3970"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rPr>
                <w:rFonts w:ascii="Times New Roman" w:eastAsiaTheme="minorHAnsi" w:hAnsi="Times New Roman"/>
                <w:sz w:val="28"/>
                <w:szCs w:val="28"/>
                <w:lang w:eastAsia="en-US"/>
              </w:rPr>
            </w:pPr>
            <w:proofErr w:type="spellStart"/>
            <w:r w:rsidRPr="004B32BA">
              <w:rPr>
                <w:rFonts w:ascii="Times New Roman" w:eastAsia="+mn-ea" w:hAnsi="Times New Roman"/>
                <w:color w:val="000000"/>
                <w:kern w:val="24"/>
                <w:sz w:val="28"/>
                <w:szCs w:val="28"/>
              </w:rPr>
              <w:t>Амутнова</w:t>
            </w:r>
            <w:proofErr w:type="spellEnd"/>
            <w:r w:rsidRPr="004B32BA">
              <w:rPr>
                <w:rFonts w:ascii="Times New Roman" w:eastAsia="+mn-ea" w:hAnsi="Times New Roman"/>
                <w:color w:val="000000"/>
                <w:kern w:val="24"/>
                <w:sz w:val="28"/>
                <w:szCs w:val="28"/>
              </w:rPr>
              <w:t xml:space="preserve"> Настя, Болдырева </w:t>
            </w:r>
            <w:proofErr w:type="spellStart"/>
            <w:r w:rsidRPr="004B32BA">
              <w:rPr>
                <w:rFonts w:ascii="Times New Roman" w:eastAsia="+mn-ea" w:hAnsi="Times New Roman"/>
                <w:color w:val="000000"/>
                <w:kern w:val="24"/>
                <w:sz w:val="28"/>
                <w:szCs w:val="28"/>
              </w:rPr>
              <w:t>Дарья</w:t>
            </w:r>
            <w:proofErr w:type="gramStart"/>
            <w:r w:rsidRPr="004B32BA">
              <w:rPr>
                <w:rFonts w:ascii="Times New Roman" w:eastAsia="+mn-ea" w:hAnsi="Times New Roman"/>
                <w:color w:val="000000"/>
                <w:kern w:val="24"/>
                <w:sz w:val="28"/>
                <w:szCs w:val="28"/>
              </w:rPr>
              <w:t>,Б</w:t>
            </w:r>
            <w:proofErr w:type="gramEnd"/>
            <w:r w:rsidRPr="004B32BA">
              <w:rPr>
                <w:rFonts w:ascii="Times New Roman" w:eastAsia="+mn-ea" w:hAnsi="Times New Roman"/>
                <w:color w:val="000000"/>
                <w:kern w:val="24"/>
                <w:sz w:val="28"/>
                <w:szCs w:val="28"/>
              </w:rPr>
              <w:t>уланова</w:t>
            </w:r>
            <w:proofErr w:type="spellEnd"/>
            <w:r w:rsidRPr="004B32BA">
              <w:rPr>
                <w:rFonts w:ascii="Times New Roman" w:eastAsia="+mn-ea" w:hAnsi="Times New Roman"/>
                <w:color w:val="000000"/>
                <w:kern w:val="24"/>
                <w:sz w:val="28"/>
                <w:szCs w:val="28"/>
              </w:rPr>
              <w:t xml:space="preserve"> Таня, </w:t>
            </w:r>
            <w:proofErr w:type="spellStart"/>
            <w:r w:rsidRPr="004B32BA">
              <w:rPr>
                <w:rFonts w:ascii="Times New Roman" w:eastAsia="+mn-ea" w:hAnsi="Times New Roman"/>
                <w:color w:val="000000"/>
                <w:kern w:val="24"/>
                <w:sz w:val="28"/>
                <w:szCs w:val="28"/>
              </w:rPr>
              <w:t>Гулынина</w:t>
            </w:r>
            <w:proofErr w:type="spellEnd"/>
            <w:r w:rsidRPr="004B32BA">
              <w:rPr>
                <w:rFonts w:ascii="Times New Roman" w:eastAsia="+mn-ea" w:hAnsi="Times New Roman"/>
                <w:color w:val="000000"/>
                <w:kern w:val="24"/>
                <w:sz w:val="28"/>
                <w:szCs w:val="28"/>
              </w:rPr>
              <w:t xml:space="preserve"> Дарья, Давыдова Настя, Иванова Арина, Козлова Диана, Крысина Дарья, Курышева </w:t>
            </w:r>
            <w:proofErr w:type="spellStart"/>
            <w:r w:rsidRPr="004B32BA">
              <w:rPr>
                <w:rFonts w:ascii="Times New Roman" w:eastAsia="+mn-ea" w:hAnsi="Times New Roman"/>
                <w:color w:val="000000"/>
                <w:kern w:val="24"/>
                <w:sz w:val="28"/>
                <w:szCs w:val="28"/>
              </w:rPr>
              <w:lastRenderedPageBreak/>
              <w:t>Ксения,Лазарева</w:t>
            </w:r>
            <w:proofErr w:type="spellEnd"/>
            <w:r w:rsidRPr="004B32BA">
              <w:rPr>
                <w:rFonts w:ascii="Times New Roman" w:eastAsia="+mn-ea" w:hAnsi="Times New Roman"/>
                <w:color w:val="000000"/>
                <w:kern w:val="24"/>
                <w:sz w:val="28"/>
                <w:szCs w:val="28"/>
              </w:rPr>
              <w:t xml:space="preserve"> </w:t>
            </w:r>
            <w:proofErr w:type="spellStart"/>
            <w:r w:rsidRPr="004B32BA">
              <w:rPr>
                <w:rFonts w:ascii="Times New Roman" w:eastAsia="+mn-ea" w:hAnsi="Times New Roman"/>
                <w:color w:val="000000"/>
                <w:kern w:val="24"/>
                <w:sz w:val="28"/>
                <w:szCs w:val="28"/>
              </w:rPr>
              <w:t>Саша,Просвирнин</w:t>
            </w:r>
            <w:proofErr w:type="spellEnd"/>
            <w:r w:rsidRPr="004B32BA">
              <w:rPr>
                <w:rFonts w:ascii="Times New Roman" w:eastAsia="+mn-ea" w:hAnsi="Times New Roman"/>
                <w:color w:val="000000"/>
                <w:kern w:val="24"/>
                <w:sz w:val="28"/>
                <w:szCs w:val="28"/>
              </w:rPr>
              <w:t xml:space="preserve"> Михаил, </w:t>
            </w:r>
            <w:proofErr w:type="spellStart"/>
            <w:r w:rsidRPr="004B32BA">
              <w:rPr>
                <w:rFonts w:ascii="Times New Roman" w:eastAsia="+mn-ea" w:hAnsi="Times New Roman"/>
                <w:color w:val="000000"/>
                <w:kern w:val="24"/>
                <w:sz w:val="28"/>
                <w:szCs w:val="28"/>
              </w:rPr>
              <w:t>Пьянзина</w:t>
            </w:r>
            <w:proofErr w:type="spellEnd"/>
            <w:r w:rsidRPr="004B32BA">
              <w:rPr>
                <w:rFonts w:ascii="Times New Roman" w:eastAsia="+mn-ea" w:hAnsi="Times New Roman"/>
                <w:color w:val="000000"/>
                <w:kern w:val="24"/>
                <w:sz w:val="28"/>
                <w:szCs w:val="28"/>
              </w:rPr>
              <w:t xml:space="preserve"> Вероника, Семенов Дмитрий, </w:t>
            </w:r>
            <w:proofErr w:type="spellStart"/>
            <w:r w:rsidRPr="004B32BA">
              <w:rPr>
                <w:rFonts w:ascii="Times New Roman" w:eastAsia="+mn-ea" w:hAnsi="Times New Roman"/>
                <w:color w:val="000000"/>
                <w:kern w:val="24"/>
                <w:sz w:val="28"/>
                <w:szCs w:val="28"/>
              </w:rPr>
              <w:t>Тетяйкина</w:t>
            </w:r>
            <w:proofErr w:type="spellEnd"/>
            <w:r w:rsidRPr="004B32BA">
              <w:rPr>
                <w:rFonts w:ascii="Times New Roman" w:eastAsia="+mn-ea" w:hAnsi="Times New Roman"/>
                <w:color w:val="000000"/>
                <w:kern w:val="24"/>
                <w:sz w:val="28"/>
                <w:szCs w:val="28"/>
              </w:rPr>
              <w:t xml:space="preserve"> Дарья</w:t>
            </w:r>
          </w:p>
        </w:tc>
        <w:tc>
          <w:tcPr>
            <w:tcW w:w="2972"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lastRenderedPageBreak/>
              <w:t>победитель</w:t>
            </w:r>
          </w:p>
        </w:tc>
      </w:tr>
      <w:tr w:rsidR="002207DD" w:rsidRPr="004D1FC7" w:rsidTr="00C5302E">
        <w:trPr>
          <w:trHeight w:val="687"/>
        </w:trPr>
        <w:tc>
          <w:tcPr>
            <w:tcW w:w="3228" w:type="dxa"/>
            <w:tcBorders>
              <w:top w:val="single" w:sz="2" w:space="0" w:color="auto"/>
              <w:left w:val="single" w:sz="4" w:space="0" w:color="auto"/>
              <w:bottom w:val="single" w:sz="2" w:space="0" w:color="auto"/>
              <w:right w:val="single" w:sz="4" w:space="0" w:color="auto"/>
            </w:tcBorders>
          </w:tcPr>
          <w:p w:rsidR="002207DD" w:rsidRPr="004D1FC7" w:rsidRDefault="002207DD" w:rsidP="004B32BA">
            <w:pPr>
              <w:spacing w:line="360" w:lineRule="auto"/>
              <w:jc w:val="center"/>
              <w:rPr>
                <w:rFonts w:ascii="Times New Roman" w:eastAsiaTheme="minorHAnsi" w:hAnsi="Times New Roman"/>
                <w:sz w:val="28"/>
                <w:szCs w:val="28"/>
                <w:lang w:eastAsia="en-US"/>
              </w:rPr>
            </w:pPr>
            <w:r w:rsidRPr="004D1FC7">
              <w:rPr>
                <w:rFonts w:ascii="Times New Roman" w:eastAsiaTheme="minorHAnsi" w:hAnsi="Times New Roman"/>
                <w:sz w:val="28"/>
                <w:szCs w:val="28"/>
                <w:lang w:eastAsia="en-US"/>
              </w:rPr>
              <w:lastRenderedPageBreak/>
              <w:t>«Русский с Пушкиным»</w:t>
            </w:r>
          </w:p>
          <w:p w:rsidR="002207DD" w:rsidRPr="004D1FC7" w:rsidRDefault="002207DD" w:rsidP="004B32BA">
            <w:pPr>
              <w:spacing w:line="360" w:lineRule="auto"/>
              <w:jc w:val="center"/>
              <w:rPr>
                <w:rFonts w:ascii="Times New Roman" w:eastAsiaTheme="minorHAnsi" w:hAnsi="Times New Roman"/>
                <w:sz w:val="28"/>
                <w:szCs w:val="28"/>
                <w:lang w:eastAsia="en-US"/>
              </w:rPr>
            </w:pPr>
            <w:r w:rsidRPr="004D1FC7">
              <w:rPr>
                <w:rFonts w:ascii="Times New Roman" w:eastAsiaTheme="minorHAnsi" w:hAnsi="Times New Roman"/>
                <w:sz w:val="28"/>
                <w:szCs w:val="28"/>
                <w:lang w:val="en-US" w:eastAsia="en-US"/>
              </w:rPr>
              <w:t>I</w:t>
            </w:r>
            <w:r w:rsidRPr="004D1FC7">
              <w:rPr>
                <w:rFonts w:ascii="Times New Roman" w:eastAsiaTheme="minorHAnsi" w:hAnsi="Times New Roman"/>
                <w:sz w:val="28"/>
                <w:szCs w:val="28"/>
                <w:lang w:eastAsia="en-US"/>
              </w:rPr>
              <w:t xml:space="preserve"> онлайн – олимпиада по русскому языку</w:t>
            </w:r>
          </w:p>
        </w:tc>
        <w:tc>
          <w:tcPr>
            <w:tcW w:w="3970"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pStyle w:val="a5"/>
              <w:spacing w:before="0" w:beforeAutospacing="0" w:after="0" w:afterAutospacing="0" w:line="360" w:lineRule="auto"/>
              <w:rPr>
                <w:sz w:val="28"/>
                <w:szCs w:val="28"/>
              </w:rPr>
            </w:pPr>
            <w:proofErr w:type="spellStart"/>
            <w:r w:rsidRPr="004B32BA">
              <w:rPr>
                <w:rFonts w:eastAsia="+mn-ea"/>
                <w:color w:val="000000"/>
                <w:kern w:val="24"/>
                <w:sz w:val="28"/>
                <w:szCs w:val="28"/>
              </w:rPr>
              <w:t>Шиндяпкин</w:t>
            </w:r>
            <w:proofErr w:type="spellEnd"/>
            <w:r w:rsidRPr="004B32BA">
              <w:rPr>
                <w:rFonts w:eastAsia="+mn-ea"/>
                <w:color w:val="000000"/>
                <w:kern w:val="24"/>
                <w:sz w:val="28"/>
                <w:szCs w:val="28"/>
              </w:rPr>
              <w:t xml:space="preserve"> Данила, Юдаева Ксения</w:t>
            </w:r>
          </w:p>
          <w:p w:rsidR="002207DD" w:rsidRPr="004B32BA" w:rsidRDefault="002207DD" w:rsidP="004B32BA">
            <w:pPr>
              <w:spacing w:line="360" w:lineRule="auto"/>
              <w:jc w:val="center"/>
              <w:rPr>
                <w:rFonts w:ascii="Times New Roman" w:eastAsiaTheme="minorHAnsi" w:hAnsi="Times New Roman"/>
                <w:sz w:val="28"/>
                <w:szCs w:val="28"/>
                <w:lang w:eastAsia="en-US"/>
              </w:rPr>
            </w:pPr>
          </w:p>
        </w:tc>
        <w:tc>
          <w:tcPr>
            <w:tcW w:w="2972" w:type="dxa"/>
            <w:tcBorders>
              <w:top w:val="single" w:sz="2" w:space="0" w:color="auto"/>
              <w:left w:val="single" w:sz="4" w:space="0" w:color="auto"/>
              <w:bottom w:val="single" w:sz="2" w:space="0" w:color="auto"/>
              <w:right w:val="single" w:sz="4" w:space="0" w:color="auto"/>
            </w:tcBorders>
          </w:tcPr>
          <w:p w:rsidR="002207DD" w:rsidRPr="004B32BA" w:rsidRDefault="002207DD" w:rsidP="004B32BA">
            <w:pPr>
              <w:spacing w:line="360" w:lineRule="auto"/>
              <w:jc w:val="center"/>
              <w:rPr>
                <w:rFonts w:ascii="Times New Roman" w:eastAsiaTheme="minorHAnsi" w:hAnsi="Times New Roman"/>
                <w:sz w:val="28"/>
                <w:szCs w:val="28"/>
                <w:lang w:eastAsia="en-US"/>
              </w:rPr>
            </w:pPr>
            <w:r w:rsidRPr="004B32BA">
              <w:rPr>
                <w:rFonts w:ascii="Times New Roman" w:eastAsiaTheme="minorHAnsi" w:hAnsi="Times New Roman"/>
                <w:sz w:val="28"/>
                <w:szCs w:val="28"/>
                <w:lang w:eastAsia="en-US"/>
              </w:rPr>
              <w:t>призер</w:t>
            </w:r>
          </w:p>
        </w:tc>
      </w:tr>
    </w:tbl>
    <w:p w:rsidR="00C320F1" w:rsidRPr="00662D5D" w:rsidRDefault="00C320F1" w:rsidP="004B32BA">
      <w:pPr>
        <w:shd w:val="clear" w:color="auto" w:fill="FFFFFF"/>
        <w:spacing w:before="100" w:beforeAutospacing="1" w:after="100" w:afterAutospacing="1" w:line="360" w:lineRule="auto"/>
        <w:jc w:val="both"/>
        <w:rPr>
          <w:rFonts w:ascii="Verdana" w:hAnsi="Verdana"/>
          <w:color w:val="000000"/>
          <w:sz w:val="16"/>
          <w:szCs w:val="16"/>
        </w:rPr>
      </w:pPr>
    </w:p>
    <w:p w:rsidR="006578AC" w:rsidRPr="006578AC" w:rsidRDefault="004538B8" w:rsidP="004B32BA">
      <w:pPr>
        <w:spacing w:after="0" w:line="360" w:lineRule="auto"/>
        <w:jc w:val="both"/>
        <w:rPr>
          <w:rFonts w:ascii="Times New Roman" w:hAnsi="Times New Roman"/>
          <w:sz w:val="28"/>
          <w:szCs w:val="28"/>
        </w:rPr>
      </w:pPr>
      <w:r>
        <w:rPr>
          <w:rFonts w:ascii="Times New Roman" w:hAnsi="Times New Roman"/>
          <w:sz w:val="28"/>
          <w:szCs w:val="28"/>
        </w:rPr>
        <w:t xml:space="preserve">   </w:t>
      </w:r>
      <w:r w:rsidR="006578AC" w:rsidRPr="006578AC">
        <w:rPr>
          <w:rFonts w:ascii="Times New Roman" w:hAnsi="Times New Roman"/>
          <w:sz w:val="28"/>
          <w:szCs w:val="28"/>
        </w:rPr>
        <w:t xml:space="preserve">Технология продуктивного чтения пронизывает не только учебную, но и внеклассную деятельность. Незаменимыми помощниками в ее реализации являются родители. </w:t>
      </w:r>
    </w:p>
    <w:p w:rsidR="006578AC" w:rsidRPr="006578AC"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tab/>
        <w:t>Начиная с 1 класса, совместно с родителями, я реализую проект «Я – читатель». Цель данного проекта: создание информационно-педагогической поддержки мотивации чтения учащихся.</w:t>
      </w:r>
    </w:p>
    <w:p w:rsidR="006578AC" w:rsidRPr="006578AC"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tab/>
        <w:t>На родительских собраниях рассказываю родителям о том, как прививать ребенку любовь к чтению, как помочь полюбить чтение.</w:t>
      </w:r>
    </w:p>
    <w:p w:rsidR="006578AC" w:rsidRPr="006578AC"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tab/>
        <w:t xml:space="preserve">С 1 класса учащиеся и родители вовлечены во внеклассное чтение. Каждый месяц дети знакомятся с творчеством новых писателей: </w:t>
      </w:r>
      <w:proofErr w:type="spellStart"/>
      <w:proofErr w:type="gramStart"/>
      <w:r w:rsidRPr="006578AC">
        <w:rPr>
          <w:rFonts w:ascii="Times New Roman" w:hAnsi="Times New Roman"/>
          <w:sz w:val="28"/>
          <w:szCs w:val="28"/>
        </w:rPr>
        <w:t>Барто</w:t>
      </w:r>
      <w:proofErr w:type="spellEnd"/>
      <w:r w:rsidRPr="006578AC">
        <w:rPr>
          <w:rFonts w:ascii="Times New Roman" w:hAnsi="Times New Roman"/>
          <w:sz w:val="28"/>
          <w:szCs w:val="28"/>
        </w:rPr>
        <w:t xml:space="preserve">, Маршак, Бианки, Носов, Драгунский, </w:t>
      </w:r>
      <w:proofErr w:type="spellStart"/>
      <w:r w:rsidRPr="006578AC">
        <w:rPr>
          <w:rFonts w:ascii="Times New Roman" w:hAnsi="Times New Roman"/>
          <w:sz w:val="28"/>
          <w:szCs w:val="28"/>
        </w:rPr>
        <w:t>Эно</w:t>
      </w:r>
      <w:proofErr w:type="spellEnd"/>
      <w:r w:rsidRPr="006578AC">
        <w:rPr>
          <w:rFonts w:ascii="Times New Roman" w:hAnsi="Times New Roman"/>
          <w:sz w:val="28"/>
          <w:szCs w:val="28"/>
        </w:rPr>
        <w:t xml:space="preserve"> Рауд, Андерсен, Гримм </w:t>
      </w:r>
      <w:r w:rsidR="004B32BA">
        <w:rPr>
          <w:rFonts w:ascii="Times New Roman" w:hAnsi="Times New Roman"/>
          <w:sz w:val="28"/>
          <w:szCs w:val="28"/>
        </w:rPr>
        <w:t>и</w:t>
      </w:r>
      <w:r w:rsidRPr="006578AC">
        <w:rPr>
          <w:rFonts w:ascii="Times New Roman" w:hAnsi="Times New Roman"/>
          <w:sz w:val="28"/>
          <w:szCs w:val="28"/>
        </w:rPr>
        <w:t xml:space="preserve"> другие.</w:t>
      </w:r>
      <w:proofErr w:type="gramEnd"/>
      <w:r w:rsidRPr="006578AC">
        <w:rPr>
          <w:rFonts w:ascii="Times New Roman" w:hAnsi="Times New Roman"/>
          <w:sz w:val="28"/>
          <w:szCs w:val="28"/>
        </w:rPr>
        <w:t xml:space="preserve"> После каждого прочтения я провожу викторины и награждаю лучших читателей почетными грамотами.</w:t>
      </w:r>
    </w:p>
    <w:p w:rsidR="006578AC" w:rsidRPr="006578AC"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tab/>
        <w:t>Все произведения, прочитанные учащимися, заносятся в читательский дневник. В 1 классе мы учились правильно записывать название произведения, ФИ автора, выполняли иллюстрацию к произведению.  Во 2 классе ученики добавляют героев произведения и дают им небольшую характеристику. В 3 классе мы планируем добавлять оценочные суждения по произведению в целом, а в 4 классе составим аннотированную картотеку произведений для детского чтения.</w:t>
      </w:r>
    </w:p>
    <w:p w:rsidR="006578AC"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lastRenderedPageBreak/>
        <w:tab/>
        <w:t xml:space="preserve">Благодаря этому дети стали больше читать, улучшилось качество чтения, </w:t>
      </w:r>
      <w:r w:rsidR="00BE575D">
        <w:rPr>
          <w:rFonts w:ascii="Times New Roman" w:hAnsi="Times New Roman"/>
          <w:sz w:val="28"/>
          <w:szCs w:val="28"/>
        </w:rPr>
        <w:t>читательский навык.</w:t>
      </w:r>
      <w:r w:rsidRPr="006578AC">
        <w:rPr>
          <w:rFonts w:ascii="Times New Roman" w:hAnsi="Times New Roman"/>
          <w:sz w:val="28"/>
          <w:szCs w:val="28"/>
        </w:rPr>
        <w:t xml:space="preserve"> Из </w:t>
      </w:r>
      <w:r w:rsidR="00BE575D">
        <w:rPr>
          <w:rFonts w:ascii="Times New Roman" w:hAnsi="Times New Roman"/>
          <w:sz w:val="28"/>
          <w:szCs w:val="28"/>
        </w:rPr>
        <w:t xml:space="preserve">32 учащихся </w:t>
      </w:r>
      <w:r w:rsidRPr="006578AC">
        <w:rPr>
          <w:rFonts w:ascii="Times New Roman" w:hAnsi="Times New Roman"/>
          <w:sz w:val="28"/>
          <w:szCs w:val="28"/>
        </w:rPr>
        <w:t xml:space="preserve"> – </w:t>
      </w:r>
      <w:r w:rsidR="0017728E">
        <w:rPr>
          <w:rFonts w:ascii="Times New Roman" w:hAnsi="Times New Roman"/>
          <w:sz w:val="28"/>
          <w:szCs w:val="28"/>
        </w:rPr>
        <w:t>23</w:t>
      </w:r>
      <w:r w:rsidRPr="006578AC">
        <w:rPr>
          <w:rFonts w:ascii="Times New Roman" w:hAnsi="Times New Roman"/>
          <w:sz w:val="28"/>
          <w:szCs w:val="28"/>
        </w:rPr>
        <w:t xml:space="preserve"> человек</w:t>
      </w:r>
      <w:r w:rsidR="0017728E">
        <w:rPr>
          <w:rFonts w:ascii="Times New Roman" w:hAnsi="Times New Roman"/>
          <w:sz w:val="28"/>
          <w:szCs w:val="28"/>
        </w:rPr>
        <w:t>а</w:t>
      </w:r>
      <w:r w:rsidRPr="006578AC">
        <w:rPr>
          <w:rFonts w:ascii="Times New Roman" w:hAnsi="Times New Roman"/>
          <w:sz w:val="28"/>
          <w:szCs w:val="28"/>
        </w:rPr>
        <w:t xml:space="preserve"> читают выше нормы, что составляет 7</w:t>
      </w:r>
      <w:r w:rsidR="0017728E">
        <w:rPr>
          <w:rFonts w:ascii="Times New Roman" w:hAnsi="Times New Roman"/>
          <w:sz w:val="28"/>
          <w:szCs w:val="28"/>
        </w:rPr>
        <w:t>2</w:t>
      </w:r>
      <w:r w:rsidRPr="006578AC">
        <w:rPr>
          <w:rFonts w:ascii="Times New Roman" w:hAnsi="Times New Roman"/>
          <w:sz w:val="28"/>
          <w:szCs w:val="28"/>
        </w:rPr>
        <w:t>%  от общего количества детей.</w:t>
      </w:r>
    </w:p>
    <w:p w:rsidR="00566527" w:rsidRPr="006578AC" w:rsidRDefault="00566527" w:rsidP="004B32BA">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14:anchorId="7E2F59EF" wp14:editId="799A2965">
            <wp:extent cx="4067175" cy="20002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27D"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tab/>
        <w:t xml:space="preserve">Дети </w:t>
      </w:r>
      <w:r w:rsidR="00E1527D">
        <w:rPr>
          <w:rFonts w:ascii="Times New Roman" w:hAnsi="Times New Roman"/>
          <w:sz w:val="28"/>
          <w:szCs w:val="28"/>
        </w:rPr>
        <w:t>активно принимают участие в проектно-исследовательской деятельности.</w:t>
      </w:r>
    </w:p>
    <w:p w:rsidR="00E1527D" w:rsidRDefault="00E1527D" w:rsidP="004B32BA">
      <w:pPr>
        <w:spacing w:after="0" w:line="360" w:lineRule="auto"/>
        <w:jc w:val="both"/>
        <w:rPr>
          <w:rFonts w:ascii="Times New Roman" w:hAnsi="Times New Roman"/>
          <w:sz w:val="28"/>
          <w:szCs w:val="28"/>
        </w:rPr>
      </w:pPr>
      <w:r>
        <w:rPr>
          <w:rFonts w:ascii="Times New Roman" w:hAnsi="Times New Roman"/>
          <w:sz w:val="28"/>
          <w:szCs w:val="28"/>
        </w:rPr>
        <w:t>Участие учащихся в проектно-исследовательской деятельности</w:t>
      </w:r>
      <w:r w:rsidR="00566527">
        <w:rPr>
          <w:rFonts w:ascii="Times New Roman" w:hAnsi="Times New Roman"/>
          <w:sz w:val="28"/>
          <w:szCs w:val="28"/>
        </w:rPr>
        <w:t>:</w:t>
      </w:r>
    </w:p>
    <w:p w:rsidR="00E1527D" w:rsidRDefault="00E1527D" w:rsidP="004B32BA">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14:anchorId="2A3311F0" wp14:editId="0443DC9D">
            <wp:extent cx="3914775" cy="24860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78AC" w:rsidRPr="006578AC"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tab/>
        <w:t xml:space="preserve">Таким образом, технология продуктивного чтения позволяет и во внеклассной деятельности развивать умение работать с информацией, организовать творческую, исследовательскую деятельность учащихся, умение общаться с другими людьми. </w:t>
      </w:r>
    </w:p>
    <w:p w:rsidR="006578AC" w:rsidRPr="006578AC" w:rsidRDefault="006578AC" w:rsidP="004B32BA">
      <w:pPr>
        <w:spacing w:after="0" w:line="360" w:lineRule="auto"/>
        <w:jc w:val="both"/>
        <w:rPr>
          <w:rFonts w:ascii="Times New Roman" w:hAnsi="Times New Roman"/>
          <w:sz w:val="28"/>
          <w:szCs w:val="28"/>
        </w:rPr>
      </w:pPr>
      <w:r w:rsidRPr="006578AC">
        <w:rPr>
          <w:rFonts w:ascii="Times New Roman" w:hAnsi="Times New Roman"/>
          <w:sz w:val="28"/>
          <w:szCs w:val="28"/>
        </w:rPr>
        <w:t xml:space="preserve"> </w:t>
      </w:r>
      <w:r w:rsidRPr="006578AC">
        <w:rPr>
          <w:rFonts w:ascii="Times New Roman" w:hAnsi="Times New Roman"/>
          <w:sz w:val="28"/>
          <w:szCs w:val="28"/>
        </w:rPr>
        <w:tab/>
        <w:t>Опыт моей работы показывает, что технология продуктивного чтения учит детей осмысленному чтению литературного произведения, развивает технику чтения и речь школьников, помогает привить ребенку любовь к слову, языку и, самое главное, к чтению.</w:t>
      </w:r>
    </w:p>
    <w:p w:rsidR="00E1527D" w:rsidRPr="005B2332" w:rsidRDefault="00566527" w:rsidP="004B32BA">
      <w:pPr>
        <w:pStyle w:val="a6"/>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proofErr w:type="gramStart"/>
      <w:r w:rsidR="00E1527D" w:rsidRPr="005B2332">
        <w:rPr>
          <w:rFonts w:ascii="Times New Roman" w:hAnsi="Times New Roman"/>
          <w:sz w:val="28"/>
          <w:szCs w:val="28"/>
          <w:lang w:val="ru-RU"/>
        </w:rPr>
        <w:t xml:space="preserve">Применение данной технологии </w:t>
      </w:r>
      <w:r w:rsidR="00E1527D">
        <w:rPr>
          <w:rFonts w:ascii="Times New Roman" w:hAnsi="Times New Roman"/>
          <w:sz w:val="28"/>
          <w:szCs w:val="28"/>
          <w:lang w:val="ru-RU"/>
        </w:rPr>
        <w:t xml:space="preserve"> </w:t>
      </w:r>
      <w:r w:rsidR="00E1527D" w:rsidRPr="005B2332">
        <w:rPr>
          <w:rFonts w:ascii="Times New Roman" w:hAnsi="Times New Roman"/>
          <w:sz w:val="28"/>
          <w:szCs w:val="28"/>
          <w:lang w:val="ru-RU"/>
        </w:rPr>
        <w:t xml:space="preserve"> позволило </w:t>
      </w:r>
      <w:r w:rsidR="00E1527D">
        <w:rPr>
          <w:rFonts w:ascii="Times New Roman" w:hAnsi="Times New Roman"/>
          <w:sz w:val="28"/>
          <w:szCs w:val="28"/>
          <w:lang w:val="ru-RU"/>
        </w:rPr>
        <w:t xml:space="preserve"> мне </w:t>
      </w:r>
      <w:r w:rsidR="00E1527D" w:rsidRPr="005B2332">
        <w:rPr>
          <w:rFonts w:ascii="Times New Roman" w:hAnsi="Times New Roman"/>
          <w:sz w:val="28"/>
          <w:szCs w:val="28"/>
          <w:lang w:val="ru-RU"/>
        </w:rPr>
        <w:t>сделать уроки литературного чтения интересными, а процесс чтения для детей увлекательным.</w:t>
      </w:r>
      <w:proofErr w:type="gramEnd"/>
      <w:r w:rsidR="00E1527D" w:rsidRPr="005B2332">
        <w:rPr>
          <w:rFonts w:ascii="Times New Roman" w:hAnsi="Times New Roman"/>
          <w:sz w:val="28"/>
          <w:szCs w:val="28"/>
          <w:lang w:val="ru-RU"/>
        </w:rPr>
        <w:t xml:space="preserve"> </w:t>
      </w:r>
      <w:r w:rsidR="00E1527D" w:rsidRPr="004C57EA">
        <w:rPr>
          <w:rFonts w:ascii="Times New Roman" w:hAnsi="Times New Roman"/>
          <w:sz w:val="28"/>
          <w:szCs w:val="28"/>
        </w:rPr>
        <w:t> </w:t>
      </w:r>
      <w:r w:rsidR="00E1527D" w:rsidRPr="005B2332">
        <w:rPr>
          <w:rFonts w:ascii="Times New Roman" w:hAnsi="Times New Roman"/>
          <w:sz w:val="28"/>
          <w:szCs w:val="28"/>
          <w:lang w:val="ru-RU"/>
        </w:rPr>
        <w:t>Всё большее количество детей приобщается к дополнительному чтению (высокий процент посещения библиотеки, ведение читательских дневников, обсуждение прочитанных книг на уроках), выполняют творческие задания, задают вопросы на интересующие темы и готовят сообщения по ним, а это позволяет сделать вывод о развитии любознательности и творческой активности.</w:t>
      </w:r>
    </w:p>
    <w:p w:rsidR="00361A71" w:rsidRPr="00361A71" w:rsidRDefault="00361A71" w:rsidP="004B32BA">
      <w:pPr>
        <w:spacing w:after="0" w:line="360" w:lineRule="auto"/>
        <w:jc w:val="both"/>
        <w:rPr>
          <w:rFonts w:ascii="Times New Roman" w:hAnsi="Times New Roman"/>
          <w:b/>
          <w:sz w:val="28"/>
          <w:szCs w:val="28"/>
        </w:rPr>
      </w:pPr>
      <w:r w:rsidRPr="00361A71">
        <w:rPr>
          <w:rFonts w:ascii="Times New Roman" w:hAnsi="Times New Roman"/>
          <w:b/>
          <w:sz w:val="28"/>
          <w:szCs w:val="28"/>
        </w:rPr>
        <w:t>Трудности и проблемы при использовании данного опыта</w:t>
      </w:r>
      <w:r w:rsidR="004B32BA">
        <w:rPr>
          <w:rFonts w:ascii="Times New Roman" w:hAnsi="Times New Roman"/>
          <w:b/>
          <w:sz w:val="28"/>
          <w:szCs w:val="28"/>
        </w:rPr>
        <w:t>.</w:t>
      </w:r>
    </w:p>
    <w:p w:rsidR="00D61F91" w:rsidRPr="00D61F91" w:rsidRDefault="00257D11" w:rsidP="004B32BA">
      <w:pPr>
        <w:shd w:val="clear" w:color="auto" w:fill="FFFFFF"/>
        <w:spacing w:after="0" w:line="360" w:lineRule="auto"/>
        <w:jc w:val="both"/>
        <w:rPr>
          <w:color w:val="000000"/>
          <w:sz w:val="28"/>
          <w:szCs w:val="28"/>
        </w:rPr>
      </w:pPr>
      <w:r w:rsidRPr="00257D11">
        <w:rPr>
          <w:color w:val="000000"/>
          <w:sz w:val="28"/>
          <w:szCs w:val="28"/>
        </w:rPr>
        <w:t xml:space="preserve">    </w:t>
      </w:r>
      <w:r w:rsidR="00D61F91" w:rsidRPr="00D61F91">
        <w:rPr>
          <w:rFonts w:ascii="Times New Roman" w:hAnsi="Times New Roman"/>
          <w:color w:val="000000"/>
          <w:sz w:val="28"/>
          <w:szCs w:val="28"/>
        </w:rPr>
        <w:t xml:space="preserve">Технология продуктивного чтения с одной стороны, не настолько сложна, как кажется  </w:t>
      </w:r>
      <w:r w:rsidR="004B32BA">
        <w:rPr>
          <w:rFonts w:ascii="Times New Roman" w:hAnsi="Times New Roman"/>
          <w:color w:val="000000"/>
          <w:sz w:val="28"/>
          <w:szCs w:val="28"/>
        </w:rPr>
        <w:t>(</w:t>
      </w:r>
      <w:r w:rsidR="00D61F91" w:rsidRPr="00D61F91">
        <w:rPr>
          <w:rFonts w:ascii="Times New Roman" w:hAnsi="Times New Roman"/>
          <w:color w:val="000000"/>
          <w:sz w:val="28"/>
          <w:szCs w:val="28"/>
        </w:rPr>
        <w:t>даже с учетом ее многоэтапности), а с другой – не настолько проста, чтобы ее не стоило изучать, совершенствовать и обмениваться опытом ее применения на уроках по разным предметам.</w:t>
      </w:r>
    </w:p>
    <w:p w:rsidR="00257D11" w:rsidRPr="00D61F91" w:rsidRDefault="00D61F91" w:rsidP="004B32BA">
      <w:pPr>
        <w:pStyle w:val="a5"/>
        <w:shd w:val="clear" w:color="auto" w:fill="FFFFFF"/>
        <w:spacing w:before="0" w:beforeAutospacing="0" w:after="0" w:afterAutospacing="0" w:line="360" w:lineRule="auto"/>
        <w:jc w:val="both"/>
        <w:rPr>
          <w:rFonts w:ascii="Open Sans" w:hAnsi="Open Sans" w:cs="Open Sans"/>
          <w:color w:val="000000"/>
          <w:sz w:val="28"/>
          <w:szCs w:val="28"/>
        </w:rPr>
      </w:pPr>
      <w:r>
        <w:rPr>
          <w:color w:val="000000"/>
          <w:sz w:val="28"/>
          <w:szCs w:val="28"/>
        </w:rPr>
        <w:t xml:space="preserve">      </w:t>
      </w:r>
      <w:r w:rsidR="00257D11" w:rsidRPr="00257D11">
        <w:rPr>
          <w:color w:val="000000"/>
          <w:sz w:val="28"/>
          <w:szCs w:val="28"/>
        </w:rPr>
        <w:t>В </w:t>
      </w:r>
      <w:r w:rsidR="00257D11" w:rsidRPr="00257D11">
        <w:rPr>
          <w:bCs/>
          <w:color w:val="000000"/>
          <w:sz w:val="28"/>
          <w:szCs w:val="28"/>
        </w:rPr>
        <w:t>технологии продуктивного чтения самая сложная работа у учителя</w:t>
      </w:r>
      <w:r w:rsidR="00257D11" w:rsidRPr="00257D11">
        <w:rPr>
          <w:color w:val="000000"/>
          <w:sz w:val="28"/>
          <w:szCs w:val="28"/>
        </w:rPr>
        <w:t>, она заключается в подготовке к подходящим отрывкам текста, иллюстрации, вопросов к ним.</w:t>
      </w:r>
      <w:r w:rsidR="00257D11" w:rsidRPr="00257D11">
        <w:rPr>
          <w:sz w:val="28"/>
          <w:szCs w:val="28"/>
          <w:shd w:val="clear" w:color="auto" w:fill="FFFFFF"/>
          <w:lang w:eastAsia="en-US"/>
        </w:rPr>
        <w:t xml:space="preserve"> Требуется постоянный личностный и профессиональный рост учителя, тщательная подготовка к урокам.</w:t>
      </w:r>
      <w:r w:rsidR="00257D11" w:rsidRPr="00257D11">
        <w:rPr>
          <w:color w:val="000000"/>
          <w:sz w:val="28"/>
          <w:szCs w:val="28"/>
        </w:rPr>
        <w:br/>
        <w:t xml:space="preserve">   Уроки литературного чтения с учётом формирования УУД требуют от учителя не только знания технологии, но и любви к литературе и чтению. На таких  уроках  обязательно идёт формирование </w:t>
      </w:r>
      <w:r w:rsidR="00257D11" w:rsidRPr="00257D11">
        <w:rPr>
          <w:rStyle w:val="apple-converted-space"/>
          <w:color w:val="000000"/>
          <w:sz w:val="28"/>
          <w:szCs w:val="28"/>
        </w:rPr>
        <w:t> </w:t>
      </w:r>
      <w:r w:rsidR="00257D11" w:rsidRPr="00257D11">
        <w:rPr>
          <w:bCs/>
          <w:color w:val="000000"/>
          <w:sz w:val="28"/>
          <w:szCs w:val="28"/>
        </w:rPr>
        <w:t>личностных</w:t>
      </w:r>
      <w:r w:rsidR="00257D11" w:rsidRPr="00257D11">
        <w:rPr>
          <w:rStyle w:val="apple-converted-space"/>
          <w:bCs/>
          <w:color w:val="000000"/>
          <w:sz w:val="28"/>
          <w:szCs w:val="28"/>
        </w:rPr>
        <w:t> </w:t>
      </w:r>
      <w:r w:rsidR="00257D11" w:rsidRPr="00257D11">
        <w:rPr>
          <w:color w:val="000000"/>
          <w:sz w:val="28"/>
          <w:szCs w:val="28"/>
        </w:rPr>
        <w:t>универсальных действий, как: умение выражать эмоции и высказывать своё отношение к героям</w:t>
      </w:r>
      <w:proofErr w:type="gramStart"/>
      <w:r w:rsidR="00257D11" w:rsidRPr="00257D11">
        <w:rPr>
          <w:color w:val="000000"/>
          <w:sz w:val="28"/>
          <w:szCs w:val="28"/>
        </w:rPr>
        <w:t xml:space="preserve"> ;</w:t>
      </w:r>
      <w:proofErr w:type="gramEnd"/>
      <w:r w:rsidR="00257D11" w:rsidRPr="00257D11">
        <w:rPr>
          <w:color w:val="000000"/>
          <w:sz w:val="28"/>
          <w:szCs w:val="28"/>
        </w:rPr>
        <w:t xml:space="preserve"> умение оценивать поступки в соответствии с определённой </w:t>
      </w:r>
      <w:r w:rsidR="00257D11" w:rsidRPr="00D61F91">
        <w:rPr>
          <w:color w:val="000000"/>
          <w:sz w:val="28"/>
          <w:szCs w:val="28"/>
        </w:rPr>
        <w:t>ситуацией. Формируется мотивация к обучению.</w:t>
      </w:r>
    </w:p>
    <w:p w:rsidR="00257D11" w:rsidRPr="00D61F91" w:rsidRDefault="00D61F91" w:rsidP="004B32BA">
      <w:pPr>
        <w:pStyle w:val="a5"/>
        <w:shd w:val="clear" w:color="auto" w:fill="FFFFFF"/>
        <w:spacing w:before="0" w:beforeAutospacing="0" w:after="0" w:afterAutospacing="0" w:line="360" w:lineRule="auto"/>
        <w:jc w:val="both"/>
        <w:rPr>
          <w:rFonts w:ascii="Open Sans" w:hAnsi="Open Sans" w:cs="Open Sans"/>
          <w:color w:val="000000"/>
          <w:sz w:val="28"/>
          <w:szCs w:val="28"/>
        </w:rPr>
      </w:pPr>
      <w:r>
        <w:rPr>
          <w:color w:val="000000"/>
        </w:rPr>
        <w:t xml:space="preserve">    </w:t>
      </w:r>
      <w:r w:rsidRPr="00D61F91">
        <w:rPr>
          <w:color w:val="000000"/>
          <w:sz w:val="28"/>
          <w:szCs w:val="28"/>
        </w:rPr>
        <w:t xml:space="preserve">Еще одна проблема при использовании данного опыта </w:t>
      </w:r>
      <w:proofErr w:type="gramStart"/>
      <w:r w:rsidRPr="00D61F91">
        <w:rPr>
          <w:color w:val="000000"/>
          <w:sz w:val="28"/>
          <w:szCs w:val="28"/>
        </w:rPr>
        <w:t>-у</w:t>
      </w:r>
      <w:proofErr w:type="gramEnd"/>
      <w:r w:rsidRPr="00D61F91">
        <w:rPr>
          <w:color w:val="000000"/>
          <w:sz w:val="28"/>
          <w:szCs w:val="28"/>
        </w:rPr>
        <w:t xml:space="preserve">ченики, которые не особенно интересуются чтением, не воспринимают литературные произведения во всей их глубине и красоте; не знают, как вести себя в различных ситуациях общения; с трудом решают текстовые математические задачи, потому что не могут проследить взаимосвязи и отношения между ее данными; недостаточно хорошо понимают стиль </w:t>
      </w:r>
      <w:proofErr w:type="spellStart"/>
      <w:r w:rsidRPr="00D61F91">
        <w:rPr>
          <w:color w:val="000000"/>
          <w:sz w:val="28"/>
          <w:szCs w:val="28"/>
        </w:rPr>
        <w:t>учебно</w:t>
      </w:r>
      <w:proofErr w:type="spellEnd"/>
      <w:r w:rsidRPr="00D61F91">
        <w:rPr>
          <w:color w:val="000000"/>
          <w:sz w:val="28"/>
          <w:szCs w:val="28"/>
        </w:rPr>
        <w:t xml:space="preserve">–научных текстов, </w:t>
      </w:r>
      <w:r w:rsidRPr="00D61F91">
        <w:rPr>
          <w:color w:val="000000"/>
          <w:sz w:val="28"/>
          <w:szCs w:val="28"/>
        </w:rPr>
        <w:lastRenderedPageBreak/>
        <w:t>составляющих учебники русского языка, окружающего мира, изобразительного искусства и других школьных дисциплин.</w:t>
      </w:r>
    </w:p>
    <w:p w:rsidR="00662D5D" w:rsidRDefault="00662D5D" w:rsidP="004B32BA">
      <w:pPr>
        <w:spacing w:after="0" w:line="360" w:lineRule="auto"/>
        <w:jc w:val="both"/>
        <w:rPr>
          <w:rFonts w:ascii="Times New Roman" w:hAnsi="Times New Roman"/>
          <w:b/>
          <w:sz w:val="28"/>
          <w:szCs w:val="28"/>
        </w:rPr>
      </w:pPr>
      <w:r w:rsidRPr="001F1AAF">
        <w:rPr>
          <w:rFonts w:ascii="Times New Roman" w:hAnsi="Times New Roman"/>
          <w:b/>
          <w:sz w:val="28"/>
          <w:szCs w:val="28"/>
        </w:rPr>
        <w:t>Адресность опыта.</w:t>
      </w:r>
    </w:p>
    <w:p w:rsidR="00662D5D" w:rsidRPr="001F1AAF" w:rsidRDefault="00662D5D" w:rsidP="004B32BA">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Использование опыта возможно </w:t>
      </w:r>
      <w:r w:rsidRPr="001F1AAF">
        <w:rPr>
          <w:rFonts w:ascii="Times New Roman" w:hAnsi="Times New Roman"/>
          <w:sz w:val="28"/>
          <w:szCs w:val="28"/>
        </w:rPr>
        <w:t xml:space="preserve"> как в работе начинающего учителя, так и учителя с большим опытом.</w:t>
      </w:r>
    </w:p>
    <w:p w:rsidR="00662D5D" w:rsidRPr="001F1AAF" w:rsidRDefault="00662D5D" w:rsidP="004B32BA">
      <w:pPr>
        <w:numPr>
          <w:ilvl w:val="0"/>
          <w:numId w:val="1"/>
        </w:numPr>
        <w:spacing w:after="160" w:line="360" w:lineRule="auto"/>
        <w:jc w:val="both"/>
        <w:rPr>
          <w:rFonts w:ascii="Times New Roman" w:hAnsi="Times New Roman"/>
          <w:sz w:val="28"/>
          <w:szCs w:val="28"/>
        </w:rPr>
      </w:pPr>
      <w:r w:rsidRPr="001F1AAF">
        <w:rPr>
          <w:rFonts w:ascii="Times New Roman" w:hAnsi="Times New Roman"/>
          <w:sz w:val="28"/>
          <w:szCs w:val="28"/>
        </w:rPr>
        <w:t>Для работы в общеобразовательных классах.</w:t>
      </w:r>
    </w:p>
    <w:p w:rsidR="00662D5D" w:rsidRPr="001F1AAF" w:rsidRDefault="00662D5D" w:rsidP="004B32BA">
      <w:pPr>
        <w:numPr>
          <w:ilvl w:val="0"/>
          <w:numId w:val="1"/>
        </w:numPr>
        <w:spacing w:after="160" w:line="360" w:lineRule="auto"/>
        <w:jc w:val="both"/>
        <w:rPr>
          <w:rFonts w:ascii="Times New Roman" w:hAnsi="Times New Roman"/>
          <w:sz w:val="28"/>
          <w:szCs w:val="28"/>
        </w:rPr>
      </w:pPr>
      <w:r w:rsidRPr="001F1AAF">
        <w:rPr>
          <w:rFonts w:ascii="Times New Roman" w:hAnsi="Times New Roman"/>
          <w:sz w:val="28"/>
          <w:szCs w:val="28"/>
        </w:rPr>
        <w:t>Для индивидуальных занятий.</w:t>
      </w:r>
    </w:p>
    <w:p w:rsidR="00361A71" w:rsidRPr="00361A71" w:rsidRDefault="00662D5D" w:rsidP="004B32BA">
      <w:pPr>
        <w:numPr>
          <w:ilvl w:val="0"/>
          <w:numId w:val="1"/>
        </w:numPr>
        <w:spacing w:after="0" w:line="360" w:lineRule="auto"/>
        <w:jc w:val="both"/>
        <w:rPr>
          <w:rFonts w:ascii="Times New Roman" w:hAnsi="Times New Roman"/>
          <w:sz w:val="32"/>
          <w:szCs w:val="32"/>
        </w:rPr>
      </w:pPr>
      <w:r w:rsidRPr="001F1AAF">
        <w:rPr>
          <w:rFonts w:ascii="Times New Roman" w:hAnsi="Times New Roman"/>
          <w:bCs/>
          <w:sz w:val="28"/>
          <w:szCs w:val="28"/>
        </w:rPr>
        <w:t xml:space="preserve">Материалы также могут иметь определенную ценность для учителей школ, не преподающих </w:t>
      </w:r>
      <w:r>
        <w:rPr>
          <w:rFonts w:ascii="Times New Roman" w:hAnsi="Times New Roman"/>
          <w:bCs/>
          <w:sz w:val="28"/>
          <w:szCs w:val="28"/>
        </w:rPr>
        <w:t>литературу</w:t>
      </w:r>
      <w:r w:rsidRPr="001F1AAF">
        <w:rPr>
          <w:rFonts w:ascii="Times New Roman" w:hAnsi="Times New Roman"/>
          <w:bCs/>
          <w:sz w:val="28"/>
          <w:szCs w:val="28"/>
        </w:rPr>
        <w:t>, студентов вузов педагогического направления, а также интересующихся технологиями развивающего обучения</w:t>
      </w:r>
      <w:r w:rsidRPr="00BE059E">
        <w:rPr>
          <w:rFonts w:ascii="Times New Roman" w:hAnsi="Times New Roman"/>
          <w:bCs/>
          <w:sz w:val="32"/>
          <w:szCs w:val="32"/>
        </w:rPr>
        <w:t>.</w:t>
      </w:r>
    </w:p>
    <w:p w:rsidR="00662D5D" w:rsidRPr="00361A71" w:rsidRDefault="00361A71" w:rsidP="004B32BA">
      <w:pPr>
        <w:spacing w:after="0" w:line="360" w:lineRule="auto"/>
        <w:ind w:left="142"/>
        <w:jc w:val="both"/>
        <w:rPr>
          <w:rFonts w:ascii="Times New Roman" w:hAnsi="Times New Roman"/>
          <w:sz w:val="28"/>
          <w:szCs w:val="28"/>
        </w:rPr>
      </w:pPr>
      <w:r w:rsidRPr="00361A7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361A71">
        <w:rPr>
          <w:rFonts w:ascii="Times New Roman" w:hAnsi="Times New Roman"/>
          <w:color w:val="000000"/>
          <w:sz w:val="28"/>
          <w:szCs w:val="28"/>
          <w:shd w:val="clear" w:color="auto" w:fill="FFFFFF"/>
        </w:rPr>
        <w:t>Своим педагогическим опытом работы я охотно делюсь с коллегами, выступаю с сообщениями на уровне школы, города</w:t>
      </w:r>
      <w:r w:rsidR="000B66E8">
        <w:rPr>
          <w:rFonts w:ascii="Times New Roman" w:hAnsi="Times New Roman"/>
          <w:color w:val="000000"/>
          <w:sz w:val="28"/>
          <w:szCs w:val="28"/>
          <w:shd w:val="clear" w:color="auto" w:fill="FFFFFF"/>
        </w:rPr>
        <w:t>,</w:t>
      </w:r>
      <w:r w:rsidRPr="00361A71">
        <w:rPr>
          <w:rFonts w:ascii="Times New Roman" w:hAnsi="Times New Roman"/>
          <w:color w:val="000000"/>
          <w:sz w:val="28"/>
          <w:szCs w:val="28"/>
          <w:shd w:val="clear" w:color="auto" w:fill="FFFFFF"/>
        </w:rPr>
        <w:t xml:space="preserve"> участвую  в работе семинаров  и секций муниципального и республиканского уровней, в работе республиканских научно-практических конференций, провожу открытые уроки.</w:t>
      </w:r>
    </w:p>
    <w:p w:rsidR="00662D5D" w:rsidRPr="004B32BA" w:rsidRDefault="00EE6687" w:rsidP="004B32BA">
      <w:pPr>
        <w:pStyle w:val="a6"/>
        <w:spacing w:line="360" w:lineRule="auto"/>
        <w:jc w:val="both"/>
        <w:rPr>
          <w:rFonts w:ascii="Times New Roman" w:hAnsi="Times New Roman"/>
          <w:b/>
          <w:sz w:val="28"/>
          <w:szCs w:val="28"/>
          <w:lang w:val="ru-RU"/>
        </w:rPr>
      </w:pPr>
      <w:r w:rsidRPr="00CF5996">
        <w:rPr>
          <w:rFonts w:ascii="Times New Roman" w:hAnsi="Times New Roman"/>
          <w:sz w:val="28"/>
          <w:szCs w:val="28"/>
          <w:lang w:val="ru-RU"/>
        </w:rPr>
        <w:t xml:space="preserve"> </w:t>
      </w:r>
      <w:r w:rsidR="00662D5D" w:rsidRPr="004B32BA">
        <w:rPr>
          <w:rFonts w:ascii="Times New Roman" w:hAnsi="Times New Roman"/>
          <w:b/>
          <w:sz w:val="28"/>
          <w:szCs w:val="28"/>
          <w:lang w:val="ru-RU"/>
        </w:rPr>
        <w:t>Вывод</w:t>
      </w:r>
      <w:r w:rsidR="004B32BA">
        <w:rPr>
          <w:rFonts w:ascii="Times New Roman" w:hAnsi="Times New Roman"/>
          <w:b/>
          <w:sz w:val="28"/>
          <w:szCs w:val="28"/>
          <w:lang w:val="ru-RU"/>
        </w:rPr>
        <w:t>.</w:t>
      </w:r>
      <w:r w:rsidR="00662D5D" w:rsidRPr="004B32BA">
        <w:rPr>
          <w:rFonts w:ascii="Times New Roman" w:hAnsi="Times New Roman"/>
          <w:b/>
          <w:sz w:val="28"/>
          <w:szCs w:val="28"/>
          <w:lang w:val="ru-RU"/>
        </w:rPr>
        <w:t xml:space="preserve"> </w:t>
      </w:r>
    </w:p>
    <w:p w:rsidR="0081129D" w:rsidRPr="0081129D" w:rsidRDefault="004538B8" w:rsidP="004B32BA">
      <w:pPr>
        <w:shd w:val="clear" w:color="auto" w:fill="FFFFFF"/>
        <w:spacing w:after="0" w:line="360" w:lineRule="auto"/>
        <w:ind w:firstLine="568"/>
        <w:jc w:val="both"/>
        <w:rPr>
          <w:color w:val="000000"/>
          <w:sz w:val="28"/>
          <w:szCs w:val="28"/>
        </w:rPr>
      </w:pPr>
      <w:r>
        <w:t xml:space="preserve">      </w:t>
      </w:r>
      <w:r w:rsidR="00662D5D">
        <w:t xml:space="preserve">  </w:t>
      </w:r>
      <w:proofErr w:type="gramStart"/>
      <w:r w:rsidR="00EE6687" w:rsidRPr="00662D5D">
        <w:rPr>
          <w:rFonts w:ascii="Times New Roman" w:hAnsi="Times New Roman"/>
          <w:sz w:val="28"/>
          <w:szCs w:val="28"/>
        </w:rPr>
        <w:t xml:space="preserve">В заключение могу с уверенностью сказать: технология продуктивного чтения обеспечивает сочетание результатов обучения, заложенных в ФГОС: - предметные результаты: знание писателей и их произведений, умения понимания текста, самостоятельного выбора книг, речевые умения, в том числе связной письменной и устной речи, высокий и стойкий интерес к чтению и желание читать и т.д. - </w:t>
      </w:r>
      <w:proofErr w:type="spellStart"/>
      <w:r w:rsidR="00EE6687" w:rsidRPr="00662D5D">
        <w:rPr>
          <w:rFonts w:ascii="Times New Roman" w:hAnsi="Times New Roman"/>
          <w:sz w:val="28"/>
          <w:szCs w:val="28"/>
        </w:rPr>
        <w:t>метапредметные</w:t>
      </w:r>
      <w:proofErr w:type="spellEnd"/>
      <w:r w:rsidR="00EE6687" w:rsidRPr="00662D5D">
        <w:rPr>
          <w:rFonts w:ascii="Times New Roman" w:hAnsi="Times New Roman"/>
          <w:sz w:val="28"/>
          <w:szCs w:val="28"/>
        </w:rPr>
        <w:t xml:space="preserve"> результаты: развитие </w:t>
      </w:r>
      <w:proofErr w:type="spellStart"/>
      <w:r w:rsidR="00EE6687" w:rsidRPr="00662D5D">
        <w:rPr>
          <w:rFonts w:ascii="Times New Roman" w:hAnsi="Times New Roman"/>
          <w:sz w:val="28"/>
          <w:szCs w:val="28"/>
        </w:rPr>
        <w:t>общеучебных</w:t>
      </w:r>
      <w:proofErr w:type="spellEnd"/>
      <w:r w:rsidR="00EE6687" w:rsidRPr="00662D5D">
        <w:rPr>
          <w:rFonts w:ascii="Times New Roman" w:hAnsi="Times New Roman"/>
          <w:sz w:val="28"/>
          <w:szCs w:val="28"/>
        </w:rPr>
        <w:t xml:space="preserve"> умений (универсальных учебных действий) - а</w:t>
      </w:r>
      <w:proofErr w:type="gramEnd"/>
      <w:r w:rsidR="00EE6687" w:rsidRPr="00662D5D">
        <w:rPr>
          <w:rFonts w:ascii="Times New Roman" w:hAnsi="Times New Roman"/>
          <w:sz w:val="28"/>
          <w:szCs w:val="28"/>
        </w:rPr>
        <w:t xml:space="preserve">) </w:t>
      </w:r>
      <w:proofErr w:type="gramStart"/>
      <w:r w:rsidR="00EE6687" w:rsidRPr="00662D5D">
        <w:rPr>
          <w:rFonts w:ascii="Times New Roman" w:hAnsi="Times New Roman"/>
          <w:sz w:val="28"/>
          <w:szCs w:val="28"/>
        </w:rPr>
        <w:t xml:space="preserve">интеллектуально-речевых умений (умения восприятия речи - гибкое чтение, освоение приемов просмотрового, изучающего и ознакомительного чтения, рефлексивное и нерефлексивное слушание и т.д., умения порождения речи - самостоятельное создание текстов-повествований и описаний, подробное изложение текстов, б) организационных умений </w:t>
      </w:r>
      <w:r w:rsidR="00EE6687" w:rsidRPr="00662D5D">
        <w:rPr>
          <w:rFonts w:ascii="Times New Roman" w:hAnsi="Times New Roman"/>
          <w:sz w:val="28"/>
          <w:szCs w:val="28"/>
        </w:rPr>
        <w:lastRenderedPageBreak/>
        <w:t>(постановка цели, работа по плану, рефлексия и т.д., в) коммуникативных умений (</w:t>
      </w:r>
      <w:r w:rsidR="0081129D" w:rsidRPr="0081129D">
        <w:rPr>
          <w:rFonts w:ascii="Times New Roman" w:hAnsi="Times New Roman"/>
          <w:color w:val="000000"/>
          <w:sz w:val="28"/>
          <w:szCs w:val="28"/>
        </w:rPr>
        <w:t>умений истолковывать прочитанное и формулировать свою позицию, адекватно понимать собеседника (автора), умение осознанно</w:t>
      </w:r>
      <w:proofErr w:type="gramEnd"/>
      <w:r w:rsidR="0081129D" w:rsidRPr="0081129D">
        <w:rPr>
          <w:rFonts w:ascii="Times New Roman" w:hAnsi="Times New Roman"/>
          <w:color w:val="000000"/>
          <w:sz w:val="28"/>
          <w:szCs w:val="28"/>
        </w:rPr>
        <w:t xml:space="preserve"> читать вслух и про себя тексты учебников; познавательных универсальных учебных действий, а именно, – умения извлекать информацию из текста</w:t>
      </w:r>
      <w:r w:rsidR="0081129D">
        <w:rPr>
          <w:rFonts w:ascii="Times New Roman" w:hAnsi="Times New Roman"/>
          <w:color w:val="000000"/>
          <w:sz w:val="28"/>
          <w:szCs w:val="28"/>
        </w:rPr>
        <w:t>),</w:t>
      </w:r>
    </w:p>
    <w:p w:rsidR="0081129D" w:rsidRDefault="00EE6687" w:rsidP="004B32BA">
      <w:pPr>
        <w:shd w:val="clear" w:color="auto" w:fill="FFFFFF"/>
        <w:spacing w:after="0" w:line="360" w:lineRule="auto"/>
        <w:jc w:val="both"/>
        <w:rPr>
          <w:rFonts w:ascii="Times New Roman" w:hAnsi="Times New Roman"/>
          <w:sz w:val="28"/>
          <w:szCs w:val="28"/>
        </w:rPr>
      </w:pPr>
      <w:r w:rsidRPr="00662D5D">
        <w:rPr>
          <w:rFonts w:ascii="Times New Roman" w:hAnsi="Times New Roman"/>
          <w:sz w:val="28"/>
          <w:szCs w:val="28"/>
        </w:rPr>
        <w:t xml:space="preserve">г) нравственно-оценочных умений (анализ характеров и поступков героев). </w:t>
      </w:r>
    </w:p>
    <w:p w:rsidR="00D61F91" w:rsidRPr="00D61F91" w:rsidRDefault="00EE6687" w:rsidP="004B32BA">
      <w:pPr>
        <w:shd w:val="clear" w:color="auto" w:fill="FFFFFF"/>
        <w:spacing w:after="0" w:line="360" w:lineRule="auto"/>
        <w:jc w:val="both"/>
        <w:rPr>
          <w:color w:val="000000"/>
          <w:sz w:val="28"/>
          <w:szCs w:val="28"/>
        </w:rPr>
      </w:pPr>
      <w:r w:rsidRPr="00662D5D">
        <w:rPr>
          <w:rFonts w:ascii="Times New Roman" w:hAnsi="Times New Roman"/>
          <w:sz w:val="28"/>
          <w:szCs w:val="28"/>
        </w:rPr>
        <w:t xml:space="preserve">- личностные результаты: духовно-нравственное развитие средствами предмета, развитие читательской самостоятельности, социализация личности. </w:t>
      </w:r>
      <w:r w:rsidR="00D61F91" w:rsidRPr="00D61F91">
        <w:rPr>
          <w:rFonts w:ascii="Times New Roman" w:hAnsi="Times New Roman"/>
          <w:color w:val="000000"/>
          <w:sz w:val="28"/>
          <w:szCs w:val="28"/>
        </w:rPr>
        <w:t>Действия учеников становятся более активными, творческими и самостоятельными, а роль учителя всё более сводится к «</w:t>
      </w:r>
      <w:proofErr w:type="spellStart"/>
      <w:r w:rsidR="00D61F91" w:rsidRPr="00D61F91">
        <w:rPr>
          <w:rFonts w:ascii="Times New Roman" w:hAnsi="Times New Roman"/>
          <w:color w:val="000000"/>
          <w:sz w:val="28"/>
          <w:szCs w:val="28"/>
        </w:rPr>
        <w:t>режиссированию</w:t>
      </w:r>
      <w:proofErr w:type="spellEnd"/>
      <w:r w:rsidR="00D61F91" w:rsidRPr="00D61F91">
        <w:rPr>
          <w:rFonts w:ascii="Times New Roman" w:hAnsi="Times New Roman"/>
          <w:color w:val="000000"/>
          <w:sz w:val="28"/>
          <w:szCs w:val="28"/>
        </w:rPr>
        <w:t xml:space="preserve">» этой активной, познавательной деятельности учащихся. Творчески раскрепощённые и эмоционально настроенные дети глубже чувствуют и понимают </w:t>
      </w:r>
      <w:proofErr w:type="gramStart"/>
      <w:r w:rsidR="00D61F91" w:rsidRPr="00D61F91">
        <w:rPr>
          <w:rFonts w:ascii="Times New Roman" w:hAnsi="Times New Roman"/>
          <w:color w:val="000000"/>
          <w:sz w:val="28"/>
          <w:szCs w:val="28"/>
        </w:rPr>
        <w:t>прочитанное</w:t>
      </w:r>
      <w:proofErr w:type="gramEnd"/>
      <w:r w:rsidR="00D61F91" w:rsidRPr="00D61F91">
        <w:rPr>
          <w:rFonts w:ascii="Times New Roman" w:hAnsi="Times New Roman"/>
          <w:color w:val="000000"/>
          <w:sz w:val="28"/>
          <w:szCs w:val="28"/>
        </w:rPr>
        <w:t>.</w:t>
      </w:r>
    </w:p>
    <w:p w:rsidR="00EE6687" w:rsidRPr="00662D5D" w:rsidRDefault="00D61F91" w:rsidP="004B32BA">
      <w:pPr>
        <w:spacing w:line="360" w:lineRule="auto"/>
        <w:jc w:val="both"/>
        <w:rPr>
          <w:rFonts w:ascii="Times New Roman" w:hAnsi="Times New Roman"/>
          <w:sz w:val="28"/>
          <w:szCs w:val="28"/>
        </w:rPr>
      </w:pPr>
      <w:r>
        <w:rPr>
          <w:rFonts w:ascii="Times New Roman" w:hAnsi="Times New Roman"/>
          <w:sz w:val="28"/>
          <w:szCs w:val="28"/>
        </w:rPr>
        <w:t xml:space="preserve">    </w:t>
      </w:r>
      <w:r w:rsidR="00EE6687" w:rsidRPr="00662D5D">
        <w:rPr>
          <w:rFonts w:ascii="Times New Roman" w:hAnsi="Times New Roman"/>
          <w:sz w:val="28"/>
          <w:szCs w:val="28"/>
        </w:rPr>
        <w:t>Данная технология способствует повышению эффективности образовательного процесса и достижению тех результатов, о которых говорится в новых стандартах. Технология универсальна. Она эффективна как на уроках литературного чтения, так и на уроках русского языка и окружающего мира. Педагоги среднего звена с успехом используют её на уроках истории и иностранного языка. Применение технологии продуктивного чтения на уроках в начальной школе позволит решить задачи, поставленные перед образовательными учреждениями государством в рамках ФГОС</w:t>
      </w:r>
      <w:r w:rsidR="005E4695">
        <w:rPr>
          <w:rFonts w:ascii="Times New Roman" w:hAnsi="Times New Roman"/>
          <w:sz w:val="28"/>
          <w:szCs w:val="28"/>
        </w:rPr>
        <w:t>.</w:t>
      </w:r>
    </w:p>
    <w:p w:rsidR="006768A1" w:rsidRDefault="006768A1" w:rsidP="00A930F3">
      <w:pPr>
        <w:shd w:val="clear" w:color="auto" w:fill="FFFFFF"/>
        <w:spacing w:after="150" w:line="288" w:lineRule="atLeast"/>
        <w:rPr>
          <w:rFonts w:ascii="Times New Roman" w:hAnsi="Times New Roman"/>
          <w:color w:val="333333"/>
          <w:sz w:val="27"/>
          <w:szCs w:val="27"/>
        </w:rPr>
      </w:pPr>
    </w:p>
    <w:p w:rsidR="006768A1" w:rsidRDefault="006768A1" w:rsidP="00A930F3">
      <w:pPr>
        <w:shd w:val="clear" w:color="auto" w:fill="FFFFFF"/>
        <w:spacing w:after="150" w:line="288" w:lineRule="atLeast"/>
        <w:rPr>
          <w:rFonts w:ascii="Times New Roman" w:hAnsi="Times New Roman"/>
          <w:color w:val="333333"/>
          <w:sz w:val="27"/>
          <w:szCs w:val="27"/>
        </w:rPr>
      </w:pPr>
    </w:p>
    <w:p w:rsidR="006768A1" w:rsidRDefault="006768A1" w:rsidP="00A930F3">
      <w:pPr>
        <w:shd w:val="clear" w:color="auto" w:fill="FFFFFF"/>
        <w:spacing w:after="150" w:line="288" w:lineRule="atLeast"/>
        <w:rPr>
          <w:rFonts w:ascii="Times New Roman" w:hAnsi="Times New Roman"/>
          <w:color w:val="333333"/>
          <w:sz w:val="27"/>
          <w:szCs w:val="27"/>
        </w:rPr>
      </w:pPr>
    </w:p>
    <w:p w:rsidR="006768A1" w:rsidRDefault="006768A1" w:rsidP="00A930F3">
      <w:pPr>
        <w:shd w:val="clear" w:color="auto" w:fill="FFFFFF"/>
        <w:spacing w:after="150" w:line="288" w:lineRule="atLeast"/>
        <w:rPr>
          <w:rFonts w:ascii="Times New Roman" w:hAnsi="Times New Roman"/>
          <w:color w:val="333333"/>
          <w:sz w:val="27"/>
          <w:szCs w:val="27"/>
        </w:rPr>
      </w:pPr>
    </w:p>
    <w:p w:rsidR="00A930F3" w:rsidRPr="00A930F3" w:rsidRDefault="00A930F3" w:rsidP="00A930F3">
      <w:pPr>
        <w:rPr>
          <w:rFonts w:asciiTheme="minorHAnsi" w:eastAsiaTheme="minorHAnsi" w:hAnsiTheme="minorHAnsi" w:cstheme="minorBidi"/>
          <w:lang w:eastAsia="en-US"/>
        </w:rPr>
      </w:pPr>
    </w:p>
    <w:p w:rsidR="00522D2B" w:rsidRPr="00EE6687" w:rsidRDefault="00522D2B" w:rsidP="00E83F1C">
      <w:pPr>
        <w:rPr>
          <w:rFonts w:ascii="Times New Roman" w:hAnsi="Times New Roman"/>
          <w:sz w:val="28"/>
          <w:szCs w:val="28"/>
        </w:rPr>
      </w:pPr>
    </w:p>
    <w:sectPr w:rsidR="00522D2B" w:rsidRPr="00EE6687" w:rsidSect="00EE66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04" w:rsidRDefault="00C84104" w:rsidP="00B31ED4">
      <w:pPr>
        <w:spacing w:after="0" w:line="240" w:lineRule="auto"/>
      </w:pPr>
      <w:r>
        <w:separator/>
      </w:r>
    </w:p>
  </w:endnote>
  <w:endnote w:type="continuationSeparator" w:id="0">
    <w:p w:rsidR="00C84104" w:rsidRDefault="00C84104" w:rsidP="00B3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ahoma"/>
    <w:panose1 w:val="020B0606030504020204"/>
    <w:charset w:val="CC"/>
    <w:family w:val="swiss"/>
    <w:pitch w:val="variable"/>
    <w:sig w:usb0="E00002EF" w:usb1="4000205B" w:usb2="00000028" w:usb3="00000000" w:csb0="0000019F"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04" w:rsidRDefault="00C84104" w:rsidP="00B31ED4">
      <w:pPr>
        <w:spacing w:after="0" w:line="240" w:lineRule="auto"/>
      </w:pPr>
      <w:r>
        <w:separator/>
      </w:r>
    </w:p>
  </w:footnote>
  <w:footnote w:type="continuationSeparator" w:id="0">
    <w:p w:rsidR="00C84104" w:rsidRDefault="00C84104" w:rsidP="00B31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281"/>
    <w:multiLevelType w:val="hybridMultilevel"/>
    <w:tmpl w:val="CBDC480E"/>
    <w:lvl w:ilvl="0" w:tplc="597C570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46224C"/>
    <w:multiLevelType w:val="multilevel"/>
    <w:tmpl w:val="CA0E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7340A"/>
    <w:multiLevelType w:val="hybridMultilevel"/>
    <w:tmpl w:val="6C34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D2169"/>
    <w:multiLevelType w:val="multilevel"/>
    <w:tmpl w:val="06F6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1B11"/>
    <w:rsid w:val="000B66E8"/>
    <w:rsid w:val="0017728E"/>
    <w:rsid w:val="002207DD"/>
    <w:rsid w:val="0022760C"/>
    <w:rsid w:val="00257D11"/>
    <w:rsid w:val="00332CD9"/>
    <w:rsid w:val="00361A71"/>
    <w:rsid w:val="00363034"/>
    <w:rsid w:val="003F2F8E"/>
    <w:rsid w:val="00431A03"/>
    <w:rsid w:val="004538B8"/>
    <w:rsid w:val="004B32BA"/>
    <w:rsid w:val="004D1FC7"/>
    <w:rsid w:val="004D2C86"/>
    <w:rsid w:val="00522D2B"/>
    <w:rsid w:val="00566527"/>
    <w:rsid w:val="005E4695"/>
    <w:rsid w:val="005E515C"/>
    <w:rsid w:val="006578AC"/>
    <w:rsid w:val="00662D5D"/>
    <w:rsid w:val="006768A1"/>
    <w:rsid w:val="007A1B11"/>
    <w:rsid w:val="007D301A"/>
    <w:rsid w:val="0081129D"/>
    <w:rsid w:val="00960AC3"/>
    <w:rsid w:val="00A3009B"/>
    <w:rsid w:val="00A930F3"/>
    <w:rsid w:val="00AA3589"/>
    <w:rsid w:val="00AD68D8"/>
    <w:rsid w:val="00B31ED4"/>
    <w:rsid w:val="00B57A89"/>
    <w:rsid w:val="00B8513B"/>
    <w:rsid w:val="00BC00B9"/>
    <w:rsid w:val="00BE575D"/>
    <w:rsid w:val="00C320F1"/>
    <w:rsid w:val="00C84104"/>
    <w:rsid w:val="00D61F91"/>
    <w:rsid w:val="00D90AC6"/>
    <w:rsid w:val="00E1527D"/>
    <w:rsid w:val="00E2440B"/>
    <w:rsid w:val="00E35557"/>
    <w:rsid w:val="00E73AE3"/>
    <w:rsid w:val="00E83F1C"/>
    <w:rsid w:val="00E940AF"/>
    <w:rsid w:val="00EE6687"/>
    <w:rsid w:val="00EE66CB"/>
    <w:rsid w:val="00F9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2D2B"/>
    <w:rPr>
      <w:b/>
      <w:bCs/>
    </w:rPr>
  </w:style>
  <w:style w:type="character" w:styleId="a4">
    <w:name w:val="Emphasis"/>
    <w:qFormat/>
    <w:rsid w:val="00522D2B"/>
    <w:rPr>
      <w:i/>
      <w:iCs/>
    </w:rPr>
  </w:style>
  <w:style w:type="paragraph" w:styleId="a5">
    <w:name w:val="Normal (Web)"/>
    <w:basedOn w:val="a"/>
    <w:uiPriority w:val="99"/>
    <w:unhideWhenUsed/>
    <w:rsid w:val="00AD68D8"/>
    <w:pPr>
      <w:spacing w:before="100" w:beforeAutospacing="1" w:after="100" w:afterAutospacing="1" w:line="240" w:lineRule="auto"/>
    </w:pPr>
    <w:rPr>
      <w:rFonts w:ascii="Times New Roman" w:hAnsi="Times New Roman"/>
      <w:sz w:val="24"/>
      <w:szCs w:val="24"/>
    </w:rPr>
  </w:style>
  <w:style w:type="paragraph" w:styleId="a6">
    <w:name w:val="No Spacing"/>
    <w:basedOn w:val="a"/>
    <w:qFormat/>
    <w:rsid w:val="00E73AE3"/>
    <w:pPr>
      <w:suppressAutoHyphens/>
      <w:spacing w:after="0" w:line="240" w:lineRule="auto"/>
    </w:pPr>
    <w:rPr>
      <w:lang w:val="en-US" w:eastAsia="en-US" w:bidi="en-US"/>
    </w:rPr>
  </w:style>
  <w:style w:type="table" w:styleId="a7">
    <w:name w:val="Table Grid"/>
    <w:basedOn w:val="a1"/>
    <w:uiPriority w:val="59"/>
    <w:rsid w:val="004D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1F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FC7"/>
    <w:rPr>
      <w:rFonts w:ascii="Tahoma" w:eastAsia="Times New Roman" w:hAnsi="Tahoma" w:cs="Tahoma"/>
      <w:sz w:val="16"/>
      <w:szCs w:val="16"/>
      <w:lang w:eastAsia="ru-RU"/>
    </w:rPr>
  </w:style>
  <w:style w:type="paragraph" w:customStyle="1" w:styleId="c2">
    <w:name w:val="c2"/>
    <w:basedOn w:val="a"/>
    <w:rsid w:val="00B31ED4"/>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B31ED4"/>
  </w:style>
  <w:style w:type="character" w:customStyle="1" w:styleId="c13">
    <w:name w:val="c13"/>
    <w:basedOn w:val="a0"/>
    <w:rsid w:val="00B31ED4"/>
  </w:style>
  <w:style w:type="paragraph" w:styleId="aa">
    <w:name w:val="endnote text"/>
    <w:basedOn w:val="a"/>
    <w:link w:val="ab"/>
    <w:uiPriority w:val="99"/>
    <w:semiHidden/>
    <w:unhideWhenUsed/>
    <w:rsid w:val="00B31ED4"/>
    <w:pPr>
      <w:spacing w:after="0" w:line="240" w:lineRule="auto"/>
    </w:pPr>
    <w:rPr>
      <w:sz w:val="20"/>
      <w:szCs w:val="20"/>
      <w:lang w:eastAsia="en-US"/>
    </w:rPr>
  </w:style>
  <w:style w:type="character" w:customStyle="1" w:styleId="ab">
    <w:name w:val="Текст концевой сноски Знак"/>
    <w:basedOn w:val="a0"/>
    <w:link w:val="aa"/>
    <w:uiPriority w:val="99"/>
    <w:semiHidden/>
    <w:rsid w:val="00B31ED4"/>
    <w:rPr>
      <w:rFonts w:ascii="Calibri" w:eastAsia="Times New Roman" w:hAnsi="Calibri" w:cs="Times New Roman"/>
      <w:sz w:val="20"/>
      <w:szCs w:val="20"/>
    </w:rPr>
  </w:style>
  <w:style w:type="character" w:styleId="ac">
    <w:name w:val="endnote reference"/>
    <w:basedOn w:val="a0"/>
    <w:uiPriority w:val="99"/>
    <w:semiHidden/>
    <w:unhideWhenUsed/>
    <w:rsid w:val="00B31ED4"/>
    <w:rPr>
      <w:vertAlign w:val="superscript"/>
    </w:rPr>
  </w:style>
  <w:style w:type="character" w:styleId="ad">
    <w:name w:val="Hyperlink"/>
    <w:basedOn w:val="a0"/>
    <w:uiPriority w:val="99"/>
    <w:semiHidden/>
    <w:unhideWhenUsed/>
    <w:rsid w:val="00257D11"/>
    <w:rPr>
      <w:color w:val="0000FF"/>
      <w:u w:val="single"/>
    </w:rPr>
  </w:style>
  <w:style w:type="character" w:customStyle="1" w:styleId="apple-converted-space">
    <w:name w:val="apple-converted-space"/>
    <w:basedOn w:val="a0"/>
    <w:rsid w:val="00257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2D2B"/>
    <w:rPr>
      <w:b/>
      <w:bCs/>
    </w:rPr>
  </w:style>
  <w:style w:type="character" w:styleId="a4">
    <w:name w:val="Emphasis"/>
    <w:qFormat/>
    <w:rsid w:val="00522D2B"/>
    <w:rPr>
      <w:i/>
      <w:iCs/>
    </w:rPr>
  </w:style>
  <w:style w:type="paragraph" w:styleId="a5">
    <w:name w:val="Normal (Web)"/>
    <w:basedOn w:val="a"/>
    <w:uiPriority w:val="99"/>
    <w:unhideWhenUsed/>
    <w:rsid w:val="00AD68D8"/>
    <w:pPr>
      <w:spacing w:before="100" w:beforeAutospacing="1" w:after="100" w:afterAutospacing="1" w:line="240" w:lineRule="auto"/>
    </w:pPr>
    <w:rPr>
      <w:rFonts w:ascii="Times New Roman" w:hAnsi="Times New Roman"/>
      <w:sz w:val="24"/>
      <w:szCs w:val="24"/>
    </w:rPr>
  </w:style>
  <w:style w:type="paragraph" w:styleId="a6">
    <w:name w:val="No Spacing"/>
    <w:basedOn w:val="a"/>
    <w:qFormat/>
    <w:rsid w:val="00E73AE3"/>
    <w:pPr>
      <w:suppressAutoHyphens/>
      <w:spacing w:after="0" w:line="240" w:lineRule="auto"/>
    </w:pPr>
    <w:rPr>
      <w:lang w:val="en-US" w:eastAsia="en-US" w:bidi="en-US"/>
    </w:rPr>
  </w:style>
  <w:style w:type="table" w:styleId="a7">
    <w:name w:val="Table Grid"/>
    <w:basedOn w:val="a1"/>
    <w:uiPriority w:val="59"/>
    <w:rsid w:val="004D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1F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FC7"/>
    <w:rPr>
      <w:rFonts w:ascii="Tahoma" w:eastAsia="Times New Roman" w:hAnsi="Tahoma" w:cs="Tahoma"/>
      <w:sz w:val="16"/>
      <w:szCs w:val="16"/>
      <w:lang w:eastAsia="ru-RU"/>
    </w:rPr>
  </w:style>
  <w:style w:type="paragraph" w:customStyle="1" w:styleId="c2">
    <w:name w:val="c2"/>
    <w:basedOn w:val="a"/>
    <w:rsid w:val="00B31ED4"/>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B31ED4"/>
  </w:style>
  <w:style w:type="character" w:customStyle="1" w:styleId="c13">
    <w:name w:val="c13"/>
    <w:basedOn w:val="a0"/>
    <w:rsid w:val="00B31ED4"/>
  </w:style>
  <w:style w:type="paragraph" w:styleId="aa">
    <w:name w:val="endnote text"/>
    <w:basedOn w:val="a"/>
    <w:link w:val="ab"/>
    <w:uiPriority w:val="99"/>
    <w:semiHidden/>
    <w:unhideWhenUsed/>
    <w:rsid w:val="00B31ED4"/>
    <w:pPr>
      <w:spacing w:after="0" w:line="240" w:lineRule="auto"/>
    </w:pPr>
    <w:rPr>
      <w:sz w:val="20"/>
      <w:szCs w:val="20"/>
      <w:lang w:eastAsia="en-US"/>
    </w:rPr>
  </w:style>
  <w:style w:type="character" w:customStyle="1" w:styleId="ab">
    <w:name w:val="Текст концевой сноски Знак"/>
    <w:basedOn w:val="a0"/>
    <w:link w:val="aa"/>
    <w:uiPriority w:val="99"/>
    <w:semiHidden/>
    <w:rsid w:val="00B31ED4"/>
    <w:rPr>
      <w:rFonts w:ascii="Calibri" w:eastAsia="Times New Roman" w:hAnsi="Calibri" w:cs="Times New Roman"/>
      <w:sz w:val="20"/>
      <w:szCs w:val="20"/>
    </w:rPr>
  </w:style>
  <w:style w:type="character" w:styleId="ac">
    <w:name w:val="endnote reference"/>
    <w:basedOn w:val="a0"/>
    <w:uiPriority w:val="99"/>
    <w:semiHidden/>
    <w:unhideWhenUsed/>
    <w:rsid w:val="00B31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673">
      <w:bodyDiv w:val="1"/>
      <w:marLeft w:val="0"/>
      <w:marRight w:val="0"/>
      <w:marTop w:val="0"/>
      <w:marBottom w:val="0"/>
      <w:divBdr>
        <w:top w:val="none" w:sz="0" w:space="0" w:color="auto"/>
        <w:left w:val="none" w:sz="0" w:space="0" w:color="auto"/>
        <w:bottom w:val="none" w:sz="0" w:space="0" w:color="auto"/>
        <w:right w:val="none" w:sz="0" w:space="0" w:color="auto"/>
      </w:divBdr>
    </w:div>
    <w:div w:id="84573261">
      <w:bodyDiv w:val="1"/>
      <w:marLeft w:val="0"/>
      <w:marRight w:val="0"/>
      <w:marTop w:val="0"/>
      <w:marBottom w:val="0"/>
      <w:divBdr>
        <w:top w:val="none" w:sz="0" w:space="0" w:color="auto"/>
        <w:left w:val="none" w:sz="0" w:space="0" w:color="auto"/>
        <w:bottom w:val="none" w:sz="0" w:space="0" w:color="auto"/>
        <w:right w:val="none" w:sz="0" w:space="0" w:color="auto"/>
      </w:divBdr>
    </w:div>
    <w:div w:id="340399951">
      <w:bodyDiv w:val="1"/>
      <w:marLeft w:val="0"/>
      <w:marRight w:val="0"/>
      <w:marTop w:val="0"/>
      <w:marBottom w:val="0"/>
      <w:divBdr>
        <w:top w:val="none" w:sz="0" w:space="0" w:color="auto"/>
        <w:left w:val="none" w:sz="0" w:space="0" w:color="auto"/>
        <w:bottom w:val="none" w:sz="0" w:space="0" w:color="auto"/>
        <w:right w:val="none" w:sz="0" w:space="0" w:color="auto"/>
      </w:divBdr>
    </w:div>
    <w:div w:id="494104597">
      <w:bodyDiv w:val="1"/>
      <w:marLeft w:val="0"/>
      <w:marRight w:val="0"/>
      <w:marTop w:val="0"/>
      <w:marBottom w:val="0"/>
      <w:divBdr>
        <w:top w:val="none" w:sz="0" w:space="0" w:color="auto"/>
        <w:left w:val="none" w:sz="0" w:space="0" w:color="auto"/>
        <w:bottom w:val="none" w:sz="0" w:space="0" w:color="auto"/>
        <w:right w:val="none" w:sz="0" w:space="0" w:color="auto"/>
      </w:divBdr>
    </w:div>
    <w:div w:id="525102837">
      <w:bodyDiv w:val="1"/>
      <w:marLeft w:val="0"/>
      <w:marRight w:val="0"/>
      <w:marTop w:val="0"/>
      <w:marBottom w:val="0"/>
      <w:divBdr>
        <w:top w:val="none" w:sz="0" w:space="0" w:color="auto"/>
        <w:left w:val="none" w:sz="0" w:space="0" w:color="auto"/>
        <w:bottom w:val="none" w:sz="0" w:space="0" w:color="auto"/>
        <w:right w:val="none" w:sz="0" w:space="0" w:color="auto"/>
      </w:divBdr>
    </w:div>
    <w:div w:id="538130183">
      <w:bodyDiv w:val="1"/>
      <w:marLeft w:val="0"/>
      <w:marRight w:val="0"/>
      <w:marTop w:val="0"/>
      <w:marBottom w:val="0"/>
      <w:divBdr>
        <w:top w:val="none" w:sz="0" w:space="0" w:color="auto"/>
        <w:left w:val="none" w:sz="0" w:space="0" w:color="auto"/>
        <w:bottom w:val="none" w:sz="0" w:space="0" w:color="auto"/>
        <w:right w:val="none" w:sz="0" w:space="0" w:color="auto"/>
      </w:divBdr>
    </w:div>
    <w:div w:id="955723050">
      <w:bodyDiv w:val="1"/>
      <w:marLeft w:val="0"/>
      <w:marRight w:val="0"/>
      <w:marTop w:val="0"/>
      <w:marBottom w:val="0"/>
      <w:divBdr>
        <w:top w:val="none" w:sz="0" w:space="0" w:color="auto"/>
        <w:left w:val="none" w:sz="0" w:space="0" w:color="auto"/>
        <w:bottom w:val="none" w:sz="0" w:space="0" w:color="auto"/>
        <w:right w:val="none" w:sz="0" w:space="0" w:color="auto"/>
      </w:divBdr>
    </w:div>
    <w:div w:id="981547335">
      <w:bodyDiv w:val="1"/>
      <w:marLeft w:val="0"/>
      <w:marRight w:val="0"/>
      <w:marTop w:val="0"/>
      <w:marBottom w:val="0"/>
      <w:divBdr>
        <w:top w:val="none" w:sz="0" w:space="0" w:color="auto"/>
        <w:left w:val="none" w:sz="0" w:space="0" w:color="auto"/>
        <w:bottom w:val="none" w:sz="0" w:space="0" w:color="auto"/>
        <w:right w:val="none" w:sz="0" w:space="0" w:color="auto"/>
      </w:divBdr>
    </w:div>
    <w:div w:id="987169341">
      <w:bodyDiv w:val="1"/>
      <w:marLeft w:val="0"/>
      <w:marRight w:val="0"/>
      <w:marTop w:val="0"/>
      <w:marBottom w:val="0"/>
      <w:divBdr>
        <w:top w:val="none" w:sz="0" w:space="0" w:color="auto"/>
        <w:left w:val="none" w:sz="0" w:space="0" w:color="auto"/>
        <w:bottom w:val="none" w:sz="0" w:space="0" w:color="auto"/>
        <w:right w:val="none" w:sz="0" w:space="0" w:color="auto"/>
      </w:divBdr>
    </w:div>
    <w:div w:id="1286040099">
      <w:bodyDiv w:val="1"/>
      <w:marLeft w:val="0"/>
      <w:marRight w:val="0"/>
      <w:marTop w:val="0"/>
      <w:marBottom w:val="0"/>
      <w:divBdr>
        <w:top w:val="none" w:sz="0" w:space="0" w:color="auto"/>
        <w:left w:val="none" w:sz="0" w:space="0" w:color="auto"/>
        <w:bottom w:val="none" w:sz="0" w:space="0" w:color="auto"/>
        <w:right w:val="none" w:sz="0" w:space="0" w:color="auto"/>
      </w:divBdr>
    </w:div>
    <w:div w:id="1358893675">
      <w:bodyDiv w:val="1"/>
      <w:marLeft w:val="0"/>
      <w:marRight w:val="0"/>
      <w:marTop w:val="0"/>
      <w:marBottom w:val="0"/>
      <w:divBdr>
        <w:top w:val="none" w:sz="0" w:space="0" w:color="auto"/>
        <w:left w:val="none" w:sz="0" w:space="0" w:color="auto"/>
        <w:bottom w:val="none" w:sz="0" w:space="0" w:color="auto"/>
        <w:right w:val="none" w:sz="0" w:space="0" w:color="auto"/>
      </w:divBdr>
    </w:div>
    <w:div w:id="1395811534">
      <w:bodyDiv w:val="1"/>
      <w:marLeft w:val="0"/>
      <w:marRight w:val="0"/>
      <w:marTop w:val="0"/>
      <w:marBottom w:val="0"/>
      <w:divBdr>
        <w:top w:val="none" w:sz="0" w:space="0" w:color="auto"/>
        <w:left w:val="none" w:sz="0" w:space="0" w:color="auto"/>
        <w:bottom w:val="none" w:sz="0" w:space="0" w:color="auto"/>
        <w:right w:val="none" w:sz="0" w:space="0" w:color="auto"/>
      </w:divBdr>
    </w:div>
    <w:div w:id="1563104743">
      <w:bodyDiv w:val="1"/>
      <w:marLeft w:val="0"/>
      <w:marRight w:val="0"/>
      <w:marTop w:val="0"/>
      <w:marBottom w:val="0"/>
      <w:divBdr>
        <w:top w:val="none" w:sz="0" w:space="0" w:color="auto"/>
        <w:left w:val="none" w:sz="0" w:space="0" w:color="auto"/>
        <w:bottom w:val="none" w:sz="0" w:space="0" w:color="auto"/>
        <w:right w:val="none" w:sz="0" w:space="0" w:color="auto"/>
      </w:divBdr>
    </w:div>
    <w:div w:id="1638072375">
      <w:bodyDiv w:val="1"/>
      <w:marLeft w:val="0"/>
      <w:marRight w:val="0"/>
      <w:marTop w:val="0"/>
      <w:marBottom w:val="0"/>
      <w:divBdr>
        <w:top w:val="none" w:sz="0" w:space="0" w:color="auto"/>
        <w:left w:val="none" w:sz="0" w:space="0" w:color="auto"/>
        <w:bottom w:val="none" w:sz="0" w:space="0" w:color="auto"/>
        <w:right w:val="none" w:sz="0" w:space="0" w:color="auto"/>
      </w:divBdr>
    </w:div>
    <w:div w:id="1680548150">
      <w:bodyDiv w:val="1"/>
      <w:marLeft w:val="0"/>
      <w:marRight w:val="0"/>
      <w:marTop w:val="0"/>
      <w:marBottom w:val="0"/>
      <w:divBdr>
        <w:top w:val="none" w:sz="0" w:space="0" w:color="auto"/>
        <w:left w:val="none" w:sz="0" w:space="0" w:color="auto"/>
        <w:bottom w:val="none" w:sz="0" w:space="0" w:color="auto"/>
        <w:right w:val="none" w:sz="0" w:space="0" w:color="auto"/>
      </w:divBdr>
    </w:div>
    <w:div w:id="19439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ниже нормы</c:v>
                </c:pt>
              </c:strCache>
            </c:strRef>
          </c:tx>
          <c:invertIfNegative val="0"/>
          <c:cat>
            <c:strRef>
              <c:f>Лист1!$A$2:$A$5</c:f>
              <c:strCache>
                <c:ptCount val="4"/>
                <c:pt idx="0">
                  <c:v>2013-2014</c:v>
                </c:pt>
                <c:pt idx="1">
                  <c:v>2014-2015</c:v>
                </c:pt>
                <c:pt idx="2">
                  <c:v>2015-2016</c:v>
                </c:pt>
                <c:pt idx="3">
                  <c:v>2016-2017</c:v>
                </c:pt>
              </c:strCache>
            </c:strRef>
          </c:cat>
          <c:val>
            <c:numRef>
              <c:f>Лист1!$B$2:$B$5</c:f>
              <c:numCache>
                <c:formatCode>General</c:formatCode>
                <c:ptCount val="4"/>
                <c:pt idx="0">
                  <c:v>6</c:v>
                </c:pt>
                <c:pt idx="1">
                  <c:v>5</c:v>
                </c:pt>
                <c:pt idx="2">
                  <c:v>3</c:v>
                </c:pt>
                <c:pt idx="3">
                  <c:v>3</c:v>
                </c:pt>
              </c:numCache>
            </c:numRef>
          </c:val>
        </c:ser>
        <c:ser>
          <c:idx val="1"/>
          <c:order val="1"/>
          <c:tx>
            <c:strRef>
              <c:f>Лист1!$C$1</c:f>
              <c:strCache>
                <c:ptCount val="1"/>
                <c:pt idx="0">
                  <c:v>норма</c:v>
                </c:pt>
              </c:strCache>
            </c:strRef>
          </c:tx>
          <c:invertIfNegative val="0"/>
          <c:cat>
            <c:strRef>
              <c:f>Лист1!$A$2:$A$5</c:f>
              <c:strCache>
                <c:ptCount val="4"/>
                <c:pt idx="0">
                  <c:v>2013-2014</c:v>
                </c:pt>
                <c:pt idx="1">
                  <c:v>2014-2015</c:v>
                </c:pt>
                <c:pt idx="2">
                  <c:v>2015-2016</c:v>
                </c:pt>
                <c:pt idx="3">
                  <c:v>2016-2017</c:v>
                </c:pt>
              </c:strCache>
            </c:strRef>
          </c:cat>
          <c:val>
            <c:numRef>
              <c:f>Лист1!$C$2:$C$5</c:f>
              <c:numCache>
                <c:formatCode>General</c:formatCode>
                <c:ptCount val="4"/>
                <c:pt idx="0">
                  <c:v>14</c:v>
                </c:pt>
                <c:pt idx="1">
                  <c:v>11</c:v>
                </c:pt>
                <c:pt idx="2">
                  <c:v>10</c:v>
                </c:pt>
                <c:pt idx="3">
                  <c:v>10</c:v>
                </c:pt>
              </c:numCache>
            </c:numRef>
          </c:val>
        </c:ser>
        <c:ser>
          <c:idx val="2"/>
          <c:order val="2"/>
          <c:tx>
            <c:strRef>
              <c:f>Лист1!$D$1</c:f>
              <c:strCache>
                <c:ptCount val="1"/>
                <c:pt idx="0">
                  <c:v>выше нормы</c:v>
                </c:pt>
              </c:strCache>
            </c:strRef>
          </c:tx>
          <c:invertIfNegative val="0"/>
          <c:cat>
            <c:strRef>
              <c:f>Лист1!$A$2:$A$5</c:f>
              <c:strCache>
                <c:ptCount val="4"/>
                <c:pt idx="0">
                  <c:v>2013-2014</c:v>
                </c:pt>
                <c:pt idx="1">
                  <c:v>2014-2015</c:v>
                </c:pt>
                <c:pt idx="2">
                  <c:v>2015-2016</c:v>
                </c:pt>
                <c:pt idx="3">
                  <c:v>2016-2017</c:v>
                </c:pt>
              </c:strCache>
            </c:strRef>
          </c:cat>
          <c:val>
            <c:numRef>
              <c:f>Лист1!$D$2:$D$5</c:f>
              <c:numCache>
                <c:formatCode>General</c:formatCode>
                <c:ptCount val="4"/>
                <c:pt idx="0">
                  <c:v>7</c:v>
                </c:pt>
                <c:pt idx="1">
                  <c:v>11</c:v>
                </c:pt>
                <c:pt idx="2">
                  <c:v>14</c:v>
                </c:pt>
                <c:pt idx="3">
                  <c:v>19</c:v>
                </c:pt>
              </c:numCache>
            </c:numRef>
          </c:val>
        </c:ser>
        <c:dLbls>
          <c:showLegendKey val="0"/>
          <c:showVal val="0"/>
          <c:showCatName val="0"/>
          <c:showSerName val="0"/>
          <c:showPercent val="0"/>
          <c:showBubbleSize val="0"/>
        </c:dLbls>
        <c:gapWidth val="150"/>
        <c:axId val="58759808"/>
        <c:axId val="58773888"/>
      </c:barChart>
      <c:catAx>
        <c:axId val="58759808"/>
        <c:scaling>
          <c:orientation val="minMax"/>
        </c:scaling>
        <c:delete val="0"/>
        <c:axPos val="b"/>
        <c:majorTickMark val="out"/>
        <c:minorTickMark val="none"/>
        <c:tickLblPos val="nextTo"/>
        <c:crossAx val="58773888"/>
        <c:crosses val="autoZero"/>
        <c:auto val="1"/>
        <c:lblAlgn val="ctr"/>
        <c:lblOffset val="100"/>
        <c:noMultiLvlLbl val="0"/>
      </c:catAx>
      <c:valAx>
        <c:axId val="58773888"/>
        <c:scaling>
          <c:orientation val="minMax"/>
        </c:scaling>
        <c:delete val="0"/>
        <c:axPos val="l"/>
        <c:majorGridlines/>
        <c:numFmt formatCode="General" sourceLinked="1"/>
        <c:majorTickMark val="out"/>
        <c:minorTickMark val="none"/>
        <c:tickLblPos val="nextTo"/>
        <c:crossAx val="58759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учащихся</c:v>
                </c:pt>
              </c:strCache>
            </c:strRef>
          </c:tx>
          <c:invertIfNegative val="0"/>
          <c:cat>
            <c:strRef>
              <c:f>Лист1!$A$2:$A$5</c:f>
              <c:strCache>
                <c:ptCount val="4"/>
                <c:pt idx="0">
                  <c:v>2013-2014</c:v>
                </c:pt>
                <c:pt idx="1">
                  <c:v>2014-2015</c:v>
                </c:pt>
                <c:pt idx="2">
                  <c:v>2015-2016</c:v>
                </c:pt>
                <c:pt idx="3">
                  <c:v>2016-2017</c:v>
                </c:pt>
              </c:strCache>
            </c:strRef>
          </c:cat>
          <c:val>
            <c:numRef>
              <c:f>Лист1!$B$2:$B$5</c:f>
              <c:numCache>
                <c:formatCode>General</c:formatCode>
                <c:ptCount val="4"/>
                <c:pt idx="0">
                  <c:v>5</c:v>
                </c:pt>
                <c:pt idx="1">
                  <c:v>9</c:v>
                </c:pt>
                <c:pt idx="2">
                  <c:v>14</c:v>
                </c:pt>
                <c:pt idx="3">
                  <c:v>30</c:v>
                </c:pt>
              </c:numCache>
            </c:numRef>
          </c:val>
        </c:ser>
        <c:ser>
          <c:idx val="1"/>
          <c:order val="1"/>
          <c:tx>
            <c:strRef>
              <c:f>Лист1!$C$1</c:f>
              <c:strCache>
                <c:ptCount val="1"/>
                <c:pt idx="0">
                  <c:v>Столбец1</c:v>
                </c:pt>
              </c:strCache>
            </c:strRef>
          </c:tx>
          <c:invertIfNegative val="0"/>
          <c:cat>
            <c:strRef>
              <c:f>Лист1!$A$2:$A$5</c:f>
              <c:strCache>
                <c:ptCount val="4"/>
                <c:pt idx="0">
                  <c:v>2013-2014</c:v>
                </c:pt>
                <c:pt idx="1">
                  <c:v>2014-2015</c:v>
                </c:pt>
                <c:pt idx="2">
                  <c:v>2015-2016</c:v>
                </c:pt>
                <c:pt idx="3">
                  <c:v>2016-2017</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2013-2014</c:v>
                </c:pt>
                <c:pt idx="1">
                  <c:v>2014-2015</c:v>
                </c:pt>
                <c:pt idx="2">
                  <c:v>2015-2016</c:v>
                </c:pt>
                <c:pt idx="3">
                  <c:v>2016-2017</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73427968"/>
        <c:axId val="73446144"/>
      </c:barChart>
      <c:catAx>
        <c:axId val="73427968"/>
        <c:scaling>
          <c:orientation val="minMax"/>
        </c:scaling>
        <c:delete val="0"/>
        <c:axPos val="b"/>
        <c:majorTickMark val="out"/>
        <c:minorTickMark val="none"/>
        <c:tickLblPos val="nextTo"/>
        <c:crossAx val="73446144"/>
        <c:crosses val="autoZero"/>
        <c:auto val="1"/>
        <c:lblAlgn val="ctr"/>
        <c:lblOffset val="100"/>
        <c:noMultiLvlLbl val="0"/>
      </c:catAx>
      <c:valAx>
        <c:axId val="73446144"/>
        <c:scaling>
          <c:orientation val="minMax"/>
        </c:scaling>
        <c:delete val="0"/>
        <c:axPos val="l"/>
        <c:majorGridlines/>
        <c:numFmt formatCode="General" sourceLinked="1"/>
        <c:majorTickMark val="out"/>
        <c:minorTickMark val="none"/>
        <c:tickLblPos val="nextTo"/>
        <c:crossAx val="734279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416F-5030-430B-AC33-2279271B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22</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Dkflbvbh</dc:creator>
  <cp:lastModifiedBy>Dkflbvbh</cp:lastModifiedBy>
  <cp:revision>19</cp:revision>
  <dcterms:created xsi:type="dcterms:W3CDTF">2017-10-01T09:18:00Z</dcterms:created>
  <dcterms:modified xsi:type="dcterms:W3CDTF">2017-10-03T18:04:00Z</dcterms:modified>
</cp:coreProperties>
</file>