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AC" w:rsidRDefault="00A60CAC" w:rsidP="00274AFE">
      <w:pPr>
        <w:jc w:val="center"/>
      </w:pPr>
    </w:p>
    <w:p w:rsidR="00A60CAC" w:rsidRDefault="00A60CAC" w:rsidP="00274AFE">
      <w:pPr>
        <w:jc w:val="center"/>
      </w:pPr>
    </w:p>
    <w:p w:rsidR="00A60CAC" w:rsidRDefault="002A6A11" w:rsidP="00274AFE">
      <w:pPr>
        <w:ind w:firstLine="567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85pt;height:690.85pt">
            <v:imagedata r:id="rId5" o:title="1 001"/>
          </v:shape>
        </w:pict>
      </w:r>
    </w:p>
    <w:p w:rsidR="00A60CAC" w:rsidRDefault="00A60CAC" w:rsidP="00274AFE">
      <w:pPr>
        <w:ind w:firstLine="567"/>
        <w:jc w:val="center"/>
      </w:pPr>
    </w:p>
    <w:p w:rsidR="00A60CAC" w:rsidRDefault="00A60CAC" w:rsidP="00274AFE">
      <w:pPr>
        <w:ind w:firstLine="567"/>
        <w:jc w:val="center"/>
      </w:pPr>
    </w:p>
    <w:p w:rsidR="00A60CAC" w:rsidRDefault="00A60CAC" w:rsidP="00274AFE">
      <w:pPr>
        <w:ind w:firstLine="567"/>
        <w:jc w:val="center"/>
      </w:pPr>
    </w:p>
    <w:p w:rsidR="00A60CAC" w:rsidRDefault="00A60CAC" w:rsidP="00274AFE">
      <w:pPr>
        <w:ind w:firstLine="567"/>
        <w:jc w:val="center"/>
      </w:pPr>
      <w:bookmarkStart w:id="0" w:name="_GoBack"/>
      <w:bookmarkEnd w:id="0"/>
    </w:p>
    <w:p w:rsidR="00A60CAC" w:rsidRDefault="00A60CAC">
      <w:pPr>
        <w:widowControl/>
        <w:suppressAutoHyphens w:val="0"/>
        <w:rPr>
          <w:b/>
          <w:bCs/>
          <w:kern w:val="36"/>
          <w:sz w:val="48"/>
          <w:szCs w:val="48"/>
        </w:rPr>
      </w:pPr>
    </w:p>
    <w:tbl>
      <w:tblPr>
        <w:tblW w:w="10065" w:type="dxa"/>
        <w:tblInd w:w="-106" w:type="dxa"/>
        <w:tblLook w:val="00A0" w:firstRow="1" w:lastRow="0" w:firstColumn="1" w:lastColumn="0" w:noHBand="0" w:noVBand="0"/>
      </w:tblPr>
      <w:tblGrid>
        <w:gridCol w:w="5490"/>
        <w:gridCol w:w="4575"/>
      </w:tblGrid>
      <w:tr w:rsidR="00A60CAC">
        <w:tc>
          <w:tcPr>
            <w:tcW w:w="5490" w:type="dxa"/>
          </w:tcPr>
          <w:p w:rsidR="00A60CAC" w:rsidRPr="00274AFE" w:rsidRDefault="00A60CAC" w:rsidP="006D5406"/>
        </w:tc>
        <w:tc>
          <w:tcPr>
            <w:tcW w:w="4575" w:type="dxa"/>
          </w:tcPr>
          <w:p w:rsidR="00A60CAC" w:rsidRPr="00274AFE" w:rsidRDefault="00A60CAC" w:rsidP="00DD5966">
            <w:pPr>
              <w:jc w:val="center"/>
            </w:pPr>
          </w:p>
        </w:tc>
      </w:tr>
    </w:tbl>
    <w:p w:rsidR="00A60CAC" w:rsidRPr="0093569A" w:rsidRDefault="00A60CAC" w:rsidP="002A6A11">
      <w:pPr>
        <w:widowControl/>
        <w:suppressAutoHyphens w:val="0"/>
        <w:spacing w:before="100" w:beforeAutospacing="1" w:after="100" w:afterAutospacing="1"/>
        <w:jc w:val="center"/>
        <w:rPr>
          <w:b/>
          <w:bCs/>
          <w:kern w:val="0"/>
          <w:sz w:val="28"/>
          <w:szCs w:val="28"/>
        </w:rPr>
      </w:pPr>
      <w:r w:rsidRPr="0093569A">
        <w:rPr>
          <w:b/>
          <w:bCs/>
          <w:kern w:val="0"/>
          <w:sz w:val="28"/>
          <w:szCs w:val="28"/>
        </w:rPr>
        <w:t>1. Общие положения</w:t>
      </w:r>
    </w:p>
    <w:p w:rsidR="00A60CAC" w:rsidRPr="0093569A" w:rsidRDefault="00A60CAC" w:rsidP="00274AFE">
      <w:pPr>
        <w:jc w:val="both"/>
        <w:rPr>
          <w:sz w:val="28"/>
          <w:szCs w:val="28"/>
        </w:rPr>
      </w:pPr>
      <w:r w:rsidRPr="0093569A">
        <w:rPr>
          <w:kern w:val="0"/>
          <w:sz w:val="28"/>
          <w:szCs w:val="28"/>
        </w:rPr>
        <w:t>1.1. Педагогический час  проводится для решения актуальных проблем организации педагогического процесса в Муниципальном дошкольном образовательном учреждении «Детский сад №</w:t>
      </w:r>
      <w:r>
        <w:rPr>
          <w:kern w:val="0"/>
          <w:sz w:val="28"/>
          <w:szCs w:val="28"/>
        </w:rPr>
        <w:t>18</w:t>
      </w:r>
      <w:r w:rsidRPr="0093569A">
        <w:rPr>
          <w:kern w:val="0"/>
          <w:sz w:val="28"/>
          <w:szCs w:val="28"/>
        </w:rPr>
        <w:t xml:space="preserve">» </w:t>
      </w:r>
    </w:p>
    <w:p w:rsidR="00A60CAC" w:rsidRPr="0093569A" w:rsidRDefault="00A60CAC" w:rsidP="00274AFE">
      <w:pPr>
        <w:jc w:val="both"/>
        <w:rPr>
          <w:sz w:val="28"/>
          <w:szCs w:val="28"/>
        </w:rPr>
      </w:pPr>
      <w:r w:rsidRPr="0093569A">
        <w:rPr>
          <w:sz w:val="28"/>
          <w:szCs w:val="28"/>
        </w:rPr>
        <w:t>1.2. Педагогический час является формой организации методической работы с педагогами</w:t>
      </w:r>
    </w:p>
    <w:p w:rsidR="00A60CAC" w:rsidRPr="0093569A" w:rsidRDefault="00A60CAC" w:rsidP="00274AFE">
      <w:pPr>
        <w:jc w:val="both"/>
        <w:rPr>
          <w:sz w:val="28"/>
          <w:szCs w:val="28"/>
        </w:rPr>
      </w:pPr>
      <w:r w:rsidRPr="0093569A">
        <w:rPr>
          <w:sz w:val="28"/>
          <w:szCs w:val="28"/>
        </w:rPr>
        <w:t>1.3. Положение о педагогическом часе принимается на педагогическом совете.</w:t>
      </w:r>
    </w:p>
    <w:p w:rsidR="00A60CAC" w:rsidRPr="0093569A" w:rsidRDefault="00A60CAC" w:rsidP="00274AFE">
      <w:pPr>
        <w:widowControl/>
        <w:suppressAutoHyphens w:val="0"/>
        <w:spacing w:before="100" w:beforeAutospacing="1" w:after="100" w:afterAutospacing="1"/>
        <w:jc w:val="center"/>
        <w:rPr>
          <w:b/>
          <w:bCs/>
          <w:kern w:val="0"/>
          <w:sz w:val="28"/>
          <w:szCs w:val="28"/>
        </w:rPr>
      </w:pPr>
      <w:r w:rsidRPr="0093569A">
        <w:rPr>
          <w:b/>
          <w:bCs/>
          <w:kern w:val="0"/>
          <w:sz w:val="28"/>
          <w:szCs w:val="28"/>
        </w:rPr>
        <w:t>2. Задачи</w:t>
      </w:r>
    </w:p>
    <w:p w:rsidR="00A60CAC" w:rsidRPr="0093569A" w:rsidRDefault="00A60CAC" w:rsidP="00274AFE">
      <w:pPr>
        <w:widowControl/>
        <w:suppressAutoHyphens w:val="0"/>
        <w:rPr>
          <w:kern w:val="0"/>
          <w:sz w:val="28"/>
          <w:szCs w:val="28"/>
        </w:rPr>
      </w:pPr>
      <w:r w:rsidRPr="0093569A">
        <w:rPr>
          <w:kern w:val="0"/>
          <w:sz w:val="28"/>
          <w:szCs w:val="28"/>
        </w:rPr>
        <w:t xml:space="preserve">2.1. Разработка оптимальных методов психолого-педагогической работы. </w:t>
      </w:r>
    </w:p>
    <w:p w:rsidR="00A60CAC" w:rsidRPr="0093569A" w:rsidRDefault="00A60CAC" w:rsidP="00274AFE">
      <w:pPr>
        <w:widowControl/>
        <w:suppressAutoHyphens w:val="0"/>
        <w:rPr>
          <w:kern w:val="0"/>
          <w:sz w:val="28"/>
          <w:szCs w:val="28"/>
        </w:rPr>
      </w:pPr>
      <w:r w:rsidRPr="0093569A">
        <w:rPr>
          <w:kern w:val="0"/>
          <w:sz w:val="28"/>
          <w:szCs w:val="28"/>
        </w:rPr>
        <w:t xml:space="preserve">2.2. Анализ педагогического процесса. </w:t>
      </w:r>
    </w:p>
    <w:p w:rsidR="00A60CAC" w:rsidRPr="0093569A" w:rsidRDefault="00A60CAC" w:rsidP="00274AFE">
      <w:pPr>
        <w:widowControl/>
        <w:suppressAutoHyphens w:val="0"/>
        <w:rPr>
          <w:kern w:val="0"/>
          <w:sz w:val="28"/>
          <w:szCs w:val="28"/>
        </w:rPr>
      </w:pPr>
      <w:r w:rsidRPr="0093569A">
        <w:rPr>
          <w:kern w:val="0"/>
          <w:sz w:val="28"/>
          <w:szCs w:val="28"/>
        </w:rPr>
        <w:t xml:space="preserve">2.3. Подготовка общих мероприятий. </w:t>
      </w:r>
    </w:p>
    <w:p w:rsidR="00A60CAC" w:rsidRPr="0093569A" w:rsidRDefault="00A60CAC" w:rsidP="00274AFE">
      <w:pPr>
        <w:widowControl/>
        <w:suppressAutoHyphens w:val="0"/>
        <w:rPr>
          <w:kern w:val="0"/>
          <w:sz w:val="28"/>
          <w:szCs w:val="28"/>
        </w:rPr>
      </w:pPr>
      <w:r w:rsidRPr="0093569A">
        <w:rPr>
          <w:kern w:val="0"/>
          <w:sz w:val="28"/>
          <w:szCs w:val="28"/>
        </w:rPr>
        <w:t xml:space="preserve">2.4. Отчеты воспитателей по усвоению программы воспитанниками. </w:t>
      </w:r>
    </w:p>
    <w:p w:rsidR="00A60CAC" w:rsidRPr="0093569A" w:rsidRDefault="00A60CAC" w:rsidP="00274AFE">
      <w:pPr>
        <w:widowControl/>
        <w:suppressAutoHyphens w:val="0"/>
        <w:rPr>
          <w:kern w:val="0"/>
          <w:sz w:val="28"/>
          <w:szCs w:val="28"/>
        </w:rPr>
      </w:pPr>
      <w:r w:rsidRPr="0093569A">
        <w:rPr>
          <w:kern w:val="0"/>
          <w:sz w:val="28"/>
          <w:szCs w:val="28"/>
        </w:rPr>
        <w:t xml:space="preserve">2.5. Вопросы, касающиеся охраны жизни и здоровья детей, закаливания, формирования здорового образа жизни. </w:t>
      </w:r>
    </w:p>
    <w:p w:rsidR="00A60CAC" w:rsidRPr="0093569A" w:rsidRDefault="00A60CAC" w:rsidP="00274AFE">
      <w:pPr>
        <w:widowControl/>
        <w:suppressAutoHyphens w:val="0"/>
        <w:rPr>
          <w:kern w:val="0"/>
          <w:sz w:val="28"/>
          <w:szCs w:val="28"/>
        </w:rPr>
      </w:pPr>
      <w:r w:rsidRPr="0093569A">
        <w:rPr>
          <w:kern w:val="0"/>
          <w:sz w:val="28"/>
          <w:szCs w:val="28"/>
        </w:rPr>
        <w:t xml:space="preserve">2.6. Просвещение педагогического коллектива: рассмотрение теоретических вопросов, психологии и педагогики, обсуждение новинок методической литературы, печатных изданий по дошкольному образованию. </w:t>
      </w:r>
    </w:p>
    <w:p w:rsidR="00A60CAC" w:rsidRPr="0093569A" w:rsidRDefault="00A60CAC" w:rsidP="00274AFE">
      <w:pPr>
        <w:widowControl/>
        <w:suppressAutoHyphens w:val="0"/>
        <w:rPr>
          <w:kern w:val="0"/>
          <w:sz w:val="28"/>
          <w:szCs w:val="28"/>
        </w:rPr>
      </w:pPr>
      <w:r w:rsidRPr="0093569A">
        <w:rPr>
          <w:kern w:val="0"/>
          <w:sz w:val="28"/>
          <w:szCs w:val="28"/>
        </w:rPr>
        <w:t xml:space="preserve">2.7 Консультации и доклады для педагогов. </w:t>
      </w:r>
    </w:p>
    <w:p w:rsidR="00A60CAC" w:rsidRPr="0093569A" w:rsidRDefault="00A60CAC" w:rsidP="00274AFE">
      <w:pPr>
        <w:widowControl/>
        <w:suppressAutoHyphens w:val="0"/>
        <w:rPr>
          <w:kern w:val="0"/>
          <w:sz w:val="28"/>
          <w:szCs w:val="28"/>
        </w:rPr>
      </w:pPr>
    </w:p>
    <w:p w:rsidR="00A60CAC" w:rsidRPr="0093569A" w:rsidRDefault="00A60CAC" w:rsidP="00274AFE">
      <w:pPr>
        <w:widowControl/>
        <w:suppressAutoHyphens w:val="0"/>
        <w:jc w:val="center"/>
        <w:rPr>
          <w:kern w:val="0"/>
          <w:sz w:val="28"/>
          <w:szCs w:val="28"/>
        </w:rPr>
      </w:pPr>
      <w:r w:rsidRPr="009075AC">
        <w:rPr>
          <w:b/>
          <w:kern w:val="0"/>
          <w:sz w:val="28"/>
          <w:szCs w:val="28"/>
        </w:rPr>
        <w:t>3.</w:t>
      </w:r>
      <w:r w:rsidRPr="0093569A">
        <w:rPr>
          <w:kern w:val="0"/>
          <w:sz w:val="28"/>
          <w:szCs w:val="28"/>
        </w:rPr>
        <w:t xml:space="preserve"> </w:t>
      </w:r>
      <w:r w:rsidRPr="0093569A">
        <w:rPr>
          <w:b/>
          <w:bCs/>
          <w:kern w:val="0"/>
          <w:sz w:val="28"/>
          <w:szCs w:val="28"/>
        </w:rPr>
        <w:t>Структура</w:t>
      </w:r>
    </w:p>
    <w:p w:rsidR="00A60CAC" w:rsidRPr="0093569A" w:rsidRDefault="00A60CAC" w:rsidP="00274AFE">
      <w:pPr>
        <w:widowControl/>
        <w:suppressAutoHyphens w:val="0"/>
        <w:rPr>
          <w:kern w:val="0"/>
          <w:sz w:val="28"/>
          <w:szCs w:val="28"/>
        </w:rPr>
      </w:pPr>
      <w:r w:rsidRPr="0093569A">
        <w:rPr>
          <w:kern w:val="0"/>
          <w:sz w:val="28"/>
          <w:szCs w:val="28"/>
        </w:rPr>
        <w:t xml:space="preserve">3.1. В состав педагогического часа входят все педагогические работники ДОУ. </w:t>
      </w:r>
    </w:p>
    <w:p w:rsidR="00A60CAC" w:rsidRPr="0093569A" w:rsidRDefault="00A60CAC" w:rsidP="00274AFE">
      <w:pPr>
        <w:widowControl/>
        <w:suppressAutoHyphens w:val="0"/>
        <w:rPr>
          <w:kern w:val="0"/>
          <w:sz w:val="28"/>
          <w:szCs w:val="28"/>
        </w:rPr>
      </w:pPr>
      <w:r w:rsidRPr="0093569A">
        <w:rPr>
          <w:kern w:val="0"/>
          <w:sz w:val="28"/>
          <w:szCs w:val="28"/>
        </w:rPr>
        <w:t xml:space="preserve">3.2. Для решения текущих вопросов, подготовки и проведения заседаний из числа членов педагогического часа избирается председатель и секретарь. </w:t>
      </w:r>
    </w:p>
    <w:p w:rsidR="00A60CAC" w:rsidRPr="0093569A" w:rsidRDefault="00A60CAC" w:rsidP="00274AFE">
      <w:pPr>
        <w:widowControl/>
        <w:suppressAutoHyphens w:val="0"/>
        <w:jc w:val="center"/>
        <w:rPr>
          <w:b/>
          <w:bCs/>
          <w:kern w:val="0"/>
          <w:sz w:val="28"/>
          <w:szCs w:val="28"/>
        </w:rPr>
      </w:pPr>
    </w:p>
    <w:p w:rsidR="00A60CAC" w:rsidRPr="0093569A" w:rsidRDefault="00A60CAC" w:rsidP="00274AFE">
      <w:pPr>
        <w:widowControl/>
        <w:suppressAutoHyphens w:val="0"/>
        <w:jc w:val="center"/>
        <w:rPr>
          <w:b/>
          <w:bCs/>
          <w:kern w:val="0"/>
          <w:sz w:val="28"/>
          <w:szCs w:val="28"/>
        </w:rPr>
      </w:pPr>
      <w:r w:rsidRPr="0093569A">
        <w:rPr>
          <w:b/>
          <w:bCs/>
          <w:kern w:val="0"/>
          <w:sz w:val="28"/>
          <w:szCs w:val="28"/>
        </w:rPr>
        <w:t>4. Организация работы</w:t>
      </w:r>
    </w:p>
    <w:p w:rsidR="00A60CAC" w:rsidRPr="0093569A" w:rsidRDefault="00A60CAC" w:rsidP="00274AFE">
      <w:pPr>
        <w:widowControl/>
        <w:suppressAutoHyphens w:val="0"/>
        <w:rPr>
          <w:kern w:val="0"/>
          <w:sz w:val="28"/>
          <w:szCs w:val="28"/>
        </w:rPr>
      </w:pPr>
      <w:r w:rsidRPr="0093569A">
        <w:rPr>
          <w:kern w:val="0"/>
          <w:sz w:val="28"/>
          <w:szCs w:val="28"/>
        </w:rPr>
        <w:t xml:space="preserve">4.1. Деятельность педагогического часа основывается на принципах демократии, уважения и учета интересов коллектива. </w:t>
      </w:r>
    </w:p>
    <w:p w:rsidR="00A60CAC" w:rsidRPr="0093569A" w:rsidRDefault="00A60CAC" w:rsidP="00274AFE">
      <w:pPr>
        <w:widowControl/>
        <w:suppressAutoHyphens w:val="0"/>
        <w:rPr>
          <w:kern w:val="0"/>
          <w:sz w:val="28"/>
          <w:szCs w:val="28"/>
        </w:rPr>
      </w:pPr>
      <w:r w:rsidRPr="0093569A">
        <w:rPr>
          <w:kern w:val="0"/>
          <w:sz w:val="28"/>
          <w:szCs w:val="28"/>
        </w:rPr>
        <w:t xml:space="preserve">4.2. Заседание проходят каждый вторник. </w:t>
      </w:r>
    </w:p>
    <w:p w:rsidR="00A60CAC" w:rsidRPr="0093569A" w:rsidRDefault="00A60CAC" w:rsidP="00274AFE">
      <w:pPr>
        <w:widowControl/>
        <w:suppressAutoHyphens w:val="0"/>
        <w:rPr>
          <w:kern w:val="0"/>
          <w:sz w:val="28"/>
          <w:szCs w:val="28"/>
        </w:rPr>
      </w:pPr>
      <w:r w:rsidRPr="0093569A">
        <w:rPr>
          <w:kern w:val="0"/>
          <w:sz w:val="28"/>
          <w:szCs w:val="28"/>
        </w:rPr>
        <w:t xml:space="preserve">4.3. Решения принимаются большинством голосов. </w:t>
      </w:r>
    </w:p>
    <w:p w:rsidR="00A60CAC" w:rsidRPr="0093569A" w:rsidRDefault="00A60CAC" w:rsidP="00274AFE">
      <w:pPr>
        <w:widowControl/>
        <w:suppressAutoHyphens w:val="0"/>
        <w:rPr>
          <w:kern w:val="0"/>
          <w:sz w:val="28"/>
          <w:szCs w:val="28"/>
        </w:rPr>
      </w:pPr>
      <w:r w:rsidRPr="0093569A">
        <w:rPr>
          <w:kern w:val="0"/>
          <w:sz w:val="28"/>
          <w:szCs w:val="28"/>
        </w:rPr>
        <w:t xml:space="preserve">4.4. В случае необходимости решения принимаются тайным голосованием. </w:t>
      </w:r>
    </w:p>
    <w:p w:rsidR="00A60CAC" w:rsidRPr="0093569A" w:rsidRDefault="00A60CAC" w:rsidP="00274AFE">
      <w:pPr>
        <w:widowControl/>
        <w:suppressAutoHyphens w:val="0"/>
        <w:spacing w:before="100" w:beforeAutospacing="1" w:after="100" w:afterAutospacing="1"/>
        <w:jc w:val="center"/>
        <w:rPr>
          <w:b/>
          <w:bCs/>
          <w:kern w:val="0"/>
          <w:sz w:val="28"/>
          <w:szCs w:val="28"/>
        </w:rPr>
      </w:pPr>
      <w:r w:rsidRPr="0093569A">
        <w:rPr>
          <w:b/>
          <w:bCs/>
          <w:kern w:val="0"/>
          <w:sz w:val="28"/>
          <w:szCs w:val="28"/>
        </w:rPr>
        <w:t>5. Документация</w:t>
      </w:r>
    </w:p>
    <w:p w:rsidR="00A60CAC" w:rsidRPr="0093569A" w:rsidRDefault="00A60CAC" w:rsidP="00274AFE">
      <w:pPr>
        <w:widowControl/>
        <w:suppressAutoHyphens w:val="0"/>
        <w:rPr>
          <w:kern w:val="0"/>
          <w:sz w:val="28"/>
          <w:szCs w:val="28"/>
        </w:rPr>
      </w:pPr>
      <w:r w:rsidRPr="0093569A">
        <w:rPr>
          <w:kern w:val="0"/>
          <w:sz w:val="28"/>
          <w:szCs w:val="28"/>
        </w:rPr>
        <w:t xml:space="preserve">5.1. Положение о педагогическом часе. </w:t>
      </w:r>
    </w:p>
    <w:p w:rsidR="00A60CAC" w:rsidRPr="0093569A" w:rsidRDefault="00A60CAC" w:rsidP="00274AFE">
      <w:pPr>
        <w:rPr>
          <w:sz w:val="28"/>
          <w:szCs w:val="28"/>
        </w:rPr>
      </w:pPr>
      <w:r w:rsidRPr="0093569A">
        <w:rPr>
          <w:kern w:val="0"/>
          <w:sz w:val="28"/>
          <w:szCs w:val="28"/>
        </w:rPr>
        <w:t>5.2. Протоколы заседаний педагогического часа.</w:t>
      </w:r>
    </w:p>
    <w:p w:rsidR="00A60CAC" w:rsidRPr="0093569A" w:rsidRDefault="00A60CAC" w:rsidP="00274AFE">
      <w:pPr>
        <w:rPr>
          <w:sz w:val="28"/>
          <w:szCs w:val="28"/>
        </w:rPr>
      </w:pPr>
    </w:p>
    <w:p w:rsidR="00A60CAC" w:rsidRPr="0093569A" w:rsidRDefault="00A60CAC" w:rsidP="00274AFE">
      <w:pPr>
        <w:jc w:val="center"/>
        <w:rPr>
          <w:b/>
          <w:bCs/>
          <w:sz w:val="28"/>
          <w:szCs w:val="28"/>
        </w:rPr>
      </w:pPr>
      <w:r w:rsidRPr="0093569A">
        <w:rPr>
          <w:b/>
          <w:bCs/>
          <w:sz w:val="28"/>
          <w:szCs w:val="28"/>
        </w:rPr>
        <w:t>6. Ответственность</w:t>
      </w:r>
    </w:p>
    <w:p w:rsidR="00A60CAC" w:rsidRPr="0093569A" w:rsidRDefault="00A60CAC" w:rsidP="00274AFE">
      <w:pPr>
        <w:jc w:val="center"/>
        <w:rPr>
          <w:b/>
          <w:bCs/>
          <w:sz w:val="28"/>
          <w:szCs w:val="28"/>
        </w:rPr>
      </w:pPr>
    </w:p>
    <w:p w:rsidR="00A60CAC" w:rsidRPr="0093569A" w:rsidRDefault="00A60CAC" w:rsidP="00274AFE">
      <w:pPr>
        <w:jc w:val="both"/>
        <w:rPr>
          <w:sz w:val="28"/>
          <w:szCs w:val="28"/>
        </w:rPr>
      </w:pPr>
      <w:r w:rsidRPr="0093569A">
        <w:rPr>
          <w:sz w:val="28"/>
          <w:szCs w:val="28"/>
        </w:rPr>
        <w:t xml:space="preserve">6.1. Ответственность за работу </w:t>
      </w:r>
      <w:proofErr w:type="spellStart"/>
      <w:r w:rsidRPr="0093569A">
        <w:rPr>
          <w:sz w:val="28"/>
          <w:szCs w:val="28"/>
        </w:rPr>
        <w:t>педчаса</w:t>
      </w:r>
      <w:proofErr w:type="spellEnd"/>
      <w:r w:rsidRPr="0093569A">
        <w:rPr>
          <w:sz w:val="28"/>
          <w:szCs w:val="28"/>
        </w:rPr>
        <w:t>, оформление документов  возлагается на старшего воспитателя ДОУ.</w:t>
      </w:r>
    </w:p>
    <w:p w:rsidR="00A60CAC" w:rsidRPr="0093569A" w:rsidRDefault="00A60CAC" w:rsidP="00274AFE">
      <w:pPr>
        <w:widowControl/>
        <w:suppressAutoHyphens w:val="0"/>
        <w:rPr>
          <w:kern w:val="0"/>
          <w:sz w:val="28"/>
          <w:szCs w:val="28"/>
        </w:rPr>
      </w:pPr>
    </w:p>
    <w:p w:rsidR="00A60CAC" w:rsidRPr="0093569A" w:rsidRDefault="00A60CAC" w:rsidP="0093569A">
      <w:pPr>
        <w:tabs>
          <w:tab w:val="left" w:pos="4509"/>
        </w:tabs>
        <w:rPr>
          <w:sz w:val="28"/>
          <w:szCs w:val="28"/>
        </w:rPr>
      </w:pPr>
      <w:r>
        <w:rPr>
          <w:sz w:val="28"/>
          <w:szCs w:val="28"/>
        </w:rPr>
        <w:tab/>
        <w:t>2</w:t>
      </w:r>
    </w:p>
    <w:sectPr w:rsidR="00A60CAC" w:rsidRPr="0093569A" w:rsidSect="0093569A">
      <w:pgSz w:w="11906" w:h="16838"/>
      <w:pgMar w:top="426" w:right="720" w:bottom="720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6E4"/>
    <w:rsid w:val="0005647C"/>
    <w:rsid w:val="00274AFE"/>
    <w:rsid w:val="002A6A11"/>
    <w:rsid w:val="002D7F7F"/>
    <w:rsid w:val="003C4E3E"/>
    <w:rsid w:val="005904D3"/>
    <w:rsid w:val="00603466"/>
    <w:rsid w:val="0064546D"/>
    <w:rsid w:val="006D5406"/>
    <w:rsid w:val="00786346"/>
    <w:rsid w:val="009075AC"/>
    <w:rsid w:val="0093569A"/>
    <w:rsid w:val="00A60CAC"/>
    <w:rsid w:val="00B053E4"/>
    <w:rsid w:val="00CB77A4"/>
    <w:rsid w:val="00CC6DE9"/>
    <w:rsid w:val="00CD538B"/>
    <w:rsid w:val="00DD5966"/>
    <w:rsid w:val="00EB7226"/>
    <w:rsid w:val="00F44207"/>
    <w:rsid w:val="00F46446"/>
    <w:rsid w:val="00FC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E9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274AFE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4AFE"/>
    <w:rPr>
      <w:rFonts w:eastAsia="Times New Roman"/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uiPriority w:val="99"/>
    <w:qFormat/>
    <w:rsid w:val="00CC6DE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CC6DE9"/>
    <w:rPr>
      <w:rFonts w:ascii="Arial" w:eastAsia="Times New Roman" w:hAnsi="Arial" w:cs="Arial"/>
      <w:kern w:val="1"/>
      <w:sz w:val="28"/>
      <w:szCs w:val="28"/>
    </w:rPr>
  </w:style>
  <w:style w:type="paragraph" w:styleId="a5">
    <w:name w:val="Subtitle"/>
    <w:basedOn w:val="a"/>
    <w:next w:val="a6"/>
    <w:link w:val="a7"/>
    <w:uiPriority w:val="99"/>
    <w:qFormat/>
    <w:rsid w:val="00CC6DE9"/>
    <w:pPr>
      <w:keepNext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character" w:customStyle="1" w:styleId="a7">
    <w:name w:val="Подзаголовок Знак"/>
    <w:link w:val="a5"/>
    <w:uiPriority w:val="99"/>
    <w:locked/>
    <w:rsid w:val="00CC6DE9"/>
    <w:rPr>
      <w:rFonts w:ascii="Arial" w:eastAsia="Times New Roman" w:hAnsi="Arial" w:cs="Arial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rsid w:val="00CC6DE9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locked/>
    <w:rsid w:val="00CC6DE9"/>
    <w:rPr>
      <w:rFonts w:eastAsia="Times New Roman"/>
      <w:kern w:val="1"/>
      <w:sz w:val="24"/>
      <w:szCs w:val="24"/>
    </w:rPr>
  </w:style>
  <w:style w:type="character" w:styleId="a9">
    <w:name w:val="Strong"/>
    <w:uiPriority w:val="99"/>
    <w:qFormat/>
    <w:rsid w:val="002D7F7F"/>
    <w:rPr>
      <w:b/>
      <w:bCs/>
    </w:rPr>
  </w:style>
  <w:style w:type="paragraph" w:styleId="aa">
    <w:name w:val="Normal (Web)"/>
    <w:basedOn w:val="a"/>
    <w:uiPriority w:val="99"/>
    <w:semiHidden/>
    <w:rsid w:val="002D7F7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b">
    <w:name w:val="Table Grid"/>
    <w:basedOn w:val="a1"/>
    <w:uiPriority w:val="99"/>
    <w:rsid w:val="00274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5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85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№18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stvospital</cp:lastModifiedBy>
  <cp:revision>11</cp:revision>
  <cp:lastPrinted>2019-02-25T06:48:00Z</cp:lastPrinted>
  <dcterms:created xsi:type="dcterms:W3CDTF">2015-01-16T14:09:00Z</dcterms:created>
  <dcterms:modified xsi:type="dcterms:W3CDTF">2019-02-25T08:13:00Z</dcterms:modified>
</cp:coreProperties>
</file>