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F1" w:rsidRPr="00206FF1" w:rsidRDefault="00206FF1" w:rsidP="00206FF1">
      <w:pPr>
        <w:spacing w:after="300" w:line="240" w:lineRule="auto"/>
        <w:outlineLvl w:val="0"/>
        <w:rPr>
          <w:rFonts w:ascii="Georgia" w:eastAsia="Times New Roman" w:hAnsi="Georgia" w:cs="Times New Roman"/>
          <w:color w:val="6A6033"/>
          <w:kern w:val="36"/>
          <w:sz w:val="45"/>
          <w:szCs w:val="45"/>
          <w:lang w:eastAsia="ru-RU"/>
        </w:rPr>
      </w:pPr>
      <w:r w:rsidRPr="00206FF1">
        <w:rPr>
          <w:rFonts w:ascii="Georgia" w:eastAsia="Times New Roman" w:hAnsi="Georgia" w:cs="Times New Roman"/>
          <w:color w:val="6A6033"/>
          <w:kern w:val="36"/>
          <w:sz w:val="45"/>
          <w:szCs w:val="45"/>
          <w:lang w:eastAsia="ru-RU"/>
        </w:rPr>
        <w:t xml:space="preserve">Какая компенсация предусмотрена за </w:t>
      </w:r>
      <w:r>
        <w:rPr>
          <w:rFonts w:ascii="Georgia" w:eastAsia="Times New Roman" w:hAnsi="Georgia" w:cs="Times New Roman"/>
          <w:color w:val="6A6033"/>
          <w:kern w:val="36"/>
          <w:sz w:val="45"/>
          <w:szCs w:val="45"/>
          <w:lang w:eastAsia="ru-RU"/>
        </w:rPr>
        <w:t xml:space="preserve">детский </w:t>
      </w:r>
      <w:r w:rsidRPr="00206FF1">
        <w:rPr>
          <w:rFonts w:ascii="Georgia" w:eastAsia="Times New Roman" w:hAnsi="Georgia" w:cs="Times New Roman"/>
          <w:color w:val="6A6033"/>
          <w:kern w:val="36"/>
          <w:sz w:val="45"/>
          <w:szCs w:val="45"/>
          <w:lang w:eastAsia="ru-RU"/>
        </w:rPr>
        <w:t>сад</w:t>
      </w:r>
      <w:r>
        <w:rPr>
          <w:rFonts w:ascii="Georgia" w:eastAsia="Times New Roman" w:hAnsi="Georgia" w:cs="Times New Roman"/>
          <w:color w:val="6A6033"/>
          <w:kern w:val="36"/>
          <w:sz w:val="45"/>
          <w:szCs w:val="45"/>
          <w:lang w:eastAsia="ru-RU"/>
        </w:rPr>
        <w:t xml:space="preserve"> </w:t>
      </w:r>
      <w:r w:rsidRPr="00206FF1">
        <w:rPr>
          <w:rFonts w:ascii="Georgia" w:eastAsia="Times New Roman" w:hAnsi="Georgia" w:cs="Times New Roman"/>
          <w:color w:val="6A6033"/>
          <w:kern w:val="36"/>
          <w:sz w:val="45"/>
          <w:szCs w:val="45"/>
          <w:lang w:eastAsia="ru-RU"/>
        </w:rPr>
        <w:t>для ребенка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2733675" cy="2733675"/>
            <wp:effectExtent l="19050" t="0" r="9525" b="0"/>
            <wp:wrapSquare wrapText="bothSides"/>
            <wp:docPr id="1" name="Рисунок 1" descr="Какая компенсация предусмотрена за садик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ая компенсация предусмотрена за садик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F1" w:rsidRPr="00206FF1" w:rsidRDefault="00206FF1" w:rsidP="00206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родителей, дети которых посещают дошкольные образовательные учреждения (или, проще говоря, детские сады) взимается родительская плата.</w:t>
      </w:r>
    </w:p>
    <w:p w:rsidR="00206FF1" w:rsidRPr="00206FF1" w:rsidRDefault="00206FF1" w:rsidP="00206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размер родительской платы в государственных и муниципальных дошкольных учреждениях устанавливается законодательством субъекта РФ</w:t>
      </w:r>
    </w:p>
    <w:p w:rsidR="00206FF1" w:rsidRPr="00206FF1" w:rsidRDefault="00206FF1" w:rsidP="00206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статьи 65 Федерального закона от 29.12.2012 N 273-ФЗ (ред. от 04.06.2014, с </w:t>
      </w:r>
      <w:proofErr w:type="spellStart"/>
      <w:r w:rsidRPr="00206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0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04.06.2014) "Об образовании в Российской Федерации" учредителю дошкольного учреждения предоставлено право устанавливать размер и порядок оплаты за </w:t>
      </w:r>
      <w:proofErr w:type="gramStart"/>
      <w:r w:rsidRPr="00206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</w:t>
      </w:r>
      <w:proofErr w:type="gramEnd"/>
      <w:r w:rsidRPr="0020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 за ребенком в детском саду.</w:t>
      </w:r>
    </w:p>
    <w:p w:rsidR="00206FF1" w:rsidRPr="00206FF1" w:rsidRDefault="00206FF1" w:rsidP="00206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установлен запрет для государственных и муниципальных детских садов включать в родительскую плату расходы на получение ребенком образовательной программы, а также расходы по содержанию имущества детского учреждения.</w:t>
      </w:r>
    </w:p>
    <w:p w:rsidR="00206FF1" w:rsidRPr="00206FF1" w:rsidRDefault="00206FF1" w:rsidP="00206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 статьи 65 указанного Федерального закона родителям предоставляется компенсация – возврат части денежных средств, уплаченных за присмотр и уход за ребенком в детском саду.</w:t>
      </w:r>
    </w:p>
    <w:p w:rsidR="00206FF1" w:rsidRPr="00206FF1" w:rsidRDefault="00206FF1" w:rsidP="00206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предоставляется родителям, чьи дети посещают государственные, муниципальные, а также частные дошкольные учреждения.</w:t>
      </w:r>
      <w:r w:rsidRPr="00206F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97790</wp:posOffset>
            </wp:positionV>
            <wp:extent cx="2857500" cy="1905000"/>
            <wp:effectExtent l="19050" t="0" r="0" b="0"/>
            <wp:wrapSquare wrapText="bothSides"/>
            <wp:docPr id="2" name="Рисунок 2" descr="дети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F1" w:rsidRPr="00206FF1" w:rsidRDefault="00206FF1" w:rsidP="00206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1">
        <w:rPr>
          <w:rFonts w:ascii="Times New Roman" w:eastAsia="Times New Roman" w:hAnsi="Times New Roman" w:cs="Times New Roman"/>
          <w:sz w:val="28"/>
          <w:szCs w:val="28"/>
          <w:lang w:eastAsia="ru-RU"/>
        </w:rPr>
        <w:t>(Естественно, если родители на основании каких-либо </w:t>
      </w:r>
      <w:hyperlink r:id="rId7" w:tgtFrame="_blank" w:history="1">
        <w:r w:rsidRPr="00206FF1">
          <w:rPr>
            <w:rFonts w:ascii="Times New Roman" w:eastAsia="Times New Roman" w:hAnsi="Times New Roman" w:cs="Times New Roman"/>
            <w:color w:val="461D13"/>
            <w:sz w:val="28"/>
            <w:szCs w:val="28"/>
            <w:u w:val="single"/>
            <w:lang w:eastAsia="ru-RU"/>
          </w:rPr>
          <w:t>льгот</w:t>
        </w:r>
      </w:hyperlink>
      <w:r w:rsidRPr="00206FF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освобождены от оплаты за детский сад, то и компенсацию получать они не будут.)</w:t>
      </w:r>
    </w:p>
    <w:p w:rsidR="00206FF1" w:rsidRPr="00206FF1" w:rsidRDefault="00206FF1" w:rsidP="00206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предоставляемой компенсации устанавливается самостоятельно в каждом субъекте РФ.</w:t>
      </w:r>
    </w:p>
    <w:p w:rsidR="00206FF1" w:rsidRPr="00206FF1" w:rsidRDefault="00206FF1" w:rsidP="00206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Однако на федеральном уровне установлен минимальный размер, ниже которого компенсация установлена быть не может:</w:t>
      </w:r>
    </w:p>
    <w:p w:rsidR="00206FF1" w:rsidRPr="00206FF1" w:rsidRDefault="00206FF1" w:rsidP="00206FF1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первого ребенка - 20% среднего размера родительской платы в государственных и муниципальных детских садах соответствующего субъекта РФ;</w:t>
      </w:r>
    </w:p>
    <w:p w:rsidR="00206FF1" w:rsidRPr="00206FF1" w:rsidRDefault="00206FF1" w:rsidP="00206FF1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второго ребенка – 50 % родительской платы;</w:t>
      </w:r>
    </w:p>
    <w:p w:rsidR="00206FF1" w:rsidRPr="00206FF1" w:rsidRDefault="00206FF1" w:rsidP="00206FF1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третьего и последующего ребенка – 70 % родительской платы.</w:t>
      </w:r>
    </w:p>
    <w:p w:rsidR="00206FF1" w:rsidRPr="00206FF1" w:rsidRDefault="00206FF1" w:rsidP="00206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статьи 1 Федерального закона от 24.07.98 № 124-ФЗ «Об основных гарантиях </w:t>
      </w:r>
      <w:hyperlink r:id="rId8" w:tgtFrame="_blank" w:history="1">
        <w:r w:rsidRPr="00206FF1">
          <w:rPr>
            <w:rFonts w:ascii="Times New Roman" w:eastAsia="Times New Roman" w:hAnsi="Times New Roman" w:cs="Times New Roman"/>
            <w:color w:val="461D13"/>
            <w:sz w:val="28"/>
            <w:szCs w:val="28"/>
            <w:u w:val="single"/>
            <w:lang w:eastAsia="ru-RU"/>
          </w:rPr>
          <w:t>прав</w:t>
        </w:r>
      </w:hyperlink>
      <w:r w:rsidRPr="00206FF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в Российской Федерации» ребенком является лицо до достижения им возраста 18 лет (совершеннолетия).</w:t>
      </w:r>
    </w:p>
    <w:p w:rsidR="00206FF1" w:rsidRDefault="00206FF1" w:rsidP="00206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размера компенсации учитываются только несовершеннолетние дети в семье.</w:t>
      </w:r>
    </w:p>
    <w:p w:rsidR="00F40D8A" w:rsidRDefault="00F40D8A" w:rsidP="00206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8A" w:rsidRPr="00F40D8A" w:rsidRDefault="00F40D8A" w:rsidP="00F40D8A">
      <w:pPr>
        <w:shd w:val="clear" w:color="auto" w:fill="FFFFFF"/>
        <w:ind w:left="48"/>
        <w:jc w:val="center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spacing w:val="-3"/>
          <w:sz w:val="24"/>
          <w:szCs w:val="24"/>
        </w:rPr>
        <w:t>РЕСПУБЛИКА МОРДОВИЯ</w:t>
      </w:r>
    </w:p>
    <w:p w:rsidR="00F40D8A" w:rsidRPr="00F40D8A" w:rsidRDefault="00F40D8A" w:rsidP="00F40D8A">
      <w:pPr>
        <w:shd w:val="clear" w:color="auto" w:fill="FFFFFF"/>
        <w:spacing w:before="96" w:line="701" w:lineRule="exact"/>
        <w:ind w:left="58"/>
        <w:jc w:val="center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sz w:val="24"/>
          <w:szCs w:val="24"/>
        </w:rPr>
        <w:t>СОВЕТ ДЕПУТАТОВ ГОРОДСКОГО ОКРУГА САРАНСК</w:t>
      </w:r>
    </w:p>
    <w:p w:rsidR="00F40D8A" w:rsidRPr="00F40D8A" w:rsidRDefault="00F40D8A" w:rsidP="00F40D8A">
      <w:pPr>
        <w:shd w:val="clear" w:color="auto" w:fill="FFFFFF"/>
        <w:tabs>
          <w:tab w:val="left" w:pos="6854"/>
        </w:tabs>
        <w:spacing w:line="701" w:lineRule="exact"/>
        <w:ind w:left="1738" w:right="1694"/>
        <w:jc w:val="center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spacing w:val="124"/>
          <w:sz w:val="24"/>
          <w:szCs w:val="24"/>
        </w:rPr>
        <w:t>РЕШЕНИЕ</w:t>
      </w:r>
      <w:r w:rsidRPr="00F40D8A">
        <w:rPr>
          <w:rFonts w:ascii="Times New Roman" w:eastAsia="Times New Roman" w:hAnsi="Times New Roman" w:cs="Times New Roman"/>
          <w:spacing w:val="124"/>
          <w:sz w:val="24"/>
          <w:szCs w:val="24"/>
        </w:rPr>
        <w:br/>
      </w:r>
      <w:r w:rsidRPr="00F40D8A">
        <w:rPr>
          <w:rFonts w:ascii="Times New Roman" w:eastAsia="Times New Roman" w:hAnsi="Times New Roman" w:cs="Times New Roman"/>
          <w:sz w:val="24"/>
          <w:szCs w:val="24"/>
        </w:rPr>
        <w:t>от 4 февраля 2015 г.</w:t>
      </w:r>
      <w:r w:rsidRPr="00F40D8A">
        <w:rPr>
          <w:rFonts w:ascii="Times New Roman" w:eastAsia="Times New Roman" w:hAnsi="Times New Roman" w:cs="Times New Roman"/>
          <w:sz w:val="24"/>
          <w:szCs w:val="24"/>
        </w:rPr>
        <w:tab/>
        <w:t>№ 426</w:t>
      </w:r>
    </w:p>
    <w:p w:rsidR="00F40D8A" w:rsidRPr="00F40D8A" w:rsidRDefault="00F40D8A" w:rsidP="00F40D8A">
      <w:pPr>
        <w:shd w:val="clear" w:color="auto" w:fill="FFFFFF"/>
        <w:spacing w:before="658" w:line="365" w:lineRule="exact"/>
        <w:ind w:left="43"/>
        <w:jc w:val="center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 внесении изменений в решение</w:t>
      </w:r>
    </w:p>
    <w:p w:rsidR="00F40D8A" w:rsidRPr="00F40D8A" w:rsidRDefault="00F40D8A" w:rsidP="00F40D8A">
      <w:pPr>
        <w:shd w:val="clear" w:color="auto" w:fill="FFFFFF"/>
        <w:spacing w:line="365" w:lineRule="exact"/>
        <w:ind w:left="19"/>
        <w:jc w:val="center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депутатов городского округа Саранск от 26 июня 2014 г. №343</w:t>
      </w:r>
    </w:p>
    <w:p w:rsidR="00F40D8A" w:rsidRPr="00F40D8A" w:rsidRDefault="00F40D8A" w:rsidP="00F40D8A">
      <w:pPr>
        <w:shd w:val="clear" w:color="auto" w:fill="FFFFFF"/>
        <w:spacing w:line="365" w:lineRule="exact"/>
        <w:ind w:left="19"/>
        <w:jc w:val="center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«Об установлении родительской платы, взимаемой с родителей</w:t>
      </w:r>
    </w:p>
    <w:p w:rsidR="00F40D8A" w:rsidRPr="00F40D8A" w:rsidRDefault="00F40D8A" w:rsidP="00F40D8A">
      <w:pPr>
        <w:shd w:val="clear" w:color="auto" w:fill="FFFFFF"/>
        <w:spacing w:before="5" w:line="365" w:lineRule="exact"/>
        <w:ind w:left="34"/>
        <w:jc w:val="center"/>
        <w:rPr>
          <w:rFonts w:ascii="Times New Roman" w:hAnsi="Times New Roman" w:cs="Times New Roman"/>
        </w:rPr>
      </w:pPr>
      <w:r w:rsidRPr="00F40D8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40D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законных представителей) за присмотр и уход за ребёнком </w:t>
      </w:r>
      <w:proofErr w:type="gramStart"/>
      <w:r w:rsidRPr="00F40D8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F40D8A" w:rsidRPr="00F40D8A" w:rsidRDefault="00F40D8A" w:rsidP="00F40D8A">
      <w:pPr>
        <w:shd w:val="clear" w:color="auto" w:fill="FFFFFF"/>
        <w:spacing w:line="365" w:lineRule="exact"/>
        <w:jc w:val="center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дошкольных образовательных </w:t>
      </w:r>
      <w:proofErr w:type="gramStart"/>
      <w:r w:rsidRPr="00F40D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учреждениях</w:t>
      </w:r>
      <w:proofErr w:type="gramEnd"/>
      <w:r w:rsidRPr="00F40D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городского округа Саранск,</w:t>
      </w:r>
    </w:p>
    <w:p w:rsidR="00F40D8A" w:rsidRPr="00F40D8A" w:rsidRDefault="00F40D8A" w:rsidP="00F40D8A">
      <w:pPr>
        <w:shd w:val="clear" w:color="auto" w:fill="FFFFFF"/>
        <w:spacing w:before="5" w:line="365" w:lineRule="exact"/>
        <w:ind w:left="19"/>
        <w:jc w:val="center"/>
        <w:rPr>
          <w:rFonts w:ascii="Times New Roman" w:hAnsi="Times New Roman" w:cs="Times New Roman"/>
        </w:rPr>
      </w:pPr>
      <w:proofErr w:type="gramStart"/>
      <w:r w:rsidRPr="00F40D8A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реализующих</w:t>
      </w:r>
      <w:proofErr w:type="gramEnd"/>
      <w:r w:rsidRPr="00F40D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основную образовательную программу дошкольного</w:t>
      </w:r>
    </w:p>
    <w:p w:rsidR="00F40D8A" w:rsidRPr="00F40D8A" w:rsidRDefault="00F40D8A" w:rsidP="00F40D8A">
      <w:pPr>
        <w:shd w:val="clear" w:color="auto" w:fill="FFFFFF"/>
        <w:spacing w:line="365" w:lineRule="exact"/>
        <w:ind w:left="29"/>
        <w:jc w:val="center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образования»</w:t>
      </w:r>
    </w:p>
    <w:p w:rsidR="00F40D8A" w:rsidRPr="00F40D8A" w:rsidRDefault="00F40D8A" w:rsidP="00F40D8A">
      <w:pPr>
        <w:shd w:val="clear" w:color="auto" w:fill="FFFFFF"/>
        <w:spacing w:before="365" w:line="370" w:lineRule="exact"/>
        <w:ind w:left="14" w:firstLine="710"/>
        <w:jc w:val="both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Российской Федерации от 29 декабря 2012г. № 273-ФЗ «Об образовании в Российской Федерации», Уставом городского округа Саранск, Совет депутатов городского округа Саранск </w:t>
      </w:r>
      <w:r w:rsidRPr="00F40D8A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>решил:</w:t>
      </w:r>
    </w:p>
    <w:p w:rsidR="00F40D8A" w:rsidRPr="00F40D8A" w:rsidRDefault="00F40D8A" w:rsidP="00F40D8A">
      <w:pPr>
        <w:shd w:val="clear" w:color="auto" w:fill="FFFFFF"/>
        <w:spacing w:before="10" w:line="370" w:lineRule="exact"/>
        <w:ind w:right="5" w:firstLine="883"/>
        <w:jc w:val="both"/>
        <w:rPr>
          <w:rFonts w:ascii="Times New Roman" w:hAnsi="Times New Roman" w:cs="Times New Roman"/>
        </w:rPr>
      </w:pPr>
      <w:r w:rsidRPr="00F40D8A">
        <w:rPr>
          <w:rFonts w:ascii="Times New Roman" w:hAnsi="Times New Roman" w:cs="Times New Roman"/>
          <w:sz w:val="28"/>
          <w:szCs w:val="28"/>
        </w:rPr>
        <w:t xml:space="preserve">1. 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депутатов городского округа Саранск </w:t>
      </w:r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26 июня 2014 г. №343 «Об установлении родительской платы, взимаемой с 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за присмотр и уход за ребёнком в дошкольных образовательных учреждениях городского округа Саранск, реализующих основную образовательную программу дошкольного образования» следующие изменения:</w:t>
      </w:r>
    </w:p>
    <w:p w:rsidR="00F40D8A" w:rsidRPr="00F40D8A" w:rsidRDefault="00F40D8A" w:rsidP="00F40D8A">
      <w:pPr>
        <w:shd w:val="clear" w:color="auto" w:fill="FFFFFF"/>
        <w:spacing w:before="197" w:line="370" w:lineRule="exact"/>
        <w:ind w:left="5" w:firstLine="710"/>
        <w:jc w:val="both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sz w:val="28"/>
          <w:szCs w:val="28"/>
        </w:rPr>
        <w:t xml:space="preserve">а) наименование решения «Об установлении родительской платы, взимаемой с родителей (законных представителей) за присмотр и уход за ребёнком в дошкольных образовательных учреждениях городского округа 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lastRenderedPageBreak/>
        <w:t>Саранск, реализующих основную образовательную программу дошкольного образования» изложить в следующей редакции: «Об установлении родительской платы, взимаемой с родителей (законных представителей) за присмотр и уход за ребёнком в дошкольных образовательных организациях городского округа Саранск, реализующих образовательную программу дошкольного образования»;</w:t>
      </w:r>
    </w:p>
    <w:p w:rsidR="00F40D8A" w:rsidRPr="00F40D8A" w:rsidRDefault="00F40D8A" w:rsidP="00F40D8A">
      <w:pPr>
        <w:shd w:val="clear" w:color="auto" w:fill="FFFFFF"/>
        <w:spacing w:line="379" w:lineRule="exact"/>
        <w:ind w:right="5" w:firstLine="859"/>
        <w:jc w:val="both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t>б) пункт 1 изложить в следующей редакции: «1</w:t>
      </w:r>
      <w:proofErr w:type="gramStart"/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proofErr w:type="gramEnd"/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пределить стоимость 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затрат на содержание ребёнка в дошкольных образовательных организациях городского округа Саранск, реализующих образовательную программу дошкольного образования, в размере не более:</w:t>
      </w:r>
    </w:p>
    <w:p w:rsidR="00F40D8A" w:rsidRPr="00F40D8A" w:rsidRDefault="00F40D8A" w:rsidP="00F40D8A">
      <w:pPr>
        <w:shd w:val="clear" w:color="auto" w:fill="FFFFFF"/>
        <w:tabs>
          <w:tab w:val="left" w:pos="1584"/>
        </w:tabs>
        <w:spacing w:line="365" w:lineRule="exact"/>
        <w:ind w:left="38" w:firstLine="878"/>
        <w:jc w:val="both"/>
        <w:rPr>
          <w:rFonts w:ascii="Times New Roman" w:hAnsi="Times New Roman" w:cs="Times New Roman"/>
        </w:rPr>
      </w:pPr>
      <w:r w:rsidRPr="00F40D8A">
        <w:rPr>
          <w:rFonts w:ascii="Times New Roman" w:hAnsi="Times New Roman" w:cs="Times New Roman"/>
          <w:spacing w:val="-14"/>
          <w:sz w:val="28"/>
          <w:szCs w:val="28"/>
        </w:rPr>
        <w:t>1.1.</w:t>
      </w:r>
      <w:r w:rsidRPr="00F40D8A">
        <w:rPr>
          <w:rFonts w:ascii="Times New Roman" w:hAnsi="Times New Roman" w:cs="Times New Roman"/>
          <w:sz w:val="28"/>
          <w:szCs w:val="28"/>
        </w:rPr>
        <w:tab/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для детей от 1 года до 3 лет, посещающих группы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общеразвивающей направленности - 406, 0 рублей в день, в том числе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стоимость питания ребенка в размере 82, 0 рублей;</w:t>
      </w:r>
    </w:p>
    <w:p w:rsidR="00F40D8A" w:rsidRPr="00F40D8A" w:rsidRDefault="00F40D8A" w:rsidP="00F40D8A">
      <w:pPr>
        <w:widowControl w:val="0"/>
        <w:numPr>
          <w:ilvl w:val="0"/>
          <w:numId w:val="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10" w:after="0" w:line="365" w:lineRule="exact"/>
        <w:ind w:left="19" w:right="5" w:firstLine="89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40D8A">
        <w:rPr>
          <w:rFonts w:ascii="Times New Roman" w:eastAsia="Times New Roman" w:hAnsi="Times New Roman" w:cs="Times New Roman"/>
          <w:sz w:val="28"/>
          <w:szCs w:val="28"/>
        </w:rPr>
        <w:t>для детей от 3 до 7 лет, посещающих группы общеразвивающей направленности - 423, 6 рублей в день, в том числе стоимость питания ребенка в день в размере 98, 0 рублей;</w:t>
      </w:r>
    </w:p>
    <w:p w:rsidR="00F40D8A" w:rsidRPr="00F40D8A" w:rsidRDefault="00F40D8A" w:rsidP="00F40D8A">
      <w:pPr>
        <w:widowControl w:val="0"/>
        <w:numPr>
          <w:ilvl w:val="0"/>
          <w:numId w:val="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14" w:after="0" w:line="370" w:lineRule="exact"/>
        <w:ind w:left="19" w:right="5" w:firstLine="89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детей от 3 до 7 лет, посещающих группы компенсирующей 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направленности - 533, 5 рублей в день, в том числе стоимость питания ребенка в день в размере 98, 0 рублей»;</w:t>
      </w:r>
    </w:p>
    <w:p w:rsidR="00F40D8A" w:rsidRPr="00F40D8A" w:rsidRDefault="00F40D8A" w:rsidP="00F40D8A">
      <w:pPr>
        <w:shd w:val="clear" w:color="auto" w:fill="FFFFFF"/>
        <w:tabs>
          <w:tab w:val="left" w:pos="1162"/>
        </w:tabs>
        <w:spacing w:before="5" w:line="370" w:lineRule="exact"/>
        <w:ind w:right="10" w:firstLine="854"/>
        <w:jc w:val="both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ab/>
      </w:r>
      <w:r w:rsidRPr="00F40D8A">
        <w:rPr>
          <w:rFonts w:ascii="Times New Roman" w:eastAsia="Times New Roman" w:hAnsi="Times New Roman" w:cs="Times New Roman"/>
          <w:spacing w:val="-2"/>
          <w:sz w:val="28"/>
          <w:szCs w:val="28"/>
        </w:rPr>
        <w:t>пункт 2 изложить в следующей редакции: «2</w:t>
      </w:r>
      <w:proofErr w:type="gramStart"/>
      <w:r w:rsidRPr="00F40D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</w:t>
      </w:r>
      <w:proofErr w:type="gramEnd"/>
      <w:r w:rsidRPr="00F40D8A">
        <w:rPr>
          <w:rFonts w:ascii="Times New Roman" w:eastAsia="Times New Roman" w:hAnsi="Times New Roman" w:cs="Times New Roman"/>
          <w:spacing w:val="-2"/>
          <w:sz w:val="28"/>
          <w:szCs w:val="28"/>
        </w:rPr>
        <w:t>становить на 2015 г.</w:t>
      </w:r>
      <w:r w:rsidRPr="00F40D8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размер родительской платы, взимаемой с родителей (законных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представителей) (далее - родительская плата) за присмотр и уход за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ребёнком в муниципальных образовательных организациях городского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округа Саранск, реализующих образовательную программу дошкольного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образования:</w:t>
      </w:r>
    </w:p>
    <w:p w:rsidR="00F40D8A" w:rsidRPr="00F40D8A" w:rsidRDefault="00F40D8A" w:rsidP="00F40D8A">
      <w:pPr>
        <w:shd w:val="clear" w:color="auto" w:fill="FFFFFF"/>
        <w:tabs>
          <w:tab w:val="left" w:pos="1565"/>
        </w:tabs>
        <w:spacing w:before="10" w:line="370" w:lineRule="exact"/>
        <w:ind w:left="19" w:right="19" w:firstLine="854"/>
        <w:jc w:val="both"/>
        <w:rPr>
          <w:rFonts w:ascii="Times New Roman" w:hAnsi="Times New Roman" w:cs="Times New Roman"/>
        </w:rPr>
      </w:pPr>
      <w:r w:rsidRPr="00F40D8A">
        <w:rPr>
          <w:rFonts w:ascii="Times New Roman" w:hAnsi="Times New Roman" w:cs="Times New Roman"/>
          <w:spacing w:val="-8"/>
          <w:sz w:val="28"/>
          <w:szCs w:val="28"/>
        </w:rPr>
        <w:t>2.1.</w:t>
      </w:r>
      <w:r w:rsidRPr="00F40D8A">
        <w:rPr>
          <w:rFonts w:ascii="Times New Roman" w:hAnsi="Times New Roman" w:cs="Times New Roman"/>
          <w:sz w:val="28"/>
          <w:szCs w:val="28"/>
        </w:rPr>
        <w:tab/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для детей от 1 года до 3 лет, посещающих группы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общеразвивающей направленности - 87, 2 рублей в день;</w:t>
      </w:r>
    </w:p>
    <w:p w:rsidR="00F40D8A" w:rsidRPr="00F40D8A" w:rsidRDefault="00F40D8A" w:rsidP="00F40D8A">
      <w:pPr>
        <w:widowControl w:val="0"/>
        <w:numPr>
          <w:ilvl w:val="0"/>
          <w:numId w:val="4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370" w:lineRule="exact"/>
        <w:ind w:left="5" w:right="19" w:firstLine="86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40D8A">
        <w:rPr>
          <w:rFonts w:ascii="Times New Roman" w:eastAsia="Times New Roman" w:hAnsi="Times New Roman" w:cs="Times New Roman"/>
          <w:sz w:val="28"/>
          <w:szCs w:val="28"/>
        </w:rPr>
        <w:t>для детей от 3 до 7 лет, посещающих группы общеразвивающей направленности - 77, 4 рублей в день;</w:t>
      </w:r>
    </w:p>
    <w:p w:rsidR="00F40D8A" w:rsidRPr="00F40D8A" w:rsidRDefault="00F40D8A" w:rsidP="00F40D8A">
      <w:pPr>
        <w:widowControl w:val="0"/>
        <w:numPr>
          <w:ilvl w:val="0"/>
          <w:numId w:val="4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370" w:lineRule="exact"/>
        <w:ind w:left="5" w:right="29" w:firstLine="86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40D8A">
        <w:rPr>
          <w:rFonts w:ascii="Times New Roman" w:eastAsia="Times New Roman" w:hAnsi="Times New Roman" w:cs="Times New Roman"/>
          <w:sz w:val="28"/>
          <w:szCs w:val="28"/>
        </w:rPr>
        <w:t>для детей от 3 до 7 лет, посещающих группы компенсирующей направленности - 88, 8 рублей в день;</w:t>
      </w:r>
    </w:p>
    <w:p w:rsidR="00F40D8A" w:rsidRPr="00F40D8A" w:rsidRDefault="00F40D8A" w:rsidP="00F40D8A">
      <w:pPr>
        <w:widowControl w:val="0"/>
        <w:numPr>
          <w:ilvl w:val="0"/>
          <w:numId w:val="4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370" w:lineRule="exact"/>
        <w:ind w:left="5" w:right="24" w:firstLine="86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40D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детей от 3 до 7 лет с ограниченными возможностями здоровья 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посещающих группы компенсирующей направленности - 88, 8 рублей в день».</w:t>
      </w:r>
    </w:p>
    <w:p w:rsidR="00F40D8A" w:rsidRPr="00F40D8A" w:rsidRDefault="00F40D8A" w:rsidP="00F40D8A">
      <w:pPr>
        <w:shd w:val="clear" w:color="auto" w:fill="FFFFFF"/>
        <w:tabs>
          <w:tab w:val="left" w:pos="1162"/>
        </w:tabs>
        <w:spacing w:line="370" w:lineRule="exact"/>
        <w:ind w:right="24" w:firstLine="854"/>
        <w:jc w:val="both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spacing w:val="-10"/>
          <w:sz w:val="28"/>
          <w:szCs w:val="28"/>
        </w:rPr>
        <w:t>г)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ab/>
        <w:t>пункт 3 изложить в следующей редакции: «3</w:t>
      </w:r>
      <w:proofErr w:type="gramStart"/>
      <w:r w:rsidRPr="00F40D8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F40D8A">
        <w:rPr>
          <w:rFonts w:ascii="Times New Roman" w:eastAsia="Times New Roman" w:hAnsi="Times New Roman" w:cs="Times New Roman"/>
          <w:sz w:val="28"/>
          <w:szCs w:val="28"/>
        </w:rPr>
        <w:t>становить, что за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присмотр и уход за детьми-инвалидами, детьми-сиротами и детьми,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оставшимися без попечения родителей, а также за детьми с туберкулезной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</w:r>
      <w:r w:rsidRPr="00F40D8A">
        <w:rPr>
          <w:rFonts w:ascii="Times New Roman" w:eastAsia="Times New Roman" w:hAnsi="Times New Roman" w:cs="Times New Roman"/>
          <w:sz w:val="28"/>
          <w:szCs w:val="28"/>
        </w:rPr>
        <w:lastRenderedPageBreak/>
        <w:t>интоксикацией, обучающимися в муниципальных образовательных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организациях, реализующих образовательную программу дошкольного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</w:r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образования, родительская плата не взимается. Источником финансирования</w:t>
      </w:r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указанных расходов определить средства бюджета городского округа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Саранск»;</w:t>
      </w:r>
    </w:p>
    <w:p w:rsidR="00F40D8A" w:rsidRPr="00F40D8A" w:rsidRDefault="00F40D8A" w:rsidP="00F40D8A">
      <w:pPr>
        <w:shd w:val="clear" w:color="auto" w:fill="FFFFFF"/>
        <w:tabs>
          <w:tab w:val="left" w:pos="1162"/>
        </w:tabs>
        <w:spacing w:line="370" w:lineRule="exact"/>
        <w:ind w:left="854"/>
        <w:rPr>
          <w:rFonts w:ascii="Times New Roman" w:hAnsi="Times New Roman" w:cs="Times New Roman"/>
        </w:rPr>
      </w:pPr>
      <w:proofErr w:type="spellStart"/>
      <w:r w:rsidRPr="00F40D8A">
        <w:rPr>
          <w:rFonts w:ascii="Times New Roman" w:eastAsia="Times New Roman" w:hAnsi="Times New Roman" w:cs="Times New Roman"/>
          <w:spacing w:val="-5"/>
          <w:sz w:val="28"/>
          <w:szCs w:val="28"/>
        </w:rPr>
        <w:t>д</w:t>
      </w:r>
      <w:proofErr w:type="spellEnd"/>
      <w:r w:rsidRPr="00F40D8A"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ab/>
      </w:r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t>пункт 4 решения исключить;</w:t>
      </w:r>
    </w:p>
    <w:p w:rsidR="00F40D8A" w:rsidRPr="00F40D8A" w:rsidRDefault="00F40D8A" w:rsidP="00F40D8A">
      <w:pPr>
        <w:shd w:val="clear" w:color="auto" w:fill="FFFFFF"/>
        <w:tabs>
          <w:tab w:val="left" w:pos="1162"/>
        </w:tabs>
        <w:spacing w:line="370" w:lineRule="exact"/>
        <w:ind w:right="29" w:firstLine="854"/>
        <w:jc w:val="both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spacing w:val="-8"/>
          <w:sz w:val="28"/>
          <w:szCs w:val="28"/>
        </w:rPr>
        <w:t>е)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ab/>
      </w:r>
      <w:r w:rsidRPr="00F40D8A">
        <w:rPr>
          <w:rFonts w:ascii="Times New Roman" w:eastAsia="Times New Roman" w:hAnsi="Times New Roman" w:cs="Times New Roman"/>
          <w:spacing w:val="-2"/>
          <w:sz w:val="28"/>
          <w:szCs w:val="28"/>
        </w:rPr>
        <w:t>подпункт 4) пункта 5 решения изложить в следующей редакции «4)</w:t>
      </w:r>
      <w:r w:rsidRPr="00F40D8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отпуск родителей (законных представителей), предоставляемый в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соответствии со статьями 114-128 Трудового кодекса Российской Федерации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(с предоставлением копии приказа с места работы);</w:t>
      </w:r>
    </w:p>
    <w:p w:rsidR="00F40D8A" w:rsidRPr="00F40D8A" w:rsidRDefault="00F40D8A" w:rsidP="00F40D8A">
      <w:pPr>
        <w:shd w:val="clear" w:color="auto" w:fill="FFFFFF"/>
        <w:tabs>
          <w:tab w:val="left" w:pos="1162"/>
        </w:tabs>
        <w:spacing w:line="370" w:lineRule="exact"/>
        <w:ind w:left="854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spacing w:val="-9"/>
          <w:sz w:val="28"/>
          <w:szCs w:val="28"/>
        </w:rPr>
        <w:t>ж)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ab/>
      </w:r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t>пункт 5 решения дополнить подпунктами:</w:t>
      </w:r>
    </w:p>
    <w:p w:rsidR="00F40D8A" w:rsidRPr="00F40D8A" w:rsidRDefault="00F40D8A" w:rsidP="00F40D8A">
      <w:pPr>
        <w:shd w:val="clear" w:color="auto" w:fill="FFFFFF"/>
        <w:spacing w:line="398" w:lineRule="exact"/>
        <w:ind w:left="10" w:right="34" w:firstLine="854"/>
        <w:jc w:val="both"/>
        <w:rPr>
          <w:rFonts w:ascii="Times New Roman" w:hAnsi="Times New Roman" w:cs="Times New Roman"/>
        </w:rPr>
      </w:pPr>
      <w:r w:rsidRPr="00F40D8A">
        <w:rPr>
          <w:rFonts w:ascii="Times New Roman" w:hAnsi="Times New Roman" w:cs="Times New Roman"/>
          <w:sz w:val="28"/>
          <w:szCs w:val="28"/>
        </w:rPr>
        <w:t xml:space="preserve">6) 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время нахождения ребенка на домашнем режиме (согласно предоставленной медицинской справке);</w:t>
      </w:r>
    </w:p>
    <w:p w:rsidR="00F40D8A" w:rsidRPr="00F40D8A" w:rsidRDefault="00F40D8A" w:rsidP="00F40D8A">
      <w:pPr>
        <w:shd w:val="clear" w:color="auto" w:fill="FFFFFF"/>
        <w:tabs>
          <w:tab w:val="left" w:pos="1349"/>
        </w:tabs>
        <w:spacing w:line="370" w:lineRule="exact"/>
        <w:ind w:right="14" w:firstLine="854"/>
        <w:jc w:val="both"/>
        <w:rPr>
          <w:rFonts w:ascii="Times New Roman" w:hAnsi="Times New Roman" w:cs="Times New Roman"/>
        </w:rPr>
      </w:pPr>
      <w:r w:rsidRPr="00F40D8A">
        <w:rPr>
          <w:rFonts w:ascii="Times New Roman" w:hAnsi="Times New Roman" w:cs="Times New Roman"/>
          <w:spacing w:val="-6"/>
          <w:sz w:val="28"/>
          <w:szCs w:val="28"/>
        </w:rPr>
        <w:t>7)</w:t>
      </w:r>
      <w:r w:rsidRPr="00F40D8A">
        <w:rPr>
          <w:rFonts w:ascii="Times New Roman" w:hAnsi="Times New Roman" w:cs="Times New Roman"/>
          <w:sz w:val="28"/>
          <w:szCs w:val="28"/>
        </w:rPr>
        <w:tab/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период отсутствия ребенка по причине болезни родителя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</w:r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t>(законного представителя) или в связи с выездом в командировку, в случаях,</w:t>
      </w:r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когда ребенок воспитывается одним родителям (законным представителем),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подтвержденных справкой медицинского учреждения или копией приказа о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направлении в командировку;</w:t>
      </w:r>
    </w:p>
    <w:p w:rsidR="00F40D8A" w:rsidRPr="00F40D8A" w:rsidRDefault="00F40D8A" w:rsidP="00F40D8A">
      <w:pPr>
        <w:shd w:val="clear" w:color="auto" w:fill="FFFFFF"/>
        <w:tabs>
          <w:tab w:val="left" w:pos="1277"/>
        </w:tabs>
        <w:spacing w:line="370" w:lineRule="exact"/>
        <w:ind w:left="5" w:firstLine="874"/>
        <w:jc w:val="both"/>
        <w:rPr>
          <w:rFonts w:ascii="Times New Roman" w:hAnsi="Times New Roman" w:cs="Times New Roman"/>
        </w:rPr>
      </w:pPr>
      <w:r w:rsidRPr="00F40D8A">
        <w:rPr>
          <w:rFonts w:ascii="Times New Roman" w:hAnsi="Times New Roman" w:cs="Times New Roman"/>
          <w:spacing w:val="-15"/>
          <w:sz w:val="28"/>
          <w:szCs w:val="28"/>
        </w:rPr>
        <w:t>8)</w:t>
      </w:r>
      <w:r w:rsidRPr="00F40D8A">
        <w:rPr>
          <w:rFonts w:ascii="Times New Roman" w:hAnsi="Times New Roman" w:cs="Times New Roman"/>
          <w:sz w:val="28"/>
          <w:szCs w:val="28"/>
        </w:rPr>
        <w:tab/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период закрытия дошкольной образовательной организации на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ремонтные и (или) аварийные работы.</w:t>
      </w:r>
    </w:p>
    <w:p w:rsidR="00F40D8A" w:rsidRPr="00F40D8A" w:rsidRDefault="00F40D8A" w:rsidP="00F40D8A">
      <w:pPr>
        <w:shd w:val="clear" w:color="auto" w:fill="FFFFFF"/>
        <w:spacing w:line="37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0D8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40D8A">
        <w:rPr>
          <w:rFonts w:ascii="Times New Roman" w:eastAsia="Times New Roman" w:hAnsi="Times New Roman" w:cs="Times New Roman"/>
          <w:sz w:val="28"/>
          <w:szCs w:val="28"/>
        </w:rPr>
        <w:t>) пункт 5 решения считать пунктом 4; и) пункт 6 решения считать пунктом 5; к) пункт 7 решения считать пунктом 6. 2.  Настоящее решение  подлежит официальному  опубликованию  и вступает в силу с 1 марта 2015 года.</w:t>
      </w:r>
      <w:r w:rsidRPr="00F40D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40D8A" w:rsidRPr="00F40D8A" w:rsidRDefault="00F40D8A" w:rsidP="00F40D8A">
      <w:pPr>
        <w:shd w:val="clear" w:color="auto" w:fill="FFFFFF"/>
        <w:spacing w:line="37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D8A" w:rsidRPr="00F40D8A" w:rsidRDefault="00F40D8A" w:rsidP="00F40D8A">
      <w:pPr>
        <w:shd w:val="clear" w:color="auto" w:fill="FFFFFF"/>
        <w:spacing w:line="370" w:lineRule="exact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Совета депутатов городского округа Саранск</w:t>
      </w:r>
    </w:p>
    <w:p w:rsidR="00F40D8A" w:rsidRDefault="00F40D8A" w:rsidP="00F40D8A">
      <w:pPr>
        <w:shd w:val="clear" w:color="auto" w:fill="FFFFFF"/>
        <w:spacing w:line="379" w:lineRule="exact"/>
        <w:ind w:right="5"/>
        <w:jc w:val="both"/>
        <w:sectPr w:rsidR="00F40D8A" w:rsidSect="00F40D8A">
          <w:pgSz w:w="11909" w:h="16834"/>
          <w:pgMar w:top="998" w:right="828" w:bottom="851" w:left="1731" w:header="720" w:footer="720" w:gutter="0"/>
          <w:cols w:space="60"/>
          <w:noEndnote/>
        </w:sectPr>
      </w:pPr>
      <w:proofErr w:type="spellStart"/>
      <w:r w:rsidRPr="00F40D8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Н.Ф.Бурнайки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proofErr w:type="spellEnd"/>
    </w:p>
    <w:p w:rsidR="00F40D8A" w:rsidRPr="00206FF1" w:rsidRDefault="00F40D8A" w:rsidP="00F40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0D8A" w:rsidRPr="00206FF1" w:rsidSect="00206FF1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0249"/>
    <w:multiLevelType w:val="singleLevel"/>
    <w:tmpl w:val="A726D5F6"/>
    <w:lvl w:ilvl="0">
      <w:start w:val="2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45230CDE"/>
    <w:multiLevelType w:val="multilevel"/>
    <w:tmpl w:val="CACA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C0A4B"/>
    <w:multiLevelType w:val="multilevel"/>
    <w:tmpl w:val="242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B397A"/>
    <w:multiLevelType w:val="singleLevel"/>
    <w:tmpl w:val="57A4C4A4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F1"/>
    <w:rsid w:val="00206FF1"/>
    <w:rsid w:val="00365EBD"/>
    <w:rsid w:val="0055034F"/>
    <w:rsid w:val="006361F4"/>
    <w:rsid w:val="00F4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BD"/>
  </w:style>
  <w:style w:type="paragraph" w:styleId="1">
    <w:name w:val="heading 1"/>
    <w:basedOn w:val="a"/>
    <w:link w:val="10"/>
    <w:uiPriority w:val="9"/>
    <w:qFormat/>
    <w:rsid w:val="00206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FF1"/>
    <w:rPr>
      <w:color w:val="0000FF"/>
      <w:u w:val="single"/>
    </w:rPr>
  </w:style>
  <w:style w:type="character" w:styleId="a5">
    <w:name w:val="Strong"/>
    <w:basedOn w:val="a0"/>
    <w:uiPriority w:val="22"/>
    <w:qFormat/>
    <w:rsid w:val="00206FF1"/>
    <w:rPr>
      <w:b/>
      <w:bCs/>
    </w:rPr>
  </w:style>
  <w:style w:type="character" w:customStyle="1" w:styleId="apple-converted-space">
    <w:name w:val="apple-converted-space"/>
    <w:basedOn w:val="a0"/>
    <w:rsid w:val="00206FF1"/>
  </w:style>
  <w:style w:type="paragraph" w:styleId="a6">
    <w:name w:val="Balloon Text"/>
    <w:basedOn w:val="a"/>
    <w:link w:val="a7"/>
    <w:uiPriority w:val="99"/>
    <w:semiHidden/>
    <w:unhideWhenUsed/>
    <w:rsid w:val="0020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856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map.ru/articles/kp/basics/prava-rebenka-konstitut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map.ru/articles/so/pref/mnogodetnye-sem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2016-01-26T12:43:00Z</dcterms:created>
  <dcterms:modified xsi:type="dcterms:W3CDTF">2016-01-26T12:56:00Z</dcterms:modified>
</cp:coreProperties>
</file>