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А.Ю.Попов</w:t>
            </w:r>
            <w:proofErr w:type="spellEnd"/>
          </w:p>
          <w:p w:rsidR="007B0899" w:rsidRPr="00BB3D0D" w:rsidRDefault="007B0899" w:rsidP="00693B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3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693B35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-977265</wp:posOffset>
            </wp:positionV>
            <wp:extent cx="4091305" cy="1684020"/>
            <wp:effectExtent l="0" t="0" r="4445" b="0"/>
            <wp:wrapNone/>
            <wp:docPr id="2" name="Рисунок 2" descr="подпись и печать ГБУ ДПО НО У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 печать ГБУ ДПО НО УМ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636E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 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6D636E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детского рисунка «Мир глазами детей»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346BB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</w:t>
      </w:r>
      <w:r w:rsidR="00346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BB7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346BB7" w:rsidRPr="00BB3D0D">
        <w:rPr>
          <w:rFonts w:ascii="Times New Roman" w:hAnsi="Times New Roman" w:cs="Times New Roman"/>
          <w:sz w:val="28"/>
          <w:szCs w:val="28"/>
        </w:rPr>
        <w:t xml:space="preserve"> НО </w:t>
      </w:r>
      <w:r w:rsidRPr="00BB3D0D">
        <w:rPr>
          <w:rFonts w:ascii="Times New Roman" w:hAnsi="Times New Roman" w:cs="Times New Roman"/>
          <w:sz w:val="28"/>
          <w:szCs w:val="28"/>
        </w:rPr>
        <w:t>УМЦ).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3.1. В Конкурсе принимают участие дети от 7 до 17 лет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metcab.ucoz.ru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89081681911)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 глазами детей»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BB3D0D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ИНН: 5260037918; КПП: 526001001;</w:t>
      </w:r>
      <w:r w:rsidRPr="00BB3D0D">
        <w:rPr>
          <w:rFonts w:ascii="Times New Roman" w:hAnsi="Times New Roman" w:cs="Times New Roman"/>
          <w:sz w:val="28"/>
          <w:szCs w:val="28"/>
        </w:rPr>
        <w:br/>
        <w:t>Министерство Финансов  Нижегородской области</w:t>
      </w:r>
      <w:r w:rsidRPr="00BB3D0D">
        <w:rPr>
          <w:rFonts w:ascii="Times New Roman" w:hAnsi="Times New Roman" w:cs="Times New Roman"/>
          <w:sz w:val="28"/>
          <w:szCs w:val="28"/>
        </w:rPr>
        <w:br/>
        <w:t>л/с: 24003050170 Областной методический кабинет; р/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: 40601810422023000001;</w:t>
      </w:r>
      <w:r w:rsidRPr="00BB3D0D">
        <w:rPr>
          <w:rFonts w:ascii="Times New Roman" w:hAnsi="Times New Roman" w:cs="Times New Roman"/>
          <w:sz w:val="28"/>
          <w:szCs w:val="28"/>
        </w:rPr>
        <w:br/>
        <w:t>Полное наименование: Государственное бюджетное  учреждение дополнительного профессионального образования Нижегородской области «Учебно-методический центр художественного образования»;</w:t>
      </w:r>
      <w:r w:rsidRPr="00BB3D0D">
        <w:rPr>
          <w:rFonts w:ascii="Times New Roman" w:hAnsi="Times New Roman" w:cs="Times New Roman"/>
          <w:sz w:val="28"/>
          <w:szCs w:val="28"/>
        </w:rPr>
        <w:br/>
        <w:t>Краткое наименование: ГБУ ДПО НО УМЦ;</w:t>
      </w:r>
      <w:r w:rsidRPr="00BB3D0D">
        <w:rPr>
          <w:rFonts w:ascii="Times New Roman" w:hAnsi="Times New Roman" w:cs="Times New Roman"/>
          <w:sz w:val="28"/>
          <w:szCs w:val="28"/>
        </w:rPr>
        <w:br/>
        <w:t>Волго-Вятское ГУ Банка России</w:t>
      </w:r>
      <w:r w:rsidRPr="00BB3D0D">
        <w:rPr>
          <w:rFonts w:ascii="Times New Roman" w:hAnsi="Times New Roman" w:cs="Times New Roman"/>
          <w:sz w:val="28"/>
          <w:szCs w:val="28"/>
        </w:rPr>
        <w:br/>
        <w:t>БИК 042202001; ОКТМО - 22701000;</w:t>
      </w:r>
      <w:r w:rsidRPr="00BB3D0D">
        <w:rPr>
          <w:rFonts w:ascii="Times New Roman" w:hAnsi="Times New Roman" w:cs="Times New Roman"/>
          <w:sz w:val="28"/>
          <w:szCs w:val="28"/>
        </w:rPr>
        <w:br/>
        <w:t>КБК – 00000000000000000130 или - 057070</w:t>
      </w:r>
      <w:r w:rsidR="007618B0" w:rsidRPr="007618B0">
        <w:rPr>
          <w:rFonts w:ascii="Times New Roman" w:hAnsi="Times New Roman" w:cs="Times New Roman"/>
          <w:sz w:val="28"/>
          <w:szCs w:val="28"/>
        </w:rPr>
        <w:t>5</w:t>
      </w:r>
      <w:r w:rsidRPr="00BB3D0D">
        <w:rPr>
          <w:rFonts w:ascii="Times New Roman" w:hAnsi="Times New Roman" w:cs="Times New Roman"/>
          <w:sz w:val="28"/>
          <w:szCs w:val="28"/>
        </w:rPr>
        <w:t>0000000000130;</w:t>
      </w:r>
      <w:r w:rsidRPr="00BB3D0D">
        <w:rPr>
          <w:rFonts w:ascii="Times New Roman" w:hAnsi="Times New Roman" w:cs="Times New Roman"/>
          <w:sz w:val="28"/>
          <w:szCs w:val="28"/>
        </w:rPr>
        <w:br/>
        <w:t xml:space="preserve">Юридический адрес: 603000,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, д.11в;</w:t>
      </w:r>
    </w:p>
    <w:p w:rsidR="00411EDA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7.2. Сроки проведения Конкурса.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>с 1 апреля по 30 апреля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7.3. Итоги подводятся после завершения приема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(30 апреля) в течени</w:t>
      </w:r>
      <w:r w:rsidR="00B476FE">
        <w:rPr>
          <w:rFonts w:ascii="Times New Roman" w:hAnsi="Times New Roman" w:cs="Times New Roman"/>
          <w:sz w:val="28"/>
          <w:szCs w:val="28"/>
        </w:rPr>
        <w:t>е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B476FE">
        <w:rPr>
          <w:rFonts w:ascii="Times New Roman" w:hAnsi="Times New Roman" w:cs="Times New Roman"/>
          <w:sz w:val="28"/>
          <w:szCs w:val="28"/>
        </w:rPr>
        <w:t>трех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недель</w:t>
      </w:r>
      <w:r w:rsidRPr="00BB3D0D">
        <w:rPr>
          <w:rFonts w:ascii="Times New Roman" w:hAnsi="Times New Roman" w:cs="Times New Roman"/>
          <w:sz w:val="28"/>
          <w:szCs w:val="28"/>
        </w:rPr>
        <w:t>. Итоги размещаются на сайте </w:t>
      </w:r>
      <w:hyperlink r:id="rId9" w:history="1">
        <w:r w:rsidR="00BD2926" w:rsidRPr="00BB3D0D">
          <w:rPr>
            <w:rStyle w:val="a5"/>
            <w:rFonts w:ascii="Times New Roman" w:hAnsi="Times New Roman" w:cs="Times New Roman"/>
            <w:sz w:val="28"/>
            <w:szCs w:val="28"/>
          </w:rPr>
          <w:t>metcab.ucoz.ru.</w:t>
        </w:r>
      </w:hyperlink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 разделе «Секции» - </w:t>
      </w:r>
      <w:hyperlink r:id="rId10" w:history="1">
        <w:r w:rsidR="00BD2926" w:rsidRPr="00BB3D0D">
          <w:rPr>
            <w:rStyle w:val="a5"/>
            <w:rFonts w:ascii="Times New Roman" w:hAnsi="Times New Roman" w:cs="Times New Roman"/>
            <w:sz w:val="28"/>
            <w:szCs w:val="28"/>
          </w:rPr>
          <w:t>«Изобразительное искусство»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живописная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графическая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- пейзаж.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693B35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</w:t>
      </w:r>
      <w:r w:rsidR="00044A38" w:rsidRPr="00BB3D0D">
        <w:rPr>
          <w:rFonts w:ascii="Times New Roman" w:hAnsi="Times New Roman" w:cs="Times New Roman"/>
          <w:sz w:val="28"/>
          <w:szCs w:val="28"/>
        </w:rPr>
        <w:t>, если дипломы и сертификаты направляются участнику в электронном виде, 2</w:t>
      </w:r>
      <w:r w:rsidR="00693B35">
        <w:rPr>
          <w:rFonts w:ascii="Times New Roman" w:hAnsi="Times New Roman" w:cs="Times New Roman"/>
          <w:sz w:val="28"/>
          <w:szCs w:val="28"/>
        </w:rPr>
        <w:t>5</w:t>
      </w:r>
      <w:r w:rsidR="00044A38" w:rsidRPr="00BB3D0D">
        <w:rPr>
          <w:rFonts w:ascii="Times New Roman" w:hAnsi="Times New Roman" w:cs="Times New Roman"/>
          <w:sz w:val="28"/>
          <w:szCs w:val="28"/>
        </w:rPr>
        <w:t>0 рублей, если участник желает получить диплом почтой России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- 7- 9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- 10-12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- 13-15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- 15-17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FE4F78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BB3D0D" w:rsidRPr="00BB3D0D">
        <w:rPr>
          <w:rFonts w:ascii="Times New Roman" w:hAnsi="Times New Roman" w:cs="Times New Roman"/>
          <w:sz w:val="28"/>
          <w:szCs w:val="28"/>
        </w:rPr>
        <w:t xml:space="preserve"> или получить их почтовым отправлением.</w:t>
      </w:r>
    </w:p>
    <w:p w:rsidR="00FE4F78" w:rsidRDefault="00FE4F7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78" w:rsidRPr="00235D3D" w:rsidRDefault="00FE4F78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lastRenderedPageBreak/>
        <w:t>11. Форма заявки</w:t>
      </w: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направляет в Оргкомитет в электронном виде 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FE4F78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A72738" w:rsidP="00FE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E4F78" w:rsidRDefault="00FE4F78" w:rsidP="00FE4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FE4F78" w:rsidRPr="00494692" w:rsidRDefault="00FE4F78" w:rsidP="00FE4F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023"/>
        <w:gridCol w:w="1305"/>
        <w:gridCol w:w="2074"/>
        <w:gridCol w:w="1410"/>
        <w:gridCol w:w="1827"/>
      </w:tblGrid>
      <w:tr w:rsidR="00FE4F78" w:rsidRPr="000E23A8" w:rsidTr="005D6F07">
        <w:trPr>
          <w:trHeight w:val="2699"/>
        </w:trPr>
        <w:tc>
          <w:tcPr>
            <w:tcW w:w="2206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023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Наименование  учебного заведения</w:t>
            </w: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2074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410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827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FE4F78" w:rsidRPr="000E23A8" w:rsidTr="005D6F07">
        <w:trPr>
          <w:trHeight w:val="756"/>
        </w:trPr>
        <w:tc>
          <w:tcPr>
            <w:tcW w:w="2206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3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F78" w:rsidRPr="000E23A8" w:rsidTr="005D6F07">
        <w:trPr>
          <w:trHeight w:val="720"/>
        </w:trPr>
        <w:tc>
          <w:tcPr>
            <w:tcW w:w="2206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3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F78" w:rsidRPr="000E23A8" w:rsidTr="005D6F07">
        <w:trPr>
          <w:trHeight w:val="720"/>
        </w:trPr>
        <w:tc>
          <w:tcPr>
            <w:tcW w:w="2206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F78" w:rsidRDefault="00FE4F78" w:rsidP="00FE4F78"/>
    <w:p w:rsidR="00FE4F78" w:rsidRDefault="00FE4F78" w:rsidP="00FE4F78"/>
    <w:p w:rsidR="00FE4F78" w:rsidRDefault="00FE4F78" w:rsidP="00FE4F78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FE4F78" w:rsidRPr="00BB3D0D" w:rsidRDefault="00FE4F78" w:rsidP="00FE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78" w:rsidRPr="00BB3D0D" w:rsidRDefault="00FE4F7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346BB7"/>
    <w:rsid w:val="004017AD"/>
    <w:rsid w:val="00411EDA"/>
    <w:rsid w:val="00657B8F"/>
    <w:rsid w:val="00693B35"/>
    <w:rsid w:val="006A1B73"/>
    <w:rsid w:val="006D636E"/>
    <w:rsid w:val="007618B0"/>
    <w:rsid w:val="007B0899"/>
    <w:rsid w:val="00A72738"/>
    <w:rsid w:val="00B476FE"/>
    <w:rsid w:val="00B83564"/>
    <w:rsid w:val="00BB3D0D"/>
    <w:rsid w:val="00BD2926"/>
    <w:rsid w:val="00C44DEC"/>
    <w:rsid w:val="00E853F6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2731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4F78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xy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etcab.uco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cab.ucoz.ru/publ/khudozhestvennoe_otdelenie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cab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1DFB-39FF-435E-A977-CF0C7A83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2017-01-26T09:11:00Z</cp:lastPrinted>
  <dcterms:created xsi:type="dcterms:W3CDTF">2018-06-15T06:32:00Z</dcterms:created>
  <dcterms:modified xsi:type="dcterms:W3CDTF">2018-06-18T09:50:00Z</dcterms:modified>
</cp:coreProperties>
</file>