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0" w:rsidRPr="00BA7040" w:rsidRDefault="00BA7040" w:rsidP="00BA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040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«Утверждаю»</w:t>
      </w:r>
    </w:p>
    <w:p w:rsidR="00BA7040" w:rsidRPr="00BA7040" w:rsidRDefault="00BA7040" w:rsidP="00BA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04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Директор </w:t>
      </w:r>
    </w:p>
    <w:p w:rsidR="00BA7040" w:rsidRPr="00BA7040" w:rsidRDefault="00BA7040" w:rsidP="00BA7040">
      <w:pPr>
        <w:tabs>
          <w:tab w:val="left" w:pos="-6237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040">
        <w:rPr>
          <w:rFonts w:ascii="Times New Roman" w:hAnsi="Times New Roman" w:cs="Times New Roman"/>
          <w:sz w:val="28"/>
          <w:szCs w:val="28"/>
        </w:rPr>
        <w:t>Управляющего Совета                                                  МОУ «Гимназия №12»</w:t>
      </w:r>
    </w:p>
    <w:p w:rsidR="00BA7040" w:rsidRPr="00BA7040" w:rsidRDefault="00BA7040" w:rsidP="00BA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6B" w:rsidRPr="00BA7040" w:rsidRDefault="00BA7040" w:rsidP="00BA70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040">
        <w:rPr>
          <w:rFonts w:ascii="Times New Roman" w:hAnsi="Times New Roman" w:cs="Times New Roman"/>
          <w:sz w:val="28"/>
          <w:szCs w:val="28"/>
        </w:rPr>
        <w:t xml:space="preserve">_______ А.Г. </w:t>
      </w:r>
      <w:proofErr w:type="spellStart"/>
      <w:r w:rsidRPr="00BA7040">
        <w:rPr>
          <w:rFonts w:ascii="Times New Roman" w:hAnsi="Times New Roman" w:cs="Times New Roman"/>
          <w:sz w:val="28"/>
          <w:szCs w:val="28"/>
        </w:rPr>
        <w:t>Ширманов</w:t>
      </w:r>
      <w:proofErr w:type="spellEnd"/>
      <w:r w:rsidRPr="00BA7040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  Н.В. Долматова                                       </w:t>
      </w:r>
    </w:p>
    <w:p w:rsidR="0019436B" w:rsidRPr="005412E9" w:rsidRDefault="0019436B" w:rsidP="008B4CE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36B" w:rsidRPr="00F151B3" w:rsidRDefault="0019436B" w:rsidP="003F290E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CE8" w:rsidRPr="00F151B3" w:rsidRDefault="00DB3A71" w:rsidP="008B4CE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1B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8B4CE8" w:rsidRPr="00F151B3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8B4CE8" w:rsidRPr="00F151B3" w:rsidRDefault="008B4CE8" w:rsidP="008B4CE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1B3">
        <w:rPr>
          <w:rFonts w:ascii="Times New Roman" w:hAnsi="Times New Roman" w:cs="Times New Roman"/>
          <w:b/>
          <w:bCs/>
          <w:sz w:val="28"/>
          <w:szCs w:val="28"/>
        </w:rPr>
        <w:t>гимназического научного общества «Успех»</w:t>
      </w:r>
    </w:p>
    <w:p w:rsidR="008B4CE8" w:rsidRDefault="008B4CE8" w:rsidP="008B4CE8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1B3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9C0166" w:rsidRPr="009C0166" w:rsidRDefault="009C0166" w:rsidP="00D9519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9C0166" w:rsidRPr="009C0166" w:rsidRDefault="009C0166" w:rsidP="00D9519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Сегодня нужны интеллектуально развитые граждане, которые в будущем смогут определять пути экономического и политического развития страны.</w:t>
      </w:r>
    </w:p>
    <w:p w:rsidR="009C0166" w:rsidRPr="009C0166" w:rsidRDefault="009C0166" w:rsidP="009C01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Соответственно общество нуждается в школе, которая может подготовить делового человека, отличающегося высоким уровнем творчества и профессионализма, обладающего нравственной позицией, широтой компетенций.</w:t>
      </w:r>
    </w:p>
    <w:p w:rsidR="009C0166" w:rsidRPr="009C0166" w:rsidRDefault="009C0166" w:rsidP="00D951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Талантливые, одарённые люди являются мощным ресурсом общественного развития. Они  способны обеспечить нашей стране   социальное,  культурное и духовно-нравственное преображение. Поэтому забота об одарённых детях сегодня – это забота  о развитии науки, культуры и социальной жизни России в будущем.</w:t>
      </w:r>
    </w:p>
    <w:p w:rsidR="009C0166" w:rsidRPr="009C0166" w:rsidRDefault="009C0166" w:rsidP="00D9519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страны.</w:t>
      </w:r>
    </w:p>
    <w:p w:rsidR="009C0166" w:rsidRPr="009C0166" w:rsidRDefault="009C0166" w:rsidP="006D1140">
      <w:pPr>
        <w:pStyle w:val="Default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C0166">
        <w:rPr>
          <w:sz w:val="28"/>
          <w:szCs w:val="28"/>
        </w:rPr>
        <w:t xml:space="preserve">       В настоящее время в Российской Федерации реализуется компле</w:t>
      </w:r>
      <w:proofErr w:type="gramStart"/>
      <w:r w:rsidRPr="009C0166">
        <w:rPr>
          <w:sz w:val="28"/>
          <w:szCs w:val="28"/>
        </w:rPr>
        <w:t>кс стр</w:t>
      </w:r>
      <w:proofErr w:type="gramEnd"/>
      <w:r w:rsidRPr="009C0166">
        <w:rPr>
          <w:sz w:val="28"/>
          <w:szCs w:val="28"/>
        </w:rPr>
        <w:t>атегических задач, направленных на развитие образования</w:t>
      </w:r>
      <w:r w:rsidR="006D1140">
        <w:rPr>
          <w:sz w:val="28"/>
          <w:szCs w:val="28"/>
        </w:rPr>
        <w:t xml:space="preserve">, </w:t>
      </w:r>
      <w:r w:rsidRPr="009C0166">
        <w:rPr>
          <w:sz w:val="28"/>
          <w:szCs w:val="28"/>
        </w:rPr>
        <w:t xml:space="preserve">формирование профессиональной элиты, выявление и поддержание наиболее одарённых, талантливых детей и молодёжи.  Несмотря на активную позицию государства в этом вопросе, невозможно собрать всех детей, имеющих признаки </w:t>
      </w:r>
      <w:r w:rsidRPr="009C0166">
        <w:rPr>
          <w:sz w:val="28"/>
          <w:szCs w:val="28"/>
        </w:rPr>
        <w:lastRenderedPageBreak/>
        <w:t>одарённости в специализированные учебные заведения, поэтому необходимо создавать условия для выявления и сопровождения одарённых детей в массовых образовательных учреждениях. Значит, создание эффективной системы работы образовательного учреждения с одарёнными детьми – является одной из важнейших задач.</w:t>
      </w:r>
    </w:p>
    <w:p w:rsidR="009C0166" w:rsidRPr="009C0166" w:rsidRDefault="009C0166" w:rsidP="006D114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  Новые федеральные государственные образовательные стандарты второго поколения, отвечая требованиям времени, делают ставку  на формирование у ученика личностных качеств созидателя и творца, на его духовно-нравственное воспитание.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9C0166" w:rsidRPr="009C0166" w:rsidRDefault="009C0166" w:rsidP="006D114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Задача учителя - помочь ребятам найти себя в будущем, стать самостоятельными, творческими и уверенными в себе людьми. </w:t>
      </w:r>
      <w:r w:rsidR="000B1C46" w:rsidRPr="000B1C46">
        <w:rPr>
          <w:rFonts w:ascii="Times New Roman" w:hAnsi="Times New Roman" w:cs="Times New Roman"/>
          <w:sz w:val="28"/>
          <w:szCs w:val="28"/>
        </w:rPr>
        <w:t>Д</w:t>
      </w:r>
      <w:r w:rsidR="000B1C46">
        <w:rPr>
          <w:rFonts w:ascii="Times New Roman" w:hAnsi="Times New Roman" w:cs="Times New Roman"/>
          <w:sz w:val="28"/>
          <w:szCs w:val="28"/>
        </w:rPr>
        <w:t>ля этого т</w:t>
      </w:r>
      <w:r w:rsidRPr="009C0166">
        <w:rPr>
          <w:rFonts w:ascii="Times New Roman" w:hAnsi="Times New Roman" w:cs="Times New Roman"/>
          <w:sz w:val="28"/>
          <w:szCs w:val="28"/>
        </w:rPr>
        <w:t>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</w:t>
      </w:r>
      <w:r w:rsidR="006D114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C0166">
        <w:rPr>
          <w:rFonts w:ascii="Times New Roman" w:hAnsi="Times New Roman" w:cs="Times New Roman"/>
          <w:sz w:val="28"/>
          <w:szCs w:val="28"/>
        </w:rPr>
        <w:t>.</w:t>
      </w:r>
    </w:p>
    <w:p w:rsidR="008B4CE8" w:rsidRPr="00F151B3" w:rsidRDefault="009C0166" w:rsidP="006D114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CE8" w:rsidRPr="00F151B3">
        <w:rPr>
          <w:rFonts w:ascii="Times New Roman" w:hAnsi="Times New Roman" w:cs="Times New Roman"/>
          <w:b/>
          <w:bCs/>
          <w:sz w:val="28"/>
          <w:szCs w:val="28"/>
        </w:rPr>
        <w:t>Цели НОУ</w:t>
      </w:r>
      <w:r w:rsidR="000B1C46">
        <w:rPr>
          <w:rFonts w:ascii="Times New Roman" w:hAnsi="Times New Roman" w:cs="Times New Roman"/>
          <w:b/>
          <w:bCs/>
          <w:sz w:val="28"/>
          <w:szCs w:val="28"/>
        </w:rPr>
        <w:t xml:space="preserve"> «Успех»</w:t>
      </w:r>
      <w:r w:rsidR="008B4CE8" w:rsidRPr="00F151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B4CE8" w:rsidRPr="00F151B3" w:rsidRDefault="008B4CE8" w:rsidP="00F151B3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 •     Основной целью НОУ является содействие в разностороннем и глубоком развитии личности обучающихся; выявление наиболее одаренных учащихся, склонных к занятию исследовательской деятельностью в разных областях науки, и развитие их творческих способностей. </w:t>
      </w:r>
    </w:p>
    <w:p w:rsidR="008B4CE8" w:rsidRPr="00F151B3" w:rsidRDefault="008B4CE8" w:rsidP="00F151B3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>•   Формирование у общественности позитивного образа гимназии как учреждения,  имеющего значительный научный и научно-методический потенциал.</w:t>
      </w:r>
    </w:p>
    <w:p w:rsidR="008B4CE8" w:rsidRPr="00F151B3" w:rsidRDefault="008B4CE8" w:rsidP="00F151B3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>• Содействие приобретению навыков самостоятельной учебно-исследовательской и научной работы учащихся путем привлечения их к участию в профильных кружках, конференциях,  в работе круглых столов, конкурсах, написанию и публикации учебно-исследовательских  статей и сообщений.</w:t>
      </w:r>
    </w:p>
    <w:p w:rsidR="008B4CE8" w:rsidRPr="00F151B3" w:rsidRDefault="008B4CE8" w:rsidP="00F151B3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 </w:t>
      </w:r>
      <w:r w:rsidR="00F15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1B3">
        <w:rPr>
          <w:rFonts w:ascii="Times New Roman" w:hAnsi="Times New Roman" w:cs="Times New Roman"/>
          <w:bCs/>
          <w:sz w:val="28"/>
          <w:szCs w:val="28"/>
        </w:rPr>
        <w:t>Формирование интеллектуальных ценностей и авторитета знаний, развитие творческого мышления, трудолюбия,  высоконравственных качеств и духовной культуры.</w:t>
      </w:r>
    </w:p>
    <w:p w:rsidR="008B4CE8" w:rsidRPr="00F151B3" w:rsidRDefault="008B4CE8" w:rsidP="00F151B3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•      Ранняя профессиональная ориентация </w:t>
      </w:r>
      <w:proofErr w:type="gramStart"/>
      <w:r w:rsidR="00012931" w:rsidRPr="00F151B3">
        <w:rPr>
          <w:rFonts w:ascii="Times New Roman" w:hAnsi="Times New Roman" w:cs="Times New Roman"/>
          <w:bCs/>
          <w:sz w:val="28"/>
          <w:szCs w:val="28"/>
        </w:rPr>
        <w:t>об</w:t>
      </w:r>
      <w:r w:rsidRPr="00F151B3">
        <w:rPr>
          <w:rFonts w:ascii="Times New Roman" w:hAnsi="Times New Roman" w:cs="Times New Roman"/>
          <w:bCs/>
          <w:sz w:val="28"/>
          <w:szCs w:val="28"/>
        </w:rPr>
        <w:t>уча</w:t>
      </w:r>
      <w:r w:rsidR="00012931" w:rsidRPr="00F151B3">
        <w:rPr>
          <w:rFonts w:ascii="Times New Roman" w:hAnsi="Times New Roman" w:cs="Times New Roman"/>
          <w:bCs/>
          <w:sz w:val="28"/>
          <w:szCs w:val="28"/>
        </w:rPr>
        <w:t>ю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щ</w:t>
      </w:r>
      <w:r w:rsidRPr="00F151B3">
        <w:rPr>
          <w:rFonts w:ascii="Times New Roman" w:hAnsi="Times New Roman" w:cs="Times New Roman"/>
          <w:bCs/>
          <w:sz w:val="28"/>
          <w:szCs w:val="28"/>
        </w:rPr>
        <w:t>ихся</w:t>
      </w:r>
      <w:proofErr w:type="gramEnd"/>
      <w:r w:rsidRPr="00F151B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CE8" w:rsidRPr="00F151B3" w:rsidRDefault="008B4CE8" w:rsidP="008B4CE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1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4CE8" w:rsidRPr="00F151B3" w:rsidRDefault="008B4CE8" w:rsidP="008B4CE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 •     Разработать и провести мероприятия, направленные на привлечение </w:t>
      </w:r>
      <w:proofErr w:type="gramStart"/>
      <w:r w:rsidR="003F290E" w:rsidRPr="00F151B3">
        <w:rPr>
          <w:rFonts w:ascii="Times New Roman" w:hAnsi="Times New Roman" w:cs="Times New Roman"/>
          <w:bCs/>
          <w:sz w:val="28"/>
          <w:szCs w:val="28"/>
        </w:rPr>
        <w:t>обу</w:t>
      </w:r>
      <w:r w:rsidRPr="00F151B3">
        <w:rPr>
          <w:rFonts w:ascii="Times New Roman" w:hAnsi="Times New Roman" w:cs="Times New Roman"/>
          <w:bCs/>
          <w:sz w:val="28"/>
          <w:szCs w:val="28"/>
        </w:rPr>
        <w:t>ча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ю</w:t>
      </w:r>
      <w:r w:rsidRPr="00F151B3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Pr="00F151B3">
        <w:rPr>
          <w:rFonts w:ascii="Times New Roman" w:hAnsi="Times New Roman" w:cs="Times New Roman"/>
          <w:bCs/>
          <w:sz w:val="28"/>
          <w:szCs w:val="28"/>
        </w:rPr>
        <w:t xml:space="preserve"> к занятиям, формирующим первичные навыки учебно-исследовательской и научной работы.</w:t>
      </w:r>
    </w:p>
    <w:p w:rsidR="008B4CE8" w:rsidRPr="00F151B3" w:rsidRDefault="008B4CE8" w:rsidP="00F151B3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>•  Обеспечить участников НОУ необходимой для их деятельности информацией о конференциях, круглых столах, тренингах, конкурсах и т.д.</w:t>
      </w:r>
    </w:p>
    <w:p w:rsidR="008B4CE8" w:rsidRPr="00F151B3" w:rsidRDefault="008B4CE8" w:rsidP="003F290E">
      <w:pPr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•     Организовать целевую работу педагогов, родителей и приглашенных специалистов с группами 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об</w:t>
      </w:r>
      <w:r w:rsidRPr="00F151B3">
        <w:rPr>
          <w:rFonts w:ascii="Times New Roman" w:hAnsi="Times New Roman" w:cs="Times New Roman"/>
          <w:bCs/>
          <w:sz w:val="28"/>
          <w:szCs w:val="28"/>
        </w:rPr>
        <w:t>уча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ю</w:t>
      </w:r>
      <w:r w:rsidRPr="00F151B3">
        <w:rPr>
          <w:rFonts w:ascii="Times New Roman" w:hAnsi="Times New Roman" w:cs="Times New Roman"/>
          <w:bCs/>
          <w:sz w:val="28"/>
          <w:szCs w:val="28"/>
        </w:rPr>
        <w:t>щихся по формированию культуры научной деятельности.</w:t>
      </w:r>
    </w:p>
    <w:p w:rsidR="008B4CE8" w:rsidRPr="00F151B3" w:rsidRDefault="008B4CE8" w:rsidP="003F290E">
      <w:p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•   Обучить 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гимназистов</w:t>
      </w:r>
      <w:r w:rsidRPr="00F151B3">
        <w:rPr>
          <w:rFonts w:ascii="Times New Roman" w:hAnsi="Times New Roman" w:cs="Times New Roman"/>
          <w:bCs/>
          <w:sz w:val="28"/>
          <w:szCs w:val="28"/>
        </w:rPr>
        <w:t xml:space="preserve"> эффективному использованию инновационных технологий, позволяющих углубить собственные знания.</w:t>
      </w:r>
    </w:p>
    <w:p w:rsidR="008B4CE8" w:rsidRPr="00F151B3" w:rsidRDefault="008B4CE8" w:rsidP="008B4CE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•  Развивать интерес к исследованию окружающей естественной и социальной среды; воспитывать интерес к познанию мира, углубленному изучению дисциплин. Содействовать в формировании профессиональной ориентации 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об</w:t>
      </w:r>
      <w:r w:rsidRPr="00F151B3">
        <w:rPr>
          <w:rFonts w:ascii="Times New Roman" w:hAnsi="Times New Roman" w:cs="Times New Roman"/>
          <w:bCs/>
          <w:sz w:val="28"/>
          <w:szCs w:val="28"/>
        </w:rPr>
        <w:t>уча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ю</w:t>
      </w:r>
      <w:r w:rsidRPr="00F151B3">
        <w:rPr>
          <w:rFonts w:ascii="Times New Roman" w:hAnsi="Times New Roman" w:cs="Times New Roman"/>
          <w:bCs/>
          <w:sz w:val="28"/>
          <w:szCs w:val="28"/>
        </w:rPr>
        <w:t>щихся – членов НОУ.</w:t>
      </w:r>
    </w:p>
    <w:p w:rsidR="008B4CE8" w:rsidRPr="00F151B3" w:rsidRDefault="008B4CE8" w:rsidP="008B4CE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B3">
        <w:rPr>
          <w:rFonts w:ascii="Times New Roman" w:hAnsi="Times New Roman" w:cs="Times New Roman"/>
          <w:bCs/>
          <w:sz w:val="28"/>
          <w:szCs w:val="28"/>
        </w:rPr>
        <w:t xml:space="preserve">•   </w:t>
      </w:r>
      <w:r w:rsidR="00F151B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151B3">
        <w:rPr>
          <w:rFonts w:ascii="Times New Roman" w:hAnsi="Times New Roman" w:cs="Times New Roman"/>
          <w:bCs/>
          <w:sz w:val="28"/>
          <w:szCs w:val="28"/>
        </w:rPr>
        <w:t xml:space="preserve">Формировать систему научных взглядов </w:t>
      </w:r>
      <w:r w:rsidR="003F290E" w:rsidRPr="00F151B3">
        <w:rPr>
          <w:rFonts w:ascii="Times New Roman" w:hAnsi="Times New Roman" w:cs="Times New Roman"/>
          <w:bCs/>
          <w:sz w:val="28"/>
          <w:szCs w:val="28"/>
        </w:rPr>
        <w:t>гимназистов</w:t>
      </w:r>
      <w:r w:rsidRPr="00F151B3">
        <w:rPr>
          <w:rFonts w:ascii="Times New Roman" w:hAnsi="Times New Roman" w:cs="Times New Roman"/>
          <w:bCs/>
          <w:sz w:val="28"/>
          <w:szCs w:val="28"/>
        </w:rPr>
        <w:t>. Развивать навыки научно-исследовательской работы, умения самостоятельно и творчески мыслить, анализировать, использовать полученные знания на практике; знакомить с современными методами научно-исследовательской работы.</w:t>
      </w:r>
    </w:p>
    <w:p w:rsidR="006D1140" w:rsidRPr="009C0166" w:rsidRDefault="006D1140" w:rsidP="006D114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66">
        <w:rPr>
          <w:rFonts w:ascii="Times New Roman" w:hAnsi="Times New Roman" w:cs="Times New Roman"/>
          <w:sz w:val="28"/>
          <w:szCs w:val="28"/>
        </w:rPr>
        <w:t>Планомерная и систематическая реализация указанных целей и задач будет способствовать созданию благоприятных условий для формирования творческой образовательной среды, направленной на выявление и развитие одаренных детей.</w:t>
      </w:r>
    </w:p>
    <w:p w:rsidR="008B4CE8" w:rsidRPr="008B4CE8" w:rsidRDefault="008B4CE8" w:rsidP="008B4CE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8B4CE8" w:rsidRPr="008B4CE8" w:rsidRDefault="008B4C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4CE8" w:rsidTr="003F290E">
        <w:tc>
          <w:tcPr>
            <w:tcW w:w="817" w:type="dxa"/>
          </w:tcPr>
          <w:p w:rsidR="008B4CE8" w:rsidRPr="0019436B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4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vAlign w:val="center"/>
          </w:tcPr>
          <w:p w:rsidR="003F290E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 НОУ</w:t>
            </w:r>
            <w:r w:rsidR="003F290E">
              <w:rPr>
                <w:rFonts w:ascii="Times New Roman" w:hAnsi="Times New Roman" w:cs="Times New Roman"/>
                <w:sz w:val="24"/>
                <w:szCs w:val="24"/>
              </w:rPr>
              <w:t xml:space="preserve"> «Успех»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: постановка задач, планирование работы, формирование совета НОУ</w:t>
            </w:r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3F290E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2343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F290E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02343" w:rsidRDefault="00602343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Тренинг на личностный рост</w:t>
            </w:r>
          </w:p>
          <w:p w:rsidR="005E0D58" w:rsidRPr="008B4CE8" w:rsidRDefault="000D7580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 w:rsidR="003F29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ГорбуноваТ.В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 по курсу  «Библиотечно-информационная культура»</w:t>
            </w:r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3F290E" w:rsidRPr="005E0D58" w:rsidRDefault="008B4CE8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представленных </w:t>
            </w:r>
            <w:r w:rsidR="003F290E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научно-исследовательских 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работ и степень их готовности к участию в школьной научно-практической конференции</w:t>
            </w:r>
            <w:r w:rsidR="005E0D58" w:rsidRPr="005E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0E" w:rsidRPr="008B4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290E"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</w:t>
            </w:r>
            <w:r w:rsidR="003F290E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0E"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="003F290E" w:rsidRPr="008B4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5E0D5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2343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E0D58" w:rsidRDefault="008B4CE8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02343" w:rsidRDefault="00602343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Pr="008B4CE8" w:rsidRDefault="003F290E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Круглый стол «Культура выступления. Ораторское искусство»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учёными).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3F290E" w:rsidRDefault="000D7580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27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День науки </w:t>
            </w:r>
            <w:r w:rsidR="00727E60"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>(филологи</w:t>
            </w:r>
            <w:r w:rsidR="00727E60">
              <w:rPr>
                <w:rFonts w:ascii="Times New Roman" w:hAnsi="Times New Roman" w:cs="Times New Roman"/>
                <w:b/>
                <w:sz w:val="24"/>
                <w:szCs w:val="24"/>
              </w:rPr>
              <w:t>ческая секци</w:t>
            </w:r>
            <w:r w:rsidR="00727E60"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>я)</w:t>
            </w:r>
            <w:r w:rsidRPr="00727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зарисовка. 470 лет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испанского писателя Мигеля </w:t>
            </w:r>
            <w:proofErr w:type="spellStart"/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>дэ</w:t>
            </w:r>
            <w:proofErr w:type="spellEnd"/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Сервантеса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580" w:rsidRPr="008B4CE8" w:rsidRDefault="000D7580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02343" w:rsidRDefault="008B4CE8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E0D58" w:rsidRDefault="008B4CE8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580" w:rsidRDefault="000D7580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80" w:rsidRDefault="000D7580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Default="003F290E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0E" w:rsidRPr="008B4CE8" w:rsidRDefault="003F290E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Т.Г.,</w:t>
            </w:r>
          </w:p>
          <w:p w:rsidR="005E0D58" w:rsidRDefault="008B4CE8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Татьянина А.А.</w:t>
            </w:r>
          </w:p>
          <w:p w:rsidR="00602343" w:rsidRDefault="00602343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80" w:rsidRDefault="000D7580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80" w:rsidRPr="008B4CE8" w:rsidRDefault="000D7580" w:rsidP="003F290E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0D7580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муниципальному этапу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7580" w:rsidRDefault="000D7580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0D7580" w:rsidRDefault="000D7580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Гимназическая научно-практическая конференция  «</w:t>
            </w:r>
            <w:r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Шумилова Т.В.</w:t>
            </w: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5E0D5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proofErr w:type="spellStart"/>
            <w:r w:rsidR="000D758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3F290E" w:rsidRDefault="008B4CE8" w:rsidP="000D7580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D7580" w:rsidRPr="008B4CE8" w:rsidRDefault="000D7580" w:rsidP="000D7580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F290E" w:rsidRPr="008B4CE8" w:rsidRDefault="008B4CE8" w:rsidP="000D7580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602343" w:rsidRDefault="003F290E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D93ED1">
              <w:rPr>
                <w:rFonts w:ascii="Times New Roman" w:hAnsi="Times New Roman" w:cs="Times New Roman"/>
                <w:sz w:val="24"/>
                <w:szCs w:val="24"/>
              </w:rPr>
              <w:t xml:space="preserve">о-лингвистическая </w:t>
            </w:r>
            <w:r w:rsidR="00D93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0D7580">
              <w:rPr>
                <w:rFonts w:ascii="Times New Roman" w:hAnsi="Times New Roman" w:cs="Times New Roman"/>
                <w:sz w:val="24"/>
                <w:szCs w:val="24"/>
              </w:rPr>
              <w:t xml:space="preserve">рисовка. 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>30 ноября – 350 лет со дня рождения английского писателя Джонатана Свифта</w:t>
            </w:r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343" w:rsidRPr="008B4CE8" w:rsidRDefault="00602343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02343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  <w:p w:rsidR="00602343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580" w:rsidRDefault="000D7580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602343" w:rsidRPr="008B4CE8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Т.Г.,</w:t>
            </w:r>
          </w:p>
          <w:p w:rsidR="000D7580" w:rsidRPr="008B4CE8" w:rsidRDefault="008B4CE8" w:rsidP="00602343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Татьянина А.А.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>, Короткова Е.Г.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0D7580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  <w:proofErr w:type="spellStart"/>
            <w:r w:rsidR="000D758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0D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5E0D58" w:rsidRDefault="008B4CE8" w:rsidP="000D7580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D7580" w:rsidRPr="008B4CE8" w:rsidRDefault="000D7580" w:rsidP="000D7580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E0D58" w:rsidRPr="008B4CE8" w:rsidRDefault="008B4CE8" w:rsidP="000D7580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727E60" w:rsidRDefault="00727E60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D7580"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</w:t>
            </w:r>
            <w:r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(естественно-математическ</w:t>
            </w:r>
            <w:r w:rsidR="00D93ED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секция)»</w:t>
            </w:r>
            <w:r w:rsidR="000D7580" w:rsidRPr="0072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51C86" w:rsidRPr="008B4CE8" w:rsidRDefault="00602343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Опытно-и</w:t>
            </w:r>
            <w:r w:rsidR="00727E60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9B3AB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727E60">
              <w:rPr>
                <w:rFonts w:ascii="Times New Roman" w:hAnsi="Times New Roman" w:cs="Times New Roman"/>
                <w:sz w:val="24"/>
                <w:szCs w:val="24"/>
              </w:rPr>
              <w:t>зарисовка</w:t>
            </w:r>
            <w:r w:rsidR="009B3AB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изобретений»</w:t>
            </w:r>
            <w:r w:rsidR="0072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5E0D58" w:rsidRDefault="008B4CE8" w:rsidP="00F51C8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51C86" w:rsidRDefault="00F51C86" w:rsidP="00F51C8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86" w:rsidRDefault="00F51C86" w:rsidP="00F51C8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86" w:rsidRPr="008B4CE8" w:rsidRDefault="00F51C86" w:rsidP="00F51C8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51C86" w:rsidRDefault="00F51C86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9B3AB6" w:rsidRDefault="008B4CE8" w:rsidP="00F51C8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Н.А., </w:t>
            </w: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Рыженко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51C86" w:rsidRPr="008B4CE8" w:rsidRDefault="00F51C86" w:rsidP="00F51C8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«Как справиться с волнением»</w:t>
            </w:r>
            <w:r w:rsidR="009B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ГорбуноваТ.В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9B3AB6" w:rsidRDefault="009B3AB6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F51C86">
              <w:rPr>
                <w:rFonts w:ascii="Times New Roman" w:hAnsi="Times New Roman" w:cs="Times New Roman"/>
                <w:sz w:val="24"/>
                <w:szCs w:val="24"/>
              </w:rPr>
              <w:t>о-лингвистическ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зарисовка. 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>13 декабря - 220 лет со дня рождения немецкого писателя Генриха Гейн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602343" w:rsidRDefault="00602343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86" w:rsidRPr="008B4CE8" w:rsidRDefault="00F51C86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AB6" w:rsidRDefault="008B4CE8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602343" w:rsidRDefault="00602343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86" w:rsidRDefault="00F51C8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86" w:rsidRDefault="00F51C8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Pr="008B4CE8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Т.Г.,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Козлова О.Н.,</w:t>
            </w:r>
          </w:p>
          <w:p w:rsidR="009B3AB6" w:rsidRPr="008B4CE8" w:rsidRDefault="009B3AB6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Татьянина А.А.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>, Короткова Е.Г.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9B3AB6" w:rsidRPr="008B4CE8" w:rsidRDefault="009B3AB6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НОУ «Успех». П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итогов работы за 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9B3AB6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F51C86">
              <w:rPr>
                <w:rFonts w:ascii="Times New Roman" w:hAnsi="Times New Roman" w:cs="Times New Roman"/>
                <w:sz w:val="24"/>
                <w:szCs w:val="24"/>
              </w:rPr>
              <w:t>о-лингвистическая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зарисовка. </w:t>
            </w:r>
            <w:r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390 лет 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французского поэта, критика и сказочника 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Шарля П</w:t>
            </w:r>
            <w:r w:rsidR="008635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ерро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(1628-1703)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Т.Г., 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Назарова О.В.,</w:t>
            </w:r>
          </w:p>
          <w:p w:rsidR="009B3AB6" w:rsidRPr="008B4CE8" w:rsidRDefault="009B3AB6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Татьянина А.А.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343" w:rsidRPr="008B4CE8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Е.Г.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9B3AB6" w:rsidRPr="009B3AB6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на выявление </w:t>
            </w: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сферы исследования научных работ</w:t>
            </w:r>
            <w:r w:rsidR="009B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AB6" w:rsidRPr="009B3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E0D58" w:rsidRDefault="008B4CE8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B3AB6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Pr="008B4CE8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B3AB6" w:rsidRDefault="008B4CE8" w:rsidP="009B3AB6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Горбунова Т.В.</w:t>
            </w:r>
          </w:p>
          <w:p w:rsidR="009B3AB6" w:rsidRDefault="009B3AB6" w:rsidP="009B3AB6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Pr="008B4CE8" w:rsidRDefault="009B3AB6" w:rsidP="009B3AB6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9B3AB6" w:rsidRPr="008B4CE8" w:rsidRDefault="009B3AB6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>о-лингвистическая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зарисовка. </w:t>
            </w:r>
            <w:r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190 лет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 дня рождения французского писателя-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фантаста </w:t>
            </w:r>
            <w:proofErr w:type="spellStart"/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Жюля</w:t>
            </w:r>
            <w:proofErr w:type="spellEnd"/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</w:t>
            </w:r>
            <w:r w:rsidR="008635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ерна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(1828-1905)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  <w:vAlign w:val="center"/>
          </w:tcPr>
          <w:p w:rsidR="009B3AB6" w:rsidRDefault="008B4CE8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февраля</w:t>
            </w:r>
          </w:p>
          <w:p w:rsidR="00602343" w:rsidRDefault="00602343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43" w:rsidRDefault="00602343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Pr="008B4CE8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Т.Г., </w:t>
            </w:r>
          </w:p>
          <w:p w:rsidR="009B3AB6" w:rsidRPr="008B4CE8" w:rsidRDefault="009B3AB6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О.В.,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Долгачева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Н.Ю.,</w:t>
            </w:r>
          </w:p>
          <w:p w:rsidR="00602343" w:rsidRPr="008B4CE8" w:rsidRDefault="008B4CE8" w:rsidP="00602343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Татьянина А.А.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9B3AB6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«Компьютерные навыки в научно-исследовательской работе»</w:t>
            </w:r>
            <w:r w:rsidR="009B3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5E0D58" w:rsidRDefault="008B4CE8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3AB6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AB6" w:rsidRPr="008B4CE8" w:rsidRDefault="009B3AB6" w:rsidP="009B3AB6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E0D5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Юркин А.Н.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консультаций    по теме «Что такое научный проект и как его подготовить?»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учеными).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D93ED1" w:rsidRDefault="009B3AB6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4CE8"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 (</w:t>
            </w:r>
            <w:r w:rsidR="00D93ED1"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  <w:r w:rsidR="00D93ED1"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>енных наук</w:t>
            </w:r>
            <w:r w:rsidR="008B4CE8"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93E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9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93ED1" w:rsidRPr="008B4CE8" w:rsidRDefault="009B3AB6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</w:t>
            </w:r>
            <w:r w:rsidR="00D93E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зарисовка</w:t>
            </w:r>
            <w:r w:rsidR="00D93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«Учёные, изобретатели, путешественники».</w:t>
            </w:r>
          </w:p>
        </w:tc>
        <w:tc>
          <w:tcPr>
            <w:tcW w:w="2393" w:type="dxa"/>
            <w:vAlign w:val="center"/>
          </w:tcPr>
          <w:p w:rsidR="00D93ED1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3ED1" w:rsidRDefault="00D93ED1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ED1" w:rsidRDefault="00D93ED1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Шаменкова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D93ED1" w:rsidRDefault="008B4CE8" w:rsidP="00D93ED1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Панкина Ю.В.</w:t>
            </w:r>
            <w:r w:rsidR="00D93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3ED1">
              <w:rPr>
                <w:rFonts w:ascii="Times New Roman" w:hAnsi="Times New Roman" w:cs="Times New Roman"/>
                <w:sz w:val="24"/>
                <w:szCs w:val="24"/>
              </w:rPr>
              <w:t>Бурнаева</w:t>
            </w:r>
            <w:proofErr w:type="spellEnd"/>
            <w:r w:rsidR="00D93ED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93ED1" w:rsidRPr="008B4CE8" w:rsidRDefault="00D93ED1" w:rsidP="00D93ED1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Работа с научной литературой в целях накопления материала по избранной теме</w:t>
            </w:r>
            <w:r w:rsidR="00602343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научно-исследовательской деятельности.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2343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</w:t>
            </w:r>
          </w:p>
          <w:p w:rsidR="00602343" w:rsidRDefault="00602343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Default="00602343" w:rsidP="0086359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Литературная зарисовка. 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150 лет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со дня рождения русского писателя, литературного критика и публициста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Максима Г</w:t>
            </w:r>
            <w:r w:rsidR="0086359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орького 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="008B4CE8" w:rsidRPr="008B4CE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наст.</w:t>
            </w:r>
            <w:proofErr w:type="gramEnd"/>
            <w:r w:rsidR="0086359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8B4CE8" w:rsidRPr="008B4CE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Пешков Алексей Максимович,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1868-1936)</w:t>
            </w:r>
            <w:r w:rsidR="008635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</w:p>
          <w:p w:rsidR="00863598" w:rsidRPr="008B4CE8" w:rsidRDefault="00863598" w:rsidP="0086359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Т.Г.,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Татьянина А.А.</w:t>
            </w:r>
            <w:r w:rsidR="0086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0D5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Е.Г.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63598" w:rsidRDefault="00863598" w:rsidP="0086359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5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4CE8" w:rsidRPr="00863598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 (</w:t>
            </w:r>
            <w:r w:rsidRPr="0086359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лингвистическая секция</w:t>
            </w:r>
            <w:r w:rsidR="008B4CE8" w:rsidRPr="008635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635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B4CE8" w:rsidRPr="00863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4CE8" w:rsidRPr="00863598" w:rsidRDefault="00863598" w:rsidP="0086359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зарисовка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театра 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Modus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Vivendi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Шумилова Т.В.</w:t>
            </w: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63598" w:rsidP="0086359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Литературная зарисовка. 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195 лет 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 дня рождения русского драматурга </w:t>
            </w:r>
            <w:r w:rsidR="008B4CE8" w:rsidRPr="008B4CE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Александра Николаевича 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стровского</w:t>
            </w:r>
            <w:r w:rsidR="008B4CE8" w:rsidRPr="008B4C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(1823-1886)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Верещагина Т.Г.,</w:t>
            </w:r>
          </w:p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Татьянина А.А.</w:t>
            </w:r>
            <w:r w:rsidR="00863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D5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Е.Г.</w:t>
            </w:r>
          </w:p>
          <w:p w:rsidR="00863598" w:rsidRPr="008B4CE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Заседание Совета НОУ</w:t>
            </w:r>
            <w:r w:rsidR="00863598">
              <w:rPr>
                <w:rFonts w:ascii="Times New Roman" w:hAnsi="Times New Roman" w:cs="Times New Roman"/>
                <w:sz w:val="24"/>
                <w:szCs w:val="24"/>
              </w:rPr>
              <w:t xml:space="preserve"> «Успех»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итогов работы, анализ результатов исследовательских работ</w:t>
            </w:r>
            <w:r w:rsidR="00863598">
              <w:rPr>
                <w:rFonts w:ascii="Times New Roman" w:hAnsi="Times New Roman" w:cs="Times New Roman"/>
                <w:sz w:val="24"/>
                <w:szCs w:val="24"/>
              </w:rPr>
              <w:t xml:space="preserve"> гимназистов.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Ачакова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63598" w:rsidRDefault="0086359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республиканских, всероссийских  </w:t>
            </w:r>
            <w:proofErr w:type="spellStart"/>
            <w:r w:rsidR="00863598"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 w:rsidR="0086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конференциях школьников</w:t>
            </w:r>
            <w:r w:rsidR="0086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P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онлайн-олимпиадах</w:t>
            </w:r>
            <w:proofErr w:type="spellEnd"/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</w:t>
            </w:r>
            <w:r w:rsidR="00863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8B4CE8" w:rsidRP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B4CE8" w:rsidTr="003F290E">
        <w:tc>
          <w:tcPr>
            <w:tcW w:w="817" w:type="dxa"/>
          </w:tcPr>
          <w:p w:rsidR="008B4CE8" w:rsidRPr="008B4CE8" w:rsidRDefault="008B4CE8" w:rsidP="008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Align w:val="center"/>
          </w:tcPr>
          <w:p w:rsidR="008B4CE8" w:rsidRDefault="008B4CE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форумах, семинарах, конференциях, творческих проектах</w:t>
            </w:r>
          </w:p>
          <w:p w:rsidR="00863598" w:rsidRPr="008B4CE8" w:rsidRDefault="00863598" w:rsidP="008635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B4CE8" w:rsidRDefault="008B4CE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E0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C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  <w:p w:rsidR="005E0D5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D58" w:rsidRPr="008B4CE8" w:rsidRDefault="005E0D58" w:rsidP="00CD6868">
            <w:pPr>
              <w:autoSpaceDE w:val="0"/>
              <w:autoSpaceDN w:val="0"/>
              <w:adjustRightInd w:val="0"/>
              <w:spacing w:line="360" w:lineRule="auto"/>
              <w:ind w:left="30" w:right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CE8" w:rsidRDefault="008B4CE8" w:rsidP="008B4CE8">
      <w:pPr>
        <w:jc w:val="center"/>
      </w:pPr>
    </w:p>
    <w:p w:rsidR="00EC697B" w:rsidRPr="00633247" w:rsidRDefault="00EC697B" w:rsidP="00EC697B">
      <w:pPr>
        <w:rPr>
          <w:rFonts w:ascii="Times New Roman" w:hAnsi="Times New Roman" w:cs="Times New Roman"/>
          <w:b/>
          <w:sz w:val="24"/>
          <w:szCs w:val="24"/>
        </w:rPr>
      </w:pPr>
      <w:r w:rsidRPr="00633247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 xml:space="preserve">Исследовательская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97B">
        <w:rPr>
          <w:rFonts w:ascii="Times New Roman" w:hAnsi="Times New Roman" w:cs="Times New Roman"/>
          <w:sz w:val="24"/>
          <w:szCs w:val="24"/>
        </w:rPr>
        <w:t xml:space="preserve">предполагает индивидуальный темп и способ продвижения, обеспечивая при этом достаточно высокий уровень знания. 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 xml:space="preserve">Процесс реализации ученической исследовательской деятельности в гимназии представляется возможным изобразить в виде этапов, каждый их которых выполняет определенную функцию. 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iCs/>
          <w:sz w:val="24"/>
          <w:szCs w:val="24"/>
        </w:rPr>
        <w:t>Этап 1.</w:t>
      </w:r>
      <w:r w:rsidRPr="00EC697B">
        <w:rPr>
          <w:rFonts w:ascii="Times New Roman" w:hAnsi="Times New Roman" w:cs="Times New Roman"/>
          <w:sz w:val="24"/>
          <w:szCs w:val="24"/>
        </w:rPr>
        <w:t xml:space="preserve"> Является самым сложным: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 xml:space="preserve">– выявление способных </w:t>
      </w:r>
      <w:r w:rsidR="00633247">
        <w:rPr>
          <w:rFonts w:ascii="Times New Roman" w:hAnsi="Times New Roman" w:cs="Times New Roman"/>
          <w:sz w:val="24"/>
          <w:szCs w:val="24"/>
        </w:rPr>
        <w:t>гимназистов</w:t>
      </w:r>
      <w:r w:rsidRPr="00EC697B">
        <w:rPr>
          <w:rFonts w:ascii="Times New Roman" w:hAnsi="Times New Roman" w:cs="Times New Roman"/>
          <w:sz w:val="24"/>
          <w:szCs w:val="24"/>
        </w:rPr>
        <w:t>, желающих заниматься исследовательской работой, диагностика уровня интеллектуального развития, диагностика уровня умений и навыков, позволяющих заниматься исследовательской работой, диагностика способности к общению на уровне ученик – ученик, ученик – учитель и т.д.;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>– анализ полученных результатов;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>– формирование коррекционных групп;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>– работа групп (тренинги общения, деловые игры, упражнения по регулированию психологических процессов – воображение, память, логическое мышление и т.д.);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>– рефлексия (анализ динамики изменений);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>– мониторинг.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sz w:val="24"/>
          <w:szCs w:val="24"/>
        </w:rPr>
        <w:t>Вся работа на первом этапе преследует цель ориентации ребенка на успех.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iCs/>
          <w:sz w:val="24"/>
          <w:szCs w:val="24"/>
        </w:rPr>
        <w:t>Этап 2.</w:t>
      </w:r>
      <w:r w:rsidRPr="00EC697B">
        <w:rPr>
          <w:rFonts w:ascii="Times New Roman" w:hAnsi="Times New Roman" w:cs="Times New Roman"/>
          <w:sz w:val="24"/>
          <w:szCs w:val="24"/>
        </w:rPr>
        <w:t xml:space="preserve"> Выбор тем, определение проблем, постановка задач, определение научных результатов.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iCs/>
          <w:sz w:val="24"/>
          <w:szCs w:val="24"/>
        </w:rPr>
        <w:lastRenderedPageBreak/>
        <w:t>Этап 3.</w:t>
      </w:r>
      <w:r w:rsidRPr="00EC697B">
        <w:rPr>
          <w:rFonts w:ascii="Times New Roman" w:hAnsi="Times New Roman" w:cs="Times New Roman"/>
          <w:sz w:val="24"/>
          <w:szCs w:val="24"/>
        </w:rPr>
        <w:t xml:space="preserve"> Индивидуальная работа педагогов с </w:t>
      </w:r>
      <w:r w:rsidR="00633247">
        <w:rPr>
          <w:rFonts w:ascii="Times New Roman" w:hAnsi="Times New Roman" w:cs="Times New Roman"/>
          <w:sz w:val="24"/>
          <w:szCs w:val="24"/>
        </w:rPr>
        <w:t>обу</w:t>
      </w:r>
      <w:r w:rsidRPr="00EC697B">
        <w:rPr>
          <w:rFonts w:ascii="Times New Roman" w:hAnsi="Times New Roman" w:cs="Times New Roman"/>
          <w:sz w:val="24"/>
          <w:szCs w:val="24"/>
        </w:rPr>
        <w:t>ча</w:t>
      </w:r>
      <w:r w:rsidR="00633247">
        <w:rPr>
          <w:rFonts w:ascii="Times New Roman" w:hAnsi="Times New Roman" w:cs="Times New Roman"/>
          <w:sz w:val="24"/>
          <w:szCs w:val="24"/>
        </w:rPr>
        <w:t>ю</w:t>
      </w:r>
      <w:r w:rsidRPr="00EC697B">
        <w:rPr>
          <w:rFonts w:ascii="Times New Roman" w:hAnsi="Times New Roman" w:cs="Times New Roman"/>
          <w:sz w:val="24"/>
          <w:szCs w:val="24"/>
        </w:rPr>
        <w:t xml:space="preserve">щимися-исследователями (уровень сотрудничества). Сбор материала, работа в архивах, музеях, библиотеках, лабораториях, мастерских; </w:t>
      </w:r>
      <w:r w:rsidR="00633247" w:rsidRPr="00EC697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33247">
        <w:rPr>
          <w:rFonts w:ascii="Times New Roman" w:hAnsi="Times New Roman" w:cs="Times New Roman"/>
          <w:sz w:val="24"/>
          <w:szCs w:val="24"/>
        </w:rPr>
        <w:t xml:space="preserve">с информационно-коммуникационными технологиями, </w:t>
      </w:r>
      <w:r w:rsidRPr="00EC697B">
        <w:rPr>
          <w:rFonts w:ascii="Times New Roman" w:hAnsi="Times New Roman" w:cs="Times New Roman"/>
          <w:sz w:val="24"/>
          <w:szCs w:val="24"/>
        </w:rPr>
        <w:t xml:space="preserve">консультации научных руководителей. </w:t>
      </w:r>
    </w:p>
    <w:p w:rsidR="00EC697B" w:rsidRPr="00EC697B" w:rsidRDefault="00EC697B" w:rsidP="00EC697B">
      <w:pPr>
        <w:autoSpaceDE w:val="0"/>
        <w:autoSpaceDN w:val="0"/>
        <w:adjustRightInd w:val="0"/>
        <w:spacing w:line="360" w:lineRule="auto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iCs/>
          <w:sz w:val="24"/>
          <w:szCs w:val="24"/>
        </w:rPr>
        <w:t>Этап 4.</w:t>
      </w:r>
      <w:r w:rsidRPr="00EC697B">
        <w:rPr>
          <w:rFonts w:ascii="Times New Roman" w:hAnsi="Times New Roman" w:cs="Times New Roman"/>
          <w:sz w:val="24"/>
          <w:szCs w:val="24"/>
        </w:rPr>
        <w:t xml:space="preserve"> Оформление </w:t>
      </w:r>
      <w:proofErr w:type="gramStart"/>
      <w:r w:rsidRPr="00EC69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C697B">
        <w:rPr>
          <w:rFonts w:ascii="Times New Roman" w:hAnsi="Times New Roman" w:cs="Times New Roman"/>
          <w:sz w:val="24"/>
          <w:szCs w:val="24"/>
        </w:rPr>
        <w:t xml:space="preserve"> выполненных исследо</w:t>
      </w:r>
      <w:r w:rsidR="00633247">
        <w:rPr>
          <w:rFonts w:ascii="Times New Roman" w:hAnsi="Times New Roman" w:cs="Times New Roman"/>
          <w:sz w:val="24"/>
          <w:szCs w:val="24"/>
        </w:rPr>
        <w:t>ваний.</w:t>
      </w:r>
      <w:r w:rsidRPr="00EC697B">
        <w:rPr>
          <w:rFonts w:ascii="Times New Roman" w:hAnsi="Times New Roman" w:cs="Times New Roman"/>
          <w:sz w:val="24"/>
          <w:szCs w:val="24"/>
        </w:rPr>
        <w:t xml:space="preserve"> Рецензии научных руководителей.</w:t>
      </w:r>
    </w:p>
    <w:p w:rsidR="00EC697B" w:rsidRPr="00EC697B" w:rsidRDefault="00EC697B" w:rsidP="00EC697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97B">
        <w:rPr>
          <w:rFonts w:ascii="Times New Roman" w:hAnsi="Times New Roman" w:cs="Times New Roman"/>
          <w:iCs/>
          <w:sz w:val="24"/>
          <w:szCs w:val="24"/>
        </w:rPr>
        <w:t xml:space="preserve">       Этап 5.</w:t>
      </w:r>
      <w:r w:rsidRPr="00EC697B">
        <w:rPr>
          <w:rFonts w:ascii="Times New Roman" w:hAnsi="Times New Roman" w:cs="Times New Roman"/>
          <w:sz w:val="24"/>
          <w:szCs w:val="24"/>
        </w:rPr>
        <w:t xml:space="preserve"> Итог исследовательской работы – ежегодная гимназическая научно-практическая конференция «</w:t>
      </w:r>
      <w:r w:rsidRPr="00EC697B">
        <w:rPr>
          <w:rFonts w:ascii="Times New Roman" w:hAnsi="Times New Roman" w:cs="Times New Roman"/>
          <w:sz w:val="24"/>
          <w:szCs w:val="24"/>
          <w:lang w:val="en-US"/>
        </w:rPr>
        <w:t>CULTURAL</w:t>
      </w:r>
      <w:r w:rsidRPr="00EC697B">
        <w:rPr>
          <w:rFonts w:ascii="Times New Roman" w:hAnsi="Times New Roman" w:cs="Times New Roman"/>
          <w:sz w:val="24"/>
          <w:szCs w:val="24"/>
        </w:rPr>
        <w:t xml:space="preserve"> </w:t>
      </w:r>
      <w:r w:rsidRPr="00EC697B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EC697B">
        <w:rPr>
          <w:rFonts w:ascii="Times New Roman" w:hAnsi="Times New Roman" w:cs="Times New Roman"/>
          <w:sz w:val="24"/>
          <w:szCs w:val="24"/>
        </w:rPr>
        <w:t xml:space="preserve">», в работе которой принимают участие не только юные исследователи, но и ученые, студенты-выпускники </w:t>
      </w:r>
      <w:r w:rsidR="00633247">
        <w:rPr>
          <w:rFonts w:ascii="Times New Roman" w:hAnsi="Times New Roman" w:cs="Times New Roman"/>
          <w:sz w:val="24"/>
          <w:szCs w:val="24"/>
        </w:rPr>
        <w:t>гимназии</w:t>
      </w:r>
      <w:r w:rsidRPr="00EC697B">
        <w:rPr>
          <w:rFonts w:ascii="Times New Roman" w:hAnsi="Times New Roman" w:cs="Times New Roman"/>
          <w:sz w:val="24"/>
          <w:szCs w:val="24"/>
        </w:rPr>
        <w:t xml:space="preserve">, родители </w:t>
      </w:r>
      <w:proofErr w:type="gramStart"/>
      <w:r w:rsidRPr="00EC69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697B">
        <w:rPr>
          <w:rFonts w:ascii="Times New Roman" w:hAnsi="Times New Roman" w:cs="Times New Roman"/>
          <w:sz w:val="24"/>
          <w:szCs w:val="24"/>
        </w:rPr>
        <w:t>. По результатам работ, представленных на секциях, Экспертный совет подводит итоги работ</w:t>
      </w:r>
      <w:r w:rsidR="00633247">
        <w:rPr>
          <w:rFonts w:ascii="Times New Roman" w:hAnsi="Times New Roman" w:cs="Times New Roman"/>
          <w:sz w:val="24"/>
          <w:szCs w:val="24"/>
        </w:rPr>
        <w:t>ы</w:t>
      </w:r>
      <w:r w:rsidRPr="00EC697B">
        <w:rPr>
          <w:rFonts w:ascii="Times New Roman" w:hAnsi="Times New Roman" w:cs="Times New Roman"/>
          <w:sz w:val="24"/>
          <w:szCs w:val="24"/>
        </w:rPr>
        <w:t xml:space="preserve"> конференции, определяет победителей, награждает всех, выступивших с защитой работ.</w:t>
      </w:r>
    </w:p>
    <w:p w:rsidR="00F151B3" w:rsidRDefault="00F151B3" w:rsidP="00DB3A71">
      <w:p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A71" w:rsidRDefault="00DB3A71" w:rsidP="00DB3A71">
      <w:pPr>
        <w:autoSpaceDE w:val="0"/>
        <w:autoSpaceDN w:val="0"/>
        <w:adjustRightInd w:val="0"/>
        <w:spacing w:after="0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Источники.</w:t>
      </w:r>
    </w:p>
    <w:p w:rsidR="000B1C46" w:rsidRPr="000B1C46" w:rsidRDefault="000B1C46" w:rsidP="000B1C46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B1C46">
        <w:rPr>
          <w:rFonts w:ascii="Times New Roman" w:hAnsi="Times New Roman" w:cs="Times New Roman"/>
          <w:sz w:val="28"/>
          <w:szCs w:val="28"/>
        </w:rPr>
        <w:t xml:space="preserve">Электронный ресурс  Министерства образования и науки </w:t>
      </w:r>
      <w:hyperlink r:id="rId6" w:history="1">
        <w:r w:rsidRPr="000B1C46">
          <w:rPr>
            <w:rStyle w:val="a6"/>
            <w:rFonts w:ascii="Times New Roman" w:hAnsi="Times New Roman" w:cs="Times New Roman"/>
            <w:sz w:val="28"/>
            <w:szCs w:val="28"/>
          </w:rPr>
          <w:t>http://standart.edu.ru/</w:t>
        </w:r>
      </w:hyperlink>
      <w:r w:rsidRPr="000B1C46">
        <w:rPr>
          <w:rFonts w:ascii="Times New Roman" w:hAnsi="Times New Roman" w:cs="Times New Roman"/>
          <w:sz w:val="28"/>
          <w:szCs w:val="28"/>
        </w:rPr>
        <w:t>.</w:t>
      </w:r>
    </w:p>
    <w:p w:rsidR="000B1C46" w:rsidRPr="000B1C46" w:rsidRDefault="000B1C46" w:rsidP="000B1C46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B1C46">
        <w:rPr>
          <w:rFonts w:ascii="Times New Roman" w:eastAsia="TimesNewRomanPSMT" w:hAnsi="Times New Roman" w:cs="Times New Roman"/>
          <w:sz w:val="28"/>
          <w:szCs w:val="28"/>
        </w:rPr>
        <w:t>«Федеральный Государственный Образовательный Стандарт», утвержден  приказом от 17 декабря 2010 года Министерства образования и науки РФ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0B1C4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1C46">
          <w:rPr>
            <w:rStyle w:val="a6"/>
            <w:rFonts w:ascii="Times New Roman" w:hAnsi="Times New Roman" w:cs="Times New Roman"/>
            <w:sz w:val="28"/>
            <w:szCs w:val="28"/>
          </w:rPr>
          <w:t>http://standart.edu.ru/</w:t>
        </w:r>
      </w:hyperlink>
      <w:r w:rsidRPr="000B1C46">
        <w:rPr>
          <w:rFonts w:ascii="Times New Roman" w:hAnsi="Times New Roman" w:cs="Times New Roman"/>
          <w:sz w:val="28"/>
          <w:szCs w:val="28"/>
        </w:rPr>
        <w:t>.</w:t>
      </w:r>
    </w:p>
    <w:p w:rsidR="000B1C46" w:rsidRPr="000B1C46" w:rsidRDefault="000B1C46" w:rsidP="000B1C46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B1C46">
        <w:rPr>
          <w:rFonts w:ascii="Times New Roman" w:eastAsia="TimesNewRomanPSMT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 России».</w:t>
      </w:r>
      <w:r w:rsidRPr="000B1C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B1C46">
          <w:rPr>
            <w:rStyle w:val="a6"/>
            <w:rFonts w:ascii="Times New Roman" w:hAnsi="Times New Roman" w:cs="Times New Roman"/>
            <w:sz w:val="28"/>
            <w:szCs w:val="28"/>
          </w:rPr>
          <w:t>http://standart.edu.ru/</w:t>
        </w:r>
      </w:hyperlink>
      <w:r w:rsidRPr="000B1C46">
        <w:rPr>
          <w:rFonts w:ascii="Times New Roman" w:hAnsi="Times New Roman" w:cs="Times New Roman"/>
          <w:sz w:val="28"/>
          <w:szCs w:val="28"/>
        </w:rPr>
        <w:t>.</w:t>
      </w:r>
    </w:p>
    <w:p w:rsidR="000B1C46" w:rsidRPr="000B1C46" w:rsidRDefault="000B1C46" w:rsidP="000B1C46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B1C46">
        <w:rPr>
          <w:rFonts w:ascii="Times New Roman" w:hAnsi="Times New Roman" w:cs="Times New Roman"/>
          <w:sz w:val="27"/>
          <w:szCs w:val="27"/>
        </w:rPr>
        <w:t xml:space="preserve">Национальная доктрина образования в Российской Федерации [Электронный ресурс] // </w:t>
      </w:r>
      <w:hyperlink r:id="rId9" w:history="1">
        <w:r w:rsidRPr="000B1C46">
          <w:rPr>
            <w:rStyle w:val="a6"/>
            <w:rFonts w:ascii="Times New Roman" w:hAnsi="Times New Roman" w:cs="Times New Roman"/>
            <w:sz w:val="27"/>
          </w:rPr>
          <w:t>http://www.lexed.ru/doc.php?id=3206#</w:t>
        </w:r>
      </w:hyperlink>
      <w:r w:rsidRPr="000B1C46">
        <w:rPr>
          <w:rFonts w:ascii="Times New Roman" w:hAnsi="Times New Roman" w:cs="Times New Roman"/>
          <w:sz w:val="27"/>
          <w:szCs w:val="27"/>
        </w:rPr>
        <w:t>/Центр образовательного законодательства</w:t>
      </w:r>
    </w:p>
    <w:p w:rsidR="000B1C46" w:rsidRPr="000B1C46" w:rsidRDefault="000B1C46" w:rsidP="000B1C46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0B1C46">
        <w:rPr>
          <w:rFonts w:ascii="Times New Roman" w:hAnsi="Times New Roman" w:cs="Times New Roman"/>
          <w:sz w:val="27"/>
          <w:szCs w:val="27"/>
        </w:rPr>
        <w:t xml:space="preserve">Федеральная целевая программа развития образования на 2011-2015гг. [Электронный ресурс] // </w:t>
      </w:r>
      <w:hyperlink r:id="rId10" w:history="1">
        <w:r w:rsidRPr="000B1C46">
          <w:rPr>
            <w:rStyle w:val="a6"/>
            <w:rFonts w:ascii="Times New Roman" w:hAnsi="Times New Roman" w:cs="Times New Roman"/>
            <w:sz w:val="27"/>
          </w:rPr>
          <w:t>http://www.fcpro.ru/</w:t>
        </w:r>
      </w:hyperlink>
    </w:p>
    <w:p w:rsidR="000B1C46" w:rsidRPr="000B1C46" w:rsidRDefault="000B1C46" w:rsidP="000B1C46">
      <w:pPr>
        <w:pStyle w:val="a8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0B1C46">
        <w:rPr>
          <w:rFonts w:ascii="Times New Roman" w:hAnsi="Times New Roman" w:cs="Times New Roman"/>
          <w:sz w:val="27"/>
          <w:szCs w:val="27"/>
        </w:rPr>
        <w:t>Феденко</w:t>
      </w:r>
      <w:proofErr w:type="spellEnd"/>
      <w:r w:rsidRPr="000B1C46">
        <w:rPr>
          <w:rFonts w:ascii="Times New Roman" w:hAnsi="Times New Roman" w:cs="Times New Roman"/>
          <w:sz w:val="27"/>
          <w:szCs w:val="27"/>
        </w:rPr>
        <w:t xml:space="preserve"> Л.Н. Об особенностях введения федерального государственного образовательного стандарта основного общего образования»  [электронный ресурс] // Режим доступа: </w:t>
      </w:r>
      <w:hyperlink r:id="rId11" w:history="1">
        <w:r w:rsidRPr="000B1C46">
          <w:rPr>
            <w:rStyle w:val="a6"/>
            <w:rFonts w:ascii="Times New Roman" w:hAnsi="Times New Roman" w:cs="Times New Roman"/>
            <w:sz w:val="27"/>
          </w:rPr>
          <w:t>http://www.isiorao.ru/news/index.php?news=3043</w:t>
        </w:r>
      </w:hyperlink>
    </w:p>
    <w:p w:rsidR="000B1C46" w:rsidRPr="000B1C46" w:rsidRDefault="000B1C46" w:rsidP="000B1C4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textAlignment w:val="baseline"/>
        <w:rPr>
          <w:sz w:val="28"/>
          <w:szCs w:val="28"/>
        </w:rPr>
      </w:pPr>
      <w:r w:rsidRPr="000B1C46">
        <w:rPr>
          <w:sz w:val="28"/>
          <w:szCs w:val="28"/>
          <w:bdr w:val="none" w:sz="0" w:space="0" w:color="auto" w:frame="1"/>
        </w:rPr>
        <w:t>Концепция поддержки одаренных детей.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B1C46">
        <w:rPr>
          <w:sz w:val="28"/>
          <w:szCs w:val="28"/>
          <w:bdr w:val="none" w:sz="0" w:space="0" w:color="auto" w:frame="1"/>
        </w:rPr>
        <w:t>Режим доступа:</w:t>
      </w:r>
      <w:r w:rsidRPr="000B1C4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0B1C46">
        <w:rPr>
          <w:sz w:val="28"/>
          <w:szCs w:val="28"/>
          <w:bdr w:val="none" w:sz="0" w:space="0" w:color="auto" w:frame="1"/>
        </w:rPr>
        <w:t>[http://www.menobr.ru/materials/164/30058/</w:t>
      </w:r>
      <w:proofErr w:type="gramEnd"/>
    </w:p>
    <w:p w:rsidR="00DB3A71" w:rsidRDefault="00DB3A71" w:rsidP="00DB3A71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0B1C46" w:rsidRDefault="000B1C46" w:rsidP="00DB3A71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DB3A71" w:rsidRPr="00F151B3" w:rsidRDefault="00DB3A71" w:rsidP="000B1C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1B3">
        <w:rPr>
          <w:rFonts w:ascii="Times New Roman" w:hAnsi="Times New Roman" w:cs="Times New Roman"/>
          <w:sz w:val="28"/>
          <w:szCs w:val="28"/>
        </w:rPr>
        <w:lastRenderedPageBreak/>
        <w:t xml:space="preserve">Иванова Е. А Психологические особенности одаренных детей и их психолого-педагогическое сопровождение.  Москва 2006 год. </w:t>
      </w:r>
    </w:p>
    <w:p w:rsidR="00DB3A71" w:rsidRPr="00F151B3" w:rsidRDefault="00DB3A71" w:rsidP="000B1C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51B3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F151B3">
        <w:rPr>
          <w:rFonts w:ascii="Times New Roman" w:hAnsi="Times New Roman" w:cs="Times New Roman"/>
          <w:sz w:val="28"/>
          <w:szCs w:val="28"/>
        </w:rPr>
        <w:t>, С.А. Детская одаренность глазами педагогов.  Начальная школа.- 2003.-№ 1</w:t>
      </w:r>
    </w:p>
    <w:p w:rsidR="00DB3A71" w:rsidRPr="00F151B3" w:rsidRDefault="00DB3A71" w:rsidP="000B1C46">
      <w:pPr>
        <w:pStyle w:val="a8"/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151B3">
        <w:rPr>
          <w:rFonts w:ascii="Times New Roman" w:hAnsi="Times New Roman"/>
          <w:sz w:val="28"/>
          <w:szCs w:val="28"/>
        </w:rPr>
        <w:t>Мандель</w:t>
      </w:r>
      <w:proofErr w:type="spellEnd"/>
      <w:r w:rsidRPr="00F151B3">
        <w:rPr>
          <w:rFonts w:ascii="Times New Roman" w:hAnsi="Times New Roman"/>
          <w:sz w:val="28"/>
          <w:szCs w:val="28"/>
        </w:rPr>
        <w:t xml:space="preserve"> Б. Р. Возрастная психология. Учебное пособие НИЦ</w:t>
      </w:r>
      <w:proofErr w:type="gramStart"/>
      <w:r w:rsidRPr="00F151B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151B3">
        <w:rPr>
          <w:rFonts w:ascii="Times New Roman" w:hAnsi="Times New Roman"/>
          <w:sz w:val="28"/>
          <w:szCs w:val="28"/>
        </w:rPr>
        <w:t xml:space="preserve">нфра - М, 2012.  </w:t>
      </w:r>
    </w:p>
    <w:p w:rsidR="00DB3A71" w:rsidRPr="00F151B3" w:rsidRDefault="00DB3A71" w:rsidP="000B1C4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51B3">
        <w:rPr>
          <w:rFonts w:ascii="Times New Roman" w:hAnsi="Times New Roman" w:cs="Times New Roman"/>
          <w:sz w:val="28"/>
          <w:szCs w:val="28"/>
        </w:rPr>
        <w:t>Уласевич</w:t>
      </w:r>
      <w:proofErr w:type="spellEnd"/>
      <w:r w:rsidRPr="00F151B3">
        <w:rPr>
          <w:rFonts w:ascii="Times New Roman" w:hAnsi="Times New Roman" w:cs="Times New Roman"/>
          <w:sz w:val="28"/>
          <w:szCs w:val="28"/>
        </w:rPr>
        <w:t xml:space="preserve"> Светлана Александровна:</w:t>
      </w:r>
      <w:r w:rsidRPr="00C4266B">
        <w:t xml:space="preserve"> </w:t>
      </w:r>
      <w:r w:rsidRPr="00F151B3">
        <w:rPr>
          <w:rFonts w:ascii="Times New Roman" w:hAnsi="Times New Roman" w:cs="Times New Roman"/>
          <w:sz w:val="28"/>
          <w:szCs w:val="28"/>
        </w:rPr>
        <w:t>Одарённые дети. Москва. 2008 год.</w:t>
      </w:r>
    </w:p>
    <w:p w:rsidR="00471F37" w:rsidRPr="00471F37" w:rsidRDefault="00471F37" w:rsidP="000B1C4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71F37">
        <w:rPr>
          <w:sz w:val="28"/>
          <w:szCs w:val="28"/>
          <w:bdr w:val="none" w:sz="0" w:space="0" w:color="auto" w:frame="1"/>
        </w:rPr>
        <w:t>Социально-педагогическая поддержка одаренных детей.</w:t>
      </w:r>
    </w:p>
    <w:p w:rsidR="00471F37" w:rsidRPr="00471F37" w:rsidRDefault="00471F37" w:rsidP="000B1C46">
      <w:pPr>
        <w:pStyle w:val="a7"/>
        <w:shd w:val="clear" w:color="auto" w:fill="FFFFFF"/>
        <w:spacing w:before="0" w:beforeAutospacing="0" w:after="0" w:afterAutospacing="0" w:line="360" w:lineRule="auto"/>
        <w:ind w:left="1440" w:hanging="731"/>
        <w:textAlignment w:val="baseline"/>
        <w:rPr>
          <w:sz w:val="28"/>
          <w:szCs w:val="28"/>
        </w:rPr>
      </w:pPr>
      <w:r w:rsidRPr="009C0166">
        <w:rPr>
          <w:sz w:val="28"/>
          <w:szCs w:val="28"/>
          <w:bdr w:val="none" w:sz="0" w:space="0" w:color="auto" w:frame="1"/>
        </w:rPr>
        <w:t>http://festival.1september.ru/articles/581671/</w:t>
      </w:r>
    </w:p>
    <w:p w:rsidR="00F151B3" w:rsidRPr="009C0166" w:rsidRDefault="00F151B3" w:rsidP="000B1C4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C0166">
        <w:rPr>
          <w:sz w:val="28"/>
          <w:szCs w:val="28"/>
          <w:bdr w:val="none" w:sz="0" w:space="0" w:color="auto" w:frame="1"/>
        </w:rPr>
        <w:t>Одаренные дети и педагогические условия их развития.</w:t>
      </w:r>
    </w:p>
    <w:p w:rsidR="00F151B3" w:rsidRDefault="000B1C46" w:rsidP="000B1C46">
      <w:pPr>
        <w:pStyle w:val="a7"/>
        <w:shd w:val="clear" w:color="auto" w:fill="FFFFFF"/>
        <w:spacing w:before="0" w:beforeAutospacing="0" w:after="0" w:afterAutospacing="0" w:line="360" w:lineRule="auto"/>
        <w:ind w:left="709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hyperlink r:id="rId12" w:history="1">
        <w:r w:rsidRPr="00080AA9">
          <w:rPr>
            <w:rStyle w:val="a6"/>
            <w:sz w:val="28"/>
            <w:szCs w:val="28"/>
            <w:bdr w:val="none" w:sz="0" w:space="0" w:color="auto" w:frame="1"/>
          </w:rPr>
          <w:t>http://nsportal.ru/shkola/materialy-metodicheskikh-obedinenii/library/odarennye-deti-i-pedagogicheskie-usloviya-ih</w:t>
        </w:r>
      </w:hyperlink>
    </w:p>
    <w:p w:rsidR="00F151B3" w:rsidRPr="00F151B3" w:rsidRDefault="00F151B3" w:rsidP="000B1C46">
      <w:pPr>
        <w:pStyle w:val="a8"/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151B3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Pr="00F151B3">
        <w:rPr>
          <w:rFonts w:ascii="Times New Roman" w:hAnsi="Times New Roman"/>
          <w:sz w:val="28"/>
          <w:szCs w:val="28"/>
          <w:shd w:val="clear" w:color="auto" w:fill="FFFFFF"/>
        </w:rPr>
        <w:t>я одарённости детей и по</w:t>
      </w:r>
      <w:r w:rsidRPr="00F151B3">
        <w:rPr>
          <w:rFonts w:ascii="Times New Roman" w:hAnsi="Times New Roman"/>
          <w:bCs/>
          <w:sz w:val="28"/>
          <w:szCs w:val="28"/>
          <w:shd w:val="clear" w:color="auto" w:fill="FFFFFF"/>
        </w:rPr>
        <w:t>др</w:t>
      </w:r>
      <w:r w:rsidRPr="00F151B3">
        <w:rPr>
          <w:rFonts w:ascii="Times New Roman" w:hAnsi="Times New Roman"/>
          <w:sz w:val="28"/>
          <w:szCs w:val="28"/>
          <w:shd w:val="clear" w:color="auto" w:fill="FFFFFF"/>
        </w:rPr>
        <w:t>остков.</w:t>
      </w:r>
    </w:p>
    <w:p w:rsidR="00F151B3" w:rsidRPr="00F151B3" w:rsidRDefault="00F151B3" w:rsidP="000B1C46">
      <w:pPr>
        <w:pStyle w:val="a8"/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suppressAutoHyphens/>
        <w:autoSpaceDE w:val="0"/>
        <w:spacing w:after="0" w:line="360" w:lineRule="auto"/>
        <w:ind w:left="709" w:hanging="349"/>
        <w:rPr>
          <w:rStyle w:val="apple-converted-space"/>
          <w:rFonts w:ascii="Times New Roman" w:eastAsia="HiddenHorzOCR" w:hAnsi="Times New Roman"/>
          <w:spacing w:val="-2"/>
          <w:sz w:val="28"/>
          <w:szCs w:val="28"/>
        </w:rPr>
      </w:pPr>
      <w:r w:rsidRPr="00F15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F151B3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http://library.sgu.ru/cgi-bin/irbis64r_13/cgiirbis_64.exe</w:t>
        </w:r>
      </w:hyperlink>
    </w:p>
    <w:p w:rsidR="00F151B3" w:rsidRDefault="00F151B3" w:rsidP="00F151B3">
      <w:pPr>
        <w:spacing w:after="0" w:line="360" w:lineRule="auto"/>
        <w:jc w:val="center"/>
      </w:pPr>
    </w:p>
    <w:p w:rsidR="005627E6" w:rsidRDefault="005627E6" w:rsidP="00F151B3">
      <w:pPr>
        <w:spacing w:after="0" w:line="360" w:lineRule="auto"/>
        <w:jc w:val="center"/>
      </w:pPr>
    </w:p>
    <w:p w:rsidR="005627E6" w:rsidRPr="009D4F06" w:rsidRDefault="005627E6" w:rsidP="005627E6">
      <w:pPr>
        <w:ind w:left="-142" w:firstLine="142"/>
        <w:jc w:val="both"/>
        <w:rPr>
          <w:sz w:val="28"/>
          <w:szCs w:val="28"/>
        </w:rPr>
      </w:pPr>
    </w:p>
    <w:p w:rsidR="005627E6" w:rsidRPr="008B4CE8" w:rsidRDefault="005627E6" w:rsidP="00F151B3">
      <w:pPr>
        <w:spacing w:after="0" w:line="360" w:lineRule="auto"/>
        <w:jc w:val="center"/>
      </w:pPr>
    </w:p>
    <w:sectPr w:rsidR="005627E6" w:rsidRPr="008B4CE8" w:rsidSect="00FD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5B"/>
    <w:multiLevelType w:val="hybridMultilevel"/>
    <w:tmpl w:val="45CE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0B45"/>
    <w:multiLevelType w:val="hybridMultilevel"/>
    <w:tmpl w:val="00F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F4CDD"/>
    <w:multiLevelType w:val="hybridMultilevel"/>
    <w:tmpl w:val="9DE01870"/>
    <w:lvl w:ilvl="0" w:tplc="0750E7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B58"/>
    <w:multiLevelType w:val="hybridMultilevel"/>
    <w:tmpl w:val="1E50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E8"/>
    <w:rsid w:val="00012931"/>
    <w:rsid w:val="000B1C46"/>
    <w:rsid w:val="000D7580"/>
    <w:rsid w:val="0019436B"/>
    <w:rsid w:val="002B7A11"/>
    <w:rsid w:val="00352DF2"/>
    <w:rsid w:val="003F290E"/>
    <w:rsid w:val="00471F37"/>
    <w:rsid w:val="00480867"/>
    <w:rsid w:val="005412E9"/>
    <w:rsid w:val="005627E6"/>
    <w:rsid w:val="005E0D58"/>
    <w:rsid w:val="00602343"/>
    <w:rsid w:val="00633247"/>
    <w:rsid w:val="006D1140"/>
    <w:rsid w:val="007209B1"/>
    <w:rsid w:val="00726505"/>
    <w:rsid w:val="00727E60"/>
    <w:rsid w:val="00863598"/>
    <w:rsid w:val="008B4CE8"/>
    <w:rsid w:val="008D1432"/>
    <w:rsid w:val="008F4E41"/>
    <w:rsid w:val="00977A0B"/>
    <w:rsid w:val="009B3AB6"/>
    <w:rsid w:val="009C0166"/>
    <w:rsid w:val="00BA7040"/>
    <w:rsid w:val="00C5753F"/>
    <w:rsid w:val="00D93ED1"/>
    <w:rsid w:val="00D95195"/>
    <w:rsid w:val="00DB3A71"/>
    <w:rsid w:val="00EC697B"/>
    <w:rsid w:val="00F151B3"/>
    <w:rsid w:val="00F51C86"/>
    <w:rsid w:val="00FD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4CE8"/>
    <w:rPr>
      <w:b/>
      <w:bCs/>
    </w:rPr>
  </w:style>
  <w:style w:type="character" w:styleId="a5">
    <w:name w:val="Emphasis"/>
    <w:basedOn w:val="a0"/>
    <w:uiPriority w:val="20"/>
    <w:qFormat/>
    <w:rsid w:val="008B4CE8"/>
    <w:rPr>
      <w:i/>
      <w:iCs/>
    </w:rPr>
  </w:style>
  <w:style w:type="character" w:styleId="a6">
    <w:name w:val="Hyperlink"/>
    <w:rsid w:val="00DB3A71"/>
    <w:rPr>
      <w:color w:val="0000FF"/>
      <w:u w:val="single"/>
    </w:rPr>
  </w:style>
  <w:style w:type="paragraph" w:styleId="a7">
    <w:name w:val="Normal (Web)"/>
    <w:basedOn w:val="a"/>
    <w:uiPriority w:val="99"/>
    <w:rsid w:val="00DB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B3A71"/>
  </w:style>
  <w:style w:type="paragraph" w:styleId="a8">
    <w:name w:val="List Paragraph"/>
    <w:basedOn w:val="a"/>
    <w:uiPriority w:val="34"/>
    <w:qFormat/>
    <w:rsid w:val="00F151B3"/>
    <w:pPr>
      <w:ind w:left="720"/>
      <w:contextualSpacing/>
    </w:pPr>
  </w:style>
  <w:style w:type="paragraph" w:customStyle="1" w:styleId="Default">
    <w:name w:val="Default"/>
    <w:rsid w:val="009C0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C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library.sgu.ru/cgi-bin/irbis64r_13/cgiirbis_64.exe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nsportal.ru/shkola/materialy-metodicheskikh-obedinenii/library/odarennye-deti-i-pedagogicheskie-usloviya-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www.isiorao.ru/news/index.php?news=30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cp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ed.ru/doc.php?id=32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4C20-50F0-4423-88BD-868F42B0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2017-11-10T15:59:00Z</cp:lastPrinted>
  <dcterms:created xsi:type="dcterms:W3CDTF">2017-11-10T13:17:00Z</dcterms:created>
  <dcterms:modified xsi:type="dcterms:W3CDTF">2017-11-13T09:44:00Z</dcterms:modified>
</cp:coreProperties>
</file>