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A4" w:rsidRDefault="004B55A4"/>
    <w:p w:rsidR="004B55A4" w:rsidRDefault="004B55A4"/>
    <w:p w:rsidR="004B55A4" w:rsidRDefault="004B55A4"/>
    <w:tbl>
      <w:tblPr>
        <w:tblW w:w="9360" w:type="dxa"/>
        <w:tblInd w:w="108" w:type="dxa"/>
        <w:tblLook w:val="00A0"/>
      </w:tblPr>
      <w:tblGrid>
        <w:gridCol w:w="9360"/>
      </w:tblGrid>
      <w:tr w:rsidR="004B55A4" w:rsidRPr="00AF54D6" w:rsidTr="00B76B72">
        <w:tc>
          <w:tcPr>
            <w:tcW w:w="9360" w:type="dxa"/>
          </w:tcPr>
          <w:p w:rsidR="004B55A4" w:rsidRDefault="004B55A4" w:rsidP="00BD240A">
            <w:pPr>
              <w:pStyle w:val="NoSpacing"/>
              <w:jc w:val="center"/>
              <w:rPr>
                <w:rFonts w:ascii="Times New Roman" w:hAnsi="Times New Roman"/>
                <w:b/>
                <w:i/>
                <w:sz w:val="24"/>
                <w:szCs w:val="24"/>
              </w:rPr>
            </w:pPr>
          </w:p>
          <w:p w:rsidR="004B55A4" w:rsidRDefault="004B55A4" w:rsidP="00BD240A">
            <w:pPr>
              <w:pStyle w:val="NoSpacing"/>
              <w:jc w:val="center"/>
              <w:rPr>
                <w:rFonts w:ascii="Times New Roman" w:hAnsi="Times New Roman"/>
                <w:b/>
                <w:i/>
                <w:sz w:val="24"/>
                <w:szCs w:val="24"/>
              </w:rPr>
            </w:pPr>
          </w:p>
          <w:p w:rsidR="004B55A4" w:rsidRDefault="004B55A4" w:rsidP="00BD240A">
            <w:pPr>
              <w:pStyle w:val="NoSpacing"/>
              <w:jc w:val="center"/>
              <w:rPr>
                <w:rFonts w:ascii="Times New Roman" w:hAnsi="Times New Roman"/>
                <w:b/>
                <w:i/>
                <w:sz w:val="24"/>
                <w:szCs w:val="24"/>
              </w:rPr>
            </w:pPr>
          </w:p>
          <w:p w:rsidR="004B55A4" w:rsidRPr="00AF54D6" w:rsidRDefault="004B55A4" w:rsidP="00BD240A">
            <w:pPr>
              <w:pStyle w:val="NoSpacing"/>
              <w:jc w:val="center"/>
              <w:rPr>
                <w:rFonts w:ascii="Times New Roman" w:hAnsi="Times New Roman"/>
                <w:b/>
                <w:i/>
                <w:sz w:val="24"/>
                <w:szCs w:val="24"/>
              </w:rPr>
            </w:pPr>
            <w:r w:rsidRPr="00AF54D6">
              <w:rPr>
                <w:rFonts w:ascii="Times New Roman" w:hAnsi="Times New Roman"/>
                <w:b/>
                <w:i/>
                <w:sz w:val="24"/>
                <w:szCs w:val="24"/>
              </w:rPr>
              <w:t xml:space="preserve">Муниципальное бюджетное общеобразовательное учреждение </w:t>
            </w:r>
          </w:p>
          <w:p w:rsidR="004B55A4" w:rsidRPr="00AF54D6" w:rsidRDefault="004B55A4" w:rsidP="00BD240A">
            <w:pPr>
              <w:pStyle w:val="NoSpacing"/>
              <w:jc w:val="center"/>
              <w:rPr>
                <w:rFonts w:ascii="Times New Roman" w:hAnsi="Times New Roman"/>
                <w:b/>
                <w:i/>
                <w:sz w:val="24"/>
                <w:szCs w:val="24"/>
              </w:rPr>
            </w:pPr>
            <w:r w:rsidRPr="00AF54D6">
              <w:rPr>
                <w:rFonts w:ascii="Times New Roman" w:hAnsi="Times New Roman"/>
                <w:b/>
                <w:i/>
                <w:sz w:val="24"/>
                <w:szCs w:val="24"/>
              </w:rPr>
              <w:t xml:space="preserve"> «Большеберезниковская основная общеобразовательная школа»</w:t>
            </w:r>
          </w:p>
          <w:p w:rsidR="004B55A4" w:rsidRPr="00AF54D6" w:rsidRDefault="004B55A4" w:rsidP="00BD240A">
            <w:pPr>
              <w:pStyle w:val="NoSpacing"/>
              <w:jc w:val="center"/>
              <w:rPr>
                <w:rFonts w:ascii="Times New Roman" w:hAnsi="Times New Roman"/>
                <w:b/>
                <w:i/>
                <w:sz w:val="24"/>
                <w:szCs w:val="24"/>
              </w:rPr>
            </w:pPr>
          </w:p>
          <w:p w:rsidR="004B55A4" w:rsidRPr="00AF54D6" w:rsidRDefault="004B55A4" w:rsidP="00BD240A">
            <w:pPr>
              <w:pStyle w:val="NoSpacing"/>
              <w:jc w:val="center"/>
              <w:rPr>
                <w:rFonts w:ascii="Times New Roman" w:hAnsi="Times New Roman"/>
                <w:b/>
                <w:i/>
                <w:sz w:val="24"/>
                <w:szCs w:val="24"/>
              </w:rPr>
            </w:pPr>
          </w:p>
          <w:p w:rsidR="004B55A4" w:rsidRPr="00AF54D6" w:rsidRDefault="004B55A4" w:rsidP="00BD240A">
            <w:pPr>
              <w:pStyle w:val="NoSpacing"/>
              <w:jc w:val="center"/>
              <w:rPr>
                <w:rFonts w:ascii="Times New Roman" w:hAnsi="Times New Roman"/>
                <w:b/>
                <w:i/>
                <w:sz w:val="24"/>
                <w:szCs w:val="24"/>
              </w:rPr>
            </w:pPr>
          </w:p>
          <w:p w:rsidR="004B55A4" w:rsidRPr="00AF54D6" w:rsidRDefault="004B55A4" w:rsidP="00BD240A">
            <w:pPr>
              <w:pStyle w:val="NoSpacing"/>
              <w:rPr>
                <w:rFonts w:ascii="Times New Roman" w:hAnsi="Times New Roman"/>
                <w:b/>
                <w:sz w:val="24"/>
                <w:szCs w:val="24"/>
              </w:rPr>
            </w:pPr>
            <w:r w:rsidRPr="00AF54D6">
              <w:rPr>
                <w:rFonts w:ascii="Times New Roman" w:hAnsi="Times New Roman"/>
                <w:b/>
                <w:sz w:val="24"/>
                <w:szCs w:val="24"/>
              </w:rPr>
              <w:t>СОГЛАСОВАНО                                                     УТВЕРЖДАЮ</w:t>
            </w:r>
          </w:p>
          <w:p w:rsidR="004B55A4" w:rsidRDefault="004B55A4" w:rsidP="00BD240A">
            <w:pPr>
              <w:pStyle w:val="NoSpacing"/>
              <w:rPr>
                <w:rFonts w:ascii="Times New Roman" w:hAnsi="Times New Roman"/>
                <w:b/>
                <w:sz w:val="24"/>
                <w:szCs w:val="24"/>
              </w:rPr>
            </w:pPr>
            <w:r w:rsidRPr="00AF54D6">
              <w:rPr>
                <w:rFonts w:ascii="Times New Roman" w:hAnsi="Times New Roman"/>
                <w:b/>
                <w:sz w:val="24"/>
                <w:szCs w:val="24"/>
              </w:rPr>
              <w:t xml:space="preserve">Председатель </w:t>
            </w:r>
            <w:r>
              <w:rPr>
                <w:rFonts w:ascii="Times New Roman" w:hAnsi="Times New Roman"/>
                <w:b/>
                <w:sz w:val="24"/>
                <w:szCs w:val="24"/>
              </w:rPr>
              <w:t xml:space="preserve">                                                        </w:t>
            </w:r>
            <w:r w:rsidRPr="00AF54D6">
              <w:rPr>
                <w:rFonts w:ascii="Times New Roman" w:hAnsi="Times New Roman"/>
                <w:b/>
                <w:sz w:val="24"/>
                <w:szCs w:val="24"/>
              </w:rPr>
              <w:t xml:space="preserve">Директор </w:t>
            </w:r>
            <w:r>
              <w:rPr>
                <w:rFonts w:ascii="Times New Roman" w:hAnsi="Times New Roman"/>
                <w:b/>
                <w:sz w:val="24"/>
                <w:szCs w:val="24"/>
              </w:rPr>
              <w:t xml:space="preserve">МБОУ       </w:t>
            </w:r>
          </w:p>
          <w:p w:rsidR="004B55A4" w:rsidRDefault="004B55A4" w:rsidP="00E54A96">
            <w:pPr>
              <w:pStyle w:val="NoSpacing"/>
              <w:rPr>
                <w:rFonts w:ascii="Times New Roman" w:hAnsi="Times New Roman"/>
                <w:b/>
                <w:sz w:val="24"/>
                <w:szCs w:val="24"/>
              </w:rPr>
            </w:pPr>
            <w:r>
              <w:rPr>
                <w:rFonts w:ascii="Times New Roman" w:hAnsi="Times New Roman"/>
                <w:b/>
                <w:sz w:val="24"/>
                <w:szCs w:val="24"/>
              </w:rPr>
              <w:t xml:space="preserve"> </w:t>
            </w:r>
            <w:r w:rsidRPr="00AF54D6">
              <w:rPr>
                <w:rFonts w:ascii="Times New Roman" w:hAnsi="Times New Roman"/>
                <w:b/>
                <w:sz w:val="24"/>
                <w:szCs w:val="24"/>
              </w:rPr>
              <w:t>Упр</w:t>
            </w:r>
            <w:r>
              <w:rPr>
                <w:rFonts w:ascii="Times New Roman" w:hAnsi="Times New Roman"/>
                <w:b/>
                <w:sz w:val="24"/>
                <w:szCs w:val="24"/>
              </w:rPr>
              <w:t xml:space="preserve">авляющего Совета    </w:t>
            </w:r>
            <w:r w:rsidRPr="00AF54D6">
              <w:rPr>
                <w:rFonts w:ascii="Times New Roman" w:hAnsi="Times New Roman"/>
                <w:b/>
                <w:sz w:val="24"/>
                <w:szCs w:val="24"/>
              </w:rPr>
              <w:t xml:space="preserve"> </w:t>
            </w:r>
            <w:r>
              <w:rPr>
                <w:rFonts w:ascii="Times New Roman" w:hAnsi="Times New Roman"/>
                <w:b/>
                <w:sz w:val="24"/>
                <w:szCs w:val="24"/>
              </w:rPr>
              <w:t xml:space="preserve">                                «Большеберезниковская ООШ»</w:t>
            </w:r>
          </w:p>
          <w:p w:rsidR="004B55A4" w:rsidRPr="00AF54D6" w:rsidRDefault="004B55A4" w:rsidP="00BD240A">
            <w:pPr>
              <w:pStyle w:val="NoSpacing"/>
              <w:rPr>
                <w:rFonts w:ascii="Times New Roman" w:hAnsi="Times New Roman"/>
                <w:b/>
                <w:sz w:val="24"/>
                <w:szCs w:val="24"/>
              </w:rPr>
            </w:pPr>
          </w:p>
          <w:p w:rsidR="004B55A4" w:rsidRPr="00E54A96" w:rsidRDefault="004B55A4" w:rsidP="00BD240A">
            <w:pPr>
              <w:pStyle w:val="NoSpacing"/>
              <w:rPr>
                <w:rFonts w:ascii="Times New Roman" w:hAnsi="Times New Roman"/>
                <w:b/>
                <w:sz w:val="24"/>
                <w:szCs w:val="24"/>
              </w:rPr>
            </w:pPr>
            <w:r w:rsidRPr="00E54A96">
              <w:rPr>
                <w:rFonts w:ascii="Times New Roman" w:hAnsi="Times New Roman"/>
                <w:b/>
                <w:sz w:val="24"/>
                <w:szCs w:val="24"/>
              </w:rPr>
              <w:t>_______________ В.А.Казаков                                ___________  Р.М.Струенков</w:t>
            </w:r>
          </w:p>
          <w:p w:rsidR="004B55A4" w:rsidRPr="00E54A96" w:rsidRDefault="004B55A4" w:rsidP="00BD240A">
            <w:pPr>
              <w:pStyle w:val="NoSpacing"/>
              <w:rPr>
                <w:rFonts w:ascii="Times New Roman" w:hAnsi="Times New Roman"/>
                <w:b/>
                <w:sz w:val="24"/>
                <w:szCs w:val="24"/>
              </w:rPr>
            </w:pPr>
          </w:p>
          <w:p w:rsidR="004B55A4" w:rsidRPr="00AF54D6" w:rsidRDefault="004B55A4" w:rsidP="00BD240A">
            <w:pPr>
              <w:pStyle w:val="NoSpacing"/>
              <w:rPr>
                <w:rFonts w:ascii="Times New Roman" w:hAnsi="Times New Roman"/>
                <w:b/>
                <w:sz w:val="24"/>
                <w:szCs w:val="24"/>
              </w:rPr>
            </w:pPr>
            <w:r w:rsidRPr="00AF54D6">
              <w:rPr>
                <w:rFonts w:ascii="Times New Roman" w:hAnsi="Times New Roman"/>
                <w:b/>
                <w:sz w:val="24"/>
                <w:szCs w:val="24"/>
              </w:rPr>
              <w:t>РАССМОТРЕНО</w:t>
            </w:r>
          </w:p>
          <w:p w:rsidR="004B55A4" w:rsidRPr="00AF54D6" w:rsidRDefault="004B55A4" w:rsidP="00BD240A">
            <w:pPr>
              <w:pStyle w:val="NoSpacing"/>
              <w:rPr>
                <w:rFonts w:ascii="Times New Roman" w:hAnsi="Times New Roman"/>
                <w:b/>
                <w:sz w:val="24"/>
                <w:szCs w:val="24"/>
              </w:rPr>
            </w:pPr>
            <w:r w:rsidRPr="00AF54D6">
              <w:rPr>
                <w:rFonts w:ascii="Times New Roman" w:hAnsi="Times New Roman"/>
                <w:b/>
                <w:sz w:val="24"/>
                <w:szCs w:val="24"/>
              </w:rPr>
              <w:t>на педагогическом совете</w:t>
            </w:r>
          </w:p>
          <w:p w:rsidR="004B55A4" w:rsidRPr="00AF54D6" w:rsidRDefault="004B55A4" w:rsidP="00BD240A">
            <w:pPr>
              <w:pStyle w:val="NoSpacing"/>
              <w:rPr>
                <w:rFonts w:ascii="Times New Roman" w:hAnsi="Times New Roman"/>
                <w:b/>
                <w:sz w:val="24"/>
                <w:szCs w:val="24"/>
              </w:rPr>
            </w:pPr>
            <w:r w:rsidRPr="00AF54D6">
              <w:rPr>
                <w:rFonts w:ascii="Times New Roman" w:hAnsi="Times New Roman"/>
                <w:b/>
                <w:sz w:val="24"/>
                <w:szCs w:val="24"/>
              </w:rPr>
              <w:t>«30»  августа 2016 г.</w:t>
            </w:r>
          </w:p>
          <w:p w:rsidR="004B55A4" w:rsidRPr="00AF54D6" w:rsidRDefault="004B55A4" w:rsidP="00BD240A">
            <w:pPr>
              <w:pStyle w:val="NoSpacing"/>
              <w:jc w:val="center"/>
              <w:rPr>
                <w:rFonts w:ascii="Times New Roman" w:hAnsi="Times New Roman"/>
                <w:b/>
                <w:i/>
                <w:sz w:val="24"/>
                <w:szCs w:val="24"/>
              </w:rPr>
            </w:pPr>
          </w:p>
          <w:p w:rsidR="004B55A4" w:rsidRPr="00AF54D6" w:rsidRDefault="004B55A4" w:rsidP="00BD240A">
            <w:pPr>
              <w:pStyle w:val="NoSpacing"/>
              <w:jc w:val="center"/>
              <w:rPr>
                <w:rFonts w:ascii="Times New Roman" w:hAnsi="Times New Roman"/>
                <w:b/>
                <w:i/>
                <w:sz w:val="24"/>
                <w:szCs w:val="24"/>
              </w:rPr>
            </w:pPr>
          </w:p>
          <w:p w:rsidR="004B55A4" w:rsidRPr="00AF54D6" w:rsidRDefault="004B55A4" w:rsidP="00BD240A">
            <w:pPr>
              <w:pStyle w:val="NoSpacing"/>
              <w:jc w:val="center"/>
              <w:rPr>
                <w:rFonts w:ascii="Times New Roman" w:hAnsi="Times New Roman"/>
                <w:b/>
                <w:i/>
                <w:sz w:val="24"/>
                <w:szCs w:val="24"/>
              </w:rPr>
            </w:pPr>
          </w:p>
          <w:p w:rsidR="004B55A4" w:rsidRPr="00AF54D6" w:rsidRDefault="004B55A4" w:rsidP="00BD240A">
            <w:pPr>
              <w:pStyle w:val="NoSpacing"/>
              <w:jc w:val="center"/>
              <w:rPr>
                <w:rFonts w:ascii="Times New Roman" w:hAnsi="Times New Roman"/>
                <w:b/>
                <w:i/>
                <w:sz w:val="24"/>
                <w:szCs w:val="24"/>
              </w:rPr>
            </w:pPr>
          </w:p>
          <w:p w:rsidR="004B55A4" w:rsidRDefault="004B55A4" w:rsidP="00710858">
            <w:pPr>
              <w:pStyle w:val="NoSpacing"/>
              <w:ind w:right="567"/>
              <w:rPr>
                <w:rFonts w:ascii="Times New Roman" w:hAnsi="Times New Roman"/>
                <w:b/>
                <w:sz w:val="24"/>
                <w:szCs w:val="24"/>
              </w:rPr>
            </w:pPr>
          </w:p>
          <w:p w:rsidR="004B55A4" w:rsidRDefault="004B55A4" w:rsidP="00130C84">
            <w:pPr>
              <w:pStyle w:val="NoSpacing"/>
              <w:ind w:right="567"/>
              <w:jc w:val="center"/>
              <w:rPr>
                <w:rFonts w:ascii="Times New Roman" w:hAnsi="Times New Roman"/>
                <w:b/>
                <w:sz w:val="24"/>
                <w:szCs w:val="24"/>
              </w:rPr>
            </w:pPr>
          </w:p>
          <w:p w:rsidR="004B55A4" w:rsidRDefault="004B55A4" w:rsidP="00130C84">
            <w:pPr>
              <w:pStyle w:val="NoSpacing"/>
              <w:ind w:right="567"/>
              <w:jc w:val="center"/>
              <w:rPr>
                <w:rFonts w:ascii="Times New Roman" w:hAnsi="Times New Roman"/>
                <w:b/>
                <w:sz w:val="24"/>
                <w:szCs w:val="24"/>
              </w:rPr>
            </w:pPr>
          </w:p>
          <w:p w:rsidR="004B55A4" w:rsidRPr="00B52985" w:rsidRDefault="004B55A4" w:rsidP="00130C84">
            <w:pPr>
              <w:pStyle w:val="NoSpacing"/>
              <w:ind w:right="567"/>
              <w:jc w:val="center"/>
              <w:rPr>
                <w:rFonts w:ascii="Times New Roman" w:hAnsi="Times New Roman"/>
                <w:b/>
                <w:sz w:val="36"/>
                <w:szCs w:val="36"/>
                <w:u w:val="single"/>
              </w:rPr>
            </w:pPr>
            <w:r w:rsidRPr="00B52985">
              <w:rPr>
                <w:rFonts w:ascii="Times New Roman" w:hAnsi="Times New Roman"/>
                <w:b/>
                <w:sz w:val="36"/>
                <w:szCs w:val="36"/>
                <w:u w:val="single"/>
              </w:rPr>
              <w:t xml:space="preserve">АДАПТИРОВАННАЯ ОСНОВНАЯ </w:t>
            </w:r>
          </w:p>
          <w:p w:rsidR="004B55A4" w:rsidRPr="00B52985" w:rsidRDefault="004B55A4" w:rsidP="00130C84">
            <w:pPr>
              <w:pStyle w:val="NoSpacing"/>
              <w:ind w:right="567"/>
              <w:jc w:val="center"/>
              <w:rPr>
                <w:rFonts w:ascii="Times New Roman" w:hAnsi="Times New Roman"/>
                <w:b/>
                <w:sz w:val="36"/>
                <w:szCs w:val="36"/>
                <w:u w:val="single"/>
              </w:rPr>
            </w:pPr>
            <w:r w:rsidRPr="00B52985">
              <w:rPr>
                <w:rFonts w:ascii="Times New Roman" w:hAnsi="Times New Roman"/>
                <w:b/>
                <w:sz w:val="36"/>
                <w:szCs w:val="36"/>
                <w:u w:val="single"/>
              </w:rPr>
              <w:t xml:space="preserve">ОБРАЗОВАТЕЛЬНАЯ ПРОГРАММА </w:t>
            </w:r>
          </w:p>
          <w:p w:rsidR="004B55A4" w:rsidRPr="00B52985" w:rsidRDefault="004B55A4" w:rsidP="00130C84">
            <w:pPr>
              <w:pStyle w:val="NoSpacing"/>
              <w:ind w:right="567"/>
              <w:jc w:val="center"/>
              <w:rPr>
                <w:rFonts w:ascii="Times New Roman" w:hAnsi="Times New Roman"/>
                <w:b/>
                <w:sz w:val="36"/>
                <w:szCs w:val="36"/>
                <w:u w:val="single"/>
              </w:rPr>
            </w:pPr>
            <w:r w:rsidRPr="00B52985">
              <w:rPr>
                <w:rFonts w:ascii="Times New Roman" w:hAnsi="Times New Roman"/>
                <w:b/>
                <w:sz w:val="36"/>
                <w:szCs w:val="36"/>
                <w:u w:val="single"/>
              </w:rPr>
              <w:t>НАЧАЛЬНОГО ОБЩЕГО ОБРАЗОВАНИЯ ОБУЧАЮЩИХСЯ С ЗАДЕРЖКОЙ ПСИХИЧЕСКОГО РАЗВИТИЯ</w:t>
            </w:r>
          </w:p>
          <w:p w:rsidR="004B55A4" w:rsidRPr="00AF54D6" w:rsidRDefault="004B55A4" w:rsidP="00130C84">
            <w:pPr>
              <w:pStyle w:val="NoSpacing"/>
              <w:ind w:right="567"/>
              <w:jc w:val="center"/>
              <w:rPr>
                <w:rFonts w:ascii="Times New Roman" w:hAnsi="Times New Roman"/>
                <w:b/>
                <w:sz w:val="24"/>
                <w:szCs w:val="24"/>
              </w:rPr>
            </w:pPr>
            <w:r w:rsidRPr="00AF54D6">
              <w:rPr>
                <w:rFonts w:ascii="Times New Roman" w:hAnsi="Times New Roman"/>
                <w:b/>
                <w:sz w:val="24"/>
                <w:szCs w:val="24"/>
              </w:rPr>
              <w:t xml:space="preserve"> (вариант 7.1)</w:t>
            </w:r>
          </w:p>
          <w:p w:rsidR="004B55A4" w:rsidRPr="00B52985" w:rsidRDefault="004B55A4" w:rsidP="00CC72AF">
            <w:pPr>
              <w:pStyle w:val="NoSpacing"/>
              <w:jc w:val="center"/>
              <w:rPr>
                <w:rFonts w:ascii="Times New Roman" w:hAnsi="Times New Roman"/>
                <w:b/>
                <w:i/>
                <w:sz w:val="32"/>
                <w:szCs w:val="32"/>
              </w:rPr>
            </w:pPr>
            <w:r w:rsidRPr="00B52985">
              <w:rPr>
                <w:rFonts w:ascii="Times New Roman" w:hAnsi="Times New Roman"/>
                <w:b/>
                <w:i/>
                <w:sz w:val="32"/>
                <w:szCs w:val="32"/>
              </w:rPr>
              <w:t>муниципального бюджетного общеобразовательного учреждения «Большеберезниковская основная общеобразовательная школа»</w:t>
            </w:r>
          </w:p>
          <w:p w:rsidR="004B55A4" w:rsidRPr="00AF54D6" w:rsidRDefault="004B55A4" w:rsidP="00CC72AF">
            <w:pPr>
              <w:pStyle w:val="NoSpacing"/>
              <w:jc w:val="center"/>
              <w:rPr>
                <w:rFonts w:ascii="Times New Roman" w:hAnsi="Times New Roman"/>
                <w:b/>
                <w:sz w:val="24"/>
                <w:szCs w:val="24"/>
              </w:rPr>
            </w:pPr>
            <w:r w:rsidRPr="00AF54D6">
              <w:rPr>
                <w:rFonts w:ascii="Times New Roman" w:hAnsi="Times New Roman"/>
                <w:b/>
                <w:sz w:val="24"/>
                <w:szCs w:val="24"/>
              </w:rPr>
              <w:t xml:space="preserve"> </w:t>
            </w:r>
          </w:p>
          <w:p w:rsidR="004B55A4" w:rsidRPr="00AF54D6" w:rsidRDefault="004B55A4" w:rsidP="00BD240A">
            <w:pPr>
              <w:pStyle w:val="NoSpacing"/>
              <w:jc w:val="center"/>
              <w:rPr>
                <w:rFonts w:ascii="Times New Roman" w:hAnsi="Times New Roman"/>
                <w:b/>
                <w:sz w:val="24"/>
                <w:szCs w:val="24"/>
              </w:rPr>
            </w:pPr>
          </w:p>
          <w:p w:rsidR="004B55A4" w:rsidRPr="00AF54D6" w:rsidRDefault="004B55A4" w:rsidP="00BD240A">
            <w:pPr>
              <w:pStyle w:val="NoSpacing"/>
              <w:jc w:val="center"/>
              <w:rPr>
                <w:rFonts w:ascii="Times New Roman" w:hAnsi="Times New Roman"/>
                <w:b/>
                <w:sz w:val="24"/>
                <w:szCs w:val="24"/>
              </w:rPr>
            </w:pPr>
          </w:p>
        </w:tc>
      </w:tr>
    </w:tbl>
    <w:p w:rsidR="004B55A4" w:rsidRPr="00AF54D6" w:rsidRDefault="004B55A4" w:rsidP="00AB5EC4">
      <w:pPr>
        <w:jc w:val="center"/>
      </w:pPr>
    </w:p>
    <w:p w:rsidR="004B55A4" w:rsidRPr="00AF54D6" w:rsidRDefault="004B55A4" w:rsidP="00AB5EC4">
      <w:pPr>
        <w:jc w:val="center"/>
      </w:pPr>
    </w:p>
    <w:p w:rsidR="004B55A4" w:rsidRPr="00AF54D6" w:rsidRDefault="004B55A4" w:rsidP="00AB5EC4">
      <w:pPr>
        <w:jc w:val="center"/>
      </w:pPr>
    </w:p>
    <w:p w:rsidR="004B55A4" w:rsidRPr="00AF54D6" w:rsidRDefault="004B55A4" w:rsidP="00AB5EC4">
      <w:pPr>
        <w:jc w:val="center"/>
      </w:pPr>
    </w:p>
    <w:p w:rsidR="004B55A4" w:rsidRPr="00AF54D6" w:rsidRDefault="004B55A4" w:rsidP="00AB5EC4">
      <w:pPr>
        <w:jc w:val="center"/>
      </w:pPr>
    </w:p>
    <w:p w:rsidR="004B55A4" w:rsidRPr="00AF54D6" w:rsidRDefault="004B55A4" w:rsidP="00AB5EC4">
      <w:pPr>
        <w:jc w:val="center"/>
      </w:pPr>
    </w:p>
    <w:p w:rsidR="004B55A4" w:rsidRPr="00AF54D6" w:rsidRDefault="004B55A4" w:rsidP="00AB5EC4">
      <w:pPr>
        <w:jc w:val="center"/>
      </w:pPr>
    </w:p>
    <w:p w:rsidR="004B55A4" w:rsidRPr="00AF54D6" w:rsidRDefault="004B55A4" w:rsidP="00AB5EC4">
      <w:pPr>
        <w:jc w:val="center"/>
      </w:pPr>
    </w:p>
    <w:p w:rsidR="004B55A4" w:rsidRPr="00AF54D6" w:rsidRDefault="004B55A4" w:rsidP="00AB5EC4">
      <w:pPr>
        <w:jc w:val="center"/>
      </w:pPr>
    </w:p>
    <w:p w:rsidR="004B55A4" w:rsidRPr="00AF54D6" w:rsidRDefault="004B55A4" w:rsidP="00E54A96">
      <w:pPr>
        <w:rPr>
          <w:b/>
        </w:rPr>
      </w:pPr>
    </w:p>
    <w:p w:rsidR="004B55A4" w:rsidRPr="00AF54D6" w:rsidRDefault="004B55A4" w:rsidP="00B52985">
      <w:pPr>
        <w:rPr>
          <w:b/>
        </w:rPr>
      </w:pPr>
    </w:p>
    <w:p w:rsidR="004B55A4" w:rsidRPr="00AF54D6" w:rsidRDefault="004B55A4" w:rsidP="00AB5EC4">
      <w:pPr>
        <w:jc w:val="center"/>
        <w:rPr>
          <w:b/>
        </w:rPr>
      </w:pPr>
      <w:r w:rsidRPr="00AF54D6">
        <w:rPr>
          <w:b/>
        </w:rPr>
        <w:t>Большие Березники 2016 г.</w:t>
      </w:r>
    </w:p>
    <w:p w:rsidR="004B55A4" w:rsidRPr="00AF54D6" w:rsidRDefault="004B55A4" w:rsidP="00AB5EC4">
      <w:pPr>
        <w:jc w:val="center"/>
        <w:rPr>
          <w:b/>
        </w:rPr>
      </w:pPr>
    </w:p>
    <w:p w:rsidR="004B55A4" w:rsidRPr="00AF54D6" w:rsidRDefault="004B55A4" w:rsidP="00AB5EC4">
      <w:pPr>
        <w:jc w:val="center"/>
        <w:rPr>
          <w:b/>
        </w:rPr>
      </w:pPr>
    </w:p>
    <w:p w:rsidR="004B55A4" w:rsidRDefault="004B55A4" w:rsidP="00055DC1">
      <w:pPr>
        <w:jc w:val="center"/>
        <w:rPr>
          <w:b/>
        </w:rPr>
      </w:pPr>
    </w:p>
    <w:p w:rsidR="004B55A4" w:rsidRDefault="004B55A4" w:rsidP="00055DC1">
      <w:pPr>
        <w:jc w:val="center"/>
        <w:rPr>
          <w:b/>
        </w:rPr>
      </w:pPr>
    </w:p>
    <w:p w:rsidR="004B55A4" w:rsidRPr="00AF54D6" w:rsidRDefault="004B55A4" w:rsidP="00055DC1">
      <w:pPr>
        <w:jc w:val="center"/>
        <w:rPr>
          <w:b/>
        </w:rPr>
      </w:pPr>
      <w:r w:rsidRPr="00AF54D6">
        <w:rPr>
          <w:b/>
        </w:rPr>
        <w:t>ОГЛАВЛЕНИЕ</w:t>
      </w:r>
    </w:p>
    <w:p w:rsidR="004B55A4" w:rsidRPr="00AF54D6" w:rsidRDefault="004B55A4"/>
    <w:p w:rsidR="004B55A4" w:rsidRPr="00AF54D6" w:rsidRDefault="004B55A4" w:rsidP="00AB5EC4">
      <w:pPr>
        <w:pStyle w:val="ListParagraph"/>
        <w:numPr>
          <w:ilvl w:val="0"/>
          <w:numId w:val="1"/>
        </w:numPr>
        <w:spacing w:line="360" w:lineRule="auto"/>
      </w:pPr>
      <w:r w:rsidRPr="00AF54D6">
        <w:t>ОБЩИЕ ПОЛОЖЕНИЯ…………………………………………………………..</w:t>
      </w:r>
    </w:p>
    <w:p w:rsidR="004B55A4" w:rsidRPr="00AF54D6" w:rsidRDefault="004B55A4" w:rsidP="00AB5EC4">
      <w:pPr>
        <w:pStyle w:val="ListParagraph"/>
        <w:numPr>
          <w:ilvl w:val="0"/>
          <w:numId w:val="1"/>
        </w:numPr>
        <w:spacing w:line="360" w:lineRule="auto"/>
      </w:pPr>
      <w:r w:rsidRPr="00AF54D6">
        <w:t>АДАПТИРОВАННАЯ ОСНОВНАЯ ОБЩЕОБРАЗОВАТЕЛЬНАЯ ПРОГРАММА НАЧАЛЬНОГО ОБЩЕГО ОБРАЗОВАНИЯ ОБУЧАЮЩИХСЯ С ЗАДЕРЖКОЙ ПСИХИЧЕСКОГО РАЗВИТИЯ (вариант 7.1) …………………………………..</w:t>
      </w:r>
    </w:p>
    <w:p w:rsidR="004B55A4" w:rsidRPr="00AF54D6" w:rsidRDefault="004B55A4" w:rsidP="00AB5EC4">
      <w:pPr>
        <w:pStyle w:val="ListParagraph"/>
        <w:numPr>
          <w:ilvl w:val="1"/>
          <w:numId w:val="1"/>
        </w:numPr>
        <w:spacing w:line="360" w:lineRule="auto"/>
      </w:pPr>
      <w:r w:rsidRPr="00AF54D6">
        <w:t xml:space="preserve"> Целевой ра</w:t>
      </w:r>
      <w:r>
        <w:t>здел ………………………………………………</w:t>
      </w:r>
    </w:p>
    <w:p w:rsidR="004B55A4" w:rsidRPr="00AF54D6" w:rsidRDefault="004B55A4" w:rsidP="00AB5EC4">
      <w:pPr>
        <w:pStyle w:val="ListParagraph"/>
        <w:numPr>
          <w:ilvl w:val="2"/>
          <w:numId w:val="1"/>
        </w:numPr>
        <w:spacing w:line="360" w:lineRule="auto"/>
      </w:pPr>
      <w:r w:rsidRPr="00AF54D6">
        <w:t>Пояснительная записка …………………………………………………………</w:t>
      </w:r>
    </w:p>
    <w:p w:rsidR="004B55A4" w:rsidRPr="00AF54D6" w:rsidRDefault="004B55A4" w:rsidP="00AB5EC4">
      <w:pPr>
        <w:pStyle w:val="ListParagraph"/>
        <w:numPr>
          <w:ilvl w:val="2"/>
          <w:numId w:val="1"/>
        </w:numPr>
        <w:spacing w:line="360" w:lineRule="auto"/>
      </w:pPr>
      <w:r w:rsidRPr="00AF54D6">
        <w:t xml:space="preserve">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 </w:t>
      </w:r>
    </w:p>
    <w:p w:rsidR="004B55A4" w:rsidRPr="00AF54D6" w:rsidRDefault="004B55A4" w:rsidP="00AB5EC4">
      <w:pPr>
        <w:pStyle w:val="ListParagraph"/>
        <w:numPr>
          <w:ilvl w:val="2"/>
          <w:numId w:val="1"/>
        </w:numPr>
        <w:spacing w:line="360" w:lineRule="auto"/>
      </w:pPr>
      <w:r w:rsidRPr="00AF54D6">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rsidR="004B55A4" w:rsidRPr="00AF54D6" w:rsidRDefault="004B55A4" w:rsidP="00055DC1">
      <w:pPr>
        <w:pStyle w:val="ListParagraph"/>
        <w:numPr>
          <w:ilvl w:val="1"/>
          <w:numId w:val="1"/>
        </w:numPr>
        <w:spacing w:line="360" w:lineRule="auto"/>
      </w:pPr>
      <w:r w:rsidRPr="00AF54D6">
        <w:t xml:space="preserve"> Содержательный</w:t>
      </w:r>
      <w:r>
        <w:t xml:space="preserve"> раздел ……………………………</w:t>
      </w:r>
    </w:p>
    <w:p w:rsidR="004B55A4" w:rsidRPr="00AF54D6" w:rsidRDefault="004B55A4" w:rsidP="00055DC1">
      <w:pPr>
        <w:pStyle w:val="ListParagraph"/>
        <w:numPr>
          <w:ilvl w:val="2"/>
          <w:numId w:val="1"/>
        </w:numPr>
        <w:spacing w:line="360" w:lineRule="auto"/>
      </w:pPr>
      <w:r w:rsidRPr="00AF54D6">
        <w:t>Программа формирования универсальных учебных действий ……………….</w:t>
      </w:r>
    </w:p>
    <w:p w:rsidR="004B55A4" w:rsidRPr="00AF54D6" w:rsidRDefault="004B55A4" w:rsidP="00055DC1">
      <w:pPr>
        <w:pStyle w:val="ListParagraph"/>
        <w:numPr>
          <w:ilvl w:val="2"/>
          <w:numId w:val="1"/>
        </w:numPr>
        <w:spacing w:line="360" w:lineRule="auto"/>
      </w:pPr>
      <w:r w:rsidRPr="00AF54D6">
        <w:t>Программы учебных предметов, курсов коррекционно-развивающей области</w:t>
      </w:r>
    </w:p>
    <w:p w:rsidR="004B55A4" w:rsidRPr="00AF54D6" w:rsidRDefault="004B55A4" w:rsidP="00055DC1">
      <w:pPr>
        <w:pStyle w:val="ListParagraph"/>
        <w:numPr>
          <w:ilvl w:val="2"/>
          <w:numId w:val="1"/>
        </w:numPr>
        <w:spacing w:line="360" w:lineRule="auto"/>
      </w:pPr>
      <w:r w:rsidRPr="00AF54D6">
        <w:t>Программа духовно-нравственного развития, воспитания ……………………</w:t>
      </w:r>
    </w:p>
    <w:p w:rsidR="004B55A4" w:rsidRPr="00AF54D6" w:rsidRDefault="004B55A4" w:rsidP="00055DC1">
      <w:pPr>
        <w:pStyle w:val="ListParagraph"/>
        <w:numPr>
          <w:ilvl w:val="2"/>
          <w:numId w:val="1"/>
        </w:numPr>
        <w:spacing w:line="360" w:lineRule="auto"/>
      </w:pPr>
      <w:r w:rsidRPr="00AF54D6">
        <w:t>Программа формирования экологической культуры, здорового и безопасного образа жизни………………………………………………………………………</w:t>
      </w:r>
    </w:p>
    <w:p w:rsidR="004B55A4" w:rsidRPr="00AF54D6" w:rsidRDefault="004B55A4" w:rsidP="00055DC1">
      <w:pPr>
        <w:pStyle w:val="ListParagraph"/>
        <w:numPr>
          <w:ilvl w:val="2"/>
          <w:numId w:val="1"/>
        </w:numPr>
        <w:spacing w:line="360" w:lineRule="auto"/>
      </w:pPr>
      <w:r w:rsidRPr="00AF54D6">
        <w:t>Программа коррекционной работы ……………………………………………..</w:t>
      </w:r>
    </w:p>
    <w:p w:rsidR="004B55A4" w:rsidRPr="00AF54D6" w:rsidRDefault="004B55A4" w:rsidP="00055DC1">
      <w:pPr>
        <w:pStyle w:val="ListParagraph"/>
        <w:numPr>
          <w:ilvl w:val="2"/>
          <w:numId w:val="1"/>
        </w:numPr>
        <w:spacing w:line="360" w:lineRule="auto"/>
      </w:pPr>
      <w:r w:rsidRPr="00AF54D6">
        <w:t>Программа внеурочной деятельности …………………………………………..</w:t>
      </w:r>
    </w:p>
    <w:p w:rsidR="004B55A4" w:rsidRPr="00AF54D6" w:rsidRDefault="004B55A4" w:rsidP="00055DC1">
      <w:pPr>
        <w:pStyle w:val="ListParagraph"/>
        <w:numPr>
          <w:ilvl w:val="1"/>
          <w:numId w:val="1"/>
        </w:numPr>
        <w:spacing w:line="360" w:lineRule="auto"/>
      </w:pPr>
      <w:r w:rsidRPr="00AF54D6">
        <w:t xml:space="preserve"> Организационны</w:t>
      </w:r>
      <w:r>
        <w:t>й раздел ………………………………</w:t>
      </w:r>
    </w:p>
    <w:p w:rsidR="004B55A4" w:rsidRPr="00AF54D6" w:rsidRDefault="004B55A4" w:rsidP="00055DC1">
      <w:pPr>
        <w:pStyle w:val="ListParagraph"/>
        <w:numPr>
          <w:ilvl w:val="2"/>
          <w:numId w:val="1"/>
        </w:numPr>
        <w:spacing w:line="360" w:lineRule="auto"/>
      </w:pPr>
      <w:r w:rsidRPr="00AF54D6">
        <w:t>Учебный план ……………………………………………………………………..</w:t>
      </w:r>
    </w:p>
    <w:p w:rsidR="004B55A4" w:rsidRPr="00AF54D6" w:rsidRDefault="004B55A4" w:rsidP="00055DC1">
      <w:pPr>
        <w:pStyle w:val="ListParagraph"/>
        <w:numPr>
          <w:ilvl w:val="2"/>
          <w:numId w:val="1"/>
        </w:numPr>
        <w:spacing w:line="360" w:lineRule="auto"/>
      </w:pPr>
      <w:r w:rsidRPr="00AF54D6">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rsidR="004B55A4" w:rsidRPr="00AF54D6" w:rsidRDefault="004B55A4" w:rsidP="00B50673">
      <w:pPr>
        <w:spacing w:line="360" w:lineRule="auto"/>
      </w:pPr>
    </w:p>
    <w:p w:rsidR="004B55A4" w:rsidRPr="00AF54D6" w:rsidRDefault="004B55A4" w:rsidP="00B50673">
      <w:pPr>
        <w:spacing w:line="360" w:lineRule="auto"/>
      </w:pPr>
    </w:p>
    <w:p w:rsidR="004B55A4" w:rsidRPr="00AF54D6" w:rsidRDefault="004B55A4" w:rsidP="00B50673">
      <w:pPr>
        <w:spacing w:line="360" w:lineRule="auto"/>
      </w:pPr>
    </w:p>
    <w:p w:rsidR="004B55A4" w:rsidRPr="00AF54D6" w:rsidRDefault="004B55A4" w:rsidP="00B50673">
      <w:pPr>
        <w:spacing w:line="360" w:lineRule="auto"/>
      </w:pPr>
    </w:p>
    <w:p w:rsidR="004B55A4" w:rsidRPr="00AF54D6" w:rsidRDefault="004B55A4" w:rsidP="00B50673">
      <w:pPr>
        <w:spacing w:line="360" w:lineRule="auto"/>
      </w:pPr>
    </w:p>
    <w:p w:rsidR="004B55A4" w:rsidRPr="00AF54D6" w:rsidRDefault="004B55A4" w:rsidP="00B50673">
      <w:pPr>
        <w:spacing w:line="360" w:lineRule="auto"/>
      </w:pPr>
    </w:p>
    <w:p w:rsidR="004B55A4" w:rsidRPr="00AF54D6" w:rsidRDefault="004B55A4" w:rsidP="00B50673">
      <w:pPr>
        <w:spacing w:line="360" w:lineRule="auto"/>
      </w:pPr>
    </w:p>
    <w:p w:rsidR="004B55A4" w:rsidRDefault="004B55A4" w:rsidP="00B50673">
      <w:pPr>
        <w:spacing w:before="240" w:after="240"/>
        <w:jc w:val="center"/>
        <w:outlineLvl w:val="0"/>
        <w:rPr>
          <w:b/>
        </w:rPr>
      </w:pPr>
      <w:bookmarkStart w:id="0" w:name="_Toc415833112"/>
    </w:p>
    <w:p w:rsidR="004B55A4" w:rsidRDefault="004B55A4" w:rsidP="00B50673">
      <w:pPr>
        <w:spacing w:before="240" w:after="240"/>
        <w:jc w:val="center"/>
        <w:outlineLvl w:val="0"/>
        <w:rPr>
          <w:b/>
        </w:rPr>
      </w:pPr>
    </w:p>
    <w:p w:rsidR="004B55A4" w:rsidRDefault="004B55A4" w:rsidP="00B50673">
      <w:pPr>
        <w:spacing w:before="240" w:after="240"/>
        <w:jc w:val="center"/>
        <w:outlineLvl w:val="0"/>
        <w:rPr>
          <w:b/>
        </w:rPr>
      </w:pPr>
    </w:p>
    <w:p w:rsidR="004B55A4" w:rsidRDefault="004B55A4" w:rsidP="00B50673">
      <w:pPr>
        <w:spacing w:before="240" w:after="240"/>
        <w:jc w:val="center"/>
        <w:outlineLvl w:val="0"/>
        <w:rPr>
          <w:b/>
        </w:rPr>
      </w:pPr>
    </w:p>
    <w:p w:rsidR="004B55A4" w:rsidRDefault="004B55A4" w:rsidP="00B50673">
      <w:pPr>
        <w:spacing w:before="240" w:after="240"/>
        <w:jc w:val="center"/>
        <w:outlineLvl w:val="0"/>
        <w:rPr>
          <w:b/>
        </w:rPr>
      </w:pPr>
    </w:p>
    <w:p w:rsidR="004B55A4" w:rsidRPr="00AF54D6" w:rsidRDefault="004B55A4" w:rsidP="00B50673">
      <w:pPr>
        <w:spacing w:before="240" w:after="240"/>
        <w:jc w:val="center"/>
        <w:outlineLvl w:val="0"/>
        <w:rPr>
          <w:b/>
        </w:rPr>
      </w:pPr>
      <w:r w:rsidRPr="00AF54D6">
        <w:rPr>
          <w:b/>
        </w:rPr>
        <w:t>1. ОБЩИЕ ПОЛОЖЕНИЯ</w:t>
      </w:r>
      <w:bookmarkEnd w:id="0"/>
    </w:p>
    <w:p w:rsidR="004B55A4" w:rsidRPr="00AF54D6" w:rsidRDefault="004B55A4" w:rsidP="00B50673">
      <w:pPr>
        <w:spacing w:line="360" w:lineRule="auto"/>
        <w:ind w:firstLine="709"/>
        <w:jc w:val="both"/>
      </w:pPr>
      <w:r w:rsidRPr="00AF54D6">
        <w:rPr>
          <w:b/>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4B55A4" w:rsidRPr="00AF54D6" w:rsidRDefault="004B55A4" w:rsidP="00B50673">
      <w:pPr>
        <w:pStyle w:val="a0"/>
        <w:ind w:firstLine="709"/>
        <w:rPr>
          <w:caps w:val="0"/>
          <w:sz w:val="24"/>
          <w:szCs w:val="24"/>
        </w:rPr>
      </w:pPr>
      <w:r w:rsidRPr="00AF54D6">
        <w:rPr>
          <w:sz w:val="24"/>
          <w:szCs w:val="24"/>
        </w:rPr>
        <w:t>А</w:t>
      </w:r>
      <w:r w:rsidRPr="00AF54D6">
        <w:rPr>
          <w:caps w:val="0"/>
          <w:sz w:val="24"/>
          <w:szCs w:val="24"/>
        </w:rPr>
        <w:t xml:space="preserve">даптированная </w:t>
      </w:r>
      <w:r w:rsidRPr="00AF54D6">
        <w:rPr>
          <w:caps w:val="0"/>
          <w:color w:val="auto"/>
          <w:sz w:val="24"/>
          <w:szCs w:val="24"/>
        </w:rPr>
        <w:t>основная общеобразовательная</w:t>
      </w:r>
      <w:r w:rsidRPr="00AF54D6">
        <w:rPr>
          <w:caps w:val="0"/>
          <w:sz w:val="24"/>
          <w:szCs w:val="24"/>
        </w:rPr>
        <w:t xml:space="preserve"> программа начального общего образования обучающихся с задержкой психического развития (</w:t>
      </w:r>
      <w:r w:rsidRPr="00AF54D6">
        <w:rPr>
          <w:caps w:val="0"/>
          <w:color w:val="auto"/>
          <w:sz w:val="24"/>
          <w:szCs w:val="24"/>
        </w:rPr>
        <w:t xml:space="preserve">далее </w:t>
      </w:r>
      <w:r w:rsidRPr="00AF54D6">
        <w:rPr>
          <w:sz w:val="24"/>
          <w:szCs w:val="24"/>
        </w:rPr>
        <w:t>–</w:t>
      </w:r>
      <w:r w:rsidRPr="00AF54D6">
        <w:rPr>
          <w:color w:val="auto"/>
          <w:sz w:val="24"/>
          <w:szCs w:val="24"/>
        </w:rPr>
        <w:t xml:space="preserve"> </w:t>
      </w:r>
      <w:r w:rsidRPr="00AF54D6">
        <w:rPr>
          <w:caps w:val="0"/>
          <w:color w:val="auto"/>
          <w:sz w:val="24"/>
          <w:szCs w:val="24"/>
        </w:rPr>
        <w:t xml:space="preserve">АООП НОО обучающихся с </w:t>
      </w:r>
      <w:r w:rsidRPr="00AF54D6">
        <w:rPr>
          <w:caps w:val="0"/>
          <w:sz w:val="24"/>
          <w:szCs w:val="24"/>
        </w:rPr>
        <w:t xml:space="preserve">ЗПР) </w:t>
      </w:r>
      <w:r w:rsidRPr="00AF54D6">
        <w:rPr>
          <w:sz w:val="24"/>
          <w:szCs w:val="24"/>
        </w:rPr>
        <w:t xml:space="preserve">– </w:t>
      </w:r>
      <w:r w:rsidRPr="00AF54D6">
        <w:rPr>
          <w:caps w:val="0"/>
          <w:sz w:val="24"/>
          <w:szCs w:val="24"/>
        </w:rPr>
        <w:t>это образовательная программа, адаптированная для обучения данной категории обучающихся</w:t>
      </w:r>
      <w:r w:rsidRPr="00AF54D6">
        <w:rPr>
          <w:sz w:val="24"/>
          <w:szCs w:val="24"/>
        </w:rPr>
        <w:t xml:space="preserve"> </w:t>
      </w:r>
      <w:r w:rsidRPr="00AF54D6">
        <w:rPr>
          <w:caps w:val="0"/>
          <w:sz w:val="24"/>
          <w:szCs w:val="24"/>
        </w:rPr>
        <w:t>с учетом особенностей их психофизического развития, индивидуальных возможностей</w:t>
      </w:r>
      <w:r w:rsidRPr="00AF54D6">
        <w:rPr>
          <w:sz w:val="24"/>
          <w:szCs w:val="24"/>
        </w:rPr>
        <w:t>,</w:t>
      </w:r>
      <w:r w:rsidRPr="00AF54D6">
        <w:rPr>
          <w:caps w:val="0"/>
          <w:sz w:val="24"/>
          <w:szCs w:val="24"/>
        </w:rPr>
        <w:t xml:space="preserve"> обеспечивающая коррекцию нарушений развития и социальную адаптацию</w:t>
      </w:r>
      <w:r w:rsidRPr="00AF54D6">
        <w:rPr>
          <w:sz w:val="24"/>
          <w:szCs w:val="24"/>
        </w:rPr>
        <w:t>.</w:t>
      </w:r>
    </w:p>
    <w:p w:rsidR="004B55A4" w:rsidRPr="00AF54D6" w:rsidRDefault="004B55A4" w:rsidP="00B50673">
      <w:pPr>
        <w:pStyle w:val="ConsPlusNormal"/>
        <w:spacing w:line="360" w:lineRule="auto"/>
        <w:ind w:firstLine="709"/>
        <w:jc w:val="both"/>
        <w:rPr>
          <w:rFonts w:ascii="Times New Roman" w:hAnsi="Times New Roman" w:cs="Times New Roman"/>
          <w:sz w:val="24"/>
          <w:szCs w:val="24"/>
        </w:rPr>
      </w:pPr>
      <w:r w:rsidRPr="00AF54D6">
        <w:rPr>
          <w:rFonts w:ascii="Times New Roman" w:hAnsi="Times New Roman" w:cs="Times New Roman"/>
          <w:sz w:val="24"/>
          <w:szCs w:val="24"/>
        </w:rPr>
        <w:t xml:space="preserve">АООП НОО обучающихся с ЗПР (вариант 7.1) разработана коллективом МБОУ «Большеберезниковская основная общеобразовательная школа» с участием представителей Управляющего Совета школы и рассмотрена  на Педагогическом совете школы (Протокол №1 от 30 августа 2016 года). </w:t>
      </w:r>
    </w:p>
    <w:p w:rsidR="004B55A4" w:rsidRPr="00AF54D6" w:rsidRDefault="004B55A4" w:rsidP="00B50673">
      <w:pPr>
        <w:pStyle w:val="a0"/>
        <w:ind w:firstLine="709"/>
        <w:rPr>
          <w:caps w:val="0"/>
          <w:color w:val="auto"/>
          <w:sz w:val="24"/>
          <w:szCs w:val="24"/>
        </w:rPr>
      </w:pPr>
      <w:r w:rsidRPr="00AF54D6">
        <w:rPr>
          <w:caps w:val="0"/>
          <w:color w:val="auto"/>
          <w:sz w:val="24"/>
          <w:szCs w:val="24"/>
        </w:rPr>
        <w:t xml:space="preserve">Адаптированная основная общеобразовательная программа начального общего образования обучающихся с ЗПР разработана в соответствии с требованиями ФГОС НОО обучающихся с ограниченными возможностями здоровья, </w:t>
      </w:r>
      <w:r w:rsidRPr="00AF54D6">
        <w:rPr>
          <w:caps w:val="0"/>
          <w:sz w:val="24"/>
          <w:szCs w:val="24"/>
        </w:rPr>
        <w:t xml:space="preserve">предъявляемыми к структуре, условиям реализации и планируемым результатам освоения </w:t>
      </w:r>
      <w:r w:rsidRPr="00AF54D6">
        <w:rPr>
          <w:sz w:val="24"/>
          <w:szCs w:val="24"/>
        </w:rPr>
        <w:t xml:space="preserve">АООП НОО </w:t>
      </w:r>
      <w:r w:rsidRPr="00AF54D6">
        <w:rPr>
          <w:caps w:val="0"/>
          <w:color w:val="auto"/>
          <w:sz w:val="24"/>
          <w:szCs w:val="24"/>
        </w:rPr>
        <w:t>обучающихся с</w:t>
      </w:r>
      <w:r w:rsidRPr="00AF54D6">
        <w:rPr>
          <w:color w:val="auto"/>
          <w:sz w:val="24"/>
          <w:szCs w:val="24"/>
        </w:rPr>
        <w:t xml:space="preserve"> ЗПР </w:t>
      </w:r>
      <w:r w:rsidRPr="00AF54D6">
        <w:rPr>
          <w:caps w:val="0"/>
          <w:color w:val="00000A"/>
          <w:sz w:val="24"/>
          <w:szCs w:val="24"/>
        </w:rPr>
        <w:t>и с учетом Примерной АООП НОО обучающихся с ЗПР.</w:t>
      </w:r>
    </w:p>
    <w:p w:rsidR="004B55A4" w:rsidRPr="00AF54D6" w:rsidRDefault="004B55A4" w:rsidP="00B50673">
      <w:pPr>
        <w:spacing w:line="360" w:lineRule="auto"/>
        <w:ind w:firstLine="709"/>
        <w:jc w:val="both"/>
      </w:pPr>
      <w:r w:rsidRPr="00AF54D6">
        <w:t>АООП разработана с учётом образовательных потребностей и запросов участников образовательного процесса.</w:t>
      </w:r>
    </w:p>
    <w:p w:rsidR="004B55A4" w:rsidRPr="00AF54D6" w:rsidRDefault="004B55A4" w:rsidP="00B50673">
      <w:pPr>
        <w:tabs>
          <w:tab w:val="left" w:pos="0"/>
          <w:tab w:val="right" w:leader="dot" w:pos="9639"/>
        </w:tabs>
        <w:spacing w:line="360" w:lineRule="auto"/>
        <w:ind w:firstLine="720"/>
        <w:jc w:val="both"/>
      </w:pPr>
      <w:r w:rsidRPr="00AF54D6">
        <w:rPr>
          <w:b/>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4B55A4" w:rsidRPr="00AF54D6" w:rsidRDefault="004B55A4" w:rsidP="00B50673">
      <w:pPr>
        <w:pStyle w:val="a0"/>
        <w:ind w:firstLine="709"/>
        <w:rPr>
          <w:color w:val="auto"/>
          <w:sz w:val="24"/>
          <w:szCs w:val="24"/>
        </w:rPr>
      </w:pPr>
      <w:r w:rsidRPr="00AF54D6">
        <w:rPr>
          <w:caps w:val="0"/>
          <w:color w:val="auto"/>
          <w:sz w:val="24"/>
          <w:szCs w:val="24"/>
        </w:rPr>
        <w:t>Структура АООП НОО обучающихся с ЗПР включает целевой, содержательный и организационный разделы.</w:t>
      </w:r>
    </w:p>
    <w:p w:rsidR="004B55A4" w:rsidRPr="00AF54D6" w:rsidRDefault="004B55A4" w:rsidP="00B50673">
      <w:pPr>
        <w:spacing w:line="360" w:lineRule="auto"/>
        <w:ind w:firstLine="709"/>
        <w:jc w:val="both"/>
      </w:pPr>
      <w:r w:rsidRPr="00AF54D6">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B55A4" w:rsidRPr="00AF54D6" w:rsidRDefault="004B55A4" w:rsidP="00B50673">
      <w:pPr>
        <w:tabs>
          <w:tab w:val="left" w:pos="0"/>
          <w:tab w:val="right" w:leader="dot" w:pos="9639"/>
        </w:tabs>
        <w:spacing w:line="360" w:lineRule="auto"/>
        <w:ind w:firstLine="720"/>
        <w:jc w:val="both"/>
        <w:rPr>
          <w:caps/>
        </w:rPr>
      </w:pPr>
      <w:r w:rsidRPr="00AF54D6">
        <w:rPr>
          <w:b/>
        </w:rPr>
        <w:t xml:space="preserve">Принципы и подходы </w:t>
      </w:r>
      <w:r w:rsidRPr="00AF54D6">
        <w:t>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4B55A4" w:rsidRPr="00AF54D6" w:rsidRDefault="004B55A4" w:rsidP="00B50673">
      <w:pPr>
        <w:pStyle w:val="a0"/>
        <w:ind w:firstLine="709"/>
        <w:rPr>
          <w:b/>
          <w:sz w:val="24"/>
          <w:szCs w:val="24"/>
        </w:rPr>
      </w:pPr>
      <w:r w:rsidRPr="00AF54D6">
        <w:rPr>
          <w:caps w:val="0"/>
          <w:color w:val="auto"/>
          <w:kern w:val="28"/>
          <w:sz w:val="24"/>
          <w:szCs w:val="24"/>
        </w:rPr>
        <w:t>В основу разработки и реализации АООП</w:t>
      </w:r>
      <w:r w:rsidRPr="00AF54D6">
        <w:rPr>
          <w:bCs/>
          <w:iCs/>
          <w:caps w:val="0"/>
          <w:color w:val="auto"/>
          <w:kern w:val="28"/>
          <w:sz w:val="24"/>
          <w:szCs w:val="24"/>
        </w:rPr>
        <w:t xml:space="preserve"> НОО</w:t>
      </w:r>
      <w:r w:rsidRPr="00AF54D6">
        <w:rPr>
          <w:caps w:val="0"/>
          <w:color w:val="auto"/>
          <w:kern w:val="28"/>
          <w:sz w:val="24"/>
          <w:szCs w:val="24"/>
        </w:rPr>
        <w:t xml:space="preserve"> обучающихся</w:t>
      </w:r>
      <w:r w:rsidRPr="00AF54D6">
        <w:rPr>
          <w:color w:val="auto"/>
          <w:kern w:val="28"/>
          <w:sz w:val="24"/>
          <w:szCs w:val="24"/>
        </w:rPr>
        <w:t xml:space="preserve"> </w:t>
      </w:r>
      <w:r w:rsidRPr="00AF54D6">
        <w:rPr>
          <w:caps w:val="0"/>
          <w:color w:val="auto"/>
          <w:kern w:val="28"/>
          <w:sz w:val="24"/>
          <w:szCs w:val="24"/>
        </w:rPr>
        <w:t xml:space="preserve">с ЗПР заложены </w:t>
      </w:r>
      <w:r w:rsidRPr="00AF54D6">
        <w:rPr>
          <w:i/>
          <w:caps w:val="0"/>
          <w:color w:val="auto"/>
          <w:kern w:val="28"/>
          <w:sz w:val="24"/>
          <w:szCs w:val="24"/>
        </w:rPr>
        <w:t xml:space="preserve">дифференцированный </w:t>
      </w:r>
      <w:r w:rsidRPr="00AF54D6">
        <w:rPr>
          <w:caps w:val="0"/>
          <w:color w:val="auto"/>
          <w:kern w:val="28"/>
          <w:sz w:val="24"/>
          <w:szCs w:val="24"/>
        </w:rPr>
        <w:t>и</w:t>
      </w:r>
      <w:r w:rsidRPr="00AF54D6">
        <w:rPr>
          <w:i/>
          <w:caps w:val="0"/>
          <w:color w:val="auto"/>
          <w:kern w:val="28"/>
          <w:sz w:val="24"/>
          <w:szCs w:val="24"/>
        </w:rPr>
        <w:t xml:space="preserve"> деятельностный подходы</w:t>
      </w:r>
      <w:r w:rsidRPr="00AF54D6">
        <w:rPr>
          <w:caps w:val="0"/>
          <w:color w:val="auto"/>
          <w:kern w:val="28"/>
          <w:sz w:val="24"/>
          <w:szCs w:val="24"/>
        </w:rPr>
        <w:t>.</w:t>
      </w:r>
    </w:p>
    <w:p w:rsidR="004B55A4" w:rsidRPr="00AF54D6" w:rsidRDefault="004B55A4" w:rsidP="00D02237">
      <w:pPr>
        <w:spacing w:line="360" w:lineRule="auto"/>
        <w:ind w:firstLine="709"/>
        <w:jc w:val="both"/>
        <w:rPr>
          <w:bCs/>
          <w:iCs/>
          <w:kern w:val="28"/>
        </w:rPr>
      </w:pPr>
      <w:r w:rsidRPr="00AF54D6">
        <w:rPr>
          <w:bCs/>
          <w:i/>
          <w:iCs/>
          <w:kern w:val="28"/>
        </w:rPr>
        <w:t>Дифференцированный подход</w:t>
      </w:r>
      <w:r w:rsidRPr="00AF54D6">
        <w:rPr>
          <w:bCs/>
          <w:iCs/>
          <w:kern w:val="28"/>
        </w:rPr>
        <w:t xml:space="preserve"> к разработке и реализации АООП НОО </w:t>
      </w:r>
      <w:r w:rsidRPr="00AF54D6">
        <w:rPr>
          <w:kern w:val="28"/>
        </w:rPr>
        <w:t>обучающихся</w:t>
      </w:r>
      <w:r w:rsidRPr="00AF54D6">
        <w:rPr>
          <w:bCs/>
          <w:iCs/>
          <w:kern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AF54D6">
        <w:rPr>
          <w:kern w:val="28"/>
        </w:rPr>
        <w:t>обучающихся с ЗПР</w:t>
      </w:r>
      <w:r w:rsidRPr="00AF54D6">
        <w:rPr>
          <w:bCs/>
          <w:iCs/>
          <w:kern w:val="28"/>
        </w:rPr>
        <w:t xml:space="preserve">, в том числе и на основе индивидуального учебного плана. </w:t>
      </w:r>
    </w:p>
    <w:p w:rsidR="004B55A4" w:rsidRPr="00AF54D6" w:rsidRDefault="004B55A4" w:rsidP="00B50673">
      <w:pPr>
        <w:autoSpaceDE w:val="0"/>
        <w:autoSpaceDN w:val="0"/>
        <w:adjustRightInd w:val="0"/>
        <w:spacing w:line="360" w:lineRule="auto"/>
        <w:ind w:firstLine="709"/>
        <w:jc w:val="both"/>
        <w:rPr>
          <w:kern w:val="28"/>
        </w:rPr>
      </w:pPr>
      <w:r w:rsidRPr="00AF54D6">
        <w:rPr>
          <w:bCs/>
          <w:iCs/>
          <w:kern w:val="28"/>
        </w:rPr>
        <w:t xml:space="preserve">Применение дифференцированного подхода к созданию и реализации АООП НОО обеспечивает </w:t>
      </w:r>
      <w:r w:rsidRPr="00AF54D6">
        <w:rPr>
          <w:kern w:val="28"/>
        </w:rPr>
        <w:t>разнообразие содержания, предоставляя обучающимся</w:t>
      </w:r>
      <w:r w:rsidRPr="00AF54D6">
        <w:rPr>
          <w:bCs/>
          <w:iCs/>
          <w:kern w:val="28"/>
        </w:rPr>
        <w:t xml:space="preserve"> с ЗПР </w:t>
      </w:r>
      <w:r w:rsidRPr="00AF54D6">
        <w:rPr>
          <w:kern w:val="28"/>
        </w:rPr>
        <w:t xml:space="preserve">возможность реализовать индивидуальный потенциал развития. </w:t>
      </w:r>
    </w:p>
    <w:p w:rsidR="004B55A4" w:rsidRPr="00AF54D6" w:rsidRDefault="004B55A4" w:rsidP="00B50673">
      <w:pPr>
        <w:spacing w:line="360" w:lineRule="auto"/>
        <w:ind w:firstLine="709"/>
        <w:jc w:val="both"/>
        <w:rPr>
          <w:kern w:val="28"/>
        </w:rPr>
      </w:pPr>
      <w:r w:rsidRPr="00AF54D6">
        <w:rPr>
          <w:bCs/>
          <w:i/>
          <w:iCs/>
          <w:kern w:val="28"/>
        </w:rPr>
        <w:t>Деятельностный</w:t>
      </w:r>
      <w:r w:rsidRPr="00AF54D6">
        <w:rPr>
          <w:i/>
          <w:kern w:val="28"/>
        </w:rPr>
        <w:t xml:space="preserve"> подход</w:t>
      </w:r>
      <w:r w:rsidRPr="00AF54D6">
        <w:rPr>
          <w:kern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B55A4" w:rsidRPr="00AF54D6" w:rsidRDefault="004B55A4" w:rsidP="00B50673">
      <w:pPr>
        <w:spacing w:line="360" w:lineRule="auto"/>
        <w:ind w:firstLine="709"/>
        <w:jc w:val="both"/>
        <w:rPr>
          <w:kern w:val="28"/>
        </w:rPr>
      </w:pPr>
      <w:r w:rsidRPr="00AF54D6">
        <w:rPr>
          <w:kern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B55A4" w:rsidRPr="00AF54D6" w:rsidRDefault="004B55A4" w:rsidP="00B50673">
      <w:pPr>
        <w:spacing w:line="360" w:lineRule="auto"/>
        <w:ind w:firstLine="709"/>
        <w:jc w:val="both"/>
        <w:rPr>
          <w:kern w:val="28"/>
        </w:rPr>
      </w:pPr>
      <w:r w:rsidRPr="00AF54D6">
        <w:rPr>
          <w:kern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B55A4" w:rsidRPr="00AF54D6" w:rsidRDefault="004B55A4" w:rsidP="00B50673">
      <w:pPr>
        <w:spacing w:line="360" w:lineRule="auto"/>
        <w:ind w:firstLine="709"/>
        <w:jc w:val="both"/>
        <w:rPr>
          <w:kern w:val="28"/>
        </w:rPr>
      </w:pPr>
      <w:r w:rsidRPr="00AF54D6">
        <w:rPr>
          <w:kern w:val="28"/>
        </w:rPr>
        <w:t>В контексте разработки АООП НОО обучающихся с ЗПР реализация деятельностного подхода обеспечивает:</w:t>
      </w:r>
    </w:p>
    <w:p w:rsidR="004B55A4" w:rsidRPr="00AF54D6" w:rsidRDefault="004B55A4" w:rsidP="00B50673">
      <w:pPr>
        <w:numPr>
          <w:ilvl w:val="0"/>
          <w:numId w:val="2"/>
        </w:numPr>
        <w:spacing w:line="360" w:lineRule="auto"/>
        <w:ind w:left="0" w:firstLine="709"/>
        <w:jc w:val="both"/>
        <w:rPr>
          <w:kern w:val="28"/>
        </w:rPr>
      </w:pPr>
      <w:r w:rsidRPr="00AF54D6">
        <w:rPr>
          <w:kern w:val="28"/>
        </w:rPr>
        <w:t>придание результатам образования социально и личностно значимого характера;</w:t>
      </w:r>
    </w:p>
    <w:p w:rsidR="004B55A4" w:rsidRPr="00AF54D6" w:rsidRDefault="004B55A4" w:rsidP="00B50673">
      <w:pPr>
        <w:numPr>
          <w:ilvl w:val="0"/>
          <w:numId w:val="2"/>
        </w:numPr>
        <w:spacing w:line="360" w:lineRule="auto"/>
        <w:ind w:left="0" w:firstLine="709"/>
        <w:jc w:val="both"/>
        <w:rPr>
          <w:kern w:val="28"/>
        </w:rPr>
      </w:pPr>
      <w:r w:rsidRPr="00AF54D6">
        <w:rPr>
          <w:kern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B55A4" w:rsidRPr="00AF54D6" w:rsidRDefault="004B55A4" w:rsidP="00B50673">
      <w:pPr>
        <w:numPr>
          <w:ilvl w:val="0"/>
          <w:numId w:val="2"/>
        </w:numPr>
        <w:spacing w:line="360" w:lineRule="auto"/>
        <w:ind w:left="0" w:firstLine="709"/>
        <w:jc w:val="both"/>
        <w:rPr>
          <w:kern w:val="28"/>
        </w:rPr>
      </w:pPr>
      <w:r w:rsidRPr="00AF54D6">
        <w:rPr>
          <w:kern w:val="28"/>
        </w:rPr>
        <w:t>существенное повышение мотивации и интереса к учению, приобретению нового опыта деятельности и поведения;</w:t>
      </w:r>
    </w:p>
    <w:p w:rsidR="004B55A4" w:rsidRPr="00AF54D6" w:rsidRDefault="004B55A4" w:rsidP="00B50673">
      <w:pPr>
        <w:numPr>
          <w:ilvl w:val="0"/>
          <w:numId w:val="2"/>
        </w:numPr>
        <w:tabs>
          <w:tab w:val="clear" w:pos="720"/>
        </w:tabs>
        <w:spacing w:line="360" w:lineRule="auto"/>
        <w:ind w:left="0" w:firstLine="709"/>
        <w:jc w:val="both"/>
        <w:rPr>
          <w:kern w:val="28"/>
        </w:rPr>
      </w:pPr>
      <w:r w:rsidRPr="00AF54D6">
        <w:rPr>
          <w:kern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B55A4" w:rsidRPr="00AF54D6" w:rsidRDefault="004B55A4" w:rsidP="00B50673">
      <w:pPr>
        <w:spacing w:line="360" w:lineRule="auto"/>
        <w:ind w:firstLine="709"/>
        <w:jc w:val="both"/>
        <w:rPr>
          <w:kern w:val="28"/>
        </w:rPr>
      </w:pPr>
      <w:r w:rsidRPr="00AF54D6">
        <w:rPr>
          <w:kern w:val="28"/>
        </w:rPr>
        <w:t xml:space="preserve">В основу </w:t>
      </w:r>
      <w:r w:rsidRPr="00AF54D6">
        <w:rPr>
          <w:spacing w:val="2"/>
          <w:kern w:val="28"/>
        </w:rPr>
        <w:t xml:space="preserve">формирования АООП НОО </w:t>
      </w:r>
      <w:r w:rsidRPr="00AF54D6">
        <w:rPr>
          <w:kern w:val="28"/>
        </w:rPr>
        <w:t xml:space="preserve">обучающихся с ЗПР положены следующие </w:t>
      </w:r>
      <w:r w:rsidRPr="00AF54D6">
        <w:rPr>
          <w:b/>
          <w:kern w:val="28"/>
        </w:rPr>
        <w:t>принципы</w:t>
      </w:r>
      <w:r w:rsidRPr="00AF54D6">
        <w:rPr>
          <w:kern w:val="28"/>
        </w:rPr>
        <w:t>:</w:t>
      </w:r>
    </w:p>
    <w:p w:rsidR="004B55A4" w:rsidRPr="00AF54D6" w:rsidRDefault="004B55A4" w:rsidP="00B50673">
      <w:pPr>
        <w:spacing w:line="360" w:lineRule="auto"/>
        <w:ind w:firstLine="709"/>
        <w:jc w:val="both"/>
        <w:rPr>
          <w:kern w:val="28"/>
        </w:rPr>
      </w:pPr>
      <w:r w:rsidRPr="00AF54D6">
        <w:t>• </w:t>
      </w:r>
      <w:r w:rsidRPr="00AF54D6">
        <w:rPr>
          <w:kern w:val="28"/>
        </w:rPr>
        <w:t>принципы государственной политики РФ в области образования</w:t>
      </w:r>
      <w:r w:rsidRPr="00AF54D6">
        <w:rPr>
          <w:rStyle w:val="1"/>
          <w:kern w:val="28"/>
        </w:rPr>
        <w:footnoteReference w:id="1"/>
      </w:r>
      <w:r w:rsidRPr="00AF54D6">
        <w:rPr>
          <w:kern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B55A4" w:rsidRPr="00AF54D6" w:rsidRDefault="004B55A4" w:rsidP="00B50673">
      <w:pPr>
        <w:spacing w:line="360" w:lineRule="auto"/>
        <w:ind w:firstLine="709"/>
        <w:jc w:val="both"/>
        <w:rPr>
          <w:kern w:val="28"/>
        </w:rPr>
      </w:pPr>
      <w:r w:rsidRPr="00AF54D6">
        <w:t>• </w:t>
      </w:r>
      <w:r w:rsidRPr="00AF54D6">
        <w:rPr>
          <w:kern w:val="28"/>
        </w:rPr>
        <w:t>принцип учета типологических и индивидуальных образовательных потребностей обучающихся;</w:t>
      </w:r>
    </w:p>
    <w:p w:rsidR="004B55A4" w:rsidRPr="00AF54D6" w:rsidRDefault="004B55A4" w:rsidP="00B50673">
      <w:pPr>
        <w:spacing w:line="360" w:lineRule="auto"/>
        <w:ind w:firstLine="709"/>
        <w:jc w:val="both"/>
        <w:rPr>
          <w:kern w:val="28"/>
        </w:rPr>
      </w:pPr>
      <w:r w:rsidRPr="00AF54D6">
        <w:t>• </w:t>
      </w:r>
      <w:r w:rsidRPr="00AF54D6">
        <w:rPr>
          <w:kern w:val="28"/>
        </w:rPr>
        <w:t>принцип коррекционной направленности образовательного процесса;</w:t>
      </w:r>
    </w:p>
    <w:p w:rsidR="004B55A4" w:rsidRPr="00AF54D6" w:rsidRDefault="004B55A4" w:rsidP="00B50673">
      <w:pPr>
        <w:spacing w:line="360" w:lineRule="auto"/>
        <w:ind w:firstLine="709"/>
        <w:jc w:val="both"/>
        <w:rPr>
          <w:kern w:val="28"/>
        </w:rPr>
      </w:pPr>
      <w:r w:rsidRPr="00AF54D6">
        <w:t>• </w:t>
      </w:r>
      <w:r w:rsidRPr="00AF54D6">
        <w:rPr>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B55A4" w:rsidRPr="00AF54D6" w:rsidRDefault="004B55A4" w:rsidP="00B50673">
      <w:pPr>
        <w:spacing w:line="360" w:lineRule="auto"/>
        <w:ind w:firstLine="709"/>
        <w:rPr>
          <w:kern w:val="28"/>
        </w:rPr>
      </w:pPr>
      <w:r w:rsidRPr="00AF54D6">
        <w:t>• </w:t>
      </w:r>
      <w:r w:rsidRPr="00AF54D6">
        <w:rPr>
          <w:kern w:val="28"/>
        </w:rPr>
        <w:t xml:space="preserve">онтогенетический принцип; </w:t>
      </w:r>
    </w:p>
    <w:p w:rsidR="004B55A4" w:rsidRPr="00AF54D6" w:rsidRDefault="004B55A4" w:rsidP="00B50673">
      <w:pPr>
        <w:spacing w:line="360" w:lineRule="auto"/>
        <w:ind w:firstLine="709"/>
        <w:jc w:val="both"/>
        <w:rPr>
          <w:kern w:val="28"/>
        </w:rPr>
      </w:pPr>
      <w:r w:rsidRPr="00AF54D6">
        <w:t>• </w:t>
      </w:r>
      <w:r w:rsidRPr="00AF54D6">
        <w:rPr>
          <w:kern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B55A4" w:rsidRPr="00AF54D6" w:rsidRDefault="004B55A4" w:rsidP="00B50673">
      <w:pPr>
        <w:spacing w:line="360" w:lineRule="auto"/>
        <w:ind w:firstLine="709"/>
        <w:jc w:val="both"/>
        <w:rPr>
          <w:kern w:val="28"/>
        </w:rPr>
      </w:pPr>
      <w:r w:rsidRPr="00AF54D6">
        <w:t>• </w:t>
      </w:r>
      <w:r w:rsidRPr="00AF54D6">
        <w:rPr>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B55A4" w:rsidRPr="00AF54D6" w:rsidRDefault="004B55A4" w:rsidP="00B50673">
      <w:pPr>
        <w:spacing w:line="360" w:lineRule="auto"/>
        <w:ind w:firstLine="709"/>
        <w:jc w:val="both"/>
        <w:rPr>
          <w:kern w:val="28"/>
        </w:rPr>
      </w:pPr>
      <w:r w:rsidRPr="00AF54D6">
        <w:t>• </w:t>
      </w:r>
      <w:r w:rsidRPr="00AF54D6">
        <w:rPr>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B55A4" w:rsidRPr="00AF54D6" w:rsidRDefault="004B55A4" w:rsidP="00B50673">
      <w:pPr>
        <w:spacing w:line="360" w:lineRule="auto"/>
        <w:ind w:firstLine="709"/>
        <w:jc w:val="both"/>
        <w:rPr>
          <w:kern w:val="28"/>
        </w:rPr>
      </w:pPr>
      <w:r w:rsidRPr="00AF54D6">
        <w:t>• </w:t>
      </w:r>
      <w:r w:rsidRPr="00AF54D6">
        <w:rPr>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B55A4" w:rsidRPr="00AF54D6" w:rsidRDefault="004B55A4" w:rsidP="00B50673">
      <w:pPr>
        <w:spacing w:line="360" w:lineRule="auto"/>
        <w:ind w:firstLine="709"/>
        <w:jc w:val="both"/>
        <w:rPr>
          <w:kern w:val="28"/>
        </w:rPr>
      </w:pPr>
      <w:r w:rsidRPr="00AF54D6">
        <w:t>• </w:t>
      </w:r>
      <w:r w:rsidRPr="00AF54D6">
        <w:rPr>
          <w:kern w:val="28"/>
        </w:rPr>
        <w:t>принцип сотрудничества с семьей.</w:t>
      </w:r>
    </w:p>
    <w:p w:rsidR="004B55A4" w:rsidRPr="00AF54D6" w:rsidRDefault="004B55A4" w:rsidP="00B50673">
      <w:pPr>
        <w:spacing w:line="360" w:lineRule="auto"/>
        <w:ind w:firstLine="709"/>
        <w:jc w:val="both"/>
        <w:rPr>
          <w:kern w:val="28"/>
        </w:rPr>
      </w:pPr>
    </w:p>
    <w:p w:rsidR="004B55A4" w:rsidRPr="00AF54D6" w:rsidRDefault="004B55A4" w:rsidP="008D1FD0">
      <w:pPr>
        <w:tabs>
          <w:tab w:val="left" w:pos="0"/>
          <w:tab w:val="right" w:leader="dot" w:pos="9639"/>
        </w:tabs>
        <w:spacing w:before="240" w:after="240"/>
        <w:jc w:val="center"/>
        <w:outlineLvl w:val="0"/>
        <w:rPr>
          <w:b/>
        </w:rPr>
      </w:pPr>
      <w:bookmarkStart w:id="1" w:name="_Toc415833113"/>
    </w:p>
    <w:p w:rsidR="004B55A4" w:rsidRPr="00AF54D6" w:rsidRDefault="004B55A4" w:rsidP="008D1FD0">
      <w:pPr>
        <w:tabs>
          <w:tab w:val="left" w:pos="0"/>
          <w:tab w:val="right" w:leader="dot" w:pos="9639"/>
        </w:tabs>
        <w:spacing w:before="240" w:after="240"/>
        <w:jc w:val="center"/>
        <w:outlineLvl w:val="0"/>
        <w:rPr>
          <w:b/>
        </w:rPr>
      </w:pPr>
    </w:p>
    <w:p w:rsidR="004B55A4" w:rsidRPr="00AF54D6" w:rsidRDefault="004B55A4" w:rsidP="008D1FD0">
      <w:pPr>
        <w:tabs>
          <w:tab w:val="left" w:pos="0"/>
          <w:tab w:val="right" w:leader="dot" w:pos="9639"/>
        </w:tabs>
        <w:spacing w:before="240" w:after="240"/>
        <w:jc w:val="center"/>
        <w:outlineLvl w:val="0"/>
        <w:rPr>
          <w:b/>
        </w:rPr>
      </w:pPr>
    </w:p>
    <w:p w:rsidR="004B55A4" w:rsidRDefault="004B55A4" w:rsidP="008D1FD0">
      <w:pPr>
        <w:tabs>
          <w:tab w:val="left" w:pos="0"/>
          <w:tab w:val="right" w:leader="dot" w:pos="9639"/>
        </w:tabs>
        <w:spacing w:before="240" w:after="240"/>
        <w:jc w:val="center"/>
        <w:outlineLvl w:val="0"/>
        <w:rPr>
          <w:b/>
        </w:rPr>
      </w:pPr>
    </w:p>
    <w:p w:rsidR="004B55A4" w:rsidRDefault="004B55A4" w:rsidP="008D1FD0">
      <w:pPr>
        <w:tabs>
          <w:tab w:val="left" w:pos="0"/>
          <w:tab w:val="right" w:leader="dot" w:pos="9639"/>
        </w:tabs>
        <w:spacing w:before="240" w:after="240"/>
        <w:jc w:val="center"/>
        <w:outlineLvl w:val="0"/>
        <w:rPr>
          <w:b/>
        </w:rPr>
      </w:pPr>
    </w:p>
    <w:p w:rsidR="004B55A4" w:rsidRDefault="004B55A4" w:rsidP="008D1FD0">
      <w:pPr>
        <w:tabs>
          <w:tab w:val="left" w:pos="0"/>
          <w:tab w:val="right" w:leader="dot" w:pos="9639"/>
        </w:tabs>
        <w:spacing w:before="240" w:after="240"/>
        <w:jc w:val="center"/>
        <w:outlineLvl w:val="0"/>
        <w:rPr>
          <w:b/>
        </w:rPr>
      </w:pPr>
    </w:p>
    <w:p w:rsidR="004B55A4" w:rsidRDefault="004B55A4" w:rsidP="008D1FD0">
      <w:pPr>
        <w:tabs>
          <w:tab w:val="left" w:pos="0"/>
          <w:tab w:val="right" w:leader="dot" w:pos="9639"/>
        </w:tabs>
        <w:spacing w:before="240" w:after="240"/>
        <w:jc w:val="center"/>
        <w:outlineLvl w:val="0"/>
        <w:rPr>
          <w:b/>
        </w:rPr>
      </w:pPr>
    </w:p>
    <w:p w:rsidR="004B55A4" w:rsidRDefault="004B55A4" w:rsidP="008D1FD0">
      <w:pPr>
        <w:tabs>
          <w:tab w:val="left" w:pos="0"/>
          <w:tab w:val="right" w:leader="dot" w:pos="9639"/>
        </w:tabs>
        <w:spacing w:before="240" w:after="240"/>
        <w:jc w:val="center"/>
        <w:outlineLvl w:val="0"/>
        <w:rPr>
          <w:b/>
        </w:rPr>
      </w:pPr>
    </w:p>
    <w:p w:rsidR="004B55A4" w:rsidRDefault="004B55A4" w:rsidP="008D1FD0">
      <w:pPr>
        <w:tabs>
          <w:tab w:val="left" w:pos="0"/>
          <w:tab w:val="right" w:leader="dot" w:pos="9639"/>
        </w:tabs>
        <w:spacing w:before="240" w:after="240"/>
        <w:jc w:val="center"/>
        <w:outlineLvl w:val="0"/>
        <w:rPr>
          <w:b/>
        </w:rPr>
      </w:pPr>
    </w:p>
    <w:p w:rsidR="004B55A4" w:rsidRDefault="004B55A4" w:rsidP="008D1FD0">
      <w:pPr>
        <w:tabs>
          <w:tab w:val="left" w:pos="0"/>
          <w:tab w:val="right" w:leader="dot" w:pos="9639"/>
        </w:tabs>
        <w:spacing w:before="240" w:after="240"/>
        <w:jc w:val="center"/>
        <w:outlineLvl w:val="0"/>
        <w:rPr>
          <w:b/>
        </w:rPr>
      </w:pPr>
    </w:p>
    <w:p w:rsidR="004B55A4" w:rsidRDefault="004B55A4" w:rsidP="008D1FD0">
      <w:pPr>
        <w:tabs>
          <w:tab w:val="left" w:pos="0"/>
          <w:tab w:val="right" w:leader="dot" w:pos="9639"/>
        </w:tabs>
        <w:spacing w:before="240" w:after="240"/>
        <w:jc w:val="center"/>
        <w:outlineLvl w:val="0"/>
        <w:rPr>
          <w:b/>
        </w:rPr>
      </w:pPr>
    </w:p>
    <w:p w:rsidR="004B55A4" w:rsidRPr="00AF54D6" w:rsidRDefault="004B55A4" w:rsidP="008D1FD0">
      <w:pPr>
        <w:tabs>
          <w:tab w:val="left" w:pos="0"/>
          <w:tab w:val="right" w:leader="dot" w:pos="9639"/>
        </w:tabs>
        <w:spacing w:before="240" w:after="240"/>
        <w:jc w:val="center"/>
        <w:outlineLvl w:val="0"/>
      </w:pPr>
      <w:r w:rsidRPr="00AF54D6">
        <w:rPr>
          <w:b/>
        </w:rPr>
        <w:t xml:space="preserve">2. </w:t>
      </w:r>
      <w:r w:rsidRPr="00AF54D6">
        <w:rPr>
          <w:b/>
          <w:caps/>
          <w:kern w:val="28"/>
        </w:rPr>
        <w:t>а</w:t>
      </w:r>
      <w:r w:rsidRPr="00AF54D6">
        <w:rPr>
          <w:b/>
          <w:caps/>
        </w:rPr>
        <w:t xml:space="preserve">даптированная основная Общеобразовательная программа начального общего образования обучающихся </w:t>
      </w:r>
      <w:r w:rsidRPr="00AF54D6">
        <w:rPr>
          <w:b/>
          <w:caps/>
        </w:rPr>
        <w:br/>
        <w:t>С ЗАДЕРЖКОЙ ПСИХИЧЕСКОГО РАЗВИТИЯ (вариант 7.1)</w:t>
      </w:r>
      <w:bookmarkEnd w:id="1"/>
    </w:p>
    <w:p w:rsidR="004B55A4" w:rsidRPr="00AF54D6" w:rsidRDefault="004B55A4" w:rsidP="008D1FD0">
      <w:pPr>
        <w:tabs>
          <w:tab w:val="left" w:pos="0"/>
          <w:tab w:val="right" w:leader="dot" w:pos="9639"/>
        </w:tabs>
        <w:spacing w:before="240" w:after="120"/>
        <w:jc w:val="center"/>
        <w:outlineLvl w:val="1"/>
        <w:rPr>
          <w:b/>
        </w:rPr>
      </w:pPr>
      <w:bookmarkStart w:id="2" w:name="_Toc415833114"/>
      <w:r w:rsidRPr="00AF54D6">
        <w:rPr>
          <w:b/>
        </w:rPr>
        <w:t>2.1 Целевой раздел</w:t>
      </w:r>
      <w:bookmarkEnd w:id="2"/>
    </w:p>
    <w:p w:rsidR="004B55A4" w:rsidRPr="00AF54D6" w:rsidRDefault="004B55A4" w:rsidP="008D1FD0">
      <w:pPr>
        <w:tabs>
          <w:tab w:val="left" w:pos="0"/>
          <w:tab w:val="right" w:leader="dot" w:pos="9639"/>
        </w:tabs>
        <w:spacing w:before="120" w:after="120"/>
        <w:jc w:val="center"/>
        <w:outlineLvl w:val="2"/>
        <w:rPr>
          <w:b/>
        </w:rPr>
      </w:pPr>
      <w:bookmarkStart w:id="3" w:name="_Toc415833115"/>
      <w:r w:rsidRPr="00AF54D6">
        <w:rPr>
          <w:b/>
        </w:rPr>
        <w:t>2.1.1. Пояснительная записка</w:t>
      </w:r>
      <w:bookmarkEnd w:id="3"/>
    </w:p>
    <w:p w:rsidR="004B55A4" w:rsidRPr="00AF54D6" w:rsidRDefault="004B55A4" w:rsidP="008D1FD0">
      <w:pPr>
        <w:pStyle w:val="14TexstOSNOVA1012"/>
        <w:spacing w:line="360" w:lineRule="auto"/>
        <w:ind w:firstLine="709"/>
        <w:rPr>
          <w:rFonts w:ascii="Times New Roman" w:hAnsi="Times New Roman"/>
          <w:b/>
          <w:sz w:val="24"/>
          <w:szCs w:val="24"/>
        </w:rPr>
      </w:pPr>
      <w:r w:rsidRPr="00AF54D6">
        <w:rPr>
          <w:rFonts w:ascii="Times New Roman" w:hAnsi="Times New Roman"/>
          <w:b/>
          <w:sz w:val="24"/>
          <w:szCs w:val="24"/>
        </w:rPr>
        <w:t xml:space="preserve">Цель реализации </w:t>
      </w:r>
      <w:r w:rsidRPr="00AF54D6">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B55A4" w:rsidRPr="00AF54D6" w:rsidRDefault="004B55A4" w:rsidP="008D1FD0">
      <w:pPr>
        <w:pStyle w:val="14TexstOSNOVA1012"/>
        <w:spacing w:line="360" w:lineRule="auto"/>
        <w:ind w:firstLine="709"/>
        <w:rPr>
          <w:rFonts w:ascii="Times New Roman" w:hAnsi="Times New Roman" w:cs="Times New Roman"/>
          <w:iCs/>
          <w:kern w:val="1"/>
          <w:sz w:val="24"/>
          <w:szCs w:val="24"/>
        </w:rPr>
      </w:pPr>
      <w:r w:rsidRPr="00AF54D6">
        <w:rPr>
          <w:rFonts w:ascii="Times New Roman" w:hAnsi="Times New Roman"/>
          <w:b/>
          <w:sz w:val="24"/>
          <w:szCs w:val="24"/>
        </w:rPr>
        <w:t>Цель реализации АООП НОО обучающихся с ЗПР</w:t>
      </w:r>
      <w:r w:rsidRPr="00AF54D6">
        <w:rPr>
          <w:rStyle w:val="a1"/>
          <w:rFonts w:cs="Times New Roman"/>
          <w:caps w:val="0"/>
          <w:sz w:val="24"/>
          <w:szCs w:val="24"/>
        </w:rPr>
        <w:t xml:space="preserve"> — обеспечение выполнения требований </w:t>
      </w:r>
      <w:r w:rsidRPr="00AF54D6">
        <w:rPr>
          <w:rFonts w:ascii="Times New Roman" w:hAnsi="Times New Roman" w:cs="Times New Roman"/>
          <w:sz w:val="24"/>
          <w:szCs w:val="24"/>
        </w:rPr>
        <w:t>ФГОС НОО обучающихся с ОВЗ</w:t>
      </w:r>
      <w:r w:rsidRPr="00AF54D6">
        <w:rPr>
          <w:rStyle w:val="a1"/>
          <w:rFonts w:cs="Times New Roman"/>
          <w:iCs/>
          <w:caps w:val="0"/>
          <w:sz w:val="24"/>
          <w:szCs w:val="24"/>
          <w:lang w:eastAsia="ar-SA"/>
        </w:rPr>
        <w:t xml:space="preserve"> посредством создания условий для ма</w:t>
      </w:r>
      <w:r w:rsidRPr="00AF54D6">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B55A4" w:rsidRPr="00AF54D6" w:rsidRDefault="004B55A4" w:rsidP="008D1FD0">
      <w:pPr>
        <w:pStyle w:val="BodyText"/>
        <w:spacing w:after="0" w:line="360" w:lineRule="auto"/>
        <w:ind w:firstLine="709"/>
        <w:jc w:val="both"/>
        <w:rPr>
          <w:rFonts w:ascii="Times New Roman" w:hAnsi="Times New Roman"/>
          <w:b/>
          <w:sz w:val="24"/>
          <w:szCs w:val="24"/>
        </w:rPr>
      </w:pPr>
      <w:r w:rsidRPr="00AF54D6">
        <w:rPr>
          <w:rFonts w:ascii="Times New Roman" w:hAnsi="Times New Roman"/>
          <w:sz w:val="24"/>
          <w:szCs w:val="24"/>
        </w:rPr>
        <w:t xml:space="preserve">Достижение поставленной цели </w:t>
      </w:r>
      <w:r w:rsidRPr="00AF54D6">
        <w:rPr>
          <w:rStyle w:val="a1"/>
          <w:caps w:val="0"/>
          <w:sz w:val="24"/>
          <w:szCs w:val="24"/>
        </w:rPr>
        <w:t>при разработке и реализации Организацией АООП НОО</w:t>
      </w:r>
      <w:r w:rsidRPr="00AF54D6">
        <w:rPr>
          <w:rFonts w:ascii="Times New Roman" w:hAnsi="Times New Roman"/>
          <w:sz w:val="24"/>
          <w:szCs w:val="24"/>
        </w:rPr>
        <w:t xml:space="preserve"> обучающихся с ЗПР предусматривает решение следующих основных </w:t>
      </w:r>
      <w:r w:rsidRPr="00AF54D6">
        <w:rPr>
          <w:rFonts w:ascii="Times New Roman" w:hAnsi="Times New Roman"/>
          <w:b/>
          <w:sz w:val="24"/>
          <w:szCs w:val="24"/>
        </w:rPr>
        <w:t>задач:</w:t>
      </w:r>
    </w:p>
    <w:p w:rsidR="004B55A4" w:rsidRPr="00AF54D6" w:rsidRDefault="004B55A4" w:rsidP="008D1FD0">
      <w:pPr>
        <w:pStyle w:val="a0"/>
        <w:ind w:firstLine="709"/>
        <w:rPr>
          <w:caps w:val="0"/>
          <w:color w:val="auto"/>
          <w:sz w:val="24"/>
          <w:szCs w:val="24"/>
        </w:rPr>
      </w:pPr>
      <w:r w:rsidRPr="00AF54D6">
        <w:rPr>
          <w:color w:val="auto"/>
          <w:sz w:val="24"/>
          <w:szCs w:val="24"/>
        </w:rPr>
        <w:t>• </w:t>
      </w:r>
      <w:r w:rsidRPr="00AF54D6">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AF54D6">
        <w:rPr>
          <w:caps w:val="0"/>
          <w:color w:val="auto"/>
          <w:sz w:val="24"/>
          <w:szCs w:val="24"/>
        </w:rPr>
        <w:t xml:space="preserve"> обучающихся с ЗПР;</w:t>
      </w:r>
    </w:p>
    <w:p w:rsidR="004B55A4" w:rsidRPr="00AF54D6" w:rsidRDefault="004B55A4" w:rsidP="008D1FD0">
      <w:pPr>
        <w:pStyle w:val="a0"/>
        <w:ind w:firstLine="709"/>
        <w:rPr>
          <w:sz w:val="24"/>
          <w:szCs w:val="24"/>
        </w:rPr>
      </w:pPr>
      <w:r w:rsidRPr="00AF54D6">
        <w:rPr>
          <w:sz w:val="24"/>
          <w:szCs w:val="24"/>
        </w:rPr>
        <w:t>• </w:t>
      </w:r>
      <w:r w:rsidRPr="00AF54D6">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AF54D6">
        <w:rPr>
          <w:sz w:val="24"/>
          <w:szCs w:val="24"/>
        </w:rPr>
        <w:t>;</w:t>
      </w:r>
    </w:p>
    <w:p w:rsidR="004B55A4" w:rsidRPr="00AF54D6" w:rsidRDefault="004B55A4" w:rsidP="008D1FD0">
      <w:pPr>
        <w:pStyle w:val="a0"/>
        <w:ind w:firstLine="709"/>
        <w:rPr>
          <w:sz w:val="24"/>
          <w:szCs w:val="24"/>
        </w:rPr>
      </w:pPr>
      <w:r w:rsidRPr="00AF54D6">
        <w:rPr>
          <w:sz w:val="24"/>
          <w:szCs w:val="24"/>
        </w:rPr>
        <w:t>• </w:t>
      </w:r>
      <w:r w:rsidRPr="00AF54D6">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AF54D6">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AF54D6">
        <w:rPr>
          <w:sz w:val="24"/>
          <w:szCs w:val="24"/>
        </w:rPr>
        <w:t>;</w:t>
      </w:r>
    </w:p>
    <w:p w:rsidR="004B55A4" w:rsidRPr="00AF54D6" w:rsidRDefault="004B55A4" w:rsidP="008D1FD0">
      <w:pPr>
        <w:pStyle w:val="a0"/>
        <w:ind w:firstLine="709"/>
        <w:rPr>
          <w:caps w:val="0"/>
          <w:color w:val="auto"/>
          <w:sz w:val="24"/>
          <w:szCs w:val="24"/>
        </w:rPr>
      </w:pPr>
      <w:r w:rsidRPr="00AF54D6">
        <w:rPr>
          <w:color w:val="auto"/>
          <w:sz w:val="24"/>
          <w:szCs w:val="24"/>
        </w:rPr>
        <w:t>• </w:t>
      </w:r>
      <w:r w:rsidRPr="00AF54D6">
        <w:rPr>
          <w:caps w:val="0"/>
          <w:color w:val="auto"/>
          <w:sz w:val="24"/>
          <w:szCs w:val="24"/>
        </w:rPr>
        <w:t>со</w:t>
      </w:r>
      <w:r w:rsidRPr="00AF54D6">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AF54D6">
        <w:rPr>
          <w:color w:val="auto"/>
          <w:sz w:val="24"/>
          <w:szCs w:val="24"/>
          <w:u w:color="000000"/>
        </w:rPr>
        <w:t>;</w:t>
      </w:r>
    </w:p>
    <w:p w:rsidR="004B55A4" w:rsidRPr="00AF54D6" w:rsidRDefault="004B55A4" w:rsidP="008D1FD0">
      <w:pPr>
        <w:pStyle w:val="a0"/>
        <w:ind w:firstLine="709"/>
        <w:rPr>
          <w:sz w:val="24"/>
          <w:szCs w:val="24"/>
        </w:rPr>
      </w:pPr>
      <w:r w:rsidRPr="00AF54D6">
        <w:rPr>
          <w:sz w:val="24"/>
          <w:szCs w:val="24"/>
        </w:rPr>
        <w:t>• </w:t>
      </w:r>
      <w:r w:rsidRPr="00AF54D6">
        <w:rPr>
          <w:caps w:val="0"/>
          <w:sz w:val="24"/>
          <w:szCs w:val="24"/>
        </w:rPr>
        <w:t>обеспечение доступности получения качественного начального общего образования</w:t>
      </w:r>
      <w:r w:rsidRPr="00AF54D6">
        <w:rPr>
          <w:sz w:val="24"/>
          <w:szCs w:val="24"/>
        </w:rPr>
        <w:t>;</w:t>
      </w:r>
    </w:p>
    <w:p w:rsidR="004B55A4" w:rsidRPr="00AF54D6" w:rsidRDefault="004B55A4" w:rsidP="008D1FD0">
      <w:pPr>
        <w:pStyle w:val="a0"/>
        <w:ind w:firstLine="709"/>
        <w:rPr>
          <w:sz w:val="24"/>
          <w:szCs w:val="24"/>
        </w:rPr>
      </w:pPr>
      <w:r w:rsidRPr="00AF54D6">
        <w:rPr>
          <w:sz w:val="24"/>
          <w:szCs w:val="24"/>
        </w:rPr>
        <w:t>• </w:t>
      </w:r>
      <w:r w:rsidRPr="00AF54D6">
        <w:rPr>
          <w:caps w:val="0"/>
          <w:sz w:val="24"/>
          <w:szCs w:val="24"/>
        </w:rPr>
        <w:t>обеспечение преемственности начального общего и основного общего образования</w:t>
      </w:r>
      <w:r w:rsidRPr="00AF54D6">
        <w:rPr>
          <w:sz w:val="24"/>
          <w:szCs w:val="24"/>
        </w:rPr>
        <w:t>;</w:t>
      </w:r>
    </w:p>
    <w:p w:rsidR="004B55A4" w:rsidRPr="00AF54D6" w:rsidRDefault="004B55A4" w:rsidP="008D1FD0">
      <w:pPr>
        <w:pStyle w:val="a0"/>
        <w:ind w:firstLine="709"/>
        <w:rPr>
          <w:sz w:val="24"/>
          <w:szCs w:val="24"/>
        </w:rPr>
      </w:pPr>
      <w:r w:rsidRPr="00AF54D6">
        <w:rPr>
          <w:sz w:val="24"/>
          <w:szCs w:val="24"/>
        </w:rPr>
        <w:t>• </w:t>
      </w:r>
      <w:r w:rsidRPr="00AF54D6">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B55A4" w:rsidRPr="00AF54D6" w:rsidRDefault="004B55A4" w:rsidP="008D1FD0">
      <w:pPr>
        <w:pStyle w:val="a0"/>
        <w:ind w:firstLine="709"/>
        <w:rPr>
          <w:sz w:val="24"/>
          <w:szCs w:val="24"/>
        </w:rPr>
      </w:pPr>
      <w:r w:rsidRPr="00AF54D6">
        <w:rPr>
          <w:sz w:val="24"/>
          <w:szCs w:val="24"/>
        </w:rPr>
        <w:t>• </w:t>
      </w:r>
      <w:r w:rsidRPr="00AF54D6">
        <w:rPr>
          <w:caps w:val="0"/>
          <w:sz w:val="24"/>
          <w:szCs w:val="24"/>
        </w:rPr>
        <w:t>использование в образовательном процессе современных образовательных технологий деятельностного типа</w:t>
      </w:r>
      <w:r w:rsidRPr="00AF54D6">
        <w:rPr>
          <w:sz w:val="24"/>
          <w:szCs w:val="24"/>
        </w:rPr>
        <w:t>;</w:t>
      </w:r>
    </w:p>
    <w:p w:rsidR="004B55A4" w:rsidRPr="00AF54D6" w:rsidRDefault="004B55A4" w:rsidP="008D1FD0">
      <w:pPr>
        <w:pStyle w:val="a0"/>
        <w:ind w:firstLine="709"/>
        <w:rPr>
          <w:sz w:val="24"/>
          <w:szCs w:val="24"/>
        </w:rPr>
      </w:pPr>
      <w:r w:rsidRPr="00AF54D6">
        <w:rPr>
          <w:sz w:val="24"/>
          <w:szCs w:val="24"/>
        </w:rPr>
        <w:t>• </w:t>
      </w:r>
      <w:r w:rsidRPr="00AF54D6">
        <w:rPr>
          <w:caps w:val="0"/>
          <w:sz w:val="24"/>
          <w:szCs w:val="24"/>
        </w:rPr>
        <w:t>предоставление обучающимся возможности для эффективной самостоятельной работы</w:t>
      </w:r>
      <w:r w:rsidRPr="00AF54D6">
        <w:rPr>
          <w:sz w:val="24"/>
          <w:szCs w:val="24"/>
        </w:rPr>
        <w:t>;</w:t>
      </w:r>
    </w:p>
    <w:p w:rsidR="004B55A4" w:rsidRPr="00AF54D6" w:rsidRDefault="004B55A4" w:rsidP="008D1FD0">
      <w:pPr>
        <w:pStyle w:val="a0"/>
        <w:ind w:firstLine="709"/>
        <w:rPr>
          <w:sz w:val="24"/>
          <w:szCs w:val="24"/>
        </w:rPr>
      </w:pPr>
      <w:r w:rsidRPr="00AF54D6">
        <w:rPr>
          <w:sz w:val="24"/>
          <w:szCs w:val="24"/>
        </w:rPr>
        <w:t>• </w:t>
      </w:r>
      <w:r w:rsidRPr="00AF54D6">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B55A4" w:rsidRPr="00AF54D6" w:rsidRDefault="004B55A4" w:rsidP="008D1FD0">
      <w:pPr>
        <w:pStyle w:val="a0"/>
        <w:rPr>
          <w:sz w:val="24"/>
          <w:szCs w:val="24"/>
        </w:rPr>
      </w:pPr>
      <w:r w:rsidRPr="00AF54D6">
        <w:rPr>
          <w:sz w:val="24"/>
          <w:szCs w:val="24"/>
        </w:rPr>
        <w:t>• </w:t>
      </w:r>
      <w:r w:rsidRPr="00AF54D6">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4B55A4" w:rsidRPr="00AF54D6" w:rsidRDefault="004B55A4" w:rsidP="0090378E">
      <w:pPr>
        <w:pStyle w:val="14TexstOSNOVA1012"/>
        <w:spacing w:line="360" w:lineRule="auto"/>
        <w:ind w:firstLine="567"/>
        <w:rPr>
          <w:rFonts w:ascii="Times New Roman" w:hAnsi="Times New Roman" w:cs="Times New Roman"/>
          <w:color w:val="auto"/>
          <w:sz w:val="24"/>
          <w:szCs w:val="24"/>
        </w:rPr>
      </w:pPr>
      <w:r w:rsidRPr="00AF54D6">
        <w:rPr>
          <w:rFonts w:ascii="Times New Roman" w:hAnsi="Times New Roman" w:cs="Times New Roman"/>
          <w:b/>
          <w:sz w:val="24"/>
          <w:szCs w:val="24"/>
        </w:rPr>
        <w:t xml:space="preserve">Общая характеристика </w:t>
      </w:r>
      <w:r w:rsidRPr="00AF54D6">
        <w:rPr>
          <w:rFonts w:ascii="Times New Roman" w:hAnsi="Times New Roman" w:cs="Times New Roman"/>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B55A4" w:rsidRPr="00AF54D6" w:rsidRDefault="004B55A4" w:rsidP="008D1FD0">
      <w:pPr>
        <w:spacing w:line="360" w:lineRule="auto"/>
        <w:ind w:firstLine="709"/>
        <w:jc w:val="both"/>
      </w:pPr>
      <w:r w:rsidRPr="00AF54D6">
        <w:rPr>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AF54D6">
        <w:t>условиям ее реализации и результатам освоения.</w:t>
      </w:r>
    </w:p>
    <w:p w:rsidR="004B55A4" w:rsidRPr="00AF54D6" w:rsidRDefault="004B55A4" w:rsidP="008D1FD0">
      <w:pPr>
        <w:spacing w:line="360" w:lineRule="auto"/>
        <w:ind w:firstLine="709"/>
        <w:jc w:val="both"/>
      </w:pPr>
      <w:r w:rsidRPr="00AF54D6">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4B55A4" w:rsidRPr="00AF54D6" w:rsidRDefault="004B55A4" w:rsidP="008D1FD0">
      <w:pPr>
        <w:spacing w:line="360" w:lineRule="auto"/>
        <w:ind w:firstLine="709"/>
        <w:jc w:val="both"/>
      </w:pPr>
      <w:r w:rsidRPr="00AF54D6">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AF54D6">
        <w:rPr>
          <w:rStyle w:val="FootnoteReference"/>
        </w:rPr>
        <w:footnoteReference w:id="2"/>
      </w:r>
      <w:r w:rsidRPr="00AF54D6">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AF54D6">
        <w:rPr>
          <w:u w:color="000000"/>
        </w:rPr>
        <w:t>для каждого обучающегося определяется с учетом его особых образовательных потребностей на основе рекомендаций ПМПК, ИПР.</w:t>
      </w:r>
    </w:p>
    <w:p w:rsidR="004B55A4" w:rsidRPr="00AF54D6" w:rsidRDefault="004B55A4" w:rsidP="008D1FD0">
      <w:pPr>
        <w:pStyle w:val="14TexstOSNOVA1012"/>
        <w:spacing w:line="360" w:lineRule="auto"/>
        <w:ind w:firstLine="709"/>
        <w:rPr>
          <w:rFonts w:ascii="Times New Roman" w:hAnsi="Times New Roman" w:cs="Times New Roman"/>
          <w:b/>
          <w:color w:val="auto"/>
          <w:sz w:val="24"/>
          <w:szCs w:val="24"/>
        </w:rPr>
      </w:pPr>
      <w:r w:rsidRPr="00AF54D6">
        <w:rPr>
          <w:rFonts w:ascii="Times New Roman" w:hAnsi="Times New Roman" w:cs="Times New Roman"/>
          <w:b/>
          <w:color w:val="auto"/>
          <w:sz w:val="24"/>
          <w:szCs w:val="24"/>
        </w:rPr>
        <w:t>Психолого-педагогическая характеристика обучающихся с ЗПР</w:t>
      </w:r>
    </w:p>
    <w:p w:rsidR="004B55A4" w:rsidRPr="00AF54D6" w:rsidRDefault="004B55A4" w:rsidP="008D1FD0">
      <w:pPr>
        <w:pStyle w:val="14TexstOSNOVA1012"/>
        <w:spacing w:line="360" w:lineRule="auto"/>
        <w:ind w:firstLine="709"/>
        <w:rPr>
          <w:rFonts w:ascii="Times New Roman" w:hAnsi="Times New Roman" w:cs="Times New Roman"/>
          <w:color w:val="auto"/>
          <w:sz w:val="24"/>
          <w:szCs w:val="24"/>
        </w:rPr>
      </w:pPr>
      <w:r w:rsidRPr="00AF54D6">
        <w:rPr>
          <w:rFonts w:ascii="Times New Roman" w:hAnsi="Times New Roman" w:cs="Times New Roman"/>
          <w:color w:val="auto"/>
          <w:sz w:val="24"/>
          <w:szCs w:val="24"/>
        </w:rPr>
        <w:t>Обучающи</w:t>
      </w:r>
      <w:r>
        <w:rPr>
          <w:rFonts w:ascii="Times New Roman" w:hAnsi="Times New Roman" w:cs="Times New Roman"/>
          <w:color w:val="auto"/>
          <w:sz w:val="24"/>
          <w:szCs w:val="24"/>
        </w:rPr>
        <w:t>й</w:t>
      </w:r>
      <w:r w:rsidRPr="00AF54D6">
        <w:rPr>
          <w:rFonts w:ascii="Times New Roman" w:hAnsi="Times New Roman" w:cs="Times New Roman"/>
          <w:color w:val="auto"/>
          <w:sz w:val="24"/>
          <w:szCs w:val="24"/>
        </w:rPr>
        <w:t>ся с ЗПР</w:t>
      </w:r>
      <w:r w:rsidRPr="00AF54D6">
        <w:rPr>
          <w:rFonts w:ascii="Times New Roman" w:hAnsi="Times New Roman" w:cs="Times New Roman"/>
          <w:b/>
          <w:bCs/>
          <w:color w:val="auto"/>
          <w:sz w:val="24"/>
          <w:szCs w:val="24"/>
        </w:rPr>
        <w:t xml:space="preserve"> </w:t>
      </w:r>
      <w:r w:rsidRPr="00AF54D6">
        <w:rPr>
          <w:rFonts w:ascii="Times New Roman" w:hAnsi="Times New Roman" w:cs="Times New Roman"/>
          <w:color w:val="auto"/>
          <w:sz w:val="24"/>
          <w:szCs w:val="24"/>
        </w:rPr>
        <w:t xml:space="preserve">— это </w:t>
      </w:r>
      <w:r>
        <w:rPr>
          <w:rFonts w:ascii="Times New Roman" w:hAnsi="Times New Roman" w:cs="Times New Roman"/>
          <w:color w:val="auto"/>
          <w:sz w:val="24"/>
          <w:szCs w:val="24"/>
        </w:rPr>
        <w:t>ребенок</w:t>
      </w:r>
      <w:r w:rsidRPr="00AF54D6">
        <w:rPr>
          <w:rFonts w:ascii="Times New Roman" w:hAnsi="Times New Roman" w:cs="Times New Roman"/>
          <w:color w:val="auto"/>
          <w:sz w:val="24"/>
          <w:szCs w:val="24"/>
        </w:rPr>
        <w:t>, имеюще</w:t>
      </w:r>
      <w:r>
        <w:rPr>
          <w:rFonts w:ascii="Times New Roman" w:hAnsi="Times New Roman" w:cs="Times New Roman"/>
          <w:color w:val="auto"/>
          <w:sz w:val="24"/>
          <w:szCs w:val="24"/>
        </w:rPr>
        <w:t>й</w:t>
      </w:r>
      <w:r w:rsidRPr="00AF54D6">
        <w:rPr>
          <w:rFonts w:ascii="Times New Roman" w:hAnsi="Times New Roman" w:cs="Times New Roman"/>
          <w:color w:val="auto"/>
          <w:sz w:val="24"/>
          <w:szCs w:val="24"/>
        </w:rPr>
        <w:t xml:space="preserve"> недостат</w:t>
      </w:r>
      <w:r>
        <w:rPr>
          <w:rFonts w:ascii="Times New Roman" w:hAnsi="Times New Roman" w:cs="Times New Roman"/>
          <w:color w:val="auto"/>
          <w:sz w:val="24"/>
          <w:szCs w:val="24"/>
        </w:rPr>
        <w:t>ок</w:t>
      </w:r>
      <w:r w:rsidRPr="00AF54D6">
        <w:rPr>
          <w:rFonts w:ascii="Times New Roman" w:hAnsi="Times New Roman" w:cs="Times New Roman"/>
          <w:color w:val="auto"/>
          <w:sz w:val="24"/>
          <w:szCs w:val="24"/>
        </w:rPr>
        <w:t xml:space="preserve"> в психологическом развитии, подтвержденны</w:t>
      </w:r>
      <w:r>
        <w:rPr>
          <w:rFonts w:ascii="Times New Roman" w:hAnsi="Times New Roman" w:cs="Times New Roman"/>
          <w:color w:val="auto"/>
          <w:sz w:val="24"/>
          <w:szCs w:val="24"/>
        </w:rPr>
        <w:t>й</w:t>
      </w:r>
      <w:r w:rsidRPr="00AF54D6">
        <w:rPr>
          <w:rFonts w:ascii="Times New Roman" w:hAnsi="Times New Roman" w:cs="Times New Roman"/>
          <w:color w:val="auto"/>
          <w:sz w:val="24"/>
          <w:szCs w:val="24"/>
        </w:rPr>
        <w:t xml:space="preserve"> ПМПК и препятствующи</w:t>
      </w:r>
      <w:r>
        <w:rPr>
          <w:rFonts w:ascii="Times New Roman" w:hAnsi="Times New Roman" w:cs="Times New Roman"/>
          <w:color w:val="auto"/>
          <w:sz w:val="24"/>
          <w:szCs w:val="24"/>
        </w:rPr>
        <w:t>й</w:t>
      </w:r>
      <w:r w:rsidRPr="00AF54D6">
        <w:rPr>
          <w:rFonts w:ascii="Times New Roman" w:hAnsi="Times New Roman" w:cs="Times New Roman"/>
          <w:color w:val="auto"/>
          <w:sz w:val="24"/>
          <w:szCs w:val="24"/>
        </w:rPr>
        <w:t xml:space="preserve"> получению образования без создания специальных условий</w:t>
      </w:r>
      <w:r w:rsidRPr="00AF54D6">
        <w:rPr>
          <w:rFonts w:ascii="Times New Roman" w:hAnsi="Times New Roman" w:cs="Times New Roman"/>
          <w:color w:val="auto"/>
          <w:sz w:val="24"/>
          <w:szCs w:val="24"/>
          <w:vertAlign w:val="superscript"/>
        </w:rPr>
        <w:footnoteReference w:id="3"/>
      </w:r>
      <w:r w:rsidRPr="00AF54D6">
        <w:rPr>
          <w:rFonts w:ascii="Times New Roman" w:hAnsi="Times New Roman" w:cs="Times New Roman"/>
          <w:color w:val="auto"/>
          <w:sz w:val="24"/>
          <w:szCs w:val="24"/>
        </w:rPr>
        <w:t>.</w:t>
      </w:r>
    </w:p>
    <w:p w:rsidR="004B55A4" w:rsidRPr="00AF54D6" w:rsidRDefault="004B55A4" w:rsidP="008D1FD0">
      <w:pPr>
        <w:spacing w:line="360" w:lineRule="auto"/>
        <w:ind w:firstLine="709"/>
        <w:jc w:val="both"/>
      </w:pPr>
      <w:r w:rsidRPr="00AF54D6">
        <w:rPr>
          <w:bCs/>
          <w:iCs/>
        </w:rPr>
        <w:t xml:space="preserve">Категория обучающихся с </w:t>
      </w:r>
      <w:r w:rsidRPr="00AF54D6">
        <w:t>ЗПР</w:t>
      </w:r>
      <w:r>
        <w:t xml:space="preserve"> в начальной школе</w:t>
      </w:r>
      <w:r w:rsidRPr="00AF54D6">
        <w:t xml:space="preserve"> –</w:t>
      </w:r>
      <w:r w:rsidRPr="00AF54D6">
        <w:rPr>
          <w:bCs/>
        </w:rPr>
        <w:t xml:space="preserve"> </w:t>
      </w:r>
      <w:r>
        <w:rPr>
          <w:bCs/>
        </w:rPr>
        <w:t>не</w:t>
      </w:r>
      <w:r w:rsidRPr="00AF54D6">
        <w:rPr>
          <w:bCs/>
        </w:rPr>
        <w:t>многочисленная среди детей с ограниченными возможностями здоровья (ОВЗ) группа школьников.</w:t>
      </w:r>
      <w:r w:rsidRPr="00AF54D6">
        <w:rPr>
          <w:b/>
          <w:bCs/>
        </w:rPr>
        <w:t xml:space="preserve"> </w:t>
      </w:r>
      <w:r w:rsidRPr="00AF54D6">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B55A4" w:rsidRPr="00AF54D6" w:rsidRDefault="004B55A4" w:rsidP="008D1FD0">
      <w:pPr>
        <w:spacing w:line="360" w:lineRule="auto"/>
        <w:ind w:firstLine="709"/>
        <w:jc w:val="both"/>
      </w:pPr>
      <w:r>
        <w:t>О</w:t>
      </w:r>
      <w:r w:rsidRPr="00AF54D6">
        <w:t>бучающи</w:t>
      </w:r>
      <w:r>
        <w:t>й</w:t>
      </w:r>
      <w:r w:rsidRPr="00AF54D6">
        <w:t>ся с ЗПР испытыва</w:t>
      </w:r>
      <w:r>
        <w:t>е</w:t>
      </w:r>
      <w:r w:rsidRPr="00AF54D6">
        <w:t>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B55A4" w:rsidRPr="00AF54D6" w:rsidRDefault="004B55A4" w:rsidP="008D1FD0">
      <w:pPr>
        <w:pStyle w:val="14TexstOSNOVA1012"/>
        <w:spacing w:line="360" w:lineRule="auto"/>
        <w:ind w:firstLine="709"/>
        <w:rPr>
          <w:rFonts w:ascii="Times New Roman" w:hAnsi="Times New Roman" w:cs="Times New Roman"/>
          <w:color w:val="auto"/>
          <w:sz w:val="24"/>
          <w:szCs w:val="24"/>
        </w:rPr>
      </w:pPr>
      <w:r w:rsidRPr="00AF54D6">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B55A4" w:rsidRPr="00AF54D6" w:rsidRDefault="004B55A4" w:rsidP="008D1FD0">
      <w:pPr>
        <w:spacing w:line="360" w:lineRule="auto"/>
        <w:ind w:firstLine="709"/>
        <w:jc w:val="both"/>
      </w:pPr>
      <w:r w:rsidRPr="00AF54D6">
        <w:t xml:space="preserve">АООП НОО (вариант 7.1)  </w:t>
      </w:r>
      <w:r w:rsidRPr="00AF54D6">
        <w:rPr>
          <w:b/>
        </w:rPr>
        <w:t>адресована</w:t>
      </w:r>
      <w:r w:rsidRPr="00AF54D6">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4B55A4" w:rsidRPr="00AF54D6" w:rsidRDefault="004B55A4" w:rsidP="00E54A96">
      <w:pPr>
        <w:spacing w:line="360" w:lineRule="auto"/>
        <w:ind w:firstLine="709"/>
        <w:jc w:val="both"/>
        <w:rPr>
          <w:i/>
        </w:rPr>
      </w:pPr>
      <w:r w:rsidRPr="00AF54D6">
        <w:rPr>
          <w:i/>
        </w:rPr>
        <w:t>Психолого-педагогические характеристик</w:t>
      </w:r>
      <w:r>
        <w:rPr>
          <w:i/>
        </w:rPr>
        <w:t>а</w:t>
      </w:r>
      <w:r w:rsidRPr="00AF54D6">
        <w:rPr>
          <w:i/>
        </w:rPr>
        <w:t xml:space="preserve"> обучающ</w:t>
      </w:r>
      <w:r>
        <w:rPr>
          <w:i/>
        </w:rPr>
        <w:t>его</w:t>
      </w:r>
      <w:r w:rsidRPr="00AF54D6">
        <w:rPr>
          <w:i/>
        </w:rPr>
        <w:t>ся с ЗПР (2 класс, 2017-18 уч. год представлен</w:t>
      </w:r>
      <w:r>
        <w:rPr>
          <w:i/>
        </w:rPr>
        <w:t>а</w:t>
      </w:r>
      <w:r w:rsidRPr="00AF54D6">
        <w:rPr>
          <w:i/>
        </w:rPr>
        <w:t xml:space="preserve"> в Приложении).</w:t>
      </w:r>
    </w:p>
    <w:p w:rsidR="004B55A4" w:rsidRPr="00AF54D6" w:rsidRDefault="004B55A4" w:rsidP="008D1FD0">
      <w:pPr>
        <w:spacing w:line="360" w:lineRule="auto"/>
        <w:ind w:firstLine="709"/>
        <w:jc w:val="both"/>
        <w:rPr>
          <w:b/>
        </w:rPr>
      </w:pPr>
      <w:r w:rsidRPr="00AF54D6">
        <w:rPr>
          <w:b/>
        </w:rPr>
        <w:t>Особые образовательные потребности обучающихся с ЗПР</w:t>
      </w:r>
    </w:p>
    <w:p w:rsidR="004B55A4" w:rsidRPr="00AF54D6" w:rsidRDefault="004B55A4" w:rsidP="008D1FD0">
      <w:pPr>
        <w:pStyle w:val="14TexstOSNOVA1012"/>
        <w:spacing w:line="360" w:lineRule="auto"/>
        <w:ind w:firstLine="709"/>
        <w:rPr>
          <w:rFonts w:ascii="Times New Roman" w:hAnsi="Times New Roman" w:cs="Times New Roman"/>
          <w:b/>
          <w:caps/>
          <w:color w:val="auto"/>
          <w:sz w:val="24"/>
          <w:szCs w:val="24"/>
          <w:shd w:val="clear" w:color="auto" w:fill="FFFFFF"/>
        </w:rPr>
      </w:pPr>
      <w:r w:rsidRPr="00AF54D6">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AF54D6">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AF54D6">
        <w:rPr>
          <w:rStyle w:val="FootnoteReference"/>
          <w:rFonts w:ascii="Times New Roman" w:hAnsi="Times New Roman"/>
          <w:color w:val="auto"/>
          <w:sz w:val="24"/>
          <w:szCs w:val="24"/>
          <w:shd w:val="clear" w:color="auto" w:fill="FFFFFF"/>
        </w:rPr>
        <w:footnoteReference w:id="4"/>
      </w:r>
      <w:r w:rsidRPr="00AF54D6">
        <w:rPr>
          <w:rFonts w:ascii="Times New Roman" w:hAnsi="Times New Roman" w:cs="Times New Roman"/>
          <w:color w:val="auto"/>
          <w:sz w:val="24"/>
          <w:szCs w:val="24"/>
          <w:shd w:val="clear" w:color="auto" w:fill="FFFFFF"/>
        </w:rPr>
        <w:t xml:space="preserve">, так и специфические. </w:t>
      </w:r>
    </w:p>
    <w:p w:rsidR="004B55A4" w:rsidRPr="00AF54D6" w:rsidRDefault="004B55A4" w:rsidP="008D1FD0">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AF54D6">
        <w:rPr>
          <w:rFonts w:ascii="Times New Roman" w:hAnsi="Times New Roman" w:cs="Times New Roman"/>
          <w:b w:val="0"/>
          <w:caps w:val="0"/>
          <w:color w:val="auto"/>
          <w:sz w:val="24"/>
          <w:szCs w:val="24"/>
          <w:shd w:val="clear" w:color="auto" w:fill="FFFFFF"/>
        </w:rPr>
        <w:t xml:space="preserve">К </w:t>
      </w:r>
      <w:r w:rsidRPr="00AF54D6">
        <w:rPr>
          <w:rFonts w:ascii="Times New Roman" w:hAnsi="Times New Roman" w:cs="Times New Roman"/>
          <w:caps w:val="0"/>
          <w:color w:val="auto"/>
          <w:sz w:val="24"/>
          <w:szCs w:val="24"/>
          <w:shd w:val="clear" w:color="auto" w:fill="FFFFFF"/>
        </w:rPr>
        <w:t>общим потребностям</w:t>
      </w:r>
      <w:r w:rsidRPr="00AF54D6">
        <w:rPr>
          <w:rFonts w:ascii="Times New Roman" w:hAnsi="Times New Roman" w:cs="Times New Roman"/>
          <w:b w:val="0"/>
          <w:caps w:val="0"/>
          <w:color w:val="auto"/>
          <w:sz w:val="24"/>
          <w:szCs w:val="24"/>
          <w:shd w:val="clear" w:color="auto" w:fill="FFFFFF"/>
        </w:rPr>
        <w:t xml:space="preserve"> относятся: </w:t>
      </w:r>
    </w:p>
    <w:p w:rsidR="004B55A4" w:rsidRPr="00AF54D6" w:rsidRDefault="004B55A4" w:rsidP="008D1FD0">
      <w:pPr>
        <w:pStyle w:val="p4"/>
        <w:numPr>
          <w:ilvl w:val="0"/>
          <w:numId w:val="3"/>
        </w:numPr>
        <w:spacing w:before="0" w:beforeAutospacing="0" w:after="0" w:afterAutospacing="0" w:line="360" w:lineRule="auto"/>
        <w:ind w:left="0" w:firstLine="709"/>
        <w:jc w:val="both"/>
      </w:pPr>
      <w:r w:rsidRPr="00AF54D6">
        <w:t>получение специальной помощи средствами образования сразу же после выявления первичного нарушения развития;</w:t>
      </w:r>
    </w:p>
    <w:p w:rsidR="004B55A4" w:rsidRPr="00AF54D6" w:rsidRDefault="004B55A4" w:rsidP="008D1FD0">
      <w:pPr>
        <w:pStyle w:val="p4"/>
        <w:numPr>
          <w:ilvl w:val="0"/>
          <w:numId w:val="3"/>
        </w:numPr>
        <w:tabs>
          <w:tab w:val="left" w:pos="1021"/>
        </w:tabs>
        <w:spacing w:before="0" w:beforeAutospacing="0" w:after="0" w:afterAutospacing="0" w:line="360" w:lineRule="auto"/>
        <w:ind w:left="0" w:firstLine="709"/>
        <w:jc w:val="both"/>
      </w:pPr>
      <w:r w:rsidRPr="00AF54D6">
        <w:t>выделение пропедевтического периода в образовании, обеспечивающего преемственность между дошкольным и школьным этапами;</w:t>
      </w:r>
    </w:p>
    <w:p w:rsidR="004B55A4" w:rsidRPr="00AF54D6" w:rsidRDefault="004B55A4" w:rsidP="008D1FD0">
      <w:pPr>
        <w:pStyle w:val="p4"/>
        <w:numPr>
          <w:ilvl w:val="0"/>
          <w:numId w:val="3"/>
        </w:numPr>
        <w:tabs>
          <w:tab w:val="left" w:pos="1021"/>
        </w:tabs>
        <w:spacing w:before="0" w:beforeAutospacing="0" w:after="0" w:afterAutospacing="0" w:line="360" w:lineRule="auto"/>
        <w:ind w:left="0" w:firstLine="709"/>
        <w:jc w:val="both"/>
      </w:pPr>
      <w:r w:rsidRPr="00AF54D6">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B55A4" w:rsidRPr="00AF54D6" w:rsidRDefault="004B55A4" w:rsidP="008D1FD0">
      <w:pPr>
        <w:pStyle w:val="p4"/>
        <w:numPr>
          <w:ilvl w:val="0"/>
          <w:numId w:val="3"/>
        </w:numPr>
        <w:tabs>
          <w:tab w:val="left" w:pos="1021"/>
        </w:tabs>
        <w:spacing w:before="0" w:beforeAutospacing="0" w:after="0" w:afterAutospacing="0" w:line="360" w:lineRule="auto"/>
        <w:ind w:left="0" w:firstLine="709"/>
        <w:jc w:val="both"/>
      </w:pPr>
      <w:r w:rsidRPr="00AF54D6">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B55A4" w:rsidRPr="00AF54D6" w:rsidRDefault="004B55A4" w:rsidP="008D1FD0">
      <w:pPr>
        <w:pStyle w:val="p4"/>
        <w:spacing w:before="0" w:beforeAutospacing="0" w:after="0" w:afterAutospacing="0" w:line="360" w:lineRule="auto"/>
        <w:ind w:firstLine="709"/>
        <w:jc w:val="both"/>
      </w:pPr>
      <w:r w:rsidRPr="00AF54D6">
        <w:rPr>
          <w:rStyle w:val="s1"/>
        </w:rPr>
        <w:sym w:font="Symbol" w:char="F0B7"/>
      </w:r>
      <w:r w:rsidRPr="00AF54D6">
        <w:rPr>
          <w:rStyle w:val="s1"/>
        </w:rPr>
        <w:t> </w:t>
      </w:r>
      <w:r w:rsidRPr="00AF54D6">
        <w:t>психологическое сопровождение, оптимизирующее взаимодействие ребенка с педагогами и соучениками; </w:t>
      </w:r>
    </w:p>
    <w:p w:rsidR="004B55A4" w:rsidRPr="00AF54D6" w:rsidRDefault="004B55A4" w:rsidP="008D1FD0">
      <w:pPr>
        <w:pStyle w:val="p4"/>
        <w:spacing w:before="0" w:beforeAutospacing="0" w:after="0" w:afterAutospacing="0" w:line="360" w:lineRule="auto"/>
        <w:ind w:firstLine="709"/>
        <w:jc w:val="both"/>
      </w:pPr>
      <w:r w:rsidRPr="00AF54D6">
        <w:rPr>
          <w:rStyle w:val="s1"/>
        </w:rPr>
        <w:sym w:font="Symbol" w:char="F0B7"/>
      </w:r>
      <w:r w:rsidRPr="00AF54D6">
        <w:rPr>
          <w:rStyle w:val="s1"/>
        </w:rPr>
        <w:t> </w:t>
      </w:r>
      <w:r w:rsidRPr="00AF54D6">
        <w:t>психологическое сопровождение, направленное на установление взаимодействия семьи и образовательной организации;</w:t>
      </w:r>
    </w:p>
    <w:p w:rsidR="004B55A4" w:rsidRPr="00AF54D6" w:rsidRDefault="004B55A4" w:rsidP="008D1FD0">
      <w:pPr>
        <w:pStyle w:val="p4"/>
        <w:spacing w:before="0" w:beforeAutospacing="0" w:after="0" w:afterAutospacing="0" w:line="360" w:lineRule="auto"/>
        <w:ind w:firstLine="709"/>
        <w:jc w:val="both"/>
      </w:pPr>
      <w:r w:rsidRPr="00AF54D6">
        <w:rPr>
          <w:rStyle w:val="s1"/>
        </w:rPr>
        <w:sym w:font="Symbol" w:char="F0B7"/>
      </w:r>
      <w:r w:rsidRPr="00AF54D6">
        <w:rPr>
          <w:rStyle w:val="s1"/>
        </w:rPr>
        <w:t> </w:t>
      </w:r>
      <w:r w:rsidRPr="00AF54D6">
        <w:t>постепенное расширение образовательного пространства, выходящего за пределы образовательной организации.</w:t>
      </w:r>
    </w:p>
    <w:p w:rsidR="004B55A4" w:rsidRPr="00AF54D6" w:rsidRDefault="004B55A4" w:rsidP="008D1FD0">
      <w:pPr>
        <w:pStyle w:val="p4"/>
        <w:spacing w:before="0" w:beforeAutospacing="0" w:after="0" w:afterAutospacing="0" w:line="360" w:lineRule="auto"/>
        <w:ind w:firstLine="709"/>
        <w:jc w:val="both"/>
        <w:rPr>
          <w:b/>
        </w:rPr>
      </w:pPr>
      <w:r w:rsidRPr="00AF54D6">
        <w:rPr>
          <w:shd w:val="clear" w:color="auto" w:fill="FFFFFF"/>
        </w:rPr>
        <w:t xml:space="preserve">Для обучающихся с ЗПР, осваивающих АООП НОО (вариант 7.1), характерны следующие </w:t>
      </w:r>
      <w:r w:rsidRPr="00AF54D6">
        <w:rPr>
          <w:b/>
          <w:shd w:val="clear" w:color="auto" w:fill="FFFFFF"/>
        </w:rPr>
        <w:t>специфические образовательные потребности:</w:t>
      </w:r>
    </w:p>
    <w:p w:rsidR="004B55A4" w:rsidRPr="00AF54D6" w:rsidRDefault="004B55A4" w:rsidP="008D1FD0">
      <w:pPr>
        <w:spacing w:line="360" w:lineRule="auto"/>
        <w:ind w:right="99" w:firstLine="709"/>
        <w:jc w:val="both"/>
      </w:pPr>
      <w:r w:rsidRPr="00AF54D6">
        <w:rPr>
          <w:rStyle w:val="s1"/>
        </w:rPr>
        <w:sym w:font="Symbol" w:char="F0B7"/>
      </w:r>
      <w:r w:rsidRPr="00AF54D6">
        <w:rPr>
          <w:rStyle w:val="s1"/>
        </w:rPr>
        <w:t> </w:t>
      </w:r>
      <w:r w:rsidRPr="00AF54D6">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B55A4" w:rsidRPr="00AF54D6" w:rsidRDefault="004B55A4" w:rsidP="008D1FD0">
      <w:pPr>
        <w:pStyle w:val="p4"/>
        <w:spacing w:before="0" w:beforeAutospacing="0" w:after="0" w:afterAutospacing="0" w:line="360" w:lineRule="auto"/>
        <w:ind w:firstLine="709"/>
        <w:jc w:val="both"/>
      </w:pPr>
      <w:r w:rsidRPr="00AF54D6">
        <w:rPr>
          <w:rStyle w:val="s1"/>
        </w:rPr>
        <w:sym w:font="Symbol" w:char="F0B7"/>
      </w:r>
      <w:r w:rsidRPr="00AF54D6">
        <w:rPr>
          <w:rStyle w:val="s1"/>
        </w:rPr>
        <w:t> </w:t>
      </w:r>
      <w:r w:rsidRPr="00AF54D6">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4B55A4" w:rsidRPr="00AF54D6" w:rsidRDefault="004B55A4" w:rsidP="008D1FD0">
      <w:pPr>
        <w:pStyle w:val="p4"/>
        <w:spacing w:before="0" w:beforeAutospacing="0" w:after="0" w:afterAutospacing="0" w:line="360" w:lineRule="auto"/>
        <w:ind w:firstLine="709"/>
        <w:jc w:val="both"/>
      </w:pPr>
      <w:r w:rsidRPr="00AF54D6">
        <w:rPr>
          <w:rStyle w:val="s1"/>
        </w:rPr>
        <w:sym w:font="Symbol" w:char="F0B7"/>
      </w:r>
      <w:r w:rsidRPr="00AF54D6">
        <w:rPr>
          <w:rStyle w:val="s1"/>
        </w:rPr>
        <w:t> </w:t>
      </w:r>
      <w:r w:rsidRPr="00AF54D6">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4B55A4" w:rsidRPr="00AF54D6" w:rsidRDefault="004B55A4" w:rsidP="008D1FD0">
      <w:pPr>
        <w:tabs>
          <w:tab w:val="left" w:pos="0"/>
          <w:tab w:val="right" w:leader="dot" w:pos="9639"/>
        </w:tabs>
        <w:spacing w:line="360" w:lineRule="auto"/>
        <w:ind w:firstLine="709"/>
        <w:jc w:val="both"/>
        <w:rPr>
          <w:rStyle w:val="s1"/>
        </w:rPr>
      </w:pPr>
      <w:r w:rsidRPr="00AF54D6">
        <w:rPr>
          <w:rStyle w:val="s1"/>
        </w:rPr>
        <w:sym w:font="Symbol" w:char="F0B7"/>
      </w:r>
      <w:r w:rsidRPr="00AF54D6">
        <w:rPr>
          <w:rStyle w:val="s1"/>
        </w:rPr>
        <w:t> </w:t>
      </w:r>
      <w:r w:rsidRPr="00AF54D6">
        <w:t>профилактика и коррекция социокультурной и школьной дезадаптации;</w:t>
      </w:r>
    </w:p>
    <w:p w:rsidR="004B55A4" w:rsidRPr="00AF54D6" w:rsidRDefault="004B55A4" w:rsidP="008D1FD0">
      <w:pPr>
        <w:tabs>
          <w:tab w:val="left" w:pos="0"/>
          <w:tab w:val="right" w:leader="dot" w:pos="9639"/>
        </w:tabs>
        <w:spacing w:line="360" w:lineRule="auto"/>
        <w:ind w:firstLine="709"/>
        <w:jc w:val="both"/>
        <w:rPr>
          <w:rStyle w:val="s1"/>
        </w:rPr>
      </w:pPr>
      <w:r w:rsidRPr="00AF54D6">
        <w:rPr>
          <w:rStyle w:val="s1"/>
        </w:rPr>
        <w:sym w:font="Symbol" w:char="F0B7"/>
      </w:r>
      <w:r w:rsidRPr="00AF54D6">
        <w:rPr>
          <w:rStyle w:val="s1"/>
        </w:rPr>
        <w:t> </w:t>
      </w:r>
      <w:r w:rsidRPr="00AF54D6">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постоянное стимулирование познавательной активности, побуждение интереса к себе, окружающему предметному и социальному миру;</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постоянная помощь в осмыслении и расширении контекста усваиваемых знаний, в закреплении и совершенствовании освоенных умений;</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специальное обучение «переносу» сформированных знаний и умений в новые ситуации взаимодействия с действительностью;</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постоянная актуализация знаний, умений и одобряемых обществом норм поведения;</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использование преимущественно позитивных средств стимуляции деятельности и поведения;</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B55A4" w:rsidRPr="00AF54D6" w:rsidRDefault="004B55A4" w:rsidP="008D1FD0">
      <w:pPr>
        <w:tabs>
          <w:tab w:val="left" w:pos="0"/>
          <w:tab w:val="right" w:leader="dot" w:pos="9639"/>
        </w:tabs>
        <w:spacing w:line="360" w:lineRule="auto"/>
        <w:ind w:firstLine="709"/>
        <w:jc w:val="both"/>
      </w:pPr>
      <w:r w:rsidRPr="00AF54D6">
        <w:rPr>
          <w:rStyle w:val="s1"/>
        </w:rPr>
        <w:sym w:font="Symbol" w:char="F0B7"/>
      </w:r>
      <w:r w:rsidRPr="00AF54D6">
        <w:rPr>
          <w:rStyle w:val="s1"/>
        </w:rPr>
        <w:t> </w:t>
      </w:r>
      <w:r w:rsidRPr="00AF54D6">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B55A4" w:rsidRPr="00AF54D6" w:rsidRDefault="004B55A4" w:rsidP="008D1FD0">
      <w:pPr>
        <w:tabs>
          <w:tab w:val="left" w:pos="0"/>
          <w:tab w:val="right" w:leader="dot" w:pos="9639"/>
        </w:tabs>
        <w:spacing w:line="360" w:lineRule="auto"/>
        <w:ind w:firstLine="709"/>
        <w:jc w:val="both"/>
      </w:pPr>
    </w:p>
    <w:p w:rsidR="004B55A4" w:rsidRPr="00AF54D6" w:rsidRDefault="004B55A4" w:rsidP="00CA738A">
      <w:pPr>
        <w:tabs>
          <w:tab w:val="left" w:pos="0"/>
          <w:tab w:val="right" w:leader="dot" w:pos="9639"/>
        </w:tabs>
        <w:spacing w:before="120" w:after="120" w:line="276" w:lineRule="auto"/>
        <w:jc w:val="center"/>
        <w:outlineLvl w:val="2"/>
        <w:rPr>
          <w:b/>
        </w:rPr>
      </w:pPr>
      <w:bookmarkStart w:id="4" w:name="_Toc415833116"/>
      <w:r w:rsidRPr="00AF54D6">
        <w:rPr>
          <w:b/>
        </w:rPr>
        <w:t xml:space="preserve">2.1.2. Планируемые результаты освоения обучающимися </w:t>
      </w:r>
      <w:r w:rsidRPr="00AF54D6">
        <w:rPr>
          <w:b/>
        </w:rPr>
        <w:br/>
        <w:t>с задержкой психического развития адаптированной основной общеобразовательной программы начального общего образования</w:t>
      </w:r>
      <w:bookmarkEnd w:id="4"/>
    </w:p>
    <w:p w:rsidR="004B55A4" w:rsidRPr="00AF54D6" w:rsidRDefault="004B55A4" w:rsidP="008D1FD0">
      <w:pPr>
        <w:tabs>
          <w:tab w:val="left" w:pos="0"/>
          <w:tab w:val="right" w:leader="dot" w:pos="9639"/>
        </w:tabs>
        <w:spacing w:line="360" w:lineRule="auto"/>
        <w:ind w:firstLine="709"/>
        <w:jc w:val="both"/>
        <w:rPr>
          <w:bCs/>
        </w:rPr>
      </w:pPr>
      <w:r w:rsidRPr="00AF54D6">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4B55A4" w:rsidRPr="00AF54D6" w:rsidRDefault="004B55A4" w:rsidP="008D1FD0">
      <w:pPr>
        <w:tabs>
          <w:tab w:val="left" w:pos="0"/>
          <w:tab w:val="right" w:leader="dot" w:pos="9639"/>
        </w:tabs>
        <w:spacing w:line="360" w:lineRule="auto"/>
        <w:ind w:firstLine="709"/>
        <w:jc w:val="both"/>
      </w:pPr>
      <w:r w:rsidRPr="00AF54D6">
        <w:rPr>
          <w:bCs/>
        </w:rPr>
        <w:t>Личностные, метапредметные и предметные результаты</w:t>
      </w:r>
      <w:r w:rsidRPr="00AF54D6">
        <w:t xml:space="preserve"> освоения обучающимися с ЗПР АООП НОО соответствуют ФГОС НОО</w:t>
      </w:r>
      <w:r w:rsidRPr="00AF54D6">
        <w:rPr>
          <w:rStyle w:val="FootnoteReference"/>
        </w:rPr>
        <w:footnoteReference w:id="5"/>
      </w:r>
      <w:r w:rsidRPr="00AF54D6">
        <w:t>.</w:t>
      </w:r>
    </w:p>
    <w:p w:rsidR="004B55A4" w:rsidRPr="00AF54D6" w:rsidRDefault="004B55A4" w:rsidP="008D1FD0">
      <w:pPr>
        <w:tabs>
          <w:tab w:val="left" w:pos="0"/>
          <w:tab w:val="right" w:leader="dot" w:pos="9639"/>
        </w:tabs>
        <w:spacing w:line="360" w:lineRule="auto"/>
        <w:ind w:firstLine="709"/>
        <w:jc w:val="both"/>
      </w:pPr>
      <w:r w:rsidRPr="00AF54D6">
        <w:t>Планируемые результаты освоения обучающимися с ЗПР АООП НОО дополняются результатами освоения программы коррекционной работы.</w:t>
      </w:r>
    </w:p>
    <w:p w:rsidR="004B55A4" w:rsidRPr="00AF54D6" w:rsidRDefault="004B55A4" w:rsidP="008D1FD0">
      <w:pPr>
        <w:tabs>
          <w:tab w:val="left" w:pos="0"/>
          <w:tab w:val="right" w:leader="dot" w:pos="9639"/>
        </w:tabs>
        <w:spacing w:line="360" w:lineRule="auto"/>
        <w:ind w:firstLine="709"/>
        <w:jc w:val="both"/>
        <w:rPr>
          <w:b/>
        </w:rPr>
      </w:pPr>
      <w:r w:rsidRPr="00AF54D6">
        <w:rPr>
          <w:b/>
        </w:rPr>
        <w:t>Планируемые результаты освоения обучающимися с задержкой психического развития программы коррекционной работы</w:t>
      </w:r>
    </w:p>
    <w:p w:rsidR="004B55A4" w:rsidRPr="00AF54D6" w:rsidRDefault="004B55A4" w:rsidP="008D1FD0">
      <w:pPr>
        <w:tabs>
          <w:tab w:val="left" w:pos="0"/>
        </w:tabs>
        <w:spacing w:line="360" w:lineRule="auto"/>
        <w:ind w:firstLine="709"/>
        <w:jc w:val="both"/>
      </w:pPr>
      <w:r w:rsidRPr="00AF54D6">
        <w:t xml:space="preserve">Результаты освоения программы коррекционной работы отражают сформированность социальных (жизненных) компетенций, </w:t>
      </w:r>
      <w:r w:rsidRPr="00AF54D6">
        <w:rPr>
          <w:bCs/>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AF54D6">
        <w:t>:</w:t>
      </w:r>
    </w:p>
    <w:p w:rsidR="004B55A4" w:rsidRPr="00AF54D6" w:rsidRDefault="004B55A4" w:rsidP="008D1FD0">
      <w:pPr>
        <w:numPr>
          <w:ilvl w:val="0"/>
          <w:numId w:val="4"/>
        </w:numPr>
        <w:tabs>
          <w:tab w:val="left" w:pos="0"/>
        </w:tabs>
        <w:spacing w:line="360" w:lineRule="auto"/>
        <w:ind w:left="0" w:firstLine="709"/>
        <w:jc w:val="both"/>
      </w:pPr>
      <w:r w:rsidRPr="00AF54D6">
        <w:t>развитие адекватных представлений о собственных возможностях, о насущно необходимом жизнеобеспечении</w:t>
      </w:r>
      <w:r w:rsidRPr="00AF54D6">
        <w:rPr>
          <w:b/>
          <w:bCs/>
        </w:rPr>
        <w:t xml:space="preserve">, </w:t>
      </w:r>
      <w:r w:rsidRPr="00AF54D6">
        <w:rPr>
          <w:bCs/>
        </w:rPr>
        <w:t>проявляющееся:</w:t>
      </w:r>
    </w:p>
    <w:p w:rsidR="004B55A4" w:rsidRPr="00AF54D6" w:rsidRDefault="004B55A4" w:rsidP="008D1FD0">
      <w:pPr>
        <w:tabs>
          <w:tab w:val="left" w:pos="0"/>
          <w:tab w:val="left" w:pos="993"/>
        </w:tabs>
        <w:autoSpaceDE w:val="0"/>
        <w:spacing w:line="360" w:lineRule="auto"/>
        <w:ind w:firstLine="709"/>
        <w:jc w:val="both"/>
      </w:pPr>
      <w:r w:rsidRPr="00AF54D6">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B55A4" w:rsidRPr="00AF54D6" w:rsidRDefault="004B55A4" w:rsidP="008D1FD0">
      <w:pPr>
        <w:tabs>
          <w:tab w:val="left" w:pos="0"/>
          <w:tab w:val="left" w:pos="993"/>
        </w:tabs>
        <w:autoSpaceDE w:val="0"/>
        <w:spacing w:line="360" w:lineRule="auto"/>
        <w:ind w:firstLine="709"/>
        <w:jc w:val="both"/>
      </w:pPr>
      <w:r w:rsidRPr="00AF54D6">
        <w:t>в умении обратиться к учителю при затруднениях в учебном процессе, сформулировать запрос о специальной помощи;</w:t>
      </w:r>
    </w:p>
    <w:p w:rsidR="004B55A4" w:rsidRPr="00AF54D6" w:rsidRDefault="004B55A4" w:rsidP="008D1FD0">
      <w:pPr>
        <w:tabs>
          <w:tab w:val="left" w:pos="0"/>
          <w:tab w:val="left" w:pos="993"/>
        </w:tabs>
        <w:autoSpaceDE w:val="0"/>
        <w:spacing w:line="360" w:lineRule="auto"/>
        <w:ind w:firstLine="709"/>
        <w:jc w:val="both"/>
      </w:pPr>
      <w:r w:rsidRPr="00AF54D6">
        <w:t>в умении использовать помощь взрослого для разрешения затруднения, давать адекватную обратную связь учителю: понимаю или не понимаю;</w:t>
      </w:r>
    </w:p>
    <w:p w:rsidR="004B55A4" w:rsidRPr="00AF54D6" w:rsidRDefault="004B55A4" w:rsidP="008D1FD0">
      <w:pPr>
        <w:tabs>
          <w:tab w:val="left" w:pos="0"/>
          <w:tab w:val="left" w:pos="993"/>
        </w:tabs>
        <w:autoSpaceDE w:val="0"/>
        <w:spacing w:line="360" w:lineRule="auto"/>
        <w:ind w:firstLine="709"/>
        <w:jc w:val="both"/>
        <w:rPr>
          <w:b/>
          <w:bCs/>
        </w:rPr>
      </w:pPr>
      <w:r w:rsidRPr="00AF54D6">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B55A4" w:rsidRPr="00AF54D6" w:rsidRDefault="004B55A4" w:rsidP="008D1FD0">
      <w:pPr>
        <w:numPr>
          <w:ilvl w:val="0"/>
          <w:numId w:val="5"/>
        </w:numPr>
        <w:tabs>
          <w:tab w:val="left" w:pos="0"/>
        </w:tabs>
        <w:spacing w:line="360" w:lineRule="auto"/>
        <w:ind w:left="0" w:firstLine="709"/>
        <w:jc w:val="both"/>
      </w:pPr>
      <w:r w:rsidRPr="00AF54D6">
        <w:rPr>
          <w:bCs/>
        </w:rPr>
        <w:t>овладение социально-бытовыми умениями, используемыми в повседневной жизни,</w:t>
      </w:r>
      <w:r w:rsidRPr="00AF54D6">
        <w:rPr>
          <w:b/>
          <w:bCs/>
        </w:rPr>
        <w:t xml:space="preserve"> </w:t>
      </w:r>
      <w:r w:rsidRPr="00AF54D6">
        <w:rPr>
          <w:bCs/>
        </w:rPr>
        <w:t>проявляющееся</w:t>
      </w:r>
      <w:r w:rsidRPr="00AF54D6">
        <w:rPr>
          <w:b/>
          <w:bCs/>
        </w:rPr>
        <w:t>:</w:t>
      </w:r>
    </w:p>
    <w:p w:rsidR="004B55A4" w:rsidRPr="00AF54D6" w:rsidRDefault="004B55A4" w:rsidP="008D1FD0">
      <w:pPr>
        <w:tabs>
          <w:tab w:val="left" w:pos="0"/>
        </w:tabs>
        <w:spacing w:line="360" w:lineRule="auto"/>
        <w:ind w:firstLine="709"/>
        <w:jc w:val="both"/>
      </w:pPr>
      <w:r w:rsidRPr="00AF54D6">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B55A4" w:rsidRPr="00AF54D6" w:rsidRDefault="004B55A4" w:rsidP="008D1FD0">
      <w:pPr>
        <w:tabs>
          <w:tab w:val="left" w:pos="0"/>
        </w:tabs>
        <w:spacing w:line="360" w:lineRule="auto"/>
        <w:ind w:firstLine="709"/>
        <w:jc w:val="both"/>
      </w:pPr>
      <w:r w:rsidRPr="00AF54D6">
        <w:t>в умении включаться в разнообразные повседневные дела, принимать посильное участие;</w:t>
      </w:r>
    </w:p>
    <w:p w:rsidR="004B55A4" w:rsidRPr="00AF54D6" w:rsidRDefault="004B55A4" w:rsidP="008D1FD0">
      <w:pPr>
        <w:tabs>
          <w:tab w:val="left" w:pos="0"/>
        </w:tabs>
        <w:spacing w:line="360" w:lineRule="auto"/>
        <w:ind w:firstLine="709"/>
        <w:jc w:val="both"/>
      </w:pPr>
      <w:r w:rsidRPr="00AF54D6">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B55A4" w:rsidRPr="00AF54D6" w:rsidRDefault="004B55A4" w:rsidP="008D1FD0">
      <w:pPr>
        <w:tabs>
          <w:tab w:val="left" w:pos="0"/>
          <w:tab w:val="left" w:pos="993"/>
        </w:tabs>
        <w:spacing w:line="360" w:lineRule="auto"/>
        <w:ind w:firstLine="709"/>
        <w:jc w:val="both"/>
      </w:pPr>
      <w:r w:rsidRPr="00AF54D6">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B55A4" w:rsidRPr="00AF54D6" w:rsidRDefault="004B55A4" w:rsidP="008D1FD0">
      <w:pPr>
        <w:tabs>
          <w:tab w:val="left" w:pos="0"/>
          <w:tab w:val="left" w:pos="993"/>
        </w:tabs>
        <w:spacing w:line="360" w:lineRule="auto"/>
        <w:ind w:firstLine="709"/>
        <w:jc w:val="both"/>
      </w:pPr>
      <w:r w:rsidRPr="00AF54D6">
        <w:t>в умении ориентироваться в пространстве школы и просить помощи в случае затруднений, ориентироваться в расписании занятий;</w:t>
      </w:r>
    </w:p>
    <w:p w:rsidR="004B55A4" w:rsidRPr="00AF54D6" w:rsidRDefault="004B55A4" w:rsidP="008D1FD0">
      <w:pPr>
        <w:tabs>
          <w:tab w:val="left" w:pos="0"/>
          <w:tab w:val="left" w:pos="993"/>
        </w:tabs>
        <w:spacing w:line="360" w:lineRule="auto"/>
        <w:ind w:firstLine="709"/>
        <w:jc w:val="both"/>
      </w:pPr>
      <w:r w:rsidRPr="00AF54D6">
        <w:t>в умении включаться в разнообразные повседневные школьные дела, принимать посильное участие, брать на себя ответственность;</w:t>
      </w:r>
    </w:p>
    <w:p w:rsidR="004B55A4" w:rsidRPr="00AF54D6" w:rsidRDefault="004B55A4" w:rsidP="008D1FD0">
      <w:pPr>
        <w:tabs>
          <w:tab w:val="left" w:pos="0"/>
        </w:tabs>
        <w:spacing w:line="360" w:lineRule="auto"/>
        <w:ind w:firstLine="709"/>
        <w:jc w:val="both"/>
        <w:rPr>
          <w:b/>
        </w:rPr>
      </w:pPr>
      <w:r w:rsidRPr="00AF54D6">
        <w:t>в стремлении участвовать в подготовке и проведении праздников дома и в школе.</w:t>
      </w:r>
    </w:p>
    <w:p w:rsidR="004B55A4" w:rsidRPr="00AF54D6" w:rsidRDefault="004B55A4" w:rsidP="008D1FD0">
      <w:pPr>
        <w:numPr>
          <w:ilvl w:val="0"/>
          <w:numId w:val="4"/>
        </w:numPr>
        <w:tabs>
          <w:tab w:val="left" w:pos="0"/>
        </w:tabs>
        <w:spacing w:line="360" w:lineRule="auto"/>
        <w:ind w:left="0" w:firstLine="709"/>
        <w:jc w:val="both"/>
      </w:pPr>
      <w:r w:rsidRPr="00AF54D6">
        <w:t>овладение навыками коммуникации и принятыми ритуалами социального взаимодействия</w:t>
      </w:r>
      <w:r w:rsidRPr="00AF54D6">
        <w:rPr>
          <w:bCs/>
        </w:rPr>
        <w:t>, проявляющееся:</w:t>
      </w:r>
    </w:p>
    <w:p w:rsidR="004B55A4" w:rsidRPr="00AF54D6" w:rsidRDefault="004B55A4" w:rsidP="008D1FD0">
      <w:pPr>
        <w:tabs>
          <w:tab w:val="left" w:pos="0"/>
        </w:tabs>
        <w:spacing w:line="360" w:lineRule="auto"/>
        <w:ind w:firstLine="709"/>
        <w:jc w:val="both"/>
      </w:pPr>
      <w:r w:rsidRPr="00AF54D6">
        <w:t>в расширении знаний правил коммуникации;</w:t>
      </w:r>
    </w:p>
    <w:p w:rsidR="004B55A4" w:rsidRPr="00AF54D6" w:rsidRDefault="004B55A4" w:rsidP="008D1FD0">
      <w:pPr>
        <w:tabs>
          <w:tab w:val="left" w:pos="0"/>
          <w:tab w:val="left" w:pos="993"/>
          <w:tab w:val="left" w:pos="1418"/>
        </w:tabs>
        <w:spacing w:line="360" w:lineRule="auto"/>
        <w:ind w:firstLine="709"/>
        <w:jc w:val="both"/>
      </w:pPr>
      <w:r w:rsidRPr="00AF54D6">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B55A4" w:rsidRPr="00AF54D6" w:rsidRDefault="004B55A4" w:rsidP="008D1FD0">
      <w:pPr>
        <w:tabs>
          <w:tab w:val="left" w:pos="0"/>
        </w:tabs>
        <w:spacing w:line="360" w:lineRule="auto"/>
        <w:ind w:firstLine="709"/>
        <w:jc w:val="both"/>
      </w:pPr>
      <w:r w:rsidRPr="00AF54D6">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4B55A4" w:rsidRPr="00AF54D6" w:rsidRDefault="004B55A4" w:rsidP="008D1FD0">
      <w:pPr>
        <w:tabs>
          <w:tab w:val="left" w:pos="0"/>
          <w:tab w:val="left" w:pos="993"/>
          <w:tab w:val="left" w:pos="1418"/>
        </w:tabs>
        <w:spacing w:line="360" w:lineRule="auto"/>
        <w:ind w:firstLine="709"/>
        <w:jc w:val="both"/>
      </w:pPr>
      <w:r w:rsidRPr="00AF54D6">
        <w:t>в умении начать и поддержать разговор, задать вопрос, выразить свои намерения, просьбу, пожелание, опасения, завершить разговор;</w:t>
      </w:r>
    </w:p>
    <w:p w:rsidR="004B55A4" w:rsidRPr="00AF54D6" w:rsidRDefault="004B55A4" w:rsidP="008D1FD0">
      <w:pPr>
        <w:tabs>
          <w:tab w:val="left" w:pos="0"/>
          <w:tab w:val="left" w:pos="993"/>
          <w:tab w:val="left" w:pos="1418"/>
        </w:tabs>
        <w:spacing w:line="360" w:lineRule="auto"/>
        <w:ind w:firstLine="709"/>
        <w:jc w:val="both"/>
      </w:pPr>
      <w:r w:rsidRPr="00AF54D6">
        <w:t>в умении корректно выразить отказ и недовольство, благодарность, сочувствие и т.д.;</w:t>
      </w:r>
    </w:p>
    <w:p w:rsidR="004B55A4" w:rsidRPr="00AF54D6" w:rsidRDefault="004B55A4" w:rsidP="008D1FD0">
      <w:pPr>
        <w:tabs>
          <w:tab w:val="left" w:pos="0"/>
          <w:tab w:val="left" w:pos="993"/>
          <w:tab w:val="left" w:pos="1418"/>
        </w:tabs>
        <w:spacing w:line="360" w:lineRule="auto"/>
        <w:ind w:firstLine="709"/>
        <w:jc w:val="both"/>
      </w:pPr>
      <w:r w:rsidRPr="00AF54D6">
        <w:t>в умении получать и уточнять информацию от собеседника;</w:t>
      </w:r>
    </w:p>
    <w:p w:rsidR="004B55A4" w:rsidRPr="00AF54D6" w:rsidRDefault="004B55A4" w:rsidP="008D1FD0">
      <w:pPr>
        <w:tabs>
          <w:tab w:val="left" w:pos="0"/>
          <w:tab w:val="left" w:pos="993"/>
          <w:tab w:val="left" w:pos="1418"/>
        </w:tabs>
        <w:spacing w:line="360" w:lineRule="auto"/>
        <w:ind w:firstLine="709"/>
        <w:jc w:val="both"/>
        <w:rPr>
          <w:b/>
        </w:rPr>
      </w:pPr>
      <w:r w:rsidRPr="00AF54D6">
        <w:t>в освоении культурных форм выражения своих чувств.</w:t>
      </w:r>
    </w:p>
    <w:p w:rsidR="004B55A4" w:rsidRPr="00AF54D6" w:rsidRDefault="004B55A4" w:rsidP="008D1FD0">
      <w:pPr>
        <w:numPr>
          <w:ilvl w:val="0"/>
          <w:numId w:val="4"/>
        </w:numPr>
        <w:tabs>
          <w:tab w:val="left" w:pos="0"/>
        </w:tabs>
        <w:spacing w:line="360" w:lineRule="auto"/>
        <w:ind w:left="0" w:firstLine="709"/>
        <w:jc w:val="both"/>
      </w:pPr>
      <w:r w:rsidRPr="00AF54D6">
        <w:t>способность к осмыслению и дифференциации картины мира, ее пространственно-временной организации, проявляющаяся:</w:t>
      </w:r>
    </w:p>
    <w:p w:rsidR="004B55A4" w:rsidRPr="00AF54D6" w:rsidRDefault="004B55A4" w:rsidP="008D1FD0">
      <w:pPr>
        <w:tabs>
          <w:tab w:val="left" w:pos="0"/>
        </w:tabs>
        <w:spacing w:line="360" w:lineRule="auto"/>
        <w:ind w:firstLine="709"/>
        <w:jc w:val="both"/>
      </w:pPr>
      <w:r w:rsidRPr="00AF54D6">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B55A4" w:rsidRPr="00AF54D6" w:rsidRDefault="004B55A4" w:rsidP="008D1FD0">
      <w:pPr>
        <w:tabs>
          <w:tab w:val="left" w:pos="0"/>
        </w:tabs>
        <w:spacing w:line="360" w:lineRule="auto"/>
        <w:ind w:firstLine="709"/>
        <w:jc w:val="both"/>
      </w:pPr>
      <w:r w:rsidRPr="00AF54D6">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B55A4" w:rsidRPr="00AF54D6" w:rsidRDefault="004B55A4" w:rsidP="008D1FD0">
      <w:pPr>
        <w:tabs>
          <w:tab w:val="left" w:pos="0"/>
        </w:tabs>
        <w:spacing w:line="360" w:lineRule="auto"/>
        <w:ind w:firstLine="709"/>
        <w:jc w:val="both"/>
      </w:pPr>
      <w:r w:rsidRPr="00AF54D6">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B55A4" w:rsidRPr="00AF54D6" w:rsidRDefault="004B55A4" w:rsidP="008D1FD0">
      <w:pPr>
        <w:tabs>
          <w:tab w:val="left" w:pos="0"/>
        </w:tabs>
        <w:spacing w:line="360" w:lineRule="auto"/>
        <w:ind w:firstLine="709"/>
        <w:jc w:val="both"/>
      </w:pPr>
      <w:r w:rsidRPr="00AF54D6">
        <w:t>в расширении представлений о целостной и подробной картине мира, упорядоченной в пространстве и времени, адекватных возрасту ребёнка;</w:t>
      </w:r>
    </w:p>
    <w:p w:rsidR="004B55A4" w:rsidRPr="00AF54D6" w:rsidRDefault="004B55A4" w:rsidP="008D1FD0">
      <w:pPr>
        <w:tabs>
          <w:tab w:val="left" w:pos="0"/>
        </w:tabs>
        <w:spacing w:line="360" w:lineRule="auto"/>
        <w:ind w:firstLine="709"/>
        <w:jc w:val="both"/>
      </w:pPr>
      <w:r w:rsidRPr="00AF54D6">
        <w:t>в умении накапливать личные впечатления, связанные с явлениями окружающего мира;</w:t>
      </w:r>
    </w:p>
    <w:p w:rsidR="004B55A4" w:rsidRPr="00AF54D6" w:rsidRDefault="004B55A4" w:rsidP="008D1FD0">
      <w:pPr>
        <w:tabs>
          <w:tab w:val="left" w:pos="0"/>
        </w:tabs>
        <w:spacing w:line="360" w:lineRule="auto"/>
        <w:ind w:firstLine="709"/>
        <w:jc w:val="both"/>
      </w:pPr>
      <w:r w:rsidRPr="00AF54D6">
        <w:t>в умении устанавливать взаимосвязь между природным порядком и ходом собственной жизни в семье и в школе;</w:t>
      </w:r>
    </w:p>
    <w:p w:rsidR="004B55A4" w:rsidRPr="00AF54D6" w:rsidRDefault="004B55A4" w:rsidP="008D1FD0">
      <w:pPr>
        <w:tabs>
          <w:tab w:val="left" w:pos="0"/>
        </w:tabs>
        <w:spacing w:line="360" w:lineRule="auto"/>
        <w:ind w:firstLine="709"/>
        <w:jc w:val="both"/>
      </w:pPr>
      <w:r w:rsidRPr="00AF54D6">
        <w:t>в умении устанавливать взаимосвязь общественного порядка и уклада собственной жизни в семье и в школе, соответствовать этому порядку.</w:t>
      </w:r>
    </w:p>
    <w:p w:rsidR="004B55A4" w:rsidRPr="00AF54D6" w:rsidRDefault="004B55A4" w:rsidP="008D1FD0">
      <w:pPr>
        <w:tabs>
          <w:tab w:val="left" w:pos="0"/>
        </w:tabs>
        <w:spacing w:line="360" w:lineRule="auto"/>
        <w:ind w:firstLine="709"/>
        <w:jc w:val="both"/>
      </w:pPr>
      <w:r w:rsidRPr="00AF54D6">
        <w:t>в развитии любознательности, наблюдательности, способности замечать новое, задавать вопросы;</w:t>
      </w:r>
    </w:p>
    <w:p w:rsidR="004B55A4" w:rsidRPr="00AF54D6" w:rsidRDefault="004B55A4" w:rsidP="008D1FD0">
      <w:pPr>
        <w:tabs>
          <w:tab w:val="left" w:pos="0"/>
        </w:tabs>
        <w:spacing w:line="360" w:lineRule="auto"/>
        <w:ind w:firstLine="709"/>
        <w:jc w:val="both"/>
      </w:pPr>
      <w:r w:rsidRPr="00AF54D6">
        <w:t>в развитии активности во взаимодействии с миром, понимании собственной результативности;</w:t>
      </w:r>
    </w:p>
    <w:p w:rsidR="004B55A4" w:rsidRPr="00AF54D6" w:rsidRDefault="004B55A4" w:rsidP="008D1FD0">
      <w:pPr>
        <w:tabs>
          <w:tab w:val="left" w:pos="0"/>
        </w:tabs>
        <w:spacing w:line="360" w:lineRule="auto"/>
        <w:ind w:firstLine="709"/>
        <w:jc w:val="both"/>
      </w:pPr>
      <w:r w:rsidRPr="00AF54D6">
        <w:t>в накоплении опыта освоения нового при помощи экскурсий и путешествий;</w:t>
      </w:r>
    </w:p>
    <w:p w:rsidR="004B55A4" w:rsidRPr="00AF54D6" w:rsidRDefault="004B55A4" w:rsidP="008D1FD0">
      <w:pPr>
        <w:tabs>
          <w:tab w:val="left" w:pos="0"/>
        </w:tabs>
        <w:spacing w:line="360" w:lineRule="auto"/>
        <w:ind w:firstLine="709"/>
        <w:jc w:val="both"/>
      </w:pPr>
      <w:r w:rsidRPr="00AF54D6">
        <w:t>в умении передать свои впечатления, соображения, умозаключения так, чтобы быть понятым другим человеком;</w:t>
      </w:r>
    </w:p>
    <w:p w:rsidR="004B55A4" w:rsidRPr="00AF54D6" w:rsidRDefault="004B55A4" w:rsidP="008D1FD0">
      <w:pPr>
        <w:tabs>
          <w:tab w:val="left" w:pos="0"/>
        </w:tabs>
        <w:spacing w:line="360" w:lineRule="auto"/>
        <w:ind w:firstLine="709"/>
        <w:jc w:val="both"/>
      </w:pPr>
      <w:r w:rsidRPr="00AF54D6">
        <w:t>в умении принимать и включать в свой личный опыт жизненный опыт других людей;</w:t>
      </w:r>
    </w:p>
    <w:p w:rsidR="004B55A4" w:rsidRPr="00AF54D6" w:rsidRDefault="004B55A4" w:rsidP="008D1FD0">
      <w:pPr>
        <w:tabs>
          <w:tab w:val="left" w:pos="0"/>
        </w:tabs>
        <w:spacing w:line="360" w:lineRule="auto"/>
        <w:ind w:firstLine="709"/>
        <w:jc w:val="both"/>
        <w:rPr>
          <w:b/>
        </w:rPr>
      </w:pPr>
      <w:r w:rsidRPr="00AF54D6">
        <w:t>в способности взаимодействовать с другими людьми, умении делиться своими воспоминаниями, впечатлениями и планами.</w:t>
      </w:r>
    </w:p>
    <w:p w:rsidR="004B55A4" w:rsidRPr="00AF54D6" w:rsidRDefault="004B55A4" w:rsidP="008D1FD0">
      <w:pPr>
        <w:numPr>
          <w:ilvl w:val="0"/>
          <w:numId w:val="4"/>
        </w:numPr>
        <w:tabs>
          <w:tab w:val="left" w:pos="0"/>
        </w:tabs>
        <w:suppressAutoHyphens/>
        <w:spacing w:line="360" w:lineRule="auto"/>
        <w:ind w:left="0" w:firstLine="709"/>
        <w:jc w:val="both"/>
      </w:pPr>
      <w:r w:rsidRPr="00AF54D6">
        <w:t>способность к осмыслению социального окружения, своего места в нем, принятие соответствующих возрасту ценностей и социальных ролей</w:t>
      </w:r>
      <w:r w:rsidRPr="00AF54D6">
        <w:rPr>
          <w:bCs/>
        </w:rPr>
        <w:t>,</w:t>
      </w:r>
      <w:r w:rsidRPr="00AF54D6">
        <w:rPr>
          <w:b/>
          <w:bCs/>
        </w:rPr>
        <w:t xml:space="preserve"> </w:t>
      </w:r>
      <w:r w:rsidRPr="00AF54D6">
        <w:rPr>
          <w:bCs/>
        </w:rPr>
        <w:t>проявляющаяся:</w:t>
      </w:r>
    </w:p>
    <w:p w:rsidR="004B55A4" w:rsidRPr="00AF54D6" w:rsidRDefault="004B55A4" w:rsidP="008D1FD0">
      <w:pPr>
        <w:tabs>
          <w:tab w:val="left" w:pos="0"/>
        </w:tabs>
        <w:spacing w:line="360" w:lineRule="auto"/>
        <w:ind w:firstLine="709"/>
        <w:jc w:val="both"/>
      </w:pPr>
      <w:r w:rsidRPr="00AF54D6">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B55A4" w:rsidRPr="00AF54D6" w:rsidRDefault="004B55A4" w:rsidP="008D1FD0">
      <w:pPr>
        <w:tabs>
          <w:tab w:val="left" w:pos="0"/>
        </w:tabs>
        <w:spacing w:line="360" w:lineRule="auto"/>
        <w:ind w:firstLine="709"/>
        <w:jc w:val="both"/>
      </w:pPr>
      <w:r w:rsidRPr="00AF54D6">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B55A4" w:rsidRPr="00AF54D6" w:rsidRDefault="004B55A4" w:rsidP="008D1FD0">
      <w:pPr>
        <w:tabs>
          <w:tab w:val="left" w:pos="0"/>
        </w:tabs>
        <w:spacing w:line="360" w:lineRule="auto"/>
        <w:ind w:firstLine="709"/>
        <w:jc w:val="both"/>
      </w:pPr>
      <w:r w:rsidRPr="00AF54D6">
        <w:t>в освоении возможностей и допустимых границ социальных контактов, выработки адекватной дистанции в зависимости от ситуации общения;</w:t>
      </w:r>
    </w:p>
    <w:p w:rsidR="004B55A4" w:rsidRPr="00AF54D6" w:rsidRDefault="004B55A4" w:rsidP="008D1FD0">
      <w:pPr>
        <w:tabs>
          <w:tab w:val="left" w:pos="0"/>
        </w:tabs>
        <w:spacing w:line="360" w:lineRule="auto"/>
        <w:ind w:firstLine="709"/>
        <w:jc w:val="both"/>
      </w:pPr>
      <w:r w:rsidRPr="00AF54D6">
        <w:t>в умении проявлять инициативу, корректно устанавливать и ограничивать контакт;</w:t>
      </w:r>
    </w:p>
    <w:p w:rsidR="004B55A4" w:rsidRPr="00AF54D6" w:rsidRDefault="004B55A4" w:rsidP="008D1FD0">
      <w:pPr>
        <w:tabs>
          <w:tab w:val="left" w:pos="0"/>
        </w:tabs>
        <w:spacing w:line="360" w:lineRule="auto"/>
        <w:ind w:firstLine="709"/>
        <w:jc w:val="both"/>
      </w:pPr>
      <w:r w:rsidRPr="00AF54D6">
        <w:t>в умении не быть назойливым в своих просьбах и требованиях, быть благодарным за проявление внимания и оказание помощи;</w:t>
      </w:r>
    </w:p>
    <w:p w:rsidR="004B55A4" w:rsidRPr="00AF54D6" w:rsidRDefault="004B55A4" w:rsidP="008D1FD0">
      <w:pPr>
        <w:tabs>
          <w:tab w:val="left" w:pos="0"/>
        </w:tabs>
        <w:spacing w:line="360" w:lineRule="auto"/>
        <w:ind w:firstLine="709"/>
        <w:jc w:val="both"/>
      </w:pPr>
      <w:r w:rsidRPr="00AF54D6">
        <w:t>в умении применять формы выражения своих чувств соответственно ситуации социального контакта.</w:t>
      </w:r>
    </w:p>
    <w:p w:rsidR="004B55A4" w:rsidRPr="00AF54D6" w:rsidRDefault="004B55A4" w:rsidP="008D1FD0">
      <w:pPr>
        <w:tabs>
          <w:tab w:val="left" w:pos="0"/>
        </w:tabs>
        <w:spacing w:line="360" w:lineRule="auto"/>
        <w:ind w:firstLine="709"/>
        <w:jc w:val="both"/>
      </w:pPr>
      <w:r w:rsidRPr="00AF54D6">
        <w:t>Результаты специальной поддержки освоения АООП НОО должны отражать:</w:t>
      </w:r>
    </w:p>
    <w:p w:rsidR="004B55A4" w:rsidRPr="00AF54D6" w:rsidRDefault="004B55A4" w:rsidP="008D1FD0">
      <w:pPr>
        <w:tabs>
          <w:tab w:val="left" w:pos="0"/>
        </w:tabs>
        <w:spacing w:line="360" w:lineRule="auto"/>
        <w:ind w:firstLine="709"/>
        <w:jc w:val="both"/>
      </w:pPr>
      <w:r w:rsidRPr="00AF54D6">
        <w:t>способность усваивать новый учебный материал, адекватно включаться в классные занятия и соответствовать общему темпу занятий;</w:t>
      </w:r>
    </w:p>
    <w:p w:rsidR="004B55A4" w:rsidRPr="00AF54D6" w:rsidRDefault="004B55A4" w:rsidP="008D1FD0">
      <w:pPr>
        <w:tabs>
          <w:tab w:val="left" w:pos="0"/>
        </w:tabs>
        <w:spacing w:line="360" w:lineRule="auto"/>
        <w:ind w:firstLine="709"/>
        <w:jc w:val="both"/>
      </w:pPr>
      <w:r w:rsidRPr="00AF54D6">
        <w:t xml:space="preserve">способность использовать речевые возможности на уроках при ответах и в других ситуациях общения, </w:t>
      </w:r>
      <w:r w:rsidRPr="00AF54D6">
        <w:rPr>
          <w:kern w:val="2"/>
        </w:rPr>
        <w:t>умение передавать свои впечатления, умозаключения так, чтобы быть понятым другим человеком,</w:t>
      </w:r>
      <w:r w:rsidRPr="00AF54D6">
        <w:t xml:space="preserve"> умение задавать вопросы;</w:t>
      </w:r>
    </w:p>
    <w:p w:rsidR="004B55A4" w:rsidRPr="00AF54D6" w:rsidRDefault="004B55A4" w:rsidP="008D1FD0">
      <w:pPr>
        <w:tabs>
          <w:tab w:val="left" w:pos="0"/>
        </w:tabs>
        <w:spacing w:line="360" w:lineRule="auto"/>
        <w:ind w:firstLine="709"/>
        <w:jc w:val="both"/>
        <w:rPr>
          <w:kern w:val="2"/>
        </w:rPr>
      </w:pPr>
      <w:r w:rsidRPr="00AF54D6">
        <w:t xml:space="preserve">способность к </w:t>
      </w:r>
      <w:r w:rsidRPr="00AF54D6">
        <w:rPr>
          <w:kern w:val="2"/>
        </w:rPr>
        <w:t>наблюдательности, умение замечать новое;</w:t>
      </w:r>
    </w:p>
    <w:p w:rsidR="004B55A4" w:rsidRPr="00AF54D6" w:rsidRDefault="004B55A4" w:rsidP="008D1FD0">
      <w:pPr>
        <w:tabs>
          <w:tab w:val="left" w:pos="0"/>
        </w:tabs>
        <w:spacing w:line="360" w:lineRule="auto"/>
        <w:ind w:firstLine="709"/>
        <w:jc w:val="both"/>
        <w:rPr>
          <w:kern w:val="2"/>
        </w:rPr>
      </w:pPr>
      <w:r w:rsidRPr="00AF54D6">
        <w:t>овладение эффективными способами учебно-познавательной и предметно-практической деятельности;</w:t>
      </w:r>
    </w:p>
    <w:p w:rsidR="004B55A4" w:rsidRPr="00AF54D6" w:rsidRDefault="004B55A4" w:rsidP="008D1FD0">
      <w:pPr>
        <w:tabs>
          <w:tab w:val="left" w:pos="0"/>
        </w:tabs>
        <w:spacing w:line="360" w:lineRule="auto"/>
        <w:ind w:firstLine="709"/>
        <w:jc w:val="both"/>
      </w:pPr>
      <w:r w:rsidRPr="00AF54D6">
        <w:t>стремление к активности и самостоятельности в разных видах предметно-практической деятельности;</w:t>
      </w:r>
    </w:p>
    <w:p w:rsidR="004B55A4" w:rsidRPr="00AF54D6" w:rsidRDefault="004B55A4" w:rsidP="008D1FD0">
      <w:pPr>
        <w:tabs>
          <w:tab w:val="left" w:pos="0"/>
        </w:tabs>
        <w:spacing w:line="360" w:lineRule="auto"/>
        <w:ind w:firstLine="709"/>
        <w:jc w:val="both"/>
      </w:pPr>
      <w:r w:rsidRPr="00AF54D6">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B55A4" w:rsidRPr="00AF54D6" w:rsidRDefault="004B55A4" w:rsidP="008D1FD0">
      <w:pPr>
        <w:tabs>
          <w:tab w:val="left" w:pos="0"/>
        </w:tabs>
        <w:spacing w:line="360" w:lineRule="auto"/>
        <w:ind w:firstLine="709"/>
        <w:jc w:val="both"/>
      </w:pPr>
      <w:r w:rsidRPr="00AF54D6">
        <w:t>сформированные в соответствии с требованиями к результатам освоения АООП НОО предметные, метапредметные и личностные результаты;</w:t>
      </w:r>
    </w:p>
    <w:p w:rsidR="004B55A4" w:rsidRPr="00AF54D6" w:rsidRDefault="004B55A4" w:rsidP="008D1FD0">
      <w:pPr>
        <w:tabs>
          <w:tab w:val="left" w:pos="0"/>
        </w:tabs>
        <w:spacing w:line="360" w:lineRule="auto"/>
        <w:ind w:firstLine="709"/>
        <w:jc w:val="both"/>
      </w:pPr>
      <w:r w:rsidRPr="00AF54D6">
        <w:t>сформированные в соответствии АООП НОО универсальные учебные действия.</w:t>
      </w:r>
    </w:p>
    <w:p w:rsidR="004B55A4" w:rsidRPr="00AF54D6" w:rsidRDefault="004B55A4" w:rsidP="008D1FD0">
      <w:pPr>
        <w:tabs>
          <w:tab w:val="left" w:pos="0"/>
          <w:tab w:val="right" w:leader="dot" w:pos="9639"/>
        </w:tabs>
        <w:spacing w:line="360" w:lineRule="auto"/>
        <w:ind w:firstLine="709"/>
        <w:jc w:val="both"/>
      </w:pPr>
      <w:r w:rsidRPr="00AF54D6">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B55A4" w:rsidRPr="00AF54D6" w:rsidRDefault="004B55A4" w:rsidP="008D1FD0">
      <w:pPr>
        <w:tabs>
          <w:tab w:val="left" w:pos="0"/>
          <w:tab w:val="right" w:leader="dot" w:pos="9639"/>
        </w:tabs>
        <w:spacing w:before="120" w:after="120"/>
        <w:jc w:val="center"/>
        <w:outlineLvl w:val="2"/>
        <w:rPr>
          <w:b/>
        </w:rPr>
      </w:pPr>
      <w:bookmarkStart w:id="5" w:name="_Toc415833117"/>
    </w:p>
    <w:p w:rsidR="004B55A4" w:rsidRPr="00AF54D6" w:rsidRDefault="004B55A4" w:rsidP="00CA738A">
      <w:pPr>
        <w:tabs>
          <w:tab w:val="left" w:pos="0"/>
          <w:tab w:val="right" w:leader="dot" w:pos="9639"/>
        </w:tabs>
        <w:spacing w:before="120" w:after="120" w:line="276" w:lineRule="auto"/>
        <w:jc w:val="center"/>
        <w:outlineLvl w:val="2"/>
        <w:rPr>
          <w:b/>
        </w:rPr>
      </w:pPr>
      <w:r w:rsidRPr="00AF54D6">
        <w:rPr>
          <w:b/>
        </w:rPr>
        <w:t xml:space="preserve">2.1.3. Система оценки достижения обучающимися </w:t>
      </w:r>
      <w:r w:rsidRPr="00AF54D6">
        <w:rPr>
          <w:b/>
        </w:rPr>
        <w:br/>
        <w:t xml:space="preserve">с задержкой психического развития планируемых результатов освоения </w:t>
      </w:r>
      <w:r w:rsidRPr="00AF54D6">
        <w:rPr>
          <w:b/>
        </w:rPr>
        <w:br/>
        <w:t xml:space="preserve">адаптированной основной общеобразовательной программы </w:t>
      </w:r>
      <w:r w:rsidRPr="00AF54D6">
        <w:rPr>
          <w:b/>
        </w:rPr>
        <w:br/>
        <w:t>начального общего образования</w:t>
      </w:r>
      <w:bookmarkEnd w:id="5"/>
    </w:p>
    <w:p w:rsidR="004B55A4" w:rsidRPr="00AF54D6" w:rsidRDefault="004B55A4" w:rsidP="008D1FD0">
      <w:pPr>
        <w:spacing w:line="360" w:lineRule="auto"/>
        <w:ind w:firstLine="709"/>
        <w:contextualSpacing/>
        <w:jc w:val="both"/>
      </w:pPr>
      <w:r w:rsidRPr="00AF54D6">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B55A4" w:rsidRPr="00AF54D6" w:rsidRDefault="004B55A4" w:rsidP="008D1FD0">
      <w:pPr>
        <w:spacing w:line="360" w:lineRule="auto"/>
        <w:ind w:firstLine="709"/>
        <w:contextualSpacing/>
        <w:jc w:val="both"/>
      </w:pPr>
      <w:r w:rsidRPr="00AF54D6">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B55A4" w:rsidRPr="00AF54D6" w:rsidRDefault="004B55A4" w:rsidP="008D1FD0">
      <w:pPr>
        <w:spacing w:line="360" w:lineRule="auto"/>
        <w:ind w:firstLine="709"/>
        <w:contextualSpacing/>
        <w:jc w:val="both"/>
      </w:pPr>
      <w:r w:rsidRPr="00AF54D6">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4B55A4" w:rsidRPr="00AF54D6" w:rsidRDefault="004B55A4" w:rsidP="008D1FD0">
      <w:pPr>
        <w:pStyle w:val="14TexstOSNOVA1012"/>
        <w:spacing w:line="360" w:lineRule="auto"/>
        <w:ind w:firstLine="709"/>
        <w:rPr>
          <w:rFonts w:ascii="Times New Roman" w:hAnsi="Times New Roman" w:cs="Times New Roman"/>
          <w:color w:val="auto"/>
          <w:sz w:val="24"/>
          <w:szCs w:val="24"/>
        </w:rPr>
      </w:pPr>
      <w:r w:rsidRPr="00AF54D6">
        <w:rPr>
          <w:rFonts w:ascii="Times New Roman" w:hAnsi="Times New Roman" w:cs="Times New Roman"/>
          <w:color w:val="auto"/>
          <w:sz w:val="24"/>
          <w:szCs w:val="24"/>
        </w:rPr>
        <w:t xml:space="preserve">Оценивать </w:t>
      </w:r>
      <w:r w:rsidRPr="00AF54D6">
        <w:rPr>
          <w:rFonts w:ascii="Times New Roman" w:hAnsi="Times New Roman" w:cs="Times New Roman"/>
          <w:sz w:val="24"/>
          <w:szCs w:val="24"/>
        </w:rPr>
        <w:t>достижения обучающимся с ЗПР планируемых результатов</w:t>
      </w:r>
      <w:r w:rsidRPr="00AF54D6">
        <w:rPr>
          <w:rFonts w:ascii="Times New Roman" w:hAnsi="Times New Roman" w:cs="Times New Roman"/>
          <w:color w:val="auto"/>
          <w:sz w:val="24"/>
          <w:szCs w:val="24"/>
        </w:rPr>
        <w:t xml:space="preserve"> необходимо при завершении каждого уровня образования</w:t>
      </w:r>
      <w:r w:rsidRPr="00AF54D6">
        <w:rPr>
          <w:rStyle w:val="CommentReference"/>
          <w:rFonts w:ascii="Times New Roman" w:hAnsi="Times New Roman" w:cs="PragmaticaC"/>
          <w:color w:val="auto"/>
          <w:sz w:val="24"/>
          <w:szCs w:val="24"/>
        </w:rPr>
        <w:t xml:space="preserve">, </w:t>
      </w:r>
      <w:r w:rsidRPr="00AF54D6">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B55A4" w:rsidRPr="00AF54D6" w:rsidRDefault="004B55A4" w:rsidP="008D1FD0">
      <w:pPr>
        <w:pStyle w:val="BodyTextIndent"/>
        <w:spacing w:line="360" w:lineRule="auto"/>
        <w:ind w:firstLine="709"/>
        <w:jc w:val="both"/>
      </w:pPr>
      <w:r w:rsidRPr="00AF54D6">
        <w:t>Обучающиеся с ЗПР имеют право на прохождение текущей, промежуточной и государственной итоговой аттестации</w:t>
      </w:r>
      <w:r w:rsidRPr="00AF54D6">
        <w:rPr>
          <w:b/>
        </w:rPr>
        <w:t xml:space="preserve"> </w:t>
      </w:r>
      <w:r w:rsidRPr="00AF54D6">
        <w:t>освоения АООП НОО в иных формах.</w:t>
      </w:r>
    </w:p>
    <w:p w:rsidR="004B55A4" w:rsidRPr="00AF54D6" w:rsidRDefault="004B55A4" w:rsidP="008D1FD0">
      <w:pPr>
        <w:pStyle w:val="BodyTextIndent"/>
        <w:spacing w:line="360" w:lineRule="auto"/>
        <w:ind w:firstLine="709"/>
        <w:jc w:val="both"/>
      </w:pPr>
      <w:r w:rsidRPr="00AF54D6">
        <w:rPr>
          <w:b/>
        </w:rPr>
        <w:t xml:space="preserve">Специальные условия </w:t>
      </w:r>
      <w:r w:rsidRPr="00AF54D6">
        <w:t xml:space="preserve">проведения </w:t>
      </w:r>
      <w:r w:rsidRPr="00AF54D6">
        <w:rPr>
          <w:i/>
        </w:rPr>
        <w:t>текущей, промежуточной</w:t>
      </w:r>
      <w:r w:rsidRPr="00AF54D6">
        <w:t xml:space="preserve"> и </w:t>
      </w:r>
      <w:r w:rsidRPr="00AF54D6">
        <w:rPr>
          <w:i/>
        </w:rPr>
        <w:t>итоговой</w:t>
      </w:r>
      <w:r w:rsidRPr="00AF54D6">
        <w:t xml:space="preserve"> (по итогам освоения АООП НОО) </w:t>
      </w:r>
      <w:r w:rsidRPr="00AF54D6">
        <w:rPr>
          <w:b/>
          <w:i/>
        </w:rPr>
        <w:t>аттестации</w:t>
      </w:r>
      <w:r w:rsidRPr="00AF54D6">
        <w:rPr>
          <w:i/>
        </w:rPr>
        <w:t xml:space="preserve"> </w:t>
      </w:r>
      <w:r w:rsidRPr="00AF54D6">
        <w:t>обучающихся с ЗПР включают:</w:t>
      </w:r>
    </w:p>
    <w:p w:rsidR="004B55A4" w:rsidRPr="00AF54D6" w:rsidRDefault="004B55A4" w:rsidP="00CC3598">
      <w:pPr>
        <w:pStyle w:val="ListParagraph"/>
        <w:numPr>
          <w:ilvl w:val="0"/>
          <w:numId w:val="6"/>
        </w:numPr>
        <w:spacing w:line="360" w:lineRule="auto"/>
        <w:ind w:left="0" w:firstLine="709"/>
        <w:jc w:val="both"/>
      </w:pPr>
      <w:r w:rsidRPr="00AF54D6">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B55A4" w:rsidRPr="00AF54D6" w:rsidRDefault="004B55A4" w:rsidP="00CC3598">
      <w:pPr>
        <w:pStyle w:val="ListParagraph"/>
        <w:numPr>
          <w:ilvl w:val="0"/>
          <w:numId w:val="6"/>
        </w:numPr>
        <w:spacing w:line="360" w:lineRule="auto"/>
        <w:ind w:left="0" w:firstLine="709"/>
        <w:jc w:val="both"/>
      </w:pPr>
      <w:r w:rsidRPr="00AF54D6">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B55A4" w:rsidRPr="00AF54D6" w:rsidRDefault="004B55A4" w:rsidP="00CC3598">
      <w:pPr>
        <w:pStyle w:val="ListParagraph"/>
        <w:numPr>
          <w:ilvl w:val="0"/>
          <w:numId w:val="6"/>
        </w:numPr>
        <w:spacing w:line="360" w:lineRule="auto"/>
        <w:ind w:left="0" w:firstLine="709"/>
        <w:jc w:val="both"/>
      </w:pPr>
      <w:r w:rsidRPr="00AF54D6">
        <w:t>присутствие в начале работы этапа общей организации деятельности;</w:t>
      </w:r>
    </w:p>
    <w:p w:rsidR="004B55A4" w:rsidRPr="00AF54D6" w:rsidRDefault="004B55A4" w:rsidP="00CC72AF">
      <w:pPr>
        <w:pStyle w:val="ListParagraph"/>
        <w:numPr>
          <w:ilvl w:val="0"/>
          <w:numId w:val="6"/>
        </w:numPr>
        <w:spacing w:line="360" w:lineRule="auto"/>
        <w:ind w:left="0" w:firstLine="709"/>
        <w:jc w:val="both"/>
      </w:pPr>
      <w:r w:rsidRPr="00AF54D6">
        <w:t>адаптирование инструкции с учетом особых образовательных потребностей и индивидуальных трудностей обучающихся с ЗПР</w:t>
      </w:r>
    </w:p>
    <w:p w:rsidR="004B55A4" w:rsidRPr="00AF54D6" w:rsidRDefault="004B55A4" w:rsidP="008D1FD0">
      <w:pPr>
        <w:spacing w:line="360" w:lineRule="auto"/>
        <w:ind w:firstLine="709"/>
        <w:jc w:val="both"/>
      </w:pPr>
      <w:r w:rsidRPr="00AF54D6">
        <w:t>1) упрощение формулировок по грамматическому и семантическому оформлению;</w:t>
      </w:r>
    </w:p>
    <w:p w:rsidR="004B55A4" w:rsidRPr="00AF54D6" w:rsidRDefault="004B55A4" w:rsidP="008D1FD0">
      <w:pPr>
        <w:spacing w:line="360" w:lineRule="auto"/>
        <w:ind w:firstLine="709"/>
        <w:jc w:val="both"/>
      </w:pPr>
      <w:r w:rsidRPr="00AF54D6">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B55A4" w:rsidRPr="00AF54D6" w:rsidRDefault="004B55A4" w:rsidP="008D1FD0">
      <w:pPr>
        <w:spacing w:line="360" w:lineRule="auto"/>
        <w:ind w:firstLine="709"/>
        <w:jc w:val="both"/>
      </w:pPr>
      <w:r w:rsidRPr="00AF54D6">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B55A4" w:rsidRPr="00AF54D6" w:rsidRDefault="004B55A4" w:rsidP="00E54E09">
      <w:pPr>
        <w:pStyle w:val="ListParagraph"/>
        <w:numPr>
          <w:ilvl w:val="0"/>
          <w:numId w:val="6"/>
        </w:numPr>
        <w:spacing w:line="360" w:lineRule="auto"/>
        <w:ind w:left="0" w:firstLine="709"/>
        <w:jc w:val="both"/>
      </w:pPr>
      <w:r w:rsidRPr="00AF54D6">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B55A4" w:rsidRPr="00AF54D6" w:rsidRDefault="004B55A4" w:rsidP="00E54E09">
      <w:pPr>
        <w:pStyle w:val="ListParagraph"/>
        <w:numPr>
          <w:ilvl w:val="0"/>
          <w:numId w:val="6"/>
        </w:numPr>
        <w:spacing w:line="360" w:lineRule="auto"/>
        <w:ind w:left="0" w:firstLine="709"/>
        <w:jc w:val="both"/>
      </w:pPr>
      <w:r w:rsidRPr="00AF54D6">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B55A4" w:rsidRPr="00AF54D6" w:rsidRDefault="004B55A4" w:rsidP="00E54E09">
      <w:pPr>
        <w:pStyle w:val="ListParagraph"/>
        <w:numPr>
          <w:ilvl w:val="0"/>
          <w:numId w:val="6"/>
        </w:numPr>
        <w:spacing w:line="360" w:lineRule="auto"/>
        <w:ind w:left="0" w:firstLine="709"/>
        <w:jc w:val="both"/>
      </w:pPr>
      <w:r w:rsidRPr="00AF54D6">
        <w:t xml:space="preserve">увеличение времени на выполнение заданий;  </w:t>
      </w:r>
    </w:p>
    <w:p w:rsidR="004B55A4" w:rsidRPr="00AF54D6" w:rsidRDefault="004B55A4" w:rsidP="00E54E09">
      <w:pPr>
        <w:pStyle w:val="ListParagraph"/>
        <w:numPr>
          <w:ilvl w:val="0"/>
          <w:numId w:val="6"/>
        </w:numPr>
        <w:spacing w:line="360" w:lineRule="auto"/>
        <w:ind w:left="0" w:firstLine="709"/>
        <w:jc w:val="both"/>
      </w:pPr>
      <w:r w:rsidRPr="00AF54D6">
        <w:t xml:space="preserve">возможность организации короткого перерыва (10-15 мин) при нарастании в поведении ребенка проявлений утомления, истощения; </w:t>
      </w:r>
    </w:p>
    <w:p w:rsidR="004B55A4" w:rsidRPr="00AF54D6" w:rsidRDefault="004B55A4" w:rsidP="00E54E09">
      <w:pPr>
        <w:pStyle w:val="ListParagraph"/>
        <w:numPr>
          <w:ilvl w:val="0"/>
          <w:numId w:val="6"/>
        </w:numPr>
        <w:spacing w:line="360" w:lineRule="auto"/>
        <w:ind w:left="0" w:firstLine="709"/>
        <w:jc w:val="both"/>
      </w:pPr>
      <w:r w:rsidRPr="00AF54D6">
        <w:t>недопустимыми являются негативные реакции со стороны педагога, создание ситуаций, приводящих к эмоциональному травмированию ребенка.</w:t>
      </w:r>
    </w:p>
    <w:p w:rsidR="004B55A4" w:rsidRPr="00AF54D6" w:rsidRDefault="004B55A4" w:rsidP="008D1FD0">
      <w:pPr>
        <w:tabs>
          <w:tab w:val="left" w:pos="0"/>
          <w:tab w:val="right" w:leader="dot" w:pos="9639"/>
        </w:tabs>
        <w:spacing w:line="360" w:lineRule="auto"/>
        <w:ind w:firstLine="709"/>
        <w:jc w:val="both"/>
      </w:pPr>
      <w:r w:rsidRPr="00AF54D6">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4B55A4" w:rsidRPr="00AF54D6" w:rsidRDefault="004B55A4" w:rsidP="008D1FD0">
      <w:pPr>
        <w:tabs>
          <w:tab w:val="left" w:pos="0"/>
          <w:tab w:val="right" w:leader="dot" w:pos="9639"/>
        </w:tabs>
        <w:spacing w:line="360" w:lineRule="auto"/>
        <w:ind w:firstLine="709"/>
        <w:jc w:val="both"/>
        <w:rPr>
          <w:b/>
        </w:rPr>
      </w:pPr>
      <w:r w:rsidRPr="00AF54D6">
        <w:rPr>
          <w:b/>
        </w:rPr>
        <w:t>Оценка достижения обучающимися с задержкой психического развития планируемых результатов освоения программы коррекционной работы</w:t>
      </w:r>
    </w:p>
    <w:p w:rsidR="004B55A4" w:rsidRPr="00AF54D6" w:rsidRDefault="004B55A4" w:rsidP="008D1FD0">
      <w:pPr>
        <w:spacing w:line="360" w:lineRule="auto"/>
        <w:ind w:firstLine="709"/>
        <w:contextualSpacing/>
        <w:jc w:val="both"/>
      </w:pPr>
      <w:r w:rsidRPr="00AF54D6">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4B55A4" w:rsidRPr="00AF54D6" w:rsidRDefault="004B55A4" w:rsidP="008D1FD0">
      <w:pPr>
        <w:spacing w:line="360" w:lineRule="auto"/>
        <w:ind w:firstLine="709"/>
        <w:contextualSpacing/>
        <w:jc w:val="both"/>
      </w:pPr>
      <w:r w:rsidRPr="00AF54D6">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B55A4" w:rsidRPr="00AF54D6" w:rsidRDefault="004B55A4" w:rsidP="008D1FD0">
      <w:pPr>
        <w:spacing w:line="360" w:lineRule="auto"/>
        <w:ind w:firstLine="709"/>
        <w:contextualSpacing/>
        <w:jc w:val="both"/>
      </w:pPr>
      <w:r w:rsidRPr="00AF54D6">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B55A4" w:rsidRPr="00AF54D6" w:rsidRDefault="004B55A4" w:rsidP="008D1FD0">
      <w:pPr>
        <w:spacing w:line="360" w:lineRule="auto"/>
        <w:ind w:firstLine="709"/>
        <w:contextualSpacing/>
        <w:jc w:val="both"/>
      </w:pPr>
      <w:r w:rsidRPr="00AF54D6">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B55A4" w:rsidRPr="00AF54D6" w:rsidRDefault="004B55A4" w:rsidP="008D1FD0">
      <w:pPr>
        <w:spacing w:line="360" w:lineRule="auto"/>
        <w:ind w:firstLine="709"/>
        <w:contextualSpacing/>
        <w:jc w:val="both"/>
      </w:pPr>
      <w:r w:rsidRPr="00AF54D6">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4B55A4" w:rsidRPr="00AF54D6" w:rsidRDefault="004B55A4" w:rsidP="008D1FD0">
      <w:pPr>
        <w:spacing w:line="360" w:lineRule="auto"/>
        <w:ind w:firstLine="709"/>
        <w:contextualSpacing/>
        <w:jc w:val="both"/>
      </w:pPr>
      <w:r w:rsidRPr="00AF54D6">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4B55A4" w:rsidRPr="00AF54D6" w:rsidRDefault="004B55A4" w:rsidP="008D1FD0">
      <w:pPr>
        <w:spacing w:line="360" w:lineRule="auto"/>
        <w:ind w:firstLine="709"/>
        <w:contextualSpacing/>
        <w:jc w:val="both"/>
      </w:pPr>
      <w:r w:rsidRPr="00AF54D6">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B55A4" w:rsidRPr="00AF54D6" w:rsidRDefault="004B55A4" w:rsidP="008D1FD0">
      <w:pPr>
        <w:spacing w:line="360" w:lineRule="auto"/>
        <w:ind w:firstLine="709"/>
        <w:contextualSpacing/>
        <w:jc w:val="both"/>
      </w:pPr>
      <w:r w:rsidRPr="00AF54D6">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B55A4" w:rsidRPr="00AF54D6" w:rsidRDefault="004B55A4" w:rsidP="008D1FD0">
      <w:pPr>
        <w:spacing w:line="360" w:lineRule="auto"/>
        <w:ind w:firstLine="709"/>
        <w:contextualSpacing/>
        <w:jc w:val="both"/>
      </w:pPr>
      <w:r w:rsidRPr="00AF54D6">
        <w:rPr>
          <w:i/>
        </w:rPr>
        <w:t>Стартовая диагностика</w:t>
      </w:r>
      <w:r w:rsidRPr="00AF54D6">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B55A4" w:rsidRPr="00AF54D6" w:rsidRDefault="004B55A4" w:rsidP="008D1FD0">
      <w:pPr>
        <w:spacing w:line="360" w:lineRule="auto"/>
        <w:ind w:firstLine="709"/>
        <w:contextualSpacing/>
        <w:jc w:val="both"/>
      </w:pPr>
      <w:r w:rsidRPr="00AF54D6">
        <w:rPr>
          <w:i/>
        </w:rPr>
        <w:t>Текущая диагностика</w:t>
      </w:r>
      <w:r w:rsidRPr="00AF54D6">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B55A4" w:rsidRPr="00AF54D6" w:rsidRDefault="004B55A4" w:rsidP="008D1FD0">
      <w:pPr>
        <w:spacing w:line="360" w:lineRule="auto"/>
        <w:ind w:firstLine="709"/>
        <w:contextualSpacing/>
        <w:jc w:val="both"/>
      </w:pPr>
      <w:r w:rsidRPr="00AF54D6">
        <w:t xml:space="preserve">Целью </w:t>
      </w:r>
      <w:r w:rsidRPr="00AF54D6">
        <w:rPr>
          <w:i/>
        </w:rPr>
        <w:t>финишной диагностики</w:t>
      </w:r>
      <w:r w:rsidRPr="00AF54D6">
        <w:t>,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B55A4" w:rsidRPr="00AF54D6" w:rsidRDefault="004B55A4" w:rsidP="008D1FD0">
      <w:pPr>
        <w:spacing w:line="360" w:lineRule="auto"/>
        <w:ind w:firstLine="709"/>
        <w:contextualSpacing/>
        <w:jc w:val="both"/>
      </w:pPr>
      <w:r w:rsidRPr="00AF54D6">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B55A4" w:rsidRPr="00AF54D6" w:rsidRDefault="004B55A4" w:rsidP="008D1FD0">
      <w:pPr>
        <w:tabs>
          <w:tab w:val="right" w:leader="dot" w:pos="9329"/>
        </w:tabs>
        <w:spacing w:line="360" w:lineRule="auto"/>
        <w:ind w:firstLine="709"/>
        <w:jc w:val="both"/>
      </w:pPr>
      <w:r w:rsidRPr="00AF54D6">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4B55A4" w:rsidRPr="00AF54D6" w:rsidRDefault="004B55A4" w:rsidP="008D1FD0">
      <w:pPr>
        <w:spacing w:line="360" w:lineRule="auto"/>
        <w:ind w:firstLine="709"/>
        <w:contextualSpacing/>
        <w:jc w:val="both"/>
      </w:pPr>
      <w:r w:rsidRPr="00AF54D6">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4B55A4" w:rsidRPr="00AF54D6" w:rsidRDefault="004B55A4" w:rsidP="008D1FD0">
      <w:pPr>
        <w:spacing w:line="360" w:lineRule="auto"/>
        <w:ind w:firstLine="709"/>
        <w:contextualSpacing/>
        <w:jc w:val="both"/>
      </w:pPr>
      <w:r w:rsidRPr="00AF54D6">
        <w:t xml:space="preserve">В случаях </w:t>
      </w:r>
      <w:r w:rsidRPr="00AF54D6">
        <w:rPr>
          <w:i/>
        </w:rPr>
        <w:t>стойкого отсутствия положительной динамики</w:t>
      </w:r>
      <w:r w:rsidRPr="00AF54D6">
        <w:t xml:space="preserve">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B55A4" w:rsidRPr="00AF54D6" w:rsidRDefault="004B55A4" w:rsidP="008D1FD0">
      <w:pPr>
        <w:spacing w:line="360" w:lineRule="auto"/>
        <w:ind w:firstLine="709"/>
        <w:contextualSpacing/>
        <w:jc w:val="both"/>
      </w:pPr>
      <w:r w:rsidRPr="00AF54D6">
        <w:t>Результаты освоения обучающимися с ЗПР программы коррекционной работы не выносятся на итоговую оценку.</w:t>
      </w:r>
    </w:p>
    <w:p w:rsidR="004B55A4" w:rsidRPr="00AF54D6" w:rsidRDefault="004B55A4" w:rsidP="008D1FD0">
      <w:pPr>
        <w:spacing w:line="360" w:lineRule="auto"/>
        <w:ind w:firstLine="709"/>
        <w:contextualSpacing/>
        <w:jc w:val="both"/>
      </w:pPr>
    </w:p>
    <w:p w:rsidR="004B55A4" w:rsidRPr="00AF54D6" w:rsidRDefault="004B55A4" w:rsidP="00F26305">
      <w:pPr>
        <w:spacing w:line="360" w:lineRule="auto"/>
        <w:ind w:firstLine="709"/>
        <w:contextualSpacing/>
        <w:jc w:val="center"/>
        <w:rPr>
          <w:b/>
        </w:rPr>
      </w:pPr>
      <w:r w:rsidRPr="00AF54D6">
        <w:rPr>
          <w:b/>
        </w:rPr>
        <w:t>2.2. Содержательный раздел</w:t>
      </w:r>
    </w:p>
    <w:p w:rsidR="004B55A4" w:rsidRPr="00AF54D6" w:rsidRDefault="004B55A4" w:rsidP="00F26305">
      <w:pPr>
        <w:spacing w:line="360" w:lineRule="auto"/>
        <w:ind w:firstLine="709"/>
        <w:contextualSpacing/>
        <w:jc w:val="center"/>
        <w:rPr>
          <w:b/>
        </w:rPr>
      </w:pPr>
      <w:r w:rsidRPr="00AF54D6">
        <w:rPr>
          <w:b/>
        </w:rPr>
        <w:t>2.2.1. Программа формирования универсальных учебных действий</w:t>
      </w:r>
    </w:p>
    <w:p w:rsidR="004B55A4" w:rsidRPr="00AF54D6" w:rsidRDefault="004B55A4" w:rsidP="00AA16CE">
      <w:pPr>
        <w:autoSpaceDE w:val="0"/>
        <w:autoSpaceDN w:val="0"/>
        <w:adjustRightInd w:val="0"/>
        <w:spacing w:line="360" w:lineRule="auto"/>
        <w:ind w:firstLine="454"/>
        <w:jc w:val="both"/>
        <w:textAlignment w:val="center"/>
      </w:pPr>
      <w:r w:rsidRPr="00AF54D6">
        <w:t>Развитие универсальных учебных действий (УУД) как психологической составляющей фундаментального ядра содержания образования в соответствии с требованиями Федерального государственного образовательного стандарта становится актуальной и новой задачей наряду с традиционным изложением предметного содержания конкретных дисциплин. Развитие УУД в системе общего образования отвечает новым социальным запросам.</w:t>
      </w:r>
    </w:p>
    <w:p w:rsidR="004B55A4" w:rsidRPr="00AF54D6" w:rsidRDefault="004B55A4" w:rsidP="00625F12">
      <w:pPr>
        <w:autoSpaceDE w:val="0"/>
        <w:autoSpaceDN w:val="0"/>
        <w:adjustRightInd w:val="0"/>
        <w:spacing w:line="360" w:lineRule="auto"/>
        <w:ind w:firstLine="454"/>
        <w:jc w:val="both"/>
        <w:textAlignment w:val="center"/>
        <w:rPr>
          <w:spacing w:val="-2"/>
        </w:rPr>
      </w:pPr>
      <w:r w:rsidRPr="00AF54D6">
        <w:t>Программа формирования универсальных учебных дейст</w:t>
      </w:r>
      <w:r w:rsidRPr="00AF54D6">
        <w:rPr>
          <w:spacing w:val="2"/>
        </w:rPr>
        <w:t xml:space="preserve">вий на уровне начального общего образования </w:t>
      </w:r>
      <w:r w:rsidRPr="00AF54D6">
        <w:rPr>
          <w:spacing w:val="-2"/>
        </w:rPr>
        <w:t xml:space="preserve">конкретизирует требования ФГОС НОО к личностным и метапредметным результатам освоения основной образовательной </w:t>
      </w:r>
      <w:r w:rsidRPr="00AF54D6">
        <w:t>программы начального общего образования, дополняет традиционное содержание образовательно­воспитательных про</w:t>
      </w:r>
      <w:r w:rsidRPr="00AF54D6">
        <w:rPr>
          <w:spacing w:val="-2"/>
        </w:rPr>
        <w:t>грамм и служит основой для разработки программ учебных предметов, курсов, дисциплин.</w:t>
      </w:r>
    </w:p>
    <w:p w:rsidR="004B55A4" w:rsidRPr="00AF54D6" w:rsidRDefault="004B55A4" w:rsidP="00625F12">
      <w:pPr>
        <w:autoSpaceDE w:val="0"/>
        <w:autoSpaceDN w:val="0"/>
        <w:adjustRightInd w:val="0"/>
        <w:spacing w:line="360" w:lineRule="auto"/>
        <w:ind w:firstLine="709"/>
        <w:jc w:val="both"/>
        <w:textAlignment w:val="center"/>
      </w:pPr>
      <w:r w:rsidRPr="00AF54D6">
        <w:rPr>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F54D6">
        <w:t>учиться, развития способности к саморазвитию и самосовершенствованию.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B55A4" w:rsidRPr="00AF54D6" w:rsidRDefault="004B55A4" w:rsidP="00AA16CE">
      <w:pPr>
        <w:autoSpaceDE w:val="0"/>
        <w:autoSpaceDN w:val="0"/>
        <w:adjustRightInd w:val="0"/>
        <w:spacing w:line="360" w:lineRule="auto"/>
        <w:ind w:firstLine="709"/>
        <w:jc w:val="both"/>
        <w:textAlignment w:val="center"/>
      </w:pPr>
      <w:r w:rsidRPr="00AF54D6">
        <w:t>Актуальность развития УУД для начального общего образования обусловлена следующими факторами:</w:t>
      </w:r>
    </w:p>
    <w:p w:rsidR="004B55A4" w:rsidRPr="00AF54D6" w:rsidRDefault="004B55A4" w:rsidP="00AA16CE">
      <w:pPr>
        <w:numPr>
          <w:ilvl w:val="0"/>
          <w:numId w:val="11"/>
        </w:numPr>
        <w:tabs>
          <w:tab w:val="num" w:pos="218"/>
        </w:tabs>
        <w:autoSpaceDE w:val="0"/>
        <w:autoSpaceDN w:val="0"/>
        <w:adjustRightInd w:val="0"/>
        <w:spacing w:line="360" w:lineRule="auto"/>
        <w:jc w:val="both"/>
        <w:textAlignment w:val="center"/>
      </w:pPr>
      <w:r w:rsidRPr="00AF54D6">
        <w:t xml:space="preserve">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 </w:t>
      </w:r>
    </w:p>
    <w:p w:rsidR="004B55A4" w:rsidRPr="00AF54D6" w:rsidRDefault="004B55A4" w:rsidP="00AA16CE">
      <w:pPr>
        <w:numPr>
          <w:ilvl w:val="0"/>
          <w:numId w:val="11"/>
        </w:numPr>
        <w:tabs>
          <w:tab w:val="num" w:pos="494"/>
        </w:tabs>
        <w:autoSpaceDE w:val="0"/>
        <w:autoSpaceDN w:val="0"/>
        <w:adjustRightInd w:val="0"/>
        <w:spacing w:line="360" w:lineRule="auto"/>
        <w:jc w:val="both"/>
        <w:textAlignment w:val="center"/>
      </w:pPr>
      <w:r w:rsidRPr="00AF54D6">
        <w:t xml:space="preserve">   необходимостью сохранения единства образовательного пространства, преемственности ступеней образовательной системы; </w:t>
      </w:r>
    </w:p>
    <w:p w:rsidR="004B55A4" w:rsidRPr="00AF54D6" w:rsidRDefault="004B55A4" w:rsidP="00AA16CE">
      <w:pPr>
        <w:numPr>
          <w:ilvl w:val="0"/>
          <w:numId w:val="11"/>
        </w:numPr>
        <w:tabs>
          <w:tab w:val="num" w:pos="230"/>
        </w:tabs>
        <w:autoSpaceDE w:val="0"/>
        <w:autoSpaceDN w:val="0"/>
        <w:adjustRightInd w:val="0"/>
        <w:spacing w:line="360" w:lineRule="auto"/>
        <w:jc w:val="both"/>
        <w:textAlignment w:val="center"/>
      </w:pPr>
      <w:r w:rsidRPr="00AF54D6">
        <w:t xml:space="preserve">возрастанием требований к коммуникационному взаимодействию и толерантности членов поликультурного общества. </w:t>
      </w:r>
    </w:p>
    <w:p w:rsidR="004B55A4" w:rsidRPr="00AF54D6" w:rsidRDefault="004B55A4" w:rsidP="00AA16CE">
      <w:pPr>
        <w:autoSpaceDE w:val="0"/>
        <w:autoSpaceDN w:val="0"/>
        <w:adjustRightInd w:val="0"/>
        <w:spacing w:line="360" w:lineRule="auto"/>
        <w:ind w:firstLine="709"/>
        <w:jc w:val="both"/>
        <w:textAlignment w:val="center"/>
      </w:pPr>
      <w:r w:rsidRPr="00AF54D6">
        <w:t xml:space="preserve">Данная программа составлена на основе требований Стандарта второго поколения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и методических рекомендаций «Как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2011. </w:t>
      </w:r>
    </w:p>
    <w:p w:rsidR="004B55A4" w:rsidRPr="00AF54D6" w:rsidRDefault="004B55A4" w:rsidP="00AA16CE">
      <w:pPr>
        <w:autoSpaceDE w:val="0"/>
        <w:autoSpaceDN w:val="0"/>
        <w:adjustRightInd w:val="0"/>
        <w:spacing w:line="360" w:lineRule="auto"/>
        <w:ind w:firstLine="709"/>
        <w:jc w:val="both"/>
        <w:textAlignment w:val="center"/>
      </w:pPr>
      <w:r w:rsidRPr="00AF54D6">
        <w:t>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w:t>
      </w:r>
    </w:p>
    <w:p w:rsidR="004B55A4" w:rsidRPr="00AF54D6" w:rsidRDefault="004B55A4" w:rsidP="00AA16CE">
      <w:pPr>
        <w:autoSpaceDE w:val="0"/>
        <w:autoSpaceDN w:val="0"/>
        <w:adjustRightInd w:val="0"/>
        <w:spacing w:line="360" w:lineRule="auto"/>
        <w:ind w:firstLine="709"/>
        <w:jc w:val="both"/>
        <w:textAlignment w:val="center"/>
      </w:pPr>
      <w:r w:rsidRPr="00AF54D6">
        <w:t>Программа формирования УУД является основой разработки рабочих программ отдельных учебных предметов.</w:t>
      </w:r>
    </w:p>
    <w:p w:rsidR="004B55A4" w:rsidRPr="00AF54D6" w:rsidRDefault="004B55A4" w:rsidP="00AA16CE">
      <w:pPr>
        <w:autoSpaceDE w:val="0"/>
        <w:autoSpaceDN w:val="0"/>
        <w:adjustRightInd w:val="0"/>
        <w:spacing w:line="360" w:lineRule="auto"/>
        <w:ind w:firstLine="709"/>
        <w:jc w:val="both"/>
        <w:textAlignment w:val="center"/>
      </w:pPr>
      <w:r w:rsidRPr="00AF54D6">
        <w:rPr>
          <w:b/>
        </w:rPr>
        <w:t xml:space="preserve">Цель </w:t>
      </w:r>
      <w:r w:rsidRPr="00AF54D6">
        <w:t>программы: обеспечение регулирования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4B55A4" w:rsidRPr="00AF54D6" w:rsidRDefault="004B55A4" w:rsidP="00625F12">
      <w:pPr>
        <w:pStyle w:val="a2"/>
        <w:spacing w:line="360" w:lineRule="auto"/>
        <w:ind w:firstLine="709"/>
        <w:rPr>
          <w:rFonts w:ascii="Times New Roman" w:hAnsi="Times New Roman"/>
          <w:color w:val="auto"/>
          <w:sz w:val="24"/>
          <w:szCs w:val="24"/>
        </w:rPr>
      </w:pPr>
      <w:r w:rsidRPr="00AF54D6">
        <w:rPr>
          <w:rFonts w:ascii="Times New Roman" w:hAnsi="Times New Roman"/>
          <w:b/>
          <w:color w:val="auto"/>
          <w:sz w:val="24"/>
          <w:szCs w:val="24"/>
        </w:rPr>
        <w:t>Содержание</w:t>
      </w:r>
      <w:r w:rsidRPr="00AF54D6">
        <w:rPr>
          <w:rFonts w:ascii="Times New Roman" w:hAnsi="Times New Roman"/>
          <w:color w:val="auto"/>
          <w:sz w:val="24"/>
          <w:szCs w:val="24"/>
        </w:rPr>
        <w:t xml:space="preserve"> программы формирования универсальных учебных действий для начального общего образования</w:t>
      </w:r>
      <w:r w:rsidRPr="00AF54D6">
        <w:rPr>
          <w:rFonts w:ascii="Times New Roman" w:hAnsi="Times New Roman"/>
          <w:i/>
          <w:color w:val="auto"/>
          <w:sz w:val="24"/>
          <w:szCs w:val="24"/>
        </w:rPr>
        <w:t>:</w:t>
      </w:r>
    </w:p>
    <w:p w:rsidR="004B55A4" w:rsidRPr="00AF54D6" w:rsidRDefault="004B55A4" w:rsidP="00625F12">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   ценностные ориентиры начального общего образования;</w:t>
      </w:r>
    </w:p>
    <w:p w:rsidR="004B55A4" w:rsidRPr="00AF54D6" w:rsidRDefault="004B55A4" w:rsidP="00625F12">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4B55A4" w:rsidRPr="00AF54D6" w:rsidRDefault="004B55A4" w:rsidP="00625F12">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4B55A4" w:rsidRPr="00AF54D6" w:rsidRDefault="004B55A4" w:rsidP="00625F12">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B55A4" w:rsidRPr="00AF54D6" w:rsidRDefault="004B55A4" w:rsidP="00625F12">
      <w:pPr>
        <w:pStyle w:val="a4"/>
        <w:spacing w:line="360" w:lineRule="auto"/>
        <w:ind w:firstLine="709"/>
        <w:rPr>
          <w:rFonts w:ascii="Times New Roman" w:hAnsi="Times New Roman"/>
          <w:color w:val="auto"/>
          <w:sz w:val="24"/>
          <w:szCs w:val="24"/>
        </w:rPr>
      </w:pPr>
      <w:r w:rsidRPr="00AF54D6">
        <w:rPr>
          <w:rFonts w:ascii="Times New Roman" w:hAnsi="Times New Roman"/>
          <w:color w:val="auto"/>
          <w:spacing w:val="-4"/>
          <w:sz w:val="24"/>
          <w:szCs w:val="24"/>
        </w:rPr>
        <w:t>- описание условий, обеспечивающих преемственность про­</w:t>
      </w:r>
      <w:r w:rsidRPr="00AF54D6">
        <w:rPr>
          <w:rFonts w:ascii="Times New Roman" w:hAnsi="Times New Roman"/>
          <w:color w:val="auto"/>
          <w:spacing w:val="-4"/>
          <w:sz w:val="24"/>
          <w:szCs w:val="24"/>
        </w:rPr>
        <w:br/>
      </w:r>
      <w:r w:rsidRPr="00AF54D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B55A4" w:rsidRPr="00AF54D6" w:rsidRDefault="004B55A4" w:rsidP="00625F12">
      <w:pPr>
        <w:pStyle w:val="a2"/>
        <w:spacing w:line="360" w:lineRule="auto"/>
        <w:ind w:firstLine="454"/>
        <w:rPr>
          <w:rFonts w:ascii="Times New Roman" w:hAnsi="Times New Roman"/>
          <w:sz w:val="24"/>
          <w:szCs w:val="24"/>
        </w:rPr>
      </w:pPr>
      <w:bookmarkStart w:id="6" w:name="_Toc288394077"/>
      <w:bookmarkStart w:id="7" w:name="_Toc288410544"/>
      <w:bookmarkStart w:id="8" w:name="_Toc288410673"/>
      <w:bookmarkStart w:id="9" w:name="_Toc288410738"/>
      <w:bookmarkStart w:id="10" w:name="_Toc294246089"/>
      <w:bookmarkStart w:id="11" w:name="_Toc424564320"/>
      <w:r w:rsidRPr="00AF54D6">
        <w:rPr>
          <w:rFonts w:eastAsia="MS Gothic"/>
          <w:b/>
          <w:sz w:val="24"/>
          <w:szCs w:val="24"/>
        </w:rPr>
        <w:t>Ценностные ориентиры начального общего образования</w:t>
      </w:r>
      <w:bookmarkEnd w:id="6"/>
      <w:bookmarkEnd w:id="7"/>
      <w:bookmarkEnd w:id="8"/>
      <w:bookmarkEnd w:id="9"/>
      <w:bookmarkEnd w:id="10"/>
      <w:bookmarkEnd w:id="11"/>
      <w:r w:rsidRPr="00AF54D6">
        <w:rPr>
          <w:rFonts w:eastAsia="MS Gothic"/>
          <w:b/>
          <w:sz w:val="24"/>
          <w:szCs w:val="24"/>
        </w:rPr>
        <w:t xml:space="preserve"> </w:t>
      </w:r>
      <w:r w:rsidRPr="00AF54D6">
        <w:rPr>
          <w:rFonts w:ascii="Times New Roman" w:hAnsi="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B55A4" w:rsidRPr="00AF54D6" w:rsidRDefault="004B55A4" w:rsidP="00625F12">
      <w:pPr>
        <w:numPr>
          <w:ilvl w:val="0"/>
          <w:numId w:val="10"/>
        </w:numPr>
        <w:autoSpaceDE w:val="0"/>
        <w:autoSpaceDN w:val="0"/>
        <w:adjustRightInd w:val="0"/>
        <w:spacing w:line="360" w:lineRule="auto"/>
        <w:ind w:left="-142" w:firstLine="568"/>
        <w:jc w:val="both"/>
        <w:textAlignment w:val="center"/>
      </w:pPr>
      <w:r w:rsidRPr="00AF54D6">
        <w:rPr>
          <w:b/>
          <w:bCs/>
          <w:i/>
          <w:iCs/>
          <w:spacing w:val="-2"/>
        </w:rPr>
        <w:t>формирование основ гражданской идентичности лич</w:t>
      </w:r>
      <w:r w:rsidRPr="00AF54D6">
        <w:rPr>
          <w:b/>
          <w:bCs/>
          <w:i/>
          <w:iCs/>
        </w:rPr>
        <w:t>ности</w:t>
      </w:r>
      <w:r w:rsidRPr="00AF54D6">
        <w:rPr>
          <w:b/>
          <w:bCs/>
          <w:iCs/>
        </w:rPr>
        <w:t xml:space="preserve"> </w:t>
      </w:r>
      <w:r w:rsidRPr="00AF54D6">
        <w:t>на основе:</w:t>
      </w:r>
    </w:p>
    <w:p w:rsidR="004B55A4" w:rsidRPr="00AF54D6" w:rsidRDefault="004B55A4" w:rsidP="00625F12">
      <w:pPr>
        <w:spacing w:line="360" w:lineRule="auto"/>
        <w:ind w:firstLine="680"/>
        <w:contextualSpacing/>
        <w:jc w:val="both"/>
        <w:outlineLvl w:val="1"/>
      </w:pPr>
      <w:r w:rsidRPr="00AF54D6">
        <w:t>чувства сопричастности и гордости за свою Родину, народ и историю, осознания ответственности человека за благосостояние общества;</w:t>
      </w:r>
    </w:p>
    <w:p w:rsidR="004B55A4" w:rsidRPr="00AF54D6" w:rsidRDefault="004B55A4" w:rsidP="00625F12">
      <w:pPr>
        <w:spacing w:line="360" w:lineRule="auto"/>
        <w:ind w:firstLine="680"/>
        <w:contextualSpacing/>
        <w:jc w:val="both"/>
        <w:outlineLvl w:val="1"/>
      </w:pPr>
      <w:r w:rsidRPr="00AF54D6">
        <w:t>восприятия мира как единого и целостного при разнообразии культур, национальностей, религий; уважения истории и культуры каждого народа;</w:t>
      </w:r>
    </w:p>
    <w:p w:rsidR="004B55A4" w:rsidRPr="00AF54D6" w:rsidRDefault="004B55A4" w:rsidP="00625F12">
      <w:pPr>
        <w:numPr>
          <w:ilvl w:val="0"/>
          <w:numId w:val="10"/>
        </w:numPr>
        <w:autoSpaceDE w:val="0"/>
        <w:autoSpaceDN w:val="0"/>
        <w:adjustRightInd w:val="0"/>
        <w:spacing w:line="360" w:lineRule="auto"/>
        <w:ind w:left="-142" w:firstLine="568"/>
        <w:jc w:val="both"/>
        <w:textAlignment w:val="center"/>
        <w:rPr>
          <w:b/>
          <w:bCs/>
          <w:iCs/>
        </w:rPr>
      </w:pPr>
      <w:r w:rsidRPr="00AF54D6">
        <w:rPr>
          <w:b/>
          <w:bCs/>
          <w:i/>
          <w:iCs/>
        </w:rPr>
        <w:t>формирование психологических условий развития общения, сотрудничества</w:t>
      </w:r>
      <w:r w:rsidRPr="00AF54D6">
        <w:rPr>
          <w:b/>
          <w:bCs/>
          <w:iCs/>
        </w:rPr>
        <w:t xml:space="preserve"> </w:t>
      </w:r>
      <w:r w:rsidRPr="00AF54D6">
        <w:t>на основе:</w:t>
      </w:r>
    </w:p>
    <w:p w:rsidR="004B55A4" w:rsidRPr="00AF54D6" w:rsidRDefault="004B55A4" w:rsidP="00625F12">
      <w:pPr>
        <w:spacing w:line="360" w:lineRule="auto"/>
        <w:ind w:firstLine="680"/>
        <w:contextualSpacing/>
        <w:jc w:val="both"/>
        <w:outlineLvl w:val="1"/>
      </w:pPr>
      <w:r w:rsidRPr="00AF54D6">
        <w:t>доброжелательности, доверия и внимания к людям, готовности к сотрудничеству и дружбе, оказанию помощи тем, кто в ней нуждается;</w:t>
      </w:r>
    </w:p>
    <w:p w:rsidR="004B55A4" w:rsidRPr="00AF54D6" w:rsidRDefault="004B55A4" w:rsidP="00625F12">
      <w:pPr>
        <w:spacing w:line="360" w:lineRule="auto"/>
        <w:ind w:firstLine="680"/>
        <w:contextualSpacing/>
        <w:jc w:val="both"/>
        <w:outlineLvl w:val="1"/>
      </w:pPr>
      <w:r w:rsidRPr="00AF54D6">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B55A4" w:rsidRPr="00AF54D6" w:rsidRDefault="004B55A4" w:rsidP="00625F12">
      <w:pPr>
        <w:numPr>
          <w:ilvl w:val="0"/>
          <w:numId w:val="10"/>
        </w:numPr>
        <w:autoSpaceDE w:val="0"/>
        <w:autoSpaceDN w:val="0"/>
        <w:adjustRightInd w:val="0"/>
        <w:spacing w:line="360" w:lineRule="auto"/>
        <w:ind w:left="-142" w:firstLine="568"/>
        <w:jc w:val="both"/>
        <w:textAlignment w:val="center"/>
        <w:rPr>
          <w:spacing w:val="-2"/>
        </w:rPr>
      </w:pPr>
      <w:r w:rsidRPr="00AF54D6">
        <w:rPr>
          <w:b/>
          <w:bCs/>
          <w:i/>
          <w:iCs/>
          <w:spacing w:val="2"/>
        </w:rPr>
        <w:t>развитие ценностно­смысловой сферы личности</w:t>
      </w:r>
      <w:r w:rsidRPr="00AF54D6">
        <w:rPr>
          <w:b/>
          <w:bCs/>
          <w:iCs/>
          <w:spacing w:val="2"/>
        </w:rPr>
        <w:t xml:space="preserve"> </w:t>
      </w:r>
      <w:r w:rsidRPr="00AF54D6">
        <w:rPr>
          <w:spacing w:val="2"/>
        </w:rPr>
        <w:t xml:space="preserve">на </w:t>
      </w:r>
      <w:r w:rsidRPr="00AF54D6">
        <w:rPr>
          <w:spacing w:val="-2"/>
        </w:rPr>
        <w:t>основе общечеловеческих принципов нравственности и гуманизма:</w:t>
      </w:r>
    </w:p>
    <w:p w:rsidR="004B55A4" w:rsidRPr="00AF54D6" w:rsidRDefault="004B55A4" w:rsidP="00625F12">
      <w:pPr>
        <w:spacing w:line="360" w:lineRule="auto"/>
        <w:ind w:firstLine="680"/>
        <w:contextualSpacing/>
        <w:jc w:val="both"/>
        <w:outlineLvl w:val="1"/>
      </w:pPr>
      <w:r w:rsidRPr="00AF54D6">
        <w:t>принятия и уважения ценностей семьи и образовательной организации, коллектива и общества и стремления следовать им;</w:t>
      </w:r>
    </w:p>
    <w:p w:rsidR="004B55A4" w:rsidRPr="00AF54D6" w:rsidRDefault="004B55A4" w:rsidP="00625F12">
      <w:pPr>
        <w:spacing w:line="360" w:lineRule="auto"/>
        <w:ind w:firstLine="680"/>
        <w:contextualSpacing/>
        <w:jc w:val="both"/>
        <w:outlineLvl w:val="1"/>
      </w:pPr>
      <w:r w:rsidRPr="00AF54D6">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B55A4" w:rsidRPr="00AF54D6" w:rsidRDefault="004B55A4" w:rsidP="00625F12">
      <w:pPr>
        <w:spacing w:line="360" w:lineRule="auto"/>
        <w:ind w:firstLine="680"/>
        <w:contextualSpacing/>
        <w:jc w:val="both"/>
        <w:outlineLvl w:val="1"/>
      </w:pPr>
      <w:r w:rsidRPr="00AF54D6">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B55A4" w:rsidRPr="00AF54D6" w:rsidRDefault="004B55A4" w:rsidP="00625F12">
      <w:pPr>
        <w:numPr>
          <w:ilvl w:val="0"/>
          <w:numId w:val="10"/>
        </w:numPr>
        <w:autoSpaceDE w:val="0"/>
        <w:autoSpaceDN w:val="0"/>
        <w:adjustRightInd w:val="0"/>
        <w:spacing w:line="360" w:lineRule="auto"/>
        <w:ind w:left="-142" w:firstLine="568"/>
        <w:jc w:val="both"/>
        <w:textAlignment w:val="center"/>
      </w:pPr>
      <w:r w:rsidRPr="00AF54D6">
        <w:rPr>
          <w:b/>
          <w:bCs/>
          <w:i/>
          <w:iCs/>
        </w:rPr>
        <w:t>развитие умения учиться</w:t>
      </w:r>
      <w:r w:rsidRPr="00AF54D6">
        <w:rPr>
          <w:b/>
          <w:bCs/>
          <w:iCs/>
        </w:rPr>
        <w:t xml:space="preserve"> </w:t>
      </w:r>
      <w:r w:rsidRPr="00AF54D6">
        <w:t>как первого шага к самообразованию и самовоспитанию, а именно:</w:t>
      </w:r>
    </w:p>
    <w:p w:rsidR="004B55A4" w:rsidRPr="00AF54D6" w:rsidRDefault="004B55A4" w:rsidP="00625F12">
      <w:pPr>
        <w:spacing w:line="360" w:lineRule="auto"/>
        <w:ind w:firstLine="680"/>
        <w:contextualSpacing/>
        <w:jc w:val="both"/>
        <w:outlineLvl w:val="1"/>
      </w:pPr>
      <w:r w:rsidRPr="00AF54D6">
        <w:t>развитие широких познавательных интересов, инициативы и любознательности, мотивов познания и творчества;</w:t>
      </w:r>
    </w:p>
    <w:p w:rsidR="004B55A4" w:rsidRPr="00AF54D6" w:rsidRDefault="004B55A4" w:rsidP="00625F12">
      <w:pPr>
        <w:spacing w:line="360" w:lineRule="auto"/>
        <w:ind w:firstLine="680"/>
        <w:contextualSpacing/>
        <w:jc w:val="both"/>
        <w:outlineLvl w:val="1"/>
        <w:rPr>
          <w:spacing w:val="-2"/>
        </w:rPr>
      </w:pPr>
      <w:r w:rsidRPr="00AF54D6">
        <w:rPr>
          <w:spacing w:val="-2"/>
        </w:rPr>
        <w:t>формирование умения учиться и способности к организации своей деятельности (планированию, контролю, оценке);</w:t>
      </w:r>
    </w:p>
    <w:p w:rsidR="004B55A4" w:rsidRPr="00AF54D6" w:rsidRDefault="004B55A4" w:rsidP="00625F12">
      <w:pPr>
        <w:numPr>
          <w:ilvl w:val="0"/>
          <w:numId w:val="10"/>
        </w:numPr>
        <w:autoSpaceDE w:val="0"/>
        <w:autoSpaceDN w:val="0"/>
        <w:adjustRightInd w:val="0"/>
        <w:spacing w:line="360" w:lineRule="auto"/>
        <w:ind w:left="-142" w:firstLine="568"/>
        <w:jc w:val="both"/>
        <w:textAlignment w:val="center"/>
        <w:rPr>
          <w:spacing w:val="-2"/>
        </w:rPr>
      </w:pPr>
      <w:r w:rsidRPr="00AF54D6">
        <w:rPr>
          <w:b/>
          <w:bCs/>
          <w:i/>
          <w:iCs/>
          <w:spacing w:val="-2"/>
        </w:rPr>
        <w:t>развитие самостоятельности, инициативы и ответственности личности</w:t>
      </w:r>
      <w:r w:rsidRPr="00AF54D6">
        <w:rPr>
          <w:b/>
          <w:bCs/>
          <w:iCs/>
          <w:spacing w:val="-2"/>
        </w:rPr>
        <w:t xml:space="preserve"> </w:t>
      </w:r>
      <w:r w:rsidRPr="00AF54D6">
        <w:rPr>
          <w:spacing w:val="-2"/>
        </w:rPr>
        <w:t>как условия ее самоактуализации:</w:t>
      </w:r>
    </w:p>
    <w:p w:rsidR="004B55A4" w:rsidRPr="00AF54D6" w:rsidRDefault="004B55A4" w:rsidP="00625F12">
      <w:pPr>
        <w:spacing w:line="360" w:lineRule="auto"/>
        <w:ind w:firstLine="680"/>
        <w:contextualSpacing/>
        <w:jc w:val="both"/>
        <w:outlineLvl w:val="1"/>
      </w:pPr>
      <w:r w:rsidRPr="00AF54D6">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B55A4" w:rsidRPr="00AF54D6" w:rsidRDefault="004B55A4" w:rsidP="00625F12">
      <w:pPr>
        <w:spacing w:line="360" w:lineRule="auto"/>
        <w:ind w:firstLine="680"/>
        <w:contextualSpacing/>
        <w:jc w:val="both"/>
        <w:outlineLvl w:val="1"/>
      </w:pPr>
      <w:r w:rsidRPr="00AF54D6">
        <w:rPr>
          <w:spacing w:val="2"/>
        </w:rPr>
        <w:t xml:space="preserve">развитие готовности к самостоятельным поступкам и </w:t>
      </w:r>
      <w:r w:rsidRPr="00AF54D6">
        <w:t>действиям, ответственности за их результаты;</w:t>
      </w:r>
    </w:p>
    <w:p w:rsidR="004B55A4" w:rsidRPr="00AF54D6" w:rsidRDefault="004B55A4" w:rsidP="00625F12">
      <w:pPr>
        <w:spacing w:line="360" w:lineRule="auto"/>
        <w:ind w:firstLine="680"/>
        <w:contextualSpacing/>
        <w:jc w:val="both"/>
        <w:outlineLvl w:val="1"/>
      </w:pPr>
      <w:r w:rsidRPr="00AF54D6">
        <w:t xml:space="preserve">формирование целеустремленности и настойчивости в </w:t>
      </w:r>
      <w:r w:rsidRPr="00AF54D6">
        <w:rPr>
          <w:spacing w:val="-4"/>
        </w:rPr>
        <w:t>достижении целей, готовности к преодолению трудностей, жиз</w:t>
      </w:r>
      <w:r w:rsidRPr="00AF54D6">
        <w:t>ненного оптимизма;</w:t>
      </w:r>
    </w:p>
    <w:p w:rsidR="004B55A4" w:rsidRPr="00AF54D6" w:rsidRDefault="004B55A4" w:rsidP="00625F12">
      <w:pPr>
        <w:spacing w:line="360" w:lineRule="auto"/>
        <w:ind w:firstLine="680"/>
        <w:contextualSpacing/>
        <w:jc w:val="both"/>
        <w:outlineLvl w:val="1"/>
      </w:pPr>
      <w:r w:rsidRPr="00AF54D6">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B55A4" w:rsidRPr="00AF54D6" w:rsidRDefault="004B55A4" w:rsidP="00625F12">
      <w:pPr>
        <w:autoSpaceDE w:val="0"/>
        <w:autoSpaceDN w:val="0"/>
        <w:adjustRightInd w:val="0"/>
        <w:spacing w:line="360" w:lineRule="auto"/>
        <w:ind w:firstLine="454"/>
        <w:jc w:val="both"/>
        <w:textAlignment w:val="center"/>
      </w:pPr>
      <w:r w:rsidRPr="00AF54D6">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AF54D6">
        <w:rPr>
          <w:spacing w:val="2"/>
        </w:rPr>
        <w:t xml:space="preserve">обеспечивает высокую эффективность решения жизненных </w:t>
      </w:r>
      <w:r w:rsidRPr="00AF54D6">
        <w:t>задач и возможность саморазвития обучающихся.</w:t>
      </w:r>
    </w:p>
    <w:p w:rsidR="004B55A4" w:rsidRPr="00AF54D6" w:rsidRDefault="004B55A4" w:rsidP="00625F12">
      <w:pPr>
        <w:spacing w:line="360" w:lineRule="auto"/>
        <w:ind w:left="360"/>
        <w:jc w:val="center"/>
        <w:outlineLvl w:val="1"/>
        <w:rPr>
          <w:rFonts w:eastAsia="MS Gothic"/>
          <w:b/>
        </w:rPr>
      </w:pPr>
      <w:bookmarkStart w:id="12" w:name="_Toc288394078"/>
      <w:bookmarkStart w:id="13" w:name="_Toc288410545"/>
      <w:bookmarkStart w:id="14" w:name="_Toc288410674"/>
      <w:bookmarkStart w:id="15" w:name="_Toc288410739"/>
      <w:bookmarkStart w:id="16" w:name="_Toc294246090"/>
      <w:bookmarkStart w:id="17" w:name="_Toc424564321"/>
      <w:r w:rsidRPr="00AF54D6">
        <w:rPr>
          <w:rFonts w:eastAsia="MS Gothic"/>
          <w:b/>
        </w:rPr>
        <w:t>Характеристика универсальных учебных действий при получении начального общего образования</w:t>
      </w:r>
      <w:bookmarkEnd w:id="12"/>
      <w:bookmarkEnd w:id="13"/>
      <w:bookmarkEnd w:id="14"/>
      <w:bookmarkEnd w:id="15"/>
      <w:bookmarkEnd w:id="16"/>
      <w:bookmarkEnd w:id="17"/>
    </w:p>
    <w:p w:rsidR="004B55A4" w:rsidRPr="00AF54D6" w:rsidRDefault="004B55A4" w:rsidP="00625F12">
      <w:pPr>
        <w:autoSpaceDE w:val="0"/>
        <w:autoSpaceDN w:val="0"/>
        <w:adjustRightInd w:val="0"/>
        <w:spacing w:line="360" w:lineRule="auto"/>
        <w:ind w:firstLine="454"/>
        <w:jc w:val="both"/>
        <w:textAlignment w:val="center"/>
      </w:pPr>
      <w:r w:rsidRPr="00AF54D6">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AF54D6">
        <w:rPr>
          <w:spacing w:val="2"/>
        </w:rPr>
        <w:t xml:space="preserve">ность их самостоятельного движения в изучаемой области, </w:t>
      </w:r>
      <w:r w:rsidRPr="00AF54D6">
        <w:t>существенное повышение их мотивации и интереса к учебе.</w:t>
      </w:r>
    </w:p>
    <w:p w:rsidR="004B55A4" w:rsidRPr="00AF54D6" w:rsidRDefault="004B55A4" w:rsidP="00625F12">
      <w:pPr>
        <w:autoSpaceDE w:val="0"/>
        <w:autoSpaceDN w:val="0"/>
        <w:adjustRightInd w:val="0"/>
        <w:spacing w:line="360" w:lineRule="auto"/>
        <w:ind w:firstLine="454"/>
        <w:jc w:val="both"/>
        <w:textAlignment w:val="center"/>
        <w:rPr>
          <w:spacing w:val="-2"/>
        </w:rPr>
      </w:pPr>
      <w:r w:rsidRPr="00AF54D6">
        <w:rPr>
          <w:spacing w:val="-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F54D6">
        <w:t>ка, сформированность которых является одной из составля</w:t>
      </w:r>
      <w:r w:rsidRPr="00AF54D6">
        <w:rPr>
          <w:spacing w:val="-2"/>
        </w:rPr>
        <w:t>ющих успешности обучения в образовательной организации.</w:t>
      </w:r>
    </w:p>
    <w:p w:rsidR="004B55A4" w:rsidRPr="00AF54D6" w:rsidRDefault="004B55A4" w:rsidP="00625F12">
      <w:pPr>
        <w:autoSpaceDE w:val="0"/>
        <w:autoSpaceDN w:val="0"/>
        <w:adjustRightInd w:val="0"/>
        <w:spacing w:line="360" w:lineRule="auto"/>
        <w:ind w:firstLine="454"/>
        <w:jc w:val="both"/>
        <w:textAlignment w:val="center"/>
      </w:pPr>
      <w:r w:rsidRPr="00AF54D6">
        <w:rPr>
          <w:b/>
          <w:bCs/>
        </w:rPr>
        <w:t>Понятие «универсальные учебные действия»</w:t>
      </w:r>
    </w:p>
    <w:p w:rsidR="004B55A4" w:rsidRPr="00AF54D6" w:rsidRDefault="004B55A4" w:rsidP="00625F12">
      <w:pPr>
        <w:autoSpaceDE w:val="0"/>
        <w:autoSpaceDN w:val="0"/>
        <w:adjustRightInd w:val="0"/>
        <w:spacing w:line="360" w:lineRule="auto"/>
        <w:ind w:firstLine="454"/>
        <w:jc w:val="both"/>
        <w:textAlignment w:val="center"/>
      </w:pPr>
      <w:r w:rsidRPr="00AF54D6">
        <w:rPr>
          <w:spacing w:val="-2"/>
        </w:rPr>
        <w:t>В широком значении термин «универсальные учебные дей</w:t>
      </w:r>
      <w:r w:rsidRPr="00AF54D6">
        <w:t>ствия» означает умение учиться, т.</w:t>
      </w:r>
      <w:r w:rsidRPr="00AF54D6">
        <w:t> </w:t>
      </w:r>
      <w:r w:rsidRPr="00AF54D6">
        <w:t>е. способность субъекта к саморазвитию и самосовершенствованию путем сознательного и активного присвоения нового социального опыта.</w:t>
      </w:r>
    </w:p>
    <w:p w:rsidR="004B55A4" w:rsidRPr="00AF54D6" w:rsidRDefault="004B55A4" w:rsidP="00625F12">
      <w:pPr>
        <w:autoSpaceDE w:val="0"/>
        <w:autoSpaceDN w:val="0"/>
        <w:adjustRightInd w:val="0"/>
        <w:spacing w:line="360" w:lineRule="auto"/>
        <w:ind w:firstLine="454"/>
        <w:jc w:val="both"/>
        <w:textAlignment w:val="center"/>
        <w:rPr>
          <w:b/>
          <w:bCs/>
          <w:spacing w:val="-4"/>
        </w:rPr>
      </w:pPr>
      <w:r w:rsidRPr="00AF54D6">
        <w:t>Способность обучающегося самостоятельно успешно усва</w:t>
      </w:r>
      <w:r w:rsidRPr="00AF54D6">
        <w:rPr>
          <w:spacing w:val="-4"/>
        </w:rPr>
        <w:t xml:space="preserve">ивать новые знания, формировать умения и компетентности, </w:t>
      </w:r>
      <w:r w:rsidRPr="00AF54D6">
        <w:t>включая самостоятельную организацию этой деятельности, т.</w:t>
      </w:r>
      <w:r w:rsidRPr="00AF54D6">
        <w:t> </w:t>
      </w:r>
      <w:r w:rsidRPr="00AF54D6">
        <w:t xml:space="preserve">е. </w:t>
      </w:r>
      <w:r w:rsidRPr="00AF54D6">
        <w:rPr>
          <w:spacing w:val="-4"/>
        </w:rPr>
        <w:t xml:space="preserve">умение учиться, обеспечивается тем, что универсальные учебные </w:t>
      </w:r>
      <w:r w:rsidRPr="00AF54D6">
        <w:t xml:space="preserve">действия как обобщенные действия открывают обучающимся </w:t>
      </w:r>
      <w:r w:rsidRPr="00AF54D6">
        <w:rPr>
          <w:spacing w:val="-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AF54D6">
        <w:rPr>
          <w:spacing w:val="-2"/>
        </w:rPr>
        <w:t>достижение умения учиться предполагает полноценное осво</w:t>
      </w:r>
      <w:r w:rsidRPr="00AF54D6">
        <w:rPr>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F54D6">
        <w:rPr>
          <w:spacing w:val="-2"/>
        </w:rPr>
        <w:t xml:space="preserve">учиться — существенный фактор повышения эффективности </w:t>
      </w:r>
      <w:r w:rsidRPr="00AF54D6">
        <w:t xml:space="preserve">освоения обучающимися предметных знаний, формирования </w:t>
      </w:r>
      <w:r w:rsidRPr="00AF54D6">
        <w:rPr>
          <w:spacing w:val="-4"/>
        </w:rPr>
        <w:t>умений и компетентностей, образа мира и ценностно­смысловых оснований личностного морального выбора.</w:t>
      </w:r>
    </w:p>
    <w:p w:rsidR="004B55A4" w:rsidRPr="00AF54D6" w:rsidRDefault="004B55A4" w:rsidP="00625F12">
      <w:pPr>
        <w:autoSpaceDE w:val="0"/>
        <w:autoSpaceDN w:val="0"/>
        <w:adjustRightInd w:val="0"/>
        <w:spacing w:line="360" w:lineRule="auto"/>
        <w:ind w:firstLine="454"/>
        <w:jc w:val="both"/>
        <w:textAlignment w:val="center"/>
      </w:pPr>
      <w:r w:rsidRPr="00AF54D6">
        <w:rPr>
          <w:b/>
          <w:bCs/>
        </w:rPr>
        <w:t>Функции универсальных учебных действий:</w:t>
      </w:r>
    </w:p>
    <w:p w:rsidR="004B55A4" w:rsidRPr="00AF54D6" w:rsidRDefault="004B55A4" w:rsidP="00625F12">
      <w:pPr>
        <w:spacing w:line="360" w:lineRule="auto"/>
        <w:ind w:firstLine="680"/>
        <w:contextualSpacing/>
        <w:jc w:val="both"/>
        <w:outlineLvl w:val="1"/>
      </w:pPr>
      <w:r w:rsidRPr="00AF54D6">
        <w:rPr>
          <w:spacing w:val="2"/>
        </w:rPr>
        <w:t>- обеспечение возможностей обучающегося самостоятель</w:t>
      </w:r>
      <w:r w:rsidRPr="00AF54D6">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B55A4" w:rsidRPr="00AF54D6" w:rsidRDefault="004B55A4" w:rsidP="00625F12">
      <w:pPr>
        <w:spacing w:line="360" w:lineRule="auto"/>
        <w:ind w:firstLine="680"/>
        <w:contextualSpacing/>
        <w:jc w:val="both"/>
        <w:outlineLvl w:val="1"/>
      </w:pPr>
      <w:r w:rsidRPr="00AF54D6">
        <w:t xml:space="preserve">- создание условий для гармоничного развития личности </w:t>
      </w:r>
      <w:r w:rsidRPr="00AF54D6">
        <w:rPr>
          <w:spacing w:val="2"/>
        </w:rPr>
        <w:t xml:space="preserve">и ее самореализации на основе готовности к непрерывному образованию; обеспечение успешного усвоения знаний, </w:t>
      </w:r>
      <w:r w:rsidRPr="00AF54D6">
        <w:t>формирования умений, навыков и компетентностей в любой предметной области.</w:t>
      </w:r>
    </w:p>
    <w:p w:rsidR="004B55A4" w:rsidRPr="00AF54D6" w:rsidRDefault="004B55A4" w:rsidP="00625F12">
      <w:pPr>
        <w:autoSpaceDE w:val="0"/>
        <w:autoSpaceDN w:val="0"/>
        <w:adjustRightInd w:val="0"/>
        <w:spacing w:line="360" w:lineRule="auto"/>
        <w:ind w:firstLine="454"/>
        <w:jc w:val="both"/>
        <w:textAlignment w:val="center"/>
      </w:pPr>
      <w:r w:rsidRPr="00AF54D6">
        <w:t>Универсальный характер учебных действий проявляется в том, что они носят надпредметный, метапредметный харак</w:t>
      </w:r>
      <w:r w:rsidRPr="00AF54D6">
        <w:rPr>
          <w:spacing w:val="-2"/>
        </w:rPr>
        <w:t xml:space="preserve">тер; обеспечивают целостность общекультурного, личностного </w:t>
      </w:r>
      <w:r w:rsidRPr="00AF54D6">
        <w:t>и познавательного развития и саморазвития личности; обес</w:t>
      </w:r>
      <w:r w:rsidRPr="00AF54D6">
        <w:rPr>
          <w:spacing w:val="2"/>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AF54D6">
        <w:t xml:space="preserve">предметного содержания. </w:t>
      </w:r>
    </w:p>
    <w:p w:rsidR="004B55A4" w:rsidRPr="00AF54D6" w:rsidRDefault="004B55A4" w:rsidP="00625F12">
      <w:pPr>
        <w:autoSpaceDE w:val="0"/>
        <w:autoSpaceDN w:val="0"/>
        <w:adjustRightInd w:val="0"/>
        <w:spacing w:line="360" w:lineRule="auto"/>
        <w:ind w:firstLine="454"/>
        <w:jc w:val="both"/>
        <w:textAlignment w:val="center"/>
        <w:rPr>
          <w:b/>
          <w:bCs/>
        </w:rPr>
      </w:pPr>
      <w:r w:rsidRPr="00AF54D6">
        <w:rPr>
          <w:spacing w:val="2"/>
        </w:rPr>
        <w:t xml:space="preserve">Универсальные учебные действия обеспечивают этапы </w:t>
      </w:r>
      <w:r w:rsidRPr="00AF54D6">
        <w:t>усвоения учебного содержания и формирования психологических способностей обучающегося.</w:t>
      </w:r>
    </w:p>
    <w:p w:rsidR="004B55A4" w:rsidRPr="00AF54D6" w:rsidRDefault="004B55A4" w:rsidP="00625F12">
      <w:pPr>
        <w:autoSpaceDE w:val="0"/>
        <w:autoSpaceDN w:val="0"/>
        <w:adjustRightInd w:val="0"/>
        <w:spacing w:line="360" w:lineRule="auto"/>
        <w:ind w:firstLine="454"/>
        <w:jc w:val="both"/>
        <w:textAlignment w:val="center"/>
      </w:pPr>
      <w:r w:rsidRPr="00AF54D6">
        <w:rPr>
          <w:b/>
          <w:bCs/>
        </w:rPr>
        <w:t>Виды универсальных учебных действий</w:t>
      </w:r>
    </w:p>
    <w:p w:rsidR="004B55A4" w:rsidRPr="00AF54D6" w:rsidRDefault="004B55A4" w:rsidP="00625F12">
      <w:pPr>
        <w:autoSpaceDE w:val="0"/>
        <w:autoSpaceDN w:val="0"/>
        <w:adjustRightInd w:val="0"/>
        <w:spacing w:line="360" w:lineRule="auto"/>
        <w:ind w:firstLine="454"/>
        <w:jc w:val="both"/>
        <w:textAlignment w:val="center"/>
        <w:rPr>
          <w:b/>
          <w:bCs/>
          <w:i/>
          <w:iCs/>
        </w:rPr>
      </w:pPr>
      <w:r w:rsidRPr="00AF54D6">
        <w:rPr>
          <w:spacing w:val="2"/>
        </w:rPr>
        <w:t>В составе основных видов универсальных учебных дей</w:t>
      </w:r>
      <w:r w:rsidRPr="00AF54D6">
        <w:t>ствий, соответствующих ключевым целям общего образова</w:t>
      </w:r>
      <w:r w:rsidRPr="00AF54D6">
        <w:rPr>
          <w:spacing w:val="2"/>
        </w:rPr>
        <w:t xml:space="preserve">ния, можно выделить следующие блоки: </w:t>
      </w:r>
      <w:r w:rsidRPr="00AF54D6">
        <w:rPr>
          <w:b/>
          <w:bCs/>
          <w:i/>
          <w:iCs/>
          <w:spacing w:val="2"/>
        </w:rPr>
        <w:t>регуля</w:t>
      </w:r>
      <w:r w:rsidRPr="00AF54D6">
        <w:rPr>
          <w:b/>
          <w:bCs/>
          <w:i/>
          <w:iCs/>
          <w:spacing w:val="4"/>
        </w:rPr>
        <w:t>тивный</w:t>
      </w:r>
      <w:r w:rsidRPr="00AF54D6">
        <w:rPr>
          <w:b/>
          <w:bCs/>
          <w:iCs/>
          <w:spacing w:val="4"/>
        </w:rPr>
        <w:t xml:space="preserve"> </w:t>
      </w:r>
      <w:r w:rsidRPr="00AF54D6">
        <w:rPr>
          <w:spacing w:val="4"/>
        </w:rPr>
        <w:t>(</w:t>
      </w:r>
      <w:r w:rsidRPr="00AF54D6">
        <w:rPr>
          <w:iCs/>
          <w:spacing w:val="4"/>
        </w:rPr>
        <w:t>включающий также действия саморегуляции</w:t>
      </w:r>
      <w:r w:rsidRPr="00AF54D6">
        <w:rPr>
          <w:spacing w:val="4"/>
        </w:rPr>
        <w:t xml:space="preserve">), </w:t>
      </w:r>
      <w:r w:rsidRPr="00AF54D6">
        <w:rPr>
          <w:b/>
          <w:bCs/>
          <w:i/>
          <w:iCs/>
        </w:rPr>
        <w:t xml:space="preserve">познавательный </w:t>
      </w:r>
      <w:r w:rsidRPr="00AF54D6">
        <w:rPr>
          <w:i/>
        </w:rPr>
        <w:t xml:space="preserve">и </w:t>
      </w:r>
      <w:r w:rsidRPr="00AF54D6">
        <w:rPr>
          <w:b/>
          <w:bCs/>
          <w:i/>
          <w:iCs/>
        </w:rPr>
        <w:t>коммуникативный</w:t>
      </w:r>
      <w:r w:rsidRPr="00AF54D6">
        <w:rPr>
          <w:i/>
        </w:rPr>
        <w:t>.</w:t>
      </w:r>
    </w:p>
    <w:p w:rsidR="004B55A4" w:rsidRPr="00AF54D6" w:rsidRDefault="004B55A4" w:rsidP="00625F12">
      <w:pPr>
        <w:spacing w:line="360" w:lineRule="auto"/>
        <w:ind w:firstLine="709"/>
        <w:jc w:val="both"/>
      </w:pPr>
      <w:r w:rsidRPr="00AF54D6">
        <w:rPr>
          <w:b/>
          <w:bCs/>
          <w:iCs/>
          <w:spacing w:val="4"/>
        </w:rPr>
        <w:t xml:space="preserve">Личностные </w:t>
      </w:r>
      <w:r w:rsidRPr="00AF54D6">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B55A4" w:rsidRPr="00AF54D6" w:rsidRDefault="004B55A4" w:rsidP="00625F12">
      <w:pPr>
        <w:spacing w:line="360" w:lineRule="auto"/>
        <w:ind w:firstLine="709"/>
        <w:jc w:val="both"/>
      </w:pPr>
      <w:r w:rsidRPr="00AF54D6">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B55A4" w:rsidRPr="00AF54D6" w:rsidRDefault="004B55A4" w:rsidP="007B4500">
      <w:pPr>
        <w:widowControl w:val="0"/>
        <w:autoSpaceDE w:val="0"/>
        <w:autoSpaceDN w:val="0"/>
        <w:adjustRightInd w:val="0"/>
        <w:spacing w:line="239" w:lineRule="auto"/>
        <w:ind w:left="140"/>
        <w:jc w:val="center"/>
        <w:rPr>
          <w:b/>
          <w:bCs/>
          <w:lang w:eastAsia="en-US"/>
        </w:rPr>
      </w:pPr>
      <w:r w:rsidRPr="00AF54D6">
        <w:rPr>
          <w:b/>
          <w:bCs/>
          <w:lang w:val="en-US" w:eastAsia="en-US"/>
        </w:rPr>
        <w:t>Программа развития личностных УУД</w:t>
      </w:r>
    </w:p>
    <w:tbl>
      <w:tblPr>
        <w:tblpPr w:leftFromText="180" w:rightFromText="180" w:vertAnchor="text" w:horzAnchor="margin" w:tblpXSpec="center" w:tblpY="225"/>
        <w:tblW w:w="10660" w:type="dxa"/>
        <w:tblLayout w:type="fixed"/>
        <w:tblCellMar>
          <w:left w:w="0" w:type="dxa"/>
          <w:right w:w="0" w:type="dxa"/>
        </w:tblCellMar>
        <w:tblLook w:val="0000"/>
      </w:tblPr>
      <w:tblGrid>
        <w:gridCol w:w="1862"/>
        <w:gridCol w:w="440"/>
        <w:gridCol w:w="520"/>
        <w:gridCol w:w="440"/>
        <w:gridCol w:w="20"/>
        <w:gridCol w:w="420"/>
        <w:gridCol w:w="1100"/>
        <w:gridCol w:w="280"/>
        <w:gridCol w:w="520"/>
        <w:gridCol w:w="360"/>
        <w:gridCol w:w="260"/>
        <w:gridCol w:w="860"/>
        <w:gridCol w:w="360"/>
        <w:gridCol w:w="520"/>
        <w:gridCol w:w="940"/>
        <w:gridCol w:w="320"/>
        <w:gridCol w:w="440"/>
        <w:gridCol w:w="420"/>
        <w:gridCol w:w="548"/>
        <w:gridCol w:w="30"/>
      </w:tblGrid>
      <w:tr w:rsidR="004B55A4" w:rsidRPr="00AF54D6" w:rsidTr="00D6302C">
        <w:trPr>
          <w:trHeight w:val="234"/>
        </w:trPr>
        <w:tc>
          <w:tcPr>
            <w:tcW w:w="1862" w:type="dxa"/>
            <w:tcBorders>
              <w:top w:val="single" w:sz="8" w:space="0" w:color="auto"/>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34" w:lineRule="exact"/>
              <w:ind w:left="100"/>
              <w:rPr>
                <w:lang w:eastAsia="en-US"/>
              </w:rPr>
            </w:pPr>
            <w:r w:rsidRPr="00AF54D6">
              <w:rPr>
                <w:b/>
                <w:bCs/>
                <w:lang w:val="en-US" w:eastAsia="en-US"/>
              </w:rPr>
              <w:t>Направлени</w:t>
            </w:r>
            <w:r w:rsidRPr="00AF54D6">
              <w:rPr>
                <w:b/>
                <w:bCs/>
                <w:lang w:eastAsia="en-US"/>
              </w:rPr>
              <w:t>е</w:t>
            </w:r>
          </w:p>
        </w:tc>
        <w:tc>
          <w:tcPr>
            <w:tcW w:w="960" w:type="dxa"/>
            <w:gridSpan w:val="2"/>
            <w:vMerge w:val="restart"/>
            <w:tcBorders>
              <w:top w:val="single" w:sz="8" w:space="0" w:color="auto"/>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w w:val="97"/>
                <w:lang w:val="en-US" w:eastAsia="en-US"/>
              </w:rPr>
              <w:t>1 класс</w:t>
            </w:r>
          </w:p>
        </w:tc>
        <w:tc>
          <w:tcPr>
            <w:tcW w:w="460" w:type="dxa"/>
            <w:gridSpan w:val="2"/>
            <w:tcBorders>
              <w:top w:val="single" w:sz="8" w:space="0" w:color="auto"/>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single" w:sz="8" w:space="0" w:color="auto"/>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vMerge w:val="restart"/>
            <w:tcBorders>
              <w:top w:val="single" w:sz="8" w:space="0" w:color="auto"/>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lang w:val="en-US" w:eastAsia="en-US"/>
              </w:rPr>
              <w:t>2 класс</w:t>
            </w:r>
          </w:p>
        </w:tc>
        <w:tc>
          <w:tcPr>
            <w:tcW w:w="1160" w:type="dxa"/>
            <w:gridSpan w:val="3"/>
            <w:tcBorders>
              <w:top w:val="single" w:sz="8" w:space="0" w:color="auto"/>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20" w:type="dxa"/>
            <w:gridSpan w:val="2"/>
            <w:vMerge w:val="restart"/>
            <w:tcBorders>
              <w:top w:val="single" w:sz="8" w:space="0" w:color="auto"/>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lang w:val="en-US" w:eastAsia="en-US"/>
              </w:rPr>
              <w:t>3 класс</w:t>
            </w:r>
          </w:p>
        </w:tc>
        <w:tc>
          <w:tcPr>
            <w:tcW w:w="880" w:type="dxa"/>
            <w:gridSpan w:val="2"/>
            <w:tcBorders>
              <w:top w:val="single" w:sz="8" w:space="0" w:color="auto"/>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vMerge w:val="restart"/>
            <w:tcBorders>
              <w:top w:val="single" w:sz="8" w:space="0" w:color="auto"/>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b/>
                <w:bCs/>
                <w:lang w:val="en-US" w:eastAsia="en-US"/>
              </w:rPr>
              <w:t>4 класс</w:t>
            </w:r>
          </w:p>
        </w:tc>
        <w:tc>
          <w:tcPr>
            <w:tcW w:w="968" w:type="dxa"/>
            <w:gridSpan w:val="2"/>
            <w:tcBorders>
              <w:top w:val="single" w:sz="8" w:space="0" w:color="auto"/>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120"/>
        </w:trPr>
        <w:tc>
          <w:tcPr>
            <w:tcW w:w="1862" w:type="dxa"/>
            <w:vMerge w:val="restart"/>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rPr>
                <w:lang w:val="en-US" w:eastAsia="en-US"/>
              </w:rPr>
            </w:pPr>
          </w:p>
        </w:tc>
        <w:tc>
          <w:tcPr>
            <w:tcW w:w="960" w:type="dxa"/>
            <w:gridSpan w:val="2"/>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20" w:type="dxa"/>
            <w:gridSpan w:val="2"/>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123"/>
        </w:trPr>
        <w:tc>
          <w:tcPr>
            <w:tcW w:w="1862" w:type="dxa"/>
            <w:vMerge/>
            <w:tcBorders>
              <w:top w:val="nil"/>
              <w:left w:val="single" w:sz="8" w:space="0" w:color="auto"/>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46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8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968"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54"/>
        </w:trPr>
        <w:tc>
          <w:tcPr>
            <w:tcW w:w="2822" w:type="dxa"/>
            <w:gridSpan w:val="3"/>
            <w:tcBorders>
              <w:top w:val="nil"/>
              <w:left w:val="single" w:sz="8" w:space="0" w:color="auto"/>
              <w:bottom w:val="single" w:sz="8" w:space="0" w:color="auto"/>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lang w:val="en-US" w:eastAsia="en-US"/>
              </w:rPr>
              <w:t>Самоопределение</w:t>
            </w:r>
          </w:p>
        </w:tc>
        <w:tc>
          <w:tcPr>
            <w:tcW w:w="46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2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8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548"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39"/>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38" w:lineRule="exact"/>
              <w:ind w:left="100"/>
              <w:rPr>
                <w:lang w:val="en-US" w:eastAsia="en-US"/>
              </w:rPr>
            </w:pPr>
            <w:r w:rsidRPr="00AF54D6">
              <w:rPr>
                <w:lang w:val="en-US" w:eastAsia="en-US"/>
              </w:rPr>
              <w:t>•</w:t>
            </w: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26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38" w:lineRule="exact"/>
              <w:ind w:left="100"/>
              <w:rPr>
                <w:lang w:val="en-US" w:eastAsia="en-US"/>
              </w:rPr>
            </w:pPr>
            <w:r w:rsidRPr="00AF54D6">
              <w:rPr>
                <w:lang w:val="en-US" w:eastAsia="en-US"/>
              </w:rPr>
              <w:t>•</w:t>
            </w:r>
          </w:p>
        </w:tc>
        <w:tc>
          <w:tcPr>
            <w:tcW w:w="174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40"/>
              <w:jc w:val="right"/>
              <w:rPr>
                <w:lang w:val="en-US" w:eastAsia="en-US"/>
              </w:rPr>
            </w:pPr>
            <w:r w:rsidRPr="00AF54D6">
              <w:rPr>
                <w:lang w:val="en-US" w:eastAsia="en-US" w:bidi="he-IL"/>
              </w:rPr>
              <w:t>Проявление</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38" w:lineRule="exact"/>
              <w:ind w:left="80"/>
              <w:rPr>
                <w:lang w:val="en-US" w:eastAsia="en-US"/>
              </w:rPr>
            </w:pPr>
            <w:r w:rsidRPr="00AF54D6">
              <w:rPr>
                <w:lang w:val="en-US" w:eastAsia="en-US"/>
              </w:rPr>
              <w:t xml:space="preserve">•   </w:t>
            </w:r>
            <w:r w:rsidRPr="00AF54D6">
              <w:rPr>
                <w:lang w:val="en-US" w:eastAsia="en-US" w:bidi="he-IL"/>
              </w:rPr>
              <w:t>Формирование</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адекватного</w:t>
            </w:r>
          </w:p>
        </w:tc>
        <w:tc>
          <w:tcPr>
            <w:tcW w:w="112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интереса</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40"/>
              <w:jc w:val="right"/>
              <w:rPr>
                <w:lang w:val="en-US" w:eastAsia="en-US"/>
              </w:rPr>
            </w:pPr>
            <w:r w:rsidRPr="00AF54D6">
              <w:rPr>
                <w:lang w:val="en-US" w:eastAsia="en-US" w:bidi="he-IL"/>
              </w:rPr>
              <w:t>к</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положительного</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положительног</w:t>
            </w: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представления    о</w:t>
            </w:r>
          </w:p>
        </w:tc>
        <w:tc>
          <w:tcPr>
            <w:tcW w:w="112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ind w:left="100"/>
              <w:rPr>
                <w:lang w:val="en-US" w:eastAsia="en-US"/>
              </w:rPr>
            </w:pPr>
            <w:r w:rsidRPr="00AF54D6">
              <w:rPr>
                <w:lang w:val="en-US" w:eastAsia="en-US" w:bidi="he-IL"/>
              </w:rPr>
              <w:t>новому;</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отношения</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rPr>
                <w:lang w:val="en-US" w:eastAsia="en-US"/>
              </w:rPr>
            </w:pPr>
            <w:r w:rsidRPr="00AF54D6">
              <w:rPr>
                <w:lang w:val="en-US" w:eastAsia="en-US" w:bidi="he-IL"/>
              </w:rPr>
              <w:t>к</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о отношения к</w:t>
            </w: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школе,</w:t>
            </w: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w:t>
            </w:r>
          </w:p>
        </w:tc>
        <w:tc>
          <w:tcPr>
            <w:tcW w:w="174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40"/>
              <w:jc w:val="right"/>
              <w:rPr>
                <w:lang w:val="en-US" w:eastAsia="en-US"/>
              </w:rPr>
            </w:pPr>
            <w:r w:rsidRPr="00AF54D6">
              <w:rPr>
                <w:lang w:val="en-US" w:eastAsia="en-US" w:bidi="he-IL"/>
              </w:rPr>
              <w:t>Предпочтение</w:t>
            </w: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школьной</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школе;</w:t>
            </w: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предпочтение</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социального</w:t>
            </w: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1" w:lineRule="exact"/>
              <w:ind w:left="80"/>
              <w:rPr>
                <w:lang w:val="en-US" w:eastAsia="en-US"/>
              </w:rPr>
            </w:pPr>
            <w:r w:rsidRPr="00AF54D6">
              <w:rPr>
                <w:lang w:val="en-US" w:eastAsia="en-US" w:bidi="he-IL"/>
              </w:rPr>
              <w:t>дисциплине,</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vMerge w:val="restart"/>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lang w:val="en-US" w:eastAsia="en-US"/>
              </w:rPr>
              <w:t>Внутренняя</w:t>
            </w: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w:t>
            </w: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классных</w:t>
            </w: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2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способа</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40"/>
              <w:jc w:val="right"/>
              <w:rPr>
                <w:lang w:val="en-US" w:eastAsia="en-US"/>
              </w:rPr>
            </w:pPr>
            <w:r w:rsidRPr="00AF54D6">
              <w:rPr>
                <w:lang w:val="en-US" w:eastAsia="en-US" w:bidi="he-IL"/>
              </w:rPr>
              <w:t>оценки</w:t>
            </w: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направленной</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rPr>
                <w:lang w:val="en-US" w:eastAsia="en-US"/>
              </w:rPr>
            </w:pPr>
            <w:r w:rsidRPr="00AF54D6">
              <w:rPr>
                <w:lang w:val="en-US" w:eastAsia="en-US" w:bidi="he-IL"/>
              </w:rPr>
              <w:t>на</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122"/>
        </w:trPr>
        <w:tc>
          <w:tcPr>
            <w:tcW w:w="1862" w:type="dxa"/>
            <w:vMerge/>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vMerge w:val="restart"/>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2260" w:type="dxa"/>
            <w:gridSpan w:val="4"/>
            <w:vMerge w:val="restart"/>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коллективных</w:t>
            </w:r>
          </w:p>
        </w:tc>
        <w:tc>
          <w:tcPr>
            <w:tcW w:w="1120" w:type="dxa"/>
            <w:gridSpan w:val="2"/>
            <w:vMerge w:val="restart"/>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знаний</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vMerge w:val="restart"/>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поддержание</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122"/>
        </w:trPr>
        <w:tc>
          <w:tcPr>
            <w:tcW w:w="1862" w:type="dxa"/>
            <w:vMerge w:val="restart"/>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lang w:val="en-US" w:eastAsia="en-US"/>
              </w:rPr>
              <w:t>позиция</w:t>
            </w:r>
          </w:p>
        </w:tc>
        <w:tc>
          <w:tcPr>
            <w:tcW w:w="1840" w:type="dxa"/>
            <w:gridSpan w:val="5"/>
            <w:vMerge/>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260" w:type="dxa"/>
            <w:gridSpan w:val="4"/>
            <w:vMerge/>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20" w:type="dxa"/>
            <w:gridSpan w:val="2"/>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121"/>
        </w:trPr>
        <w:tc>
          <w:tcPr>
            <w:tcW w:w="1862" w:type="dxa"/>
            <w:vMerge/>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vMerge w:val="restart"/>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чувства</w:t>
            </w: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vMerge w:val="restart"/>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занятий</w:t>
            </w: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20" w:type="dxa"/>
            <w:gridSpan w:val="2"/>
            <w:vMerge w:val="restart"/>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w:t>
            </w:r>
            <w:r w:rsidRPr="00AF54D6">
              <w:rPr>
                <w:lang w:val="en-US" w:eastAsia="en-US" w:bidi="he-IL"/>
              </w:rPr>
              <w:t>отметка</w:t>
            </w:r>
            <w:r w:rsidRPr="00AF54D6">
              <w:rPr>
                <w:lang w:val="en-US" w:eastAsia="en-US"/>
              </w:rPr>
              <w:t>)</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vMerge w:val="restart"/>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общепринятых</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122"/>
        </w:trPr>
        <w:tc>
          <w:tcPr>
            <w:tcW w:w="1862" w:type="dxa"/>
            <w:vMerge w:val="restart"/>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lang w:val="en-US" w:eastAsia="en-US"/>
              </w:rPr>
              <w:t>школьника</w:t>
            </w:r>
          </w:p>
        </w:tc>
        <w:tc>
          <w:tcPr>
            <w:tcW w:w="960" w:type="dxa"/>
            <w:gridSpan w:val="2"/>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20" w:type="dxa"/>
            <w:gridSpan w:val="2"/>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vMerge/>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122"/>
        </w:trPr>
        <w:tc>
          <w:tcPr>
            <w:tcW w:w="1862" w:type="dxa"/>
            <w:vMerge/>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vMerge w:val="restart"/>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необходимости</w:t>
            </w:r>
          </w:p>
        </w:tc>
        <w:tc>
          <w:tcPr>
            <w:tcW w:w="2260" w:type="dxa"/>
            <w:gridSpan w:val="4"/>
            <w:vMerge w:val="restart"/>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индивидуальным</w:t>
            </w:r>
          </w:p>
        </w:tc>
        <w:tc>
          <w:tcPr>
            <w:tcW w:w="2000" w:type="dxa"/>
            <w:gridSpan w:val="4"/>
            <w:vMerge w:val="restart"/>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дошкольному</w:t>
            </w:r>
          </w:p>
        </w:tc>
        <w:tc>
          <w:tcPr>
            <w:tcW w:w="2668" w:type="dxa"/>
            <w:gridSpan w:val="5"/>
            <w:vMerge w:val="restart"/>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норм поведения в</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120"/>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vMerge/>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260" w:type="dxa"/>
            <w:gridSpan w:val="4"/>
            <w:vMerge/>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000" w:type="dxa"/>
            <w:gridSpan w:val="4"/>
            <w:vMerge/>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vMerge/>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ind w:left="100"/>
              <w:rPr>
                <w:lang w:val="en-US" w:eastAsia="en-US"/>
              </w:rPr>
            </w:pPr>
            <w:r w:rsidRPr="00AF54D6">
              <w:rPr>
                <w:lang w:val="en-US" w:eastAsia="en-US" w:bidi="he-IL"/>
              </w:rPr>
              <w:t>учения.</w:t>
            </w: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ind w:left="100"/>
              <w:rPr>
                <w:lang w:val="en-US" w:eastAsia="en-US"/>
              </w:rPr>
            </w:pPr>
            <w:r w:rsidRPr="00AF54D6">
              <w:rPr>
                <w:lang w:val="en-US" w:eastAsia="en-US" w:bidi="he-IL"/>
              </w:rPr>
              <w:t>занятиям дома.</w:t>
            </w:r>
          </w:p>
        </w:tc>
        <w:tc>
          <w:tcPr>
            <w:tcW w:w="112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способу</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ind w:left="80"/>
              <w:rPr>
                <w:lang w:val="en-US" w:eastAsia="en-US"/>
              </w:rPr>
            </w:pPr>
            <w:r w:rsidRPr="00AF54D6">
              <w:rPr>
                <w:lang w:val="en-US" w:eastAsia="en-US" w:bidi="he-IL"/>
              </w:rPr>
              <w:t>школе.</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2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rPr>
              <w:t>(</w:t>
            </w:r>
            <w:r w:rsidRPr="00AF54D6">
              <w:rPr>
                <w:lang w:val="en-US" w:eastAsia="en-US" w:bidi="he-IL"/>
              </w:rPr>
              <w:t>подарки</w:t>
            </w:r>
            <w:r w:rsidRPr="00AF54D6">
              <w:rPr>
                <w:lang w:val="en-US" w:eastAsia="en-US"/>
              </w:rPr>
              <w:t>,</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сладости…)</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ind w:left="80"/>
              <w:rPr>
                <w:lang w:val="en-US" w:eastAsia="en-US"/>
              </w:rPr>
            </w:pPr>
            <w:r w:rsidRPr="00AF54D6">
              <w:rPr>
                <w:lang w:val="en-US" w:eastAsia="en-US" w:bidi="he-IL"/>
              </w:rPr>
              <w:t>Сформированност</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ь познавательных</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5"/>
        </w:trPr>
        <w:tc>
          <w:tcPr>
            <w:tcW w:w="1862" w:type="dxa"/>
            <w:tcBorders>
              <w:top w:val="nil"/>
              <w:left w:val="single" w:sz="8" w:space="0" w:color="auto"/>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46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8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ind w:left="80"/>
              <w:rPr>
                <w:lang w:val="en-US" w:eastAsia="en-US"/>
              </w:rPr>
            </w:pPr>
            <w:r w:rsidRPr="00AF54D6">
              <w:rPr>
                <w:lang w:val="en-US" w:eastAsia="en-US" w:bidi="he-IL"/>
              </w:rPr>
              <w:t>мотивов.</w:t>
            </w:r>
          </w:p>
        </w:tc>
        <w:tc>
          <w:tcPr>
            <w:tcW w:w="968"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3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lang w:val="en-US" w:eastAsia="en-US"/>
              </w:rPr>
              <w:t>•</w:t>
            </w:r>
          </w:p>
        </w:tc>
        <w:tc>
          <w:tcPr>
            <w:tcW w:w="88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jc w:val="right"/>
              <w:rPr>
                <w:lang w:val="en-US" w:eastAsia="en-US"/>
              </w:rPr>
            </w:pPr>
            <w:r w:rsidRPr="00AF54D6">
              <w:rPr>
                <w:lang w:val="en-US" w:eastAsia="en-US" w:bidi="he-IL"/>
              </w:rPr>
              <w:t>Знание</w:t>
            </w: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Знание</w:t>
            </w: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jc w:val="right"/>
              <w:rPr>
                <w:lang w:val="en-US" w:eastAsia="en-US"/>
              </w:rPr>
            </w:pPr>
            <w:r w:rsidRPr="00AF54D6">
              <w:rPr>
                <w:lang w:val="en-US" w:eastAsia="en-US" w:bidi="he-IL"/>
              </w:rPr>
              <w:t>основных</w:t>
            </w:r>
          </w:p>
        </w:tc>
        <w:tc>
          <w:tcPr>
            <w:tcW w:w="26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lang w:val="en-US" w:eastAsia="en-US"/>
              </w:rPr>
              <w:t>•</w:t>
            </w:r>
          </w:p>
        </w:tc>
        <w:tc>
          <w:tcPr>
            <w:tcW w:w="174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40"/>
              <w:jc w:val="right"/>
              <w:rPr>
                <w:lang w:val="en-US" w:eastAsia="en-US"/>
              </w:rPr>
            </w:pPr>
            <w:r w:rsidRPr="00AF54D6">
              <w:rPr>
                <w:lang w:val="en-US" w:eastAsia="en-US" w:bidi="he-IL"/>
              </w:rPr>
              <w:t>Формирование</w:t>
            </w: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Формирование</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основных</w:t>
            </w: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правил</w:t>
            </w: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jc w:val="right"/>
              <w:rPr>
                <w:lang w:val="en-US" w:eastAsia="en-US"/>
              </w:rPr>
            </w:pPr>
            <w:r w:rsidRPr="00AF54D6">
              <w:rPr>
                <w:lang w:val="en-US" w:eastAsia="en-US" w:bidi="he-IL"/>
              </w:rPr>
              <w:t>и</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историко-</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представлений об</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моральных</w:t>
            </w: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обязанностей</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географическог</w:t>
            </w:r>
          </w:p>
        </w:tc>
        <w:tc>
          <w:tcPr>
            <w:tcW w:w="212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общекультурном</w:t>
            </w:r>
          </w:p>
        </w:tc>
        <w:tc>
          <w:tcPr>
            <w:tcW w:w="548"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норм и правил;</w:t>
            </w: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гражданина;</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о образа России.</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1" w:lineRule="exact"/>
              <w:ind w:left="80"/>
              <w:rPr>
                <w:lang w:val="en-US" w:eastAsia="en-US"/>
              </w:rPr>
            </w:pPr>
            <w:r w:rsidRPr="00AF54D6">
              <w:rPr>
                <w:lang w:val="en-US" w:eastAsia="en-US" w:bidi="he-IL"/>
              </w:rPr>
              <w:t>наследии России;</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eastAsia="en-US"/>
              </w:rPr>
            </w:pPr>
            <w:r w:rsidRPr="00AF54D6">
              <w:rPr>
                <w:b/>
                <w:bCs/>
                <w:lang w:val="en-US" w:eastAsia="en-US"/>
              </w:rPr>
              <w:t>Гражданска</w:t>
            </w:r>
            <w:r w:rsidRPr="00AF54D6">
              <w:rPr>
                <w:b/>
                <w:bCs/>
                <w:lang w:eastAsia="en-US"/>
              </w:rPr>
              <w:t>я</w:t>
            </w: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w:t>
            </w: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знание</w:t>
            </w: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jc w:val="right"/>
              <w:rPr>
                <w:lang w:val="en-US" w:eastAsia="en-US"/>
              </w:rPr>
            </w:pPr>
            <w:r w:rsidRPr="00AF54D6">
              <w:rPr>
                <w:lang w:val="en-US" w:eastAsia="en-US" w:bidi="he-IL"/>
              </w:rPr>
              <w:t>основных</w:t>
            </w:r>
          </w:p>
        </w:tc>
        <w:tc>
          <w:tcPr>
            <w:tcW w:w="26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w:t>
            </w:r>
          </w:p>
        </w:tc>
        <w:tc>
          <w:tcPr>
            <w:tcW w:w="8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40"/>
              <w:jc w:val="right"/>
              <w:rPr>
                <w:lang w:val="en-US" w:eastAsia="en-US"/>
              </w:rPr>
            </w:pPr>
            <w:r w:rsidRPr="00AF54D6">
              <w:rPr>
                <w:lang w:val="en-US" w:eastAsia="en-US" w:bidi="he-IL"/>
              </w:rPr>
              <w:t>Знание</w:t>
            </w: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Формирование</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исторических</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основных прав и</w:t>
            </w: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представлений</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rPr>
                <w:lang w:val="en-US" w:eastAsia="en-US"/>
              </w:rPr>
            </w:pPr>
            <w:r w:rsidRPr="00AF54D6">
              <w:rPr>
                <w:lang w:val="en-US" w:eastAsia="en-US" w:bidi="he-IL"/>
              </w:rPr>
              <w:t>о</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eastAsia="en-US"/>
              </w:rPr>
            </w:pPr>
            <w:r w:rsidRPr="00AF54D6">
              <w:rPr>
                <w:b/>
                <w:bCs/>
                <w:lang w:val="en-US" w:eastAsia="en-US"/>
              </w:rPr>
              <w:t>идентичност</w:t>
            </w:r>
            <w:r w:rsidRPr="00AF54D6">
              <w:rPr>
                <w:b/>
                <w:bCs/>
                <w:lang w:eastAsia="en-US"/>
              </w:rPr>
              <w:t>ь</w:t>
            </w:r>
          </w:p>
        </w:tc>
        <w:tc>
          <w:tcPr>
            <w:tcW w:w="1420" w:type="dxa"/>
            <w:gridSpan w:val="4"/>
            <w:tcBorders>
              <w:top w:val="nil"/>
              <w:left w:val="nil"/>
              <w:bottom w:val="nil"/>
              <w:right w:val="nil"/>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охранно-</w:t>
            </w: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событий,</w:t>
            </w: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jc w:val="right"/>
              <w:rPr>
                <w:lang w:val="en-US" w:eastAsia="en-US"/>
              </w:rPr>
            </w:pPr>
            <w:r w:rsidRPr="00AF54D6">
              <w:rPr>
                <w:lang w:val="en-US" w:eastAsia="en-US" w:bidi="he-IL"/>
              </w:rPr>
              <w:t>развития</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обязанностей</w:t>
            </w: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1" w:lineRule="exact"/>
              <w:ind w:left="80"/>
              <w:rPr>
                <w:lang w:val="en-US" w:eastAsia="en-US"/>
              </w:rPr>
            </w:pPr>
            <w:r w:rsidRPr="00AF54D6">
              <w:rPr>
                <w:lang w:val="en-US" w:eastAsia="en-US" w:bidi="he-IL"/>
              </w:rPr>
              <w:t>социально-</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eastAsia="en-US"/>
              </w:rPr>
            </w:pPr>
          </w:p>
        </w:tc>
        <w:tc>
          <w:tcPr>
            <w:tcW w:w="1420" w:type="dxa"/>
            <w:gridSpan w:val="4"/>
            <w:tcBorders>
              <w:top w:val="nil"/>
              <w:left w:val="nil"/>
              <w:bottom w:val="nil"/>
              <w:right w:val="nil"/>
            </w:tcBorders>
            <w:vAlign w:val="bottom"/>
          </w:tcPr>
          <w:p w:rsidR="004B55A4" w:rsidRPr="00AF54D6" w:rsidRDefault="004B55A4" w:rsidP="00D6302C">
            <w:pPr>
              <w:widowControl w:val="0"/>
              <w:autoSpaceDE w:val="0"/>
              <w:autoSpaceDN w:val="0"/>
              <w:adjustRightInd w:val="0"/>
              <w:ind w:left="100"/>
              <w:rPr>
                <w:lang w:val="en-US" w:eastAsia="en-US"/>
              </w:rPr>
            </w:pPr>
            <w:r w:rsidRPr="00AF54D6">
              <w:rPr>
                <w:lang w:val="en-US" w:eastAsia="en-US" w:bidi="he-IL"/>
              </w:rPr>
              <w:t>бережного</w:t>
            </w: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ind w:left="100"/>
              <w:rPr>
                <w:lang w:val="en-US" w:eastAsia="en-US"/>
              </w:rPr>
            </w:pPr>
            <w:r w:rsidRPr="00AF54D6">
              <w:rPr>
                <w:lang w:val="en-US" w:eastAsia="en-US" w:bidi="he-IL"/>
              </w:rPr>
              <w:t>государственности</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гражданина.</w:t>
            </w: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ind w:left="80"/>
              <w:rPr>
                <w:lang w:val="en-US" w:eastAsia="en-US"/>
              </w:rPr>
            </w:pPr>
            <w:r w:rsidRPr="00AF54D6">
              <w:rPr>
                <w:lang w:val="en-US" w:eastAsia="en-US" w:bidi="he-IL"/>
              </w:rPr>
              <w:t>политическом</w:t>
            </w: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548"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отношения</w:t>
            </w: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jc w:val="right"/>
              <w:rPr>
                <w:lang w:val="en-US" w:eastAsia="en-US"/>
              </w:rPr>
            </w:pPr>
            <w:r w:rsidRPr="00AF54D6">
              <w:rPr>
                <w:lang w:val="en-US" w:eastAsia="en-US" w:bidi="he-IL"/>
              </w:rPr>
              <w:t>к</w:t>
            </w: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и общества</w:t>
            </w:r>
          </w:p>
        </w:tc>
        <w:tc>
          <w:tcPr>
            <w:tcW w:w="2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устройстве</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D6302C">
            <w:pPr>
              <w:widowControl w:val="0"/>
              <w:autoSpaceDE w:val="0"/>
              <w:autoSpaceDN w:val="0"/>
              <w:adjustRightInd w:val="0"/>
              <w:ind w:left="100"/>
              <w:rPr>
                <w:lang w:val="en-US" w:eastAsia="en-US"/>
              </w:rPr>
            </w:pPr>
            <w:r w:rsidRPr="00AF54D6">
              <w:rPr>
                <w:lang w:val="en-US" w:eastAsia="en-US" w:bidi="he-IL"/>
              </w:rPr>
              <w:t>природе,</w:t>
            </w: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jc w:val="right"/>
              <w:rPr>
                <w:lang w:val="en-US" w:eastAsia="en-US"/>
              </w:rPr>
            </w:pPr>
            <w:r w:rsidRPr="00AF54D6">
              <w:rPr>
                <w:lang w:val="en-US" w:eastAsia="en-US" w:bidi="he-IL"/>
              </w:rPr>
              <w:t>к</w:t>
            </w: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ind w:left="80"/>
              <w:rPr>
                <w:lang w:val="en-US" w:eastAsia="en-US"/>
              </w:rPr>
            </w:pPr>
            <w:r w:rsidRPr="00AF54D6">
              <w:rPr>
                <w:lang w:val="en-US" w:eastAsia="en-US" w:bidi="he-IL"/>
              </w:rPr>
              <w:t>России,</w:t>
            </w:r>
          </w:p>
        </w:tc>
        <w:tc>
          <w:tcPr>
            <w:tcW w:w="968"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right="20"/>
              <w:rPr>
                <w:lang w:val="en-US" w:eastAsia="en-US"/>
              </w:rPr>
            </w:pPr>
            <w:r w:rsidRPr="00AF54D6">
              <w:rPr>
                <w:lang w:val="en-US" w:eastAsia="en-US" w:bidi="he-IL"/>
              </w:rPr>
              <w:t>ее</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своему</w:t>
            </w:r>
          </w:p>
        </w:tc>
        <w:tc>
          <w:tcPr>
            <w:tcW w:w="4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6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государственной</w:t>
            </w: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43"/>
        </w:trPr>
        <w:tc>
          <w:tcPr>
            <w:tcW w:w="1862" w:type="dxa"/>
            <w:tcBorders>
              <w:top w:val="nil"/>
              <w:left w:val="single" w:sz="8" w:space="0" w:color="auto"/>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20" w:type="dxa"/>
            <w:gridSpan w:val="4"/>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spacing w:line="241" w:lineRule="exact"/>
              <w:ind w:left="100"/>
              <w:rPr>
                <w:lang w:val="en-US" w:eastAsia="en-US"/>
              </w:rPr>
            </w:pPr>
            <w:r w:rsidRPr="00AF54D6">
              <w:rPr>
                <w:lang w:val="en-US" w:eastAsia="en-US" w:bidi="he-IL"/>
              </w:rPr>
              <w:t>здоровью.</w:t>
            </w:r>
          </w:p>
        </w:tc>
        <w:tc>
          <w:tcPr>
            <w:tcW w:w="42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10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160" w:type="dxa"/>
            <w:gridSpan w:val="3"/>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8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880"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70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spacing w:line="241" w:lineRule="exact"/>
              <w:ind w:left="80"/>
              <w:rPr>
                <w:lang w:val="en-US" w:eastAsia="en-US"/>
              </w:rPr>
            </w:pPr>
            <w:r w:rsidRPr="00AF54D6">
              <w:rPr>
                <w:lang w:val="en-US" w:eastAsia="en-US" w:bidi="he-IL"/>
              </w:rPr>
              <w:t>организации.</w:t>
            </w:r>
          </w:p>
        </w:tc>
        <w:tc>
          <w:tcPr>
            <w:tcW w:w="968"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trHeight w:val="234"/>
        </w:trPr>
        <w:tc>
          <w:tcPr>
            <w:tcW w:w="1862" w:type="dxa"/>
            <w:tcBorders>
              <w:top w:val="nil"/>
              <w:left w:val="single" w:sz="8" w:space="0" w:color="auto"/>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spacing w:line="234" w:lineRule="exact"/>
              <w:ind w:left="100"/>
              <w:rPr>
                <w:lang w:val="en-US" w:eastAsia="en-US"/>
              </w:rPr>
            </w:pPr>
            <w:r w:rsidRPr="00AF54D6">
              <w:rPr>
                <w:b/>
                <w:bCs/>
                <w:lang w:val="en-US" w:eastAsia="en-US"/>
              </w:rPr>
              <w:t>Самооценка</w:t>
            </w:r>
          </w:p>
        </w:tc>
        <w:tc>
          <w:tcPr>
            <w:tcW w:w="1840" w:type="dxa"/>
            <w:gridSpan w:val="5"/>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2260" w:type="dxa"/>
            <w:gridSpan w:val="4"/>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2000" w:type="dxa"/>
            <w:gridSpan w:val="4"/>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170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spacing w:line="229" w:lineRule="exact"/>
              <w:ind w:left="80"/>
              <w:rPr>
                <w:lang w:val="en-US" w:eastAsia="en-US"/>
              </w:rPr>
            </w:pPr>
            <w:r w:rsidRPr="00AF54D6">
              <w:rPr>
                <w:lang w:val="en-US" w:eastAsia="en-US" w:bidi="he-IL"/>
              </w:rPr>
              <w:t>Формирование</w:t>
            </w:r>
          </w:p>
        </w:tc>
        <w:tc>
          <w:tcPr>
            <w:tcW w:w="968"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54"/>
        </w:trPr>
        <w:tc>
          <w:tcPr>
            <w:tcW w:w="1862" w:type="dxa"/>
            <w:tcBorders>
              <w:top w:val="single" w:sz="8" w:space="0" w:color="auto"/>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bookmarkStart w:id="18" w:name="page89"/>
            <w:bookmarkEnd w:id="18"/>
          </w:p>
        </w:tc>
        <w:tc>
          <w:tcPr>
            <w:tcW w:w="1840" w:type="dxa"/>
            <w:gridSpan w:val="5"/>
            <w:tcBorders>
              <w:top w:val="single" w:sz="8" w:space="0" w:color="auto"/>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представления</w:t>
            </w:r>
          </w:p>
        </w:tc>
        <w:tc>
          <w:tcPr>
            <w:tcW w:w="1380" w:type="dxa"/>
            <w:gridSpan w:val="2"/>
            <w:tcBorders>
              <w:top w:val="single" w:sz="8" w:space="0" w:color="auto"/>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осознания</w:t>
            </w:r>
          </w:p>
        </w:tc>
        <w:tc>
          <w:tcPr>
            <w:tcW w:w="880" w:type="dxa"/>
            <w:gridSpan w:val="2"/>
            <w:tcBorders>
              <w:top w:val="single" w:sz="8" w:space="0" w:color="auto"/>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своих</w:t>
            </w:r>
          </w:p>
        </w:tc>
        <w:tc>
          <w:tcPr>
            <w:tcW w:w="1480" w:type="dxa"/>
            <w:gridSpan w:val="3"/>
            <w:tcBorders>
              <w:top w:val="single" w:sz="8" w:space="0" w:color="auto"/>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осознания</w:t>
            </w:r>
          </w:p>
        </w:tc>
        <w:tc>
          <w:tcPr>
            <w:tcW w:w="520" w:type="dxa"/>
            <w:tcBorders>
              <w:top w:val="single" w:sz="8" w:space="0" w:color="auto"/>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tcBorders>
              <w:top w:val="single" w:sz="8" w:space="0" w:color="auto"/>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способности</w:t>
            </w:r>
          </w:p>
        </w:tc>
      </w:tr>
      <w:tr w:rsidR="004B55A4" w:rsidRPr="00AF54D6" w:rsidTr="00D6302C">
        <w:trPr>
          <w:gridAfter w:val="1"/>
          <w:wAfter w:w="30" w:type="dxa"/>
          <w:trHeight w:val="243"/>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w:t>
            </w:r>
          </w:p>
        </w:tc>
        <w:tc>
          <w:tcPr>
            <w:tcW w:w="14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качествах</w:t>
            </w:r>
          </w:p>
        </w:tc>
        <w:tc>
          <w:tcPr>
            <w:tcW w:w="19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возможностей</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в</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необходимости</w:t>
            </w:r>
          </w:p>
        </w:tc>
        <w:tc>
          <w:tcPr>
            <w:tcW w:w="12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адекватно</w:t>
            </w: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center"/>
              <w:rPr>
                <w:lang w:val="en-US" w:eastAsia="en-US"/>
              </w:rPr>
            </w:pPr>
            <w:r w:rsidRPr="00AF54D6">
              <w:rPr>
                <w:lang w:val="en-US" w:eastAsia="en-US"/>
              </w:rPr>
              <w:t>судить</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«хорошего»</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учении  на</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основе</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самосовершенст</w:t>
            </w: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о</w:t>
            </w:r>
          </w:p>
        </w:tc>
        <w:tc>
          <w:tcPr>
            <w:tcW w:w="1728"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rPr>
                <w:lang w:val="en-US" w:eastAsia="en-US"/>
              </w:rPr>
            </w:pPr>
            <w:r w:rsidRPr="00AF54D6">
              <w:rPr>
                <w:lang w:val="en-US" w:eastAsia="en-US"/>
              </w:rPr>
              <w:t>причинах</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ученика.</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сравнения</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jc w:val="right"/>
              <w:rPr>
                <w:lang w:val="en-US" w:eastAsia="en-US"/>
              </w:rPr>
            </w:pPr>
            <w:r w:rsidRPr="00AF54D6">
              <w:rPr>
                <w:w w:val="99"/>
                <w:lang w:val="en-US" w:eastAsia="en-US"/>
              </w:rPr>
              <w:t>«Я»</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вования</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40"/>
              <w:jc w:val="right"/>
              <w:rPr>
                <w:lang w:val="en-US" w:eastAsia="en-US"/>
              </w:rPr>
            </w:pPr>
            <w:r w:rsidRPr="00AF54D6">
              <w:rPr>
                <w:lang w:val="en-US" w:eastAsia="en-US"/>
              </w:rPr>
              <w:t>на</w:t>
            </w: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своего</w:t>
            </w: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rPr>
                <w:lang w:val="en-US" w:eastAsia="en-US"/>
              </w:rPr>
            </w:pPr>
            <w:r w:rsidRPr="00AF54D6">
              <w:rPr>
                <w:lang w:val="en-US" w:eastAsia="en-US"/>
              </w:rPr>
              <w:t>успеха</w:t>
            </w:r>
          </w:p>
        </w:tc>
      </w:tr>
      <w:tr w:rsidR="004B55A4" w:rsidRPr="00AF54D6" w:rsidTr="00D6302C">
        <w:trPr>
          <w:gridAfter w:val="1"/>
          <w:wAfter w:w="30" w:type="dxa"/>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«хороший»</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основе</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(неудач)</w:t>
            </w: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rPr>
                <w:lang w:val="en-US" w:eastAsia="en-US"/>
              </w:rPr>
            </w:pPr>
            <w:r w:rsidRPr="00AF54D6">
              <w:rPr>
                <w:lang w:val="en-US" w:eastAsia="en-US"/>
              </w:rPr>
              <w:t>в</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ученик».</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сравнения «Я» и</w:t>
            </w: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учении</w:t>
            </w: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«хороший»</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5"/>
        </w:trPr>
        <w:tc>
          <w:tcPr>
            <w:tcW w:w="1862" w:type="dxa"/>
            <w:tcBorders>
              <w:top w:val="nil"/>
              <w:left w:val="single" w:sz="8" w:space="0" w:color="auto"/>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ученик».</w:t>
            </w:r>
          </w:p>
        </w:tc>
        <w:tc>
          <w:tcPr>
            <w:tcW w:w="52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32"/>
        </w:trPr>
        <w:tc>
          <w:tcPr>
            <w:tcW w:w="3262" w:type="dxa"/>
            <w:gridSpan w:val="4"/>
            <w:tcBorders>
              <w:top w:val="nil"/>
              <w:left w:val="single" w:sz="8" w:space="0" w:color="auto"/>
              <w:bottom w:val="single" w:sz="8" w:space="0" w:color="auto"/>
              <w:right w:val="nil"/>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b/>
                <w:bCs/>
                <w:lang w:val="en-US" w:eastAsia="en-US"/>
              </w:rPr>
              <w:t>Смыслообразование</w:t>
            </w:r>
          </w:p>
        </w:tc>
        <w:tc>
          <w:tcPr>
            <w:tcW w:w="44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3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lang w:val="en-US" w:eastAsia="en-US"/>
              </w:rPr>
              <w:t>•</w:t>
            </w: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9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lang w:val="en-US" w:eastAsia="en-US"/>
              </w:rPr>
              <w:t>Формирование</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lang w:val="en-US" w:eastAsia="en-US"/>
              </w:rPr>
              <w:t>• Формирование</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31" w:lineRule="exact"/>
              <w:ind w:left="80"/>
              <w:rPr>
                <w:lang w:val="en-US" w:eastAsia="en-US"/>
              </w:rPr>
            </w:pPr>
            <w:r w:rsidRPr="00AF54D6">
              <w:rPr>
                <w:lang w:val="en-US" w:eastAsia="en-US"/>
              </w:rPr>
              <w:t>Установление</w:t>
            </w:r>
          </w:p>
        </w:tc>
      </w:tr>
      <w:tr w:rsidR="004B55A4" w:rsidRPr="00AF54D6" w:rsidTr="00D6302C">
        <w:trPr>
          <w:gridAfter w:val="1"/>
          <w:wAfter w:w="30" w:type="dxa"/>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Формирование</w:t>
            </w:r>
          </w:p>
        </w:tc>
        <w:tc>
          <w:tcPr>
            <w:tcW w:w="19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познавательных</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старания</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40"/>
              <w:jc w:val="right"/>
              <w:rPr>
                <w:lang w:val="en-US" w:eastAsia="en-US"/>
              </w:rPr>
            </w:pPr>
            <w:r w:rsidRPr="00AF54D6">
              <w:rPr>
                <w:lang w:val="en-US" w:eastAsia="en-US"/>
              </w:rPr>
              <w:t>к</w:t>
            </w: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связи</w:t>
            </w: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rPr>
                <w:lang w:val="en-US" w:eastAsia="en-US"/>
              </w:rPr>
            </w:pPr>
            <w:r w:rsidRPr="00AF54D6">
              <w:rPr>
                <w:lang w:val="en-US" w:eastAsia="en-US"/>
              </w:rPr>
              <w:t>между</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положительног</w:t>
            </w: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мотивов,  развитие</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самоизменению;</w:t>
            </w:r>
          </w:p>
        </w:tc>
        <w:tc>
          <w:tcPr>
            <w:tcW w:w="12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учением</w:t>
            </w: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rPr>
                <w:lang w:val="en-US" w:eastAsia="en-US"/>
              </w:rPr>
            </w:pPr>
            <w:r w:rsidRPr="00AF54D6">
              <w:rPr>
                <w:lang w:val="en-US" w:eastAsia="en-US"/>
              </w:rPr>
              <w:t>и</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lang w:val="en-US" w:eastAsia="en-US"/>
              </w:rPr>
              <w:t>Мотивация</w:t>
            </w: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 отношения к</w:t>
            </w:r>
          </w:p>
        </w:tc>
        <w:tc>
          <w:tcPr>
            <w:tcW w:w="226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интереса к новому.</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 Формирование</w:t>
            </w:r>
          </w:p>
        </w:tc>
        <w:tc>
          <w:tcPr>
            <w:tcW w:w="12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будущей</w:t>
            </w: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b/>
                <w:bCs/>
                <w:lang w:val="en-US" w:eastAsia="en-US"/>
              </w:rPr>
              <w:t>учения</w:t>
            </w: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школе;</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социальных</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профессионально</w:t>
            </w:r>
          </w:p>
        </w:tc>
      </w:tr>
      <w:tr w:rsidR="004B55A4" w:rsidRPr="00AF54D6" w:rsidTr="00D6302C">
        <w:trPr>
          <w:gridAfter w:val="1"/>
          <w:wAfter w:w="30" w:type="dxa"/>
          <w:trHeight w:val="243"/>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w:t>
            </w:r>
          </w:p>
        </w:tc>
        <w:tc>
          <w:tcPr>
            <w:tcW w:w="14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Осознание</w:t>
            </w: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мотивов учения</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й деятельностью.</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концепции</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«Я</w:t>
            </w: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4"/>
        </w:trPr>
        <w:tc>
          <w:tcPr>
            <w:tcW w:w="1862" w:type="dxa"/>
            <w:tcBorders>
              <w:top w:val="nil"/>
              <w:left w:val="single" w:sz="8" w:space="0" w:color="auto"/>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 ученик»</w:t>
            </w:r>
          </w:p>
        </w:tc>
        <w:tc>
          <w:tcPr>
            <w:tcW w:w="440"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33"/>
        </w:trPr>
        <w:tc>
          <w:tcPr>
            <w:tcW w:w="5082" w:type="dxa"/>
            <w:gridSpan w:val="8"/>
            <w:tcBorders>
              <w:top w:val="nil"/>
              <w:left w:val="single" w:sz="8" w:space="0" w:color="auto"/>
              <w:bottom w:val="single" w:sz="8" w:space="0" w:color="auto"/>
              <w:right w:val="nil"/>
            </w:tcBorders>
            <w:vAlign w:val="bottom"/>
          </w:tcPr>
          <w:p w:rsidR="004B55A4" w:rsidRPr="00AF54D6" w:rsidRDefault="004B55A4" w:rsidP="00D6302C">
            <w:pPr>
              <w:widowControl w:val="0"/>
              <w:autoSpaceDE w:val="0"/>
              <w:autoSpaceDN w:val="0"/>
              <w:adjustRightInd w:val="0"/>
              <w:spacing w:line="232" w:lineRule="exact"/>
              <w:ind w:left="100"/>
              <w:rPr>
                <w:lang w:val="en-US" w:eastAsia="en-US"/>
              </w:rPr>
            </w:pPr>
            <w:r w:rsidRPr="00AF54D6">
              <w:rPr>
                <w:b/>
                <w:bCs/>
                <w:lang w:val="en-US" w:eastAsia="en-US"/>
              </w:rPr>
              <w:t>Нравственно-этическая ориентация</w:t>
            </w:r>
          </w:p>
        </w:tc>
        <w:tc>
          <w:tcPr>
            <w:tcW w:w="5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3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lang w:val="en-US" w:eastAsia="en-US"/>
              </w:rPr>
              <w:t>Формирование</w:t>
            </w:r>
          </w:p>
        </w:tc>
        <w:tc>
          <w:tcPr>
            <w:tcW w:w="19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lang w:val="en-US" w:eastAsia="en-US"/>
              </w:rPr>
              <w:t>Формирование</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31" w:lineRule="exact"/>
              <w:ind w:left="100"/>
              <w:rPr>
                <w:lang w:val="en-US" w:eastAsia="en-US"/>
              </w:rPr>
            </w:pPr>
            <w:r w:rsidRPr="00AF54D6">
              <w:rPr>
                <w:lang w:val="en-US" w:eastAsia="en-US"/>
              </w:rPr>
              <w:t>Выделение</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31" w:lineRule="exact"/>
              <w:ind w:left="80"/>
              <w:rPr>
                <w:lang w:val="en-US" w:eastAsia="en-US"/>
              </w:rPr>
            </w:pPr>
            <w:r w:rsidRPr="00AF54D6">
              <w:rPr>
                <w:lang w:val="en-US" w:eastAsia="en-US"/>
              </w:rPr>
              <w:t>Формирование</w:t>
            </w:r>
          </w:p>
        </w:tc>
      </w:tr>
      <w:tr w:rsidR="004B55A4" w:rsidRPr="00AF54D6" w:rsidTr="00D6302C">
        <w:trPr>
          <w:gridAfter w:val="1"/>
          <w:wAfter w:w="30" w:type="dxa"/>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знаний</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об</w:t>
            </w: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ориентации</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в</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нравственного</w:t>
            </w:r>
          </w:p>
        </w:tc>
        <w:tc>
          <w:tcPr>
            <w:tcW w:w="12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моральной</w:t>
            </w: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основных</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9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нравственном</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содержания</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самооценки;</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моральных</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w w:val="99"/>
                <w:lang w:val="en-US" w:eastAsia="en-US"/>
              </w:rPr>
              <w:t>содержании</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поступков</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40"/>
              <w:jc w:val="right"/>
              <w:rPr>
                <w:lang w:val="en-US" w:eastAsia="en-US"/>
              </w:rPr>
            </w:pPr>
            <w:r w:rsidRPr="00AF54D6">
              <w:rPr>
                <w:lang w:val="en-US" w:eastAsia="en-US"/>
              </w:rPr>
              <w:t>на</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формирование</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нормах</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смысле</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как</w:t>
            </w: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основе</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единого</w:t>
            </w: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(справедливое</w:t>
            </w:r>
          </w:p>
        </w:tc>
        <w:tc>
          <w:tcPr>
            <w:tcW w:w="19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собственных</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различения</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2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w w:val="99"/>
                <w:lang w:val="en-US" w:eastAsia="en-US"/>
              </w:rPr>
              <w:t>целостного</w:t>
            </w: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распределение</w:t>
            </w: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поступков,</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так</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конвенциональн</w:t>
            </w: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образа</w:t>
            </w:r>
          </w:p>
        </w:tc>
        <w:tc>
          <w:tcPr>
            <w:tcW w:w="1728"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center"/>
              <w:rPr>
                <w:lang w:val="en-US" w:eastAsia="en-US"/>
              </w:rPr>
            </w:pPr>
            <w:r w:rsidRPr="00AF54D6">
              <w:rPr>
                <w:lang w:val="en-US" w:eastAsia="en-US"/>
              </w:rPr>
              <w:t>мира  при</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w:t>
            </w: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поступков</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000" w:type="dxa"/>
            <w:gridSpan w:val="4"/>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ых и моральных</w:t>
            </w: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разнообразии</w:t>
            </w:r>
          </w:p>
        </w:tc>
      </w:tr>
      <w:tr w:rsidR="004B55A4" w:rsidRPr="00AF54D6" w:rsidTr="00D6302C">
        <w:trPr>
          <w:gridAfter w:val="1"/>
          <w:wAfter w:w="30" w:type="dxa"/>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взаимопомощь,</w:t>
            </w:r>
          </w:p>
        </w:tc>
        <w:tc>
          <w:tcPr>
            <w:tcW w:w="19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окружающих,</w:t>
            </w: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норм.</w:t>
            </w: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культур, развитие</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правдивость,</w:t>
            </w: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развитие</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2668"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80"/>
              <w:rPr>
                <w:lang w:val="en-US" w:eastAsia="en-US"/>
              </w:rPr>
            </w:pPr>
            <w:r w:rsidRPr="00AF54D6">
              <w:rPr>
                <w:lang w:val="en-US" w:eastAsia="en-US"/>
              </w:rPr>
              <w:t>толерантности.</w:t>
            </w: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0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честность,</w:t>
            </w: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этических</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чувств</w:t>
            </w: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840" w:type="dxa"/>
            <w:gridSpan w:val="5"/>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ответственност</w:t>
            </w: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(стыда,</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вины,</w:t>
            </w: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5"/>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ь)</w:t>
            </w: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совести</w:t>
            </w:r>
          </w:p>
        </w:tc>
        <w:tc>
          <w:tcPr>
            <w:tcW w:w="88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right"/>
              <w:rPr>
                <w:lang w:val="en-US" w:eastAsia="en-US"/>
              </w:rPr>
            </w:pPr>
            <w:r w:rsidRPr="00AF54D6">
              <w:rPr>
                <w:lang w:val="en-US" w:eastAsia="en-US"/>
              </w:rPr>
              <w:t>как</w:t>
            </w: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w w:val="97"/>
                <w:lang w:val="en-US" w:eastAsia="en-US"/>
              </w:rPr>
              <w:t>регуляторов</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2"/>
        </w:trPr>
        <w:tc>
          <w:tcPr>
            <w:tcW w:w="1862" w:type="dxa"/>
            <w:tcBorders>
              <w:top w:val="nil"/>
              <w:left w:val="single" w:sz="8" w:space="0" w:color="auto"/>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nil"/>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морального</w:t>
            </w:r>
          </w:p>
        </w:tc>
        <w:tc>
          <w:tcPr>
            <w:tcW w:w="5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r w:rsidR="004B55A4" w:rsidRPr="00AF54D6" w:rsidTr="00D6302C">
        <w:trPr>
          <w:gridAfter w:val="1"/>
          <w:wAfter w:w="30" w:type="dxa"/>
          <w:trHeight w:val="244"/>
        </w:trPr>
        <w:tc>
          <w:tcPr>
            <w:tcW w:w="1862" w:type="dxa"/>
            <w:tcBorders>
              <w:top w:val="nil"/>
              <w:left w:val="single" w:sz="8" w:space="0" w:color="auto"/>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44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96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440" w:type="dxa"/>
            <w:gridSpan w:val="2"/>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380" w:type="dxa"/>
            <w:gridSpan w:val="2"/>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spacing w:line="242" w:lineRule="exact"/>
              <w:ind w:left="100"/>
              <w:rPr>
                <w:lang w:val="en-US" w:eastAsia="en-US"/>
              </w:rPr>
            </w:pPr>
            <w:r w:rsidRPr="00AF54D6">
              <w:rPr>
                <w:lang w:val="en-US" w:eastAsia="en-US"/>
              </w:rPr>
              <w:t>поведения)</w:t>
            </w:r>
          </w:p>
        </w:tc>
        <w:tc>
          <w:tcPr>
            <w:tcW w:w="5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6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1480" w:type="dxa"/>
            <w:gridSpan w:val="3"/>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520" w:type="dxa"/>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c>
          <w:tcPr>
            <w:tcW w:w="94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320" w:type="dxa"/>
            <w:tcBorders>
              <w:top w:val="nil"/>
              <w:left w:val="nil"/>
              <w:bottom w:val="single" w:sz="8" w:space="0" w:color="auto"/>
              <w:right w:val="nil"/>
            </w:tcBorders>
            <w:vAlign w:val="bottom"/>
          </w:tcPr>
          <w:p w:rsidR="004B55A4" w:rsidRPr="00AF54D6" w:rsidRDefault="004B55A4" w:rsidP="00D6302C">
            <w:pPr>
              <w:widowControl w:val="0"/>
              <w:autoSpaceDE w:val="0"/>
              <w:autoSpaceDN w:val="0"/>
              <w:adjustRightInd w:val="0"/>
              <w:rPr>
                <w:lang w:val="en-US" w:eastAsia="en-US"/>
              </w:rPr>
            </w:pPr>
          </w:p>
        </w:tc>
        <w:tc>
          <w:tcPr>
            <w:tcW w:w="1408" w:type="dxa"/>
            <w:gridSpan w:val="3"/>
            <w:tcBorders>
              <w:top w:val="nil"/>
              <w:left w:val="nil"/>
              <w:bottom w:val="single" w:sz="8" w:space="0" w:color="auto"/>
              <w:right w:val="single" w:sz="8" w:space="0" w:color="auto"/>
            </w:tcBorders>
            <w:vAlign w:val="bottom"/>
          </w:tcPr>
          <w:p w:rsidR="004B55A4" w:rsidRPr="00AF54D6" w:rsidRDefault="004B55A4" w:rsidP="00D6302C">
            <w:pPr>
              <w:widowControl w:val="0"/>
              <w:autoSpaceDE w:val="0"/>
              <w:autoSpaceDN w:val="0"/>
              <w:adjustRightInd w:val="0"/>
              <w:rPr>
                <w:lang w:val="en-US" w:eastAsia="en-US"/>
              </w:rPr>
            </w:pPr>
          </w:p>
        </w:tc>
      </w:tr>
    </w:tbl>
    <w:p w:rsidR="004B55A4" w:rsidRPr="00AF54D6" w:rsidRDefault="004B55A4" w:rsidP="00EA6A30">
      <w:pPr>
        <w:widowControl w:val="0"/>
        <w:autoSpaceDE w:val="0"/>
        <w:autoSpaceDN w:val="0"/>
        <w:adjustRightInd w:val="0"/>
        <w:spacing w:line="239" w:lineRule="auto"/>
        <w:ind w:left="140"/>
        <w:rPr>
          <w:lang w:eastAsia="en-US"/>
        </w:rPr>
      </w:pPr>
    </w:p>
    <w:p w:rsidR="004B55A4" w:rsidRPr="00AF54D6" w:rsidRDefault="004B55A4" w:rsidP="00EA6A30">
      <w:pPr>
        <w:widowControl w:val="0"/>
        <w:autoSpaceDE w:val="0"/>
        <w:autoSpaceDN w:val="0"/>
        <w:adjustRightInd w:val="0"/>
        <w:spacing w:line="1" w:lineRule="exact"/>
        <w:rPr>
          <w:lang w:val="en-US" w:eastAsia="en-US"/>
        </w:rPr>
      </w:pPr>
    </w:p>
    <w:p w:rsidR="004B55A4" w:rsidRPr="00AF54D6" w:rsidRDefault="004B55A4" w:rsidP="00EA6A30">
      <w:pPr>
        <w:widowControl w:val="0"/>
        <w:autoSpaceDE w:val="0"/>
        <w:autoSpaceDN w:val="0"/>
        <w:adjustRightInd w:val="0"/>
        <w:spacing w:line="241" w:lineRule="exact"/>
        <w:rPr>
          <w:lang w:val="en-US" w:eastAsia="en-US"/>
        </w:rPr>
      </w:pPr>
    </w:p>
    <w:p w:rsidR="004B55A4" w:rsidRPr="00AF54D6" w:rsidRDefault="004B55A4" w:rsidP="00EA6A30">
      <w:pPr>
        <w:spacing w:line="360" w:lineRule="auto"/>
        <w:ind w:firstLine="709"/>
        <w:jc w:val="both"/>
        <w:rPr>
          <w:b/>
          <w:bCs/>
          <w:i/>
        </w:rPr>
      </w:pPr>
    </w:p>
    <w:p w:rsidR="004B55A4" w:rsidRPr="00AF54D6" w:rsidRDefault="004B55A4" w:rsidP="00EA6A30">
      <w:pPr>
        <w:spacing w:line="360" w:lineRule="auto"/>
        <w:ind w:firstLine="709"/>
        <w:jc w:val="both"/>
        <w:rPr>
          <w:b/>
          <w:bCs/>
          <w:i/>
        </w:rPr>
      </w:pPr>
    </w:p>
    <w:p w:rsidR="004B55A4" w:rsidRDefault="004B55A4" w:rsidP="00EA6A30">
      <w:pPr>
        <w:spacing w:line="360" w:lineRule="auto"/>
        <w:ind w:firstLine="709"/>
        <w:jc w:val="both"/>
        <w:rPr>
          <w:b/>
          <w:bCs/>
          <w:i/>
        </w:rPr>
      </w:pPr>
    </w:p>
    <w:p w:rsidR="004B55A4" w:rsidRPr="00AF54D6" w:rsidRDefault="004B55A4" w:rsidP="00EA6A30">
      <w:pPr>
        <w:spacing w:line="360" w:lineRule="auto"/>
        <w:ind w:firstLine="709"/>
        <w:jc w:val="both"/>
        <w:rPr>
          <w:i/>
        </w:rPr>
      </w:pPr>
      <w:r w:rsidRPr="00AF54D6">
        <w:rPr>
          <w:b/>
          <w:bCs/>
          <w:i/>
        </w:rPr>
        <w:t>Критерии сформированности личностных УУД:</w:t>
      </w:r>
    </w:p>
    <w:p w:rsidR="004B55A4" w:rsidRPr="00AF54D6" w:rsidRDefault="004B55A4" w:rsidP="00EA6A30">
      <w:pPr>
        <w:spacing w:line="360" w:lineRule="auto"/>
        <w:ind w:firstLine="709"/>
        <w:jc w:val="both"/>
        <w:rPr>
          <w:i/>
        </w:rPr>
      </w:pPr>
      <w:r w:rsidRPr="00AF54D6">
        <w:t>Сформированность основ гражданской идентичности личности. Развитие Я-концепции и самооценки личности.</w:t>
      </w:r>
    </w:p>
    <w:p w:rsidR="004B55A4" w:rsidRPr="00AF54D6" w:rsidRDefault="004B55A4" w:rsidP="00EA6A30">
      <w:pPr>
        <w:spacing w:line="360" w:lineRule="auto"/>
        <w:ind w:firstLine="709"/>
        <w:jc w:val="both"/>
      </w:pPr>
      <w:r w:rsidRPr="00AF54D6">
        <w:t>Сформированность ценностных ориентиров и смыслов учебной деятельности. Знание основных моральных норм.</w:t>
      </w:r>
    </w:p>
    <w:p w:rsidR="004B55A4" w:rsidRPr="00AF54D6" w:rsidRDefault="004B55A4" w:rsidP="00EA6A30">
      <w:pPr>
        <w:spacing w:line="360" w:lineRule="auto"/>
        <w:ind w:firstLine="709"/>
        <w:jc w:val="both"/>
      </w:pPr>
      <w:r w:rsidRPr="00AF54D6">
        <w:t>Выделение нравственного содержания поступков на основе различения конвенциональных, персональных и моральных норм.</w:t>
      </w:r>
    </w:p>
    <w:p w:rsidR="004B55A4" w:rsidRPr="00AF54D6" w:rsidRDefault="004B55A4" w:rsidP="00EA6A30">
      <w:pPr>
        <w:spacing w:line="360" w:lineRule="auto"/>
        <w:ind w:firstLine="709"/>
        <w:jc w:val="both"/>
      </w:pPr>
      <w:r w:rsidRPr="00AF54D6">
        <w:t>Формирование моральной самооценки.</w:t>
      </w:r>
    </w:p>
    <w:p w:rsidR="004B55A4" w:rsidRPr="00AF54D6" w:rsidRDefault="004B55A4" w:rsidP="00EA6A30">
      <w:pPr>
        <w:spacing w:line="360" w:lineRule="auto"/>
        <w:ind w:firstLine="709"/>
        <w:jc w:val="both"/>
      </w:pPr>
      <w:r w:rsidRPr="00AF54D6">
        <w:t>Формирование установки на здоровый и безопасный образ жизни.</w:t>
      </w:r>
    </w:p>
    <w:p w:rsidR="004B55A4" w:rsidRPr="00AF54D6" w:rsidRDefault="004B55A4" w:rsidP="00EA6A30">
      <w:pPr>
        <w:spacing w:line="360" w:lineRule="auto"/>
        <w:ind w:firstLine="709"/>
        <w:jc w:val="both"/>
      </w:pPr>
      <w:r w:rsidRPr="00AF54D6">
        <w:t>Формирование чувства прекрасного и эстетических чувств на основе знакомства с мировой и отечественной художественной культурой.</w:t>
      </w:r>
    </w:p>
    <w:p w:rsidR="004B55A4" w:rsidRPr="00AF54D6" w:rsidRDefault="004B55A4" w:rsidP="00625F12">
      <w:pPr>
        <w:autoSpaceDE w:val="0"/>
        <w:autoSpaceDN w:val="0"/>
        <w:adjustRightInd w:val="0"/>
        <w:spacing w:line="360" w:lineRule="auto"/>
        <w:ind w:firstLine="709"/>
        <w:jc w:val="both"/>
        <w:textAlignment w:val="center"/>
      </w:pPr>
      <w:r w:rsidRPr="00AF54D6">
        <w:rPr>
          <w:b/>
          <w:bCs/>
          <w:iCs/>
          <w:spacing w:val="2"/>
        </w:rPr>
        <w:t>Регулятивные универсальные учебные действия</w:t>
      </w:r>
      <w:r w:rsidRPr="00AF54D6">
        <w:rPr>
          <w:b/>
          <w:bCs/>
          <w:i/>
          <w:iCs/>
          <w:spacing w:val="2"/>
        </w:rPr>
        <w:t xml:space="preserve"> </w:t>
      </w:r>
      <w:r w:rsidRPr="00AF54D6">
        <w:rPr>
          <w:spacing w:val="2"/>
        </w:rPr>
        <w:t>обе</w:t>
      </w:r>
      <w:r w:rsidRPr="00AF54D6">
        <w:rPr>
          <w:spacing w:val="4"/>
        </w:rPr>
        <w:t>спечивают обучающимся организацию своей учебной дея</w:t>
      </w:r>
      <w:r w:rsidRPr="00AF54D6">
        <w:t>тельности. К ним относятся:</w:t>
      </w:r>
    </w:p>
    <w:p w:rsidR="004B55A4" w:rsidRPr="00AF54D6" w:rsidRDefault="004B55A4" w:rsidP="00625F12">
      <w:pPr>
        <w:autoSpaceDE w:val="0"/>
        <w:autoSpaceDN w:val="0"/>
        <w:adjustRightInd w:val="0"/>
        <w:spacing w:line="360" w:lineRule="auto"/>
        <w:ind w:firstLine="709"/>
        <w:jc w:val="both"/>
        <w:textAlignment w:val="center"/>
      </w:pPr>
      <w:r w:rsidRPr="00AF54D6">
        <w:t>- целеполагание как постановка учебной задачи на основе соотнесения того, что уже известно и усвоено обучающимися, и того, что еще неизвестно;</w:t>
      </w:r>
    </w:p>
    <w:p w:rsidR="004B55A4" w:rsidRPr="00AF54D6" w:rsidRDefault="004B55A4" w:rsidP="00625F12">
      <w:pPr>
        <w:autoSpaceDE w:val="0"/>
        <w:autoSpaceDN w:val="0"/>
        <w:adjustRightInd w:val="0"/>
        <w:spacing w:line="360" w:lineRule="auto"/>
        <w:ind w:firstLine="709"/>
        <w:jc w:val="both"/>
        <w:textAlignment w:val="center"/>
      </w:pPr>
      <w:r w:rsidRPr="00AF54D6">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B55A4" w:rsidRPr="00AF54D6" w:rsidRDefault="004B55A4" w:rsidP="00625F12">
      <w:pPr>
        <w:autoSpaceDE w:val="0"/>
        <w:autoSpaceDN w:val="0"/>
        <w:adjustRightInd w:val="0"/>
        <w:spacing w:line="360" w:lineRule="auto"/>
        <w:ind w:firstLine="709"/>
        <w:jc w:val="both"/>
        <w:textAlignment w:val="center"/>
      </w:pPr>
      <w:r w:rsidRPr="00AF54D6">
        <w:t>- прогнозирование — предвосхищение результата и уровня усвоения знаний, его временн</w:t>
      </w:r>
      <w:r w:rsidRPr="00AF54D6">
        <w:rPr>
          <w:spacing w:val="-107"/>
        </w:rPr>
        <w:t>ы</w:t>
      </w:r>
      <w:r w:rsidRPr="00AF54D6">
        <w:t>´х характеристик;</w:t>
      </w:r>
    </w:p>
    <w:p w:rsidR="004B55A4" w:rsidRPr="00AF54D6" w:rsidRDefault="004B55A4" w:rsidP="00625F12">
      <w:pPr>
        <w:autoSpaceDE w:val="0"/>
        <w:autoSpaceDN w:val="0"/>
        <w:adjustRightInd w:val="0"/>
        <w:spacing w:line="360" w:lineRule="auto"/>
        <w:ind w:firstLine="709"/>
        <w:jc w:val="both"/>
        <w:textAlignment w:val="center"/>
      </w:pPr>
      <w:r w:rsidRPr="00AF54D6">
        <w:t>- контроль в форме соотнесения способа действия и его результата с заданным эталоном с целью обнаружения отклонений и отличий от эталона;</w:t>
      </w:r>
    </w:p>
    <w:p w:rsidR="004B55A4" w:rsidRPr="00AF54D6" w:rsidRDefault="004B55A4" w:rsidP="00625F12">
      <w:pPr>
        <w:autoSpaceDE w:val="0"/>
        <w:autoSpaceDN w:val="0"/>
        <w:adjustRightInd w:val="0"/>
        <w:spacing w:line="360" w:lineRule="auto"/>
        <w:ind w:firstLine="709"/>
        <w:jc w:val="both"/>
        <w:textAlignment w:val="center"/>
      </w:pPr>
      <w:r w:rsidRPr="00AF54D6">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B55A4" w:rsidRPr="00AF54D6" w:rsidRDefault="004B55A4" w:rsidP="00625F12">
      <w:pPr>
        <w:autoSpaceDE w:val="0"/>
        <w:autoSpaceDN w:val="0"/>
        <w:adjustRightInd w:val="0"/>
        <w:spacing w:line="360" w:lineRule="auto"/>
        <w:ind w:firstLine="709"/>
        <w:jc w:val="both"/>
        <w:textAlignment w:val="center"/>
      </w:pPr>
      <w:r w:rsidRPr="00AF54D6">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4B55A4" w:rsidRPr="00AF54D6" w:rsidRDefault="004B55A4" w:rsidP="00625F12">
      <w:pPr>
        <w:autoSpaceDE w:val="0"/>
        <w:autoSpaceDN w:val="0"/>
        <w:adjustRightInd w:val="0"/>
        <w:spacing w:line="360" w:lineRule="auto"/>
        <w:ind w:firstLine="709"/>
        <w:jc w:val="both"/>
        <w:textAlignment w:val="center"/>
      </w:pPr>
      <w:r w:rsidRPr="00AF54D6">
        <w:rPr>
          <w:spacing w:val="4"/>
        </w:rPr>
        <w:t xml:space="preserve">- саморегуляция как способность к мобилизации сил и </w:t>
      </w:r>
      <w:r w:rsidRPr="00AF54D6">
        <w:t>энергии,  волевому усилию (выбору в ситуации мотивационного конфликта) и преодолению препятствий для достижения цели.</w:t>
      </w:r>
    </w:p>
    <w:p w:rsidR="004B55A4" w:rsidRPr="00AF54D6" w:rsidRDefault="004B55A4" w:rsidP="007B4500">
      <w:pPr>
        <w:widowControl w:val="0"/>
        <w:autoSpaceDE w:val="0"/>
        <w:autoSpaceDN w:val="0"/>
        <w:adjustRightInd w:val="0"/>
        <w:spacing w:line="239" w:lineRule="auto"/>
        <w:ind w:left="140"/>
        <w:jc w:val="center"/>
        <w:rPr>
          <w:b/>
          <w:bCs/>
          <w:lang w:eastAsia="en-US"/>
        </w:rPr>
      </w:pPr>
      <w:r w:rsidRPr="00AF54D6">
        <w:rPr>
          <w:b/>
          <w:bCs/>
          <w:lang w:val="en-US" w:eastAsia="en-US"/>
        </w:rPr>
        <w:t>Программа формирования регулятивных УУД</w:t>
      </w:r>
    </w:p>
    <w:p w:rsidR="004B55A4" w:rsidRPr="00AF54D6" w:rsidRDefault="004B55A4" w:rsidP="007B4500">
      <w:pPr>
        <w:widowControl w:val="0"/>
        <w:autoSpaceDE w:val="0"/>
        <w:autoSpaceDN w:val="0"/>
        <w:adjustRightInd w:val="0"/>
        <w:spacing w:line="239" w:lineRule="auto"/>
        <w:ind w:left="140"/>
        <w:jc w:val="center"/>
        <w:rPr>
          <w:lang w:eastAsia="en-US"/>
        </w:rPr>
      </w:pPr>
    </w:p>
    <w:p w:rsidR="004B55A4" w:rsidRPr="00AF54D6" w:rsidRDefault="004B55A4" w:rsidP="00EA6A30">
      <w:pPr>
        <w:widowControl w:val="0"/>
        <w:autoSpaceDE w:val="0"/>
        <w:autoSpaceDN w:val="0"/>
        <w:adjustRightInd w:val="0"/>
        <w:spacing w:line="1" w:lineRule="exact"/>
        <w:rPr>
          <w:lang w:val="en-US" w:eastAsia="en-US"/>
        </w:rPr>
      </w:pPr>
    </w:p>
    <w:tbl>
      <w:tblPr>
        <w:tblW w:w="9760" w:type="dxa"/>
        <w:tblInd w:w="10" w:type="dxa"/>
        <w:tblLayout w:type="fixed"/>
        <w:tblCellMar>
          <w:left w:w="0" w:type="dxa"/>
          <w:right w:w="0" w:type="dxa"/>
        </w:tblCellMar>
        <w:tblLook w:val="0000"/>
      </w:tblPr>
      <w:tblGrid>
        <w:gridCol w:w="1698"/>
        <w:gridCol w:w="19"/>
        <w:gridCol w:w="480"/>
        <w:gridCol w:w="819"/>
        <w:gridCol w:w="160"/>
        <w:gridCol w:w="360"/>
        <w:gridCol w:w="240"/>
        <w:gridCol w:w="48"/>
        <w:gridCol w:w="551"/>
        <w:gridCol w:w="599"/>
        <w:gridCol w:w="120"/>
        <w:gridCol w:w="711"/>
        <w:gridCol w:w="8"/>
        <w:gridCol w:w="1059"/>
        <w:gridCol w:w="140"/>
        <w:gridCol w:w="280"/>
        <w:gridCol w:w="579"/>
        <w:gridCol w:w="58"/>
        <w:gridCol w:w="891"/>
        <w:gridCol w:w="170"/>
        <w:gridCol w:w="80"/>
        <w:gridCol w:w="290"/>
        <w:gridCol w:w="110"/>
        <w:gridCol w:w="70"/>
        <w:gridCol w:w="30"/>
        <w:gridCol w:w="160"/>
        <w:gridCol w:w="30"/>
      </w:tblGrid>
      <w:tr w:rsidR="004B55A4" w:rsidRPr="00AF54D6" w:rsidTr="00D6302C">
        <w:trPr>
          <w:gridAfter w:val="2"/>
          <w:wAfter w:w="190" w:type="dxa"/>
          <w:trHeight w:val="232"/>
        </w:trPr>
        <w:tc>
          <w:tcPr>
            <w:tcW w:w="1717" w:type="dxa"/>
            <w:gridSpan w:val="2"/>
            <w:tcBorders>
              <w:top w:val="single" w:sz="8" w:space="0" w:color="auto"/>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32" w:lineRule="exact"/>
              <w:ind w:left="100"/>
              <w:rPr>
                <w:lang w:eastAsia="en-US"/>
              </w:rPr>
            </w:pPr>
            <w:r w:rsidRPr="00AF54D6">
              <w:rPr>
                <w:b/>
                <w:bCs/>
                <w:lang w:val="en-US" w:eastAsia="en-US"/>
              </w:rPr>
              <w:t>Направлени</w:t>
            </w:r>
            <w:r w:rsidRPr="00AF54D6">
              <w:rPr>
                <w:b/>
                <w:bCs/>
                <w:lang w:eastAsia="en-US"/>
              </w:rPr>
              <w:t>е</w:t>
            </w:r>
          </w:p>
        </w:tc>
        <w:tc>
          <w:tcPr>
            <w:tcW w:w="1299" w:type="dxa"/>
            <w:gridSpan w:val="2"/>
            <w:vMerge w:val="restart"/>
            <w:tcBorders>
              <w:top w:val="single" w:sz="8" w:space="0" w:color="auto"/>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b/>
                <w:bCs/>
                <w:lang w:val="en-US" w:eastAsia="en-US"/>
              </w:rPr>
              <w:t>1 класс</w:t>
            </w:r>
          </w:p>
        </w:tc>
        <w:tc>
          <w:tcPr>
            <w:tcW w:w="760" w:type="dxa"/>
            <w:gridSpan w:val="3"/>
            <w:tcBorders>
              <w:top w:val="single" w:sz="8" w:space="0" w:color="auto"/>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318" w:type="dxa"/>
            <w:gridSpan w:val="4"/>
            <w:vMerge w:val="restart"/>
            <w:tcBorders>
              <w:top w:val="single" w:sz="8" w:space="0" w:color="auto"/>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b/>
                <w:bCs/>
                <w:lang w:val="en-US" w:eastAsia="en-US"/>
              </w:rPr>
              <w:t>2 класс</w:t>
            </w:r>
          </w:p>
        </w:tc>
        <w:tc>
          <w:tcPr>
            <w:tcW w:w="719" w:type="dxa"/>
            <w:gridSpan w:val="2"/>
            <w:tcBorders>
              <w:top w:val="single" w:sz="8" w:space="0" w:color="auto"/>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2"/>
            <w:vMerge w:val="restart"/>
            <w:tcBorders>
              <w:top w:val="single" w:sz="8" w:space="0" w:color="auto"/>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b/>
                <w:bCs/>
                <w:lang w:val="en-US" w:eastAsia="en-US"/>
              </w:rPr>
              <w:t>3 класс</w:t>
            </w:r>
          </w:p>
        </w:tc>
        <w:tc>
          <w:tcPr>
            <w:tcW w:w="859" w:type="dxa"/>
            <w:gridSpan w:val="2"/>
            <w:tcBorders>
              <w:top w:val="single" w:sz="8" w:space="0" w:color="auto"/>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4"/>
            <w:vMerge w:val="restart"/>
            <w:tcBorders>
              <w:top w:val="single" w:sz="8" w:space="0" w:color="auto"/>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b/>
                <w:bCs/>
                <w:lang w:val="en-US" w:eastAsia="en-US"/>
              </w:rPr>
              <w:t>4 класс</w:t>
            </w:r>
          </w:p>
        </w:tc>
        <w:tc>
          <w:tcPr>
            <w:tcW w:w="470" w:type="dxa"/>
            <w:gridSpan w:val="3"/>
            <w:tcBorders>
              <w:top w:val="single" w:sz="8" w:space="0" w:color="auto"/>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122"/>
        </w:trPr>
        <w:tc>
          <w:tcPr>
            <w:tcW w:w="1717" w:type="dxa"/>
            <w:gridSpan w:val="2"/>
            <w:vMerge w:val="restart"/>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p>
        </w:tc>
        <w:tc>
          <w:tcPr>
            <w:tcW w:w="1299" w:type="dxa"/>
            <w:gridSpan w:val="2"/>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318" w:type="dxa"/>
            <w:gridSpan w:val="4"/>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1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2"/>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85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4"/>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7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122"/>
        </w:trPr>
        <w:tc>
          <w:tcPr>
            <w:tcW w:w="1717" w:type="dxa"/>
            <w:gridSpan w:val="2"/>
            <w:vMerge/>
            <w:tcBorders>
              <w:top w:val="nil"/>
              <w:left w:val="single" w:sz="8" w:space="0" w:color="auto"/>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299"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760" w:type="dxa"/>
            <w:gridSpan w:val="3"/>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318" w:type="dxa"/>
            <w:gridSpan w:val="4"/>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719"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859"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4"/>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470" w:type="dxa"/>
            <w:gridSpan w:val="3"/>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233"/>
        </w:trPr>
        <w:tc>
          <w:tcPr>
            <w:tcW w:w="1717" w:type="dxa"/>
            <w:gridSpan w:val="2"/>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2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32" w:lineRule="exact"/>
              <w:ind w:left="100"/>
              <w:rPr>
                <w:lang w:val="en-US" w:eastAsia="en-US"/>
              </w:rPr>
            </w:pPr>
            <w:r w:rsidRPr="00AF54D6">
              <w:rPr>
                <w:lang w:val="en-US" w:eastAsia="en-US"/>
              </w:rPr>
              <w:t>Понимание</w:t>
            </w:r>
          </w:p>
        </w:tc>
        <w:tc>
          <w:tcPr>
            <w:tcW w:w="7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2" w:lineRule="exact"/>
              <w:ind w:right="40"/>
              <w:jc w:val="right"/>
              <w:rPr>
                <w:lang w:val="en-US" w:eastAsia="en-US"/>
              </w:rPr>
            </w:pPr>
            <w:r w:rsidRPr="00AF54D6">
              <w:rPr>
                <w:lang w:val="en-US" w:eastAsia="en-US"/>
              </w:rPr>
              <w:t>и</w:t>
            </w:r>
          </w:p>
        </w:tc>
        <w:tc>
          <w:tcPr>
            <w:tcW w:w="131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32" w:lineRule="exact"/>
              <w:ind w:left="80"/>
              <w:rPr>
                <w:lang w:val="en-US" w:eastAsia="en-US"/>
              </w:rPr>
            </w:pPr>
            <w:r w:rsidRPr="00AF54D6">
              <w:rPr>
                <w:lang w:val="en-US" w:eastAsia="en-US"/>
              </w:rPr>
              <w:t>Принятие</w:t>
            </w:r>
          </w:p>
        </w:tc>
        <w:tc>
          <w:tcPr>
            <w:tcW w:w="71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2" w:lineRule="exact"/>
              <w:ind w:right="20"/>
              <w:jc w:val="right"/>
              <w:rPr>
                <w:lang w:val="en-US" w:eastAsia="en-US"/>
              </w:rPr>
            </w:pPr>
            <w:r w:rsidRPr="00AF54D6">
              <w:rPr>
                <w:lang w:val="en-US" w:eastAsia="en-US"/>
              </w:rPr>
              <w:t>и</w:t>
            </w:r>
          </w:p>
        </w:tc>
        <w:tc>
          <w:tcPr>
            <w:tcW w:w="2058"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2" w:lineRule="exact"/>
              <w:ind w:left="100"/>
              <w:rPr>
                <w:lang w:val="en-US" w:eastAsia="en-US"/>
              </w:rPr>
            </w:pPr>
            <w:r w:rsidRPr="00AF54D6">
              <w:rPr>
                <w:lang w:val="en-US" w:eastAsia="en-US"/>
              </w:rPr>
              <w:t>Самостоятельная</w:t>
            </w:r>
          </w:p>
        </w:tc>
        <w:tc>
          <w:tcPr>
            <w:tcW w:w="1669" w:type="dxa"/>
            <w:gridSpan w:val="7"/>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2" w:lineRule="exact"/>
              <w:ind w:left="100"/>
              <w:rPr>
                <w:lang w:val="en-US" w:eastAsia="en-US"/>
              </w:rPr>
            </w:pPr>
            <w:r w:rsidRPr="00AF54D6">
              <w:rPr>
                <w:lang w:val="en-US" w:eastAsia="en-US"/>
              </w:rPr>
              <w:t>Самостоятельная</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243"/>
        </w:trPr>
        <w:tc>
          <w:tcPr>
            <w:tcW w:w="1717" w:type="dxa"/>
            <w:gridSpan w:val="2"/>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2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принятие</w:t>
            </w:r>
          </w:p>
        </w:tc>
        <w:tc>
          <w:tcPr>
            <w:tcW w:w="7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31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сохранение</w:t>
            </w:r>
          </w:p>
        </w:tc>
        <w:tc>
          <w:tcPr>
            <w:tcW w:w="71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058"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формулировка</w:t>
            </w:r>
          </w:p>
        </w:tc>
        <w:tc>
          <w:tcPr>
            <w:tcW w:w="1669" w:type="dxa"/>
            <w:gridSpan w:val="7"/>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постановка</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242"/>
        </w:trPr>
        <w:tc>
          <w:tcPr>
            <w:tcW w:w="1717" w:type="dxa"/>
            <w:gridSpan w:val="2"/>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2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учащимися</w:t>
            </w:r>
          </w:p>
        </w:tc>
        <w:tc>
          <w:tcPr>
            <w:tcW w:w="7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31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учебной</w:t>
            </w:r>
          </w:p>
        </w:tc>
        <w:tc>
          <w:tcPr>
            <w:tcW w:w="71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цели</w:t>
            </w:r>
          </w:p>
        </w:tc>
        <w:tc>
          <w:tcPr>
            <w:tcW w:w="2058"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познавательной</w:t>
            </w:r>
          </w:p>
        </w:tc>
        <w:tc>
          <w:tcPr>
            <w:tcW w:w="1199"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учебных</w:t>
            </w:r>
          </w:p>
        </w:tc>
        <w:tc>
          <w:tcPr>
            <w:tcW w:w="47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целей,</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245"/>
        </w:trPr>
        <w:tc>
          <w:tcPr>
            <w:tcW w:w="1717" w:type="dxa"/>
            <w:gridSpan w:val="2"/>
            <w:vMerge w:val="restart"/>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ind w:left="100"/>
              <w:rPr>
                <w:lang w:val="en-US" w:eastAsia="en-US"/>
              </w:rPr>
            </w:pPr>
            <w:r w:rsidRPr="00AF54D6">
              <w:rPr>
                <w:b/>
                <w:bCs/>
                <w:lang w:val="en-US" w:eastAsia="en-US"/>
              </w:rPr>
              <w:t>Целеполага</w:t>
            </w:r>
          </w:p>
        </w:tc>
        <w:tc>
          <w:tcPr>
            <w:tcW w:w="12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учебной</w:t>
            </w:r>
          </w:p>
        </w:tc>
        <w:tc>
          <w:tcPr>
            <w:tcW w:w="7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ind w:right="40"/>
              <w:jc w:val="right"/>
              <w:rPr>
                <w:lang w:val="en-US" w:eastAsia="en-US"/>
              </w:rPr>
            </w:pPr>
            <w:r w:rsidRPr="00AF54D6">
              <w:rPr>
                <w:lang w:val="en-US" w:eastAsia="en-US"/>
              </w:rPr>
              <w:t>цели,</w:t>
            </w:r>
          </w:p>
        </w:tc>
        <w:tc>
          <w:tcPr>
            <w:tcW w:w="2037"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ind w:left="80"/>
              <w:rPr>
                <w:lang w:val="en-US" w:eastAsia="en-US"/>
              </w:rPr>
            </w:pPr>
            <w:r w:rsidRPr="00AF54D6">
              <w:rPr>
                <w:lang w:val="en-US" w:eastAsia="en-US"/>
              </w:rPr>
              <w:t>при  выполнении</w:t>
            </w:r>
          </w:p>
        </w:tc>
        <w:tc>
          <w:tcPr>
            <w:tcW w:w="11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цели</w:t>
            </w:r>
          </w:p>
        </w:tc>
        <w:tc>
          <w:tcPr>
            <w:tcW w:w="85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ind w:right="20"/>
              <w:jc w:val="right"/>
              <w:rPr>
                <w:lang w:val="en-US" w:eastAsia="en-US"/>
              </w:rPr>
            </w:pPr>
            <w:r w:rsidRPr="00AF54D6">
              <w:rPr>
                <w:lang w:val="en-US" w:eastAsia="en-US"/>
              </w:rPr>
              <w:t>при</w:t>
            </w:r>
          </w:p>
        </w:tc>
        <w:tc>
          <w:tcPr>
            <w:tcW w:w="1669" w:type="dxa"/>
            <w:gridSpan w:val="7"/>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выдвижение</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120"/>
        </w:trPr>
        <w:tc>
          <w:tcPr>
            <w:tcW w:w="1717" w:type="dxa"/>
            <w:gridSpan w:val="2"/>
            <w:vMerge/>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059" w:type="dxa"/>
            <w:gridSpan w:val="5"/>
            <w:vMerge w:val="restart"/>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поставленной</w:t>
            </w:r>
          </w:p>
        </w:tc>
        <w:tc>
          <w:tcPr>
            <w:tcW w:w="1318" w:type="dxa"/>
            <w:gridSpan w:val="4"/>
            <w:vMerge w:val="restart"/>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учебных</w:t>
            </w:r>
          </w:p>
        </w:tc>
        <w:tc>
          <w:tcPr>
            <w:tcW w:w="71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058" w:type="dxa"/>
            <w:gridSpan w:val="4"/>
            <w:vMerge w:val="restart"/>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столкновении   с</w:t>
            </w:r>
          </w:p>
        </w:tc>
        <w:tc>
          <w:tcPr>
            <w:tcW w:w="1669" w:type="dxa"/>
            <w:gridSpan w:val="7"/>
            <w:vMerge w:val="restart"/>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самостоятельных</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122"/>
        </w:trPr>
        <w:tc>
          <w:tcPr>
            <w:tcW w:w="1717" w:type="dxa"/>
            <w:gridSpan w:val="2"/>
            <w:vMerge w:val="restart"/>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b/>
                <w:bCs/>
                <w:lang w:val="en-US" w:eastAsia="en-US"/>
              </w:rPr>
              <w:t>ние</w:t>
            </w:r>
          </w:p>
        </w:tc>
        <w:tc>
          <w:tcPr>
            <w:tcW w:w="2059" w:type="dxa"/>
            <w:gridSpan w:val="5"/>
            <w:vMerge/>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318" w:type="dxa"/>
            <w:gridSpan w:val="4"/>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1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058" w:type="dxa"/>
            <w:gridSpan w:val="4"/>
            <w:vMerge/>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69" w:type="dxa"/>
            <w:gridSpan w:val="7"/>
            <w:vMerge/>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120"/>
        </w:trPr>
        <w:tc>
          <w:tcPr>
            <w:tcW w:w="1717" w:type="dxa"/>
            <w:gridSpan w:val="2"/>
            <w:vMerge/>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299" w:type="dxa"/>
            <w:gridSpan w:val="2"/>
            <w:vMerge w:val="restart"/>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учителем,</w:t>
            </w:r>
          </w:p>
        </w:tc>
        <w:tc>
          <w:tcPr>
            <w:tcW w:w="7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318" w:type="dxa"/>
            <w:gridSpan w:val="4"/>
            <w:vMerge w:val="restart"/>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действий,</w:t>
            </w:r>
          </w:p>
        </w:tc>
        <w:tc>
          <w:tcPr>
            <w:tcW w:w="719" w:type="dxa"/>
            <w:gridSpan w:val="2"/>
            <w:vMerge w:val="restart"/>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отчет</w:t>
            </w:r>
          </w:p>
        </w:tc>
        <w:tc>
          <w:tcPr>
            <w:tcW w:w="1199" w:type="dxa"/>
            <w:gridSpan w:val="2"/>
            <w:vMerge w:val="restart"/>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новой</w:t>
            </w:r>
          </w:p>
        </w:tc>
        <w:tc>
          <w:tcPr>
            <w:tcW w:w="85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4"/>
            <w:vMerge w:val="restart"/>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гипотез,</w:t>
            </w:r>
          </w:p>
        </w:tc>
        <w:tc>
          <w:tcPr>
            <w:tcW w:w="47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122"/>
        </w:trPr>
        <w:tc>
          <w:tcPr>
            <w:tcW w:w="1717" w:type="dxa"/>
            <w:gridSpan w:val="2"/>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299" w:type="dxa"/>
            <w:gridSpan w:val="2"/>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318" w:type="dxa"/>
            <w:gridSpan w:val="4"/>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19" w:type="dxa"/>
            <w:gridSpan w:val="2"/>
            <w:vMerge/>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2"/>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85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4"/>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7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242"/>
        </w:trPr>
        <w:tc>
          <w:tcPr>
            <w:tcW w:w="1717" w:type="dxa"/>
            <w:gridSpan w:val="2"/>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059" w:type="dxa"/>
            <w:gridSpan w:val="5"/>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преобразование</w:t>
            </w:r>
          </w:p>
        </w:tc>
        <w:tc>
          <w:tcPr>
            <w:tcW w:w="2037"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о своих действий</w:t>
            </w:r>
          </w:p>
        </w:tc>
        <w:tc>
          <w:tcPr>
            <w:tcW w:w="2058"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практической</w:t>
            </w:r>
          </w:p>
        </w:tc>
        <w:tc>
          <w:tcPr>
            <w:tcW w:w="1669" w:type="dxa"/>
            <w:gridSpan w:val="7"/>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использование  в</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245"/>
        </w:trPr>
        <w:tc>
          <w:tcPr>
            <w:tcW w:w="1717" w:type="dxa"/>
            <w:gridSpan w:val="2"/>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2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ее</w:t>
            </w:r>
          </w:p>
        </w:tc>
        <w:tc>
          <w:tcPr>
            <w:tcW w:w="7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ind w:right="40"/>
              <w:jc w:val="right"/>
              <w:rPr>
                <w:lang w:val="en-US" w:eastAsia="en-US"/>
              </w:rPr>
            </w:pPr>
            <w:r w:rsidRPr="00AF54D6">
              <w:rPr>
                <w:lang w:val="en-US" w:eastAsia="en-US"/>
              </w:rPr>
              <w:t>в</w:t>
            </w:r>
          </w:p>
        </w:tc>
        <w:tc>
          <w:tcPr>
            <w:tcW w:w="2037"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ind w:left="80"/>
              <w:rPr>
                <w:lang w:val="en-US" w:eastAsia="en-US"/>
              </w:rPr>
            </w:pPr>
            <w:r w:rsidRPr="00AF54D6">
              <w:rPr>
                <w:lang w:val="en-US" w:eastAsia="en-US"/>
              </w:rPr>
              <w:t>после  принятого</w:t>
            </w:r>
          </w:p>
        </w:tc>
        <w:tc>
          <w:tcPr>
            <w:tcW w:w="11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задачей,</w:t>
            </w:r>
          </w:p>
        </w:tc>
        <w:tc>
          <w:tcPr>
            <w:tcW w:w="859"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ind w:right="20"/>
              <w:jc w:val="right"/>
              <w:rPr>
                <w:lang w:val="en-US" w:eastAsia="en-US"/>
              </w:rPr>
            </w:pPr>
            <w:r w:rsidRPr="00AF54D6">
              <w:rPr>
                <w:lang w:val="en-US" w:eastAsia="en-US"/>
              </w:rPr>
              <w:t>четкое</w:t>
            </w:r>
          </w:p>
        </w:tc>
        <w:tc>
          <w:tcPr>
            <w:tcW w:w="1199"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учебе</w:t>
            </w:r>
          </w:p>
        </w:tc>
        <w:tc>
          <w:tcPr>
            <w:tcW w:w="470" w:type="dxa"/>
            <w:gridSpan w:val="3"/>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ind w:right="20"/>
              <w:jc w:val="center"/>
              <w:rPr>
                <w:lang w:val="en-US" w:eastAsia="en-US"/>
              </w:rPr>
            </w:pPr>
            <w:r w:rsidRPr="00AF54D6">
              <w:rPr>
                <w:lang w:val="en-US" w:eastAsia="en-US"/>
              </w:rPr>
              <w:t>форм</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gridAfter w:val="2"/>
          <w:wAfter w:w="190" w:type="dxa"/>
          <w:trHeight w:val="243"/>
        </w:trPr>
        <w:tc>
          <w:tcPr>
            <w:tcW w:w="1717" w:type="dxa"/>
            <w:gridSpan w:val="2"/>
            <w:tcBorders>
              <w:top w:val="nil"/>
              <w:left w:val="single" w:sz="8" w:space="0" w:color="auto"/>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059" w:type="dxa"/>
            <w:gridSpan w:val="5"/>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практическую</w:t>
            </w:r>
          </w:p>
        </w:tc>
        <w:tc>
          <w:tcPr>
            <w:tcW w:w="1318" w:type="dxa"/>
            <w:gridSpan w:val="4"/>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решения.</w:t>
            </w:r>
          </w:p>
        </w:tc>
        <w:tc>
          <w:tcPr>
            <w:tcW w:w="719"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99"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осознание</w:t>
            </w:r>
          </w:p>
        </w:tc>
        <w:tc>
          <w:tcPr>
            <w:tcW w:w="859"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своей</w:t>
            </w:r>
          </w:p>
        </w:tc>
        <w:tc>
          <w:tcPr>
            <w:tcW w:w="1199" w:type="dxa"/>
            <w:gridSpan w:val="4"/>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активного</w:t>
            </w:r>
          </w:p>
        </w:tc>
        <w:tc>
          <w:tcPr>
            <w:tcW w:w="470" w:type="dxa"/>
            <w:gridSpan w:val="3"/>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54"/>
        </w:trPr>
        <w:tc>
          <w:tcPr>
            <w:tcW w:w="1698" w:type="dxa"/>
            <w:tcBorders>
              <w:top w:val="single" w:sz="8" w:space="0" w:color="auto"/>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bookmarkStart w:id="19" w:name="page91"/>
            <w:bookmarkEnd w:id="19"/>
          </w:p>
        </w:tc>
        <w:tc>
          <w:tcPr>
            <w:tcW w:w="1478" w:type="dxa"/>
            <w:gridSpan w:val="4"/>
            <w:tcBorders>
              <w:top w:val="single" w:sz="8" w:space="0" w:color="auto"/>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задачу</w:t>
            </w:r>
          </w:p>
        </w:tc>
        <w:tc>
          <w:tcPr>
            <w:tcW w:w="360" w:type="dxa"/>
            <w:tcBorders>
              <w:top w:val="single" w:sz="8" w:space="0" w:color="auto"/>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single" w:sz="8" w:space="0" w:color="auto"/>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40"/>
              <w:jc w:val="right"/>
              <w:rPr>
                <w:lang w:val="en-US" w:eastAsia="en-US"/>
              </w:rPr>
            </w:pPr>
            <w:r w:rsidRPr="00AF54D6">
              <w:rPr>
                <w:lang w:val="en-US" w:eastAsia="en-US"/>
              </w:rPr>
              <w:t>с</w:t>
            </w:r>
          </w:p>
        </w:tc>
        <w:tc>
          <w:tcPr>
            <w:tcW w:w="551" w:type="dxa"/>
            <w:tcBorders>
              <w:top w:val="single" w:sz="8" w:space="0" w:color="auto"/>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599" w:type="dxa"/>
            <w:tcBorders>
              <w:top w:val="single" w:sz="8" w:space="0" w:color="auto"/>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831" w:type="dxa"/>
            <w:gridSpan w:val="2"/>
            <w:tcBorders>
              <w:top w:val="single" w:sz="8" w:space="0" w:color="auto"/>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24" w:type="dxa"/>
            <w:gridSpan w:val="6"/>
            <w:tcBorders>
              <w:top w:val="single" w:sz="8" w:space="0" w:color="auto"/>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цели и структуры</w:t>
            </w:r>
          </w:p>
        </w:tc>
        <w:tc>
          <w:tcPr>
            <w:tcW w:w="1611" w:type="dxa"/>
            <w:gridSpan w:val="6"/>
            <w:tcBorders>
              <w:top w:val="single" w:sz="8" w:space="0" w:color="auto"/>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исследования.</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3"/>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помощью</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551"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599"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87"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w w:val="99"/>
                <w:lang w:val="en-US" w:eastAsia="en-US"/>
              </w:rPr>
              <w:t>найденного</w:t>
            </w: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1"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8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3"/>
        </w:trPr>
        <w:tc>
          <w:tcPr>
            <w:tcW w:w="1698" w:type="dxa"/>
            <w:tcBorders>
              <w:top w:val="nil"/>
              <w:left w:val="single" w:sz="8" w:space="0" w:color="auto"/>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учителя</w:t>
            </w:r>
          </w:p>
        </w:tc>
        <w:tc>
          <w:tcPr>
            <w:tcW w:w="360" w:type="dxa"/>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551" w:type="dxa"/>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599" w:type="dxa"/>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831"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24" w:type="dxa"/>
            <w:gridSpan w:val="6"/>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способа решения</w:t>
            </w:r>
          </w:p>
        </w:tc>
        <w:tc>
          <w:tcPr>
            <w:tcW w:w="1061"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480" w:type="dxa"/>
            <w:gridSpan w:val="3"/>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260" w:type="dxa"/>
            <w:gridSpan w:val="3"/>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34"/>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w:t>
            </w:r>
          </w:p>
        </w:tc>
        <w:tc>
          <w:tcPr>
            <w:tcW w:w="1339"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34" w:lineRule="exact"/>
              <w:ind w:left="140"/>
              <w:rPr>
                <w:lang w:val="en-US" w:eastAsia="en-US"/>
              </w:rPr>
            </w:pPr>
            <w:r w:rsidRPr="00AF54D6">
              <w:rPr>
                <w:lang w:val="en-US" w:eastAsia="en-US"/>
              </w:rPr>
              <w:t>Контроль</w:t>
            </w: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right="40"/>
              <w:jc w:val="right"/>
              <w:rPr>
                <w:lang w:val="en-US" w:eastAsia="en-US"/>
              </w:rPr>
            </w:pPr>
            <w:r w:rsidRPr="00AF54D6">
              <w:rPr>
                <w:w w:val="96"/>
                <w:lang w:val="en-US" w:eastAsia="en-US"/>
              </w:rPr>
              <w:t>на</w:t>
            </w:r>
          </w:p>
        </w:tc>
        <w:tc>
          <w:tcPr>
            <w:tcW w:w="551" w:type="dxa"/>
            <w:tcBorders>
              <w:top w:val="nil"/>
              <w:left w:val="nil"/>
              <w:bottom w:val="nil"/>
              <w:right w:val="nil"/>
            </w:tcBorders>
            <w:vAlign w:val="bottom"/>
          </w:tcPr>
          <w:p w:rsidR="004B55A4" w:rsidRPr="00AF54D6" w:rsidRDefault="004B55A4" w:rsidP="00EA6A30">
            <w:pPr>
              <w:widowControl w:val="0"/>
              <w:autoSpaceDE w:val="0"/>
              <w:autoSpaceDN w:val="0"/>
              <w:adjustRightInd w:val="0"/>
              <w:spacing w:line="234" w:lineRule="exact"/>
              <w:ind w:left="80"/>
              <w:rPr>
                <w:lang w:val="en-US" w:eastAsia="en-US"/>
              </w:rPr>
            </w:pPr>
            <w:r w:rsidRPr="00AF54D6">
              <w:rPr>
                <w:lang w:val="en-US" w:eastAsia="en-US"/>
              </w:rPr>
              <w:t>•</w:t>
            </w:r>
          </w:p>
        </w:tc>
        <w:tc>
          <w:tcPr>
            <w:tcW w:w="143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right="20"/>
              <w:jc w:val="right"/>
              <w:rPr>
                <w:lang w:val="en-US" w:eastAsia="en-US"/>
              </w:rPr>
            </w:pPr>
            <w:r w:rsidRPr="00AF54D6">
              <w:rPr>
                <w:lang w:val="en-US" w:eastAsia="en-US"/>
              </w:rPr>
              <w:t>Актуальный</w:t>
            </w:r>
          </w:p>
        </w:tc>
        <w:tc>
          <w:tcPr>
            <w:tcW w:w="2124"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  Формирование</w:t>
            </w:r>
          </w:p>
        </w:tc>
        <w:tc>
          <w:tcPr>
            <w:tcW w:w="1611"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Самостоятельный</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уровне</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w w:val="98"/>
                <w:lang w:val="en-US" w:eastAsia="en-US"/>
              </w:rPr>
              <w:t>контроль</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на</w:t>
            </w:r>
          </w:p>
        </w:tc>
        <w:tc>
          <w:tcPr>
            <w:tcW w:w="2124"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потенциального</w:t>
            </w:r>
          </w:p>
        </w:tc>
        <w:tc>
          <w:tcPr>
            <w:tcW w:w="1431"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контроль,</w:t>
            </w:r>
          </w:p>
        </w:tc>
        <w:tc>
          <w:tcPr>
            <w:tcW w:w="1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26" w:type="dxa"/>
            <w:gridSpan w:val="7"/>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непроизвольного</w:t>
            </w: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уровне</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24"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рефлексивного</w:t>
            </w:r>
          </w:p>
        </w:tc>
        <w:tc>
          <w:tcPr>
            <w:tcW w:w="1431"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соотнесение</w:t>
            </w:r>
          </w:p>
        </w:tc>
        <w:tc>
          <w:tcPr>
            <w:tcW w:w="1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внимания.</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произвольного</w:t>
            </w:r>
          </w:p>
        </w:tc>
        <w:tc>
          <w:tcPr>
            <w:tcW w:w="1487"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контроля.</w:t>
            </w: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11"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выполняемых</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5"/>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w:t>
            </w:r>
          </w:p>
        </w:tc>
        <w:tc>
          <w:tcPr>
            <w:tcW w:w="1627" w:type="dxa"/>
            <w:gridSpan w:val="5"/>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40"/>
              <w:jc w:val="right"/>
              <w:rPr>
                <w:lang w:val="en-US" w:eastAsia="en-US"/>
              </w:rPr>
            </w:pPr>
            <w:r w:rsidRPr="00AF54D6">
              <w:rPr>
                <w:lang w:val="en-US" w:eastAsia="en-US"/>
              </w:rPr>
              <w:t>Обнаружение</w:t>
            </w: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внимания.</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w:t>
            </w:r>
          </w:p>
        </w:tc>
        <w:tc>
          <w:tcPr>
            <w:tcW w:w="1057"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Внесение</w:t>
            </w: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действий</w:t>
            </w: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ошибки</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40"/>
              <w:jc w:val="right"/>
              <w:rPr>
                <w:lang w:val="en-US" w:eastAsia="en-US"/>
              </w:rPr>
            </w:pPr>
            <w:r w:rsidRPr="00AF54D6">
              <w:rPr>
                <w:lang w:val="en-US" w:eastAsia="en-US"/>
              </w:rPr>
              <w:t>с</w:t>
            </w:r>
          </w:p>
        </w:tc>
        <w:tc>
          <w:tcPr>
            <w:tcW w:w="551" w:type="dxa"/>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w:t>
            </w:r>
          </w:p>
        </w:tc>
        <w:tc>
          <w:tcPr>
            <w:tcW w:w="599"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87"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корректив</w:t>
            </w: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в</w:t>
            </w:r>
          </w:p>
        </w:tc>
        <w:tc>
          <w:tcPr>
            <w:tcW w:w="1061"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способу</w:t>
            </w:r>
          </w:p>
        </w:tc>
        <w:tc>
          <w:tcPr>
            <w:tcW w:w="48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помощью</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Самостоятельное</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способ</w:t>
            </w:r>
          </w:p>
        </w:tc>
        <w:tc>
          <w:tcPr>
            <w:tcW w:w="1057"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действий</w:t>
            </w: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w w:val="98"/>
                <w:lang w:val="en-US" w:eastAsia="en-US"/>
              </w:rPr>
              <w:t>выполнения,</w:t>
            </w: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5"/>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b/>
                <w:bCs/>
                <w:lang w:val="en-US" w:eastAsia="en-US"/>
              </w:rPr>
              <w:t>Контроль</w:t>
            </w: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учителя,</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исправление</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при</w:t>
            </w: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его</w:t>
            </w: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внесение</w:t>
            </w: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b/>
                <w:bCs/>
                <w:lang w:val="en-US" w:eastAsia="en-US"/>
              </w:rPr>
              <w:t>и</w:t>
            </w:r>
          </w:p>
        </w:tc>
        <w:tc>
          <w:tcPr>
            <w:tcW w:w="1838"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w w:val="99"/>
                <w:lang w:val="en-US" w:eastAsia="en-US"/>
              </w:rPr>
              <w:t>формирование</w:t>
            </w: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ошибки,</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24"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неадекватности в</w:t>
            </w: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корректив</w:t>
            </w:r>
          </w:p>
        </w:tc>
        <w:tc>
          <w:tcPr>
            <w:tcW w:w="7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jc w:val="center"/>
              <w:rPr>
                <w:lang w:val="en-US" w:eastAsia="en-US"/>
              </w:rPr>
            </w:pPr>
            <w:r w:rsidRPr="00AF54D6">
              <w:rPr>
                <w:lang w:val="en-US" w:eastAsia="en-US"/>
              </w:rPr>
              <w:t>в</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b/>
                <w:bCs/>
                <w:lang w:val="en-US" w:eastAsia="en-US"/>
              </w:rPr>
              <w:t>коррекция</w:t>
            </w:r>
          </w:p>
        </w:tc>
        <w:tc>
          <w:tcPr>
            <w:tcW w:w="1838"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критического</w:t>
            </w: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w w:val="98"/>
                <w:lang w:val="en-US" w:eastAsia="en-US"/>
              </w:rPr>
              <w:t>контроль</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за</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новых</w:t>
            </w:r>
          </w:p>
        </w:tc>
        <w:tc>
          <w:tcPr>
            <w:tcW w:w="1057"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условиях</w:t>
            </w:r>
          </w:p>
        </w:tc>
        <w:tc>
          <w:tcPr>
            <w:tcW w:w="891" w:type="dxa"/>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способ</w:t>
            </w:r>
          </w:p>
        </w:tc>
        <w:tc>
          <w:tcPr>
            <w:tcW w:w="720" w:type="dxa"/>
            <w:gridSpan w:val="5"/>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действ</w:t>
            </w:r>
            <w:r w:rsidRPr="00AF54D6">
              <w:rPr>
                <w:lang w:eastAsia="en-US"/>
              </w:rPr>
              <w:t>и</w:t>
            </w:r>
            <w:r w:rsidRPr="00AF54D6">
              <w:rPr>
                <w:lang w:val="en-US" w:eastAsia="en-US"/>
              </w:rPr>
              <w:t>я</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отношения</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40"/>
              <w:jc w:val="right"/>
              <w:rPr>
                <w:lang w:val="en-US" w:eastAsia="en-US"/>
              </w:rPr>
            </w:pPr>
            <w:r w:rsidRPr="00AF54D6">
              <w:rPr>
                <w:lang w:val="en-US" w:eastAsia="en-US"/>
              </w:rPr>
              <w:t>к</w:t>
            </w: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процессом</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w:t>
            </w:r>
          </w:p>
        </w:tc>
        <w:tc>
          <w:tcPr>
            <w:tcW w:w="1057"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помощью</w:t>
            </w:r>
          </w:p>
        </w:tc>
        <w:tc>
          <w:tcPr>
            <w:tcW w:w="891" w:type="dxa"/>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до</w:t>
            </w:r>
          </w:p>
        </w:tc>
        <w:tc>
          <w:tcPr>
            <w:tcW w:w="720" w:type="dxa"/>
            <w:gridSpan w:val="5"/>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начала</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5"/>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38"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исправленным</w:t>
            </w: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выполнения</w:t>
            </w:r>
          </w:p>
        </w:tc>
        <w:tc>
          <w:tcPr>
            <w:tcW w:w="1487"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учителя.</w:t>
            </w: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решения</w:t>
            </w:r>
          </w:p>
        </w:tc>
        <w:tc>
          <w:tcPr>
            <w:tcW w:w="2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ошибкам,</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задачи</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другими</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11"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практической</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38"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адекватного</w:t>
            </w: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учениками.</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1"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задачи</w:t>
            </w:r>
          </w:p>
        </w:tc>
        <w:tc>
          <w:tcPr>
            <w:tcW w:w="37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1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при</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5"/>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w w:val="98"/>
                <w:lang w:val="en-US" w:eastAsia="en-US"/>
              </w:rPr>
              <w:t>восприятия</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551"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599"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31"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изменении</w:t>
            </w:r>
          </w:p>
        </w:tc>
        <w:tc>
          <w:tcPr>
            <w:tcW w:w="1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оценки</w:t>
            </w:r>
          </w:p>
        </w:tc>
        <w:tc>
          <w:tcPr>
            <w:tcW w:w="648"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40"/>
              <w:jc w:val="right"/>
              <w:rPr>
                <w:lang w:val="en-US" w:eastAsia="en-US"/>
              </w:rPr>
            </w:pPr>
            <w:r w:rsidRPr="00AF54D6">
              <w:rPr>
                <w:lang w:val="en-US" w:eastAsia="en-US"/>
              </w:rPr>
              <w:t>своей</w:t>
            </w:r>
          </w:p>
        </w:tc>
        <w:tc>
          <w:tcPr>
            <w:tcW w:w="551"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599"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1"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w w:val="99"/>
                <w:lang w:val="en-US" w:eastAsia="en-US"/>
              </w:rPr>
              <w:t>условий</w:t>
            </w:r>
          </w:p>
        </w:tc>
        <w:tc>
          <w:tcPr>
            <w:tcW w:w="37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1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3"/>
        </w:trPr>
        <w:tc>
          <w:tcPr>
            <w:tcW w:w="1698" w:type="dxa"/>
            <w:tcBorders>
              <w:top w:val="nil"/>
              <w:left w:val="single" w:sz="8" w:space="0" w:color="auto"/>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38" w:type="dxa"/>
            <w:gridSpan w:val="5"/>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деятельности.</w:t>
            </w:r>
          </w:p>
        </w:tc>
        <w:tc>
          <w:tcPr>
            <w:tcW w:w="288"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551" w:type="dxa"/>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599" w:type="dxa"/>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831"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7"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1"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370"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180"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34"/>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38"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Формирование</w:t>
            </w: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left="160"/>
              <w:rPr>
                <w:lang w:val="en-US" w:eastAsia="en-US"/>
              </w:rPr>
            </w:pPr>
            <w:r w:rsidRPr="00AF54D6">
              <w:rPr>
                <w:lang w:val="en-US" w:eastAsia="en-US"/>
              </w:rPr>
              <w:t>Формирование</w:t>
            </w:r>
          </w:p>
        </w:tc>
        <w:tc>
          <w:tcPr>
            <w:tcW w:w="2124"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Формирование</w:t>
            </w:r>
          </w:p>
        </w:tc>
        <w:tc>
          <w:tcPr>
            <w:tcW w:w="1611"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Формирование</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умения</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адекватной</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умения</w:t>
            </w:r>
          </w:p>
        </w:tc>
        <w:tc>
          <w:tcPr>
            <w:tcW w:w="1057"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оценить</w:t>
            </w:r>
          </w:p>
        </w:tc>
        <w:tc>
          <w:tcPr>
            <w:tcW w:w="1061"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умения</w:t>
            </w:r>
          </w:p>
        </w:tc>
        <w:tc>
          <w:tcPr>
            <w:tcW w:w="48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38"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воспринимать</w:t>
            </w: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ретроспективной</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свои</w:t>
            </w: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адекватно</w:t>
            </w:r>
          </w:p>
        </w:tc>
        <w:tc>
          <w:tcPr>
            <w:tcW w:w="70" w:type="dxa"/>
            <w:tcBorders>
              <w:top w:val="nil"/>
              <w:left w:val="nil"/>
              <w:bottom w:val="nil"/>
              <w:right w:val="single" w:sz="8" w:space="0" w:color="auto"/>
            </w:tcBorders>
            <w:vAlign w:val="bottom"/>
          </w:tcPr>
          <w:p w:rsidR="004B55A4" w:rsidRPr="00AF54D6" w:rsidRDefault="004B55A4" w:rsidP="00D6302C">
            <w:pPr>
              <w:widowControl w:val="0"/>
              <w:autoSpaceDE w:val="0"/>
              <w:autoSpaceDN w:val="0"/>
              <w:adjustRightInd w:val="0"/>
              <w:spacing w:line="242" w:lineRule="exact"/>
              <w:ind w:right="20"/>
              <w:rPr>
                <w:lang w:val="en-US" w:eastAsia="en-US"/>
              </w:rPr>
            </w:pPr>
            <w:r w:rsidRPr="00AF54D6">
              <w:rPr>
                <w:lang w:val="en-US" w:eastAsia="en-US"/>
              </w:rPr>
              <w:t>и</w:t>
            </w:r>
          </w:p>
        </w:tc>
        <w:tc>
          <w:tcPr>
            <w:tcW w:w="22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26" w:type="dxa"/>
            <w:gridSpan w:val="7"/>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оценку учителя и</w:t>
            </w: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оценки,</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умения</w:t>
            </w:r>
          </w:p>
        </w:tc>
        <w:tc>
          <w:tcPr>
            <w:tcW w:w="2124"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возможности для</w:t>
            </w:r>
          </w:p>
        </w:tc>
        <w:tc>
          <w:tcPr>
            <w:tcW w:w="1611"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самостоятельно</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5"/>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78"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адекватно</w:t>
            </w: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40"/>
              <w:jc w:val="right"/>
              <w:rPr>
                <w:lang w:val="en-US" w:eastAsia="en-US"/>
              </w:rPr>
            </w:pPr>
            <w:r w:rsidRPr="00AF54D6">
              <w:rPr>
                <w:lang w:val="en-US" w:eastAsia="en-US"/>
              </w:rPr>
              <w:t>ее</w:t>
            </w: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самостоятельно</w:t>
            </w:r>
          </w:p>
        </w:tc>
        <w:tc>
          <w:tcPr>
            <w:tcW w:w="1487"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решения</w:t>
            </w: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w w:val="97"/>
                <w:lang w:val="en-US" w:eastAsia="en-US"/>
              </w:rPr>
              <w:t>новой</w:t>
            </w:r>
          </w:p>
        </w:tc>
        <w:tc>
          <w:tcPr>
            <w:tcW w:w="1061"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оценить</w:t>
            </w:r>
          </w:p>
        </w:tc>
        <w:tc>
          <w:tcPr>
            <w:tcW w:w="48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свои</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26" w:type="dxa"/>
            <w:gridSpan w:val="7"/>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аргументировать</w:t>
            </w: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оценить</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свои</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задачи</w:t>
            </w: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с</w:t>
            </w: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w w:val="97"/>
                <w:lang w:val="en-US" w:eastAsia="en-US"/>
              </w:rPr>
              <w:t>возможности</w:t>
            </w:r>
          </w:p>
        </w:tc>
        <w:tc>
          <w:tcPr>
            <w:tcW w:w="26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в</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3"/>
        </w:trPr>
        <w:tc>
          <w:tcPr>
            <w:tcW w:w="1698" w:type="dxa"/>
            <w:vMerge w:val="restart"/>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b/>
                <w:bCs/>
                <w:lang w:val="en-US" w:eastAsia="en-US"/>
              </w:rPr>
              <w:t>Оценка</w:t>
            </w: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w:t>
            </w:r>
          </w:p>
        </w:tc>
        <w:tc>
          <w:tcPr>
            <w:tcW w:w="97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w w:val="99"/>
                <w:lang w:val="en-US" w:eastAsia="en-US"/>
              </w:rPr>
              <w:t>действия</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1487"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помощью</w:t>
            </w: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11"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решении задачи,</w:t>
            </w: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122"/>
        </w:trPr>
        <w:tc>
          <w:tcPr>
            <w:tcW w:w="1698" w:type="dxa"/>
            <w:vMerge/>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97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vMerge w:val="restart"/>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содержательно</w:t>
            </w:r>
          </w:p>
        </w:tc>
        <w:tc>
          <w:tcPr>
            <w:tcW w:w="1487" w:type="dxa"/>
            <w:gridSpan w:val="4"/>
            <w:vMerge w:val="restart"/>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учителя.</w:t>
            </w: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541" w:type="dxa"/>
            <w:gridSpan w:val="5"/>
            <w:vMerge w:val="restart"/>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учитывая</w:t>
            </w: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120"/>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97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vMerge/>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487" w:type="dxa"/>
            <w:gridSpan w:val="4"/>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541" w:type="dxa"/>
            <w:gridSpan w:val="5"/>
            <w:vMerge/>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5"/>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97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обосновать</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изменения</w:t>
            </w: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97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правильность</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известных</w:t>
            </w: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97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или ошибочность</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541"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способов</w:t>
            </w: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5"/>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97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результата,</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01" w:type="dxa"/>
            <w:gridSpan w:val="8"/>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деятельности.</w:t>
            </w: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2"/>
        </w:trPr>
        <w:tc>
          <w:tcPr>
            <w:tcW w:w="1698"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979"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15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соотнося</w:t>
            </w:r>
          </w:p>
        </w:tc>
        <w:tc>
          <w:tcPr>
            <w:tcW w:w="831"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его  со</w:t>
            </w:r>
          </w:p>
        </w:tc>
        <w:tc>
          <w:tcPr>
            <w:tcW w:w="1067"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1"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48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7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7"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D6302C">
        <w:trPr>
          <w:trHeight w:val="244"/>
        </w:trPr>
        <w:tc>
          <w:tcPr>
            <w:tcW w:w="1698" w:type="dxa"/>
            <w:tcBorders>
              <w:top w:val="nil"/>
              <w:left w:val="single" w:sz="8" w:space="0" w:color="auto"/>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499"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979"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360" w:type="dxa"/>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288"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981" w:type="dxa"/>
            <w:gridSpan w:val="4"/>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схемой действия.</w:t>
            </w:r>
          </w:p>
        </w:tc>
        <w:tc>
          <w:tcPr>
            <w:tcW w:w="1067"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420"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637"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61"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480" w:type="dxa"/>
            <w:gridSpan w:val="3"/>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260" w:type="dxa"/>
            <w:gridSpan w:val="3"/>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r>
    </w:tbl>
    <w:p w:rsidR="004B55A4" w:rsidRPr="00AF54D6" w:rsidRDefault="004B55A4" w:rsidP="00EA6A30">
      <w:pPr>
        <w:widowControl w:val="0"/>
        <w:autoSpaceDE w:val="0"/>
        <w:autoSpaceDN w:val="0"/>
        <w:adjustRightInd w:val="0"/>
        <w:spacing w:line="290" w:lineRule="exact"/>
        <w:rPr>
          <w:lang w:val="en-US" w:eastAsia="en-US"/>
        </w:rPr>
      </w:pPr>
    </w:p>
    <w:p w:rsidR="004B55A4" w:rsidRPr="00AF54D6" w:rsidRDefault="004B55A4" w:rsidP="00EA6A30">
      <w:pPr>
        <w:widowControl w:val="0"/>
        <w:overflowPunct w:val="0"/>
        <w:autoSpaceDE w:val="0"/>
        <w:autoSpaceDN w:val="0"/>
        <w:adjustRightInd w:val="0"/>
        <w:spacing w:line="360" w:lineRule="auto"/>
        <w:ind w:right="-143" w:firstLine="709"/>
        <w:rPr>
          <w:lang w:eastAsia="en-US"/>
        </w:rPr>
      </w:pPr>
      <w:r w:rsidRPr="00AF54D6">
        <w:rPr>
          <w:b/>
          <w:bCs/>
          <w:i/>
          <w:lang w:eastAsia="en-US"/>
        </w:rPr>
        <w:t xml:space="preserve">Критериями </w:t>
      </w:r>
      <w:r w:rsidRPr="00AF54D6">
        <w:rPr>
          <w:b/>
          <w:i/>
          <w:lang w:eastAsia="en-US"/>
        </w:rPr>
        <w:t>сформированности у учащихся произвольной регуляции</w:t>
      </w:r>
      <w:r w:rsidRPr="00AF54D6">
        <w:rPr>
          <w:lang w:eastAsia="en-US"/>
        </w:rPr>
        <w:t xml:space="preserve"> своего поведения</w:t>
      </w:r>
      <w:r w:rsidRPr="00AF54D6">
        <w:rPr>
          <w:b/>
          <w:bCs/>
          <w:lang w:eastAsia="en-US"/>
        </w:rPr>
        <w:t xml:space="preserve"> </w:t>
      </w:r>
      <w:r w:rsidRPr="00AF54D6">
        <w:rPr>
          <w:lang w:eastAsia="en-US"/>
        </w:rPr>
        <w:t>и деятельности выступают следующие умения:</w:t>
      </w:r>
    </w:p>
    <w:p w:rsidR="004B55A4" w:rsidRPr="00AF54D6" w:rsidRDefault="004B55A4" w:rsidP="00EA6A30">
      <w:pPr>
        <w:widowControl w:val="0"/>
        <w:overflowPunct w:val="0"/>
        <w:autoSpaceDE w:val="0"/>
        <w:autoSpaceDN w:val="0"/>
        <w:adjustRightInd w:val="0"/>
        <w:spacing w:line="360" w:lineRule="auto"/>
        <w:ind w:right="-143" w:firstLine="709"/>
        <w:rPr>
          <w:lang w:eastAsia="en-US"/>
        </w:rPr>
      </w:pPr>
      <w:r w:rsidRPr="00AF54D6">
        <w:rPr>
          <w:lang w:eastAsia="en-US"/>
        </w:rPr>
        <w:t>Выбирать средства для организации своего поведения. Помнить и удерживать правило, инструкцию.</w:t>
      </w:r>
    </w:p>
    <w:p w:rsidR="004B55A4" w:rsidRPr="00AF54D6" w:rsidRDefault="004B55A4" w:rsidP="00EA6A30">
      <w:pPr>
        <w:widowControl w:val="0"/>
        <w:overflowPunct w:val="0"/>
        <w:autoSpaceDE w:val="0"/>
        <w:autoSpaceDN w:val="0"/>
        <w:adjustRightInd w:val="0"/>
        <w:spacing w:line="360" w:lineRule="auto"/>
        <w:ind w:right="-143" w:firstLine="709"/>
        <w:rPr>
          <w:lang w:eastAsia="en-US"/>
        </w:rPr>
      </w:pPr>
      <w:r w:rsidRPr="00AF54D6">
        <w:rPr>
          <w:lang w:eastAsia="en-US"/>
        </w:rPr>
        <w:t>Планировать, контролировать и выполнять действия по заданному образцу и правилу. Предвосхищать результаты своих действий и возможные ошибки.</w:t>
      </w:r>
    </w:p>
    <w:p w:rsidR="004B55A4" w:rsidRPr="00AF54D6" w:rsidRDefault="004B55A4" w:rsidP="00EA6A30">
      <w:pPr>
        <w:widowControl w:val="0"/>
        <w:overflowPunct w:val="0"/>
        <w:autoSpaceDE w:val="0"/>
        <w:autoSpaceDN w:val="0"/>
        <w:adjustRightInd w:val="0"/>
        <w:spacing w:line="360" w:lineRule="auto"/>
        <w:ind w:right="-143" w:firstLine="709"/>
        <w:rPr>
          <w:lang w:eastAsia="en-US"/>
        </w:rPr>
      </w:pPr>
      <w:r w:rsidRPr="00AF54D6">
        <w:rPr>
          <w:lang w:eastAsia="en-US"/>
        </w:rPr>
        <w:t>Начинать выполнение действия и заканчивать его в требуемый временной момент. Тормозить реакции, не имеющие отношения к цели.</w:t>
      </w:r>
    </w:p>
    <w:p w:rsidR="004B55A4" w:rsidRPr="00AF54D6" w:rsidRDefault="004B55A4" w:rsidP="00625F12">
      <w:pPr>
        <w:autoSpaceDE w:val="0"/>
        <w:autoSpaceDN w:val="0"/>
        <w:adjustRightInd w:val="0"/>
        <w:spacing w:line="360" w:lineRule="auto"/>
        <w:ind w:firstLine="709"/>
        <w:jc w:val="both"/>
        <w:textAlignment w:val="center"/>
        <w:rPr>
          <w:i/>
          <w:iCs/>
        </w:rPr>
      </w:pPr>
      <w:r w:rsidRPr="00AF54D6">
        <w:rPr>
          <w:b/>
          <w:bCs/>
          <w:iCs/>
          <w:spacing w:val="-4"/>
        </w:rPr>
        <w:t>Познавательные универсальные учебные действия</w:t>
      </w:r>
      <w:r w:rsidRPr="00AF54D6">
        <w:rPr>
          <w:b/>
          <w:bCs/>
          <w:i/>
          <w:iCs/>
          <w:spacing w:val="-4"/>
        </w:rPr>
        <w:t xml:space="preserve"> </w:t>
      </w:r>
      <w:r w:rsidRPr="00AF54D6">
        <w:rPr>
          <w:spacing w:val="-4"/>
        </w:rPr>
        <w:t>вклю</w:t>
      </w:r>
      <w:r w:rsidRPr="00AF54D6">
        <w:rPr>
          <w:spacing w:val="2"/>
        </w:rPr>
        <w:t xml:space="preserve">чают: общеучебные, логические учебные действия, а также </w:t>
      </w:r>
      <w:r w:rsidRPr="00AF54D6">
        <w:t>постановку и решение проблемы.</w:t>
      </w:r>
    </w:p>
    <w:p w:rsidR="004B55A4" w:rsidRPr="00AF54D6" w:rsidRDefault="004B55A4" w:rsidP="00625F12">
      <w:pPr>
        <w:autoSpaceDE w:val="0"/>
        <w:autoSpaceDN w:val="0"/>
        <w:adjustRightInd w:val="0"/>
        <w:spacing w:line="360" w:lineRule="auto"/>
        <w:ind w:firstLine="709"/>
        <w:jc w:val="both"/>
        <w:textAlignment w:val="center"/>
      </w:pPr>
      <w:r w:rsidRPr="00AF54D6">
        <w:rPr>
          <w:iCs/>
        </w:rPr>
        <w:t>К</w:t>
      </w:r>
      <w:r w:rsidRPr="00AF54D6">
        <w:rPr>
          <w:i/>
          <w:iCs/>
        </w:rPr>
        <w:t xml:space="preserve"> общеучебным универсальным действиям</w:t>
      </w:r>
      <w:r w:rsidRPr="00AF54D6">
        <w:rPr>
          <w:iCs/>
        </w:rPr>
        <w:t xml:space="preserve"> относятся</w:t>
      </w:r>
      <w:r w:rsidRPr="00AF54D6">
        <w:t>:</w:t>
      </w:r>
    </w:p>
    <w:p w:rsidR="004B55A4" w:rsidRPr="00AF54D6" w:rsidRDefault="004B55A4" w:rsidP="00625F12">
      <w:pPr>
        <w:autoSpaceDE w:val="0"/>
        <w:autoSpaceDN w:val="0"/>
        <w:adjustRightInd w:val="0"/>
        <w:spacing w:line="360" w:lineRule="auto"/>
        <w:ind w:firstLine="709"/>
        <w:jc w:val="both"/>
        <w:textAlignment w:val="center"/>
      </w:pPr>
      <w:r w:rsidRPr="00AF54D6">
        <w:t>- самостоятельное выделение и формулирование познавательной цели;</w:t>
      </w:r>
    </w:p>
    <w:p w:rsidR="004B55A4" w:rsidRPr="00AF54D6" w:rsidRDefault="004B55A4" w:rsidP="00625F12">
      <w:pPr>
        <w:autoSpaceDE w:val="0"/>
        <w:autoSpaceDN w:val="0"/>
        <w:adjustRightInd w:val="0"/>
        <w:spacing w:line="360" w:lineRule="auto"/>
        <w:ind w:firstLine="709"/>
        <w:jc w:val="both"/>
        <w:textAlignment w:val="center"/>
        <w:rPr>
          <w:spacing w:val="-2"/>
        </w:rPr>
      </w:pPr>
      <w:r w:rsidRPr="00AF54D6">
        <w:rPr>
          <w:spacing w:val="-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B55A4" w:rsidRPr="00AF54D6" w:rsidRDefault="004B55A4" w:rsidP="00625F12">
      <w:pPr>
        <w:autoSpaceDE w:val="0"/>
        <w:autoSpaceDN w:val="0"/>
        <w:adjustRightInd w:val="0"/>
        <w:spacing w:line="360" w:lineRule="auto"/>
        <w:ind w:firstLine="709"/>
        <w:jc w:val="both"/>
        <w:textAlignment w:val="center"/>
      </w:pPr>
      <w:r w:rsidRPr="00AF54D6">
        <w:t>- структурирование знаний;</w:t>
      </w:r>
    </w:p>
    <w:p w:rsidR="004B55A4" w:rsidRPr="00AF54D6" w:rsidRDefault="004B55A4" w:rsidP="00625F12">
      <w:pPr>
        <w:autoSpaceDE w:val="0"/>
        <w:autoSpaceDN w:val="0"/>
        <w:adjustRightInd w:val="0"/>
        <w:spacing w:line="360" w:lineRule="auto"/>
        <w:ind w:firstLine="709"/>
        <w:jc w:val="both"/>
        <w:textAlignment w:val="center"/>
      </w:pPr>
      <w:r w:rsidRPr="00AF54D6">
        <w:t>- осознанное и произвольное построение речевого высказывания в устной и письменной форме;</w:t>
      </w:r>
    </w:p>
    <w:p w:rsidR="004B55A4" w:rsidRPr="00AF54D6" w:rsidRDefault="004B55A4" w:rsidP="00625F12">
      <w:pPr>
        <w:autoSpaceDE w:val="0"/>
        <w:autoSpaceDN w:val="0"/>
        <w:adjustRightInd w:val="0"/>
        <w:spacing w:line="360" w:lineRule="auto"/>
        <w:ind w:firstLine="709"/>
        <w:jc w:val="both"/>
        <w:textAlignment w:val="center"/>
      </w:pPr>
      <w:r w:rsidRPr="00AF54D6">
        <w:rPr>
          <w:spacing w:val="2"/>
        </w:rPr>
        <w:t>- выбор наиболее эффективных способов решения</w:t>
      </w:r>
      <w:r w:rsidRPr="00AF54D6">
        <w:rPr>
          <w:spacing w:val="-2"/>
        </w:rPr>
        <w:t xml:space="preserve"> практических и познавательных</w:t>
      </w:r>
      <w:r w:rsidRPr="00AF54D6">
        <w:rPr>
          <w:spacing w:val="2"/>
        </w:rPr>
        <w:t xml:space="preserve"> задач </w:t>
      </w:r>
      <w:r w:rsidRPr="00AF54D6">
        <w:t>в зависимости от конкретных условий;</w:t>
      </w:r>
    </w:p>
    <w:p w:rsidR="004B55A4" w:rsidRPr="00AF54D6" w:rsidRDefault="004B55A4" w:rsidP="00625F12">
      <w:pPr>
        <w:autoSpaceDE w:val="0"/>
        <w:autoSpaceDN w:val="0"/>
        <w:adjustRightInd w:val="0"/>
        <w:spacing w:line="360" w:lineRule="auto"/>
        <w:ind w:firstLine="709"/>
        <w:jc w:val="both"/>
        <w:textAlignment w:val="center"/>
      </w:pPr>
      <w:r w:rsidRPr="00AF54D6">
        <w:rPr>
          <w:spacing w:val="-4"/>
        </w:rPr>
        <w:t>- рефлексия способов и условий действия, контроль и оцен</w:t>
      </w:r>
      <w:r w:rsidRPr="00AF54D6">
        <w:t>ка процесса и результатов деятельности;</w:t>
      </w:r>
    </w:p>
    <w:p w:rsidR="004B55A4" w:rsidRPr="00AF54D6" w:rsidRDefault="004B55A4" w:rsidP="00625F12">
      <w:pPr>
        <w:autoSpaceDE w:val="0"/>
        <w:autoSpaceDN w:val="0"/>
        <w:adjustRightInd w:val="0"/>
        <w:spacing w:line="360" w:lineRule="auto"/>
        <w:ind w:firstLine="709"/>
        <w:jc w:val="both"/>
        <w:textAlignment w:val="center"/>
        <w:rPr>
          <w:spacing w:val="-4"/>
        </w:rPr>
      </w:pPr>
      <w:r w:rsidRPr="00AF54D6">
        <w:t xml:space="preserve">- смысловое чтение как осмысление цели чтения и выбор </w:t>
      </w:r>
      <w:r w:rsidRPr="00AF54D6">
        <w:rPr>
          <w:spacing w:val="-4"/>
        </w:rPr>
        <w:t xml:space="preserve">вида чтения в зависимости от цели; извлечение необходимой </w:t>
      </w:r>
      <w:r w:rsidRPr="00AF54D6">
        <w:rPr>
          <w:spacing w:val="2"/>
        </w:rPr>
        <w:t xml:space="preserve">информации из прослушанных текстов различных жанров; </w:t>
      </w:r>
      <w:r w:rsidRPr="00AF54D6">
        <w:rPr>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B55A4" w:rsidRPr="00AF54D6" w:rsidRDefault="004B55A4" w:rsidP="00625F12">
      <w:pPr>
        <w:autoSpaceDE w:val="0"/>
        <w:autoSpaceDN w:val="0"/>
        <w:adjustRightInd w:val="0"/>
        <w:spacing w:line="360" w:lineRule="auto"/>
        <w:ind w:firstLine="709"/>
        <w:jc w:val="both"/>
        <w:textAlignment w:val="center"/>
      </w:pPr>
      <w:r w:rsidRPr="00AF54D6">
        <w:t xml:space="preserve">Особую группу общеучебных универсальных действий составляют </w:t>
      </w:r>
      <w:r w:rsidRPr="00AF54D6">
        <w:rPr>
          <w:i/>
          <w:iCs/>
        </w:rPr>
        <w:t>знаково­символические действия</w:t>
      </w:r>
      <w:r w:rsidRPr="00AF54D6">
        <w:t>:</w:t>
      </w:r>
    </w:p>
    <w:p w:rsidR="004B55A4" w:rsidRPr="00AF54D6" w:rsidRDefault="004B55A4" w:rsidP="00625F12">
      <w:pPr>
        <w:autoSpaceDE w:val="0"/>
        <w:autoSpaceDN w:val="0"/>
        <w:adjustRightInd w:val="0"/>
        <w:spacing w:line="360" w:lineRule="auto"/>
        <w:ind w:firstLine="709"/>
        <w:jc w:val="both"/>
        <w:textAlignment w:val="center"/>
      </w:pPr>
      <w:r w:rsidRPr="00AF54D6">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B55A4" w:rsidRPr="00AF54D6" w:rsidRDefault="004B55A4" w:rsidP="00625F12">
      <w:pPr>
        <w:autoSpaceDE w:val="0"/>
        <w:autoSpaceDN w:val="0"/>
        <w:adjustRightInd w:val="0"/>
        <w:spacing w:line="360" w:lineRule="auto"/>
        <w:ind w:firstLine="709"/>
        <w:jc w:val="both"/>
        <w:textAlignment w:val="center"/>
      </w:pPr>
      <w:r w:rsidRPr="00AF54D6">
        <w:t>- преобразование модели с целью выявления общих законов, определяющих данную предметную область.</w:t>
      </w:r>
    </w:p>
    <w:p w:rsidR="004B55A4" w:rsidRPr="00AF54D6" w:rsidRDefault="004B55A4" w:rsidP="00625F12">
      <w:pPr>
        <w:autoSpaceDE w:val="0"/>
        <w:autoSpaceDN w:val="0"/>
        <w:adjustRightInd w:val="0"/>
        <w:spacing w:line="360" w:lineRule="auto"/>
        <w:ind w:firstLine="709"/>
        <w:jc w:val="both"/>
        <w:textAlignment w:val="center"/>
      </w:pPr>
      <w:r w:rsidRPr="00AF54D6">
        <w:rPr>
          <w:iCs/>
        </w:rPr>
        <w:t>К</w:t>
      </w:r>
      <w:r w:rsidRPr="00AF54D6">
        <w:rPr>
          <w:i/>
          <w:iCs/>
        </w:rPr>
        <w:t xml:space="preserve"> логическим универсальным действиям </w:t>
      </w:r>
      <w:r w:rsidRPr="00AF54D6">
        <w:rPr>
          <w:iCs/>
        </w:rPr>
        <w:t>относятся</w:t>
      </w:r>
      <w:r w:rsidRPr="00AF54D6">
        <w:t>:</w:t>
      </w:r>
    </w:p>
    <w:p w:rsidR="004B55A4" w:rsidRPr="00AF54D6" w:rsidRDefault="004B55A4" w:rsidP="00625F12">
      <w:pPr>
        <w:autoSpaceDE w:val="0"/>
        <w:autoSpaceDN w:val="0"/>
        <w:adjustRightInd w:val="0"/>
        <w:spacing w:line="360" w:lineRule="auto"/>
        <w:ind w:firstLine="709"/>
        <w:jc w:val="both"/>
        <w:textAlignment w:val="center"/>
      </w:pPr>
      <w:r w:rsidRPr="00AF54D6">
        <w:rPr>
          <w:spacing w:val="2"/>
        </w:rPr>
        <w:t>- анализ объектов с целью выделения признаков (суще</w:t>
      </w:r>
      <w:r w:rsidRPr="00AF54D6">
        <w:t>ственных, несущественных);</w:t>
      </w:r>
    </w:p>
    <w:p w:rsidR="004B55A4" w:rsidRPr="00AF54D6" w:rsidRDefault="004B55A4" w:rsidP="00625F12">
      <w:pPr>
        <w:autoSpaceDE w:val="0"/>
        <w:autoSpaceDN w:val="0"/>
        <w:adjustRightInd w:val="0"/>
        <w:spacing w:line="360" w:lineRule="auto"/>
        <w:ind w:firstLine="709"/>
        <w:jc w:val="both"/>
        <w:textAlignment w:val="center"/>
      </w:pPr>
      <w:r w:rsidRPr="00AF54D6">
        <w:t>- синтез — составление целого из частей, в том числе са</w:t>
      </w:r>
      <w:r w:rsidRPr="00AF54D6">
        <w:rPr>
          <w:spacing w:val="2"/>
        </w:rPr>
        <w:t xml:space="preserve">мостоятельное достраивание с восполнением недостающих </w:t>
      </w:r>
      <w:r w:rsidRPr="00AF54D6">
        <w:t>компонентов;</w:t>
      </w:r>
    </w:p>
    <w:p w:rsidR="004B55A4" w:rsidRPr="00AF54D6" w:rsidRDefault="004B55A4" w:rsidP="00625F12">
      <w:pPr>
        <w:autoSpaceDE w:val="0"/>
        <w:autoSpaceDN w:val="0"/>
        <w:adjustRightInd w:val="0"/>
        <w:spacing w:line="360" w:lineRule="auto"/>
        <w:ind w:firstLine="709"/>
        <w:jc w:val="both"/>
        <w:textAlignment w:val="center"/>
      </w:pPr>
      <w:r w:rsidRPr="00AF54D6">
        <w:t>- выбор оснований и критериев для сравнения, сериации, классификации объектов;</w:t>
      </w:r>
    </w:p>
    <w:p w:rsidR="004B55A4" w:rsidRPr="00AF54D6" w:rsidRDefault="004B55A4" w:rsidP="00625F12">
      <w:pPr>
        <w:autoSpaceDE w:val="0"/>
        <w:autoSpaceDN w:val="0"/>
        <w:adjustRightInd w:val="0"/>
        <w:spacing w:line="360" w:lineRule="auto"/>
        <w:ind w:firstLine="709"/>
        <w:jc w:val="both"/>
        <w:textAlignment w:val="center"/>
      </w:pPr>
      <w:r w:rsidRPr="00AF54D6">
        <w:t>- подведение под понятие, выведение следствий;</w:t>
      </w:r>
    </w:p>
    <w:p w:rsidR="004B55A4" w:rsidRPr="00AF54D6" w:rsidRDefault="004B55A4" w:rsidP="00625F12">
      <w:pPr>
        <w:autoSpaceDE w:val="0"/>
        <w:autoSpaceDN w:val="0"/>
        <w:adjustRightInd w:val="0"/>
        <w:spacing w:line="360" w:lineRule="auto"/>
        <w:ind w:firstLine="709"/>
        <w:jc w:val="both"/>
        <w:textAlignment w:val="center"/>
      </w:pPr>
      <w:r w:rsidRPr="00AF54D6">
        <w:rPr>
          <w:spacing w:val="2"/>
        </w:rPr>
        <w:t>- установление причинно­следственных связей, представ</w:t>
      </w:r>
      <w:r w:rsidRPr="00AF54D6">
        <w:t>ление цепочек объектов и явлений;</w:t>
      </w:r>
    </w:p>
    <w:p w:rsidR="004B55A4" w:rsidRPr="00AF54D6" w:rsidRDefault="004B55A4" w:rsidP="00625F12">
      <w:pPr>
        <w:autoSpaceDE w:val="0"/>
        <w:autoSpaceDN w:val="0"/>
        <w:adjustRightInd w:val="0"/>
        <w:spacing w:line="360" w:lineRule="auto"/>
        <w:ind w:firstLine="709"/>
        <w:jc w:val="both"/>
        <w:textAlignment w:val="center"/>
      </w:pPr>
      <w:r w:rsidRPr="00AF54D6">
        <w:t>- построение логической цепочки рассуждений, анализ истинности утверждений;</w:t>
      </w:r>
    </w:p>
    <w:p w:rsidR="004B55A4" w:rsidRPr="00AF54D6" w:rsidRDefault="004B55A4" w:rsidP="00625F12">
      <w:pPr>
        <w:autoSpaceDE w:val="0"/>
        <w:autoSpaceDN w:val="0"/>
        <w:adjustRightInd w:val="0"/>
        <w:spacing w:line="360" w:lineRule="auto"/>
        <w:ind w:firstLine="709"/>
        <w:jc w:val="both"/>
        <w:textAlignment w:val="center"/>
      </w:pPr>
      <w:r w:rsidRPr="00AF54D6">
        <w:t>- доказательство;</w:t>
      </w:r>
    </w:p>
    <w:p w:rsidR="004B55A4" w:rsidRPr="00AF54D6" w:rsidRDefault="004B55A4" w:rsidP="00625F12">
      <w:pPr>
        <w:autoSpaceDE w:val="0"/>
        <w:autoSpaceDN w:val="0"/>
        <w:adjustRightInd w:val="0"/>
        <w:spacing w:line="360" w:lineRule="auto"/>
        <w:ind w:firstLine="709"/>
        <w:jc w:val="both"/>
        <w:textAlignment w:val="center"/>
      </w:pPr>
      <w:r w:rsidRPr="00AF54D6">
        <w:t>- выдвижение гипотез и их обоснование.</w:t>
      </w:r>
    </w:p>
    <w:p w:rsidR="004B55A4" w:rsidRPr="00AF54D6" w:rsidRDefault="004B55A4" w:rsidP="00625F12">
      <w:pPr>
        <w:autoSpaceDE w:val="0"/>
        <w:autoSpaceDN w:val="0"/>
        <w:adjustRightInd w:val="0"/>
        <w:spacing w:line="360" w:lineRule="auto"/>
        <w:ind w:firstLine="709"/>
        <w:jc w:val="both"/>
        <w:textAlignment w:val="center"/>
      </w:pPr>
      <w:r w:rsidRPr="00AF54D6">
        <w:rPr>
          <w:iCs/>
        </w:rPr>
        <w:t xml:space="preserve">К </w:t>
      </w:r>
      <w:r w:rsidRPr="00AF54D6">
        <w:rPr>
          <w:i/>
          <w:iCs/>
        </w:rPr>
        <w:t xml:space="preserve">постановке и решению проблемы </w:t>
      </w:r>
      <w:r w:rsidRPr="00AF54D6">
        <w:rPr>
          <w:iCs/>
        </w:rPr>
        <w:t>относятся</w:t>
      </w:r>
      <w:r w:rsidRPr="00AF54D6">
        <w:t>:</w:t>
      </w:r>
    </w:p>
    <w:p w:rsidR="004B55A4" w:rsidRPr="00AF54D6" w:rsidRDefault="004B55A4" w:rsidP="00625F12">
      <w:pPr>
        <w:autoSpaceDE w:val="0"/>
        <w:autoSpaceDN w:val="0"/>
        <w:adjustRightInd w:val="0"/>
        <w:spacing w:line="360" w:lineRule="auto"/>
        <w:ind w:firstLine="709"/>
        <w:jc w:val="both"/>
        <w:textAlignment w:val="center"/>
      </w:pPr>
      <w:r w:rsidRPr="00AF54D6">
        <w:t>- формулирование проблемы;</w:t>
      </w:r>
    </w:p>
    <w:p w:rsidR="004B55A4" w:rsidRPr="00AF54D6" w:rsidRDefault="004B55A4" w:rsidP="00625F12">
      <w:pPr>
        <w:autoSpaceDE w:val="0"/>
        <w:autoSpaceDN w:val="0"/>
        <w:adjustRightInd w:val="0"/>
        <w:spacing w:line="360" w:lineRule="auto"/>
        <w:ind w:firstLine="709"/>
        <w:jc w:val="both"/>
        <w:textAlignment w:val="center"/>
      </w:pPr>
      <w:r w:rsidRPr="00AF54D6">
        <w:rPr>
          <w:spacing w:val="-4"/>
        </w:rPr>
        <w:t xml:space="preserve">- самостоятельное создание </w:t>
      </w:r>
      <w:r w:rsidRPr="00AF54D6">
        <w:t>алгоритмов (</w:t>
      </w:r>
      <w:r w:rsidRPr="00AF54D6">
        <w:rPr>
          <w:spacing w:val="-4"/>
        </w:rPr>
        <w:t>способов)</w:t>
      </w:r>
      <w:r w:rsidRPr="00AF54D6">
        <w:t xml:space="preserve"> деятельности при решении</w:t>
      </w:r>
      <w:r w:rsidRPr="00AF54D6">
        <w:rPr>
          <w:spacing w:val="-4"/>
        </w:rPr>
        <w:t xml:space="preserve"> проблем твор</w:t>
      </w:r>
      <w:r w:rsidRPr="00AF54D6">
        <w:t>ческого и поискового характера.</w:t>
      </w:r>
    </w:p>
    <w:p w:rsidR="004B55A4" w:rsidRPr="00AF54D6" w:rsidRDefault="004B55A4" w:rsidP="007B4500">
      <w:pPr>
        <w:widowControl w:val="0"/>
        <w:autoSpaceDE w:val="0"/>
        <w:autoSpaceDN w:val="0"/>
        <w:adjustRightInd w:val="0"/>
        <w:spacing w:line="239" w:lineRule="auto"/>
        <w:ind w:left="300"/>
        <w:jc w:val="center"/>
        <w:rPr>
          <w:b/>
          <w:bCs/>
          <w:lang w:eastAsia="en-US"/>
        </w:rPr>
      </w:pPr>
      <w:r w:rsidRPr="00AF54D6">
        <w:rPr>
          <w:b/>
          <w:bCs/>
          <w:lang w:eastAsia="en-US"/>
        </w:rPr>
        <w:t>Программа формирования познавательных УУД</w:t>
      </w:r>
    </w:p>
    <w:p w:rsidR="004B55A4" w:rsidRPr="00AF54D6" w:rsidRDefault="004B55A4" w:rsidP="00EA6A30">
      <w:pPr>
        <w:widowControl w:val="0"/>
        <w:autoSpaceDE w:val="0"/>
        <w:autoSpaceDN w:val="0"/>
        <w:adjustRightInd w:val="0"/>
        <w:spacing w:line="239" w:lineRule="auto"/>
        <w:ind w:left="300"/>
        <w:rPr>
          <w:lang w:eastAsia="en-US"/>
        </w:rPr>
      </w:pPr>
    </w:p>
    <w:p w:rsidR="004B55A4" w:rsidRPr="00AF54D6" w:rsidRDefault="004B55A4" w:rsidP="00EA6A30">
      <w:pPr>
        <w:widowControl w:val="0"/>
        <w:autoSpaceDE w:val="0"/>
        <w:autoSpaceDN w:val="0"/>
        <w:adjustRightInd w:val="0"/>
        <w:spacing w:line="1" w:lineRule="exact"/>
        <w:rPr>
          <w:lang w:eastAsia="en-US"/>
        </w:rPr>
      </w:pPr>
    </w:p>
    <w:tbl>
      <w:tblPr>
        <w:tblW w:w="10130" w:type="dxa"/>
        <w:tblInd w:w="10" w:type="dxa"/>
        <w:tblLayout w:type="fixed"/>
        <w:tblCellMar>
          <w:left w:w="0" w:type="dxa"/>
          <w:right w:w="0" w:type="dxa"/>
        </w:tblCellMar>
        <w:tblLook w:val="0000"/>
      </w:tblPr>
      <w:tblGrid>
        <w:gridCol w:w="1880"/>
        <w:gridCol w:w="340"/>
        <w:gridCol w:w="740"/>
        <w:gridCol w:w="1040"/>
        <w:gridCol w:w="520"/>
        <w:gridCol w:w="20"/>
        <w:gridCol w:w="1060"/>
        <w:gridCol w:w="160"/>
        <w:gridCol w:w="220"/>
        <w:gridCol w:w="540"/>
        <w:gridCol w:w="180"/>
        <w:gridCol w:w="900"/>
        <w:gridCol w:w="60"/>
        <w:gridCol w:w="320"/>
        <w:gridCol w:w="340"/>
        <w:gridCol w:w="320"/>
        <w:gridCol w:w="380"/>
        <w:gridCol w:w="380"/>
        <w:gridCol w:w="440"/>
        <w:gridCol w:w="260"/>
        <w:gridCol w:w="30"/>
      </w:tblGrid>
      <w:tr w:rsidR="004B55A4" w:rsidRPr="00AF54D6" w:rsidTr="00A779B1">
        <w:trPr>
          <w:gridAfter w:val="1"/>
          <w:wAfter w:w="30" w:type="dxa"/>
          <w:trHeight w:val="232"/>
        </w:trPr>
        <w:tc>
          <w:tcPr>
            <w:tcW w:w="1880" w:type="dxa"/>
            <w:tcBorders>
              <w:top w:val="single" w:sz="8" w:space="0" w:color="auto"/>
              <w:left w:val="single" w:sz="8" w:space="0" w:color="auto"/>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spacing w:line="232" w:lineRule="exact"/>
              <w:ind w:left="120"/>
              <w:rPr>
                <w:lang w:val="en-US" w:eastAsia="en-US"/>
              </w:rPr>
            </w:pPr>
            <w:r w:rsidRPr="00AF54D6">
              <w:rPr>
                <w:b/>
                <w:bCs/>
                <w:lang w:val="en-US" w:eastAsia="en-US"/>
              </w:rPr>
              <w:t>Направление</w:t>
            </w:r>
          </w:p>
        </w:tc>
        <w:tc>
          <w:tcPr>
            <w:tcW w:w="1080" w:type="dxa"/>
            <w:gridSpan w:val="2"/>
            <w:tcBorders>
              <w:top w:val="single" w:sz="8" w:space="0" w:color="auto"/>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32" w:lineRule="exact"/>
              <w:ind w:left="100"/>
              <w:rPr>
                <w:lang w:val="en-US" w:eastAsia="en-US"/>
              </w:rPr>
            </w:pPr>
            <w:r w:rsidRPr="00AF54D6">
              <w:rPr>
                <w:b/>
                <w:bCs/>
                <w:lang w:val="en-US" w:eastAsia="en-US"/>
              </w:rPr>
              <w:t>1 класс</w:t>
            </w:r>
          </w:p>
        </w:tc>
        <w:tc>
          <w:tcPr>
            <w:tcW w:w="1040" w:type="dxa"/>
            <w:tcBorders>
              <w:top w:val="single" w:sz="8" w:space="0" w:color="auto"/>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00" w:type="dxa"/>
            <w:gridSpan w:val="3"/>
            <w:tcBorders>
              <w:top w:val="single" w:sz="8" w:space="0" w:color="auto"/>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32" w:lineRule="exact"/>
              <w:ind w:left="100"/>
              <w:rPr>
                <w:lang w:val="en-US" w:eastAsia="en-US"/>
              </w:rPr>
            </w:pPr>
            <w:r w:rsidRPr="00AF54D6">
              <w:rPr>
                <w:b/>
                <w:bCs/>
                <w:lang w:val="en-US" w:eastAsia="en-US"/>
              </w:rPr>
              <w:t>2 класс</w:t>
            </w:r>
          </w:p>
        </w:tc>
        <w:tc>
          <w:tcPr>
            <w:tcW w:w="380" w:type="dxa"/>
            <w:gridSpan w:val="2"/>
            <w:tcBorders>
              <w:top w:val="single" w:sz="8" w:space="0" w:color="auto"/>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80" w:type="dxa"/>
            <w:gridSpan w:val="4"/>
            <w:tcBorders>
              <w:top w:val="single" w:sz="8" w:space="0" w:color="auto"/>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32" w:lineRule="exact"/>
              <w:ind w:left="100"/>
              <w:rPr>
                <w:lang w:val="en-US" w:eastAsia="en-US"/>
              </w:rPr>
            </w:pPr>
            <w:r w:rsidRPr="00AF54D6">
              <w:rPr>
                <w:b/>
                <w:bCs/>
                <w:lang w:val="en-US" w:eastAsia="en-US"/>
              </w:rPr>
              <w:t>3 класс</w:t>
            </w:r>
          </w:p>
        </w:tc>
        <w:tc>
          <w:tcPr>
            <w:tcW w:w="320" w:type="dxa"/>
            <w:tcBorders>
              <w:top w:val="single" w:sz="8" w:space="0" w:color="auto"/>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40" w:type="dxa"/>
            <w:gridSpan w:val="3"/>
            <w:tcBorders>
              <w:top w:val="single" w:sz="8" w:space="0" w:color="auto"/>
              <w:left w:val="nil"/>
              <w:bottom w:val="single" w:sz="8" w:space="0" w:color="auto"/>
              <w:right w:val="nil"/>
            </w:tcBorders>
            <w:vAlign w:val="bottom"/>
          </w:tcPr>
          <w:p w:rsidR="004B55A4" w:rsidRPr="00AF54D6" w:rsidRDefault="004B55A4" w:rsidP="00EA6A30">
            <w:pPr>
              <w:widowControl w:val="0"/>
              <w:autoSpaceDE w:val="0"/>
              <w:autoSpaceDN w:val="0"/>
              <w:adjustRightInd w:val="0"/>
              <w:spacing w:line="232" w:lineRule="exact"/>
              <w:ind w:left="80"/>
              <w:rPr>
                <w:lang w:val="en-US" w:eastAsia="en-US"/>
              </w:rPr>
            </w:pPr>
            <w:r w:rsidRPr="00AF54D6">
              <w:rPr>
                <w:b/>
                <w:bCs/>
                <w:lang w:val="en-US" w:eastAsia="en-US"/>
              </w:rPr>
              <w:t>4 класс</w:t>
            </w:r>
          </w:p>
        </w:tc>
        <w:tc>
          <w:tcPr>
            <w:tcW w:w="820" w:type="dxa"/>
            <w:gridSpan w:val="2"/>
            <w:tcBorders>
              <w:top w:val="single" w:sz="8" w:space="0" w:color="auto"/>
              <w:left w:val="nil"/>
              <w:bottom w:val="single" w:sz="8" w:space="0" w:color="auto"/>
              <w:right w:val="nil"/>
            </w:tcBorders>
            <w:vAlign w:val="bottom"/>
          </w:tcPr>
          <w:p w:rsidR="004B55A4" w:rsidRPr="00AF54D6" w:rsidRDefault="004B55A4" w:rsidP="00EA6A30">
            <w:pPr>
              <w:widowControl w:val="0"/>
              <w:autoSpaceDE w:val="0"/>
              <w:autoSpaceDN w:val="0"/>
              <w:adjustRightInd w:val="0"/>
              <w:rPr>
                <w:lang w:val="en-US" w:eastAsia="en-US"/>
              </w:rPr>
            </w:pPr>
          </w:p>
        </w:tc>
        <w:tc>
          <w:tcPr>
            <w:tcW w:w="260" w:type="dxa"/>
            <w:tcBorders>
              <w:top w:val="single" w:sz="8" w:space="0" w:color="auto"/>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A779B1">
        <w:trPr>
          <w:gridAfter w:val="1"/>
          <w:wAfter w:w="30" w:type="dxa"/>
          <w:trHeight w:val="234"/>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   Формирование</w:t>
            </w:r>
          </w:p>
        </w:tc>
        <w:tc>
          <w:tcPr>
            <w:tcW w:w="520" w:type="dxa"/>
            <w:tcBorders>
              <w:top w:val="nil"/>
              <w:left w:val="nil"/>
              <w:bottom w:val="nil"/>
              <w:right w:val="nil"/>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w:t>
            </w:r>
          </w:p>
        </w:tc>
        <w:tc>
          <w:tcPr>
            <w:tcW w:w="1460"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right="20"/>
              <w:jc w:val="right"/>
              <w:rPr>
                <w:lang w:val="en-US" w:eastAsia="en-US"/>
              </w:rPr>
            </w:pPr>
            <w:r w:rsidRPr="00AF54D6">
              <w:rPr>
                <w:lang w:val="en-US" w:eastAsia="en-US"/>
              </w:rPr>
              <w:t>Смысловое</w:t>
            </w: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34" w:lineRule="exact"/>
              <w:ind w:left="100"/>
              <w:rPr>
                <w:lang w:val="en-US" w:eastAsia="en-US"/>
              </w:rPr>
            </w:pPr>
            <w:r w:rsidRPr="00AF54D6">
              <w:rPr>
                <w:lang w:val="en-US" w:eastAsia="en-US"/>
              </w:rPr>
              <w:t>•  Постановка</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right="40"/>
              <w:jc w:val="right"/>
              <w:rPr>
                <w:lang w:val="en-US" w:eastAsia="en-US"/>
              </w:rPr>
            </w:pPr>
            <w:r w:rsidRPr="00AF54D6">
              <w:rPr>
                <w:lang w:val="en-US" w:eastAsia="en-US"/>
              </w:rPr>
              <w:t>и</w:t>
            </w:r>
          </w:p>
        </w:tc>
        <w:tc>
          <w:tcPr>
            <w:tcW w:w="2120" w:type="dxa"/>
            <w:gridSpan w:val="6"/>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34" w:lineRule="exact"/>
              <w:ind w:left="80"/>
              <w:rPr>
                <w:lang w:val="en-US" w:eastAsia="en-US"/>
              </w:rPr>
            </w:pPr>
            <w:r w:rsidRPr="00AF54D6">
              <w:rPr>
                <w:lang w:val="en-US" w:eastAsia="en-US"/>
              </w:rPr>
              <w:t>Самостоятельное</w:t>
            </w:r>
          </w:p>
        </w:tc>
      </w:tr>
      <w:tr w:rsidR="004B55A4" w:rsidRPr="00AF54D6" w:rsidTr="00A779B1">
        <w:trPr>
          <w:gridAfter w:val="1"/>
          <w:wAfter w:w="30" w:type="dxa"/>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умения</w:t>
            </w:r>
          </w:p>
        </w:tc>
        <w:tc>
          <w:tcPr>
            <w:tcW w:w="104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w w:val="97"/>
                <w:lang w:val="en-US" w:eastAsia="en-US"/>
              </w:rPr>
              <w:t>работать</w:t>
            </w: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чтение,</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формирование</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60"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выделение</w:t>
            </w:r>
          </w:p>
        </w:tc>
        <w:tc>
          <w:tcPr>
            <w:tcW w:w="26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w w:val="92"/>
                <w:lang w:val="en-US" w:eastAsia="en-US"/>
              </w:rPr>
              <w:t>и</w:t>
            </w:r>
          </w:p>
        </w:tc>
      </w:tr>
      <w:tr w:rsidR="004B55A4" w:rsidRPr="00AF54D6" w:rsidTr="00A779B1">
        <w:trPr>
          <w:gridAfter w:val="1"/>
          <w:wAfter w:w="30" w:type="dxa"/>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w:t>
            </w:r>
          </w:p>
        </w:tc>
        <w:tc>
          <w:tcPr>
            <w:tcW w:w="104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текстом,</w:t>
            </w: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выделение</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проблемы,</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60"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w w:val="98"/>
                <w:lang w:val="en-US" w:eastAsia="en-US"/>
              </w:rPr>
              <w:t>формулирование</w:t>
            </w:r>
          </w:p>
        </w:tc>
        <w:tc>
          <w:tcPr>
            <w:tcW w:w="26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A779B1">
        <w:trPr>
          <w:gridAfter w:val="1"/>
          <w:wAfter w:w="30" w:type="dxa"/>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w w:val="98"/>
                <w:lang w:val="en-US" w:eastAsia="en-US"/>
              </w:rPr>
              <w:t>понимать</w:t>
            </w:r>
          </w:p>
        </w:tc>
        <w:tc>
          <w:tcPr>
            <w:tcW w:w="104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необходимой</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2000" w:type="dxa"/>
            <w:gridSpan w:val="5"/>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самостоятельное</w:t>
            </w:r>
          </w:p>
        </w:tc>
        <w:tc>
          <w:tcPr>
            <w:tcW w:w="66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w w:val="97"/>
                <w:lang w:val="en-US" w:eastAsia="en-US"/>
              </w:rPr>
              <w:t>цели.</w:t>
            </w:r>
          </w:p>
        </w:tc>
        <w:tc>
          <w:tcPr>
            <w:tcW w:w="380" w:type="dxa"/>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8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6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A779B1">
        <w:trPr>
          <w:gridAfter w:val="1"/>
          <w:wAfter w:w="30" w:type="dxa"/>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20"/>
              <w:rPr>
                <w:lang w:eastAsia="en-US"/>
              </w:rPr>
            </w:pPr>
            <w:r w:rsidRPr="00AF54D6">
              <w:rPr>
                <w:b/>
                <w:bCs/>
                <w:lang w:val="en-US" w:eastAsia="en-US"/>
              </w:rPr>
              <w:t>Общеучебны</w:t>
            </w:r>
            <w:r w:rsidRPr="00AF54D6">
              <w:rPr>
                <w:b/>
                <w:bCs/>
                <w:lang w:eastAsia="en-US"/>
              </w:rPr>
              <w:t>е</w:t>
            </w:r>
          </w:p>
        </w:tc>
        <w:tc>
          <w:tcPr>
            <w:tcW w:w="212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прочитанное,</w:t>
            </w: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информации</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с</w:t>
            </w: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создание</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4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Умение</w:t>
            </w:r>
          </w:p>
        </w:tc>
        <w:tc>
          <w:tcPr>
            <w:tcW w:w="108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w w:val="98"/>
                <w:lang w:val="en-US" w:eastAsia="en-US"/>
              </w:rPr>
              <w:t>осознано</w:t>
            </w:r>
          </w:p>
        </w:tc>
      </w:tr>
      <w:tr w:rsidR="004B55A4" w:rsidRPr="00AF54D6" w:rsidTr="00A779B1">
        <w:trPr>
          <w:gridAfter w:val="1"/>
          <w:wAfter w:w="30" w:type="dxa"/>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20"/>
              <w:rPr>
                <w:lang w:val="en-US" w:eastAsia="en-US"/>
              </w:rPr>
            </w:pPr>
          </w:p>
        </w:tc>
        <w:tc>
          <w:tcPr>
            <w:tcW w:w="108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делать</w:t>
            </w:r>
          </w:p>
        </w:tc>
        <w:tc>
          <w:tcPr>
            <w:tcW w:w="104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помощью</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алгоритмов</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66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и</w:t>
            </w:r>
          </w:p>
        </w:tc>
        <w:tc>
          <w:tcPr>
            <w:tcW w:w="1460"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w w:val="98"/>
                <w:lang w:val="en-US" w:eastAsia="en-US"/>
              </w:rPr>
              <w:t>произвольно</w:t>
            </w:r>
          </w:p>
        </w:tc>
      </w:tr>
      <w:tr w:rsidR="004B55A4" w:rsidRPr="00AF54D6" w:rsidTr="00A779B1">
        <w:trPr>
          <w:gridAfter w:val="1"/>
          <w:wAfter w:w="30" w:type="dxa"/>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20"/>
              <w:rPr>
                <w:lang w:eastAsia="en-US"/>
              </w:rPr>
            </w:pPr>
            <w:r w:rsidRPr="00AF54D6">
              <w:rPr>
                <w:b/>
                <w:bCs/>
                <w:lang w:val="en-US" w:eastAsia="en-US"/>
              </w:rPr>
              <w:t>универсальн</w:t>
            </w:r>
            <w:r w:rsidRPr="00AF54D6">
              <w:rPr>
                <w:b/>
                <w:bCs/>
                <w:lang w:eastAsia="en-US"/>
              </w:rPr>
              <w:t>ые</w:t>
            </w:r>
          </w:p>
        </w:tc>
        <w:tc>
          <w:tcPr>
            <w:tcW w:w="212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элементарный</w:t>
            </w: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учителя.</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деятельности</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4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строить</w:t>
            </w:r>
          </w:p>
        </w:tc>
        <w:tc>
          <w:tcPr>
            <w:tcW w:w="108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речевое</w:t>
            </w:r>
          </w:p>
        </w:tc>
      </w:tr>
      <w:tr w:rsidR="004B55A4" w:rsidRPr="00AF54D6" w:rsidTr="00A779B1">
        <w:trPr>
          <w:gridAfter w:val="1"/>
          <w:wAfter w:w="30" w:type="dxa"/>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left="120"/>
              <w:rPr>
                <w:lang w:val="en-US" w:eastAsia="en-US"/>
              </w:rPr>
            </w:pPr>
            <w:r w:rsidRPr="00AF54D6">
              <w:rPr>
                <w:b/>
                <w:bCs/>
                <w:lang w:val="en-US" w:eastAsia="en-US"/>
              </w:rPr>
              <w:t xml:space="preserve"> действия</w:t>
            </w:r>
          </w:p>
        </w:tc>
        <w:tc>
          <w:tcPr>
            <w:tcW w:w="108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анализ</w:t>
            </w:r>
          </w:p>
        </w:tc>
        <w:tc>
          <w:tcPr>
            <w:tcW w:w="104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с</w:t>
            </w:r>
          </w:p>
        </w:tc>
        <w:tc>
          <w:tcPr>
            <w:tcW w:w="520" w:type="dxa"/>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w:t>
            </w:r>
          </w:p>
        </w:tc>
        <w:tc>
          <w:tcPr>
            <w:tcW w:w="1460" w:type="dxa"/>
            <w:gridSpan w:val="4"/>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Нахождение</w:t>
            </w:r>
          </w:p>
        </w:tc>
        <w:tc>
          <w:tcPr>
            <w:tcW w:w="7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при</w:t>
            </w:r>
          </w:p>
        </w:tc>
        <w:tc>
          <w:tcPr>
            <w:tcW w:w="1280" w:type="dxa"/>
            <w:gridSpan w:val="3"/>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40"/>
              <w:jc w:val="right"/>
              <w:rPr>
                <w:lang w:val="en-US" w:eastAsia="en-US"/>
              </w:rPr>
            </w:pPr>
            <w:r w:rsidRPr="00AF54D6">
              <w:rPr>
                <w:lang w:val="en-US" w:eastAsia="en-US"/>
              </w:rPr>
              <w:t>решении</w:t>
            </w:r>
          </w:p>
        </w:tc>
        <w:tc>
          <w:tcPr>
            <w:tcW w:w="1860"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высказывание.</w:t>
            </w:r>
          </w:p>
        </w:tc>
        <w:tc>
          <w:tcPr>
            <w:tcW w:w="26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A779B1">
        <w:trPr>
          <w:gridAfter w:val="1"/>
          <w:wAfter w:w="30" w:type="dxa"/>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w w:val="98"/>
                <w:lang w:val="en-US" w:eastAsia="en-US"/>
              </w:rPr>
              <w:t>помощ</w:t>
            </w:r>
            <w:r w:rsidRPr="00AF54D6">
              <w:rPr>
                <w:w w:val="98"/>
                <w:lang w:eastAsia="en-US"/>
              </w:rPr>
              <w:t>ь</w:t>
            </w:r>
            <w:r w:rsidRPr="00AF54D6">
              <w:rPr>
                <w:w w:val="98"/>
                <w:lang w:val="en-US" w:eastAsia="en-US"/>
              </w:rPr>
              <w:t>ю</w:t>
            </w:r>
          </w:p>
        </w:tc>
        <w:tc>
          <w:tcPr>
            <w:tcW w:w="104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информации</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проблем</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60" w:type="dxa"/>
            <w:gridSpan w:val="5"/>
            <w:tcBorders>
              <w:top w:val="nil"/>
              <w:left w:val="nil"/>
              <w:bottom w:val="nil"/>
              <w:right w:val="nil"/>
            </w:tcBorders>
            <w:vAlign w:val="bottom"/>
          </w:tcPr>
          <w:p w:rsidR="004B55A4" w:rsidRPr="00AF54D6" w:rsidRDefault="004B55A4" w:rsidP="00EA6A30">
            <w:pPr>
              <w:widowControl w:val="0"/>
              <w:autoSpaceDE w:val="0"/>
              <w:autoSpaceDN w:val="0"/>
              <w:adjustRightInd w:val="0"/>
              <w:ind w:left="80"/>
              <w:rPr>
                <w:lang w:val="en-US" w:eastAsia="en-US"/>
              </w:rPr>
            </w:pPr>
            <w:r w:rsidRPr="00AF54D6">
              <w:rPr>
                <w:lang w:val="en-US" w:eastAsia="en-US"/>
              </w:rPr>
              <w:t>Рефлексия</w:t>
            </w:r>
          </w:p>
        </w:tc>
        <w:tc>
          <w:tcPr>
            <w:tcW w:w="26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A779B1">
        <w:trPr>
          <w:gridAfter w:val="1"/>
          <w:wAfter w:w="30" w:type="dxa"/>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учителя;</w:t>
            </w:r>
          </w:p>
        </w:tc>
        <w:tc>
          <w:tcPr>
            <w:tcW w:w="104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разными</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поискового</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40"/>
              <w:jc w:val="right"/>
              <w:rPr>
                <w:lang w:val="en-US" w:eastAsia="en-US"/>
              </w:rPr>
            </w:pPr>
            <w:r w:rsidRPr="00AF54D6">
              <w:rPr>
                <w:lang w:val="en-US" w:eastAsia="en-US"/>
              </w:rPr>
              <w:t>и</w:t>
            </w:r>
          </w:p>
        </w:tc>
        <w:tc>
          <w:tcPr>
            <w:tcW w:w="104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w w:val="99"/>
                <w:lang w:val="en-US" w:eastAsia="en-US"/>
              </w:rPr>
              <w:t>способов</w:t>
            </w:r>
          </w:p>
        </w:tc>
        <w:tc>
          <w:tcPr>
            <w:tcW w:w="8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6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w w:val="92"/>
                <w:lang w:val="en-US" w:eastAsia="en-US"/>
              </w:rPr>
              <w:t>и</w:t>
            </w:r>
          </w:p>
        </w:tc>
      </w:tr>
      <w:tr w:rsidR="004B55A4" w:rsidRPr="00AF54D6" w:rsidTr="00A779B1">
        <w:trPr>
          <w:gridAfter w:val="1"/>
          <w:wAfter w:w="30" w:type="dxa"/>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развитие</w:t>
            </w:r>
          </w:p>
        </w:tc>
        <w:tc>
          <w:tcPr>
            <w:tcW w:w="104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связной</w:t>
            </w:r>
          </w:p>
        </w:tc>
        <w:tc>
          <w:tcPr>
            <w:tcW w:w="160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способами,</w:t>
            </w:r>
          </w:p>
        </w:tc>
        <w:tc>
          <w:tcPr>
            <w:tcW w:w="380" w:type="dxa"/>
            <w:gridSpan w:val="2"/>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spacing w:line="242" w:lineRule="exact"/>
              <w:ind w:right="20"/>
              <w:jc w:val="right"/>
              <w:rPr>
                <w:lang w:val="en-US" w:eastAsia="en-US"/>
              </w:rPr>
            </w:pPr>
            <w:r w:rsidRPr="00AF54D6">
              <w:rPr>
                <w:lang w:val="en-US" w:eastAsia="en-US"/>
              </w:rPr>
              <w:t>в</w:t>
            </w:r>
          </w:p>
        </w:tc>
        <w:tc>
          <w:tcPr>
            <w:tcW w:w="1680" w:type="dxa"/>
            <w:gridSpan w:val="4"/>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100"/>
              <w:rPr>
                <w:lang w:val="en-US" w:eastAsia="en-US"/>
              </w:rPr>
            </w:pPr>
            <w:r w:rsidRPr="00AF54D6">
              <w:rPr>
                <w:lang w:val="en-US" w:eastAsia="en-US"/>
              </w:rPr>
              <w:t>творческого</w:t>
            </w:r>
          </w:p>
        </w:tc>
        <w:tc>
          <w:tcPr>
            <w:tcW w:w="32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40" w:type="dxa"/>
            <w:gridSpan w:val="3"/>
            <w:tcBorders>
              <w:top w:val="nil"/>
              <w:left w:val="nil"/>
              <w:bottom w:val="nil"/>
              <w:right w:val="nil"/>
            </w:tcBorders>
            <w:vAlign w:val="bottom"/>
          </w:tcPr>
          <w:p w:rsidR="004B55A4" w:rsidRPr="00AF54D6" w:rsidRDefault="004B55A4" w:rsidP="00EA6A30">
            <w:pPr>
              <w:widowControl w:val="0"/>
              <w:autoSpaceDE w:val="0"/>
              <w:autoSpaceDN w:val="0"/>
              <w:adjustRightInd w:val="0"/>
              <w:spacing w:line="242" w:lineRule="exact"/>
              <w:ind w:left="80"/>
              <w:rPr>
                <w:lang w:val="en-US" w:eastAsia="en-US"/>
              </w:rPr>
            </w:pPr>
            <w:r w:rsidRPr="00AF54D6">
              <w:rPr>
                <w:lang w:val="en-US" w:eastAsia="en-US"/>
              </w:rPr>
              <w:t>условий</w:t>
            </w:r>
          </w:p>
        </w:tc>
        <w:tc>
          <w:tcPr>
            <w:tcW w:w="820" w:type="dxa"/>
            <w:gridSpan w:val="2"/>
            <w:tcBorders>
              <w:top w:val="nil"/>
              <w:left w:val="nil"/>
              <w:bottom w:val="nil"/>
              <w:right w:val="nil"/>
            </w:tcBorders>
            <w:vAlign w:val="bottom"/>
          </w:tcPr>
          <w:p w:rsidR="004B55A4" w:rsidRPr="00AF54D6" w:rsidRDefault="004B55A4" w:rsidP="00EA6A30">
            <w:pPr>
              <w:widowControl w:val="0"/>
              <w:autoSpaceDE w:val="0"/>
              <w:autoSpaceDN w:val="0"/>
              <w:adjustRightInd w:val="0"/>
              <w:rPr>
                <w:lang w:val="en-US" w:eastAsia="en-US"/>
              </w:rPr>
            </w:pPr>
          </w:p>
        </w:tc>
        <w:tc>
          <w:tcPr>
            <w:tcW w:w="260" w:type="dxa"/>
            <w:tcBorders>
              <w:top w:val="nil"/>
              <w:left w:val="nil"/>
              <w:bottom w:val="nil"/>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A779B1">
        <w:trPr>
          <w:gridAfter w:val="1"/>
          <w:wAfter w:w="30" w:type="dxa"/>
          <w:trHeight w:val="245"/>
        </w:trPr>
        <w:tc>
          <w:tcPr>
            <w:tcW w:w="1880" w:type="dxa"/>
            <w:tcBorders>
              <w:top w:val="nil"/>
              <w:left w:val="single" w:sz="8" w:space="0" w:color="auto"/>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080"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речи.</w:t>
            </w:r>
          </w:p>
        </w:tc>
        <w:tc>
          <w:tcPr>
            <w:tcW w:w="1040" w:type="dxa"/>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520" w:type="dxa"/>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том</w:t>
            </w:r>
          </w:p>
        </w:tc>
        <w:tc>
          <w:tcPr>
            <w:tcW w:w="1080" w:type="dxa"/>
            <w:gridSpan w:val="2"/>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ind w:left="280"/>
              <w:rPr>
                <w:lang w:val="en-US" w:eastAsia="en-US"/>
              </w:rPr>
            </w:pPr>
            <w:r w:rsidRPr="00AF54D6">
              <w:rPr>
                <w:lang w:val="en-US" w:eastAsia="en-US"/>
              </w:rPr>
              <w:t>числе</w:t>
            </w:r>
          </w:p>
        </w:tc>
        <w:tc>
          <w:tcPr>
            <w:tcW w:w="380" w:type="dxa"/>
            <w:gridSpan w:val="2"/>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ind w:right="20"/>
              <w:jc w:val="right"/>
              <w:rPr>
                <w:lang w:val="en-US" w:eastAsia="en-US"/>
              </w:rPr>
            </w:pPr>
            <w:r w:rsidRPr="00AF54D6">
              <w:rPr>
                <w:lang w:val="en-US" w:eastAsia="en-US"/>
              </w:rPr>
              <w:t>с</w:t>
            </w:r>
          </w:p>
        </w:tc>
        <w:tc>
          <w:tcPr>
            <w:tcW w:w="1680" w:type="dxa"/>
            <w:gridSpan w:val="4"/>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ind w:left="100"/>
              <w:rPr>
                <w:lang w:val="en-US" w:eastAsia="en-US"/>
              </w:rPr>
            </w:pPr>
            <w:r w:rsidRPr="00AF54D6">
              <w:rPr>
                <w:lang w:val="en-US" w:eastAsia="en-US"/>
              </w:rPr>
              <w:t>характера</w:t>
            </w:r>
          </w:p>
        </w:tc>
        <w:tc>
          <w:tcPr>
            <w:tcW w:w="320" w:type="dxa"/>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c>
          <w:tcPr>
            <w:tcW w:w="1860" w:type="dxa"/>
            <w:gridSpan w:val="5"/>
            <w:tcBorders>
              <w:top w:val="nil"/>
              <w:left w:val="nil"/>
              <w:bottom w:val="single" w:sz="8" w:space="0" w:color="auto"/>
              <w:right w:val="nil"/>
            </w:tcBorders>
            <w:vAlign w:val="bottom"/>
          </w:tcPr>
          <w:p w:rsidR="004B55A4" w:rsidRPr="00AF54D6" w:rsidRDefault="004B55A4" w:rsidP="00EA6A30">
            <w:pPr>
              <w:widowControl w:val="0"/>
              <w:autoSpaceDE w:val="0"/>
              <w:autoSpaceDN w:val="0"/>
              <w:adjustRightInd w:val="0"/>
              <w:ind w:left="80"/>
              <w:rPr>
                <w:lang w:val="en-US" w:eastAsia="en-US"/>
              </w:rPr>
            </w:pPr>
            <w:r w:rsidRPr="00AF54D6">
              <w:rPr>
                <w:lang w:val="en-US" w:eastAsia="en-US"/>
              </w:rPr>
              <w:t>действий.</w:t>
            </w:r>
          </w:p>
        </w:tc>
        <w:tc>
          <w:tcPr>
            <w:tcW w:w="260" w:type="dxa"/>
            <w:tcBorders>
              <w:top w:val="nil"/>
              <w:left w:val="nil"/>
              <w:bottom w:val="single" w:sz="8" w:space="0" w:color="auto"/>
              <w:right w:val="single" w:sz="8" w:space="0" w:color="auto"/>
            </w:tcBorders>
            <w:vAlign w:val="bottom"/>
          </w:tcPr>
          <w:p w:rsidR="004B55A4" w:rsidRPr="00AF54D6" w:rsidRDefault="004B55A4" w:rsidP="00EA6A30">
            <w:pPr>
              <w:widowControl w:val="0"/>
              <w:autoSpaceDE w:val="0"/>
              <w:autoSpaceDN w:val="0"/>
              <w:adjustRightInd w:val="0"/>
              <w:rPr>
                <w:lang w:val="en-US" w:eastAsia="en-US"/>
              </w:rPr>
            </w:pPr>
          </w:p>
        </w:tc>
      </w:tr>
      <w:tr w:rsidR="004B55A4" w:rsidRPr="00AF54D6" w:rsidTr="00A779B1">
        <w:trPr>
          <w:trHeight w:val="254"/>
        </w:trPr>
        <w:tc>
          <w:tcPr>
            <w:tcW w:w="1880" w:type="dxa"/>
            <w:tcBorders>
              <w:top w:val="single" w:sz="8" w:space="0" w:color="auto"/>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single" w:sz="8" w:space="0" w:color="auto"/>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w:t>
            </w:r>
          </w:p>
        </w:tc>
        <w:tc>
          <w:tcPr>
            <w:tcW w:w="1780" w:type="dxa"/>
            <w:gridSpan w:val="2"/>
            <w:tcBorders>
              <w:top w:val="single" w:sz="8" w:space="0" w:color="auto"/>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Формирование</w:t>
            </w:r>
          </w:p>
        </w:tc>
        <w:tc>
          <w:tcPr>
            <w:tcW w:w="1760" w:type="dxa"/>
            <w:gridSpan w:val="4"/>
            <w:tcBorders>
              <w:top w:val="single" w:sz="8" w:space="0" w:color="auto"/>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помощью</w:t>
            </w:r>
          </w:p>
        </w:tc>
        <w:tc>
          <w:tcPr>
            <w:tcW w:w="220" w:type="dxa"/>
            <w:tcBorders>
              <w:top w:val="single" w:sz="8" w:space="0" w:color="auto"/>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single" w:sz="8" w:space="0" w:color="auto"/>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w:t>
            </w:r>
          </w:p>
        </w:tc>
        <w:tc>
          <w:tcPr>
            <w:tcW w:w="1460" w:type="dxa"/>
            <w:gridSpan w:val="4"/>
            <w:tcBorders>
              <w:top w:val="single" w:sz="8" w:space="0" w:color="auto"/>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40"/>
              <w:jc w:val="right"/>
              <w:rPr>
                <w:lang w:val="en-US" w:eastAsia="en-US"/>
              </w:rPr>
            </w:pPr>
            <w:r w:rsidRPr="00AF54D6">
              <w:rPr>
                <w:lang w:val="en-US" w:eastAsia="en-US"/>
              </w:rPr>
              <w:t>Смысловое</w:t>
            </w:r>
          </w:p>
        </w:tc>
        <w:tc>
          <w:tcPr>
            <w:tcW w:w="1420" w:type="dxa"/>
            <w:gridSpan w:val="4"/>
            <w:tcBorders>
              <w:top w:val="single" w:sz="8" w:space="0" w:color="auto"/>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Контроль</w:t>
            </w:r>
          </w:p>
        </w:tc>
        <w:tc>
          <w:tcPr>
            <w:tcW w:w="700" w:type="dxa"/>
            <w:gridSpan w:val="2"/>
            <w:tcBorders>
              <w:top w:val="single" w:sz="8" w:space="0" w:color="auto"/>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3"/>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умения  понимать</w:t>
            </w: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компьютерных</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чтение.</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оценка</w:t>
            </w:r>
          </w:p>
        </w:tc>
        <w:tc>
          <w:tcPr>
            <w:tcW w:w="108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w w:val="98"/>
                <w:lang w:val="en-US" w:eastAsia="en-US"/>
              </w:rPr>
              <w:t>процесса</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и</w:t>
            </w: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принимать</w:t>
            </w: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средств.</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Извлечение</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и</w:t>
            </w:r>
          </w:p>
        </w:tc>
        <w:tc>
          <w:tcPr>
            <w:tcW w:w="178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результатов</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поставленную</w:t>
            </w: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необходимой</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6"/>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деятельности.</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задачу.</w:t>
            </w: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информации</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40"/>
              <w:jc w:val="right"/>
              <w:rPr>
                <w:lang w:val="en-US" w:eastAsia="en-US"/>
              </w:rPr>
            </w:pPr>
            <w:r w:rsidRPr="00AF54D6">
              <w:rPr>
                <w:w w:val="93"/>
                <w:lang w:val="en-US" w:eastAsia="en-US"/>
              </w:rPr>
              <w:t>из</w:t>
            </w: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прочитанного</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без</w:t>
            </w:r>
          </w:p>
        </w:tc>
        <w:tc>
          <w:tcPr>
            <w:tcW w:w="1460" w:type="dxa"/>
            <w:gridSpan w:val="4"/>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40"/>
              <w:jc w:val="right"/>
              <w:rPr>
                <w:lang w:val="en-US" w:eastAsia="en-US"/>
              </w:rPr>
            </w:pPr>
            <w:r w:rsidRPr="00AF54D6">
              <w:rPr>
                <w:lang w:val="en-US" w:eastAsia="en-US"/>
              </w:rPr>
              <w:t>помощи</w:t>
            </w: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учителя.</w:t>
            </w:r>
          </w:p>
        </w:tc>
        <w:tc>
          <w:tcPr>
            <w:tcW w:w="38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3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lang w:val="en-US" w:eastAsia="en-US"/>
              </w:rPr>
              <w:t>•</w:t>
            </w: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right="20"/>
              <w:jc w:val="right"/>
              <w:rPr>
                <w:lang w:val="en-US" w:eastAsia="en-US"/>
              </w:rPr>
            </w:pPr>
            <w:r w:rsidRPr="00AF54D6">
              <w:rPr>
                <w:lang w:val="en-US" w:eastAsia="en-US"/>
              </w:rPr>
              <w:t>Анализ</w:t>
            </w: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lang w:val="en-US" w:eastAsia="en-US"/>
              </w:rPr>
              <w:t>•</w:t>
            </w: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31" w:lineRule="exact"/>
              <w:ind w:left="80"/>
              <w:rPr>
                <w:lang w:val="en-US" w:eastAsia="en-US"/>
              </w:rPr>
            </w:pPr>
            <w:r w:rsidRPr="00AF54D6">
              <w:rPr>
                <w:lang w:val="en-US" w:eastAsia="en-US"/>
              </w:rPr>
              <w:t>Синтез</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right="20"/>
              <w:jc w:val="right"/>
              <w:rPr>
                <w:lang w:val="en-US" w:eastAsia="en-US"/>
              </w:rPr>
            </w:pPr>
            <w:r w:rsidRPr="00AF54D6">
              <w:rPr>
                <w:w w:val="73"/>
                <w:lang w:val="en-US" w:eastAsia="en-US"/>
              </w:rPr>
              <w:t>с</w:t>
            </w:r>
          </w:p>
        </w:tc>
        <w:tc>
          <w:tcPr>
            <w:tcW w:w="200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lang w:val="en-US" w:eastAsia="en-US"/>
              </w:rPr>
              <w:t>• Формирование</w:t>
            </w: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31" w:lineRule="exact"/>
              <w:ind w:left="80"/>
              <w:rPr>
                <w:lang w:val="en-US" w:eastAsia="en-US"/>
              </w:rPr>
            </w:pPr>
            <w:r w:rsidRPr="00AF54D6">
              <w:rPr>
                <w:lang w:val="en-US" w:eastAsia="en-US"/>
              </w:rPr>
              <w:t>•</w:t>
            </w:r>
          </w:p>
        </w:tc>
        <w:tc>
          <w:tcPr>
            <w:tcW w:w="178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right="20"/>
              <w:jc w:val="right"/>
              <w:rPr>
                <w:lang w:val="en-US" w:eastAsia="en-US"/>
              </w:rPr>
            </w:pPr>
            <w:r w:rsidRPr="00AF54D6">
              <w:rPr>
                <w:lang w:val="en-US" w:eastAsia="en-US"/>
              </w:rPr>
              <w:t>Формирование</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объектов с целью</w:t>
            </w:r>
          </w:p>
        </w:tc>
        <w:tc>
          <w:tcPr>
            <w:tcW w:w="198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самостоятельны</w:t>
            </w: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умения</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умения</w:t>
            </w: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выделения</w:t>
            </w: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м</w:t>
            </w: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w w:val="98"/>
                <w:lang w:val="en-US" w:eastAsia="en-US"/>
              </w:rPr>
              <w:t>устанавливать</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доказывать</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свою</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20"/>
              <w:rPr>
                <w:lang w:val="en-US" w:eastAsia="en-US"/>
              </w:rPr>
            </w:pPr>
            <w:r w:rsidRPr="00AF54D6">
              <w:rPr>
                <w:b/>
                <w:bCs/>
                <w:lang w:val="en-US" w:eastAsia="en-US"/>
              </w:rPr>
              <w:t>Универсальн</w:t>
            </w: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признаков</w:t>
            </w: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w w:val="99"/>
                <w:lang w:val="en-US" w:eastAsia="en-US"/>
              </w:rPr>
              <w:t>достраиванием,</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причинно-</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6"/>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точку зрения.</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2"/>
        </w:trPr>
        <w:tc>
          <w:tcPr>
            <w:tcW w:w="1880"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(существенных  и</w:t>
            </w:r>
          </w:p>
        </w:tc>
        <w:tc>
          <w:tcPr>
            <w:tcW w:w="1760" w:type="dxa"/>
            <w:gridSpan w:val="4"/>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выполнением</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следственные</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w:t>
            </w:r>
          </w:p>
        </w:tc>
        <w:tc>
          <w:tcPr>
            <w:tcW w:w="1780" w:type="dxa"/>
            <w:gridSpan w:val="5"/>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Выдвижение</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0"/>
        </w:trPr>
        <w:tc>
          <w:tcPr>
            <w:tcW w:w="1880"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20"/>
              <w:rPr>
                <w:lang w:val="en-US" w:eastAsia="en-US"/>
              </w:rPr>
            </w:pPr>
            <w:r w:rsidRPr="00AF54D6">
              <w:rPr>
                <w:b/>
                <w:bCs/>
                <w:lang w:val="en-US" w:eastAsia="en-US"/>
              </w:rPr>
              <w:t>ые</w:t>
            </w:r>
          </w:p>
        </w:tc>
        <w:tc>
          <w:tcPr>
            <w:tcW w:w="2120" w:type="dxa"/>
            <w:gridSpan w:val="3"/>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60" w:type="dxa"/>
            <w:gridSpan w:val="4"/>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5"/>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2"/>
        </w:trPr>
        <w:tc>
          <w:tcPr>
            <w:tcW w:w="1880"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несущественных).</w:t>
            </w:r>
          </w:p>
        </w:tc>
        <w:tc>
          <w:tcPr>
            <w:tcW w:w="1760" w:type="dxa"/>
            <w:gridSpan w:val="4"/>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недостающих</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связи.</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гипотез</w:t>
            </w:r>
          </w:p>
        </w:tc>
        <w:tc>
          <w:tcPr>
            <w:tcW w:w="380" w:type="dxa"/>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200"/>
              <w:rPr>
                <w:lang w:val="en-US" w:eastAsia="en-US"/>
              </w:rPr>
            </w:pPr>
            <w:r w:rsidRPr="00AF54D6">
              <w:rPr>
                <w:lang w:val="en-US" w:eastAsia="en-US"/>
              </w:rPr>
              <w:t>и</w:t>
            </w:r>
          </w:p>
        </w:tc>
        <w:tc>
          <w:tcPr>
            <w:tcW w:w="700" w:type="dxa"/>
            <w:gridSpan w:val="2"/>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их</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0"/>
        </w:trPr>
        <w:tc>
          <w:tcPr>
            <w:tcW w:w="1880"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20"/>
              <w:rPr>
                <w:lang w:val="en-US" w:eastAsia="en-US"/>
              </w:rPr>
            </w:pPr>
            <w:r w:rsidRPr="00AF54D6">
              <w:rPr>
                <w:b/>
                <w:bCs/>
                <w:lang w:val="en-US" w:eastAsia="en-US"/>
              </w:rPr>
              <w:t>логические</w:t>
            </w:r>
          </w:p>
        </w:tc>
        <w:tc>
          <w:tcPr>
            <w:tcW w:w="2120" w:type="dxa"/>
            <w:gridSpan w:val="3"/>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60" w:type="dxa"/>
            <w:gridSpan w:val="4"/>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3"/>
        </w:trPr>
        <w:tc>
          <w:tcPr>
            <w:tcW w:w="1880"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w:t>
            </w:r>
          </w:p>
        </w:tc>
        <w:tc>
          <w:tcPr>
            <w:tcW w:w="1780" w:type="dxa"/>
            <w:gridSpan w:val="2"/>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Синтез,   как</w:t>
            </w:r>
          </w:p>
        </w:tc>
        <w:tc>
          <w:tcPr>
            <w:tcW w:w="1760" w:type="dxa"/>
            <w:gridSpan w:val="4"/>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компонентов.</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w:t>
            </w:r>
          </w:p>
        </w:tc>
        <w:tc>
          <w:tcPr>
            <w:tcW w:w="1460" w:type="dxa"/>
            <w:gridSpan w:val="4"/>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40"/>
              <w:jc w:val="right"/>
              <w:rPr>
                <w:lang w:val="en-US" w:eastAsia="en-US"/>
              </w:rPr>
            </w:pPr>
            <w:r w:rsidRPr="00AF54D6">
              <w:rPr>
                <w:lang w:val="en-US" w:eastAsia="en-US"/>
              </w:rPr>
              <w:t>Построение</w:t>
            </w:r>
          </w:p>
        </w:tc>
        <w:tc>
          <w:tcPr>
            <w:tcW w:w="2120" w:type="dxa"/>
            <w:gridSpan w:val="6"/>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обоснование.</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2"/>
        </w:trPr>
        <w:tc>
          <w:tcPr>
            <w:tcW w:w="1880"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20"/>
              <w:rPr>
                <w:lang w:val="en-US" w:eastAsia="en-US"/>
              </w:rPr>
            </w:pPr>
            <w:r w:rsidRPr="00AF54D6">
              <w:rPr>
                <w:b/>
                <w:bCs/>
                <w:lang w:val="en-US" w:eastAsia="en-US"/>
              </w:rPr>
              <w:t>умения</w:t>
            </w:r>
          </w:p>
        </w:tc>
        <w:tc>
          <w:tcPr>
            <w:tcW w:w="340" w:type="dxa"/>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60" w:type="dxa"/>
            <w:gridSpan w:val="4"/>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60" w:type="dxa"/>
            <w:gridSpan w:val="4"/>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6"/>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0"/>
        </w:trPr>
        <w:tc>
          <w:tcPr>
            <w:tcW w:w="1880"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составление</w:t>
            </w:r>
          </w:p>
        </w:tc>
        <w:tc>
          <w:tcPr>
            <w:tcW w:w="540" w:type="dxa"/>
            <w:gridSpan w:val="2"/>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w:t>
            </w:r>
          </w:p>
        </w:tc>
        <w:tc>
          <w:tcPr>
            <w:tcW w:w="1440" w:type="dxa"/>
            <w:gridSpan w:val="3"/>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Подведение</w:t>
            </w:r>
          </w:p>
        </w:tc>
        <w:tc>
          <w:tcPr>
            <w:tcW w:w="1620" w:type="dxa"/>
            <w:gridSpan w:val="3"/>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логической</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40" w:type="dxa"/>
            <w:gridSpan w:val="3"/>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целого из частей.</w:t>
            </w: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под</w:t>
            </w:r>
          </w:p>
        </w:tc>
        <w:tc>
          <w:tcPr>
            <w:tcW w:w="14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понятие,</w:t>
            </w: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цепочки.</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выведение</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3"/>
        </w:trPr>
        <w:tc>
          <w:tcPr>
            <w:tcW w:w="1880" w:type="dxa"/>
            <w:tcBorders>
              <w:top w:val="nil"/>
              <w:left w:val="single" w:sz="8" w:space="0" w:color="auto"/>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60" w:type="dxa"/>
            <w:gridSpan w:val="4"/>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следствий.</w:t>
            </w:r>
          </w:p>
        </w:tc>
        <w:tc>
          <w:tcPr>
            <w:tcW w:w="220"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3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lang w:val="en-US" w:eastAsia="en-US"/>
              </w:rPr>
              <w:t>Формирование</w:t>
            </w: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w w:val="98"/>
                <w:lang w:val="en-US" w:eastAsia="en-US"/>
              </w:rPr>
              <w:t>Формулировани</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00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lang w:val="en-US" w:eastAsia="en-US"/>
              </w:rPr>
              <w:t>Самостоятельна</w:t>
            </w: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31" w:lineRule="exact"/>
              <w:ind w:left="80"/>
              <w:rPr>
                <w:lang w:val="en-US" w:eastAsia="en-US"/>
              </w:rPr>
            </w:pPr>
            <w:r w:rsidRPr="00AF54D6">
              <w:rPr>
                <w:lang w:val="en-US" w:eastAsia="en-US"/>
              </w:rPr>
              <w:t>•</w:t>
            </w:r>
          </w:p>
        </w:tc>
        <w:tc>
          <w:tcPr>
            <w:tcW w:w="7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умения</w:t>
            </w:r>
          </w:p>
        </w:tc>
        <w:tc>
          <w:tcPr>
            <w:tcW w:w="198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е умения видеть</w:t>
            </w: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я</w:t>
            </w:r>
          </w:p>
        </w:tc>
        <w:tc>
          <w:tcPr>
            <w:tcW w:w="1460" w:type="dxa"/>
            <w:gridSpan w:val="4"/>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40"/>
              <w:jc w:val="right"/>
              <w:rPr>
                <w:lang w:val="en-US" w:eastAsia="en-US"/>
              </w:rPr>
            </w:pPr>
            <w:r w:rsidRPr="00AF54D6">
              <w:rPr>
                <w:lang w:val="en-US" w:eastAsia="en-US"/>
              </w:rPr>
              <w:t>постановка</w:t>
            </w:r>
          </w:p>
        </w:tc>
        <w:tc>
          <w:tcPr>
            <w:tcW w:w="2120" w:type="dxa"/>
            <w:gridSpan w:val="6"/>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Самостоятельная</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воспринимать</w:t>
            </w: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и</w:t>
            </w: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проблемы</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постановка</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мини-проблему,</w:t>
            </w: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формулировать</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учащимися</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40"/>
              <w:jc w:val="right"/>
              <w:rPr>
                <w:lang w:val="en-US" w:eastAsia="en-US"/>
              </w:rPr>
            </w:pPr>
            <w:r w:rsidRPr="00AF54D6">
              <w:rPr>
                <w:lang w:val="en-US" w:eastAsia="en-US"/>
              </w:rPr>
              <w:t>и</w:t>
            </w: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проблемы</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сформулированну</w:t>
            </w:r>
          </w:p>
        </w:tc>
        <w:tc>
          <w:tcPr>
            <w:tcW w:w="198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проблему, поиск</w:t>
            </w: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нахождение</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учащимися</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ю учителем.</w:t>
            </w: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решения</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w w:val="73"/>
                <w:lang w:val="en-US" w:eastAsia="en-US"/>
              </w:rPr>
              <w:t>с</w:t>
            </w: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путей</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40"/>
              <w:jc w:val="right"/>
              <w:rPr>
                <w:lang w:val="en-US" w:eastAsia="en-US"/>
              </w:rPr>
            </w:pPr>
            <w:r w:rsidRPr="00AF54D6">
              <w:rPr>
                <w:w w:val="91"/>
                <w:lang w:val="en-US" w:eastAsia="en-US"/>
              </w:rPr>
              <w:t>ее</w:t>
            </w: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нахождение</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помощью</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решения.</w:t>
            </w: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6"/>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путей ее решения</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3"/>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6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rPr>
              <w:t>алгоритма.</w:t>
            </w: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творческого</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поискового</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характера.</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20"/>
              <w:rPr>
                <w:lang w:val="en-US" w:eastAsia="en-US"/>
              </w:rPr>
            </w:pPr>
            <w:r w:rsidRPr="00AF54D6">
              <w:rPr>
                <w:b/>
                <w:bCs/>
                <w:lang w:val="en-US" w:eastAsia="en-US"/>
              </w:rPr>
              <w:t>Постановка  и</w:t>
            </w: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w:t>
            </w:r>
          </w:p>
        </w:tc>
        <w:tc>
          <w:tcPr>
            <w:tcW w:w="178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Формирование</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2"/>
        </w:trPr>
        <w:tc>
          <w:tcPr>
            <w:tcW w:w="1880"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умения</w:t>
            </w: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0"/>
        </w:trPr>
        <w:tc>
          <w:tcPr>
            <w:tcW w:w="1880"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20"/>
              <w:rPr>
                <w:lang w:val="en-US" w:eastAsia="en-US"/>
              </w:rPr>
            </w:pPr>
            <w:r w:rsidRPr="00AF54D6">
              <w:rPr>
                <w:b/>
                <w:bCs/>
                <w:lang w:val="en-US" w:eastAsia="en-US"/>
              </w:rPr>
              <w:t>решение</w:t>
            </w: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2"/>
        </w:trPr>
        <w:tc>
          <w:tcPr>
            <w:tcW w:w="1880"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замещения</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2"/>
        </w:trPr>
        <w:tc>
          <w:tcPr>
            <w:tcW w:w="1880"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20"/>
              <w:rPr>
                <w:lang w:val="en-US" w:eastAsia="en-US"/>
              </w:rPr>
            </w:pPr>
            <w:r w:rsidRPr="00AF54D6">
              <w:rPr>
                <w:b/>
                <w:bCs/>
                <w:lang w:val="en-US" w:eastAsia="en-US"/>
              </w:rPr>
              <w:t>проблемы</w:t>
            </w: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0"/>
        </w:trPr>
        <w:tc>
          <w:tcPr>
            <w:tcW w:w="1880"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6"/>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(использование</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12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6"/>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знаков</w:t>
            </w: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символов</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как</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условных</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6"/>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заместителей</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реальных</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w w:val="98"/>
                <w:lang w:val="en-US" w:eastAsia="en-US"/>
              </w:rPr>
              <w:t>объектов</w:t>
            </w: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и</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3"/>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420"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предметов.</w:t>
            </w: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w:t>
            </w:r>
          </w:p>
        </w:tc>
        <w:tc>
          <w:tcPr>
            <w:tcW w:w="178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right="20"/>
              <w:jc w:val="right"/>
              <w:rPr>
                <w:lang w:val="en-US" w:eastAsia="en-US"/>
              </w:rPr>
            </w:pPr>
            <w:r w:rsidRPr="00AF54D6">
              <w:rPr>
                <w:lang w:val="en-US" w:eastAsia="en-US"/>
              </w:rPr>
              <w:t>Формирование</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2"/>
        </w:trPr>
        <w:tc>
          <w:tcPr>
            <w:tcW w:w="1880"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040"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умения</w:t>
            </w:r>
          </w:p>
        </w:tc>
        <w:tc>
          <w:tcPr>
            <w:tcW w:w="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0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A779B1">
        <w:trPr>
          <w:trHeight w:val="245"/>
        </w:trPr>
        <w:tc>
          <w:tcPr>
            <w:tcW w:w="1880" w:type="dxa"/>
            <w:tcBorders>
              <w:top w:val="nil"/>
              <w:left w:val="single" w:sz="8" w:space="0" w:color="auto"/>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4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78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22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54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08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20" w:type="dxa"/>
            <w:gridSpan w:val="6"/>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spacing w:line="242" w:lineRule="exact"/>
              <w:ind w:left="80"/>
              <w:rPr>
                <w:lang w:val="en-US" w:eastAsia="en-US"/>
              </w:rPr>
            </w:pPr>
            <w:r w:rsidRPr="00AF54D6">
              <w:rPr>
                <w:lang w:val="en-US" w:eastAsia="en-US"/>
              </w:rPr>
              <w:t>декодирования.</w:t>
            </w:r>
          </w:p>
        </w:tc>
        <w:tc>
          <w:tcPr>
            <w:tcW w:w="3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bl>
    <w:p w:rsidR="004B55A4" w:rsidRPr="00AF54D6" w:rsidRDefault="004B55A4" w:rsidP="00A779B1">
      <w:pPr>
        <w:widowControl w:val="0"/>
        <w:autoSpaceDE w:val="0"/>
        <w:autoSpaceDN w:val="0"/>
        <w:adjustRightInd w:val="0"/>
        <w:spacing w:line="241" w:lineRule="exact"/>
        <w:rPr>
          <w:lang w:val="en-US" w:eastAsia="en-US"/>
        </w:rPr>
      </w:pPr>
    </w:p>
    <w:p w:rsidR="004B55A4" w:rsidRPr="00AF54D6" w:rsidRDefault="004B55A4" w:rsidP="00A779B1">
      <w:pPr>
        <w:widowControl w:val="0"/>
        <w:autoSpaceDE w:val="0"/>
        <w:autoSpaceDN w:val="0"/>
        <w:adjustRightInd w:val="0"/>
        <w:spacing w:line="360" w:lineRule="auto"/>
        <w:ind w:firstLine="709"/>
        <w:rPr>
          <w:i/>
          <w:lang w:eastAsia="en-US"/>
        </w:rPr>
      </w:pPr>
      <w:r w:rsidRPr="00AF54D6">
        <w:rPr>
          <w:b/>
          <w:bCs/>
          <w:i/>
          <w:lang w:eastAsia="en-US"/>
        </w:rPr>
        <w:t>Критерии  развития общеучебных УД.</w:t>
      </w:r>
    </w:p>
    <w:p w:rsidR="004B55A4" w:rsidRPr="00AF54D6" w:rsidRDefault="004B55A4" w:rsidP="00A779B1">
      <w:pPr>
        <w:widowControl w:val="0"/>
        <w:autoSpaceDE w:val="0"/>
        <w:autoSpaceDN w:val="0"/>
        <w:adjustRightInd w:val="0"/>
        <w:spacing w:line="360" w:lineRule="auto"/>
        <w:ind w:firstLine="709"/>
        <w:rPr>
          <w:lang w:eastAsia="en-US"/>
        </w:rPr>
      </w:pPr>
      <w:r w:rsidRPr="00AF54D6">
        <w:rPr>
          <w:lang w:eastAsia="en-US"/>
        </w:rPr>
        <w:t>Адекватная школьная мотивация. Мотивация достижений.</w:t>
      </w:r>
    </w:p>
    <w:p w:rsidR="004B55A4" w:rsidRPr="00AF54D6" w:rsidRDefault="004B55A4" w:rsidP="00A779B1">
      <w:pPr>
        <w:widowControl w:val="0"/>
        <w:overflowPunct w:val="0"/>
        <w:autoSpaceDE w:val="0"/>
        <w:autoSpaceDN w:val="0"/>
        <w:adjustRightInd w:val="0"/>
        <w:spacing w:line="360" w:lineRule="auto"/>
        <w:ind w:right="1840" w:firstLine="709"/>
        <w:rPr>
          <w:lang w:eastAsia="en-US"/>
        </w:rPr>
      </w:pPr>
      <w:r w:rsidRPr="00AF54D6">
        <w:rPr>
          <w:lang w:eastAsia="en-US"/>
        </w:rPr>
        <w:t>Умение самостоятельно выделить и сформулировать познавательные цели. Умение применять метод информационного поиска.</w:t>
      </w:r>
    </w:p>
    <w:p w:rsidR="004B55A4" w:rsidRPr="00AF54D6" w:rsidRDefault="004B55A4" w:rsidP="00A779B1">
      <w:pPr>
        <w:widowControl w:val="0"/>
        <w:overflowPunct w:val="0"/>
        <w:autoSpaceDE w:val="0"/>
        <w:autoSpaceDN w:val="0"/>
        <w:adjustRightInd w:val="0"/>
        <w:spacing w:line="360" w:lineRule="auto"/>
        <w:ind w:right="2220" w:firstLine="709"/>
        <w:rPr>
          <w:lang w:eastAsia="en-US"/>
        </w:rPr>
      </w:pPr>
      <w:r w:rsidRPr="00AF54D6">
        <w:rPr>
          <w:lang w:eastAsia="en-US"/>
        </w:rPr>
        <w:t>Развитие произвольности восприятия, внимания, памяти, воображения. Формирование внутреннего плана действия.</w:t>
      </w:r>
    </w:p>
    <w:p w:rsidR="004B55A4" w:rsidRPr="00AF54D6" w:rsidRDefault="004B55A4" w:rsidP="00A779B1">
      <w:pPr>
        <w:widowControl w:val="0"/>
        <w:overflowPunct w:val="0"/>
        <w:autoSpaceDE w:val="0"/>
        <w:autoSpaceDN w:val="0"/>
        <w:adjustRightInd w:val="0"/>
        <w:spacing w:line="360" w:lineRule="auto"/>
        <w:ind w:right="440" w:firstLine="709"/>
        <w:rPr>
          <w:lang w:eastAsia="en-US"/>
        </w:rPr>
      </w:pPr>
      <w:r w:rsidRPr="00AF54D6">
        <w:rPr>
          <w:lang w:eastAsia="en-US"/>
        </w:rPr>
        <w:t>Развитие рефлексии – осознание учащимися содержания, последовательности и основания действий.</w:t>
      </w:r>
    </w:p>
    <w:p w:rsidR="004B55A4" w:rsidRPr="00AF54D6" w:rsidRDefault="004B55A4" w:rsidP="00A779B1">
      <w:pPr>
        <w:widowControl w:val="0"/>
        <w:autoSpaceDE w:val="0"/>
        <w:autoSpaceDN w:val="0"/>
        <w:adjustRightInd w:val="0"/>
        <w:spacing w:line="360" w:lineRule="auto"/>
        <w:ind w:firstLine="709"/>
        <w:rPr>
          <w:lang w:eastAsia="en-US"/>
        </w:rPr>
      </w:pPr>
      <w:r w:rsidRPr="00AF54D6">
        <w:rPr>
          <w:lang w:eastAsia="en-US"/>
        </w:rPr>
        <w:t>Умение ставить и решать проблемы творческого и поискового характера.</w:t>
      </w:r>
    </w:p>
    <w:p w:rsidR="004B55A4" w:rsidRPr="00AF54D6" w:rsidRDefault="004B55A4" w:rsidP="00625F12">
      <w:pPr>
        <w:autoSpaceDE w:val="0"/>
        <w:autoSpaceDN w:val="0"/>
        <w:adjustRightInd w:val="0"/>
        <w:spacing w:line="360" w:lineRule="auto"/>
        <w:ind w:firstLine="709"/>
        <w:jc w:val="both"/>
        <w:textAlignment w:val="center"/>
      </w:pPr>
      <w:r w:rsidRPr="00AF54D6">
        <w:rPr>
          <w:b/>
          <w:bCs/>
          <w:iCs/>
          <w:spacing w:val="2"/>
        </w:rPr>
        <w:t>Коммуникативные универсальные учебные действия</w:t>
      </w:r>
      <w:r w:rsidRPr="00AF54D6">
        <w:rPr>
          <w:b/>
          <w:bCs/>
          <w:i/>
          <w:iCs/>
          <w:spacing w:val="2"/>
        </w:rPr>
        <w:t xml:space="preserve"> </w:t>
      </w:r>
      <w:r w:rsidRPr="00AF54D6">
        <w:rPr>
          <w:spacing w:val="2"/>
        </w:rPr>
        <w:t xml:space="preserve">обеспечивают социальную компетентность и учет позиции </w:t>
      </w:r>
      <w:r w:rsidRPr="00AF54D6">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F54D6">
        <w:rPr>
          <w:spacing w:val="-2"/>
        </w:rPr>
        <w:t>сверстников и строить продуктивное взаимодействие и со</w:t>
      </w:r>
      <w:r w:rsidRPr="00AF54D6">
        <w:t>трудничество со сверстниками и взрослыми.</w:t>
      </w:r>
    </w:p>
    <w:p w:rsidR="004B55A4" w:rsidRPr="00AF54D6" w:rsidRDefault="004B55A4" w:rsidP="00625F12">
      <w:pPr>
        <w:autoSpaceDE w:val="0"/>
        <w:autoSpaceDN w:val="0"/>
        <w:adjustRightInd w:val="0"/>
        <w:spacing w:line="360" w:lineRule="auto"/>
        <w:ind w:firstLine="709"/>
        <w:jc w:val="both"/>
        <w:textAlignment w:val="center"/>
      </w:pPr>
      <w:r w:rsidRPr="00AF54D6">
        <w:t>К коммуникативным действиям относятся:</w:t>
      </w:r>
    </w:p>
    <w:p w:rsidR="004B55A4" w:rsidRPr="00AF54D6" w:rsidRDefault="004B55A4" w:rsidP="00625F12">
      <w:pPr>
        <w:autoSpaceDE w:val="0"/>
        <w:autoSpaceDN w:val="0"/>
        <w:adjustRightInd w:val="0"/>
        <w:spacing w:line="360" w:lineRule="auto"/>
        <w:ind w:firstLine="709"/>
        <w:jc w:val="both"/>
        <w:textAlignment w:val="center"/>
      </w:pPr>
      <w:r w:rsidRPr="00AF54D6">
        <w:rPr>
          <w:spacing w:val="-2"/>
        </w:rPr>
        <w:t>- планирование учебного сотрудничества с учителем и свер</w:t>
      </w:r>
      <w:r w:rsidRPr="00AF54D6">
        <w:t>стниками — определение цели, функций участников, способов взаимодействия;</w:t>
      </w:r>
    </w:p>
    <w:p w:rsidR="004B55A4" w:rsidRPr="00AF54D6" w:rsidRDefault="004B55A4" w:rsidP="00625F12">
      <w:pPr>
        <w:autoSpaceDE w:val="0"/>
        <w:autoSpaceDN w:val="0"/>
        <w:adjustRightInd w:val="0"/>
        <w:spacing w:line="360" w:lineRule="auto"/>
        <w:ind w:firstLine="709"/>
        <w:jc w:val="both"/>
        <w:textAlignment w:val="center"/>
      </w:pPr>
      <w:r w:rsidRPr="00AF54D6">
        <w:t>- постановка вопросов — инициативное сотрудничество в поиске и сборе информации;</w:t>
      </w:r>
    </w:p>
    <w:p w:rsidR="004B55A4" w:rsidRPr="00AF54D6" w:rsidRDefault="004B55A4" w:rsidP="00625F12">
      <w:pPr>
        <w:autoSpaceDE w:val="0"/>
        <w:autoSpaceDN w:val="0"/>
        <w:adjustRightInd w:val="0"/>
        <w:spacing w:line="360" w:lineRule="auto"/>
        <w:ind w:firstLine="709"/>
        <w:jc w:val="both"/>
        <w:textAlignment w:val="center"/>
      </w:pPr>
      <w:r w:rsidRPr="00AF54D6">
        <w:rPr>
          <w:spacing w:val="2"/>
        </w:rPr>
        <w:t xml:space="preserve">- разрешение конфликтов — выявление, идентификация </w:t>
      </w:r>
      <w:r w:rsidRPr="00AF54D6">
        <w:t>проблемы, поиск и оценка альтернативных способов разрешения конфликта, принятие решения и его реализация;</w:t>
      </w:r>
    </w:p>
    <w:p w:rsidR="004B55A4" w:rsidRPr="00AF54D6" w:rsidRDefault="004B55A4" w:rsidP="00625F12">
      <w:pPr>
        <w:autoSpaceDE w:val="0"/>
        <w:autoSpaceDN w:val="0"/>
        <w:adjustRightInd w:val="0"/>
        <w:spacing w:line="360" w:lineRule="auto"/>
        <w:ind w:firstLine="709"/>
        <w:jc w:val="both"/>
        <w:textAlignment w:val="center"/>
      </w:pPr>
      <w:r w:rsidRPr="00AF54D6">
        <w:rPr>
          <w:spacing w:val="2"/>
        </w:rPr>
        <w:t>- управление поведением партнера — контроль, коррек</w:t>
      </w:r>
      <w:r w:rsidRPr="00AF54D6">
        <w:t>ция, оценка его действий;</w:t>
      </w:r>
    </w:p>
    <w:p w:rsidR="004B55A4" w:rsidRPr="00AF54D6" w:rsidRDefault="004B55A4" w:rsidP="00625F12">
      <w:pPr>
        <w:autoSpaceDE w:val="0"/>
        <w:autoSpaceDN w:val="0"/>
        <w:adjustRightInd w:val="0"/>
        <w:spacing w:line="360" w:lineRule="auto"/>
        <w:ind w:firstLine="709"/>
        <w:jc w:val="both"/>
        <w:textAlignment w:val="center"/>
      </w:pPr>
      <w:r w:rsidRPr="00AF54D6">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F54D6">
        <w:rPr>
          <w:spacing w:val="2"/>
        </w:rPr>
        <w:t>ми речи в соответствии с грамматическими и синтаксиче</w:t>
      </w:r>
      <w:r w:rsidRPr="00AF54D6">
        <w:t>скими нормами родного языка, современных средств коммуникации.</w:t>
      </w:r>
    </w:p>
    <w:p w:rsidR="004B55A4" w:rsidRPr="00AF54D6" w:rsidRDefault="004B55A4" w:rsidP="007B4500">
      <w:pPr>
        <w:widowControl w:val="0"/>
        <w:autoSpaceDE w:val="0"/>
        <w:autoSpaceDN w:val="0"/>
        <w:adjustRightInd w:val="0"/>
        <w:ind w:left="300"/>
        <w:jc w:val="center"/>
        <w:rPr>
          <w:b/>
          <w:bCs/>
          <w:lang w:eastAsia="en-US"/>
        </w:rPr>
      </w:pPr>
      <w:r w:rsidRPr="00AF54D6">
        <w:rPr>
          <w:b/>
          <w:bCs/>
          <w:lang w:val="en-US" w:eastAsia="en-US"/>
        </w:rPr>
        <w:t>Программа развития коммуникативных УУД</w:t>
      </w:r>
    </w:p>
    <w:p w:rsidR="004B55A4" w:rsidRPr="00AF54D6" w:rsidRDefault="004B55A4" w:rsidP="007B4500">
      <w:pPr>
        <w:widowControl w:val="0"/>
        <w:autoSpaceDE w:val="0"/>
        <w:autoSpaceDN w:val="0"/>
        <w:adjustRightInd w:val="0"/>
        <w:ind w:left="300"/>
        <w:jc w:val="center"/>
        <w:rPr>
          <w:lang w:eastAsia="en-US"/>
        </w:rPr>
      </w:pPr>
    </w:p>
    <w:tbl>
      <w:tblPr>
        <w:tblW w:w="10280" w:type="dxa"/>
        <w:tblInd w:w="10" w:type="dxa"/>
        <w:tblLayout w:type="fixed"/>
        <w:tblCellMar>
          <w:left w:w="0" w:type="dxa"/>
          <w:right w:w="0" w:type="dxa"/>
        </w:tblCellMar>
        <w:tblLook w:val="0000"/>
      </w:tblPr>
      <w:tblGrid>
        <w:gridCol w:w="1976"/>
        <w:gridCol w:w="1618"/>
        <w:gridCol w:w="180"/>
        <w:gridCol w:w="118"/>
        <w:gridCol w:w="242"/>
        <w:gridCol w:w="319"/>
        <w:gridCol w:w="1039"/>
        <w:gridCol w:w="220"/>
        <w:gridCol w:w="220"/>
        <w:gridCol w:w="740"/>
        <w:gridCol w:w="1379"/>
        <w:gridCol w:w="380"/>
        <w:gridCol w:w="1179"/>
        <w:gridCol w:w="320"/>
        <w:gridCol w:w="140"/>
        <w:gridCol w:w="31"/>
        <w:gridCol w:w="149"/>
        <w:gridCol w:w="30"/>
      </w:tblGrid>
      <w:tr w:rsidR="004B55A4" w:rsidRPr="00AF54D6" w:rsidTr="00D6302C">
        <w:trPr>
          <w:gridAfter w:val="3"/>
          <w:wAfter w:w="200" w:type="dxa"/>
          <w:trHeight w:val="235"/>
        </w:trPr>
        <w:tc>
          <w:tcPr>
            <w:tcW w:w="1979" w:type="dxa"/>
            <w:tcBorders>
              <w:top w:val="single" w:sz="8" w:space="0" w:color="auto"/>
              <w:left w:val="single" w:sz="8" w:space="0" w:color="auto"/>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spacing w:line="234" w:lineRule="exact"/>
              <w:ind w:left="100"/>
              <w:rPr>
                <w:lang w:val="en-US" w:eastAsia="en-US"/>
              </w:rPr>
            </w:pPr>
            <w:r w:rsidRPr="00AF54D6">
              <w:rPr>
                <w:b/>
                <w:bCs/>
                <w:lang w:val="en-US" w:eastAsia="en-US"/>
              </w:rPr>
              <w:t>Направление</w:t>
            </w:r>
          </w:p>
        </w:tc>
        <w:tc>
          <w:tcPr>
            <w:tcW w:w="2161" w:type="dxa"/>
            <w:gridSpan w:val="4"/>
            <w:tcBorders>
              <w:top w:val="single" w:sz="8" w:space="0" w:color="auto"/>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spacing w:line="234" w:lineRule="exact"/>
              <w:ind w:left="100"/>
              <w:rPr>
                <w:lang w:val="en-US" w:eastAsia="en-US"/>
              </w:rPr>
            </w:pPr>
            <w:r w:rsidRPr="00AF54D6">
              <w:rPr>
                <w:b/>
                <w:bCs/>
                <w:lang w:val="en-US" w:eastAsia="en-US"/>
              </w:rPr>
              <w:t>1 класс</w:t>
            </w:r>
          </w:p>
        </w:tc>
        <w:tc>
          <w:tcPr>
            <w:tcW w:w="2540" w:type="dxa"/>
            <w:gridSpan w:val="5"/>
            <w:tcBorders>
              <w:top w:val="single" w:sz="8" w:space="0" w:color="auto"/>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spacing w:line="234" w:lineRule="exact"/>
              <w:ind w:left="100"/>
              <w:rPr>
                <w:lang w:val="en-US" w:eastAsia="en-US"/>
              </w:rPr>
            </w:pPr>
            <w:r w:rsidRPr="00AF54D6">
              <w:rPr>
                <w:b/>
                <w:bCs/>
                <w:lang w:val="en-US" w:eastAsia="en-US"/>
              </w:rPr>
              <w:t>2 класс</w:t>
            </w:r>
          </w:p>
        </w:tc>
        <w:tc>
          <w:tcPr>
            <w:tcW w:w="1760" w:type="dxa"/>
            <w:gridSpan w:val="2"/>
            <w:tcBorders>
              <w:top w:val="single" w:sz="8" w:space="0" w:color="auto"/>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spacing w:line="234" w:lineRule="exact"/>
              <w:ind w:left="100"/>
              <w:rPr>
                <w:lang w:val="en-US" w:eastAsia="en-US"/>
              </w:rPr>
            </w:pPr>
            <w:r w:rsidRPr="00AF54D6">
              <w:rPr>
                <w:b/>
                <w:bCs/>
                <w:lang w:val="en-US" w:eastAsia="en-US"/>
              </w:rPr>
              <w:t>3 класс</w:t>
            </w:r>
          </w:p>
        </w:tc>
        <w:tc>
          <w:tcPr>
            <w:tcW w:w="1640" w:type="dxa"/>
            <w:gridSpan w:val="3"/>
            <w:tcBorders>
              <w:top w:val="single" w:sz="8" w:space="0" w:color="auto"/>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spacing w:line="234" w:lineRule="exact"/>
              <w:ind w:left="100"/>
              <w:rPr>
                <w:lang w:val="en-US" w:eastAsia="en-US"/>
              </w:rPr>
            </w:pPr>
            <w:r w:rsidRPr="00AF54D6">
              <w:rPr>
                <w:b/>
                <w:bCs/>
                <w:lang w:val="en-US" w:eastAsia="en-US"/>
              </w:rPr>
              <w:t>4 класс</w:t>
            </w:r>
          </w:p>
        </w:tc>
      </w:tr>
      <w:tr w:rsidR="004B55A4" w:rsidRPr="00AF54D6" w:rsidTr="00D6302C">
        <w:trPr>
          <w:gridAfter w:val="3"/>
          <w:wAfter w:w="200" w:type="dxa"/>
          <w:trHeight w:val="23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b/>
                <w:bCs/>
                <w:lang w:val="en-US" w:eastAsia="en-US"/>
              </w:rPr>
              <w:t>Коммуникация</w:t>
            </w:r>
          </w:p>
        </w:tc>
        <w:tc>
          <w:tcPr>
            <w:tcW w:w="2161" w:type="dxa"/>
            <w:gridSpan w:val="4"/>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lang w:val="en-US" w:eastAsia="en-US"/>
              </w:rPr>
              <w:t>Преодоление</w:t>
            </w:r>
          </w:p>
        </w:tc>
        <w:tc>
          <w:tcPr>
            <w:tcW w:w="254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left="100"/>
              <w:rPr>
                <w:lang w:val="en-US" w:eastAsia="en-US"/>
              </w:rPr>
            </w:pPr>
            <w:r w:rsidRPr="00AF54D6">
              <w:rPr>
                <w:lang w:val="en-US" w:eastAsia="en-US"/>
              </w:rPr>
              <w:t>Формирование</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3"/>
          <w:wAfter w:w="200" w:type="dxa"/>
          <w:trHeight w:val="245"/>
        </w:trPr>
        <w:tc>
          <w:tcPr>
            <w:tcW w:w="1979" w:type="dxa"/>
            <w:tcBorders>
              <w:top w:val="nil"/>
              <w:left w:val="single" w:sz="8" w:space="0" w:color="auto"/>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ind w:left="100"/>
              <w:rPr>
                <w:lang w:val="en-US" w:eastAsia="en-US"/>
              </w:rPr>
            </w:pPr>
          </w:p>
        </w:tc>
        <w:tc>
          <w:tcPr>
            <w:tcW w:w="2161" w:type="dxa"/>
            <w:gridSpan w:val="4"/>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ind w:left="100"/>
              <w:rPr>
                <w:lang w:val="en-US" w:eastAsia="en-US"/>
              </w:rPr>
            </w:pPr>
            <w:r w:rsidRPr="00AF54D6">
              <w:rPr>
                <w:lang w:val="en-US" w:eastAsia="en-US"/>
              </w:rPr>
              <w:t>эгоцентрической</w:t>
            </w:r>
          </w:p>
        </w:tc>
        <w:tc>
          <w:tcPr>
            <w:tcW w:w="2540" w:type="dxa"/>
            <w:gridSpan w:val="5"/>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ind w:left="100"/>
              <w:rPr>
                <w:lang w:val="en-US" w:eastAsia="en-US"/>
              </w:rPr>
            </w:pPr>
            <w:r w:rsidRPr="00AF54D6">
              <w:rPr>
                <w:lang w:val="en-US" w:eastAsia="en-US"/>
              </w:rPr>
              <w:t>понимания</w:t>
            </w:r>
          </w:p>
        </w:tc>
        <w:tc>
          <w:tcPr>
            <w:tcW w:w="1760" w:type="dxa"/>
            <w:gridSpan w:val="2"/>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ind w:left="100"/>
              <w:rPr>
                <w:lang w:val="en-US" w:eastAsia="en-US"/>
              </w:rPr>
            </w:pPr>
            <w:r w:rsidRPr="00AF54D6">
              <w:rPr>
                <w:lang w:val="en-US" w:eastAsia="en-US"/>
              </w:rPr>
              <w:t>Формирование</w:t>
            </w:r>
          </w:p>
        </w:tc>
        <w:tc>
          <w:tcPr>
            <w:tcW w:w="1640" w:type="dxa"/>
            <w:gridSpan w:val="3"/>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ind w:left="100"/>
              <w:rPr>
                <w:lang w:val="en-US" w:eastAsia="en-US"/>
              </w:rPr>
            </w:pPr>
            <w:r w:rsidRPr="00AF54D6">
              <w:rPr>
                <w:lang w:val="en-US" w:eastAsia="en-US"/>
              </w:rPr>
              <w:t>Формирование</w:t>
            </w:r>
          </w:p>
        </w:tc>
      </w:tr>
      <w:tr w:rsidR="004B55A4" w:rsidRPr="00AF54D6" w:rsidTr="00D6302C">
        <w:trPr>
          <w:gridAfter w:val="2"/>
          <w:wAfter w:w="169" w:type="dxa"/>
          <w:trHeight w:val="254"/>
        </w:trPr>
        <w:tc>
          <w:tcPr>
            <w:tcW w:w="1979" w:type="dxa"/>
            <w:tcBorders>
              <w:top w:val="single" w:sz="8" w:space="0" w:color="auto"/>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bookmarkStart w:id="20" w:name="page95"/>
            <w:bookmarkEnd w:id="20"/>
            <w:r w:rsidRPr="00AF54D6">
              <w:rPr>
                <w:b/>
                <w:bCs/>
                <w:lang w:eastAsia="en-US"/>
              </w:rPr>
              <w:t>В</w:t>
            </w:r>
            <w:r w:rsidRPr="00AF54D6">
              <w:rPr>
                <w:b/>
                <w:bCs/>
                <w:lang w:val="en-US" w:eastAsia="en-US"/>
              </w:rPr>
              <w:t>заимодействие</w:t>
            </w:r>
          </w:p>
        </w:tc>
        <w:tc>
          <w:tcPr>
            <w:tcW w:w="1801" w:type="dxa"/>
            <w:gridSpan w:val="2"/>
            <w:tcBorders>
              <w:top w:val="single" w:sz="8" w:space="0" w:color="auto"/>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позиции</w:t>
            </w:r>
          </w:p>
        </w:tc>
        <w:tc>
          <w:tcPr>
            <w:tcW w:w="360" w:type="dxa"/>
            <w:gridSpan w:val="2"/>
            <w:tcBorders>
              <w:top w:val="single" w:sz="8" w:space="0" w:color="auto"/>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в</w:t>
            </w:r>
          </w:p>
        </w:tc>
        <w:tc>
          <w:tcPr>
            <w:tcW w:w="1799" w:type="dxa"/>
            <w:gridSpan w:val="4"/>
            <w:tcBorders>
              <w:top w:val="single" w:sz="8" w:space="0" w:color="auto"/>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возможности</w:t>
            </w:r>
          </w:p>
        </w:tc>
        <w:tc>
          <w:tcPr>
            <w:tcW w:w="741" w:type="dxa"/>
            <w:tcBorders>
              <w:top w:val="single" w:sz="8" w:space="0" w:color="auto"/>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single" w:sz="8" w:space="0" w:color="auto"/>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умения</w:t>
            </w:r>
          </w:p>
        </w:tc>
        <w:tc>
          <w:tcPr>
            <w:tcW w:w="380" w:type="dxa"/>
            <w:tcBorders>
              <w:top w:val="single" w:sz="8" w:space="0" w:color="auto"/>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00" w:type="dxa"/>
            <w:gridSpan w:val="2"/>
            <w:tcBorders>
              <w:top w:val="single" w:sz="8" w:space="0" w:color="auto"/>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понимания</w:t>
            </w:r>
          </w:p>
        </w:tc>
        <w:tc>
          <w:tcPr>
            <w:tcW w:w="140" w:type="dxa"/>
            <w:tcBorders>
              <w:top w:val="single" w:sz="8" w:space="0" w:color="auto"/>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3"/>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801"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межличностных</w:t>
            </w:r>
          </w:p>
        </w:tc>
        <w:tc>
          <w:tcPr>
            <w:tcW w:w="3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и</w:t>
            </w:r>
          </w:p>
        </w:tc>
        <w:tc>
          <w:tcPr>
            <w:tcW w:w="157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различных</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предвидеть</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возможности</w:t>
            </w: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61" w:type="dxa"/>
            <w:gridSpan w:val="4"/>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пространственных</w:t>
            </w: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позиций</w:t>
            </w:r>
          </w:p>
        </w:tc>
        <w:tc>
          <w:tcPr>
            <w:tcW w:w="44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right="80"/>
              <w:jc w:val="right"/>
              <w:rPr>
                <w:lang w:val="en-US" w:eastAsia="en-US"/>
              </w:rPr>
            </w:pPr>
            <w:r w:rsidRPr="00AF54D6">
              <w:rPr>
                <w:lang w:val="en-US" w:eastAsia="en-US" w:bidi="he-IL"/>
              </w:rPr>
              <w:t>и</w:t>
            </w: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точек</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различные</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разных</w:t>
            </w: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отношениях.</w:t>
            </w: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7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зрения  на</w:t>
            </w:r>
          </w:p>
        </w:tc>
        <w:tc>
          <w:tcPr>
            <w:tcW w:w="961"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1" w:lineRule="exact"/>
              <w:ind w:right="20"/>
              <w:jc w:val="right"/>
              <w:rPr>
                <w:lang w:val="en-US" w:eastAsia="en-US"/>
              </w:rPr>
            </w:pPr>
            <w:r w:rsidRPr="00AF54D6">
              <w:rPr>
                <w:lang w:val="en-US" w:eastAsia="en-US" w:bidi="he-IL"/>
              </w:rPr>
              <w:t>какой-</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возможности</w:t>
            </w:r>
          </w:p>
        </w:tc>
        <w:tc>
          <w:tcPr>
            <w:tcW w:w="16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оснований  для</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trHeight w:val="245"/>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54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либо  предмет  или</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мнения других</w:t>
            </w:r>
          </w:p>
        </w:tc>
        <w:tc>
          <w:tcPr>
            <w:tcW w:w="182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оценки  одного</w:t>
            </w:r>
          </w:p>
        </w:tc>
        <w:tc>
          <w:tcPr>
            <w:tcW w:w="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вопрос,</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80"/>
              <w:rPr>
                <w:lang w:val="en-US" w:eastAsia="en-US"/>
              </w:rPr>
            </w:pPr>
            <w:r w:rsidRPr="00AF54D6">
              <w:rPr>
                <w:lang w:val="en-US" w:eastAsia="en-US" w:bidi="he-IL"/>
              </w:rPr>
              <w:t>а</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также</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людей.</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и    того</w:t>
            </w:r>
          </w:p>
        </w:tc>
        <w:tc>
          <w:tcPr>
            <w:tcW w:w="4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же</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99"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ориентация</w:t>
            </w: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на</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Умение</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предмета.</w:t>
            </w: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trHeight w:val="245"/>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позицию</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961"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других</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обосновывать</w:t>
            </w: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людей,</w:t>
            </w:r>
          </w:p>
        </w:tc>
        <w:tc>
          <w:tcPr>
            <w:tcW w:w="1181"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отличную</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и  доказывать</w:t>
            </w: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от</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его</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собственное</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99"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собственной,</w:t>
            </w: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мнение.</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5"/>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7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уважение</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jc w:val="right"/>
              <w:rPr>
                <w:lang w:val="en-US" w:eastAsia="en-US"/>
              </w:rPr>
            </w:pPr>
            <w:r w:rsidRPr="00AF54D6">
              <w:rPr>
                <w:lang w:val="en-US" w:eastAsia="en-US" w:bidi="he-IL"/>
              </w:rPr>
              <w:t>к</w:t>
            </w: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иной</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3"/>
        </w:trPr>
        <w:tc>
          <w:tcPr>
            <w:tcW w:w="1979" w:type="dxa"/>
            <w:tcBorders>
              <w:top w:val="nil"/>
              <w:left w:val="single" w:sz="8" w:space="0" w:color="auto"/>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540" w:type="dxa"/>
            <w:gridSpan w:val="3"/>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540" w:type="dxa"/>
            <w:gridSpan w:val="5"/>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точке зрения.</w:t>
            </w:r>
          </w:p>
        </w:tc>
        <w:tc>
          <w:tcPr>
            <w:tcW w:w="138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3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54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16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5"/>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21"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умения</w:t>
            </w:r>
          </w:p>
        </w:tc>
        <w:tc>
          <w:tcPr>
            <w:tcW w:w="5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умения</w:t>
            </w:r>
          </w:p>
        </w:tc>
        <w:tc>
          <w:tcPr>
            <w:tcW w:w="1181"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находить</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умения</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не</w:t>
            </w:r>
          </w:p>
        </w:tc>
        <w:tc>
          <w:tcPr>
            <w:tcW w:w="15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способности</w:t>
            </w: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61" w:type="dxa"/>
            <w:gridSpan w:val="4"/>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договариваться,</w:t>
            </w: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общее</w:t>
            </w:r>
          </w:p>
        </w:tc>
        <w:tc>
          <w:tcPr>
            <w:tcW w:w="1181"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решение</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просто</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брать  на</w:t>
            </w:r>
          </w:p>
        </w:tc>
        <w:tc>
          <w:tcPr>
            <w:tcW w:w="640" w:type="dxa"/>
            <w:gridSpan w:val="4"/>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себя</w:t>
            </w:r>
          </w:p>
        </w:tc>
        <w:tc>
          <w:tcPr>
            <w:tcW w:w="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161" w:type="dxa"/>
            <w:gridSpan w:val="4"/>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ориентироваться</w:t>
            </w:r>
          </w:p>
        </w:tc>
        <w:tc>
          <w:tcPr>
            <w:tcW w:w="2540" w:type="dxa"/>
            <w:gridSpan w:val="5"/>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практической</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высказывать,</w:t>
            </w:r>
          </w:p>
        </w:tc>
        <w:tc>
          <w:tcPr>
            <w:tcW w:w="15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инициативу</w:t>
            </w: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в</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5"/>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на   партнера</w:t>
            </w: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по</w:t>
            </w: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lang w:val="en-US" w:eastAsia="en-US" w:bidi="he-IL"/>
              </w:rPr>
              <w:t>задачи,</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но и убеждать</w:t>
            </w:r>
          </w:p>
        </w:tc>
        <w:tc>
          <w:tcPr>
            <w:tcW w:w="15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организации</w:t>
            </w: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trHeight w:val="242"/>
        </w:trPr>
        <w:tc>
          <w:tcPr>
            <w:tcW w:w="1979"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b/>
                <w:bCs/>
                <w:lang w:val="en-US" w:eastAsia="en-US"/>
              </w:rPr>
              <w:t>Коммуникация</w:t>
            </w: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действию.</w:t>
            </w: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799" w:type="dxa"/>
            <w:gridSpan w:val="4"/>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способность</w:t>
            </w: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и уступать.</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совместного</w:t>
            </w:r>
          </w:p>
        </w:tc>
        <w:tc>
          <w:tcPr>
            <w:tcW w:w="32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120"/>
        </w:trPr>
        <w:tc>
          <w:tcPr>
            <w:tcW w:w="1979"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79" w:type="dxa"/>
            <w:gridSpan w:val="3"/>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сохранять</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vMerge w:val="restart"/>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действия,</w:t>
            </w: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122"/>
        </w:trPr>
        <w:tc>
          <w:tcPr>
            <w:tcW w:w="1979" w:type="dxa"/>
            <w:vMerge w:val="restart"/>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b/>
                <w:bCs/>
                <w:lang w:val="en-US" w:eastAsia="en-US"/>
              </w:rPr>
              <w:t>как кооперация</w:t>
            </w: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79" w:type="dxa"/>
            <w:gridSpan w:val="3"/>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vMerge/>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122"/>
        </w:trPr>
        <w:tc>
          <w:tcPr>
            <w:tcW w:w="1979" w:type="dxa"/>
            <w:vMerge/>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540" w:type="dxa"/>
            <w:gridSpan w:val="5"/>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доброжелательные</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40" w:type="dxa"/>
            <w:gridSpan w:val="3"/>
            <w:vMerge w:val="restart"/>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осуществление</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120"/>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2540" w:type="dxa"/>
            <w:gridSpan w:val="5"/>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40" w:type="dxa"/>
            <w:gridSpan w:val="3"/>
            <w:vMerge/>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5"/>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7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отношения</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в</w:t>
            </w: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взаимного</w:t>
            </w: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ind w:left="100"/>
              <w:rPr>
                <w:lang w:val="en-US" w:eastAsia="en-US"/>
              </w:rPr>
            </w:pPr>
            <w:r w:rsidRPr="00AF54D6">
              <w:rPr>
                <w:lang w:val="en-US" w:eastAsia="en-US" w:bidi="he-IL"/>
              </w:rPr>
              <w:t>спорных</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ind w:left="100"/>
              <w:rPr>
                <w:lang w:val="en-US" w:eastAsia="en-US"/>
              </w:rPr>
            </w:pPr>
            <w:r w:rsidRPr="00AF54D6">
              <w:rPr>
                <w:lang w:val="en-US" w:eastAsia="en-US" w:bidi="he-IL"/>
              </w:rPr>
              <w:t>контроля</w:t>
            </w: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ind w:right="20"/>
              <w:jc w:val="right"/>
              <w:rPr>
                <w:lang w:val="en-US" w:eastAsia="en-US"/>
              </w:rPr>
            </w:pPr>
            <w:r w:rsidRPr="00AF54D6">
              <w:rPr>
                <w:lang w:val="en-US" w:eastAsia="en-US" w:bidi="he-IL"/>
              </w:rPr>
              <w:t>и</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7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41" w:lineRule="exact"/>
              <w:ind w:left="100"/>
              <w:rPr>
                <w:lang w:val="en-US" w:eastAsia="en-US"/>
              </w:rPr>
            </w:pPr>
            <w:r w:rsidRPr="00AF54D6">
              <w:rPr>
                <w:lang w:val="en-US" w:eastAsia="en-US" w:bidi="he-IL"/>
              </w:rPr>
              <w:t>ситуациях.</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640" w:type="dxa"/>
            <w:gridSpan w:val="3"/>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взаимопомощи</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59"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по</w:t>
            </w:r>
          </w:p>
        </w:tc>
        <w:tc>
          <w:tcPr>
            <w:tcW w:w="4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ходу</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5"/>
        </w:trPr>
        <w:tc>
          <w:tcPr>
            <w:tcW w:w="1979" w:type="dxa"/>
            <w:tcBorders>
              <w:top w:val="nil"/>
              <w:left w:val="single" w:sz="8" w:space="0" w:color="auto"/>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242"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59"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00"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ind w:left="100"/>
              <w:rPr>
                <w:lang w:val="en-US" w:eastAsia="en-US"/>
              </w:rPr>
            </w:pPr>
            <w:r w:rsidRPr="00AF54D6">
              <w:rPr>
                <w:lang w:val="en-US" w:eastAsia="en-US" w:bidi="he-IL"/>
              </w:rPr>
              <w:t>выполнения.</w:t>
            </w:r>
          </w:p>
        </w:tc>
        <w:tc>
          <w:tcPr>
            <w:tcW w:w="140"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3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32" w:lineRule="exact"/>
              <w:ind w:left="100"/>
              <w:rPr>
                <w:lang w:val="en-US" w:eastAsia="en-US"/>
              </w:rPr>
            </w:pPr>
            <w:r w:rsidRPr="00AF54D6">
              <w:rPr>
                <w:b/>
                <w:bCs/>
                <w:lang w:val="en-US" w:eastAsia="en-US"/>
              </w:rPr>
              <w:t>Коммуникация</w:t>
            </w: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Формирование</w:t>
            </w:r>
          </w:p>
        </w:tc>
        <w:tc>
          <w:tcPr>
            <w:tcW w:w="2041" w:type="dxa"/>
            <w:gridSpan w:val="5"/>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jc w:val="right"/>
              <w:rPr>
                <w:lang w:val="en-US" w:eastAsia="en-US"/>
              </w:rPr>
            </w:pPr>
            <w:r w:rsidRPr="00AF54D6">
              <w:rPr>
                <w:lang w:val="en-US" w:eastAsia="en-US" w:bidi="he-IL"/>
              </w:rPr>
              <w:t>умения  строить</w:t>
            </w:r>
          </w:p>
        </w:tc>
        <w:tc>
          <w:tcPr>
            <w:tcW w:w="741"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right="40"/>
              <w:jc w:val="right"/>
              <w:rPr>
                <w:lang w:val="en-US" w:eastAsia="en-US"/>
              </w:rPr>
            </w:pPr>
            <w:r w:rsidRPr="00AF54D6">
              <w:rPr>
                <w:lang w:val="en-US" w:eastAsia="en-US" w:bidi="he-IL"/>
              </w:rPr>
              <w:t>свои</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31" w:lineRule="exact"/>
              <w:ind w:right="20"/>
              <w:jc w:val="right"/>
              <w:rPr>
                <w:lang w:val="en-US" w:eastAsia="en-US"/>
              </w:rPr>
            </w:pPr>
            <w:r w:rsidRPr="00AF54D6">
              <w:rPr>
                <w:lang w:val="en-US" w:eastAsia="en-US" w:bidi="he-IL"/>
              </w:rPr>
              <w:t>высказывания,</w:t>
            </w: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Развитие</w:t>
            </w:r>
          </w:p>
        </w:tc>
        <w:tc>
          <w:tcPr>
            <w:tcW w:w="3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b/>
                <w:bCs/>
                <w:lang w:val="en-US" w:eastAsia="en-US"/>
              </w:rPr>
              <w:t>как</w:t>
            </w:r>
          </w:p>
        </w:tc>
        <w:tc>
          <w:tcPr>
            <w:tcW w:w="2480" w:type="dxa"/>
            <w:gridSpan w:val="5"/>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задавать  вопросы</w:t>
            </w:r>
          </w:p>
        </w:tc>
        <w:tc>
          <w:tcPr>
            <w:tcW w:w="126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60"/>
              <w:rPr>
                <w:lang w:val="en-US" w:eastAsia="en-US"/>
              </w:rPr>
            </w:pPr>
            <w:r w:rsidRPr="00AF54D6">
              <w:rPr>
                <w:lang w:val="en-US" w:eastAsia="en-US" w:bidi="he-IL"/>
              </w:rPr>
              <w:t>отражать</w:t>
            </w: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jc w:val="right"/>
              <w:rPr>
                <w:lang w:val="en-US" w:eastAsia="en-US"/>
              </w:rPr>
            </w:pPr>
            <w:r w:rsidRPr="00AF54D6">
              <w:rPr>
                <w:lang w:val="en-US" w:eastAsia="en-US" w:bidi="he-IL"/>
              </w:rPr>
              <w:t>в</w:t>
            </w:r>
          </w:p>
        </w:tc>
        <w:tc>
          <w:tcPr>
            <w:tcW w:w="741"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jc w:val="right"/>
              <w:rPr>
                <w:lang w:val="en-US" w:eastAsia="en-US"/>
              </w:rPr>
            </w:pPr>
            <w:r w:rsidRPr="00AF54D6">
              <w:rPr>
                <w:lang w:val="en-US" w:eastAsia="en-US" w:bidi="he-IL"/>
              </w:rPr>
              <w:t>речи</w:t>
            </w:r>
          </w:p>
        </w:tc>
        <w:tc>
          <w:tcPr>
            <w:tcW w:w="17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существенные</w:t>
            </w:r>
          </w:p>
        </w:tc>
        <w:tc>
          <w:tcPr>
            <w:tcW w:w="15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рефлексии</w:t>
            </w: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5"/>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spacing w:line="242" w:lineRule="exact"/>
              <w:ind w:left="100"/>
              <w:rPr>
                <w:lang w:val="en-US" w:eastAsia="en-US"/>
              </w:rPr>
            </w:pPr>
            <w:r w:rsidRPr="00AF54D6">
              <w:rPr>
                <w:b/>
                <w:bCs/>
                <w:lang w:val="en-US" w:eastAsia="en-US"/>
              </w:rPr>
              <w:t>интериоризация</w:t>
            </w:r>
          </w:p>
        </w:tc>
        <w:tc>
          <w:tcPr>
            <w:tcW w:w="6081" w:type="dxa"/>
            <w:gridSpan w:val="10"/>
            <w:tcBorders>
              <w:top w:val="nil"/>
              <w:left w:val="nil"/>
              <w:bottom w:val="nil"/>
              <w:right w:val="nil"/>
            </w:tcBorders>
            <w:vAlign w:val="bottom"/>
          </w:tcPr>
          <w:p w:rsidR="004B55A4" w:rsidRPr="00AF54D6" w:rsidRDefault="004B55A4" w:rsidP="00A779B1">
            <w:pPr>
              <w:widowControl w:val="0"/>
              <w:autoSpaceDE w:val="0"/>
              <w:autoSpaceDN w:val="0"/>
              <w:adjustRightInd w:val="0"/>
              <w:ind w:left="100"/>
              <w:rPr>
                <w:lang w:eastAsia="en-US"/>
              </w:rPr>
            </w:pPr>
            <w:r w:rsidRPr="00AF54D6">
              <w:rPr>
                <w:lang w:eastAsia="en-US" w:bidi="he-IL"/>
              </w:rPr>
              <w:t>ориентиры действия, передавать их картину.</w:t>
            </w: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eastAsia="en-US"/>
              </w:rPr>
            </w:pPr>
          </w:p>
        </w:tc>
        <w:tc>
          <w:tcPr>
            <w:tcW w:w="15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предметного</w:t>
            </w: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61"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500"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содержания</w:t>
            </w:r>
          </w:p>
        </w:tc>
        <w:tc>
          <w:tcPr>
            <w:tcW w:w="14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и</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gridAfter w:val="2"/>
          <w:wAfter w:w="169" w:type="dxa"/>
          <w:trHeight w:val="242"/>
        </w:trPr>
        <w:tc>
          <w:tcPr>
            <w:tcW w:w="1979" w:type="dxa"/>
            <w:tcBorders>
              <w:top w:val="nil"/>
              <w:left w:val="single" w:sz="8" w:space="0" w:color="auto"/>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561" w:type="dxa"/>
            <w:gridSpan w:val="2"/>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04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180" w:type="dxa"/>
            <w:tcBorders>
              <w:top w:val="nil"/>
              <w:left w:val="nil"/>
              <w:bottom w:val="nil"/>
              <w:right w:val="nil"/>
            </w:tcBorders>
            <w:vAlign w:val="bottom"/>
          </w:tcPr>
          <w:p w:rsidR="004B55A4" w:rsidRPr="00AF54D6" w:rsidRDefault="004B55A4" w:rsidP="00A779B1">
            <w:pPr>
              <w:widowControl w:val="0"/>
              <w:autoSpaceDE w:val="0"/>
              <w:autoSpaceDN w:val="0"/>
              <w:adjustRightInd w:val="0"/>
              <w:spacing w:line="229" w:lineRule="exact"/>
              <w:ind w:left="100"/>
              <w:rPr>
                <w:lang w:val="en-US" w:eastAsia="en-US"/>
              </w:rPr>
            </w:pPr>
            <w:r w:rsidRPr="00AF54D6">
              <w:rPr>
                <w:lang w:val="en-US" w:eastAsia="en-US" w:bidi="he-IL"/>
              </w:rPr>
              <w:t>условий</w:t>
            </w:r>
          </w:p>
        </w:tc>
        <w:tc>
          <w:tcPr>
            <w:tcW w:w="460" w:type="dxa"/>
            <w:gridSpan w:val="2"/>
            <w:tcBorders>
              <w:top w:val="nil"/>
              <w:left w:val="nil"/>
              <w:bottom w:val="nil"/>
              <w:right w:val="single" w:sz="8" w:space="0" w:color="auto"/>
            </w:tcBorders>
            <w:vAlign w:val="bottom"/>
          </w:tcPr>
          <w:p w:rsidR="004B55A4" w:rsidRPr="00AF54D6" w:rsidRDefault="004B55A4" w:rsidP="00A779B1">
            <w:pPr>
              <w:widowControl w:val="0"/>
              <w:autoSpaceDE w:val="0"/>
              <w:autoSpaceDN w:val="0"/>
              <w:adjustRightInd w:val="0"/>
              <w:spacing w:line="229" w:lineRule="exact"/>
              <w:ind w:right="20"/>
              <w:jc w:val="right"/>
              <w:rPr>
                <w:lang w:val="en-US" w:eastAsia="en-US"/>
              </w:rPr>
            </w:pPr>
            <w:r w:rsidRPr="00AF54D6">
              <w:rPr>
                <w:lang w:val="en-US" w:eastAsia="en-US" w:bidi="he-IL"/>
              </w:rPr>
              <w:t>для</w:t>
            </w:r>
          </w:p>
        </w:tc>
        <w:tc>
          <w:tcPr>
            <w:tcW w:w="31"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r w:rsidR="004B55A4" w:rsidRPr="00AF54D6" w:rsidTr="00D6302C">
        <w:trPr>
          <w:trHeight w:val="245"/>
        </w:trPr>
        <w:tc>
          <w:tcPr>
            <w:tcW w:w="1979" w:type="dxa"/>
            <w:tcBorders>
              <w:top w:val="nil"/>
              <w:left w:val="single" w:sz="8" w:space="0" w:color="auto"/>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919" w:type="dxa"/>
            <w:gridSpan w:val="3"/>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561" w:type="dxa"/>
            <w:gridSpan w:val="2"/>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04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22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741"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1380" w:type="dxa"/>
            <w:tcBorders>
              <w:top w:val="nil"/>
              <w:left w:val="nil"/>
              <w:bottom w:val="single" w:sz="8" w:space="0" w:color="auto"/>
              <w:right w:val="nil"/>
            </w:tcBorders>
            <w:vAlign w:val="bottom"/>
          </w:tcPr>
          <w:p w:rsidR="004B55A4" w:rsidRPr="00AF54D6" w:rsidRDefault="004B55A4" w:rsidP="00A779B1">
            <w:pPr>
              <w:widowControl w:val="0"/>
              <w:autoSpaceDE w:val="0"/>
              <w:autoSpaceDN w:val="0"/>
              <w:adjustRightInd w:val="0"/>
              <w:rPr>
                <w:lang w:val="en-US" w:eastAsia="en-US"/>
              </w:rPr>
            </w:pPr>
          </w:p>
        </w:tc>
        <w:tc>
          <w:tcPr>
            <w:tcW w:w="380" w:type="dxa"/>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rPr>
                <w:lang w:val="en-US" w:eastAsia="en-US"/>
              </w:rPr>
            </w:pPr>
          </w:p>
        </w:tc>
        <w:tc>
          <w:tcPr>
            <w:tcW w:w="1820" w:type="dxa"/>
            <w:gridSpan w:val="5"/>
            <w:tcBorders>
              <w:top w:val="nil"/>
              <w:left w:val="nil"/>
              <w:bottom w:val="single" w:sz="8" w:space="0" w:color="auto"/>
              <w:right w:val="single" w:sz="8" w:space="0" w:color="auto"/>
            </w:tcBorders>
            <w:vAlign w:val="bottom"/>
          </w:tcPr>
          <w:p w:rsidR="004B55A4" w:rsidRPr="00AF54D6" w:rsidRDefault="004B55A4" w:rsidP="00A779B1">
            <w:pPr>
              <w:widowControl w:val="0"/>
              <w:autoSpaceDE w:val="0"/>
              <w:autoSpaceDN w:val="0"/>
              <w:adjustRightInd w:val="0"/>
              <w:ind w:left="100"/>
              <w:rPr>
                <w:lang w:val="en-US" w:eastAsia="en-US"/>
              </w:rPr>
            </w:pPr>
            <w:r w:rsidRPr="00AF54D6">
              <w:rPr>
                <w:lang w:val="en-US" w:eastAsia="en-US" w:bidi="he-IL"/>
              </w:rPr>
              <w:t>деятельности.</w:t>
            </w:r>
          </w:p>
        </w:tc>
        <w:tc>
          <w:tcPr>
            <w:tcW w:w="20" w:type="dxa"/>
            <w:tcBorders>
              <w:top w:val="nil"/>
              <w:left w:val="nil"/>
              <w:bottom w:val="nil"/>
              <w:right w:val="nil"/>
            </w:tcBorders>
            <w:vAlign w:val="bottom"/>
          </w:tcPr>
          <w:p w:rsidR="004B55A4" w:rsidRPr="00AF54D6" w:rsidRDefault="004B55A4" w:rsidP="00A779B1">
            <w:pPr>
              <w:widowControl w:val="0"/>
              <w:autoSpaceDE w:val="0"/>
              <w:autoSpaceDN w:val="0"/>
              <w:adjustRightInd w:val="0"/>
              <w:rPr>
                <w:lang w:val="en-US" w:eastAsia="en-US"/>
              </w:rPr>
            </w:pPr>
          </w:p>
        </w:tc>
      </w:tr>
    </w:tbl>
    <w:p w:rsidR="004B55A4" w:rsidRPr="00AF54D6" w:rsidRDefault="004B55A4" w:rsidP="00A779B1">
      <w:pPr>
        <w:widowControl w:val="0"/>
        <w:autoSpaceDE w:val="0"/>
        <w:autoSpaceDN w:val="0"/>
        <w:adjustRightInd w:val="0"/>
        <w:spacing w:line="241" w:lineRule="exact"/>
        <w:rPr>
          <w:lang w:val="en-US" w:eastAsia="en-US"/>
        </w:rPr>
      </w:pPr>
    </w:p>
    <w:p w:rsidR="004B55A4" w:rsidRPr="00AF54D6" w:rsidRDefault="004B55A4" w:rsidP="00A779B1">
      <w:pPr>
        <w:widowControl w:val="0"/>
        <w:autoSpaceDE w:val="0"/>
        <w:autoSpaceDN w:val="0"/>
        <w:adjustRightInd w:val="0"/>
        <w:spacing w:line="360" w:lineRule="auto"/>
        <w:ind w:firstLine="709"/>
        <w:rPr>
          <w:i/>
          <w:lang w:val="en-US" w:eastAsia="en-US"/>
        </w:rPr>
      </w:pPr>
      <w:r w:rsidRPr="00AF54D6">
        <w:rPr>
          <w:b/>
          <w:bCs/>
          <w:i/>
          <w:lang w:val="en-US" w:eastAsia="en-US"/>
        </w:rPr>
        <w:t xml:space="preserve">Критерии </w:t>
      </w:r>
      <w:r w:rsidRPr="00AF54D6">
        <w:rPr>
          <w:b/>
          <w:bCs/>
          <w:i/>
          <w:lang w:eastAsia="en-US"/>
        </w:rPr>
        <w:t xml:space="preserve"> </w:t>
      </w:r>
      <w:r w:rsidRPr="00AF54D6">
        <w:rPr>
          <w:b/>
          <w:bCs/>
          <w:i/>
          <w:lang w:val="en-US" w:eastAsia="en-US"/>
        </w:rPr>
        <w:t>сформированности коммуникативных УУД:</w:t>
      </w:r>
    </w:p>
    <w:p w:rsidR="004B55A4" w:rsidRPr="00AF54D6" w:rsidRDefault="004B55A4" w:rsidP="00A779B1">
      <w:pPr>
        <w:widowControl w:val="0"/>
        <w:overflowPunct w:val="0"/>
        <w:autoSpaceDE w:val="0"/>
        <w:autoSpaceDN w:val="0"/>
        <w:adjustRightInd w:val="0"/>
        <w:spacing w:line="360" w:lineRule="auto"/>
        <w:ind w:right="440" w:firstLine="709"/>
        <w:rPr>
          <w:lang w:eastAsia="en-US"/>
        </w:rPr>
      </w:pPr>
      <w:r w:rsidRPr="00AF54D6">
        <w:rPr>
          <w:lang w:eastAsia="en-US" w:bidi="he-IL"/>
        </w:rPr>
        <w:t>Умение преодолевать эгоцентризм в пространственных и межличностных отношениях. Согласование усилий по достижению общей цели, организация и осуществление совместной деятельности.</w:t>
      </w:r>
    </w:p>
    <w:p w:rsidR="004B55A4" w:rsidRPr="00AF54D6" w:rsidRDefault="004B55A4" w:rsidP="00A779B1">
      <w:pPr>
        <w:widowControl w:val="0"/>
        <w:overflowPunct w:val="0"/>
        <w:autoSpaceDE w:val="0"/>
        <w:autoSpaceDN w:val="0"/>
        <w:adjustRightInd w:val="0"/>
        <w:spacing w:line="360" w:lineRule="auto"/>
        <w:ind w:right="440" w:firstLine="709"/>
        <w:jc w:val="both"/>
        <w:rPr>
          <w:lang w:eastAsia="en-US"/>
        </w:rPr>
      </w:pPr>
      <w:r w:rsidRPr="00AF54D6">
        <w:rPr>
          <w:lang w:eastAsia="en-US" w:bidi="he-IL"/>
        </w:rPr>
        <w:t>Умение передавать информацию другим объектам общения и получать информацию от партнеров о деятельности.</w:t>
      </w:r>
    </w:p>
    <w:p w:rsidR="004B55A4" w:rsidRPr="00AF54D6" w:rsidRDefault="004B55A4" w:rsidP="00D6302C">
      <w:pPr>
        <w:widowControl w:val="0"/>
        <w:overflowPunct w:val="0"/>
        <w:autoSpaceDE w:val="0"/>
        <w:autoSpaceDN w:val="0"/>
        <w:adjustRightInd w:val="0"/>
        <w:spacing w:line="360" w:lineRule="auto"/>
        <w:ind w:right="440" w:firstLine="709"/>
        <w:jc w:val="both"/>
        <w:rPr>
          <w:lang w:eastAsia="en-US" w:bidi="he-IL"/>
        </w:rPr>
      </w:pPr>
      <w:r w:rsidRPr="00AF54D6">
        <w:rPr>
          <w:lang w:eastAsia="en-US" w:bidi="he-IL"/>
        </w:rPr>
        <w:t>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B55A4" w:rsidRPr="00AF54D6" w:rsidRDefault="004B55A4" w:rsidP="00625F12">
      <w:pPr>
        <w:autoSpaceDE w:val="0"/>
        <w:autoSpaceDN w:val="0"/>
        <w:adjustRightInd w:val="0"/>
        <w:spacing w:line="360" w:lineRule="auto"/>
        <w:ind w:firstLine="709"/>
        <w:jc w:val="both"/>
        <w:textAlignment w:val="center"/>
      </w:pPr>
      <w:r w:rsidRPr="00AF54D6">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F54D6">
        <w:noBreakHyphen/>
        <w:t>возрастного развития личностной и познавательной сфер ребенка. Процесс обучения задает содержание и характери</w:t>
      </w:r>
      <w:r w:rsidRPr="00AF54D6">
        <w:rPr>
          <w:spacing w:val="2"/>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AF54D6">
        <w:t>«высокой норме») и их свойства.</w:t>
      </w:r>
    </w:p>
    <w:p w:rsidR="004B55A4" w:rsidRPr="00AF54D6" w:rsidRDefault="004B55A4" w:rsidP="00625F12">
      <w:pPr>
        <w:autoSpaceDE w:val="0"/>
        <w:autoSpaceDN w:val="0"/>
        <w:adjustRightInd w:val="0"/>
        <w:spacing w:line="360" w:lineRule="auto"/>
        <w:ind w:firstLine="709"/>
        <w:jc w:val="both"/>
        <w:textAlignment w:val="center"/>
      </w:pPr>
      <w:r w:rsidRPr="00AF54D6">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AF54D6">
        <w:rPr>
          <w:spacing w:val="2"/>
        </w:rPr>
        <w:t xml:space="preserve">кого взрослого формируется представление о себе и своих возможностях, появляется самопринятие и самоуважение, </w:t>
      </w:r>
      <w:r w:rsidRPr="00AF54D6">
        <w:t>т.</w:t>
      </w:r>
      <w:r w:rsidRPr="00AF54D6">
        <w:t> </w:t>
      </w:r>
      <w:r w:rsidRPr="00AF54D6">
        <w:t>е. самооценка и Я</w:t>
      </w:r>
      <w:r w:rsidRPr="00AF54D6">
        <w:noBreakHyphen/>
        <w:t xml:space="preserve">концепция как результат самоопределения. </w:t>
      </w:r>
      <w:r w:rsidRPr="00AF54D6">
        <w:rPr>
          <w:spacing w:val="2"/>
        </w:rPr>
        <w:t>Содержание, способы общения и коммуникации об</w:t>
      </w:r>
      <w:r w:rsidRPr="00AF54D6">
        <w:rPr>
          <w:spacing w:val="-2"/>
        </w:rPr>
        <w:t>условливают развитие способности ребенка к регуляции пове</w:t>
      </w:r>
      <w:r w:rsidRPr="00AF54D6">
        <w:t>дения и деятельности, познанию мира, определяют образ «Я» как систему представлений о себе, отношения к себе. Имен</w:t>
      </w:r>
      <w:r w:rsidRPr="00AF54D6">
        <w:rPr>
          <w:spacing w:val="2"/>
        </w:rPr>
        <w:t xml:space="preserve">но поэтому </w:t>
      </w:r>
      <w:r w:rsidRPr="00AF54D6">
        <w:t>становлению коммуникативных универсальных учебных действий</w:t>
      </w:r>
      <w:r w:rsidRPr="00AF54D6">
        <w:rPr>
          <w:spacing w:val="2"/>
        </w:rPr>
        <w:t xml:space="preserve"> в программе развития уни</w:t>
      </w:r>
      <w:r w:rsidRPr="00AF54D6">
        <w:t xml:space="preserve">версальных учебных действий следует уделить </w:t>
      </w:r>
      <w:r w:rsidRPr="00AF54D6">
        <w:rPr>
          <w:spacing w:val="2"/>
        </w:rPr>
        <w:t xml:space="preserve">особое внимание. </w:t>
      </w:r>
    </w:p>
    <w:p w:rsidR="004B55A4" w:rsidRPr="00AF54D6" w:rsidRDefault="004B55A4" w:rsidP="00625F12">
      <w:pPr>
        <w:autoSpaceDE w:val="0"/>
        <w:autoSpaceDN w:val="0"/>
        <w:adjustRightInd w:val="0"/>
        <w:spacing w:line="360" w:lineRule="auto"/>
        <w:ind w:firstLine="709"/>
        <w:jc w:val="both"/>
        <w:textAlignment w:val="center"/>
        <w:rPr>
          <w:spacing w:val="2"/>
        </w:rPr>
      </w:pPr>
      <w:r w:rsidRPr="00AF54D6">
        <w:rPr>
          <w:spacing w:val="4"/>
        </w:rPr>
        <w:t xml:space="preserve">По мере становления личностных действий ребенка </w:t>
      </w:r>
      <w:r w:rsidRPr="00AF54D6">
        <w:rPr>
          <w:spacing w:val="2"/>
        </w:rPr>
        <w:t>развитие универсальных учебных действий (коммуникативных, познаватель</w:t>
      </w:r>
      <w:r w:rsidRPr="00AF54D6">
        <w:t xml:space="preserve">ных и регулятивных) претерпевают значительные изменения. </w:t>
      </w:r>
      <w:r w:rsidRPr="00AF54D6">
        <w:rPr>
          <w:spacing w:val="2"/>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AF54D6">
        <w:rPr>
          <w:spacing w:val="2"/>
        </w:rPr>
        <w:noBreakHyphen/>
        <w:t>концепции.</w:t>
      </w:r>
    </w:p>
    <w:p w:rsidR="004B55A4" w:rsidRPr="00AF54D6" w:rsidRDefault="004B55A4" w:rsidP="00625F12">
      <w:pPr>
        <w:autoSpaceDE w:val="0"/>
        <w:autoSpaceDN w:val="0"/>
        <w:adjustRightInd w:val="0"/>
        <w:spacing w:line="360" w:lineRule="auto"/>
        <w:ind w:firstLine="709"/>
        <w:jc w:val="both"/>
        <w:textAlignment w:val="center"/>
      </w:pPr>
      <w:r w:rsidRPr="00AF54D6">
        <w:rPr>
          <w:spacing w:val="2"/>
        </w:rPr>
        <w:t xml:space="preserve">Познавательные действия также являются существенным ресурсом достижения успеха и оказывают влияние как на </w:t>
      </w:r>
      <w:r w:rsidRPr="00AF54D6">
        <w:t>эффективность самой деятельности и коммуникации, так и на самооценку, смыслообразование и самоопределение обучающегося.</w:t>
      </w:r>
    </w:p>
    <w:p w:rsidR="004B55A4" w:rsidRPr="00AF54D6" w:rsidRDefault="004B55A4" w:rsidP="006C5ED3">
      <w:pPr>
        <w:spacing w:line="360" w:lineRule="auto"/>
        <w:ind w:left="360"/>
        <w:jc w:val="center"/>
        <w:outlineLvl w:val="1"/>
        <w:rPr>
          <w:rFonts w:eastAsia="MS Gothic"/>
          <w:b/>
        </w:rPr>
      </w:pPr>
      <w:bookmarkStart w:id="21" w:name="_Toc288394079"/>
      <w:bookmarkStart w:id="22" w:name="_Toc288410546"/>
      <w:bookmarkStart w:id="23" w:name="_Toc288410675"/>
      <w:bookmarkStart w:id="24" w:name="_Toc288410740"/>
      <w:bookmarkStart w:id="25" w:name="_Toc294246091"/>
      <w:bookmarkStart w:id="26" w:name="_Toc424564322"/>
      <w:r w:rsidRPr="00AF54D6">
        <w:rPr>
          <w:rFonts w:eastAsia="MS Gothic"/>
          <w:b/>
        </w:rPr>
        <w:t>Связь универсальных учебных действий с содержанием учебных предметов</w:t>
      </w:r>
      <w:bookmarkEnd w:id="21"/>
      <w:bookmarkEnd w:id="22"/>
      <w:bookmarkEnd w:id="23"/>
      <w:bookmarkEnd w:id="24"/>
      <w:bookmarkEnd w:id="25"/>
      <w:bookmarkEnd w:id="26"/>
    </w:p>
    <w:p w:rsidR="004B55A4" w:rsidRPr="00AF54D6" w:rsidRDefault="004B55A4" w:rsidP="006C5ED3">
      <w:pPr>
        <w:autoSpaceDE w:val="0"/>
        <w:autoSpaceDN w:val="0"/>
        <w:adjustRightInd w:val="0"/>
        <w:spacing w:line="360" w:lineRule="auto"/>
        <w:ind w:firstLine="709"/>
        <w:jc w:val="both"/>
        <w:textAlignment w:val="center"/>
      </w:pPr>
      <w:r w:rsidRPr="00AF54D6">
        <w:rPr>
          <w:spacing w:val="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F54D6">
        <w:t xml:space="preserve">ходе изучения обучающимися системы учебных предметов и дисциплин, в </w:t>
      </w:r>
      <w:r w:rsidRPr="00AF54D6">
        <w:rPr>
          <w:spacing w:val="2"/>
        </w:rPr>
        <w:t xml:space="preserve">метапредметной деятельности, организации форм учебного </w:t>
      </w:r>
      <w:r w:rsidRPr="00AF54D6">
        <w:t>сотрудничества и решения важных задач жизнедеятельности обучающихся.</w:t>
      </w:r>
    </w:p>
    <w:p w:rsidR="004B55A4" w:rsidRPr="00AF54D6" w:rsidRDefault="004B55A4" w:rsidP="006C5ED3">
      <w:pPr>
        <w:autoSpaceDE w:val="0"/>
        <w:autoSpaceDN w:val="0"/>
        <w:adjustRightInd w:val="0"/>
        <w:spacing w:line="360" w:lineRule="auto"/>
        <w:ind w:firstLine="709"/>
        <w:jc w:val="both"/>
        <w:textAlignment w:val="center"/>
        <w:rPr>
          <w:spacing w:val="-2"/>
        </w:rPr>
      </w:pPr>
      <w:r w:rsidRPr="00AF54D6">
        <w:rPr>
          <w:spacing w:val="-2"/>
        </w:rPr>
        <w:t xml:space="preserve">На уровне начального общего образования </w:t>
      </w:r>
      <w:r w:rsidRPr="00AF54D6">
        <w:rPr>
          <w:spacing w:val="2"/>
        </w:rPr>
        <w:t xml:space="preserve">при организации образовательной деятельности </w:t>
      </w:r>
      <w:r w:rsidRPr="00AF54D6">
        <w:rPr>
          <w:spacing w:val="-2"/>
        </w:rPr>
        <w:t xml:space="preserve">особое </w:t>
      </w:r>
      <w:r w:rsidRPr="00AF54D6">
        <w:rPr>
          <w:spacing w:val="2"/>
        </w:rPr>
        <w:t xml:space="preserve">значение </w:t>
      </w:r>
      <w:r w:rsidRPr="00AF54D6">
        <w:rPr>
          <w:spacing w:val="-2"/>
        </w:rPr>
        <w:t xml:space="preserve">имеет </w:t>
      </w:r>
      <w:r w:rsidRPr="00AF54D6">
        <w:rPr>
          <w:spacing w:val="2"/>
        </w:rPr>
        <w:t xml:space="preserve">обеспечение </w:t>
      </w:r>
      <w:r w:rsidRPr="00AF54D6">
        <w:rPr>
          <w:spacing w:val="-2"/>
        </w:rPr>
        <w:t>сбалансированного развития у обучающихся логического, на</w:t>
      </w:r>
      <w:r w:rsidRPr="00AF54D6">
        <w:t>глядно­образного и знаково­символического мышления, ис</w:t>
      </w:r>
      <w:r w:rsidRPr="00AF54D6">
        <w:rPr>
          <w:spacing w:val="2"/>
        </w:rPr>
        <w:t>ключающее риск развития формализма мышления, форми</w:t>
      </w:r>
      <w:r w:rsidRPr="00AF54D6">
        <w:rPr>
          <w:spacing w:val="-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B55A4" w:rsidRPr="00AF54D6" w:rsidRDefault="004B55A4" w:rsidP="006C5ED3">
      <w:pPr>
        <w:autoSpaceDE w:val="0"/>
        <w:autoSpaceDN w:val="0"/>
        <w:adjustRightInd w:val="0"/>
        <w:spacing w:line="360" w:lineRule="auto"/>
        <w:ind w:firstLine="454"/>
        <w:jc w:val="both"/>
        <w:textAlignment w:val="center"/>
      </w:pPr>
      <w:r w:rsidRPr="00AF54D6">
        <w:t xml:space="preserve">Каждый учебный предмет в зависимости от предметного </w:t>
      </w:r>
      <w:r w:rsidRPr="00AF54D6">
        <w:rPr>
          <w:spacing w:val="-2"/>
        </w:rPr>
        <w:t>содержания и релевантных способов организации учебной де</w:t>
      </w:r>
      <w:r w:rsidRPr="00AF54D6">
        <w:t>ятельности обучающихся раскрывает определенные возможности для формирования универсальных учебных действий.</w:t>
      </w:r>
    </w:p>
    <w:p w:rsidR="004B55A4" w:rsidRPr="00AF54D6" w:rsidRDefault="004B55A4" w:rsidP="006C5ED3">
      <w:pPr>
        <w:autoSpaceDE w:val="0"/>
        <w:autoSpaceDN w:val="0"/>
        <w:adjustRightInd w:val="0"/>
        <w:spacing w:line="360" w:lineRule="auto"/>
        <w:ind w:firstLine="454"/>
        <w:jc w:val="both"/>
        <w:textAlignment w:val="center"/>
        <w:rPr>
          <w:b/>
          <w:bCs/>
        </w:rPr>
      </w:pPr>
      <w:r w:rsidRPr="00AF54D6">
        <w:t xml:space="preserve">В частности, учебные предмет </w:t>
      </w:r>
      <w:r w:rsidRPr="00AF54D6">
        <w:rPr>
          <w:b/>
          <w:bCs/>
        </w:rPr>
        <w:t>«Русский язык»</w:t>
      </w:r>
      <w:r w:rsidRPr="00AF54D6">
        <w:rPr>
          <w:b/>
          <w:bCs/>
          <w:spacing w:val="2"/>
        </w:rPr>
        <w:t xml:space="preserve"> </w:t>
      </w:r>
      <w:r w:rsidRPr="00AF54D6">
        <w:rPr>
          <w:spacing w:val="2"/>
        </w:rPr>
        <w:t>обеспечивает формирование познавательных, коммуникативных и регулятивных действий. Работа с тек</w:t>
      </w:r>
      <w:r w:rsidRPr="00AF54D6">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F54D6">
        <w:rPr>
          <w:spacing w:val="2"/>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AF54D6">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B55A4" w:rsidRPr="00AF54D6" w:rsidRDefault="004B55A4" w:rsidP="006C5ED3">
      <w:pPr>
        <w:autoSpaceDE w:val="0"/>
        <w:autoSpaceDN w:val="0"/>
        <w:adjustRightInd w:val="0"/>
        <w:spacing w:line="360" w:lineRule="auto"/>
        <w:ind w:firstLine="454"/>
        <w:jc w:val="both"/>
        <w:textAlignment w:val="center"/>
      </w:pPr>
      <w:r w:rsidRPr="00AF54D6">
        <w:rPr>
          <w:b/>
          <w:bCs/>
        </w:rPr>
        <w:t>«Литературное чтение»</w:t>
      </w:r>
      <w:r w:rsidRPr="00AF54D6">
        <w:rPr>
          <w:b/>
          <w:bCs/>
          <w:spacing w:val="2"/>
        </w:rPr>
        <w:t>.</w:t>
      </w:r>
      <w:r w:rsidRPr="00AF54D6">
        <w:rPr>
          <w:spacing w:val="2"/>
        </w:rPr>
        <w:t xml:space="preserve"> Требования к результатам изучения учебного </w:t>
      </w:r>
      <w:r w:rsidRPr="00AF54D6">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B55A4" w:rsidRPr="00AF54D6" w:rsidRDefault="004B55A4" w:rsidP="006C5ED3">
      <w:pPr>
        <w:autoSpaceDE w:val="0"/>
        <w:autoSpaceDN w:val="0"/>
        <w:adjustRightInd w:val="0"/>
        <w:spacing w:line="360" w:lineRule="auto"/>
        <w:ind w:firstLine="454"/>
        <w:jc w:val="both"/>
        <w:textAlignment w:val="center"/>
      </w:pPr>
      <w:r w:rsidRPr="00AF54D6">
        <w:t xml:space="preserve">Литературное чтение — осмысленная, творческая духовная </w:t>
      </w:r>
      <w:r w:rsidRPr="00AF54D6">
        <w:rPr>
          <w:spacing w:val="2"/>
        </w:rPr>
        <w:t>деятельность, которая обеспечивает освоение идейно­нрав</w:t>
      </w:r>
      <w:r w:rsidRPr="00AF54D6">
        <w:t xml:space="preserve">ственного содержания художественной литературы, развитие эстетического восприятия. Важнейшей функцией восприятия </w:t>
      </w:r>
      <w:r w:rsidRPr="00AF54D6">
        <w:rPr>
          <w:spacing w:val="2"/>
        </w:rPr>
        <w:t>художественной литературы является трансляция духовно­</w:t>
      </w:r>
      <w:r w:rsidRPr="00AF54D6">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F54D6">
        <w:rPr>
          <w:spacing w:val="2"/>
        </w:rPr>
        <w:t>При получении  начального общего образования важным сред</w:t>
      </w:r>
      <w:r w:rsidRPr="00AF54D6">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B55A4" w:rsidRPr="00AF54D6" w:rsidRDefault="004B55A4" w:rsidP="006C5ED3">
      <w:pPr>
        <w:autoSpaceDE w:val="0"/>
        <w:autoSpaceDN w:val="0"/>
        <w:adjustRightInd w:val="0"/>
        <w:spacing w:line="360" w:lineRule="auto"/>
        <w:ind w:firstLine="454"/>
        <w:jc w:val="both"/>
        <w:textAlignment w:val="center"/>
      </w:pPr>
      <w:r w:rsidRPr="00AF54D6">
        <w:t>Учебный предмет «Литературное чтение» обеспечивает формирование следующих универсальных учебных действий:</w:t>
      </w:r>
    </w:p>
    <w:p w:rsidR="004B55A4" w:rsidRPr="00AF54D6" w:rsidRDefault="004B55A4" w:rsidP="006C5ED3">
      <w:pPr>
        <w:spacing w:line="360" w:lineRule="auto"/>
        <w:ind w:firstLine="680"/>
        <w:contextualSpacing/>
        <w:jc w:val="both"/>
        <w:outlineLvl w:val="1"/>
      </w:pPr>
      <w:r w:rsidRPr="00AF54D6">
        <w:t>- смыслообразования через прослеживание судьбы героя и ориентацию обучающегося в системе личностных смыслов;</w:t>
      </w:r>
    </w:p>
    <w:p w:rsidR="004B55A4" w:rsidRPr="00AF54D6" w:rsidRDefault="004B55A4" w:rsidP="006C5ED3">
      <w:pPr>
        <w:spacing w:line="360" w:lineRule="auto"/>
        <w:ind w:firstLine="680"/>
        <w:contextualSpacing/>
        <w:jc w:val="both"/>
        <w:outlineLvl w:val="1"/>
      </w:pPr>
      <w:r w:rsidRPr="00AF54D6">
        <w:rPr>
          <w:spacing w:val="2"/>
        </w:rPr>
        <w:t>- самоопределения и самопознания на основе сравнения образа «Я» с героями литературных произведений посред</w:t>
      </w:r>
      <w:r w:rsidRPr="00AF54D6">
        <w:t>ством эмоционально­действенной идентификации;</w:t>
      </w:r>
    </w:p>
    <w:p w:rsidR="004B55A4" w:rsidRPr="00AF54D6" w:rsidRDefault="004B55A4" w:rsidP="006C5ED3">
      <w:pPr>
        <w:spacing w:line="360" w:lineRule="auto"/>
        <w:ind w:firstLine="680"/>
        <w:contextualSpacing/>
        <w:jc w:val="both"/>
        <w:outlineLvl w:val="1"/>
      </w:pPr>
      <w:r w:rsidRPr="00AF54D6">
        <w:t>- основ гражданской идентичности путем знакомства с ге</w:t>
      </w:r>
      <w:r w:rsidRPr="00AF54D6">
        <w:rPr>
          <w:spacing w:val="2"/>
        </w:rPr>
        <w:t xml:space="preserve">роическим историческим прошлым своего народа и своей </w:t>
      </w:r>
      <w:r w:rsidRPr="00AF54D6">
        <w:t>страны и переживания гордости и эмоциональной сопричастности подвигам и достижениям ее граждан;</w:t>
      </w:r>
    </w:p>
    <w:p w:rsidR="004B55A4" w:rsidRPr="00AF54D6" w:rsidRDefault="004B55A4" w:rsidP="006C5ED3">
      <w:pPr>
        <w:spacing w:line="360" w:lineRule="auto"/>
        <w:ind w:firstLine="680"/>
        <w:contextualSpacing/>
        <w:jc w:val="both"/>
        <w:outlineLvl w:val="1"/>
      </w:pPr>
      <w:r w:rsidRPr="00AF54D6">
        <w:rPr>
          <w:spacing w:val="-2"/>
        </w:rPr>
        <w:t>- эстетических ценностей и на их основе эстетических кри</w:t>
      </w:r>
      <w:r w:rsidRPr="00AF54D6">
        <w:t>териев;</w:t>
      </w:r>
    </w:p>
    <w:p w:rsidR="004B55A4" w:rsidRPr="00AF54D6" w:rsidRDefault="004B55A4" w:rsidP="006C5ED3">
      <w:pPr>
        <w:spacing w:line="360" w:lineRule="auto"/>
        <w:ind w:firstLine="680"/>
        <w:contextualSpacing/>
        <w:jc w:val="both"/>
        <w:outlineLvl w:val="1"/>
      </w:pPr>
      <w:r w:rsidRPr="00AF54D6">
        <w:rPr>
          <w:spacing w:val="2"/>
        </w:rPr>
        <w:t xml:space="preserve">- нравственно­этического оценивания через выявление морального содержания и нравственного значения действий </w:t>
      </w:r>
      <w:r w:rsidRPr="00AF54D6">
        <w:rPr>
          <w:spacing w:val="-2"/>
        </w:rPr>
        <w:t>пер</w:t>
      </w:r>
      <w:r w:rsidRPr="00AF54D6">
        <w:t>сонажей;</w:t>
      </w:r>
    </w:p>
    <w:p w:rsidR="004B55A4" w:rsidRPr="00AF54D6" w:rsidRDefault="004B55A4" w:rsidP="006C5ED3">
      <w:pPr>
        <w:spacing w:line="360" w:lineRule="auto"/>
        <w:ind w:firstLine="680"/>
        <w:contextualSpacing/>
        <w:jc w:val="both"/>
        <w:outlineLvl w:val="1"/>
      </w:pPr>
      <w:r w:rsidRPr="00AF54D6">
        <w:rPr>
          <w:spacing w:val="2"/>
        </w:rPr>
        <w:t xml:space="preserve">- эмоционально­личностной децентрации на основе отождествления себя с героями произведения, соотнесения и </w:t>
      </w:r>
      <w:r w:rsidRPr="00AF54D6">
        <w:t>сопоставления их позиций, взглядов и мнений;</w:t>
      </w:r>
    </w:p>
    <w:p w:rsidR="004B55A4" w:rsidRPr="00AF54D6" w:rsidRDefault="004B55A4" w:rsidP="006C5ED3">
      <w:pPr>
        <w:spacing w:line="360" w:lineRule="auto"/>
        <w:ind w:firstLine="680"/>
        <w:contextualSpacing/>
        <w:jc w:val="both"/>
        <w:outlineLvl w:val="1"/>
      </w:pPr>
      <w:r w:rsidRPr="00AF54D6">
        <w:t>- умения понимать контекстную речь на основе воссоздания картины событий и поступков персонажей;</w:t>
      </w:r>
    </w:p>
    <w:p w:rsidR="004B55A4" w:rsidRPr="00AF54D6" w:rsidRDefault="004B55A4" w:rsidP="006C5ED3">
      <w:pPr>
        <w:spacing w:line="360" w:lineRule="auto"/>
        <w:ind w:firstLine="680"/>
        <w:contextualSpacing/>
        <w:jc w:val="both"/>
        <w:outlineLvl w:val="1"/>
      </w:pPr>
      <w:r w:rsidRPr="00AF54D6">
        <w:rPr>
          <w:spacing w:val="2"/>
        </w:rPr>
        <w:t>- умения произвольно и выразительно строить контекст</w:t>
      </w:r>
      <w:r w:rsidRPr="00AF54D6">
        <w:t>ную речь с учетом целей коммуникации, особенностей слушателя, в том числе используя аудиовизуальные средства;</w:t>
      </w:r>
    </w:p>
    <w:p w:rsidR="004B55A4" w:rsidRPr="00AF54D6" w:rsidRDefault="004B55A4" w:rsidP="006C5ED3">
      <w:pPr>
        <w:spacing w:line="360" w:lineRule="auto"/>
        <w:ind w:firstLine="680"/>
        <w:contextualSpacing/>
        <w:jc w:val="both"/>
        <w:outlineLvl w:val="1"/>
      </w:pPr>
      <w:r w:rsidRPr="00AF54D6">
        <w:rPr>
          <w:spacing w:val="2"/>
        </w:rPr>
        <w:t>- умения устанавливать логическую причинно­следствен</w:t>
      </w:r>
      <w:r w:rsidRPr="00AF54D6">
        <w:t>ную последовательность событий и действий героев произведения;</w:t>
      </w:r>
    </w:p>
    <w:p w:rsidR="004B55A4" w:rsidRPr="00AF54D6" w:rsidRDefault="004B55A4" w:rsidP="006C5ED3">
      <w:pPr>
        <w:spacing w:line="360" w:lineRule="auto"/>
        <w:ind w:firstLine="680"/>
        <w:contextualSpacing/>
        <w:jc w:val="both"/>
        <w:outlineLvl w:val="1"/>
      </w:pPr>
      <w:r w:rsidRPr="00AF54D6">
        <w:t>- умения строить план с выделением существенной и дополнительной информации.</w:t>
      </w:r>
    </w:p>
    <w:p w:rsidR="004B55A4" w:rsidRPr="00AF54D6" w:rsidRDefault="004B55A4" w:rsidP="006C5ED3">
      <w:pPr>
        <w:autoSpaceDE w:val="0"/>
        <w:autoSpaceDN w:val="0"/>
        <w:adjustRightInd w:val="0"/>
        <w:spacing w:line="360" w:lineRule="auto"/>
        <w:ind w:firstLine="454"/>
        <w:jc w:val="both"/>
        <w:textAlignment w:val="center"/>
      </w:pPr>
      <w:r w:rsidRPr="00AF54D6">
        <w:rPr>
          <w:b/>
          <w:bCs/>
        </w:rPr>
        <w:t xml:space="preserve">«Иностранный язык» </w:t>
      </w:r>
      <w:r w:rsidRPr="00AF54D6">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B55A4" w:rsidRPr="00AF54D6" w:rsidRDefault="004B55A4" w:rsidP="006C5ED3">
      <w:pPr>
        <w:spacing w:line="360" w:lineRule="auto"/>
        <w:ind w:firstLine="680"/>
        <w:contextualSpacing/>
        <w:jc w:val="both"/>
        <w:outlineLvl w:val="1"/>
      </w:pPr>
      <w:r w:rsidRPr="00AF54D6">
        <w:rPr>
          <w:spacing w:val="-2"/>
        </w:rPr>
        <w:t xml:space="preserve">- общему речевому развитию обучающегося на основе </w:t>
      </w:r>
      <w:r w:rsidRPr="00AF54D6">
        <w:t>формирования обобщенных лингвистических структур грамматики и синтаксиса;</w:t>
      </w:r>
    </w:p>
    <w:p w:rsidR="004B55A4" w:rsidRPr="00AF54D6" w:rsidRDefault="004B55A4" w:rsidP="006C5ED3">
      <w:pPr>
        <w:spacing w:line="360" w:lineRule="auto"/>
        <w:ind w:firstLine="680"/>
        <w:contextualSpacing/>
        <w:jc w:val="both"/>
        <w:outlineLvl w:val="1"/>
      </w:pPr>
      <w:r w:rsidRPr="00AF54D6">
        <w:rPr>
          <w:spacing w:val="2"/>
        </w:rPr>
        <w:t>- развитию произвольности и осознанности монологиче</w:t>
      </w:r>
      <w:r w:rsidRPr="00AF54D6">
        <w:t>ской и диалогической речи;</w:t>
      </w:r>
    </w:p>
    <w:p w:rsidR="004B55A4" w:rsidRPr="00AF54D6" w:rsidRDefault="004B55A4" w:rsidP="006C5ED3">
      <w:pPr>
        <w:spacing w:line="360" w:lineRule="auto"/>
        <w:ind w:firstLine="680"/>
        <w:contextualSpacing/>
        <w:jc w:val="both"/>
        <w:outlineLvl w:val="1"/>
      </w:pPr>
      <w:r w:rsidRPr="00AF54D6">
        <w:t>- развитию письменной речи;</w:t>
      </w:r>
    </w:p>
    <w:p w:rsidR="004B55A4" w:rsidRPr="00AF54D6" w:rsidRDefault="004B55A4" w:rsidP="006C5ED3">
      <w:pPr>
        <w:spacing w:line="360" w:lineRule="auto"/>
        <w:ind w:firstLine="680"/>
        <w:contextualSpacing/>
        <w:jc w:val="both"/>
        <w:outlineLvl w:val="1"/>
      </w:pPr>
      <w:r w:rsidRPr="00AF54D6">
        <w:t>- формированию ориентации на партнера, его высказыва</w:t>
      </w:r>
      <w:r w:rsidRPr="00AF54D6">
        <w:rPr>
          <w:spacing w:val="2"/>
        </w:rPr>
        <w:t xml:space="preserve">ния, поведение, эмоциональное состояние и переживания; </w:t>
      </w:r>
      <w:r w:rsidRPr="00AF54D6">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B55A4" w:rsidRPr="00AF54D6" w:rsidRDefault="004B55A4" w:rsidP="006C5ED3">
      <w:pPr>
        <w:autoSpaceDE w:val="0"/>
        <w:autoSpaceDN w:val="0"/>
        <w:adjustRightInd w:val="0"/>
        <w:spacing w:line="360" w:lineRule="auto"/>
        <w:ind w:firstLine="454"/>
        <w:jc w:val="both"/>
        <w:textAlignment w:val="center"/>
      </w:pPr>
      <w:r w:rsidRPr="00AF54D6">
        <w:rPr>
          <w:spacing w:val="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AF54D6">
        <w:t>условия для формирования личностных универсальных дей</w:t>
      </w:r>
      <w:r w:rsidRPr="00AF54D6">
        <w:rPr>
          <w:spacing w:val="2"/>
        </w:rPr>
        <w:t>ствий  — формирования гражданской идентичности лично</w:t>
      </w:r>
      <w:r w:rsidRPr="00AF54D6">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B55A4" w:rsidRPr="00AF54D6" w:rsidRDefault="004B55A4" w:rsidP="006C5ED3">
      <w:pPr>
        <w:autoSpaceDE w:val="0"/>
        <w:autoSpaceDN w:val="0"/>
        <w:adjustRightInd w:val="0"/>
        <w:spacing w:line="360" w:lineRule="auto"/>
        <w:ind w:firstLine="454"/>
        <w:jc w:val="both"/>
        <w:textAlignment w:val="center"/>
      </w:pPr>
      <w:r w:rsidRPr="00AF54D6">
        <w:rPr>
          <w:spacing w:val="-4"/>
        </w:rPr>
        <w:t>Изучение иностранного языка способствует развитию обще</w:t>
      </w:r>
      <w:r w:rsidRPr="00AF54D6">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B55A4" w:rsidRPr="00AF54D6" w:rsidRDefault="004B55A4" w:rsidP="006C5ED3">
      <w:pPr>
        <w:autoSpaceDE w:val="0"/>
        <w:autoSpaceDN w:val="0"/>
        <w:adjustRightInd w:val="0"/>
        <w:spacing w:line="360" w:lineRule="auto"/>
        <w:ind w:firstLine="454"/>
        <w:jc w:val="both"/>
        <w:textAlignment w:val="center"/>
      </w:pPr>
      <w:r w:rsidRPr="00AF54D6">
        <w:rPr>
          <w:b/>
          <w:bCs/>
        </w:rPr>
        <w:t xml:space="preserve">«Математика и информатика». </w:t>
      </w:r>
      <w:r w:rsidRPr="00AF54D6">
        <w:t xml:space="preserve">При получении  начального </w:t>
      </w:r>
      <w:r w:rsidRPr="00AF54D6">
        <w:rPr>
          <w:spacing w:val="2"/>
        </w:rPr>
        <w:t>общего образования этот учебный предмет является осно</w:t>
      </w:r>
      <w:r w:rsidRPr="00AF54D6">
        <w:t>вой развития у обучающихся познавательных универсальных действий, в первую очередь логических и алгоритмических.</w:t>
      </w:r>
    </w:p>
    <w:p w:rsidR="004B55A4" w:rsidRPr="00AF54D6" w:rsidRDefault="004B55A4" w:rsidP="006C5ED3">
      <w:pPr>
        <w:autoSpaceDE w:val="0"/>
        <w:autoSpaceDN w:val="0"/>
        <w:adjustRightInd w:val="0"/>
        <w:spacing w:line="360" w:lineRule="auto"/>
        <w:ind w:firstLine="454"/>
        <w:jc w:val="both"/>
        <w:textAlignment w:val="center"/>
      </w:pPr>
      <w:r w:rsidRPr="00AF54D6">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4B55A4" w:rsidRPr="00AF54D6" w:rsidRDefault="004B55A4" w:rsidP="006C5ED3">
      <w:pPr>
        <w:autoSpaceDE w:val="0"/>
        <w:autoSpaceDN w:val="0"/>
        <w:adjustRightInd w:val="0"/>
        <w:spacing w:line="360" w:lineRule="auto"/>
        <w:ind w:firstLine="454"/>
        <w:jc w:val="both"/>
        <w:textAlignment w:val="center"/>
      </w:pPr>
      <w:r w:rsidRPr="00AF54D6">
        <w:rPr>
          <w:spacing w:val="-2"/>
        </w:rPr>
        <w:t>Формирование моделирования как универсального учебно</w:t>
      </w:r>
      <w:r w:rsidRPr="00AF54D6">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B55A4" w:rsidRPr="00AF54D6" w:rsidRDefault="004B55A4" w:rsidP="006C5ED3">
      <w:pPr>
        <w:autoSpaceDE w:val="0"/>
        <w:autoSpaceDN w:val="0"/>
        <w:adjustRightInd w:val="0"/>
        <w:spacing w:line="360" w:lineRule="auto"/>
        <w:ind w:firstLine="454"/>
        <w:jc w:val="both"/>
        <w:textAlignment w:val="center"/>
      </w:pPr>
      <w:r w:rsidRPr="00AF54D6">
        <w:rPr>
          <w:b/>
          <w:bCs/>
        </w:rPr>
        <w:t>«Окружающий мир».</w:t>
      </w:r>
      <w:r w:rsidRPr="00AF54D6">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F54D6">
        <w:rPr>
          <w:spacing w:val="2"/>
        </w:rPr>
        <w:t xml:space="preserve">другими людьми, государством, осознания своего места в </w:t>
      </w:r>
      <w:r w:rsidRPr="00AF54D6">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B55A4" w:rsidRPr="00AF54D6" w:rsidRDefault="004B55A4" w:rsidP="006C5ED3">
      <w:pPr>
        <w:autoSpaceDE w:val="0"/>
        <w:autoSpaceDN w:val="0"/>
        <w:adjustRightInd w:val="0"/>
        <w:spacing w:line="360" w:lineRule="auto"/>
        <w:ind w:firstLine="454"/>
        <w:jc w:val="both"/>
        <w:textAlignment w:val="center"/>
      </w:pPr>
      <w:r w:rsidRPr="00AF54D6">
        <w:rPr>
          <w:spacing w:val="2"/>
        </w:rPr>
        <w:t xml:space="preserve">В сфере личностных универсальных действий изучение предмета «Окружающий мир» обеспечивает формирование </w:t>
      </w:r>
      <w:r w:rsidRPr="00AF54D6">
        <w:t>когнитивного, эмоционально­ценностного и деятельностного компонентов гражданской российской идентичности:</w:t>
      </w:r>
    </w:p>
    <w:p w:rsidR="004B55A4" w:rsidRPr="00AF54D6" w:rsidRDefault="004B55A4" w:rsidP="006C5ED3">
      <w:pPr>
        <w:spacing w:line="360" w:lineRule="auto"/>
        <w:ind w:firstLine="680"/>
        <w:contextualSpacing/>
        <w:jc w:val="both"/>
        <w:outlineLvl w:val="1"/>
      </w:pPr>
      <w:r w:rsidRPr="00AF54D6">
        <w:rPr>
          <w:spacing w:val="2"/>
        </w:rPr>
        <w:t>формирование умения различать государственную сим</w:t>
      </w:r>
      <w:r w:rsidRPr="00AF54D6">
        <w:t xml:space="preserve">волику Российской Федерации и своего региона, описывать достопримечательности столицы и родного края, находить на </w:t>
      </w:r>
      <w:r w:rsidRPr="00AF54D6">
        <w:rPr>
          <w:spacing w:val="2"/>
        </w:rPr>
        <w:t xml:space="preserve">карте Российскую Федерацию, Москву — столицу России, </w:t>
      </w:r>
      <w:r w:rsidRPr="00AF54D6">
        <w:t>свой регион и его столицу; ознакомление с особенностями некоторых зарубежных стран;</w:t>
      </w:r>
    </w:p>
    <w:p w:rsidR="004B55A4" w:rsidRPr="00AF54D6" w:rsidRDefault="004B55A4" w:rsidP="006C5ED3">
      <w:pPr>
        <w:spacing w:line="360" w:lineRule="auto"/>
        <w:ind w:firstLine="680"/>
        <w:contextualSpacing/>
        <w:jc w:val="both"/>
        <w:outlineLvl w:val="1"/>
      </w:pPr>
      <w:r w:rsidRPr="00AF54D6">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F54D6">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B55A4" w:rsidRPr="00AF54D6" w:rsidRDefault="004B55A4" w:rsidP="006C5ED3">
      <w:pPr>
        <w:spacing w:line="360" w:lineRule="auto"/>
        <w:ind w:firstLine="680"/>
        <w:contextualSpacing/>
        <w:jc w:val="both"/>
        <w:outlineLvl w:val="1"/>
      </w:pPr>
      <w:r w:rsidRPr="00AF54D6">
        <w:rPr>
          <w:spacing w:val="2"/>
        </w:rPr>
        <w:t xml:space="preserve">формирование основ экологического сознания, грамотности и культуры учащихся, освоение элементарных норм </w:t>
      </w:r>
      <w:r w:rsidRPr="00AF54D6">
        <w:t>адекватного природосообразного поведения;</w:t>
      </w:r>
    </w:p>
    <w:p w:rsidR="004B55A4" w:rsidRPr="00AF54D6" w:rsidRDefault="004B55A4" w:rsidP="006C5ED3">
      <w:pPr>
        <w:spacing w:line="360" w:lineRule="auto"/>
        <w:ind w:firstLine="680"/>
        <w:contextualSpacing/>
        <w:jc w:val="both"/>
        <w:outlineLvl w:val="1"/>
      </w:pPr>
      <w:r w:rsidRPr="00AF54D6">
        <w:t>развитие морально­этического сознания — норм и правил взаимоотношений человека с другими людьми, социальными группами и сообществами.</w:t>
      </w:r>
    </w:p>
    <w:p w:rsidR="004B55A4" w:rsidRPr="00AF54D6" w:rsidRDefault="004B55A4" w:rsidP="006C5ED3">
      <w:pPr>
        <w:autoSpaceDE w:val="0"/>
        <w:autoSpaceDN w:val="0"/>
        <w:adjustRightInd w:val="0"/>
        <w:spacing w:line="360" w:lineRule="auto"/>
        <w:ind w:firstLine="454"/>
        <w:jc w:val="both"/>
        <w:textAlignment w:val="center"/>
      </w:pPr>
      <w:r w:rsidRPr="00AF54D6">
        <w:rPr>
          <w:spacing w:val="2"/>
        </w:rPr>
        <w:t xml:space="preserve">В сфере личностных универсальных учебных действий изучение предмета способствует принятию обучающимися </w:t>
      </w:r>
      <w:r w:rsidRPr="00AF54D6">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B55A4" w:rsidRPr="00AF54D6" w:rsidRDefault="004B55A4" w:rsidP="006C5ED3">
      <w:pPr>
        <w:autoSpaceDE w:val="0"/>
        <w:autoSpaceDN w:val="0"/>
        <w:adjustRightInd w:val="0"/>
        <w:spacing w:line="360" w:lineRule="auto"/>
        <w:ind w:firstLine="454"/>
        <w:jc w:val="both"/>
        <w:textAlignment w:val="center"/>
      </w:pPr>
      <w:r w:rsidRPr="00AF54D6">
        <w:rPr>
          <w:spacing w:val="2"/>
        </w:rPr>
        <w:t xml:space="preserve">Изучение данного предмета способствует формированию </w:t>
      </w:r>
      <w:r w:rsidRPr="00AF54D6">
        <w:t>общепознавательных универсальных учебных действий:</w:t>
      </w:r>
    </w:p>
    <w:p w:rsidR="004B55A4" w:rsidRPr="00AF54D6" w:rsidRDefault="004B55A4" w:rsidP="006C5ED3">
      <w:pPr>
        <w:spacing w:line="360" w:lineRule="auto"/>
        <w:ind w:firstLine="680"/>
        <w:contextualSpacing/>
        <w:jc w:val="both"/>
        <w:outlineLvl w:val="1"/>
      </w:pPr>
      <w:r w:rsidRPr="00AF54D6">
        <w:t>овладению начальными формами исследовательской деятельности, включая умение поиска и работы с информацией;</w:t>
      </w:r>
    </w:p>
    <w:p w:rsidR="004B55A4" w:rsidRPr="00AF54D6" w:rsidRDefault="004B55A4" w:rsidP="006C5ED3">
      <w:pPr>
        <w:spacing w:line="360" w:lineRule="auto"/>
        <w:ind w:firstLine="680"/>
        <w:contextualSpacing/>
        <w:jc w:val="both"/>
        <w:outlineLvl w:val="1"/>
      </w:pPr>
      <w:r w:rsidRPr="00AF54D6">
        <w:rPr>
          <w:spacing w:val="2"/>
        </w:rPr>
        <w:t xml:space="preserve">формированию действий замещения и моделирования (использование готовых моделей для объяснения явлений </w:t>
      </w:r>
      <w:r w:rsidRPr="00AF54D6">
        <w:t>или выявления свойств объектов и создания моделей);</w:t>
      </w:r>
    </w:p>
    <w:p w:rsidR="004B55A4" w:rsidRPr="00AF54D6" w:rsidRDefault="004B55A4" w:rsidP="006C5ED3">
      <w:pPr>
        <w:spacing w:line="360" w:lineRule="auto"/>
        <w:ind w:firstLine="680"/>
        <w:contextualSpacing/>
        <w:jc w:val="both"/>
        <w:outlineLvl w:val="1"/>
      </w:pPr>
      <w:r w:rsidRPr="00AF54D6">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B55A4" w:rsidRPr="00AF54D6" w:rsidRDefault="004B55A4" w:rsidP="006C5ED3">
      <w:pPr>
        <w:autoSpaceDE w:val="0"/>
        <w:autoSpaceDN w:val="0"/>
        <w:adjustRightInd w:val="0"/>
        <w:spacing w:line="360" w:lineRule="auto"/>
        <w:ind w:firstLine="454"/>
        <w:jc w:val="both"/>
        <w:textAlignment w:val="center"/>
      </w:pPr>
      <w:r w:rsidRPr="00AF54D6">
        <w:rPr>
          <w:b/>
          <w:bCs/>
        </w:rPr>
        <w:t>«Изобразительное искусство».</w:t>
      </w:r>
      <w:r w:rsidRPr="00AF54D6">
        <w:t xml:space="preserve"> Развивающий потенциал этого предмета связан с формированием личностных, познавательных, регулятивных действий.</w:t>
      </w:r>
    </w:p>
    <w:p w:rsidR="004B55A4" w:rsidRPr="00AF54D6" w:rsidRDefault="004B55A4" w:rsidP="006C5ED3">
      <w:pPr>
        <w:autoSpaceDE w:val="0"/>
        <w:autoSpaceDN w:val="0"/>
        <w:adjustRightInd w:val="0"/>
        <w:spacing w:line="360" w:lineRule="auto"/>
        <w:ind w:firstLine="454"/>
        <w:jc w:val="both"/>
        <w:textAlignment w:val="center"/>
      </w:pPr>
      <w:r w:rsidRPr="00AF54D6">
        <w:rPr>
          <w:spacing w:val="2"/>
        </w:rPr>
        <w:t xml:space="preserve">Моделирующий характер изобразительной деятельности создает условия для формирования общеучебных действий, </w:t>
      </w:r>
      <w:r w:rsidRPr="00AF54D6">
        <w:t>замещения и моделирования явлений и объектов природного и социокультурного мира в продуктивной деятельности об</w:t>
      </w:r>
      <w:r w:rsidRPr="00AF54D6">
        <w:rPr>
          <w:spacing w:val="2"/>
        </w:rPr>
        <w:t>учающихся. Такое моделирование является основой разви</w:t>
      </w:r>
      <w:r w:rsidRPr="00AF54D6">
        <w:t xml:space="preserve">тия познания ребенком мира и способствует формированию </w:t>
      </w:r>
      <w:r w:rsidRPr="00AF54D6">
        <w:rPr>
          <w:spacing w:val="-2"/>
        </w:rPr>
        <w:t xml:space="preserve">логических операций сравнения, установления тождества и </w:t>
      </w:r>
      <w:r w:rsidRPr="00AF54D6">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F54D6">
        <w:rPr>
          <w:spacing w:val="2"/>
        </w:rPr>
        <w:t xml:space="preserve">ям — целеполаганию как формированию замысла, планированию и организации действий в соответствии с целью, </w:t>
      </w:r>
      <w:r w:rsidRPr="00AF54D6">
        <w:t xml:space="preserve">умению контролировать соответствие выполняемых действий </w:t>
      </w:r>
      <w:r w:rsidRPr="00AF54D6">
        <w:rPr>
          <w:spacing w:val="2"/>
        </w:rPr>
        <w:t xml:space="preserve">способу, внесению коррективов на основе предвосхищения </w:t>
      </w:r>
      <w:r w:rsidRPr="00AF54D6">
        <w:t>будущего результата и его соответствия замыслу.</w:t>
      </w:r>
    </w:p>
    <w:p w:rsidR="004B55A4" w:rsidRPr="00AF54D6" w:rsidRDefault="004B55A4" w:rsidP="006C5ED3">
      <w:pPr>
        <w:autoSpaceDE w:val="0"/>
        <w:autoSpaceDN w:val="0"/>
        <w:adjustRightInd w:val="0"/>
        <w:spacing w:line="360" w:lineRule="auto"/>
        <w:ind w:firstLine="454"/>
        <w:jc w:val="both"/>
        <w:textAlignment w:val="center"/>
        <w:rPr>
          <w:b/>
          <w:bCs/>
        </w:rPr>
      </w:pPr>
      <w:r w:rsidRPr="00AF54D6">
        <w:rPr>
          <w:spacing w:val="2"/>
        </w:rPr>
        <w:t>В сфере личностных действий приобщение к мировой и отечественной культуре и освоение сокровищницы изо</w:t>
      </w:r>
      <w:r w:rsidRPr="00AF54D6">
        <w:t>бразительного искусства, народных, национальных традиций, искусства других народов обеспечивают формирование граж</w:t>
      </w:r>
      <w:r w:rsidRPr="00AF54D6">
        <w:rPr>
          <w:spacing w:val="2"/>
        </w:rPr>
        <w:t>данской идентичности личности, толерантности, эстетиче</w:t>
      </w:r>
      <w:r w:rsidRPr="00AF54D6">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B55A4" w:rsidRPr="00AF54D6" w:rsidRDefault="004B55A4" w:rsidP="006C5ED3">
      <w:pPr>
        <w:spacing w:line="360" w:lineRule="auto"/>
        <w:ind w:firstLine="709"/>
        <w:contextualSpacing/>
        <w:jc w:val="both"/>
        <w:rPr>
          <w:lang w:eastAsia="en-US"/>
        </w:rPr>
      </w:pPr>
      <w:r w:rsidRPr="00AF54D6">
        <w:rPr>
          <w:b/>
          <w:bCs/>
          <w:spacing w:val="-2"/>
        </w:rPr>
        <w:t xml:space="preserve">«Музыка». </w:t>
      </w:r>
      <w:r w:rsidRPr="00AF54D6">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B55A4" w:rsidRPr="00AF54D6" w:rsidRDefault="004B55A4" w:rsidP="006C5ED3">
      <w:pPr>
        <w:tabs>
          <w:tab w:val="left" w:pos="955"/>
        </w:tabs>
        <w:autoSpaceDE w:val="0"/>
        <w:autoSpaceDN w:val="0"/>
        <w:adjustRightInd w:val="0"/>
        <w:spacing w:line="360" w:lineRule="auto"/>
        <w:ind w:firstLine="709"/>
        <w:jc w:val="both"/>
      </w:pPr>
      <w:r w:rsidRPr="00AF54D6">
        <w:rPr>
          <w:b/>
          <w:i/>
        </w:rPr>
        <w:t>Личностные результаты</w:t>
      </w:r>
      <w:r w:rsidRPr="00AF54D6">
        <w:rPr>
          <w:b/>
        </w:rPr>
        <w:t xml:space="preserve"> </w:t>
      </w:r>
      <w:r w:rsidRPr="00AF54D6">
        <w:t>освоения программы должны отражать:</w:t>
      </w:r>
    </w:p>
    <w:p w:rsidR="004B55A4" w:rsidRPr="00AF54D6" w:rsidRDefault="004B55A4" w:rsidP="006C5ED3">
      <w:pPr>
        <w:widowControl w:val="0"/>
        <w:tabs>
          <w:tab w:val="left" w:pos="955"/>
        </w:tabs>
        <w:autoSpaceDE w:val="0"/>
        <w:autoSpaceDN w:val="0"/>
        <w:adjustRightInd w:val="0"/>
        <w:spacing w:line="360" w:lineRule="auto"/>
        <w:ind w:firstLine="709"/>
        <w:jc w:val="both"/>
      </w:pPr>
      <w:r w:rsidRPr="00AF54D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B55A4" w:rsidRPr="00AF54D6" w:rsidRDefault="004B55A4" w:rsidP="006C5ED3">
      <w:pPr>
        <w:widowControl w:val="0"/>
        <w:tabs>
          <w:tab w:val="left" w:pos="955"/>
        </w:tabs>
        <w:autoSpaceDE w:val="0"/>
        <w:autoSpaceDN w:val="0"/>
        <w:adjustRightInd w:val="0"/>
        <w:spacing w:line="360" w:lineRule="auto"/>
        <w:ind w:firstLine="709"/>
        <w:jc w:val="both"/>
      </w:pPr>
      <w:r w:rsidRPr="00AF54D6">
        <w:t>- формирование целостного, социально ориентированного взгляда на мир в его органичном единстве и разнообразии культур;</w:t>
      </w:r>
    </w:p>
    <w:p w:rsidR="004B55A4" w:rsidRPr="00AF54D6" w:rsidRDefault="004B55A4" w:rsidP="006C5ED3">
      <w:pPr>
        <w:widowControl w:val="0"/>
        <w:tabs>
          <w:tab w:val="left" w:pos="955"/>
        </w:tabs>
        <w:autoSpaceDE w:val="0"/>
        <w:autoSpaceDN w:val="0"/>
        <w:adjustRightInd w:val="0"/>
        <w:spacing w:line="360" w:lineRule="auto"/>
        <w:ind w:firstLine="709"/>
        <w:jc w:val="both"/>
      </w:pPr>
      <w:r w:rsidRPr="00AF54D6">
        <w:t>- формирование уважительного отношения к культуре других народов;</w:t>
      </w:r>
    </w:p>
    <w:p w:rsidR="004B55A4" w:rsidRPr="00AF54D6" w:rsidRDefault="004B55A4" w:rsidP="006C5ED3">
      <w:pPr>
        <w:widowControl w:val="0"/>
        <w:tabs>
          <w:tab w:val="left" w:pos="955"/>
        </w:tabs>
        <w:autoSpaceDE w:val="0"/>
        <w:autoSpaceDN w:val="0"/>
        <w:adjustRightInd w:val="0"/>
        <w:spacing w:line="360" w:lineRule="auto"/>
        <w:ind w:firstLine="709"/>
        <w:jc w:val="both"/>
      </w:pPr>
      <w:r w:rsidRPr="00AF54D6">
        <w:t>- формирование эстетических потребностей, ценностей и чувств;</w:t>
      </w:r>
    </w:p>
    <w:p w:rsidR="004B55A4" w:rsidRPr="00AF54D6" w:rsidRDefault="004B55A4" w:rsidP="006C5ED3">
      <w:pPr>
        <w:widowControl w:val="0"/>
        <w:tabs>
          <w:tab w:val="left" w:pos="955"/>
        </w:tabs>
        <w:autoSpaceDE w:val="0"/>
        <w:autoSpaceDN w:val="0"/>
        <w:adjustRightInd w:val="0"/>
        <w:spacing w:line="360" w:lineRule="auto"/>
        <w:ind w:firstLine="709"/>
        <w:jc w:val="both"/>
      </w:pPr>
      <w:r w:rsidRPr="00AF54D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B55A4" w:rsidRPr="00AF54D6" w:rsidRDefault="004B55A4" w:rsidP="006C5ED3">
      <w:pPr>
        <w:widowControl w:val="0"/>
        <w:tabs>
          <w:tab w:val="left" w:pos="955"/>
        </w:tabs>
        <w:autoSpaceDE w:val="0"/>
        <w:autoSpaceDN w:val="0"/>
        <w:adjustRightInd w:val="0"/>
        <w:spacing w:line="360" w:lineRule="auto"/>
        <w:ind w:firstLine="709"/>
        <w:jc w:val="both"/>
      </w:pPr>
      <w:r w:rsidRPr="00AF54D6">
        <w:t>- развитие этических чувств, доброжелательности и эмоционально-нравственной отзывчивости, понимания и сопереживания чувствам других людей;</w:t>
      </w:r>
    </w:p>
    <w:p w:rsidR="004B55A4" w:rsidRPr="00AF54D6" w:rsidRDefault="004B55A4" w:rsidP="006C5ED3">
      <w:pPr>
        <w:widowControl w:val="0"/>
        <w:tabs>
          <w:tab w:val="left" w:pos="955"/>
        </w:tabs>
        <w:autoSpaceDE w:val="0"/>
        <w:autoSpaceDN w:val="0"/>
        <w:adjustRightInd w:val="0"/>
        <w:spacing w:line="360" w:lineRule="auto"/>
        <w:ind w:firstLine="709"/>
        <w:jc w:val="both"/>
      </w:pPr>
      <w:r w:rsidRPr="00AF54D6">
        <w:t>- развитие навыков сотрудничества со взрослыми и сверстниками в разных социальных ситуациях;</w:t>
      </w:r>
    </w:p>
    <w:p w:rsidR="004B55A4" w:rsidRPr="00AF54D6" w:rsidRDefault="004B55A4" w:rsidP="006C5ED3">
      <w:pPr>
        <w:tabs>
          <w:tab w:val="left" w:pos="955"/>
        </w:tabs>
        <w:autoSpaceDE w:val="0"/>
        <w:autoSpaceDN w:val="0"/>
        <w:adjustRightInd w:val="0"/>
        <w:spacing w:line="360" w:lineRule="auto"/>
        <w:ind w:firstLine="709"/>
        <w:jc w:val="both"/>
      </w:pPr>
      <w:r w:rsidRPr="00AF54D6">
        <w:t xml:space="preserve">- формирование установки на наличие мотивации к бережному отношению к культурным и духовным ценностям. </w:t>
      </w:r>
    </w:p>
    <w:p w:rsidR="004B55A4" w:rsidRPr="00AF54D6" w:rsidRDefault="004B55A4" w:rsidP="006C5ED3">
      <w:pPr>
        <w:tabs>
          <w:tab w:val="left" w:pos="955"/>
        </w:tabs>
        <w:autoSpaceDE w:val="0"/>
        <w:autoSpaceDN w:val="0"/>
        <w:adjustRightInd w:val="0"/>
        <w:spacing w:line="360" w:lineRule="auto"/>
        <w:ind w:firstLine="709"/>
        <w:jc w:val="both"/>
      </w:pPr>
      <w:r w:rsidRPr="00AF54D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B55A4" w:rsidRPr="00AF54D6" w:rsidRDefault="004B55A4" w:rsidP="006C5ED3">
      <w:pPr>
        <w:spacing w:line="360" w:lineRule="auto"/>
        <w:ind w:firstLine="709"/>
        <w:jc w:val="both"/>
        <w:rPr>
          <w:rFonts w:ascii="Calibri" w:hAnsi="Calibri"/>
          <w:lang w:eastAsia="en-US"/>
        </w:rPr>
      </w:pPr>
      <w:r w:rsidRPr="00AF54D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B55A4" w:rsidRPr="00AF54D6" w:rsidRDefault="004B55A4" w:rsidP="006C5ED3">
      <w:pPr>
        <w:spacing w:line="360" w:lineRule="auto"/>
        <w:ind w:firstLine="709"/>
        <w:jc w:val="both"/>
        <w:rPr>
          <w:lang w:eastAsia="en-US"/>
        </w:rPr>
      </w:pPr>
      <w:r w:rsidRPr="00AF54D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B55A4" w:rsidRPr="00AF54D6" w:rsidRDefault="004B55A4" w:rsidP="006C5ED3">
      <w:pPr>
        <w:widowControl w:val="0"/>
        <w:suppressLineNumbers/>
        <w:suppressAutoHyphens/>
        <w:autoSpaceDN w:val="0"/>
        <w:spacing w:line="360" w:lineRule="auto"/>
        <w:ind w:firstLine="709"/>
        <w:jc w:val="both"/>
        <w:rPr>
          <w:rFonts w:cs="Tahoma"/>
          <w:kern w:val="3"/>
          <w:lang w:eastAsia="zh-CN" w:bidi="hi-IN"/>
        </w:rPr>
      </w:pPr>
      <w:r w:rsidRPr="00AF54D6">
        <w:rPr>
          <w:rFonts w:cs="Tahoma"/>
          <w:b/>
          <w:i/>
          <w:kern w:val="3"/>
          <w:lang w:eastAsia="zh-CN" w:bidi="hi-IN"/>
        </w:rPr>
        <w:t>Метапредметные результаты</w:t>
      </w:r>
      <w:r w:rsidRPr="00AF54D6">
        <w:rPr>
          <w:rFonts w:cs="Tahoma"/>
          <w:b/>
          <w:kern w:val="3"/>
          <w:lang w:eastAsia="zh-CN" w:bidi="hi-IN"/>
        </w:rPr>
        <w:t xml:space="preserve"> </w:t>
      </w:r>
      <w:r w:rsidRPr="00AF54D6">
        <w:rPr>
          <w:rFonts w:cs="Tahoma"/>
          <w:kern w:val="3"/>
          <w:lang w:eastAsia="zh-CN" w:bidi="hi-IN"/>
        </w:rPr>
        <w:t>освоения программы:</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овладение базовыми предметными и межпредметными понятиями в процессе освоения учебного предмета «Музыка»;</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B55A4" w:rsidRPr="00AF54D6" w:rsidRDefault="004B55A4" w:rsidP="006C5ED3">
      <w:pPr>
        <w:autoSpaceDE w:val="0"/>
        <w:autoSpaceDN w:val="0"/>
        <w:adjustRightInd w:val="0"/>
        <w:spacing w:line="360" w:lineRule="auto"/>
        <w:ind w:firstLine="709"/>
        <w:jc w:val="both"/>
        <w:rPr>
          <w:lang w:eastAsia="en-US"/>
        </w:rPr>
      </w:pPr>
      <w:r w:rsidRPr="00AF54D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B55A4" w:rsidRPr="00AF54D6" w:rsidRDefault="004B55A4" w:rsidP="006C5ED3">
      <w:pPr>
        <w:autoSpaceDE w:val="0"/>
        <w:autoSpaceDN w:val="0"/>
        <w:adjustRightInd w:val="0"/>
        <w:spacing w:line="360" w:lineRule="auto"/>
        <w:ind w:firstLine="709"/>
        <w:jc w:val="both"/>
        <w:rPr>
          <w:i/>
          <w:lang w:eastAsia="en-US"/>
        </w:rPr>
      </w:pPr>
      <w:r w:rsidRPr="00AF54D6">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B55A4" w:rsidRPr="00AF54D6" w:rsidRDefault="004B55A4" w:rsidP="006C5ED3">
      <w:pPr>
        <w:autoSpaceDE w:val="0"/>
        <w:autoSpaceDN w:val="0"/>
        <w:adjustRightInd w:val="0"/>
        <w:spacing w:line="360" w:lineRule="auto"/>
        <w:ind w:firstLine="709"/>
        <w:jc w:val="both"/>
        <w:textAlignment w:val="center"/>
        <w:rPr>
          <w:spacing w:val="-2"/>
        </w:rPr>
      </w:pPr>
      <w:r w:rsidRPr="00AF54D6">
        <w:rPr>
          <w:rFonts w:ascii="NewtonCSanPin" w:hAnsi="NewtonCSanPin"/>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B55A4" w:rsidRPr="00AF54D6" w:rsidRDefault="004B55A4" w:rsidP="006C5ED3">
      <w:pPr>
        <w:autoSpaceDE w:val="0"/>
        <w:autoSpaceDN w:val="0"/>
        <w:adjustRightInd w:val="0"/>
        <w:spacing w:line="360" w:lineRule="auto"/>
        <w:ind w:firstLine="454"/>
        <w:jc w:val="both"/>
        <w:textAlignment w:val="center"/>
      </w:pPr>
      <w:r w:rsidRPr="00AF54D6">
        <w:rPr>
          <w:b/>
          <w:bCs/>
          <w:spacing w:val="2"/>
        </w:rPr>
        <w:t>«Технология».</w:t>
      </w:r>
      <w:r w:rsidRPr="00AF54D6">
        <w:rPr>
          <w:spacing w:val="2"/>
        </w:rPr>
        <w:t xml:space="preserve"> Специфика этого предмета и его значимость для формирования универсальных учебных действий </w:t>
      </w:r>
      <w:r w:rsidRPr="00AF54D6">
        <w:t>обусловлены:</w:t>
      </w:r>
    </w:p>
    <w:p w:rsidR="004B55A4" w:rsidRPr="00AF54D6" w:rsidRDefault="004B55A4" w:rsidP="006C5ED3">
      <w:pPr>
        <w:spacing w:line="360" w:lineRule="auto"/>
        <w:ind w:firstLine="680"/>
        <w:contextualSpacing/>
        <w:jc w:val="both"/>
        <w:outlineLvl w:val="1"/>
      </w:pPr>
      <w:r w:rsidRPr="00AF54D6">
        <w:t>ключевой ролью предметно­преобразовательной деятель</w:t>
      </w:r>
      <w:r w:rsidRPr="00AF54D6">
        <w:rPr>
          <w:spacing w:val="2"/>
        </w:rPr>
        <w:t xml:space="preserve">ности как основы формирования системы универсальных </w:t>
      </w:r>
      <w:r w:rsidRPr="00AF54D6">
        <w:t>учебных действий;</w:t>
      </w:r>
    </w:p>
    <w:p w:rsidR="004B55A4" w:rsidRPr="00AF54D6" w:rsidRDefault="004B55A4" w:rsidP="006C5ED3">
      <w:pPr>
        <w:spacing w:line="360" w:lineRule="auto"/>
        <w:ind w:firstLine="680"/>
        <w:contextualSpacing/>
        <w:jc w:val="both"/>
        <w:outlineLvl w:val="1"/>
      </w:pPr>
      <w:r w:rsidRPr="00AF54D6">
        <w:rPr>
          <w:spacing w:val="2"/>
        </w:rPr>
        <w:t>значением универсальных учебных действий моделиро</w:t>
      </w:r>
      <w:r w:rsidRPr="00AF54D6">
        <w:t xml:space="preserve">вания и планирования, которые являются непосредственным предметом усвоения в ходе выполнения различных заданий </w:t>
      </w:r>
      <w:r w:rsidRPr="00AF54D6">
        <w:rPr>
          <w:spacing w:val="2"/>
        </w:rPr>
        <w:t>по курсу (так, в ходе решения задач на конструирование обучающиеся учатся использовать схемы, карты и модели,</w:t>
      </w:r>
      <w:r w:rsidRPr="00AF54D6">
        <w:rPr>
          <w:spacing w:val="-2"/>
        </w:rPr>
        <w:t>задающие полную ориентировочную основу выполнения пред</w:t>
      </w:r>
      <w:r w:rsidRPr="00AF54D6">
        <w:rPr>
          <w:spacing w:val="2"/>
        </w:rPr>
        <w:t xml:space="preserve">ложенных заданий и позволяющие выделять необходимую </w:t>
      </w:r>
      <w:r w:rsidRPr="00AF54D6">
        <w:t>систему ориентиров);</w:t>
      </w:r>
    </w:p>
    <w:p w:rsidR="004B55A4" w:rsidRPr="00AF54D6" w:rsidRDefault="004B55A4" w:rsidP="006C5ED3">
      <w:pPr>
        <w:spacing w:line="360" w:lineRule="auto"/>
        <w:ind w:firstLine="680"/>
        <w:contextualSpacing/>
        <w:jc w:val="both"/>
        <w:outlineLvl w:val="1"/>
      </w:pPr>
      <w:r w:rsidRPr="00AF54D6">
        <w:t>специальной организацией процесса планомерно­поэтап</w:t>
      </w:r>
      <w:r w:rsidRPr="00AF54D6">
        <w:rPr>
          <w:spacing w:val="2"/>
        </w:rPr>
        <w:t xml:space="preserve">ной отработки предметно­преобразовательной деятельности </w:t>
      </w:r>
      <w:r w:rsidRPr="00AF54D6">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B55A4" w:rsidRPr="00AF54D6" w:rsidRDefault="004B55A4" w:rsidP="006C5ED3">
      <w:pPr>
        <w:spacing w:line="360" w:lineRule="auto"/>
        <w:ind w:firstLine="680"/>
        <w:contextualSpacing/>
        <w:jc w:val="both"/>
        <w:outlineLvl w:val="1"/>
      </w:pPr>
      <w:r w:rsidRPr="00AF54D6">
        <w:rPr>
          <w:spacing w:val="2"/>
        </w:rPr>
        <w:t xml:space="preserve">широким использованием форм группового сотрудничества и проектных форм работы для реализации учебных </w:t>
      </w:r>
      <w:r w:rsidRPr="00AF54D6">
        <w:t>целей курса;</w:t>
      </w:r>
    </w:p>
    <w:p w:rsidR="004B55A4" w:rsidRPr="00AF54D6" w:rsidRDefault="004B55A4" w:rsidP="006C5ED3">
      <w:pPr>
        <w:spacing w:line="360" w:lineRule="auto"/>
        <w:ind w:firstLine="680"/>
        <w:contextualSpacing/>
        <w:jc w:val="both"/>
        <w:outlineLvl w:val="1"/>
      </w:pPr>
      <w:r w:rsidRPr="00AF54D6">
        <w:t>формированием первоначальных элементов ИКТ­компетентности обучающихся.</w:t>
      </w:r>
    </w:p>
    <w:p w:rsidR="004B55A4" w:rsidRPr="00AF54D6" w:rsidRDefault="004B55A4" w:rsidP="006C5ED3">
      <w:pPr>
        <w:autoSpaceDE w:val="0"/>
        <w:autoSpaceDN w:val="0"/>
        <w:adjustRightInd w:val="0"/>
        <w:spacing w:line="360" w:lineRule="auto"/>
        <w:ind w:firstLine="454"/>
        <w:jc w:val="both"/>
        <w:textAlignment w:val="center"/>
      </w:pPr>
      <w:r w:rsidRPr="00AF54D6">
        <w:t>Изучение технологии обеспечивает реализацию следующих целей:</w:t>
      </w:r>
    </w:p>
    <w:p w:rsidR="004B55A4" w:rsidRPr="00AF54D6" w:rsidRDefault="004B55A4" w:rsidP="006C5ED3">
      <w:pPr>
        <w:spacing w:line="360" w:lineRule="auto"/>
        <w:ind w:firstLine="680"/>
        <w:contextualSpacing/>
        <w:jc w:val="both"/>
        <w:outlineLvl w:val="1"/>
      </w:pPr>
      <w:r w:rsidRPr="00AF54D6">
        <w:t>формирование картины мира материальной и духовной культуры как продукта творческой предметно­преобразующей деятельности человека;</w:t>
      </w:r>
    </w:p>
    <w:p w:rsidR="004B55A4" w:rsidRPr="00AF54D6" w:rsidRDefault="004B55A4" w:rsidP="006C5ED3">
      <w:pPr>
        <w:spacing w:line="360" w:lineRule="auto"/>
        <w:ind w:firstLine="680"/>
        <w:contextualSpacing/>
        <w:jc w:val="both"/>
        <w:outlineLvl w:val="1"/>
      </w:pPr>
      <w:r w:rsidRPr="00AF54D6">
        <w:rPr>
          <w:spacing w:val="2"/>
        </w:rPr>
        <w:t xml:space="preserve">развитие знаково­символического и пространственного </w:t>
      </w:r>
      <w:r w:rsidRPr="00AF54D6">
        <w:t xml:space="preserve">мышления, творческого и репродуктивного воображения на </w:t>
      </w:r>
      <w:r w:rsidRPr="00AF54D6">
        <w:rPr>
          <w:spacing w:val="2"/>
        </w:rPr>
        <w:t>основе развития способности обучающегося к моделирова</w:t>
      </w:r>
      <w:r w:rsidRPr="00AF54D6">
        <w:t>нию и отображению объекта и процесса его преобразования в форме моделей (рисунков, планов, схем, чертежей);</w:t>
      </w:r>
    </w:p>
    <w:p w:rsidR="004B55A4" w:rsidRPr="00AF54D6" w:rsidRDefault="004B55A4" w:rsidP="006C5ED3">
      <w:pPr>
        <w:spacing w:line="360" w:lineRule="auto"/>
        <w:ind w:firstLine="680"/>
        <w:contextualSpacing/>
        <w:jc w:val="both"/>
        <w:outlineLvl w:val="1"/>
      </w:pPr>
      <w:r w:rsidRPr="00AF54D6">
        <w:rPr>
          <w:spacing w:val="-2"/>
        </w:rPr>
        <w:t xml:space="preserve">развитие регулятивных действий, включая целеполагание; </w:t>
      </w:r>
      <w:r w:rsidRPr="00AF54D6">
        <w:rPr>
          <w:spacing w:val="2"/>
        </w:rPr>
        <w:t>планирование (умение составлять план действий и приме</w:t>
      </w:r>
      <w:r w:rsidRPr="00AF54D6">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B55A4" w:rsidRPr="00AF54D6" w:rsidRDefault="004B55A4" w:rsidP="006C5ED3">
      <w:pPr>
        <w:spacing w:line="360" w:lineRule="auto"/>
        <w:ind w:firstLine="680"/>
        <w:contextualSpacing/>
        <w:jc w:val="both"/>
        <w:outlineLvl w:val="1"/>
      </w:pPr>
      <w:r w:rsidRPr="00AF54D6">
        <w:t>формирование внутреннего плана на основе поэтапной отработки предметно­преобразующих действий;</w:t>
      </w:r>
    </w:p>
    <w:p w:rsidR="004B55A4" w:rsidRPr="00AF54D6" w:rsidRDefault="004B55A4" w:rsidP="006C5ED3">
      <w:pPr>
        <w:spacing w:line="360" w:lineRule="auto"/>
        <w:ind w:firstLine="680"/>
        <w:contextualSpacing/>
        <w:jc w:val="both"/>
        <w:outlineLvl w:val="1"/>
      </w:pPr>
      <w:r w:rsidRPr="00AF54D6">
        <w:t>развитие планирующей и регулирующей функций речи;</w:t>
      </w:r>
    </w:p>
    <w:p w:rsidR="004B55A4" w:rsidRPr="00AF54D6" w:rsidRDefault="004B55A4" w:rsidP="006C5ED3">
      <w:pPr>
        <w:spacing w:line="360" w:lineRule="auto"/>
        <w:ind w:firstLine="680"/>
        <w:contextualSpacing/>
        <w:jc w:val="both"/>
        <w:outlineLvl w:val="1"/>
      </w:pPr>
      <w:r w:rsidRPr="00AF54D6">
        <w:t>развитие коммуникативной компетентности обучающихся на основе организации совместно­продуктивной деятельности;</w:t>
      </w:r>
    </w:p>
    <w:p w:rsidR="004B55A4" w:rsidRPr="00AF54D6" w:rsidRDefault="004B55A4" w:rsidP="006C5ED3">
      <w:pPr>
        <w:spacing w:line="360" w:lineRule="auto"/>
        <w:ind w:firstLine="680"/>
        <w:contextualSpacing/>
        <w:jc w:val="both"/>
        <w:outlineLvl w:val="1"/>
      </w:pPr>
      <w:r w:rsidRPr="00AF54D6">
        <w:rPr>
          <w:spacing w:val="2"/>
        </w:rPr>
        <w:t>развитие эстетических представлений и критериев на основе изобразительной и художественной конструктивной</w:t>
      </w:r>
      <w:r w:rsidRPr="00AF54D6">
        <w:t xml:space="preserve"> деятельности;</w:t>
      </w:r>
    </w:p>
    <w:p w:rsidR="004B55A4" w:rsidRPr="00AF54D6" w:rsidRDefault="004B55A4" w:rsidP="006C5ED3">
      <w:pPr>
        <w:spacing w:line="360" w:lineRule="auto"/>
        <w:ind w:firstLine="680"/>
        <w:contextualSpacing/>
        <w:jc w:val="both"/>
        <w:outlineLvl w:val="1"/>
      </w:pPr>
      <w:r w:rsidRPr="00AF54D6">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B55A4" w:rsidRPr="00AF54D6" w:rsidRDefault="004B55A4" w:rsidP="006C5ED3">
      <w:pPr>
        <w:spacing w:line="360" w:lineRule="auto"/>
        <w:ind w:firstLine="680"/>
        <w:contextualSpacing/>
        <w:jc w:val="both"/>
        <w:outlineLvl w:val="1"/>
      </w:pPr>
      <w:r w:rsidRPr="00AF54D6">
        <w:t xml:space="preserve">ознакомление обучающихся с миром профессий и их социальным значением, историей их возникновения и развития </w:t>
      </w:r>
      <w:r w:rsidRPr="00AF54D6">
        <w:rPr>
          <w:spacing w:val="2"/>
        </w:rPr>
        <w:t>как первая ступень формирования готовности к предвари</w:t>
      </w:r>
      <w:r w:rsidRPr="00AF54D6">
        <w:t>тельному профессиональному самоопределению;</w:t>
      </w:r>
    </w:p>
    <w:p w:rsidR="004B55A4" w:rsidRPr="00AF54D6" w:rsidRDefault="004B55A4" w:rsidP="006C5ED3">
      <w:pPr>
        <w:spacing w:line="360" w:lineRule="auto"/>
        <w:ind w:firstLine="680"/>
        <w:contextualSpacing/>
        <w:jc w:val="both"/>
        <w:outlineLvl w:val="1"/>
        <w:rPr>
          <w:b/>
          <w:bCs/>
        </w:rPr>
      </w:pPr>
      <w:r w:rsidRPr="00AF54D6">
        <w:rPr>
          <w:spacing w:val="-2"/>
        </w:rPr>
        <w:t>формирование ИКТ­компетентности обучающихся, вклю</w:t>
      </w:r>
      <w:r w:rsidRPr="00AF54D6">
        <w:t>чая ознакомление с правилами жизни людей в мире инфор</w:t>
      </w:r>
      <w:r w:rsidRPr="00AF54D6">
        <w:rPr>
          <w:spacing w:val="2"/>
        </w:rPr>
        <w:t>мации: избирательность в потреблении информации, ува</w:t>
      </w:r>
      <w:r w:rsidRPr="00AF54D6">
        <w:t>жение к личной информации другого человека, к процессу познания учения, к состоянию неполного знания и другим аспектам.</w:t>
      </w:r>
    </w:p>
    <w:p w:rsidR="004B55A4" w:rsidRPr="00AF54D6" w:rsidRDefault="004B55A4" w:rsidP="006C5ED3">
      <w:pPr>
        <w:autoSpaceDE w:val="0"/>
        <w:autoSpaceDN w:val="0"/>
        <w:adjustRightInd w:val="0"/>
        <w:spacing w:line="360" w:lineRule="auto"/>
        <w:ind w:firstLine="454"/>
        <w:jc w:val="both"/>
        <w:textAlignment w:val="center"/>
      </w:pPr>
      <w:r w:rsidRPr="00AF54D6">
        <w:rPr>
          <w:b/>
          <w:bCs/>
        </w:rPr>
        <w:t>«Физическая культура».</w:t>
      </w:r>
      <w:r w:rsidRPr="00AF54D6">
        <w:t xml:space="preserve"> Этот предмет обеспечивает формирование личностных универсальных действий:</w:t>
      </w:r>
    </w:p>
    <w:p w:rsidR="004B55A4" w:rsidRPr="00AF54D6" w:rsidRDefault="004B55A4" w:rsidP="006C5ED3">
      <w:pPr>
        <w:spacing w:line="360" w:lineRule="auto"/>
        <w:ind w:firstLine="680"/>
        <w:contextualSpacing/>
        <w:jc w:val="both"/>
        <w:outlineLvl w:val="1"/>
      </w:pPr>
      <w:r w:rsidRPr="00AF54D6">
        <w:t>основ общекультурной и российской гражданской идентичности как чувства гордости за достижения в мировом и отечественном спорте;</w:t>
      </w:r>
    </w:p>
    <w:p w:rsidR="004B55A4" w:rsidRPr="00AF54D6" w:rsidRDefault="004B55A4" w:rsidP="006C5ED3">
      <w:pPr>
        <w:spacing w:line="360" w:lineRule="auto"/>
        <w:ind w:firstLine="680"/>
        <w:contextualSpacing/>
        <w:jc w:val="both"/>
        <w:outlineLvl w:val="1"/>
      </w:pPr>
      <w:r w:rsidRPr="00AF54D6">
        <w:t>освоение моральных норм помощи тем, кто в ней нуждается, готовности принять на себя ответственность;</w:t>
      </w:r>
    </w:p>
    <w:p w:rsidR="004B55A4" w:rsidRPr="00AF54D6" w:rsidRDefault="004B55A4" w:rsidP="006C5ED3">
      <w:pPr>
        <w:spacing w:line="360" w:lineRule="auto"/>
        <w:ind w:firstLine="680"/>
        <w:contextualSpacing/>
        <w:jc w:val="both"/>
        <w:outlineLvl w:val="1"/>
      </w:pPr>
      <w:r w:rsidRPr="00AF54D6">
        <w:rPr>
          <w:spacing w:val="2"/>
        </w:rPr>
        <w:t>развитие мотивации достижения и готовности к преодолению трудностей на основе конструктивных стратегий</w:t>
      </w:r>
      <w:r w:rsidRPr="00AF54D6">
        <w:rPr>
          <w:spacing w:val="2"/>
        </w:rPr>
        <w:br/>
      </w:r>
      <w:r w:rsidRPr="00AF54D6">
        <w:t xml:space="preserve"> совладания и умения мобилизовать свои личностные и физические ресурсы, стрессоустойчивости;</w:t>
      </w:r>
    </w:p>
    <w:p w:rsidR="004B55A4" w:rsidRPr="00AF54D6" w:rsidRDefault="004B55A4" w:rsidP="006C5ED3">
      <w:pPr>
        <w:spacing w:line="360" w:lineRule="auto"/>
        <w:ind w:firstLine="680"/>
        <w:contextualSpacing/>
        <w:jc w:val="both"/>
        <w:outlineLvl w:val="1"/>
      </w:pPr>
      <w:r w:rsidRPr="00AF54D6">
        <w:t>освоение правил здорового и безопасного образа жизни.</w:t>
      </w:r>
    </w:p>
    <w:p w:rsidR="004B55A4" w:rsidRPr="00AF54D6" w:rsidRDefault="004B55A4" w:rsidP="006C5ED3">
      <w:pPr>
        <w:autoSpaceDE w:val="0"/>
        <w:autoSpaceDN w:val="0"/>
        <w:adjustRightInd w:val="0"/>
        <w:spacing w:line="360" w:lineRule="auto"/>
        <w:ind w:firstLine="454"/>
        <w:jc w:val="both"/>
        <w:textAlignment w:val="center"/>
      </w:pPr>
      <w:r w:rsidRPr="00AF54D6">
        <w:t>«Физическая культура» как учебный предмет способствует:</w:t>
      </w:r>
    </w:p>
    <w:p w:rsidR="004B55A4" w:rsidRPr="00AF54D6" w:rsidRDefault="004B55A4" w:rsidP="006C5ED3">
      <w:pPr>
        <w:spacing w:line="360" w:lineRule="auto"/>
        <w:ind w:firstLine="680"/>
        <w:contextualSpacing/>
        <w:jc w:val="both"/>
        <w:outlineLvl w:val="1"/>
      </w:pPr>
      <w:r w:rsidRPr="00AF54D6">
        <w:t>в области регулятивных действий развитию умений пла</w:t>
      </w:r>
      <w:r w:rsidRPr="00AF54D6">
        <w:rPr>
          <w:spacing w:val="2"/>
        </w:rPr>
        <w:t xml:space="preserve">нировать, регулировать, контролировать и оценивать свои </w:t>
      </w:r>
      <w:r w:rsidRPr="00AF54D6">
        <w:t>действия;</w:t>
      </w:r>
    </w:p>
    <w:p w:rsidR="004B55A4" w:rsidRPr="00AF54D6" w:rsidRDefault="004B55A4" w:rsidP="006C5ED3">
      <w:pPr>
        <w:spacing w:line="360" w:lineRule="auto"/>
        <w:ind w:firstLine="680"/>
        <w:contextualSpacing/>
        <w:jc w:val="both"/>
        <w:outlineLvl w:val="1"/>
      </w:pPr>
      <w:r w:rsidRPr="00AF54D6">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AF54D6">
        <w:rPr>
          <w:spacing w:val="2"/>
        </w:rPr>
        <w:t xml:space="preserve">ления функций и ролей в совместной деятельности; конструктивно разрешать конфликты; осуществлять взаимный </w:t>
      </w:r>
      <w:r w:rsidRPr="00AF54D6">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B55A4" w:rsidRPr="00AF54D6" w:rsidRDefault="004B55A4" w:rsidP="00BD240A">
      <w:pPr>
        <w:spacing w:line="360" w:lineRule="auto"/>
        <w:ind w:left="360"/>
        <w:jc w:val="center"/>
        <w:outlineLvl w:val="1"/>
        <w:rPr>
          <w:rFonts w:eastAsia="MS Gothic"/>
          <w:b/>
        </w:rPr>
      </w:pPr>
      <w:bookmarkStart w:id="27" w:name="_Toc294246092"/>
      <w:bookmarkStart w:id="28" w:name="_Toc424564323"/>
      <w:r w:rsidRPr="00AF54D6">
        <w:rPr>
          <w:rFonts w:eastAsia="MS Gothic"/>
          <w:b/>
        </w:rPr>
        <w:t xml:space="preserve">Особенности, основные направления и планируемые результаты учебно-исследовательской и проектной деятельности обучающихся </w:t>
      </w:r>
    </w:p>
    <w:p w:rsidR="004B55A4" w:rsidRPr="00AF54D6" w:rsidRDefault="004B55A4" w:rsidP="00BD240A">
      <w:pPr>
        <w:spacing w:line="360" w:lineRule="auto"/>
        <w:ind w:left="360"/>
        <w:jc w:val="center"/>
        <w:outlineLvl w:val="1"/>
        <w:rPr>
          <w:rFonts w:eastAsia="MS Gothic"/>
          <w:b/>
        </w:rPr>
      </w:pPr>
      <w:r w:rsidRPr="00AF54D6">
        <w:rPr>
          <w:rFonts w:eastAsia="MS Gothic"/>
          <w:b/>
        </w:rPr>
        <w:t>в рамках урочной и внеурочной деятельности</w:t>
      </w:r>
      <w:bookmarkEnd w:id="27"/>
      <w:bookmarkEnd w:id="28"/>
    </w:p>
    <w:p w:rsidR="004B55A4" w:rsidRPr="00AF54D6" w:rsidRDefault="004B55A4" w:rsidP="00BD240A">
      <w:pPr>
        <w:tabs>
          <w:tab w:val="left" w:pos="709"/>
        </w:tabs>
        <w:spacing w:line="360" w:lineRule="auto"/>
        <w:ind w:firstLine="709"/>
        <w:jc w:val="both"/>
        <w:rPr>
          <w:shd w:val="clear" w:color="auto" w:fill="FFFFFF"/>
        </w:rPr>
      </w:pPr>
      <w:r w:rsidRPr="00AF54D6">
        <w:rPr>
          <w:shd w:val="clear" w:color="auto" w:fill="FFFFFF"/>
        </w:rPr>
        <w:t>Учебно-исследовательская и проектная деятельности обучающихся направлена на развитие метапредметных умений.</w:t>
      </w:r>
    </w:p>
    <w:p w:rsidR="004B55A4" w:rsidRPr="00AF54D6" w:rsidRDefault="004B55A4" w:rsidP="00BD240A">
      <w:pPr>
        <w:tabs>
          <w:tab w:val="left" w:pos="709"/>
        </w:tabs>
        <w:spacing w:line="360" w:lineRule="auto"/>
        <w:ind w:firstLine="709"/>
        <w:jc w:val="both"/>
        <w:rPr>
          <w:shd w:val="clear" w:color="auto" w:fill="FFFFFF"/>
        </w:rPr>
      </w:pPr>
      <w:r w:rsidRPr="00AF54D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B55A4" w:rsidRPr="00AF54D6" w:rsidRDefault="004B55A4" w:rsidP="00BD240A">
      <w:pPr>
        <w:tabs>
          <w:tab w:val="left" w:pos="709"/>
        </w:tabs>
        <w:spacing w:line="360" w:lineRule="auto"/>
        <w:ind w:firstLine="709"/>
        <w:jc w:val="both"/>
        <w:rPr>
          <w:shd w:val="clear" w:color="auto" w:fill="FFFFFF"/>
        </w:rPr>
      </w:pPr>
      <w:r w:rsidRPr="00AF54D6">
        <w:rPr>
          <w:shd w:val="clear" w:color="auto" w:fill="FFFFFF"/>
        </w:rPr>
        <w:t>В ходе освоения учебно-исследовательской и проектной деятельности учащийся начальной школы</w:t>
      </w:r>
      <w:r w:rsidRPr="00AF54D6">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B55A4" w:rsidRPr="00AF54D6" w:rsidRDefault="004B55A4" w:rsidP="00BD240A">
      <w:pPr>
        <w:tabs>
          <w:tab w:val="left" w:pos="709"/>
          <w:tab w:val="left" w:pos="9355"/>
        </w:tabs>
        <w:spacing w:line="360" w:lineRule="auto"/>
        <w:ind w:firstLine="709"/>
        <w:jc w:val="both"/>
      </w:pPr>
      <w:r w:rsidRPr="00AF54D6">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B55A4" w:rsidRPr="00AF54D6" w:rsidRDefault="004B55A4" w:rsidP="00BD240A">
      <w:pPr>
        <w:shd w:val="clear" w:color="auto" w:fill="FFFFFF"/>
        <w:tabs>
          <w:tab w:val="left" w:pos="709"/>
        </w:tabs>
        <w:spacing w:line="360" w:lineRule="auto"/>
        <w:ind w:firstLine="709"/>
        <w:jc w:val="both"/>
      </w:pPr>
      <w:r w:rsidRPr="00AF54D6">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B55A4" w:rsidRPr="00AF54D6" w:rsidRDefault="004B55A4" w:rsidP="00BD240A">
      <w:pPr>
        <w:tabs>
          <w:tab w:val="left" w:pos="709"/>
          <w:tab w:val="left" w:pos="9355"/>
        </w:tabs>
        <w:spacing w:line="360" w:lineRule="auto"/>
        <w:ind w:firstLine="709"/>
        <w:jc w:val="both"/>
      </w:pPr>
      <w:r w:rsidRPr="00AF54D6">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B55A4" w:rsidRPr="00AF54D6" w:rsidRDefault="004B55A4" w:rsidP="00BD240A">
      <w:pPr>
        <w:tabs>
          <w:tab w:val="left" w:pos="709"/>
          <w:tab w:val="left" w:pos="9355"/>
        </w:tabs>
        <w:spacing w:line="360" w:lineRule="auto"/>
        <w:ind w:firstLine="709"/>
        <w:jc w:val="both"/>
        <w:rPr>
          <w:shd w:val="clear" w:color="auto" w:fill="FFFFFF"/>
        </w:rPr>
      </w:pPr>
      <w:r w:rsidRPr="00AF54D6">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B55A4" w:rsidRPr="00AF54D6" w:rsidRDefault="004B55A4" w:rsidP="00BD240A">
      <w:pPr>
        <w:tabs>
          <w:tab w:val="left" w:pos="709"/>
          <w:tab w:val="left" w:pos="9355"/>
        </w:tabs>
        <w:spacing w:line="360" w:lineRule="auto"/>
        <w:ind w:firstLine="709"/>
        <w:jc w:val="both"/>
      </w:pPr>
      <w:r w:rsidRPr="00AF54D6">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B55A4" w:rsidRPr="00AF54D6" w:rsidRDefault="004B55A4" w:rsidP="00BD240A">
      <w:pPr>
        <w:shd w:val="clear" w:color="auto" w:fill="FFFFFF"/>
        <w:tabs>
          <w:tab w:val="left" w:pos="709"/>
        </w:tabs>
        <w:spacing w:line="360" w:lineRule="auto"/>
        <w:ind w:firstLine="709"/>
        <w:jc w:val="both"/>
      </w:pPr>
      <w:r w:rsidRPr="00AF54D6">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рассматривается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B55A4" w:rsidRPr="00AF54D6" w:rsidRDefault="004B55A4" w:rsidP="00407ECA">
      <w:pPr>
        <w:spacing w:line="360" w:lineRule="auto"/>
        <w:ind w:left="360"/>
        <w:jc w:val="center"/>
        <w:outlineLvl w:val="1"/>
        <w:rPr>
          <w:rFonts w:eastAsia="MS Gothic"/>
          <w:b/>
        </w:rPr>
      </w:pPr>
      <w:bookmarkStart w:id="29" w:name="_Toc294246093"/>
      <w:bookmarkStart w:id="30" w:name="_Toc424564324"/>
      <w:r w:rsidRPr="00AF54D6">
        <w:rPr>
          <w:rFonts w:eastAsia="MS Gothic"/>
          <w:b/>
        </w:rPr>
        <w:t>Условия, обеспечивающие развитие универсальных учебных действий у обучающихся</w:t>
      </w:r>
      <w:bookmarkEnd w:id="29"/>
      <w:bookmarkEnd w:id="30"/>
    </w:p>
    <w:p w:rsidR="004B55A4" w:rsidRPr="00AF54D6" w:rsidRDefault="004B55A4" w:rsidP="00407ECA">
      <w:pPr>
        <w:tabs>
          <w:tab w:val="left" w:pos="709"/>
        </w:tabs>
        <w:spacing w:line="360" w:lineRule="auto"/>
        <w:ind w:firstLine="709"/>
        <w:jc w:val="both"/>
      </w:pPr>
      <w:r w:rsidRPr="00AF54D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B55A4" w:rsidRPr="00AF54D6" w:rsidRDefault="004B55A4" w:rsidP="00407ECA">
      <w:pPr>
        <w:tabs>
          <w:tab w:val="left" w:pos="709"/>
        </w:tabs>
        <w:spacing w:line="360" w:lineRule="auto"/>
        <w:ind w:firstLine="709"/>
        <w:jc w:val="both"/>
      </w:pPr>
      <w:r w:rsidRPr="00AF54D6">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B55A4" w:rsidRPr="00AF54D6" w:rsidRDefault="004B55A4" w:rsidP="00407ECA">
      <w:pPr>
        <w:tabs>
          <w:tab w:val="left" w:pos="709"/>
        </w:tabs>
        <w:spacing w:line="360" w:lineRule="auto"/>
        <w:ind w:firstLine="709"/>
        <w:jc w:val="both"/>
      </w:pPr>
      <w:r w:rsidRPr="00AF54D6">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B55A4" w:rsidRPr="00AF54D6" w:rsidRDefault="004B55A4" w:rsidP="00407ECA">
      <w:pPr>
        <w:tabs>
          <w:tab w:val="left" w:pos="709"/>
        </w:tabs>
        <w:spacing w:line="360" w:lineRule="auto"/>
        <w:ind w:firstLine="709"/>
        <w:jc w:val="both"/>
      </w:pPr>
      <w:r w:rsidRPr="00AF54D6">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B55A4" w:rsidRPr="00AF54D6" w:rsidRDefault="004B55A4" w:rsidP="00407ECA">
      <w:pPr>
        <w:tabs>
          <w:tab w:val="left" w:pos="709"/>
        </w:tabs>
        <w:spacing w:line="360" w:lineRule="auto"/>
        <w:ind w:firstLine="709"/>
        <w:jc w:val="both"/>
      </w:pPr>
      <w:r w:rsidRPr="00AF54D6">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B55A4" w:rsidRPr="00AF54D6" w:rsidRDefault="004B55A4" w:rsidP="00407ECA">
      <w:pPr>
        <w:tabs>
          <w:tab w:val="left" w:pos="709"/>
        </w:tabs>
        <w:spacing w:line="360" w:lineRule="auto"/>
        <w:ind w:firstLine="709"/>
        <w:jc w:val="both"/>
      </w:pPr>
      <w:r w:rsidRPr="00AF54D6">
        <w:t>- эффективного использования средств ИКТ.</w:t>
      </w:r>
    </w:p>
    <w:p w:rsidR="004B55A4" w:rsidRPr="00AF54D6" w:rsidRDefault="004B55A4" w:rsidP="001B6CC6">
      <w:pPr>
        <w:widowControl w:val="0"/>
        <w:autoSpaceDE w:val="0"/>
        <w:autoSpaceDN w:val="0"/>
        <w:adjustRightInd w:val="0"/>
        <w:spacing w:line="239" w:lineRule="auto"/>
        <w:ind w:left="120"/>
        <w:jc w:val="center"/>
        <w:rPr>
          <w:b/>
          <w:bCs/>
          <w:lang w:eastAsia="en-US"/>
        </w:rPr>
      </w:pPr>
      <w:r w:rsidRPr="00AF54D6">
        <w:rPr>
          <w:b/>
          <w:bCs/>
          <w:lang w:eastAsia="en-US"/>
        </w:rPr>
        <w:t>Формы учебной деятельности как условие формирования УУД</w:t>
      </w:r>
    </w:p>
    <w:p w:rsidR="004B55A4" w:rsidRPr="00AF54D6" w:rsidRDefault="004B55A4" w:rsidP="001B6CC6">
      <w:pPr>
        <w:widowControl w:val="0"/>
        <w:autoSpaceDE w:val="0"/>
        <w:autoSpaceDN w:val="0"/>
        <w:adjustRightInd w:val="0"/>
        <w:spacing w:line="239" w:lineRule="auto"/>
        <w:ind w:left="120"/>
        <w:jc w:val="center"/>
        <w:rPr>
          <w:lang w:eastAsia="en-US"/>
        </w:rPr>
      </w:pPr>
    </w:p>
    <w:p w:rsidR="004B55A4" w:rsidRPr="00AF54D6" w:rsidRDefault="004B55A4" w:rsidP="001B6CC6">
      <w:pPr>
        <w:widowControl w:val="0"/>
        <w:autoSpaceDE w:val="0"/>
        <w:autoSpaceDN w:val="0"/>
        <w:adjustRightInd w:val="0"/>
        <w:spacing w:line="1" w:lineRule="exact"/>
        <w:rPr>
          <w:lang w:eastAsia="en-US"/>
        </w:rPr>
      </w:pPr>
    </w:p>
    <w:tbl>
      <w:tblPr>
        <w:tblW w:w="11180" w:type="dxa"/>
        <w:tblInd w:w="10" w:type="dxa"/>
        <w:tblLayout w:type="fixed"/>
        <w:tblCellMar>
          <w:left w:w="0" w:type="dxa"/>
          <w:right w:w="0" w:type="dxa"/>
        </w:tblCellMar>
        <w:tblLook w:val="0000"/>
      </w:tblPr>
      <w:tblGrid>
        <w:gridCol w:w="2080"/>
        <w:gridCol w:w="400"/>
        <w:gridCol w:w="660"/>
        <w:gridCol w:w="640"/>
        <w:gridCol w:w="120"/>
        <w:gridCol w:w="1680"/>
        <w:gridCol w:w="400"/>
        <w:gridCol w:w="760"/>
        <w:gridCol w:w="1180"/>
        <w:gridCol w:w="360"/>
        <w:gridCol w:w="1320"/>
        <w:gridCol w:w="1580"/>
      </w:tblGrid>
      <w:tr w:rsidR="004B55A4" w:rsidRPr="00AF54D6" w:rsidTr="001B6CC6">
        <w:trPr>
          <w:gridAfter w:val="1"/>
          <w:wAfter w:w="1580" w:type="dxa"/>
          <w:trHeight w:val="234"/>
        </w:trPr>
        <w:tc>
          <w:tcPr>
            <w:tcW w:w="2080" w:type="dxa"/>
            <w:tcBorders>
              <w:top w:val="single" w:sz="8" w:space="0" w:color="auto"/>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34" w:lineRule="exact"/>
              <w:ind w:left="120"/>
              <w:rPr>
                <w:lang w:val="en-US" w:eastAsia="en-US"/>
              </w:rPr>
            </w:pPr>
            <w:r w:rsidRPr="00AF54D6">
              <w:rPr>
                <w:b/>
                <w:bCs/>
                <w:lang w:val="en-US" w:eastAsia="en-US"/>
              </w:rPr>
              <w:t>Учебное</w:t>
            </w:r>
          </w:p>
        </w:tc>
        <w:tc>
          <w:tcPr>
            <w:tcW w:w="400" w:type="dxa"/>
            <w:tcBorders>
              <w:top w:val="single" w:sz="8" w:space="0" w:color="auto"/>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single" w:sz="8" w:space="0" w:color="auto"/>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4" w:lineRule="exact"/>
              <w:ind w:left="100"/>
              <w:rPr>
                <w:lang w:eastAsia="en-US"/>
              </w:rPr>
            </w:pPr>
            <w:r w:rsidRPr="00AF54D6">
              <w:rPr>
                <w:lang w:eastAsia="en-US"/>
              </w:rPr>
              <w:t>Педагог  воспринимает  ребенка  как  равноправного  партнера,</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сотрудничество</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активного,    влиятельного    участника    учебного    процесса,</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организует   взаимообщение,   диалог.   Участники   процесса</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эмоционально  открыты  и  свободны  в  своих  высказываниях.</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Ребенок    свободно    пользуется    помощью    педагога    или</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сверстников.  При  таком  сотрудничестве  педагог  выступает  в</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роли  организатора,  который  действует  опосредованно,  а  не</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прямыми указаниями. Такое общение максимально приближено</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к ребенку. Организация работы в паре, группе, самостоятельная</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работа  с  использованием  дополнительных  информационных</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1420" w:type="dxa"/>
            <w:gridSpan w:val="3"/>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источников.</w:t>
            </w:r>
          </w:p>
        </w:tc>
        <w:tc>
          <w:tcPr>
            <w:tcW w:w="208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420" w:type="dxa"/>
            <w:gridSpan w:val="3"/>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Учебное</w:t>
            </w:r>
          </w:p>
        </w:tc>
        <w:tc>
          <w:tcPr>
            <w:tcW w:w="208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right="160"/>
              <w:jc w:val="right"/>
              <w:rPr>
                <w:lang w:val="en-US" w:eastAsia="en-US"/>
              </w:rPr>
            </w:pPr>
            <w:r w:rsidRPr="00AF54D6">
              <w:rPr>
                <w:lang w:val="en-US" w:eastAsia="en-US"/>
              </w:rPr>
              <w:t>сотрудничество</w:t>
            </w: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jc w:val="center"/>
              <w:rPr>
                <w:lang w:val="en-US" w:eastAsia="en-US"/>
              </w:rPr>
            </w:pPr>
            <w:r w:rsidRPr="00AF54D6">
              <w:rPr>
                <w:lang w:val="en-US" w:eastAsia="en-US"/>
              </w:rPr>
              <w:t>позволяет</w:t>
            </w: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right="40"/>
              <w:jc w:val="right"/>
              <w:rPr>
                <w:lang w:val="en-US" w:eastAsia="en-US"/>
              </w:rPr>
            </w:pPr>
            <w:r w:rsidRPr="00AF54D6">
              <w:rPr>
                <w:lang w:val="en-US" w:eastAsia="en-US"/>
              </w:rPr>
              <w:t>формировать</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i/>
                <w:iCs/>
                <w:lang w:eastAsia="en-US"/>
              </w:rPr>
              <w:t>коммуникативные, регулятивные, познавательные и личностные</w:t>
            </w:r>
          </w:p>
        </w:tc>
      </w:tr>
      <w:tr w:rsidR="004B55A4" w:rsidRPr="00AF54D6" w:rsidTr="001B6CC6">
        <w:trPr>
          <w:gridAfter w:val="1"/>
          <w:wAfter w:w="1580" w:type="dxa"/>
          <w:trHeight w:val="244"/>
        </w:trPr>
        <w:tc>
          <w:tcPr>
            <w:tcW w:w="2080" w:type="dxa"/>
            <w:tcBorders>
              <w:top w:val="nil"/>
              <w:left w:val="single" w:sz="8" w:space="0" w:color="auto"/>
              <w:bottom w:val="single" w:sz="8" w:space="0" w:color="auto"/>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1420" w:type="dxa"/>
            <w:gridSpan w:val="3"/>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i/>
                <w:iCs/>
                <w:lang w:val="en-US" w:eastAsia="en-US"/>
              </w:rPr>
              <w:t>УУД.</w:t>
            </w:r>
          </w:p>
        </w:tc>
        <w:tc>
          <w:tcPr>
            <w:tcW w:w="2080" w:type="dxa"/>
            <w:gridSpan w:val="2"/>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rPr>
                <w:lang w:val="en-US" w:eastAsia="en-US"/>
              </w:rPr>
            </w:pPr>
          </w:p>
        </w:tc>
        <w:tc>
          <w:tcPr>
            <w:tcW w:w="1940" w:type="dxa"/>
            <w:gridSpan w:val="2"/>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80" w:type="dxa"/>
          <w:trHeight w:val="233"/>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32" w:lineRule="exact"/>
              <w:ind w:left="120"/>
              <w:rPr>
                <w:lang w:val="en-US" w:eastAsia="en-US"/>
              </w:rPr>
            </w:pPr>
            <w:r w:rsidRPr="00AF54D6">
              <w:rPr>
                <w:b/>
                <w:bCs/>
                <w:lang w:val="en-US" w:eastAsia="en-US"/>
              </w:rPr>
              <w:t>Творческая,</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2" w:lineRule="exact"/>
              <w:ind w:left="100"/>
              <w:rPr>
                <w:lang w:val="en-US" w:eastAsia="en-US"/>
              </w:rPr>
            </w:pPr>
            <w:r w:rsidRPr="00AF54D6">
              <w:rPr>
                <w:lang w:val="en-US" w:eastAsia="en-US"/>
              </w:rPr>
              <w:t>Художественное,    музыкальное,    театральное    творчество,</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проектная,</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конструирование,   формирование   замысла   и   реализация</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учебно-</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5440" w:type="dxa"/>
            <w:gridSpan w:val="7"/>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социально-значимых инициатив и др.</w:t>
            </w: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gridAfter w:val="1"/>
          <w:wAfter w:w="1580" w:type="dxa"/>
          <w:trHeight w:val="245"/>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исследовательская</w:t>
            </w: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Работа над проектами гармонично дополняет в образовательном</w:t>
            </w:r>
          </w:p>
        </w:tc>
      </w:tr>
      <w:tr w:rsidR="004B55A4" w:rsidRPr="00AF54D6" w:rsidTr="001B6CC6">
        <w:trPr>
          <w:gridAfter w:val="1"/>
          <w:wAfter w:w="1580" w:type="dxa"/>
          <w:trHeight w:val="243"/>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деятельность</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процессе классно-урочную деятельность и  позволяет работать</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над  получением  личностных  и  метапредметных  результатов</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образования  в  более  комфортных  для  этого  условиях,  не</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ограниченных временными рамками отдельных уроков.</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Нацеленность проектов на оригинальный конечный результат в</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ограниченное  время  создает  предпосылки  и  условия  для</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 xml:space="preserve">достижения </w:t>
            </w:r>
            <w:r w:rsidRPr="00AF54D6">
              <w:rPr>
                <w:i/>
                <w:iCs/>
                <w:lang w:val="en-US" w:eastAsia="en-US"/>
              </w:rPr>
              <w:t>регулятивных</w:t>
            </w:r>
            <w:r w:rsidRPr="00AF54D6">
              <w:rPr>
                <w:lang w:val="en-US" w:eastAsia="en-US"/>
              </w:rPr>
              <w:t xml:space="preserve"> метапредметных результатов.</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Совместная творческая деятельность учащихся при работе над</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проектами в группе и необходимый завершающий этап работы</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над  любым  проектом  –  презентация  (защита)  проекта  –</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 xml:space="preserve">способствуют формированию метапредметных </w:t>
            </w:r>
            <w:r w:rsidRPr="00AF54D6">
              <w:rPr>
                <w:i/>
                <w:iCs/>
                <w:lang w:val="en-US" w:eastAsia="en-US"/>
              </w:rPr>
              <w:t>коммуникативных</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420" w:type="dxa"/>
            <w:gridSpan w:val="3"/>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умений.</w:t>
            </w:r>
          </w:p>
        </w:tc>
        <w:tc>
          <w:tcPr>
            <w:tcW w:w="208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i/>
                <w:iCs/>
                <w:lang w:eastAsia="en-US"/>
              </w:rPr>
              <w:t xml:space="preserve">Личностные </w:t>
            </w:r>
            <w:r w:rsidRPr="00AF54D6">
              <w:rPr>
                <w:lang w:eastAsia="en-US"/>
              </w:rPr>
              <w:t>результаты при работе над проектами могут быть</w:t>
            </w:r>
          </w:p>
        </w:tc>
      </w:tr>
      <w:tr w:rsidR="004B55A4" w:rsidRPr="00AF54D6" w:rsidTr="001B6CC6">
        <w:trPr>
          <w:gridAfter w:val="1"/>
          <w:wAfter w:w="1580" w:type="dxa"/>
          <w:trHeight w:val="246"/>
        </w:trPr>
        <w:tc>
          <w:tcPr>
            <w:tcW w:w="2080" w:type="dxa"/>
            <w:tcBorders>
              <w:top w:val="nil"/>
              <w:left w:val="single" w:sz="8" w:space="0" w:color="auto"/>
              <w:bottom w:val="single" w:sz="8" w:space="0" w:color="auto"/>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5440" w:type="dxa"/>
            <w:gridSpan w:val="7"/>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получены при выборе тематики проектов.</w:t>
            </w:r>
          </w:p>
        </w:tc>
        <w:tc>
          <w:tcPr>
            <w:tcW w:w="1680" w:type="dxa"/>
            <w:gridSpan w:val="2"/>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gridAfter w:val="1"/>
          <w:wAfter w:w="1580" w:type="dxa"/>
          <w:trHeight w:val="23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31" w:lineRule="exact"/>
              <w:ind w:left="120"/>
              <w:rPr>
                <w:lang w:val="en-US" w:eastAsia="en-US"/>
              </w:rPr>
            </w:pPr>
            <w:r w:rsidRPr="00AF54D6">
              <w:rPr>
                <w:b/>
                <w:bCs/>
                <w:lang w:val="en-US" w:eastAsia="en-US"/>
              </w:rPr>
              <w:t>Контрольно-</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1" w:lineRule="exact"/>
              <w:ind w:left="100"/>
              <w:rPr>
                <w:lang w:eastAsia="en-US"/>
              </w:rPr>
            </w:pPr>
            <w:r w:rsidRPr="00AF54D6">
              <w:rPr>
                <w:lang w:eastAsia="en-US"/>
              </w:rPr>
              <w:t>Самооценка  является  ядром  самосознания  личности,  выступая</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оценочная</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40"/>
              <w:rPr>
                <w:lang w:val="en-US" w:eastAsia="en-US"/>
              </w:rPr>
            </w:pPr>
            <w:r w:rsidRPr="00AF54D6">
              <w:rPr>
                <w:b/>
                <w:bCs/>
                <w:lang w:val="en-US" w:eastAsia="en-US"/>
              </w:rPr>
              <w:t>и</w:t>
            </w: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как система оценок и представлений о себе, своих качествах и</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рефлексивная</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возможностях, своем месте в мире и в отношениях с другими</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деятельность</w:t>
            </w: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420" w:type="dxa"/>
            <w:gridSpan w:val="3"/>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людьми.</w:t>
            </w:r>
          </w:p>
        </w:tc>
        <w:tc>
          <w:tcPr>
            <w:tcW w:w="208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 xml:space="preserve">Центральной   функцией   самооценки   является   </w:t>
            </w:r>
            <w:r w:rsidRPr="00AF54D6">
              <w:rPr>
                <w:i/>
                <w:iCs/>
                <w:lang w:eastAsia="en-US"/>
              </w:rPr>
              <w:t>регуляторная</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функция.  Происхождение  самооценки  связано  с  общением  и</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3500" w:type="dxa"/>
            <w:gridSpan w:val="5"/>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деятельностью ребенка.</w:t>
            </w: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На  развитие  самооценки  существенное  влияние  оказывает</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специально организованное учебное действие оценки.</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b/>
                <w:bCs/>
                <w:i/>
                <w:iCs/>
                <w:lang w:eastAsia="en-US"/>
              </w:rPr>
              <w:t>Условия развития действия оценки учебной деятельности:</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постановка   перед   учеником   задачи   оценивания   своей</w:t>
            </w:r>
          </w:p>
        </w:tc>
      </w:tr>
      <w:tr w:rsidR="004B55A4" w:rsidRPr="00AF54D6" w:rsidTr="001B6CC6">
        <w:trPr>
          <w:gridAfter w:val="1"/>
          <w:wAfter w:w="1580" w:type="dxa"/>
          <w:trHeight w:val="243"/>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деятельности (оценивает не учитель, перед ребенком ставится</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5440" w:type="dxa"/>
            <w:gridSpan w:val="7"/>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задача оценки результатов своей деятельности);</w:t>
            </w: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предметом   оценивания  являются  учебные  действия  и  их</w:t>
            </w: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1420" w:type="dxa"/>
            <w:gridSpan w:val="3"/>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результаты;</w:t>
            </w:r>
          </w:p>
        </w:tc>
        <w:tc>
          <w:tcPr>
            <w:tcW w:w="208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предметом   оценивания  являются  учебные  действия  и  их</w:t>
            </w:r>
          </w:p>
        </w:tc>
      </w:tr>
      <w:tr w:rsidR="004B55A4" w:rsidRPr="00AF54D6" w:rsidTr="001B6CC6">
        <w:trPr>
          <w:gridAfter w:val="1"/>
          <w:wAfter w:w="1580" w:type="dxa"/>
          <w:trHeight w:val="245"/>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1420" w:type="dxa"/>
            <w:gridSpan w:val="3"/>
            <w:tcBorders>
              <w:top w:val="nil"/>
              <w:left w:val="nil"/>
              <w:bottom w:val="nil"/>
              <w:right w:val="nil"/>
            </w:tcBorders>
            <w:vAlign w:val="bottom"/>
          </w:tcPr>
          <w:p w:rsidR="004B55A4" w:rsidRPr="00AF54D6" w:rsidRDefault="004B55A4" w:rsidP="001B6CC6">
            <w:pPr>
              <w:widowControl w:val="0"/>
              <w:autoSpaceDE w:val="0"/>
              <w:autoSpaceDN w:val="0"/>
              <w:adjustRightInd w:val="0"/>
              <w:ind w:left="100"/>
              <w:rPr>
                <w:lang w:val="en-US" w:eastAsia="en-US"/>
              </w:rPr>
            </w:pPr>
            <w:r w:rsidRPr="00AF54D6">
              <w:rPr>
                <w:lang w:val="en-US" w:eastAsia="en-US"/>
              </w:rPr>
              <w:t>результаты;</w:t>
            </w:r>
          </w:p>
        </w:tc>
        <w:tc>
          <w:tcPr>
            <w:tcW w:w="208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80" w:type="dxa"/>
          <w:trHeight w:val="242"/>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420" w:type="dxa"/>
            <w:gridSpan w:val="3"/>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способы</w:t>
            </w:r>
          </w:p>
        </w:tc>
        <w:tc>
          <w:tcPr>
            <w:tcW w:w="208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right="160"/>
              <w:jc w:val="right"/>
              <w:rPr>
                <w:lang w:val="en-US" w:eastAsia="en-US"/>
              </w:rPr>
            </w:pPr>
            <w:r w:rsidRPr="00AF54D6">
              <w:rPr>
                <w:lang w:val="en-US" w:eastAsia="en-US"/>
              </w:rPr>
              <w:t>взаимодействия,</w:t>
            </w: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jc w:val="center"/>
              <w:rPr>
                <w:lang w:val="en-US" w:eastAsia="en-US"/>
              </w:rPr>
            </w:pPr>
            <w:r w:rsidRPr="00AF54D6">
              <w:rPr>
                <w:w w:val="99"/>
                <w:lang w:val="en-US" w:eastAsia="en-US"/>
              </w:rPr>
              <w:t>собственные</w:t>
            </w: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right="40"/>
              <w:jc w:val="right"/>
              <w:rPr>
                <w:lang w:val="en-US" w:eastAsia="en-US"/>
              </w:rPr>
            </w:pPr>
            <w:r w:rsidRPr="00AF54D6">
              <w:rPr>
                <w:lang w:val="en-US" w:eastAsia="en-US"/>
              </w:rPr>
              <w:t>возможности</w:t>
            </w:r>
          </w:p>
        </w:tc>
      </w:tr>
      <w:tr w:rsidR="004B55A4" w:rsidRPr="00AF54D6" w:rsidTr="001B6CC6">
        <w:trPr>
          <w:gridAfter w:val="1"/>
          <w:wAfter w:w="1580" w:type="dxa"/>
          <w:trHeight w:val="244"/>
        </w:trPr>
        <w:tc>
          <w:tcPr>
            <w:tcW w:w="2080" w:type="dxa"/>
            <w:tcBorders>
              <w:top w:val="nil"/>
              <w:left w:val="single" w:sz="8" w:space="0" w:color="auto"/>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3500" w:type="dxa"/>
            <w:gridSpan w:val="5"/>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осуществления деятельности;</w:t>
            </w:r>
          </w:p>
        </w:tc>
        <w:tc>
          <w:tcPr>
            <w:tcW w:w="19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80" w:type="dxa"/>
          <w:trHeight w:val="244"/>
        </w:trPr>
        <w:tc>
          <w:tcPr>
            <w:tcW w:w="2080" w:type="dxa"/>
            <w:tcBorders>
              <w:top w:val="nil"/>
              <w:left w:val="single" w:sz="8" w:space="0" w:color="auto"/>
              <w:bottom w:val="single" w:sz="8" w:space="0" w:color="auto"/>
              <w:right w:val="nil"/>
            </w:tcBorders>
            <w:vAlign w:val="bottom"/>
          </w:tcPr>
          <w:p w:rsidR="004B55A4" w:rsidRPr="00AF54D6" w:rsidRDefault="004B55A4" w:rsidP="001B6CC6">
            <w:pPr>
              <w:widowControl w:val="0"/>
              <w:autoSpaceDE w:val="0"/>
              <w:autoSpaceDN w:val="0"/>
              <w:adjustRightInd w:val="0"/>
              <w:rPr>
                <w:lang w:val="en-US" w:eastAsia="en-US"/>
              </w:rPr>
            </w:pPr>
          </w:p>
        </w:tc>
        <w:tc>
          <w:tcPr>
            <w:tcW w:w="400" w:type="dxa"/>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3500" w:type="dxa"/>
            <w:gridSpan w:val="5"/>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p>
        </w:tc>
        <w:tc>
          <w:tcPr>
            <w:tcW w:w="1940" w:type="dxa"/>
            <w:gridSpan w:val="2"/>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rPr>
                <w:lang w:val="en-US" w:eastAsia="en-US"/>
              </w:rPr>
            </w:pPr>
          </w:p>
        </w:tc>
        <w:tc>
          <w:tcPr>
            <w:tcW w:w="1680" w:type="dxa"/>
            <w:gridSpan w:val="2"/>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60" w:type="dxa"/>
          <w:trHeight w:val="254"/>
        </w:trPr>
        <w:tc>
          <w:tcPr>
            <w:tcW w:w="2480" w:type="dxa"/>
            <w:gridSpan w:val="2"/>
            <w:tcBorders>
              <w:top w:val="single" w:sz="8" w:space="0" w:color="auto"/>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r w:rsidRPr="00AF54D6">
              <w:rPr>
                <w:lang w:val="en-US" w:eastAsia="en-US"/>
              </w:rPr>
              <w:tab/>
            </w:r>
            <w:bookmarkStart w:id="31" w:name="page99"/>
            <w:bookmarkEnd w:id="31"/>
          </w:p>
        </w:tc>
        <w:tc>
          <w:tcPr>
            <w:tcW w:w="7120" w:type="dxa"/>
            <w:gridSpan w:val="9"/>
            <w:tcBorders>
              <w:top w:val="single" w:sz="8" w:space="0" w:color="auto"/>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организация  объективации  для  ребенка  изменений  в  учебной</w:t>
            </w:r>
          </w:p>
        </w:tc>
      </w:tr>
      <w:tr w:rsidR="004B55A4" w:rsidRPr="00AF54D6" w:rsidTr="001B6CC6">
        <w:trPr>
          <w:gridAfter w:val="1"/>
          <w:wAfter w:w="1560" w:type="dxa"/>
          <w:trHeight w:val="243"/>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деятельности  на  основе  сравнения  его  предшествующих  и</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3100" w:type="dxa"/>
            <w:gridSpan w:val="4"/>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последующих достижений;</w:t>
            </w:r>
          </w:p>
        </w:tc>
        <w:tc>
          <w:tcPr>
            <w:tcW w:w="116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5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32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формирование   у   обучающегося   установки   на   улучшение</w:t>
            </w:r>
          </w:p>
        </w:tc>
      </w:tr>
      <w:tr w:rsidR="004B55A4" w:rsidRPr="00AF54D6" w:rsidTr="001B6CC6">
        <w:trPr>
          <w:gridAfter w:val="1"/>
          <w:wAfter w:w="1560" w:type="dxa"/>
          <w:trHeight w:val="245"/>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результатов своей деятельности (оценка помогает понять, что и</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4260" w:type="dxa"/>
            <w:gridSpan w:val="6"/>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как можно совершенствовать);</w:t>
            </w:r>
          </w:p>
        </w:tc>
        <w:tc>
          <w:tcPr>
            <w:tcW w:w="15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32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формирование у обучающегося умения сотрудничать с учителем</w:t>
            </w:r>
          </w:p>
        </w:tc>
      </w:tr>
      <w:tr w:rsidR="004B55A4" w:rsidRPr="00AF54D6" w:rsidTr="001B6CC6">
        <w:trPr>
          <w:gridAfter w:val="1"/>
          <w:wAfter w:w="1560" w:type="dxa"/>
          <w:trHeight w:val="245"/>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и   самостоятельно   вырабатывать   и   применять   критерии</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дифференцированной оценки в учебной деятельности, включая</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умение   проводить   анализ   причин   неудач   и   выделять</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недостающие  операции  и  условия,  которые  обеспечили  бы</w:t>
            </w:r>
          </w:p>
        </w:tc>
      </w:tr>
      <w:tr w:rsidR="004B55A4" w:rsidRPr="00AF54D6" w:rsidTr="001B6CC6">
        <w:trPr>
          <w:gridAfter w:val="1"/>
          <w:wAfter w:w="1560" w:type="dxa"/>
          <w:trHeight w:val="245"/>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4260" w:type="dxa"/>
            <w:gridSpan w:val="6"/>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w w:val="99"/>
                <w:lang w:val="en-US" w:eastAsia="en-US"/>
              </w:rPr>
              <w:t>успешное выполнение учебной задачи;</w:t>
            </w:r>
          </w:p>
        </w:tc>
        <w:tc>
          <w:tcPr>
            <w:tcW w:w="15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32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организация учебного сотрудничества учителя с обучающимися,</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основанного  на  взаимном  уважении,  принятии,  доверии,  и</w:t>
            </w:r>
          </w:p>
        </w:tc>
      </w:tr>
      <w:tr w:rsidR="004B55A4" w:rsidRPr="00AF54D6" w:rsidTr="001B6CC6">
        <w:trPr>
          <w:gridAfter w:val="1"/>
          <w:wAfter w:w="1560" w:type="dxa"/>
          <w:trHeight w:val="246"/>
        </w:trPr>
        <w:tc>
          <w:tcPr>
            <w:tcW w:w="2480" w:type="dxa"/>
            <w:gridSpan w:val="2"/>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5800" w:type="dxa"/>
            <w:gridSpan w:val="8"/>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признании индивидуальности каждого ребенка.</w:t>
            </w:r>
          </w:p>
        </w:tc>
        <w:tc>
          <w:tcPr>
            <w:tcW w:w="1320" w:type="dxa"/>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60" w:type="dxa"/>
          <w:trHeight w:val="23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31" w:lineRule="exact"/>
              <w:ind w:left="120"/>
              <w:rPr>
                <w:lang w:val="en-US" w:eastAsia="en-US"/>
              </w:rPr>
            </w:pPr>
            <w:r w:rsidRPr="00AF54D6">
              <w:rPr>
                <w:b/>
                <w:bCs/>
                <w:lang w:val="en-US" w:eastAsia="en-US"/>
              </w:rPr>
              <w:t>Трудовая</w:t>
            </w: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1" w:lineRule="exact"/>
              <w:ind w:left="100"/>
              <w:rPr>
                <w:lang w:eastAsia="en-US"/>
              </w:rPr>
            </w:pPr>
            <w:r w:rsidRPr="00AF54D6">
              <w:rPr>
                <w:lang w:eastAsia="en-US"/>
              </w:rPr>
              <w:t>Самообслуживание,  участие  в  общественно-полезном  труде,  в</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деятельность</w:t>
            </w: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социально  значимых  трудовых  акциях.  Планомерный  труд</w:t>
            </w:r>
          </w:p>
        </w:tc>
      </w:tr>
      <w:tr w:rsidR="004B55A4" w:rsidRPr="00AF54D6" w:rsidTr="001B6CC6">
        <w:trPr>
          <w:gridAfter w:val="1"/>
          <w:wAfter w:w="1560" w:type="dxa"/>
          <w:trHeight w:val="245"/>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130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развивает</w:t>
            </w:r>
          </w:p>
        </w:tc>
        <w:tc>
          <w:tcPr>
            <w:tcW w:w="2960" w:type="dxa"/>
            <w:gridSpan w:val="4"/>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580"/>
              <w:rPr>
                <w:lang w:val="en-US" w:eastAsia="en-US"/>
              </w:rPr>
            </w:pPr>
            <w:r w:rsidRPr="00AF54D6">
              <w:rPr>
                <w:lang w:val="en-US" w:eastAsia="en-US"/>
              </w:rPr>
              <w:t>положительные</w:t>
            </w:r>
          </w:p>
        </w:tc>
        <w:tc>
          <w:tcPr>
            <w:tcW w:w="15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20"/>
              <w:rPr>
                <w:lang w:val="en-US" w:eastAsia="en-US"/>
              </w:rPr>
            </w:pPr>
            <w:r w:rsidRPr="00AF54D6">
              <w:rPr>
                <w:lang w:val="en-US" w:eastAsia="en-US"/>
              </w:rPr>
              <w:t>качества</w:t>
            </w:r>
          </w:p>
        </w:tc>
        <w:tc>
          <w:tcPr>
            <w:tcW w:w="132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right="40"/>
              <w:jc w:val="right"/>
              <w:rPr>
                <w:lang w:val="en-US" w:eastAsia="en-US"/>
              </w:rPr>
            </w:pPr>
            <w:r w:rsidRPr="00AF54D6">
              <w:rPr>
                <w:lang w:val="en-US" w:eastAsia="en-US"/>
              </w:rPr>
              <w:t>личности:</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организованность,    дисциплинированность,    внимательность,</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3100" w:type="dxa"/>
            <w:gridSpan w:val="4"/>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наблюдательность.</w:t>
            </w:r>
          </w:p>
        </w:tc>
        <w:tc>
          <w:tcPr>
            <w:tcW w:w="116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5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c>
          <w:tcPr>
            <w:tcW w:w="132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Труд младших школьников позволяет учителю лучше узнать их</w:t>
            </w:r>
          </w:p>
        </w:tc>
      </w:tr>
      <w:tr w:rsidR="004B55A4" w:rsidRPr="00AF54D6" w:rsidTr="001B6CC6">
        <w:trPr>
          <w:gridAfter w:val="1"/>
          <w:wAfter w:w="1560" w:type="dxa"/>
          <w:trHeight w:val="245"/>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индивидуальные    особенности,    выяснить    их    творческие</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5800" w:type="dxa"/>
            <w:gridSpan w:val="8"/>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возможности, развить определенные способности.</w:t>
            </w:r>
          </w:p>
        </w:tc>
        <w:tc>
          <w:tcPr>
            <w:tcW w:w="132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 xml:space="preserve">Трудовая  деятельность  позволяет  формировать  </w:t>
            </w:r>
            <w:r w:rsidRPr="00AF54D6">
              <w:rPr>
                <w:i/>
                <w:iCs/>
                <w:lang w:eastAsia="en-US"/>
              </w:rPr>
              <w:t>личностные</w:t>
            </w:r>
          </w:p>
        </w:tc>
      </w:tr>
      <w:tr w:rsidR="004B55A4" w:rsidRPr="00AF54D6" w:rsidTr="001B6CC6">
        <w:trPr>
          <w:gridAfter w:val="1"/>
          <w:wAfter w:w="1560" w:type="dxa"/>
          <w:trHeight w:val="244"/>
        </w:trPr>
        <w:tc>
          <w:tcPr>
            <w:tcW w:w="2480" w:type="dxa"/>
            <w:gridSpan w:val="2"/>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4260" w:type="dxa"/>
            <w:gridSpan w:val="6"/>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i/>
                <w:iCs/>
                <w:lang w:val="en-US" w:eastAsia="en-US"/>
              </w:rPr>
              <w:t xml:space="preserve">универсальные </w:t>
            </w:r>
            <w:r w:rsidRPr="00AF54D6">
              <w:rPr>
                <w:lang w:val="en-US" w:eastAsia="en-US"/>
              </w:rPr>
              <w:t>учебные действия.</w:t>
            </w:r>
          </w:p>
        </w:tc>
        <w:tc>
          <w:tcPr>
            <w:tcW w:w="1540" w:type="dxa"/>
            <w:gridSpan w:val="2"/>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rPr>
                <w:lang w:val="en-US" w:eastAsia="en-US"/>
              </w:rPr>
            </w:pPr>
          </w:p>
        </w:tc>
        <w:tc>
          <w:tcPr>
            <w:tcW w:w="1320" w:type="dxa"/>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gridAfter w:val="1"/>
          <w:wAfter w:w="1560" w:type="dxa"/>
          <w:trHeight w:val="233"/>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32" w:lineRule="exact"/>
              <w:ind w:left="120"/>
              <w:rPr>
                <w:lang w:val="en-US" w:eastAsia="en-US"/>
              </w:rPr>
            </w:pPr>
            <w:r w:rsidRPr="00AF54D6">
              <w:rPr>
                <w:b/>
                <w:bCs/>
                <w:lang w:val="en-US" w:eastAsia="en-US"/>
              </w:rPr>
              <w:t>Спортивная</w:t>
            </w: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2" w:lineRule="exact"/>
              <w:ind w:left="100"/>
              <w:rPr>
                <w:lang w:eastAsia="en-US"/>
              </w:rPr>
            </w:pPr>
            <w:r w:rsidRPr="00AF54D6">
              <w:rPr>
                <w:lang w:eastAsia="en-US"/>
              </w:rPr>
              <w:t>Освоение основ физической культуры, знакомство с различными</w:t>
            </w:r>
          </w:p>
        </w:tc>
      </w:tr>
      <w:tr w:rsidR="004B55A4" w:rsidRPr="00AF54D6" w:rsidTr="001B6CC6">
        <w:trPr>
          <w:gridAfter w:val="1"/>
          <w:wAfter w:w="1560" w:type="dxa"/>
          <w:trHeight w:val="243"/>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lang w:val="en-US" w:eastAsia="en-US"/>
              </w:rPr>
              <w:t>деятельность</w:t>
            </w:r>
          </w:p>
        </w:tc>
        <w:tc>
          <w:tcPr>
            <w:tcW w:w="7120" w:type="dxa"/>
            <w:gridSpan w:val="9"/>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00"/>
              <w:rPr>
                <w:lang w:eastAsia="en-US"/>
              </w:rPr>
            </w:pPr>
            <w:r w:rsidRPr="00AF54D6">
              <w:rPr>
                <w:lang w:eastAsia="en-US"/>
              </w:rPr>
              <w:t>видами  спорта,  опыт  участия  в  спортивных  соревнованиях</w:t>
            </w:r>
          </w:p>
        </w:tc>
      </w:tr>
      <w:tr w:rsidR="004B55A4" w:rsidRPr="00AF54D6" w:rsidTr="001B6CC6">
        <w:trPr>
          <w:gridAfter w:val="1"/>
          <w:wAfter w:w="1560" w:type="dxa"/>
          <w:trHeight w:val="242"/>
        </w:trPr>
        <w:tc>
          <w:tcPr>
            <w:tcW w:w="2480" w:type="dxa"/>
            <w:gridSpan w:val="2"/>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130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lang w:val="en-US" w:eastAsia="en-US"/>
              </w:rPr>
              <w:t>позволят</w:t>
            </w:r>
          </w:p>
        </w:tc>
        <w:tc>
          <w:tcPr>
            <w:tcW w:w="180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60"/>
              <w:rPr>
                <w:lang w:val="en-US" w:eastAsia="en-US"/>
              </w:rPr>
            </w:pPr>
            <w:r w:rsidRPr="00AF54D6">
              <w:rPr>
                <w:lang w:val="en-US" w:eastAsia="en-US"/>
              </w:rPr>
              <w:t>формировать</w:t>
            </w:r>
          </w:p>
        </w:tc>
        <w:tc>
          <w:tcPr>
            <w:tcW w:w="116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180"/>
              <w:rPr>
                <w:lang w:val="en-US" w:eastAsia="en-US"/>
              </w:rPr>
            </w:pPr>
            <w:r w:rsidRPr="00AF54D6">
              <w:rPr>
                <w:i/>
                <w:iCs/>
                <w:lang w:val="en-US" w:eastAsia="en-US"/>
              </w:rPr>
              <w:t>волевые</w:t>
            </w:r>
          </w:p>
        </w:tc>
        <w:tc>
          <w:tcPr>
            <w:tcW w:w="1540" w:type="dxa"/>
            <w:gridSpan w:val="2"/>
            <w:tcBorders>
              <w:top w:val="nil"/>
              <w:left w:val="nil"/>
              <w:bottom w:val="nil"/>
              <w:right w:val="nil"/>
            </w:tcBorders>
            <w:vAlign w:val="bottom"/>
          </w:tcPr>
          <w:p w:rsidR="004B55A4" w:rsidRPr="00AF54D6" w:rsidRDefault="004B55A4" w:rsidP="001B6CC6">
            <w:pPr>
              <w:widowControl w:val="0"/>
              <w:autoSpaceDE w:val="0"/>
              <w:autoSpaceDN w:val="0"/>
              <w:adjustRightInd w:val="0"/>
              <w:spacing w:line="242" w:lineRule="exact"/>
              <w:ind w:left="340"/>
              <w:rPr>
                <w:lang w:val="en-US" w:eastAsia="en-US"/>
              </w:rPr>
            </w:pPr>
            <w:r w:rsidRPr="00AF54D6">
              <w:rPr>
                <w:i/>
                <w:iCs/>
                <w:lang w:val="en-US" w:eastAsia="en-US"/>
              </w:rPr>
              <w:t>качества</w:t>
            </w:r>
          </w:p>
        </w:tc>
        <w:tc>
          <w:tcPr>
            <w:tcW w:w="1320" w:type="dxa"/>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right="20"/>
              <w:jc w:val="right"/>
              <w:rPr>
                <w:lang w:val="en-US" w:eastAsia="en-US"/>
              </w:rPr>
            </w:pPr>
            <w:r w:rsidRPr="00AF54D6">
              <w:rPr>
                <w:i/>
                <w:iCs/>
                <w:lang w:val="en-US" w:eastAsia="en-US"/>
              </w:rPr>
              <w:t>личности,</w:t>
            </w:r>
          </w:p>
        </w:tc>
      </w:tr>
      <w:tr w:rsidR="004B55A4" w:rsidRPr="00AF54D6" w:rsidTr="001B6CC6">
        <w:trPr>
          <w:gridAfter w:val="1"/>
          <w:wAfter w:w="1560" w:type="dxa"/>
          <w:trHeight w:val="245"/>
        </w:trPr>
        <w:tc>
          <w:tcPr>
            <w:tcW w:w="2480" w:type="dxa"/>
            <w:gridSpan w:val="2"/>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5800" w:type="dxa"/>
            <w:gridSpan w:val="8"/>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spacing w:line="242" w:lineRule="exact"/>
              <w:ind w:left="100"/>
              <w:rPr>
                <w:lang w:val="en-US" w:eastAsia="en-US"/>
              </w:rPr>
            </w:pPr>
            <w:r w:rsidRPr="00AF54D6">
              <w:rPr>
                <w:i/>
                <w:iCs/>
                <w:lang w:val="en-US" w:eastAsia="en-US"/>
              </w:rPr>
              <w:t>коммуникативные действия, регулятивные действия.</w:t>
            </w:r>
          </w:p>
        </w:tc>
        <w:tc>
          <w:tcPr>
            <w:tcW w:w="1320" w:type="dxa"/>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42"/>
        </w:trPr>
        <w:tc>
          <w:tcPr>
            <w:tcW w:w="9600" w:type="dxa"/>
            <w:gridSpan w:val="11"/>
            <w:tcBorders>
              <w:top w:val="nil"/>
              <w:left w:val="nil"/>
              <w:bottom w:val="nil"/>
              <w:right w:val="nil"/>
            </w:tcBorders>
            <w:vAlign w:val="bottom"/>
          </w:tcPr>
          <w:p w:rsidR="004B55A4" w:rsidRPr="00AF54D6" w:rsidRDefault="004B55A4" w:rsidP="001B6CC6">
            <w:pPr>
              <w:widowControl w:val="0"/>
              <w:autoSpaceDE w:val="0"/>
              <w:autoSpaceDN w:val="0"/>
              <w:adjustRightInd w:val="0"/>
              <w:spacing w:line="276" w:lineRule="auto"/>
              <w:ind w:left="120"/>
              <w:jc w:val="center"/>
              <w:rPr>
                <w:b/>
                <w:bCs/>
                <w:lang w:eastAsia="en-US"/>
              </w:rPr>
            </w:pPr>
          </w:p>
          <w:p w:rsidR="004B55A4" w:rsidRPr="00AF54D6" w:rsidRDefault="004B55A4" w:rsidP="001B6CC6">
            <w:pPr>
              <w:widowControl w:val="0"/>
              <w:autoSpaceDE w:val="0"/>
              <w:autoSpaceDN w:val="0"/>
              <w:adjustRightInd w:val="0"/>
              <w:spacing w:line="276" w:lineRule="auto"/>
              <w:ind w:left="120"/>
              <w:jc w:val="center"/>
              <w:rPr>
                <w:lang w:eastAsia="en-US"/>
              </w:rPr>
            </w:pPr>
            <w:r w:rsidRPr="00AF54D6">
              <w:rPr>
                <w:b/>
                <w:bCs/>
                <w:lang w:eastAsia="en-US"/>
              </w:rPr>
              <w:t>Формы организации учебного пространства, способствующего формированию УУД</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244"/>
        </w:trPr>
        <w:tc>
          <w:tcPr>
            <w:tcW w:w="3140" w:type="dxa"/>
            <w:gridSpan w:val="3"/>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spacing w:line="276" w:lineRule="auto"/>
              <w:rPr>
                <w:lang w:val="en-US" w:eastAsia="en-US"/>
              </w:rPr>
            </w:pPr>
          </w:p>
        </w:tc>
        <w:tc>
          <w:tcPr>
            <w:tcW w:w="6460" w:type="dxa"/>
            <w:gridSpan w:val="8"/>
            <w:tcBorders>
              <w:top w:val="nil"/>
              <w:left w:val="nil"/>
              <w:bottom w:val="single" w:sz="8" w:space="0" w:color="auto"/>
              <w:right w:val="nil"/>
            </w:tcBorders>
            <w:vAlign w:val="bottom"/>
          </w:tcPr>
          <w:p w:rsidR="004B55A4" w:rsidRPr="00AF54D6" w:rsidRDefault="004B55A4" w:rsidP="001B6CC6">
            <w:pPr>
              <w:widowControl w:val="0"/>
              <w:autoSpaceDE w:val="0"/>
              <w:autoSpaceDN w:val="0"/>
              <w:adjustRightInd w:val="0"/>
              <w:rPr>
                <w:lang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33"/>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32" w:lineRule="exact"/>
              <w:ind w:left="120"/>
              <w:rPr>
                <w:lang w:val="en-US" w:eastAsia="en-US"/>
              </w:rPr>
            </w:pPr>
            <w:r w:rsidRPr="00AF54D6">
              <w:rPr>
                <w:b/>
                <w:bCs/>
                <w:i/>
                <w:iCs/>
                <w:lang w:val="en-US" w:eastAsia="en-US"/>
              </w:rPr>
              <w:t>Урок:</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42"/>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lang w:val="en-US" w:eastAsia="en-US"/>
              </w:rPr>
              <w:t>- проблемная ситуация;</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42"/>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lang w:val="en-US" w:eastAsia="en-US"/>
              </w:rPr>
              <w:t>- диалог;</w:t>
            </w:r>
          </w:p>
        </w:tc>
        <w:tc>
          <w:tcPr>
            <w:tcW w:w="6460" w:type="dxa"/>
            <w:gridSpan w:val="8"/>
            <w:vMerge w:val="restart"/>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eastAsia="en-US"/>
              </w:rPr>
            </w:pPr>
            <w:r w:rsidRPr="00AF54D6">
              <w:rPr>
                <w:lang w:eastAsia="en-US"/>
              </w:rPr>
              <w:t>Форма учебной деятельности для постановки и решения</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122"/>
        </w:trPr>
        <w:tc>
          <w:tcPr>
            <w:tcW w:w="3140" w:type="dxa"/>
            <w:gridSpan w:val="3"/>
            <w:vMerge w:val="restart"/>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lang w:val="en-US" w:eastAsia="en-US"/>
              </w:rPr>
              <w:t>- взаимообучения;</w:t>
            </w:r>
          </w:p>
        </w:tc>
        <w:tc>
          <w:tcPr>
            <w:tcW w:w="6460" w:type="dxa"/>
            <w:gridSpan w:val="8"/>
            <w:vMerge/>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122"/>
        </w:trPr>
        <w:tc>
          <w:tcPr>
            <w:tcW w:w="3140" w:type="dxa"/>
            <w:gridSpan w:val="3"/>
            <w:vMerge/>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6460" w:type="dxa"/>
            <w:gridSpan w:val="8"/>
            <w:vMerge w:val="restart"/>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val="en-US" w:eastAsia="en-US"/>
              </w:rPr>
            </w:pPr>
            <w:r w:rsidRPr="00AF54D6">
              <w:rPr>
                <w:lang w:val="en-US" w:eastAsia="en-US"/>
              </w:rPr>
              <w:t>учебных задач</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120"/>
        </w:trPr>
        <w:tc>
          <w:tcPr>
            <w:tcW w:w="3140" w:type="dxa"/>
            <w:gridSpan w:val="3"/>
            <w:vMerge w:val="restart"/>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lang w:val="en-US" w:eastAsia="en-US"/>
              </w:rPr>
              <w:t>- свободный урок;</w:t>
            </w:r>
          </w:p>
        </w:tc>
        <w:tc>
          <w:tcPr>
            <w:tcW w:w="6460" w:type="dxa"/>
            <w:gridSpan w:val="8"/>
            <w:vMerge/>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122"/>
        </w:trPr>
        <w:tc>
          <w:tcPr>
            <w:tcW w:w="3140" w:type="dxa"/>
            <w:gridSpan w:val="3"/>
            <w:vMerge/>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42"/>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lang w:val="en-US" w:eastAsia="en-US"/>
              </w:rPr>
              <w:t>-   урок  разновозрастного</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45"/>
        </w:trPr>
        <w:tc>
          <w:tcPr>
            <w:tcW w:w="3140" w:type="dxa"/>
            <w:gridSpan w:val="3"/>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lang w:val="en-US" w:eastAsia="en-US"/>
              </w:rPr>
              <w:t>сотрудничества и т.д.</w:t>
            </w:r>
          </w:p>
        </w:tc>
        <w:tc>
          <w:tcPr>
            <w:tcW w:w="6460" w:type="dxa"/>
            <w:gridSpan w:val="8"/>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309"/>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i/>
                <w:iCs/>
                <w:lang w:val="en-US" w:eastAsia="en-US"/>
              </w:rPr>
              <w:t>Учебное занятие</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eastAsia="en-US"/>
              </w:rPr>
            </w:pPr>
            <w:r w:rsidRPr="00AF54D6">
              <w:rPr>
                <w:lang w:eastAsia="en-US"/>
              </w:rPr>
              <w:t>Место различных групповых и индивидуальных практик</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78"/>
        </w:trPr>
        <w:tc>
          <w:tcPr>
            <w:tcW w:w="3140" w:type="dxa"/>
            <w:gridSpan w:val="3"/>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6460" w:type="dxa"/>
            <w:gridSpan w:val="8"/>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234"/>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33" w:lineRule="exact"/>
              <w:ind w:left="120"/>
              <w:rPr>
                <w:lang w:val="en-US" w:eastAsia="en-US"/>
              </w:rPr>
            </w:pPr>
            <w:r w:rsidRPr="00AF54D6">
              <w:rPr>
                <w:b/>
                <w:bCs/>
                <w:i/>
                <w:iCs/>
                <w:lang w:val="en-US" w:eastAsia="en-US"/>
              </w:rPr>
              <w:t>Консультативное</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3" w:lineRule="exact"/>
              <w:ind w:left="80"/>
              <w:rPr>
                <w:lang w:eastAsia="en-US"/>
              </w:rPr>
            </w:pPr>
            <w:r w:rsidRPr="00AF54D6">
              <w:rPr>
                <w:lang w:eastAsia="en-US"/>
              </w:rPr>
              <w:t>Форма разрешения проблем младшего школьника по его</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243"/>
        </w:trPr>
        <w:tc>
          <w:tcPr>
            <w:tcW w:w="3140" w:type="dxa"/>
            <w:gridSpan w:val="3"/>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i/>
                <w:iCs/>
                <w:lang w:val="en-US" w:eastAsia="en-US"/>
              </w:rPr>
              <w:t>занятие</w:t>
            </w:r>
          </w:p>
        </w:tc>
        <w:tc>
          <w:tcPr>
            <w:tcW w:w="6460" w:type="dxa"/>
            <w:gridSpan w:val="8"/>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val="en-US" w:eastAsia="en-US"/>
              </w:rPr>
            </w:pPr>
            <w:r w:rsidRPr="00AF54D6">
              <w:rPr>
                <w:lang w:val="en-US" w:eastAsia="en-US"/>
              </w:rPr>
              <w:t>запросу к педагогу</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32"/>
        </w:trPr>
        <w:tc>
          <w:tcPr>
            <w:tcW w:w="3140" w:type="dxa"/>
            <w:gridSpan w:val="3"/>
            <w:vMerge w:val="restart"/>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i/>
                <w:iCs/>
                <w:lang w:val="en-US" w:eastAsia="en-US"/>
              </w:rPr>
              <w:t>Творческая мастерская</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ind w:left="80"/>
              <w:rPr>
                <w:lang w:eastAsia="en-US"/>
              </w:rPr>
            </w:pPr>
            <w:r w:rsidRPr="00AF54D6">
              <w:rPr>
                <w:lang w:eastAsia="en-US"/>
              </w:rPr>
              <w:t>Для   организации   навыков   творческой   коллективной</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122"/>
        </w:trPr>
        <w:tc>
          <w:tcPr>
            <w:tcW w:w="3140" w:type="dxa"/>
            <w:gridSpan w:val="3"/>
            <w:vMerge/>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6460" w:type="dxa"/>
            <w:gridSpan w:val="8"/>
            <w:vMerge w:val="restart"/>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ind w:left="80"/>
              <w:rPr>
                <w:lang w:val="en-US" w:eastAsia="en-US"/>
              </w:rPr>
            </w:pPr>
            <w:r w:rsidRPr="00AF54D6">
              <w:rPr>
                <w:lang w:val="en-US" w:eastAsia="en-US"/>
              </w:rPr>
              <w:t>деятельности</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123"/>
        </w:trPr>
        <w:tc>
          <w:tcPr>
            <w:tcW w:w="3140" w:type="dxa"/>
            <w:gridSpan w:val="3"/>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6460" w:type="dxa"/>
            <w:gridSpan w:val="8"/>
            <w:vMerge/>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32"/>
        </w:trPr>
        <w:tc>
          <w:tcPr>
            <w:tcW w:w="3140" w:type="dxa"/>
            <w:gridSpan w:val="3"/>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31" w:lineRule="exact"/>
              <w:ind w:left="120"/>
              <w:rPr>
                <w:lang w:val="en-US" w:eastAsia="en-US"/>
              </w:rPr>
            </w:pPr>
            <w:r w:rsidRPr="00AF54D6">
              <w:rPr>
                <w:b/>
                <w:bCs/>
                <w:i/>
                <w:iCs/>
                <w:lang w:val="en-US" w:eastAsia="en-US"/>
              </w:rPr>
              <w:t>Конференция, семинар</w:t>
            </w:r>
          </w:p>
        </w:tc>
        <w:tc>
          <w:tcPr>
            <w:tcW w:w="6460" w:type="dxa"/>
            <w:gridSpan w:val="8"/>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31" w:lineRule="exact"/>
              <w:ind w:left="80"/>
              <w:rPr>
                <w:lang w:eastAsia="en-US"/>
              </w:rPr>
            </w:pPr>
            <w:r w:rsidRPr="00AF54D6">
              <w:rPr>
                <w:lang w:eastAsia="en-US"/>
              </w:rPr>
              <w:t>Форма подведения итогов творческой деятельности</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234"/>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34" w:lineRule="exact"/>
              <w:ind w:left="120"/>
              <w:rPr>
                <w:lang w:val="en-US" w:eastAsia="en-US"/>
              </w:rPr>
            </w:pPr>
            <w:r w:rsidRPr="00AF54D6">
              <w:rPr>
                <w:b/>
                <w:bCs/>
                <w:i/>
                <w:iCs/>
                <w:lang w:val="en-US" w:eastAsia="en-US"/>
              </w:rPr>
              <w:t>Исследовательская</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4" w:lineRule="exact"/>
              <w:ind w:left="80"/>
              <w:rPr>
                <w:lang w:eastAsia="en-US"/>
              </w:rPr>
            </w:pPr>
            <w:r w:rsidRPr="00AF54D6">
              <w:rPr>
                <w:lang w:eastAsia="en-US"/>
              </w:rPr>
              <w:t>Направлено на развитие навыков проектной деятельности</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243"/>
        </w:trPr>
        <w:tc>
          <w:tcPr>
            <w:tcW w:w="3140" w:type="dxa"/>
            <w:gridSpan w:val="3"/>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i/>
                <w:iCs/>
                <w:lang w:val="en-US" w:eastAsia="en-US"/>
              </w:rPr>
              <w:t>мастерская</w:t>
            </w:r>
          </w:p>
        </w:tc>
        <w:tc>
          <w:tcPr>
            <w:tcW w:w="6460" w:type="dxa"/>
            <w:gridSpan w:val="8"/>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val="en-US" w:eastAsia="en-US"/>
              </w:rPr>
            </w:pPr>
            <w:r w:rsidRPr="00AF54D6">
              <w:rPr>
                <w:lang w:val="en-US" w:eastAsia="en-US"/>
              </w:rPr>
              <w:t>по предметам</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32"/>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31" w:lineRule="exact"/>
              <w:ind w:left="120"/>
              <w:rPr>
                <w:lang w:val="en-US" w:eastAsia="en-US"/>
              </w:rPr>
            </w:pPr>
            <w:r w:rsidRPr="00AF54D6">
              <w:rPr>
                <w:b/>
                <w:bCs/>
                <w:i/>
                <w:iCs/>
                <w:lang w:val="en-US" w:eastAsia="en-US"/>
              </w:rPr>
              <w:t>Индивидуальное</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1" w:lineRule="exact"/>
              <w:ind w:left="80"/>
              <w:rPr>
                <w:lang w:eastAsia="en-US"/>
              </w:rPr>
            </w:pPr>
            <w:r w:rsidRPr="00AF54D6">
              <w:rPr>
                <w:lang w:eastAsia="en-US"/>
              </w:rPr>
              <w:t>Форма    организации    деятельности    по    построению</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245"/>
        </w:trPr>
        <w:tc>
          <w:tcPr>
            <w:tcW w:w="3140" w:type="dxa"/>
            <w:gridSpan w:val="3"/>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i/>
                <w:iCs/>
                <w:lang w:val="en-US" w:eastAsia="en-US"/>
              </w:rPr>
              <w:t>занятие</w:t>
            </w:r>
          </w:p>
        </w:tc>
        <w:tc>
          <w:tcPr>
            <w:tcW w:w="6460" w:type="dxa"/>
            <w:gridSpan w:val="8"/>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val="en-US" w:eastAsia="en-US"/>
              </w:rPr>
            </w:pPr>
            <w:r w:rsidRPr="00AF54D6">
              <w:rPr>
                <w:lang w:val="en-US" w:eastAsia="en-US"/>
              </w:rPr>
              <w:t>индивидуальных образовательных маршрутов</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232"/>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31" w:lineRule="exact"/>
              <w:ind w:left="80"/>
              <w:rPr>
                <w:lang w:eastAsia="en-US"/>
              </w:rPr>
            </w:pPr>
            <w:r w:rsidRPr="00AF54D6">
              <w:rPr>
                <w:lang w:eastAsia="en-US"/>
              </w:rPr>
              <w:t>Место реализации личностных задач и интересов младших</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242"/>
        </w:trPr>
        <w:tc>
          <w:tcPr>
            <w:tcW w:w="3140" w:type="dxa"/>
            <w:gridSpan w:val="3"/>
            <w:vMerge w:val="restart"/>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120"/>
              <w:rPr>
                <w:lang w:val="en-US" w:eastAsia="en-US"/>
              </w:rPr>
            </w:pPr>
            <w:r w:rsidRPr="00AF54D6">
              <w:rPr>
                <w:b/>
                <w:bCs/>
                <w:i/>
                <w:iCs/>
                <w:lang w:val="en-US" w:eastAsia="en-US"/>
              </w:rPr>
              <w:t>Внеучебные формы</w:t>
            </w:r>
          </w:p>
        </w:tc>
        <w:tc>
          <w:tcPr>
            <w:tcW w:w="6460" w:type="dxa"/>
            <w:gridSpan w:val="8"/>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val="en-US" w:eastAsia="en-US"/>
              </w:rPr>
            </w:pPr>
            <w:r w:rsidRPr="00AF54D6">
              <w:rPr>
                <w:lang w:val="en-US" w:eastAsia="en-US"/>
              </w:rPr>
              <w:t>школьников.</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r w:rsidR="004B55A4" w:rsidRPr="00AF54D6" w:rsidTr="001B6CC6">
        <w:trPr>
          <w:trHeight w:val="122"/>
        </w:trPr>
        <w:tc>
          <w:tcPr>
            <w:tcW w:w="3140" w:type="dxa"/>
            <w:gridSpan w:val="3"/>
            <w:vMerge/>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val="en-US" w:eastAsia="en-US"/>
              </w:rPr>
            </w:pPr>
          </w:p>
        </w:tc>
        <w:tc>
          <w:tcPr>
            <w:tcW w:w="6460" w:type="dxa"/>
            <w:gridSpan w:val="8"/>
            <w:vMerge w:val="restart"/>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eastAsia="en-US"/>
              </w:rPr>
            </w:pPr>
            <w:r w:rsidRPr="00AF54D6">
              <w:rPr>
                <w:lang w:eastAsia="en-US"/>
              </w:rPr>
              <w:t>Поддержка инициативы детей и обеспечение возможности</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123"/>
        </w:trPr>
        <w:tc>
          <w:tcPr>
            <w:tcW w:w="3140" w:type="dxa"/>
            <w:gridSpan w:val="3"/>
            <w:tcBorders>
              <w:top w:val="nil"/>
              <w:left w:val="single" w:sz="8" w:space="0" w:color="auto"/>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6460" w:type="dxa"/>
            <w:gridSpan w:val="8"/>
            <w:vMerge/>
            <w:tcBorders>
              <w:top w:val="nil"/>
              <w:left w:val="nil"/>
              <w:bottom w:val="nil"/>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eastAsia="en-US"/>
              </w:rPr>
            </w:pPr>
          </w:p>
        </w:tc>
      </w:tr>
      <w:tr w:rsidR="004B55A4" w:rsidRPr="00AF54D6" w:rsidTr="001B6CC6">
        <w:trPr>
          <w:trHeight w:val="243"/>
        </w:trPr>
        <w:tc>
          <w:tcPr>
            <w:tcW w:w="3140" w:type="dxa"/>
            <w:gridSpan w:val="3"/>
            <w:tcBorders>
              <w:top w:val="nil"/>
              <w:left w:val="single" w:sz="8" w:space="0" w:color="auto"/>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rPr>
                <w:lang w:eastAsia="en-US"/>
              </w:rPr>
            </w:pPr>
          </w:p>
        </w:tc>
        <w:tc>
          <w:tcPr>
            <w:tcW w:w="6460" w:type="dxa"/>
            <w:gridSpan w:val="8"/>
            <w:tcBorders>
              <w:top w:val="nil"/>
              <w:left w:val="nil"/>
              <w:bottom w:val="single" w:sz="8" w:space="0" w:color="auto"/>
              <w:right w:val="single" w:sz="8" w:space="0" w:color="auto"/>
            </w:tcBorders>
            <w:vAlign w:val="bottom"/>
          </w:tcPr>
          <w:p w:rsidR="004B55A4" w:rsidRPr="00AF54D6" w:rsidRDefault="004B55A4" w:rsidP="001B6CC6">
            <w:pPr>
              <w:widowControl w:val="0"/>
              <w:autoSpaceDE w:val="0"/>
              <w:autoSpaceDN w:val="0"/>
              <w:adjustRightInd w:val="0"/>
              <w:spacing w:line="242" w:lineRule="exact"/>
              <w:ind w:left="80"/>
              <w:rPr>
                <w:lang w:val="en-US" w:eastAsia="en-US"/>
              </w:rPr>
            </w:pPr>
            <w:r w:rsidRPr="00AF54D6">
              <w:rPr>
                <w:lang w:val="en-US" w:eastAsia="en-US"/>
              </w:rPr>
              <w:t>для ее осуществления.</w:t>
            </w:r>
          </w:p>
        </w:tc>
        <w:tc>
          <w:tcPr>
            <w:tcW w:w="1560" w:type="dxa"/>
            <w:tcBorders>
              <w:top w:val="nil"/>
              <w:left w:val="nil"/>
              <w:bottom w:val="nil"/>
              <w:right w:val="nil"/>
            </w:tcBorders>
            <w:vAlign w:val="bottom"/>
          </w:tcPr>
          <w:p w:rsidR="004B55A4" w:rsidRPr="00AF54D6" w:rsidRDefault="004B55A4" w:rsidP="001B6CC6">
            <w:pPr>
              <w:widowControl w:val="0"/>
              <w:autoSpaceDE w:val="0"/>
              <w:autoSpaceDN w:val="0"/>
              <w:adjustRightInd w:val="0"/>
              <w:rPr>
                <w:lang w:val="en-US" w:eastAsia="en-US"/>
              </w:rPr>
            </w:pPr>
          </w:p>
        </w:tc>
      </w:tr>
    </w:tbl>
    <w:p w:rsidR="004B55A4" w:rsidRPr="00AF54D6" w:rsidRDefault="004B55A4" w:rsidP="00407ECA">
      <w:pPr>
        <w:tabs>
          <w:tab w:val="left" w:pos="709"/>
        </w:tabs>
        <w:spacing w:line="360" w:lineRule="auto"/>
        <w:ind w:firstLine="709"/>
        <w:jc w:val="both"/>
      </w:pP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rPr>
          <w:spacing w:val="2"/>
        </w:rPr>
        <w:t xml:space="preserve">В условиях интенсификации процессов информатизации </w:t>
      </w:r>
      <w:r w:rsidRPr="00AF54D6">
        <w:t xml:space="preserve">общества и образования при формировании универсальных </w:t>
      </w:r>
      <w:r w:rsidRPr="00AF54D6">
        <w:rPr>
          <w:spacing w:val="-2"/>
        </w:rPr>
        <w:t>учебных действий наряду с предметными  методиками целе</w:t>
      </w:r>
      <w:r w:rsidRPr="00AF54D6">
        <w:t xml:space="preserve">сообразно широкое использование цифровых инструментов и возможностей современной информационно­образовательной </w:t>
      </w:r>
      <w:r w:rsidRPr="00AF54D6">
        <w:rPr>
          <w:spacing w:val="2"/>
        </w:rPr>
        <w:t xml:space="preserve">среды. Ориентировка младших школьников в </w:t>
      </w:r>
      <w:r w:rsidRPr="00AF54D6">
        <w:t>ИКТ и формирова</w:t>
      </w:r>
      <w:r w:rsidRPr="00AF54D6">
        <w:rPr>
          <w:spacing w:val="2"/>
        </w:rPr>
        <w:t xml:space="preserve">ние способности их грамотно применять (ИКТ­компетентность) являются одними из </w:t>
      </w:r>
      <w:r w:rsidRPr="00AF54D6">
        <w:rPr>
          <w:i/>
          <w:spacing w:val="2"/>
        </w:rPr>
        <w:t>важных средств форми</w:t>
      </w:r>
      <w:r w:rsidRPr="00AF54D6">
        <w:rPr>
          <w:i/>
        </w:rPr>
        <w:t>рования уни</w:t>
      </w:r>
      <w:r w:rsidRPr="00AF54D6">
        <w:rPr>
          <w:i/>
          <w:spacing w:val="2"/>
        </w:rPr>
        <w:t>версальных учебных действий обучающихся</w:t>
      </w:r>
      <w:r w:rsidRPr="00AF54D6">
        <w:rPr>
          <w:spacing w:val="2"/>
        </w:rPr>
        <w:t xml:space="preserve"> в рамках</w:t>
      </w:r>
      <w:r w:rsidRPr="00AF54D6">
        <w:t xml:space="preserve"> начального общего образования. Созданная в школе информационно-образовательная среда в целом обеспечивает планирование, фиксацию деятельности и ее результаты как педагогов, так и обучающихся.</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ИКТ также широко применяют</w:t>
      </w:r>
      <w:r w:rsidRPr="00AF54D6">
        <w:rPr>
          <w:spacing w:val="2"/>
        </w:rPr>
        <w:t xml:space="preserve">ся при оценке сформированности универсальных учебных </w:t>
      </w:r>
      <w:r w:rsidRPr="00AF54D6">
        <w:t xml:space="preserve">действий. Для их формирования исключительную важность </w:t>
      </w:r>
      <w:r w:rsidRPr="00AF54D6">
        <w:rPr>
          <w:spacing w:val="2"/>
        </w:rPr>
        <w:t>имеет использование информационно­образовательной сре</w:t>
      </w:r>
      <w:r w:rsidRPr="00AF54D6">
        <w:t>ды, в которой планируют и фиксируют свою деятельность, ее результаты учителя и обучающиеся.</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rPr>
          <w:spacing w:val="2"/>
        </w:rPr>
        <w:t xml:space="preserve">В рамках ИКТ­компетентности выделяется учебная </w:t>
      </w:r>
      <w:r w:rsidRPr="00AF54D6">
        <w:rPr>
          <w:b/>
          <w:i/>
          <w:spacing w:val="2"/>
        </w:rPr>
        <w:t>ИКТ­компе</w:t>
      </w:r>
      <w:r w:rsidRPr="00AF54D6">
        <w:rPr>
          <w:b/>
          <w:i/>
        </w:rPr>
        <w:t>тентность</w:t>
      </w:r>
      <w:r w:rsidRPr="00AF54D6">
        <w:t xml:space="preserve"> - способность решать учебные задачи с исполь</w:t>
      </w:r>
      <w:r w:rsidRPr="00AF54D6">
        <w:rPr>
          <w:spacing w:val="2"/>
        </w:rPr>
        <w:t xml:space="preserve">зованием общедоступных в начальной школе инструментов </w:t>
      </w:r>
      <w:r w:rsidRPr="00AF54D6">
        <w:t>ИКТ и источников информации в соответствии с возрастны</w:t>
      </w:r>
      <w:r w:rsidRPr="00AF54D6">
        <w:rPr>
          <w:spacing w:val="2"/>
        </w:rPr>
        <w:t xml:space="preserve">ми потребностями и возможностями младшего школьника. </w:t>
      </w:r>
      <w:r w:rsidRPr="00AF54D6">
        <w:t xml:space="preserve">Решение задачи формирования ИКТ­компетентности должно </w:t>
      </w:r>
      <w:r w:rsidRPr="00AF54D6">
        <w:rPr>
          <w:spacing w:val="-2"/>
        </w:rPr>
        <w:t>проходить не только на занятиях по отдельным учебным пред</w:t>
      </w:r>
      <w:r w:rsidRPr="00AF54D6">
        <w:rPr>
          <w:spacing w:val="2"/>
        </w:rPr>
        <w:t xml:space="preserve">метам (где формируется предметная ИКТ­компетентность), </w:t>
      </w:r>
      <w:r w:rsidRPr="00AF54D6">
        <w:t>но и в рамках метапредметной программы формирования универсальных учебных действий.</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При освоении личностных действий на основе указанной программы у обучающихся формируются:</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rPr>
          <w:spacing w:val="-2"/>
        </w:rPr>
        <w:t xml:space="preserve">- критическое отношение к информации и избирательность </w:t>
      </w:r>
      <w:r w:rsidRPr="00AF54D6">
        <w:t>ее восприятия;</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уважение к информации о частной жизни и информационным результатам деятельности других людей;</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основы правовой культуры в области использования информации.</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При освоении регулятивных универсальных учебных действий обеспечиваются:</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оценка условий, алгоритмов и результатов действий, выполняемых в информационной среде;</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использование результатов действия, размещенных в информационной среде, для оценки и коррекции выполненного действия;</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создание цифрового портфолио учебных достижений обучающегося.</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rPr>
          <w:spacing w:val="2"/>
        </w:rPr>
        <w:t xml:space="preserve">При освоении познавательных универсальных учебных </w:t>
      </w:r>
      <w:r w:rsidRPr="00AF54D6">
        <w:t>действий ИКТ играют ключевую роль в следующих универсальных учебных действиях:</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поиск информации;</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rPr>
          <w:spacing w:val="2"/>
        </w:rPr>
        <w:t xml:space="preserve">- фиксация (запись) информации с помощью различных </w:t>
      </w:r>
      <w:r w:rsidRPr="00AF54D6">
        <w:t>технических средств;</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структурирование информации, ее организация и представление в виде диаграмм, картосхем, линий времени и</w:t>
      </w:r>
      <w:r w:rsidRPr="00AF54D6">
        <w:t> </w:t>
      </w:r>
      <w:r w:rsidRPr="00AF54D6">
        <w:t>пр.;</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создание простых гипермедиасообщений;</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построение простейших моделей объектов и процессов.</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xml:space="preserve">ИКТ является важным инструментом для формирования </w:t>
      </w:r>
      <w:r w:rsidRPr="00AF54D6">
        <w:rPr>
          <w:spacing w:val="-2"/>
        </w:rPr>
        <w:t>коммуникативных универсальных учебных действий. Для это</w:t>
      </w:r>
      <w:r w:rsidRPr="00AF54D6">
        <w:t>го используются:</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обмен гипермедиасообщениями;</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выступление с аудиовизуальной поддержкой;</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фиксация хода коллективной/личной коммуникации;</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общение в цифровой среде (электронная почта, чат, видеоконференция, форум, блог).</w:t>
      </w:r>
    </w:p>
    <w:p w:rsidR="004B55A4" w:rsidRPr="00AF54D6" w:rsidRDefault="004B55A4" w:rsidP="00407ECA">
      <w:pPr>
        <w:tabs>
          <w:tab w:val="left" w:pos="709"/>
        </w:tabs>
        <w:autoSpaceDE w:val="0"/>
        <w:autoSpaceDN w:val="0"/>
        <w:adjustRightInd w:val="0"/>
        <w:spacing w:line="360" w:lineRule="auto"/>
        <w:ind w:firstLine="709"/>
        <w:jc w:val="both"/>
        <w:textAlignment w:val="center"/>
      </w:pPr>
      <w:r w:rsidRPr="00AF54D6">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AF54D6">
        <w:rPr>
          <w:spacing w:val="2"/>
        </w:rPr>
        <w:t xml:space="preserve">формирования универсальных учебных действий позволяет </w:t>
      </w:r>
      <w:r w:rsidRPr="00AF54D6">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B55A4" w:rsidRPr="00AF54D6" w:rsidRDefault="004B55A4" w:rsidP="001B6CC6">
      <w:pPr>
        <w:spacing w:line="360" w:lineRule="auto"/>
        <w:ind w:left="360"/>
        <w:jc w:val="center"/>
        <w:outlineLvl w:val="1"/>
        <w:rPr>
          <w:rFonts w:eastAsia="MS Gothic"/>
          <w:b/>
        </w:rPr>
      </w:pPr>
      <w:bookmarkStart w:id="32" w:name="_Toc294246094"/>
      <w:bookmarkStart w:id="33" w:name="_Toc424564325"/>
      <w:r w:rsidRPr="00AF54D6">
        <w:rPr>
          <w:rFonts w:eastAsia="MS Gothic"/>
          <w:b/>
          <w:spacing w:val="-4"/>
        </w:rPr>
        <w:t>Условия, обеспечивающие преемственность про</w:t>
      </w:r>
      <w:r w:rsidRPr="00AF54D6">
        <w:rPr>
          <w:rFonts w:eastAsia="MS Gothic"/>
          <w:b/>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32"/>
      <w:bookmarkEnd w:id="33"/>
    </w:p>
    <w:p w:rsidR="004B55A4" w:rsidRPr="00AF54D6" w:rsidRDefault="004B55A4" w:rsidP="001B6CC6">
      <w:pPr>
        <w:autoSpaceDE w:val="0"/>
        <w:autoSpaceDN w:val="0"/>
        <w:adjustRightInd w:val="0"/>
        <w:spacing w:line="360" w:lineRule="auto"/>
        <w:ind w:firstLine="709"/>
        <w:jc w:val="both"/>
        <w:textAlignment w:val="center"/>
      </w:pPr>
      <w:r w:rsidRPr="00AF54D6">
        <w:rPr>
          <w:spacing w:val="2"/>
        </w:rPr>
        <w:t>Наиболее остро проблема преемственности стоит в двух ключевых точках — в момент поступления детей в школу</w:t>
      </w:r>
      <w:r w:rsidRPr="00AF54D6">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B55A4" w:rsidRPr="00AF54D6" w:rsidRDefault="004B55A4" w:rsidP="001B6CC6">
      <w:pPr>
        <w:autoSpaceDE w:val="0"/>
        <w:autoSpaceDN w:val="0"/>
        <w:adjustRightInd w:val="0"/>
        <w:spacing w:line="360" w:lineRule="auto"/>
        <w:ind w:firstLine="709"/>
        <w:jc w:val="both"/>
        <w:textAlignment w:val="center"/>
      </w:pPr>
      <w:r w:rsidRPr="00AF54D6">
        <w:t>Условием обеспечения преемственности в развитии ребенка является непрерывное образование, которое определяется как связь, согласованность и перспективность всех компонентов системы (целей, задач, содержания, методов, средств, форм организации воспитания и обучения).</w:t>
      </w:r>
    </w:p>
    <w:p w:rsidR="004B55A4" w:rsidRPr="00AF54D6" w:rsidRDefault="004B55A4" w:rsidP="005C6C1F">
      <w:pPr>
        <w:autoSpaceDE w:val="0"/>
        <w:autoSpaceDN w:val="0"/>
        <w:adjustRightInd w:val="0"/>
        <w:spacing w:line="360" w:lineRule="auto"/>
        <w:ind w:firstLine="454"/>
        <w:jc w:val="both"/>
        <w:textAlignment w:val="center"/>
      </w:pPr>
      <w:r w:rsidRPr="00AF54D6">
        <w:rPr>
          <w:spacing w:val="2"/>
        </w:rPr>
        <w:t>Основанием преемственности разных уровней образовательной системы может стать ориентация на ключевой стратегиче</w:t>
      </w:r>
      <w:r w:rsidRPr="00AF54D6">
        <w:t xml:space="preserve">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4B55A4" w:rsidRPr="00AF54D6" w:rsidRDefault="004B55A4" w:rsidP="001B6CC6">
      <w:pPr>
        <w:autoSpaceDE w:val="0"/>
        <w:autoSpaceDN w:val="0"/>
        <w:adjustRightInd w:val="0"/>
        <w:spacing w:line="360" w:lineRule="auto"/>
        <w:ind w:firstLine="709"/>
        <w:jc w:val="both"/>
        <w:textAlignment w:val="center"/>
        <w:rPr>
          <w:i/>
          <w:iCs/>
        </w:rPr>
      </w:pPr>
      <w:r w:rsidRPr="00AF54D6">
        <w:t xml:space="preserve">Исследования </w:t>
      </w:r>
      <w:r w:rsidRPr="00AF54D6">
        <w:rPr>
          <w:b/>
          <w:bCs/>
          <w:i/>
          <w:iCs/>
        </w:rPr>
        <w:t xml:space="preserve">готовности детей к обучению в школе </w:t>
      </w:r>
      <w:r w:rsidRPr="00AF54D6">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B55A4" w:rsidRPr="00AF54D6" w:rsidRDefault="004B55A4" w:rsidP="001B6CC6">
      <w:pPr>
        <w:autoSpaceDE w:val="0"/>
        <w:autoSpaceDN w:val="0"/>
        <w:adjustRightInd w:val="0"/>
        <w:spacing w:line="360" w:lineRule="auto"/>
        <w:ind w:firstLine="709"/>
        <w:jc w:val="both"/>
        <w:textAlignment w:val="center"/>
        <w:rPr>
          <w:i/>
          <w:iCs/>
        </w:rPr>
      </w:pPr>
      <w:r w:rsidRPr="00AF54D6">
        <w:rPr>
          <w:i/>
          <w:iCs/>
          <w:spacing w:val="-4"/>
        </w:rPr>
        <w:t xml:space="preserve">Физическая готовность </w:t>
      </w:r>
      <w:r w:rsidRPr="00AF54D6">
        <w:rPr>
          <w:spacing w:val="-4"/>
        </w:rPr>
        <w:t>определяется состоянием здоровья,</w:t>
      </w:r>
      <w:r w:rsidRPr="00AF54D6">
        <w:rPr>
          <w:spacing w:val="-4"/>
        </w:rPr>
        <w:br/>
      </w:r>
      <w:r w:rsidRPr="00AF54D6">
        <w:rPr>
          <w:spacing w:val="2"/>
        </w:rPr>
        <w:t>уровнем морфофункциональной зрелости организма ребен</w:t>
      </w:r>
      <w:r w:rsidRPr="00AF54D6">
        <w:t xml:space="preserve">ка, в том числе развитием двигательных навыков и качеств </w:t>
      </w:r>
      <w:r w:rsidRPr="00AF54D6">
        <w:rPr>
          <w:spacing w:val="2"/>
        </w:rPr>
        <w:t xml:space="preserve">(тонкая моторная координация), физической и умственной </w:t>
      </w:r>
      <w:r w:rsidRPr="00AF54D6">
        <w:t>работоспособности.</w:t>
      </w:r>
    </w:p>
    <w:p w:rsidR="004B55A4" w:rsidRPr="00AF54D6" w:rsidRDefault="004B55A4" w:rsidP="001B6CC6">
      <w:pPr>
        <w:autoSpaceDE w:val="0"/>
        <w:autoSpaceDN w:val="0"/>
        <w:adjustRightInd w:val="0"/>
        <w:spacing w:line="360" w:lineRule="auto"/>
        <w:ind w:firstLine="709"/>
        <w:jc w:val="both"/>
        <w:textAlignment w:val="center"/>
      </w:pPr>
      <w:r w:rsidRPr="00AF54D6">
        <w:rPr>
          <w:i/>
          <w:iCs/>
        </w:rPr>
        <w:t xml:space="preserve">Психологическая готовность </w:t>
      </w:r>
      <w:r w:rsidRPr="00AF54D6">
        <w:t>к школе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4B55A4" w:rsidRPr="00AF54D6" w:rsidRDefault="004B55A4" w:rsidP="001B6CC6">
      <w:pPr>
        <w:autoSpaceDE w:val="0"/>
        <w:autoSpaceDN w:val="0"/>
        <w:adjustRightInd w:val="0"/>
        <w:spacing w:line="360" w:lineRule="auto"/>
        <w:ind w:firstLine="709"/>
        <w:jc w:val="both"/>
        <w:textAlignment w:val="center"/>
      </w:pPr>
      <w:r w:rsidRPr="00AF54D6">
        <w:rPr>
          <w:spacing w:val="2"/>
        </w:rPr>
        <w:t xml:space="preserve">Психологическая готовность к школе имеет следующую </w:t>
      </w:r>
      <w:r w:rsidRPr="00AF54D6">
        <w:rPr>
          <w:spacing w:val="-2"/>
        </w:rPr>
        <w:t>структуру: личностная готовность, умственная зрелость и про</w:t>
      </w:r>
      <w:r w:rsidRPr="00AF54D6">
        <w:t>извольность регуляции поведения и деятельности.</w:t>
      </w:r>
    </w:p>
    <w:p w:rsidR="004B55A4" w:rsidRPr="00AF54D6" w:rsidRDefault="004B55A4" w:rsidP="001B6CC6">
      <w:pPr>
        <w:autoSpaceDE w:val="0"/>
        <w:autoSpaceDN w:val="0"/>
        <w:adjustRightInd w:val="0"/>
        <w:spacing w:line="360" w:lineRule="auto"/>
        <w:ind w:firstLine="709"/>
        <w:jc w:val="both"/>
        <w:textAlignment w:val="center"/>
      </w:pPr>
      <w:r w:rsidRPr="00AF54D6">
        <w:rPr>
          <w:i/>
          <w:spacing w:val="2"/>
        </w:rPr>
        <w:t>Личностная готовность</w:t>
      </w:r>
      <w:r w:rsidRPr="00AF54D6">
        <w:rPr>
          <w:spacing w:val="2"/>
        </w:rPr>
        <w:t xml:space="preserve"> включает мотивационную готов</w:t>
      </w:r>
      <w:r w:rsidRPr="00AF54D6">
        <w:rPr>
          <w:spacing w:val="-4"/>
        </w:rPr>
        <w:t>ность, коммуникативную готовность, сформированность  Я­кон</w:t>
      </w:r>
      <w:r w:rsidRPr="00AF54D6">
        <w:t>цепции и самооценки, эмоциональную зрелость. Мотиваци</w:t>
      </w:r>
      <w:r w:rsidRPr="00AF54D6">
        <w:rPr>
          <w:spacing w:val="-2"/>
        </w:rPr>
        <w:t xml:space="preserve">онная готовность предполагает сформированность социальных </w:t>
      </w:r>
      <w:r w:rsidRPr="00AF54D6">
        <w:t>мотивов (стремление к социально значимому статусу, потреб</w:t>
      </w:r>
      <w:r w:rsidRPr="00AF54D6">
        <w:rPr>
          <w:spacing w:val="2"/>
        </w:rPr>
        <w:t>ность в социальном признании, мотив социального долга), учебных и познавательных мотивов. Предпосылками воз</w:t>
      </w:r>
      <w:r w:rsidRPr="00AF54D6">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B55A4" w:rsidRPr="00AF54D6" w:rsidRDefault="004B55A4" w:rsidP="001B6CC6">
      <w:pPr>
        <w:autoSpaceDE w:val="0"/>
        <w:autoSpaceDN w:val="0"/>
        <w:adjustRightInd w:val="0"/>
        <w:spacing w:line="360" w:lineRule="auto"/>
        <w:ind w:firstLine="709"/>
        <w:jc w:val="both"/>
        <w:textAlignment w:val="center"/>
      </w:pPr>
      <w:r w:rsidRPr="00AF54D6">
        <w:rPr>
          <w:i/>
          <w:spacing w:val="2"/>
        </w:rPr>
        <w:t>Мотивационная готовность</w:t>
      </w:r>
      <w:r w:rsidRPr="00AF54D6">
        <w:rPr>
          <w:spacing w:val="2"/>
        </w:rPr>
        <w:t xml:space="preserve"> характеризуется первичным </w:t>
      </w:r>
      <w:r w:rsidRPr="00AF54D6">
        <w:t>соподчинением мотивов с доминированием учебно­познава</w:t>
      </w:r>
      <w:r w:rsidRPr="00AF54D6">
        <w:rPr>
          <w:spacing w:val="2"/>
        </w:rPr>
        <w:t xml:space="preserve">тельных мотивов.      </w:t>
      </w:r>
      <w:r w:rsidRPr="00AF54D6">
        <w:rPr>
          <w:i/>
          <w:spacing w:val="2"/>
        </w:rPr>
        <w:t>Коммуникативная готовность</w:t>
      </w:r>
      <w:r w:rsidRPr="00AF54D6">
        <w:rPr>
          <w:spacing w:val="2"/>
        </w:rPr>
        <w:t xml:space="preserve"> выступает </w:t>
      </w:r>
      <w:r w:rsidRPr="00AF54D6">
        <w:t>как готовность ребенка к произвольному общению с учителем и сверстниками в контексте поставленной учебной зада</w:t>
      </w:r>
      <w:r w:rsidRPr="00AF54D6">
        <w:rPr>
          <w:spacing w:val="2"/>
        </w:rPr>
        <w:t xml:space="preserve">чи и учебного содержания. Коммуникативная готовность </w:t>
      </w:r>
      <w:r w:rsidRPr="00AF54D6">
        <w:t xml:space="preserve">создает возможности для продуктивного сотрудничества ребенка с учителем и трансляции культурного опыта в процессе обучения. </w:t>
      </w:r>
      <w:r w:rsidRPr="00AF54D6">
        <w:rPr>
          <w:i/>
        </w:rPr>
        <w:t>Эмоциональная готовность</w:t>
      </w:r>
      <w:r w:rsidRPr="00AF54D6">
        <w:t xml:space="preserve"> выражается в освоении ребенком социальных норм проявления чувств и в способности регулировать свое поведение на ос</w:t>
      </w:r>
      <w:r w:rsidRPr="00AF54D6">
        <w:rPr>
          <w:spacing w:val="2"/>
        </w:rPr>
        <w:t>нове эмоционального предвосхищения и прогнозирования. Показателем эмоциональной готовности к школьному обу</w:t>
      </w:r>
      <w:r w:rsidRPr="00AF54D6">
        <w:t>чению является сформированность высших чувств — нрав</w:t>
      </w:r>
      <w:r w:rsidRPr="00AF54D6">
        <w:rPr>
          <w:spacing w:val="2"/>
        </w:rPr>
        <w:t>ственных переживаний, интеллектуальных чувств (радость познания), эстетических чувств (чувство прекрасного). Вы</w:t>
      </w:r>
      <w:r w:rsidRPr="00AF54D6">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4B55A4" w:rsidRPr="00AF54D6" w:rsidRDefault="004B55A4" w:rsidP="001B6CC6">
      <w:pPr>
        <w:autoSpaceDE w:val="0"/>
        <w:autoSpaceDN w:val="0"/>
        <w:adjustRightInd w:val="0"/>
        <w:spacing w:line="360" w:lineRule="auto"/>
        <w:ind w:firstLine="709"/>
        <w:jc w:val="both"/>
        <w:textAlignment w:val="center"/>
        <w:rPr>
          <w:spacing w:val="-2"/>
        </w:rPr>
      </w:pPr>
      <w:r w:rsidRPr="00AF54D6">
        <w:rPr>
          <w:i/>
          <w:spacing w:val="-2"/>
        </w:rPr>
        <w:t>Умственную зрелость</w:t>
      </w:r>
      <w:r w:rsidRPr="00AF54D6">
        <w:rPr>
          <w:spacing w:val="-2"/>
        </w:rPr>
        <w:t xml:space="preserve"> составляет интеллектуальная, речевая </w:t>
      </w:r>
      <w:r w:rsidRPr="00AF54D6">
        <w:rPr>
          <w:spacing w:val="2"/>
        </w:rPr>
        <w:t>готовность и сформированность восприятия, памяти, вни</w:t>
      </w:r>
      <w:r w:rsidRPr="00AF54D6">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AF54D6">
        <w:rPr>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AF54D6">
        <w:rPr>
          <w:spacing w:val="2"/>
        </w:rPr>
        <w:t xml:space="preserve">представлений и умений. </w:t>
      </w:r>
      <w:r w:rsidRPr="00AF54D6">
        <w:rPr>
          <w:i/>
          <w:spacing w:val="2"/>
        </w:rPr>
        <w:t>Речевая готовность</w:t>
      </w:r>
      <w:r w:rsidRPr="00AF54D6">
        <w:rPr>
          <w:spacing w:val="2"/>
        </w:rPr>
        <w:t xml:space="preserve"> предполагает </w:t>
      </w:r>
      <w:r w:rsidRPr="00AF54D6">
        <w:t>сформированность фонематической, лексической, граммати</w:t>
      </w:r>
      <w:r w:rsidRPr="00AF54D6">
        <w:rPr>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AF54D6">
        <w:rPr>
          <w:spacing w:val="2"/>
        </w:rPr>
        <w:t>ее единицы. Восприятие характеризуется все большей осо</w:t>
      </w:r>
      <w:r w:rsidRPr="00AF54D6">
        <w:t>з</w:t>
      </w:r>
      <w:r w:rsidRPr="00AF54D6">
        <w:rPr>
          <w:spacing w:val="-2"/>
        </w:rPr>
        <w:t>нанностью, опирается на использование системы обществен</w:t>
      </w:r>
      <w:r w:rsidRPr="00AF54D6">
        <w:rPr>
          <w:spacing w:val="2"/>
        </w:rPr>
        <w:t xml:space="preserve">ных сенсорных эталонов и соответствующих перцептивных </w:t>
      </w:r>
      <w:r w:rsidRPr="00AF54D6">
        <w:rPr>
          <w:spacing w:val="-2"/>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4B55A4" w:rsidRPr="00AF54D6" w:rsidRDefault="004B55A4" w:rsidP="001B6CC6">
      <w:pPr>
        <w:autoSpaceDE w:val="0"/>
        <w:autoSpaceDN w:val="0"/>
        <w:adjustRightInd w:val="0"/>
        <w:spacing w:line="360" w:lineRule="auto"/>
        <w:ind w:firstLine="709"/>
        <w:jc w:val="both"/>
        <w:textAlignment w:val="center"/>
      </w:pPr>
      <w:r w:rsidRPr="00AF54D6">
        <w:rPr>
          <w:spacing w:val="2"/>
        </w:rPr>
        <w:t xml:space="preserve">Формирование фундамента готовности перехода к обучению на уровень начального общего образования </w:t>
      </w:r>
      <w:r w:rsidRPr="00AF54D6">
        <w:t>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w:t>
      </w:r>
      <w:r w:rsidRPr="00AF54D6">
        <w:t> </w:t>
      </w:r>
      <w:r w:rsidRPr="00AF54D6">
        <w:t>пр.</w:t>
      </w:r>
    </w:p>
    <w:p w:rsidR="004B55A4" w:rsidRPr="00AF54D6" w:rsidRDefault="004B55A4" w:rsidP="001B6CC6">
      <w:pPr>
        <w:autoSpaceDE w:val="0"/>
        <w:autoSpaceDN w:val="0"/>
        <w:adjustRightInd w:val="0"/>
        <w:spacing w:line="360" w:lineRule="auto"/>
        <w:ind w:firstLine="709"/>
        <w:jc w:val="both"/>
        <w:textAlignment w:val="center"/>
      </w:pPr>
      <w:r w:rsidRPr="00AF54D6">
        <w:rPr>
          <w:spacing w:val="2"/>
        </w:rPr>
        <w:t xml:space="preserve">Проблемы преемственности </w:t>
      </w:r>
      <w:r w:rsidRPr="00AF54D6">
        <w:t xml:space="preserve">при переходе из дошкольного уровня на уровень начального общего образования решаются, во-первых, посредством создания условий, соответствующих возрастным особенностям обучающихся. На базе школы функционирует «Малышкина школа», задача которой заключается в преодоление трудностей адаптации к школьному образованию и выравнивании стартовых возможностей будущих первоклассников. Учителя начальной школы и учителя-предметники знакомятся с содержанием программ, формами и методами обучения через взаимопосещение учебных занятий, проведение совместных научно-методических семинаров. </w:t>
      </w:r>
    </w:p>
    <w:p w:rsidR="004B55A4" w:rsidRPr="00AF54D6" w:rsidRDefault="004B55A4" w:rsidP="001B6CC6">
      <w:pPr>
        <w:autoSpaceDE w:val="0"/>
        <w:autoSpaceDN w:val="0"/>
        <w:adjustRightInd w:val="0"/>
        <w:spacing w:line="360" w:lineRule="auto"/>
        <w:ind w:firstLine="709"/>
        <w:jc w:val="both"/>
        <w:textAlignment w:val="center"/>
        <w:rPr>
          <w:spacing w:val="2"/>
        </w:rPr>
      </w:pPr>
      <w:r w:rsidRPr="00AF54D6">
        <w:t>Учителя школы рассматривают возможность решения проблемы преемственности в формировании УУД в единстве учета особенностей школы и особенностей ученика, в развитии адаптационных качеств через специально организованную внеурочную работу, в координации работы школы с семьей, в создании психологически комфортных условий.</w:t>
      </w:r>
    </w:p>
    <w:p w:rsidR="004B55A4" w:rsidRPr="00AF54D6" w:rsidRDefault="004B55A4" w:rsidP="001B6CC6">
      <w:pPr>
        <w:autoSpaceDE w:val="0"/>
        <w:autoSpaceDN w:val="0"/>
        <w:adjustRightInd w:val="0"/>
        <w:spacing w:line="360" w:lineRule="auto"/>
        <w:ind w:firstLine="709"/>
        <w:jc w:val="both"/>
        <w:textAlignment w:val="center"/>
      </w:pPr>
      <w:r w:rsidRPr="00AF54D6">
        <w:rPr>
          <w:spacing w:val="2"/>
        </w:rPr>
        <w:t xml:space="preserve">Не меньшее значение имеет проблема психологической </w:t>
      </w:r>
      <w:r w:rsidRPr="00AF54D6">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AF54D6">
        <w:rPr>
          <w:spacing w:val="2"/>
        </w:rPr>
        <w:t>учению, возрастание эмоциональной нестабильности, нару</w:t>
      </w:r>
      <w:r w:rsidRPr="00AF54D6">
        <w:t>шения поведения, которые обусловлены:</w:t>
      </w:r>
    </w:p>
    <w:p w:rsidR="004B55A4" w:rsidRPr="00AF54D6" w:rsidRDefault="004B55A4" w:rsidP="00B569F7">
      <w:pPr>
        <w:numPr>
          <w:ilvl w:val="0"/>
          <w:numId w:val="12"/>
        </w:numPr>
        <w:tabs>
          <w:tab w:val="left" w:pos="993"/>
        </w:tabs>
        <w:autoSpaceDE w:val="0"/>
        <w:autoSpaceDN w:val="0"/>
        <w:adjustRightInd w:val="0"/>
        <w:spacing w:line="360" w:lineRule="auto"/>
        <w:ind w:left="0" w:firstLine="709"/>
        <w:jc w:val="both"/>
        <w:textAlignment w:val="center"/>
      </w:pPr>
      <w:r w:rsidRPr="00AF54D6">
        <w:t>необходимостью адаптации обучающихся к новой орга</w:t>
      </w:r>
      <w:r w:rsidRPr="00AF54D6">
        <w:rPr>
          <w:spacing w:val="2"/>
        </w:rPr>
        <w:t>низации процесса и содержания обучения (предметная си</w:t>
      </w:r>
      <w:r w:rsidRPr="00AF54D6">
        <w:t>стема, разные преподаватели и</w:t>
      </w:r>
      <w:r w:rsidRPr="00AF54D6">
        <w:t> </w:t>
      </w:r>
      <w:r w:rsidRPr="00AF54D6">
        <w:t>т.</w:t>
      </w:r>
      <w:r w:rsidRPr="00AF54D6">
        <w:t> </w:t>
      </w:r>
      <w:r w:rsidRPr="00AF54D6">
        <w:t>д.);</w:t>
      </w:r>
    </w:p>
    <w:p w:rsidR="004B55A4" w:rsidRPr="00AF54D6" w:rsidRDefault="004B55A4" w:rsidP="00B569F7">
      <w:pPr>
        <w:numPr>
          <w:ilvl w:val="0"/>
          <w:numId w:val="12"/>
        </w:numPr>
        <w:tabs>
          <w:tab w:val="left" w:pos="993"/>
        </w:tabs>
        <w:autoSpaceDE w:val="0"/>
        <w:autoSpaceDN w:val="0"/>
        <w:adjustRightInd w:val="0"/>
        <w:spacing w:line="360" w:lineRule="auto"/>
        <w:ind w:left="0" w:firstLine="709"/>
        <w:jc w:val="both"/>
        <w:textAlignment w:val="center"/>
      </w:pPr>
      <w:r w:rsidRPr="00AF54D6">
        <w:t xml:space="preserve">совпадением начала кризисного периода, в который вступают младшие подростки, со сменой ведущей деятельности </w:t>
      </w:r>
      <w:r w:rsidRPr="00AF54D6">
        <w:rPr>
          <w:spacing w:val="2"/>
        </w:rPr>
        <w:t xml:space="preserve">(переориентацией подростков на деятельность общения со </w:t>
      </w:r>
      <w:r w:rsidRPr="00AF54D6">
        <w:t>сверстниками при сохранении значимости учебной деятельности);</w:t>
      </w:r>
    </w:p>
    <w:p w:rsidR="004B55A4" w:rsidRPr="00AF54D6" w:rsidRDefault="004B55A4" w:rsidP="00B569F7">
      <w:pPr>
        <w:numPr>
          <w:ilvl w:val="0"/>
          <w:numId w:val="12"/>
        </w:numPr>
        <w:tabs>
          <w:tab w:val="left" w:pos="993"/>
        </w:tabs>
        <w:autoSpaceDE w:val="0"/>
        <w:autoSpaceDN w:val="0"/>
        <w:adjustRightInd w:val="0"/>
        <w:spacing w:line="360" w:lineRule="auto"/>
        <w:ind w:left="0" w:firstLine="709"/>
        <w:jc w:val="both"/>
        <w:textAlignment w:val="center"/>
      </w:pPr>
      <w:r w:rsidRPr="00AF54D6">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F54D6">
        <w:rPr>
          <w:spacing w:val="2"/>
        </w:rPr>
        <w:t>образом с уровнем сформированности структурных компонентов учебной деятельности (мотивы, учебные действия,</w:t>
      </w:r>
      <w:r w:rsidRPr="00AF54D6">
        <w:t xml:space="preserve"> контроль, оценка).</w:t>
      </w:r>
    </w:p>
    <w:p w:rsidR="004B55A4" w:rsidRPr="00AF54D6" w:rsidRDefault="004B55A4" w:rsidP="003D4F08">
      <w:pPr>
        <w:tabs>
          <w:tab w:val="left" w:pos="993"/>
        </w:tabs>
        <w:autoSpaceDE w:val="0"/>
        <w:autoSpaceDN w:val="0"/>
        <w:adjustRightInd w:val="0"/>
        <w:spacing w:line="360" w:lineRule="auto"/>
        <w:ind w:firstLine="709"/>
        <w:jc w:val="both"/>
        <w:textAlignment w:val="center"/>
      </w:pPr>
      <w:r w:rsidRPr="00AF54D6">
        <w:t xml:space="preserve">На основной ступени образования для формирования УУД будут активно внедряться современные воспитательные технологии, эффективные механизмы социализации. </w:t>
      </w:r>
    </w:p>
    <w:p w:rsidR="004B55A4" w:rsidRPr="00AF54D6" w:rsidRDefault="004B55A4" w:rsidP="005C6C1F">
      <w:pPr>
        <w:autoSpaceDE w:val="0"/>
        <w:autoSpaceDN w:val="0"/>
        <w:adjustRightInd w:val="0"/>
        <w:spacing w:line="360" w:lineRule="auto"/>
        <w:jc w:val="center"/>
      </w:pPr>
      <w:r w:rsidRPr="00AF54D6">
        <w:rPr>
          <w:b/>
        </w:rPr>
        <w:t>Методика и инструментарий оценки успешности освоения и применения обучающимися универсальных учебных действий</w:t>
      </w:r>
      <w:r w:rsidRPr="00AF54D6">
        <w:t>.</w:t>
      </w:r>
    </w:p>
    <w:p w:rsidR="004B55A4" w:rsidRPr="00AF54D6" w:rsidRDefault="004B55A4" w:rsidP="005C6C1F">
      <w:pPr>
        <w:widowControl w:val="0"/>
        <w:tabs>
          <w:tab w:val="left" w:pos="567"/>
        </w:tabs>
        <w:spacing w:line="360" w:lineRule="auto"/>
        <w:ind w:firstLine="709"/>
        <w:jc w:val="both"/>
        <w:rPr>
          <w:b/>
        </w:rPr>
      </w:pPr>
      <w:r w:rsidRPr="00AF54D6">
        <w:t xml:space="preserve">Система оценки в сфере УУД включает в себя следующие </w:t>
      </w:r>
      <w:r w:rsidRPr="00AF54D6">
        <w:rPr>
          <w:b/>
        </w:rPr>
        <w:t>принципы и характеристики:</w:t>
      </w:r>
    </w:p>
    <w:p w:rsidR="004B55A4" w:rsidRPr="00AF54D6" w:rsidRDefault="004B55A4" w:rsidP="005C6C1F">
      <w:pPr>
        <w:widowControl w:val="0"/>
        <w:numPr>
          <w:ilvl w:val="0"/>
          <w:numId w:val="13"/>
        </w:numPr>
        <w:tabs>
          <w:tab w:val="left" w:pos="567"/>
          <w:tab w:val="num" w:pos="993"/>
        </w:tabs>
        <w:spacing w:line="360" w:lineRule="auto"/>
        <w:ind w:left="0" w:firstLine="709"/>
        <w:jc w:val="both"/>
        <w:textAlignment w:val="baseline"/>
      </w:pPr>
      <w:r w:rsidRPr="00AF54D6">
        <w:t>систематичность сбора и анализа информации;</w:t>
      </w:r>
    </w:p>
    <w:p w:rsidR="004B55A4" w:rsidRPr="00AF54D6" w:rsidRDefault="004B55A4" w:rsidP="005C6C1F">
      <w:pPr>
        <w:widowControl w:val="0"/>
        <w:numPr>
          <w:ilvl w:val="0"/>
          <w:numId w:val="13"/>
        </w:numPr>
        <w:tabs>
          <w:tab w:val="left" w:pos="567"/>
          <w:tab w:val="num" w:pos="993"/>
        </w:tabs>
        <w:spacing w:line="360" w:lineRule="auto"/>
        <w:ind w:left="0" w:firstLine="709"/>
        <w:jc w:val="both"/>
        <w:textAlignment w:val="baseline"/>
      </w:pPr>
      <w:r w:rsidRPr="00AF54D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B55A4" w:rsidRPr="00AF54D6" w:rsidRDefault="004B55A4" w:rsidP="005C6C1F">
      <w:pPr>
        <w:widowControl w:val="0"/>
        <w:numPr>
          <w:ilvl w:val="0"/>
          <w:numId w:val="13"/>
        </w:numPr>
        <w:tabs>
          <w:tab w:val="left" w:pos="567"/>
          <w:tab w:val="num" w:pos="993"/>
        </w:tabs>
        <w:spacing w:line="360" w:lineRule="auto"/>
        <w:ind w:left="0" w:firstLine="709"/>
        <w:jc w:val="both"/>
        <w:textAlignment w:val="baseline"/>
      </w:pPr>
      <w:r w:rsidRPr="00AF54D6">
        <w:t>доступность и прозрачность данных о результатах оценивания для всех участников образовательной деятельности.</w:t>
      </w:r>
    </w:p>
    <w:p w:rsidR="004B55A4" w:rsidRPr="00AF54D6" w:rsidRDefault="004B55A4" w:rsidP="00625F12">
      <w:pPr>
        <w:autoSpaceDE w:val="0"/>
        <w:autoSpaceDN w:val="0"/>
        <w:adjustRightInd w:val="0"/>
        <w:spacing w:line="360" w:lineRule="auto"/>
        <w:ind w:firstLine="709"/>
        <w:jc w:val="both"/>
        <w:textAlignment w:val="center"/>
      </w:pPr>
      <w:r w:rsidRPr="00AF54D6">
        <w:t>Для оценивания уровня сформированности УУД младших школьников применяются такие технологии оценивания, которые направлены на развитие контрольно-оценочной самостоятельности обучающихся за счет изменения традиционной системы оценивания. Новые подходы к оцениванию, такие, как самооценка, взаимооценка направлены на формирование регулятивных УУД, так как обеспечивают развитие умения определять, достигнут ли результат деятельности. Наряду с этим происходит формирование и коммуникативных УУД за счет обучения аргументированно отстаивать свою точку зрения, логически обосновывать свои выводы. Воспитание толерантного отношения к иным решениям приводят к формированию личностных УУД.</w:t>
      </w:r>
    </w:p>
    <w:p w:rsidR="004B55A4" w:rsidRPr="00AF54D6" w:rsidRDefault="004B55A4" w:rsidP="00625F12">
      <w:pPr>
        <w:autoSpaceDE w:val="0"/>
        <w:autoSpaceDN w:val="0"/>
        <w:adjustRightInd w:val="0"/>
        <w:spacing w:line="360" w:lineRule="auto"/>
        <w:ind w:firstLine="709"/>
        <w:jc w:val="both"/>
        <w:textAlignment w:val="center"/>
        <w:rPr>
          <w:color w:val="993300"/>
        </w:rPr>
      </w:pPr>
      <w:r w:rsidRPr="00AF54D6">
        <w:t xml:space="preserve">Технология оценивания учебных достижений младших школьников реализуется через тетради для проверочных и контрольных работ, в электронных дневниках, в тетрадях по диагностике метапредметных результатов. Реализуется технология накопительной оценки «Портфолио младшего школьника» (Приказ «Об утверждении положений, обеспечивающих реализацию федеральных государственных образовательных стандартов общего образования» </w:t>
      </w:r>
      <w:r w:rsidRPr="00AF54D6">
        <w:rPr>
          <w:color w:val="993300"/>
        </w:rPr>
        <w:t>от 07.10.2011г. №163/1).</w:t>
      </w:r>
    </w:p>
    <w:p w:rsidR="004B55A4" w:rsidRPr="00AF54D6" w:rsidRDefault="004B55A4" w:rsidP="00625F12">
      <w:pPr>
        <w:autoSpaceDE w:val="0"/>
        <w:autoSpaceDN w:val="0"/>
        <w:adjustRightInd w:val="0"/>
        <w:spacing w:line="360" w:lineRule="auto"/>
        <w:ind w:firstLine="709"/>
        <w:jc w:val="both"/>
        <w:textAlignment w:val="center"/>
      </w:pPr>
      <w:r w:rsidRPr="00AF54D6">
        <w:t>Наименования некоторых методик оценивания уровня сформированности УУД младших школьников в разрезе учебных предметов школьного учебного плана приведены в таблице 1.</w:t>
      </w:r>
    </w:p>
    <w:p w:rsidR="004B55A4" w:rsidRPr="00AF54D6" w:rsidRDefault="004B55A4" w:rsidP="000E0162">
      <w:pPr>
        <w:autoSpaceDE w:val="0"/>
        <w:autoSpaceDN w:val="0"/>
        <w:adjustRightInd w:val="0"/>
        <w:spacing w:line="360" w:lineRule="auto"/>
        <w:ind w:firstLine="709"/>
        <w:jc w:val="right"/>
        <w:textAlignment w:val="center"/>
      </w:pPr>
    </w:p>
    <w:p w:rsidR="004B55A4" w:rsidRPr="00AF54D6" w:rsidRDefault="004B55A4" w:rsidP="000E0162">
      <w:pPr>
        <w:autoSpaceDE w:val="0"/>
        <w:autoSpaceDN w:val="0"/>
        <w:adjustRightInd w:val="0"/>
        <w:spacing w:line="360" w:lineRule="auto"/>
        <w:ind w:firstLine="709"/>
        <w:jc w:val="right"/>
        <w:textAlignment w:val="center"/>
      </w:pPr>
    </w:p>
    <w:p w:rsidR="004B55A4" w:rsidRPr="00AF54D6" w:rsidRDefault="004B55A4" w:rsidP="000E0162">
      <w:pPr>
        <w:autoSpaceDE w:val="0"/>
        <w:autoSpaceDN w:val="0"/>
        <w:adjustRightInd w:val="0"/>
        <w:spacing w:line="360" w:lineRule="auto"/>
        <w:ind w:firstLine="709"/>
        <w:jc w:val="right"/>
        <w:textAlignment w:val="center"/>
      </w:pPr>
    </w:p>
    <w:p w:rsidR="004B55A4" w:rsidRPr="00AF54D6" w:rsidRDefault="004B55A4" w:rsidP="000E0162">
      <w:pPr>
        <w:autoSpaceDE w:val="0"/>
        <w:autoSpaceDN w:val="0"/>
        <w:adjustRightInd w:val="0"/>
        <w:spacing w:line="360" w:lineRule="auto"/>
        <w:ind w:firstLine="709"/>
        <w:jc w:val="right"/>
        <w:textAlignment w:val="center"/>
      </w:pPr>
      <w:r w:rsidRPr="00AF54D6">
        <w:t>Таблица 1.</w:t>
      </w:r>
    </w:p>
    <w:p w:rsidR="004B55A4" w:rsidRPr="00AF54D6" w:rsidRDefault="004B55A4" w:rsidP="000E0162">
      <w:pPr>
        <w:autoSpaceDE w:val="0"/>
        <w:autoSpaceDN w:val="0"/>
        <w:adjustRightInd w:val="0"/>
        <w:spacing w:line="360" w:lineRule="auto"/>
        <w:ind w:firstLine="709"/>
        <w:jc w:val="center"/>
        <w:textAlignment w:val="center"/>
        <w:rPr>
          <w:b/>
        </w:rPr>
      </w:pPr>
      <w:r w:rsidRPr="00AF54D6">
        <w:rPr>
          <w:b/>
        </w:rPr>
        <w:t>Методики оценивания уровня сформированности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2121"/>
        <w:gridCol w:w="1185"/>
        <w:gridCol w:w="2181"/>
        <w:gridCol w:w="2313"/>
      </w:tblGrid>
      <w:tr w:rsidR="004B55A4" w:rsidRPr="00AF54D6" w:rsidTr="006937DB">
        <w:tc>
          <w:tcPr>
            <w:tcW w:w="1771" w:type="dxa"/>
          </w:tcPr>
          <w:p w:rsidR="004B55A4" w:rsidRPr="00AF54D6" w:rsidRDefault="004B55A4" w:rsidP="006937DB">
            <w:pPr>
              <w:autoSpaceDE w:val="0"/>
              <w:autoSpaceDN w:val="0"/>
              <w:adjustRightInd w:val="0"/>
              <w:spacing w:line="360" w:lineRule="auto"/>
              <w:jc w:val="center"/>
              <w:textAlignment w:val="center"/>
              <w:rPr>
                <w:b/>
              </w:rPr>
            </w:pPr>
            <w:r w:rsidRPr="00AF54D6">
              <w:rPr>
                <w:b/>
              </w:rPr>
              <w:t>Предмет</w:t>
            </w:r>
          </w:p>
        </w:tc>
        <w:tc>
          <w:tcPr>
            <w:tcW w:w="2121" w:type="dxa"/>
          </w:tcPr>
          <w:p w:rsidR="004B55A4" w:rsidRPr="00AF54D6" w:rsidRDefault="004B55A4" w:rsidP="006937DB">
            <w:pPr>
              <w:autoSpaceDE w:val="0"/>
              <w:autoSpaceDN w:val="0"/>
              <w:adjustRightInd w:val="0"/>
              <w:spacing w:line="360" w:lineRule="auto"/>
              <w:jc w:val="center"/>
              <w:textAlignment w:val="center"/>
              <w:rPr>
                <w:b/>
              </w:rPr>
            </w:pPr>
            <w:r w:rsidRPr="00AF54D6">
              <w:rPr>
                <w:b/>
              </w:rPr>
              <w:t>Методики</w:t>
            </w:r>
          </w:p>
        </w:tc>
        <w:tc>
          <w:tcPr>
            <w:tcW w:w="1185" w:type="dxa"/>
          </w:tcPr>
          <w:p w:rsidR="004B55A4" w:rsidRPr="00AF54D6" w:rsidRDefault="004B55A4" w:rsidP="006937DB">
            <w:pPr>
              <w:autoSpaceDE w:val="0"/>
              <w:autoSpaceDN w:val="0"/>
              <w:adjustRightInd w:val="0"/>
              <w:spacing w:line="360" w:lineRule="auto"/>
              <w:jc w:val="center"/>
              <w:textAlignment w:val="center"/>
              <w:rPr>
                <w:b/>
              </w:rPr>
            </w:pPr>
            <w:r w:rsidRPr="00AF54D6">
              <w:rPr>
                <w:b/>
              </w:rPr>
              <w:t>Возраст</w:t>
            </w:r>
          </w:p>
        </w:tc>
        <w:tc>
          <w:tcPr>
            <w:tcW w:w="2181" w:type="dxa"/>
          </w:tcPr>
          <w:p w:rsidR="004B55A4" w:rsidRPr="00AF54D6" w:rsidRDefault="004B55A4" w:rsidP="006937DB">
            <w:pPr>
              <w:autoSpaceDE w:val="0"/>
              <w:autoSpaceDN w:val="0"/>
              <w:adjustRightInd w:val="0"/>
              <w:spacing w:line="360" w:lineRule="auto"/>
              <w:jc w:val="center"/>
              <w:textAlignment w:val="center"/>
              <w:rPr>
                <w:b/>
              </w:rPr>
            </w:pPr>
            <w:r w:rsidRPr="00AF54D6">
              <w:rPr>
                <w:b/>
              </w:rPr>
              <w:t>Цели и задачи</w:t>
            </w:r>
          </w:p>
        </w:tc>
        <w:tc>
          <w:tcPr>
            <w:tcW w:w="2313" w:type="dxa"/>
          </w:tcPr>
          <w:p w:rsidR="004B55A4" w:rsidRPr="00AF54D6" w:rsidRDefault="004B55A4" w:rsidP="006937DB">
            <w:pPr>
              <w:autoSpaceDE w:val="0"/>
              <w:autoSpaceDN w:val="0"/>
              <w:adjustRightInd w:val="0"/>
              <w:spacing w:line="360" w:lineRule="auto"/>
              <w:jc w:val="center"/>
              <w:textAlignment w:val="center"/>
              <w:rPr>
                <w:b/>
              </w:rPr>
            </w:pPr>
            <w:r w:rsidRPr="00AF54D6">
              <w:rPr>
                <w:b/>
              </w:rPr>
              <w:t>Оцениваемые УУД</w:t>
            </w:r>
          </w:p>
        </w:tc>
      </w:tr>
      <w:tr w:rsidR="004B55A4" w:rsidRPr="00AF54D6" w:rsidTr="006937DB">
        <w:tc>
          <w:tcPr>
            <w:tcW w:w="1771" w:type="dxa"/>
            <w:vMerge w:val="restart"/>
          </w:tcPr>
          <w:p w:rsidR="004B55A4" w:rsidRPr="00AF54D6" w:rsidRDefault="004B55A4" w:rsidP="006937DB">
            <w:pPr>
              <w:autoSpaceDE w:val="0"/>
              <w:autoSpaceDN w:val="0"/>
              <w:adjustRightInd w:val="0"/>
              <w:spacing w:line="360" w:lineRule="auto"/>
              <w:jc w:val="center"/>
              <w:textAlignment w:val="center"/>
              <w:rPr>
                <w:b/>
              </w:rPr>
            </w:pPr>
            <w:r w:rsidRPr="00AF54D6">
              <w:rPr>
                <w:b/>
              </w:rPr>
              <w:t>Русский язык</w:t>
            </w:r>
          </w:p>
        </w:tc>
        <w:tc>
          <w:tcPr>
            <w:tcW w:w="2121" w:type="dxa"/>
          </w:tcPr>
          <w:p w:rsidR="004B55A4" w:rsidRPr="00AF54D6" w:rsidRDefault="004B55A4" w:rsidP="006937DB">
            <w:pPr>
              <w:autoSpaceDE w:val="0"/>
              <w:autoSpaceDN w:val="0"/>
              <w:adjustRightInd w:val="0"/>
              <w:textAlignment w:val="center"/>
            </w:pPr>
            <w:r w:rsidRPr="00AF54D6">
              <w:t>Методика выявления характера атрибуции успеха/неуспеха</w:t>
            </w:r>
          </w:p>
        </w:tc>
        <w:tc>
          <w:tcPr>
            <w:tcW w:w="1185" w:type="dxa"/>
          </w:tcPr>
          <w:p w:rsidR="004B55A4" w:rsidRPr="00AF54D6" w:rsidRDefault="004B55A4" w:rsidP="006937DB">
            <w:pPr>
              <w:autoSpaceDE w:val="0"/>
              <w:autoSpaceDN w:val="0"/>
              <w:adjustRightInd w:val="0"/>
              <w:spacing w:line="360" w:lineRule="auto"/>
              <w:jc w:val="center"/>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Выявление адекватности понимания причин успеха/неуспеха в деятельности</w:t>
            </w:r>
          </w:p>
        </w:tc>
        <w:tc>
          <w:tcPr>
            <w:tcW w:w="2313" w:type="dxa"/>
          </w:tcPr>
          <w:p w:rsidR="004B55A4" w:rsidRPr="00AF54D6" w:rsidRDefault="004B55A4" w:rsidP="006937DB">
            <w:pPr>
              <w:autoSpaceDE w:val="0"/>
              <w:autoSpaceDN w:val="0"/>
              <w:adjustRightInd w:val="0"/>
              <w:textAlignment w:val="center"/>
            </w:pPr>
            <w:r w:rsidRPr="00AF54D6">
              <w:t>Личностное действие самооценивания (самоопределения), регулятивное действие оценивания результата учебной деятельности</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Проба на определение количества слов в предложении (С.Н. Карпова)</w:t>
            </w:r>
          </w:p>
        </w:tc>
        <w:tc>
          <w:tcPr>
            <w:tcW w:w="1185" w:type="dxa"/>
          </w:tcPr>
          <w:p w:rsidR="004B55A4" w:rsidRPr="00AF54D6" w:rsidRDefault="004B55A4" w:rsidP="006937DB">
            <w:pPr>
              <w:autoSpaceDE w:val="0"/>
              <w:autoSpaceDN w:val="0"/>
              <w:adjustRightInd w:val="0"/>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Выявление умения различать предметную и речевую действительность</w:t>
            </w:r>
          </w:p>
        </w:tc>
        <w:tc>
          <w:tcPr>
            <w:tcW w:w="2313" w:type="dxa"/>
          </w:tcPr>
          <w:p w:rsidR="004B55A4" w:rsidRPr="00AF54D6" w:rsidRDefault="004B55A4" w:rsidP="006937DB">
            <w:pPr>
              <w:autoSpaceDE w:val="0"/>
              <w:autoSpaceDN w:val="0"/>
              <w:adjustRightInd w:val="0"/>
              <w:textAlignment w:val="center"/>
            </w:pPr>
            <w:r w:rsidRPr="00AF54D6">
              <w:t>Знаково-символические познавательные действия, умение дифференцировать план знаков и символов и предметный план</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Проба на внимание (П.Я. Гальперин, С.Л. Кабыльницкая)</w:t>
            </w:r>
          </w:p>
        </w:tc>
        <w:tc>
          <w:tcPr>
            <w:tcW w:w="1185" w:type="dxa"/>
          </w:tcPr>
          <w:p w:rsidR="004B55A4" w:rsidRPr="00AF54D6" w:rsidRDefault="004B55A4" w:rsidP="006937DB">
            <w:pPr>
              <w:autoSpaceDE w:val="0"/>
              <w:autoSpaceDN w:val="0"/>
              <w:adjustRightInd w:val="0"/>
              <w:textAlignment w:val="center"/>
            </w:pPr>
            <w:r w:rsidRPr="00AF54D6">
              <w:t>8-9 лет</w:t>
            </w:r>
          </w:p>
        </w:tc>
        <w:tc>
          <w:tcPr>
            <w:tcW w:w="2181" w:type="dxa"/>
          </w:tcPr>
          <w:p w:rsidR="004B55A4" w:rsidRPr="00AF54D6" w:rsidRDefault="004B55A4" w:rsidP="006937DB">
            <w:pPr>
              <w:autoSpaceDE w:val="0"/>
              <w:autoSpaceDN w:val="0"/>
              <w:adjustRightInd w:val="0"/>
              <w:textAlignment w:val="center"/>
            </w:pPr>
            <w:r w:rsidRPr="00AF54D6">
              <w:t>Выявление уровня сформированности внимания и контроля</w:t>
            </w:r>
          </w:p>
        </w:tc>
        <w:tc>
          <w:tcPr>
            <w:tcW w:w="2313" w:type="dxa"/>
          </w:tcPr>
          <w:p w:rsidR="004B55A4" w:rsidRPr="00AF54D6" w:rsidRDefault="004B55A4" w:rsidP="006937DB">
            <w:pPr>
              <w:autoSpaceDE w:val="0"/>
              <w:autoSpaceDN w:val="0"/>
              <w:adjustRightInd w:val="0"/>
              <w:textAlignment w:val="center"/>
            </w:pPr>
            <w:r w:rsidRPr="00AF54D6">
              <w:t>Регулятивное действие контроля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«Отсутствующая буква»</w:t>
            </w:r>
          </w:p>
        </w:tc>
        <w:tc>
          <w:tcPr>
            <w:tcW w:w="1185" w:type="dxa"/>
          </w:tcPr>
          <w:p w:rsidR="004B55A4" w:rsidRPr="00AF54D6" w:rsidRDefault="004B55A4" w:rsidP="006937DB">
            <w:pPr>
              <w:autoSpaceDE w:val="0"/>
              <w:autoSpaceDN w:val="0"/>
              <w:adjustRightInd w:val="0"/>
              <w:textAlignment w:val="center"/>
            </w:pPr>
            <w:r w:rsidRPr="00AF54D6">
              <w:t>11-13 лет</w:t>
            </w:r>
          </w:p>
        </w:tc>
        <w:tc>
          <w:tcPr>
            <w:tcW w:w="2181" w:type="dxa"/>
          </w:tcPr>
          <w:p w:rsidR="004B55A4" w:rsidRPr="00AF54D6" w:rsidRDefault="004B55A4" w:rsidP="006937DB">
            <w:pPr>
              <w:autoSpaceDE w:val="0"/>
              <w:autoSpaceDN w:val="0"/>
              <w:adjustRightInd w:val="0"/>
              <w:textAlignment w:val="center"/>
            </w:pPr>
            <w:r w:rsidRPr="00AF54D6">
              <w:t>Формирование умения выделять и сравнивать стратегии решения задачи</w:t>
            </w:r>
          </w:p>
        </w:tc>
        <w:tc>
          <w:tcPr>
            <w:tcW w:w="2313" w:type="dxa"/>
          </w:tcPr>
          <w:p w:rsidR="004B55A4" w:rsidRPr="00AF54D6" w:rsidRDefault="004B55A4" w:rsidP="006937DB">
            <w:pPr>
              <w:autoSpaceDE w:val="0"/>
              <w:autoSpaceDN w:val="0"/>
              <w:adjustRightInd w:val="0"/>
              <w:textAlignment w:val="center"/>
            </w:pPr>
            <w:r w:rsidRPr="00AF54D6">
              <w:t>Регулятивное действие контроля</w:t>
            </w:r>
          </w:p>
        </w:tc>
      </w:tr>
      <w:tr w:rsidR="004B55A4" w:rsidRPr="00AF54D6" w:rsidTr="006937DB">
        <w:tc>
          <w:tcPr>
            <w:tcW w:w="1771" w:type="dxa"/>
            <w:vMerge w:val="restart"/>
          </w:tcPr>
          <w:p w:rsidR="004B55A4" w:rsidRPr="00AF54D6" w:rsidRDefault="004B55A4" w:rsidP="006937DB">
            <w:pPr>
              <w:autoSpaceDE w:val="0"/>
              <w:autoSpaceDN w:val="0"/>
              <w:adjustRightInd w:val="0"/>
              <w:jc w:val="center"/>
              <w:textAlignment w:val="center"/>
              <w:rPr>
                <w:b/>
              </w:rPr>
            </w:pPr>
            <w:r w:rsidRPr="00AF54D6">
              <w:rPr>
                <w:b/>
              </w:rPr>
              <w:t>Литературное чтение</w:t>
            </w:r>
          </w:p>
        </w:tc>
        <w:tc>
          <w:tcPr>
            <w:tcW w:w="2121" w:type="dxa"/>
          </w:tcPr>
          <w:p w:rsidR="004B55A4" w:rsidRPr="00AF54D6" w:rsidRDefault="004B55A4" w:rsidP="006937DB">
            <w:pPr>
              <w:autoSpaceDE w:val="0"/>
              <w:autoSpaceDN w:val="0"/>
              <w:adjustRightInd w:val="0"/>
              <w:textAlignment w:val="center"/>
            </w:pPr>
            <w:r w:rsidRPr="00AF54D6">
              <w:t>Проба на познавательную инициативу «Незавершенная сказка»</w:t>
            </w:r>
          </w:p>
        </w:tc>
        <w:tc>
          <w:tcPr>
            <w:tcW w:w="1185" w:type="dxa"/>
          </w:tcPr>
          <w:p w:rsidR="004B55A4" w:rsidRPr="00AF54D6" w:rsidRDefault="004B55A4" w:rsidP="006937DB">
            <w:pPr>
              <w:autoSpaceDE w:val="0"/>
              <w:autoSpaceDN w:val="0"/>
              <w:adjustRightInd w:val="0"/>
              <w:textAlignment w:val="center"/>
            </w:pPr>
            <w:r w:rsidRPr="00AF54D6">
              <w:t>6,5-8 лет</w:t>
            </w:r>
          </w:p>
        </w:tc>
        <w:tc>
          <w:tcPr>
            <w:tcW w:w="2181" w:type="dxa"/>
          </w:tcPr>
          <w:p w:rsidR="004B55A4" w:rsidRPr="00AF54D6" w:rsidRDefault="004B55A4" w:rsidP="006937DB">
            <w:pPr>
              <w:autoSpaceDE w:val="0"/>
              <w:autoSpaceDN w:val="0"/>
              <w:adjustRightInd w:val="0"/>
              <w:textAlignment w:val="center"/>
            </w:pPr>
            <w:r w:rsidRPr="00AF54D6">
              <w:t xml:space="preserve">Выявление развития познавательных интересов и инициативы </w:t>
            </w:r>
          </w:p>
        </w:tc>
        <w:tc>
          <w:tcPr>
            <w:tcW w:w="2313" w:type="dxa"/>
          </w:tcPr>
          <w:p w:rsidR="004B55A4" w:rsidRPr="00AF54D6" w:rsidRDefault="004B55A4" w:rsidP="006937DB">
            <w:pPr>
              <w:autoSpaceDE w:val="0"/>
              <w:autoSpaceDN w:val="0"/>
              <w:adjustRightInd w:val="0"/>
              <w:textAlignment w:val="center"/>
            </w:pPr>
            <w:r w:rsidRPr="00AF54D6">
              <w:t>Действие смыслообразования, коммуникативное действие – умение задавать вопрос</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Задание на учет мотивов героев в решении моральной дилеммы (Ж. Пиаже)</w:t>
            </w:r>
          </w:p>
        </w:tc>
        <w:tc>
          <w:tcPr>
            <w:tcW w:w="1185" w:type="dxa"/>
          </w:tcPr>
          <w:p w:rsidR="004B55A4" w:rsidRPr="00AF54D6" w:rsidRDefault="004B55A4" w:rsidP="006937DB">
            <w:pPr>
              <w:autoSpaceDE w:val="0"/>
              <w:autoSpaceDN w:val="0"/>
              <w:adjustRightInd w:val="0"/>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Выяление ориентации на мотивы героев в решении моральной дилеммы (уровня моральной децентрации)</w:t>
            </w:r>
          </w:p>
        </w:tc>
        <w:tc>
          <w:tcPr>
            <w:tcW w:w="2313" w:type="dxa"/>
          </w:tcPr>
          <w:p w:rsidR="004B55A4" w:rsidRPr="00AF54D6" w:rsidRDefault="004B55A4" w:rsidP="006937DB">
            <w:pPr>
              <w:autoSpaceDE w:val="0"/>
              <w:autoSpaceDN w:val="0"/>
              <w:adjustRightInd w:val="0"/>
              <w:textAlignment w:val="center"/>
            </w:pPr>
            <w:r w:rsidRPr="00AF54D6">
              <w:t>Действие нравственно-этического оценивания, учет мотивов и намерений героев</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«Рукавички»</w:t>
            </w:r>
          </w:p>
        </w:tc>
        <w:tc>
          <w:tcPr>
            <w:tcW w:w="1185" w:type="dxa"/>
          </w:tcPr>
          <w:p w:rsidR="004B55A4" w:rsidRPr="00AF54D6" w:rsidRDefault="004B55A4" w:rsidP="006937DB">
            <w:pPr>
              <w:autoSpaceDE w:val="0"/>
              <w:autoSpaceDN w:val="0"/>
              <w:adjustRightInd w:val="0"/>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Выявление уровня сформированности действий по согласованию усилий в процессе организации и осуществления сотрудничества</w:t>
            </w:r>
          </w:p>
        </w:tc>
        <w:tc>
          <w:tcPr>
            <w:tcW w:w="2313" w:type="dxa"/>
          </w:tcPr>
          <w:p w:rsidR="004B55A4" w:rsidRPr="00AF54D6" w:rsidRDefault="004B55A4" w:rsidP="006937DB">
            <w:pPr>
              <w:autoSpaceDE w:val="0"/>
              <w:autoSpaceDN w:val="0"/>
              <w:adjustRightInd w:val="0"/>
              <w:textAlignment w:val="center"/>
            </w:pPr>
            <w:r w:rsidRPr="00AF54D6">
              <w:t>Коммуникативные действия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Моральная дилемма (норма взаимопомощи в конфликте с личными интересами)</w:t>
            </w:r>
          </w:p>
        </w:tc>
        <w:tc>
          <w:tcPr>
            <w:tcW w:w="1185" w:type="dxa"/>
          </w:tcPr>
          <w:p w:rsidR="004B55A4" w:rsidRPr="00AF54D6" w:rsidRDefault="004B55A4" w:rsidP="006937DB">
            <w:pPr>
              <w:autoSpaceDE w:val="0"/>
              <w:autoSpaceDN w:val="0"/>
              <w:adjustRightInd w:val="0"/>
              <w:textAlignment w:val="center"/>
            </w:pPr>
            <w:r w:rsidRPr="00AF54D6">
              <w:t>7-10 лет</w:t>
            </w:r>
          </w:p>
        </w:tc>
        <w:tc>
          <w:tcPr>
            <w:tcW w:w="2181" w:type="dxa"/>
          </w:tcPr>
          <w:p w:rsidR="004B55A4" w:rsidRPr="00AF54D6" w:rsidRDefault="004B55A4" w:rsidP="006937DB">
            <w:pPr>
              <w:autoSpaceDE w:val="0"/>
              <w:autoSpaceDN w:val="0"/>
              <w:adjustRightInd w:val="0"/>
              <w:textAlignment w:val="center"/>
            </w:pPr>
            <w:r w:rsidRPr="00AF54D6">
              <w:t>Выявление усвоения нормы взаимопомощи в условиях моральной дилеммы)</w:t>
            </w:r>
          </w:p>
        </w:tc>
        <w:tc>
          <w:tcPr>
            <w:tcW w:w="2313" w:type="dxa"/>
          </w:tcPr>
          <w:p w:rsidR="004B55A4" w:rsidRPr="00AF54D6" w:rsidRDefault="004B55A4" w:rsidP="006937DB">
            <w:pPr>
              <w:autoSpaceDE w:val="0"/>
              <w:autoSpaceDN w:val="0"/>
              <w:adjustRightInd w:val="0"/>
              <w:textAlignment w:val="center"/>
            </w:pPr>
            <w:r w:rsidRPr="00AF54D6">
              <w:t>Действие нравственно-этического оценивания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«Сказочные герои»</w:t>
            </w:r>
          </w:p>
        </w:tc>
        <w:tc>
          <w:tcPr>
            <w:tcW w:w="1185" w:type="dxa"/>
          </w:tcPr>
          <w:p w:rsidR="004B55A4" w:rsidRPr="00AF54D6" w:rsidRDefault="004B55A4" w:rsidP="006937DB">
            <w:pPr>
              <w:autoSpaceDE w:val="0"/>
              <w:autoSpaceDN w:val="0"/>
              <w:adjustRightInd w:val="0"/>
              <w:textAlignment w:val="center"/>
            </w:pPr>
            <w:r w:rsidRPr="00AF54D6">
              <w:t>11-13 лет</w:t>
            </w:r>
          </w:p>
        </w:tc>
        <w:tc>
          <w:tcPr>
            <w:tcW w:w="2181" w:type="dxa"/>
          </w:tcPr>
          <w:p w:rsidR="004B55A4" w:rsidRPr="00AF54D6" w:rsidRDefault="004B55A4" w:rsidP="006937DB">
            <w:pPr>
              <w:autoSpaceDE w:val="0"/>
              <w:autoSpaceDN w:val="0"/>
              <w:adjustRightInd w:val="0"/>
              <w:textAlignment w:val="center"/>
            </w:pPr>
            <w:r w:rsidRPr="00AF54D6">
              <w:t>Формирование умения проводить теоретическое исследование на материале сказочных героев</w:t>
            </w:r>
          </w:p>
        </w:tc>
        <w:tc>
          <w:tcPr>
            <w:tcW w:w="2313" w:type="dxa"/>
          </w:tcPr>
          <w:p w:rsidR="004B55A4" w:rsidRPr="00AF54D6" w:rsidRDefault="004B55A4" w:rsidP="006937DB">
            <w:pPr>
              <w:autoSpaceDE w:val="0"/>
              <w:autoSpaceDN w:val="0"/>
              <w:adjustRightInd w:val="0"/>
              <w:textAlignment w:val="center"/>
            </w:pPr>
            <w:r w:rsidRPr="00AF54D6">
              <w:t>Действие нравственно-этического оценивания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Анкета «Оцени поступок»</w:t>
            </w:r>
          </w:p>
        </w:tc>
        <w:tc>
          <w:tcPr>
            <w:tcW w:w="1185" w:type="dxa"/>
          </w:tcPr>
          <w:p w:rsidR="004B55A4" w:rsidRPr="00AF54D6" w:rsidRDefault="004B55A4" w:rsidP="006937DB">
            <w:pPr>
              <w:autoSpaceDE w:val="0"/>
              <w:autoSpaceDN w:val="0"/>
              <w:adjustRightInd w:val="0"/>
              <w:textAlignment w:val="center"/>
            </w:pPr>
            <w:r w:rsidRPr="00AF54D6">
              <w:t>7-10 лет</w:t>
            </w:r>
          </w:p>
        </w:tc>
        <w:tc>
          <w:tcPr>
            <w:tcW w:w="2181" w:type="dxa"/>
          </w:tcPr>
          <w:p w:rsidR="004B55A4" w:rsidRPr="00AF54D6" w:rsidRDefault="004B55A4" w:rsidP="006937DB">
            <w:pPr>
              <w:autoSpaceDE w:val="0"/>
              <w:autoSpaceDN w:val="0"/>
              <w:adjustRightInd w:val="0"/>
              <w:textAlignment w:val="center"/>
            </w:pPr>
            <w:r w:rsidRPr="00AF54D6">
              <w:t>Выявление степени дифференциации конвенциональных и моральных норм</w:t>
            </w:r>
          </w:p>
        </w:tc>
        <w:tc>
          <w:tcPr>
            <w:tcW w:w="2313" w:type="dxa"/>
          </w:tcPr>
          <w:p w:rsidR="004B55A4" w:rsidRPr="00AF54D6" w:rsidRDefault="004B55A4" w:rsidP="006937DB">
            <w:pPr>
              <w:autoSpaceDE w:val="0"/>
              <w:autoSpaceDN w:val="0"/>
              <w:adjustRightInd w:val="0"/>
              <w:textAlignment w:val="center"/>
            </w:pPr>
            <w:r w:rsidRPr="00AF54D6">
              <w:t>Выявление морального содержания действий и ситуаций</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Методика «Кто прав?» (Г.А. Цукерман и др.)</w:t>
            </w:r>
          </w:p>
        </w:tc>
        <w:tc>
          <w:tcPr>
            <w:tcW w:w="1185" w:type="dxa"/>
          </w:tcPr>
          <w:p w:rsidR="004B55A4" w:rsidRPr="00AF54D6" w:rsidRDefault="004B55A4" w:rsidP="006937DB">
            <w:pPr>
              <w:autoSpaceDE w:val="0"/>
              <w:autoSpaceDN w:val="0"/>
              <w:adjustRightInd w:val="0"/>
              <w:textAlignment w:val="center"/>
            </w:pPr>
            <w:r w:rsidRPr="00AF54D6">
              <w:t>8-10 лет</w:t>
            </w:r>
          </w:p>
        </w:tc>
        <w:tc>
          <w:tcPr>
            <w:tcW w:w="2181" w:type="dxa"/>
          </w:tcPr>
          <w:p w:rsidR="004B55A4" w:rsidRPr="00AF54D6" w:rsidRDefault="004B55A4" w:rsidP="006937DB">
            <w:pPr>
              <w:autoSpaceDE w:val="0"/>
              <w:autoSpaceDN w:val="0"/>
              <w:adjustRightInd w:val="0"/>
              <w:textAlignment w:val="center"/>
            </w:pPr>
            <w:r w:rsidRPr="00AF54D6">
              <w:t>Выявление сформированности действий, направленных на учет позиции собеседника</w:t>
            </w:r>
          </w:p>
        </w:tc>
        <w:tc>
          <w:tcPr>
            <w:tcW w:w="2313" w:type="dxa"/>
          </w:tcPr>
          <w:p w:rsidR="004B55A4" w:rsidRPr="00AF54D6" w:rsidRDefault="004B55A4" w:rsidP="006937DB">
            <w:pPr>
              <w:autoSpaceDE w:val="0"/>
              <w:autoSpaceDN w:val="0"/>
              <w:adjustRightInd w:val="0"/>
              <w:textAlignment w:val="center"/>
            </w:pPr>
            <w:r w:rsidRPr="00AF54D6">
              <w:t>Коммуникативные действия</w:t>
            </w:r>
          </w:p>
        </w:tc>
      </w:tr>
      <w:tr w:rsidR="004B55A4" w:rsidRPr="00AF54D6" w:rsidTr="006937DB">
        <w:tc>
          <w:tcPr>
            <w:tcW w:w="1771" w:type="dxa"/>
            <w:vMerge w:val="restart"/>
          </w:tcPr>
          <w:p w:rsidR="004B55A4" w:rsidRPr="00AF54D6" w:rsidRDefault="004B55A4" w:rsidP="006937DB">
            <w:pPr>
              <w:autoSpaceDE w:val="0"/>
              <w:autoSpaceDN w:val="0"/>
              <w:adjustRightInd w:val="0"/>
              <w:spacing w:line="360" w:lineRule="auto"/>
              <w:jc w:val="center"/>
              <w:textAlignment w:val="center"/>
              <w:rPr>
                <w:b/>
              </w:rPr>
            </w:pPr>
            <w:r w:rsidRPr="00AF54D6">
              <w:rPr>
                <w:b/>
              </w:rPr>
              <w:t>Математика</w:t>
            </w:r>
          </w:p>
        </w:tc>
        <w:tc>
          <w:tcPr>
            <w:tcW w:w="2121" w:type="dxa"/>
          </w:tcPr>
          <w:p w:rsidR="004B55A4" w:rsidRPr="00AF54D6" w:rsidRDefault="004B55A4" w:rsidP="006937DB">
            <w:pPr>
              <w:autoSpaceDE w:val="0"/>
              <w:autoSpaceDN w:val="0"/>
              <w:adjustRightInd w:val="0"/>
              <w:textAlignment w:val="center"/>
            </w:pPr>
            <w:r w:rsidRPr="00AF54D6">
              <w:t>Выкладывание узора из кубиков</w:t>
            </w:r>
          </w:p>
        </w:tc>
        <w:tc>
          <w:tcPr>
            <w:tcW w:w="1185" w:type="dxa"/>
          </w:tcPr>
          <w:p w:rsidR="004B55A4" w:rsidRPr="00AF54D6" w:rsidRDefault="004B55A4" w:rsidP="006937DB">
            <w:pPr>
              <w:autoSpaceDE w:val="0"/>
              <w:autoSpaceDN w:val="0"/>
              <w:adjustRightInd w:val="0"/>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Выявление развития регулятивных и познавательных УУД</w:t>
            </w:r>
          </w:p>
        </w:tc>
        <w:tc>
          <w:tcPr>
            <w:tcW w:w="2313" w:type="dxa"/>
          </w:tcPr>
          <w:p w:rsidR="004B55A4" w:rsidRPr="00AF54D6" w:rsidRDefault="004B55A4" w:rsidP="006937DB">
            <w:pPr>
              <w:autoSpaceDE w:val="0"/>
              <w:autoSpaceDN w:val="0"/>
              <w:adjustRightInd w:val="0"/>
              <w:textAlignment w:val="center"/>
            </w:pPr>
            <w:r w:rsidRPr="00AF54D6">
              <w:t>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УУД – умение осуществлять пространственный синтез и анализ.</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Постироение числового эквивалента или взаимооднозначно</w:t>
            </w:r>
          </w:p>
          <w:p w:rsidR="004B55A4" w:rsidRPr="00AF54D6" w:rsidRDefault="004B55A4" w:rsidP="006937DB">
            <w:pPr>
              <w:autoSpaceDE w:val="0"/>
              <w:autoSpaceDN w:val="0"/>
              <w:adjustRightInd w:val="0"/>
              <w:textAlignment w:val="center"/>
            </w:pPr>
            <w:r w:rsidRPr="00AF54D6">
              <w:t>го соответствия (Ж. Пиаже, А. Шеминьска)</w:t>
            </w:r>
          </w:p>
        </w:tc>
        <w:tc>
          <w:tcPr>
            <w:tcW w:w="1185" w:type="dxa"/>
          </w:tcPr>
          <w:p w:rsidR="004B55A4" w:rsidRPr="00AF54D6" w:rsidRDefault="004B55A4" w:rsidP="006937DB">
            <w:pPr>
              <w:autoSpaceDE w:val="0"/>
              <w:autoSpaceDN w:val="0"/>
              <w:adjustRightInd w:val="0"/>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Выявление сформированности логических действий установления взаимооднозначно</w:t>
            </w:r>
          </w:p>
          <w:p w:rsidR="004B55A4" w:rsidRPr="00AF54D6" w:rsidRDefault="004B55A4" w:rsidP="006937DB">
            <w:pPr>
              <w:autoSpaceDE w:val="0"/>
              <w:autoSpaceDN w:val="0"/>
              <w:adjustRightInd w:val="0"/>
              <w:textAlignment w:val="center"/>
            </w:pPr>
            <w:r w:rsidRPr="00AF54D6">
              <w:t>го соответствия и сохранения дискретного множества</w:t>
            </w:r>
          </w:p>
        </w:tc>
        <w:tc>
          <w:tcPr>
            <w:tcW w:w="2313" w:type="dxa"/>
          </w:tcPr>
          <w:p w:rsidR="004B55A4" w:rsidRPr="00AF54D6" w:rsidRDefault="004B55A4" w:rsidP="006937DB">
            <w:pPr>
              <w:autoSpaceDE w:val="0"/>
              <w:autoSpaceDN w:val="0"/>
              <w:adjustRightInd w:val="0"/>
              <w:textAlignment w:val="center"/>
            </w:pPr>
            <w:r w:rsidRPr="00AF54D6">
              <w:t>Логические УУД</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Методика «Кодирование» (11-й субтест Д. Векслера в версии А. Панасюка)</w:t>
            </w:r>
          </w:p>
        </w:tc>
        <w:tc>
          <w:tcPr>
            <w:tcW w:w="1185" w:type="dxa"/>
          </w:tcPr>
          <w:p w:rsidR="004B55A4" w:rsidRPr="00AF54D6" w:rsidRDefault="004B55A4" w:rsidP="006937DB">
            <w:pPr>
              <w:autoSpaceDE w:val="0"/>
              <w:autoSpaceDN w:val="0"/>
              <w:adjustRightInd w:val="0"/>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Выявление умения осуществлять кодирование</w:t>
            </w:r>
          </w:p>
        </w:tc>
        <w:tc>
          <w:tcPr>
            <w:tcW w:w="2313" w:type="dxa"/>
          </w:tcPr>
          <w:p w:rsidR="004B55A4" w:rsidRPr="00AF54D6" w:rsidRDefault="004B55A4" w:rsidP="006937DB">
            <w:pPr>
              <w:autoSpaceDE w:val="0"/>
              <w:autoSpaceDN w:val="0"/>
              <w:adjustRightInd w:val="0"/>
              <w:textAlignment w:val="center"/>
            </w:pPr>
            <w:r w:rsidRPr="00AF54D6">
              <w:t>Знаково-символические действия (кодирование), регулятивное действие контроля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«Левая и правая стороны» (Ж. Пиаже)</w:t>
            </w:r>
          </w:p>
        </w:tc>
        <w:tc>
          <w:tcPr>
            <w:tcW w:w="1185" w:type="dxa"/>
          </w:tcPr>
          <w:p w:rsidR="004B55A4" w:rsidRPr="00AF54D6" w:rsidRDefault="004B55A4" w:rsidP="006937DB">
            <w:pPr>
              <w:autoSpaceDE w:val="0"/>
              <w:autoSpaceDN w:val="0"/>
              <w:adjustRightInd w:val="0"/>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Выявление уровня сформированности действий, направленных на учет позиции собеседника</w:t>
            </w:r>
          </w:p>
        </w:tc>
        <w:tc>
          <w:tcPr>
            <w:tcW w:w="2313" w:type="dxa"/>
          </w:tcPr>
          <w:p w:rsidR="004B55A4" w:rsidRPr="00AF54D6" w:rsidRDefault="004B55A4" w:rsidP="006937DB">
            <w:pPr>
              <w:autoSpaceDE w:val="0"/>
              <w:autoSpaceDN w:val="0"/>
              <w:adjustRightInd w:val="0"/>
              <w:textAlignment w:val="center"/>
            </w:pPr>
            <w:r w:rsidRPr="00AF54D6">
              <w:t>Коммуникативные действия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«Дорога к дому»</w:t>
            </w:r>
          </w:p>
        </w:tc>
        <w:tc>
          <w:tcPr>
            <w:tcW w:w="1185" w:type="dxa"/>
          </w:tcPr>
          <w:p w:rsidR="004B55A4" w:rsidRPr="00AF54D6" w:rsidRDefault="004B55A4" w:rsidP="006937DB">
            <w:pPr>
              <w:autoSpaceDE w:val="0"/>
              <w:autoSpaceDN w:val="0"/>
              <w:adjustRightInd w:val="0"/>
              <w:textAlignment w:val="center"/>
            </w:pPr>
            <w:r w:rsidRPr="00AF54D6">
              <w:t>8-10 лет</w:t>
            </w:r>
          </w:p>
        </w:tc>
        <w:tc>
          <w:tcPr>
            <w:tcW w:w="2181" w:type="dxa"/>
          </w:tcPr>
          <w:p w:rsidR="004B55A4" w:rsidRPr="00AF54D6" w:rsidRDefault="004B55A4" w:rsidP="006937DB">
            <w:pPr>
              <w:autoSpaceDE w:val="0"/>
              <w:autoSpaceDN w:val="0"/>
              <w:adjustRightInd w:val="0"/>
              <w:textAlignment w:val="center"/>
            </w:pPr>
            <w:r w:rsidRPr="00AF54D6">
              <w:t>Выявление уровня сформированности действия по передаче информации и отображению предметного содержания и условий деятельности</w:t>
            </w:r>
          </w:p>
        </w:tc>
        <w:tc>
          <w:tcPr>
            <w:tcW w:w="2313" w:type="dxa"/>
          </w:tcPr>
          <w:p w:rsidR="004B55A4" w:rsidRPr="00AF54D6" w:rsidRDefault="004B55A4" w:rsidP="006937DB">
            <w:pPr>
              <w:autoSpaceDE w:val="0"/>
              <w:autoSpaceDN w:val="0"/>
              <w:adjustRightInd w:val="0"/>
              <w:textAlignment w:val="center"/>
            </w:pPr>
            <w:r w:rsidRPr="00AF54D6">
              <w:t>Коммуникативно-речевые действия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Методика «Нахождение схем к задачам»</w:t>
            </w:r>
          </w:p>
        </w:tc>
        <w:tc>
          <w:tcPr>
            <w:tcW w:w="1185" w:type="dxa"/>
          </w:tcPr>
          <w:p w:rsidR="004B55A4" w:rsidRPr="00AF54D6" w:rsidRDefault="004B55A4" w:rsidP="006937DB">
            <w:pPr>
              <w:autoSpaceDE w:val="0"/>
              <w:autoSpaceDN w:val="0"/>
              <w:adjustRightInd w:val="0"/>
              <w:textAlignment w:val="center"/>
            </w:pPr>
            <w:r w:rsidRPr="00AF54D6">
              <w:t>7-9 лет</w:t>
            </w:r>
          </w:p>
        </w:tc>
        <w:tc>
          <w:tcPr>
            <w:tcW w:w="2181" w:type="dxa"/>
          </w:tcPr>
          <w:p w:rsidR="004B55A4" w:rsidRPr="00AF54D6" w:rsidRDefault="004B55A4" w:rsidP="006937DB">
            <w:pPr>
              <w:autoSpaceDE w:val="0"/>
              <w:autoSpaceDN w:val="0"/>
              <w:adjustRightInd w:val="0"/>
              <w:textAlignment w:val="center"/>
            </w:pPr>
            <w:r w:rsidRPr="00AF54D6">
              <w:t>Определение умения выделять тип задачи и способ ее решения</w:t>
            </w:r>
          </w:p>
        </w:tc>
        <w:tc>
          <w:tcPr>
            <w:tcW w:w="2313" w:type="dxa"/>
          </w:tcPr>
          <w:p w:rsidR="004B55A4" w:rsidRPr="00AF54D6" w:rsidRDefault="004B55A4" w:rsidP="006937DB">
            <w:pPr>
              <w:autoSpaceDE w:val="0"/>
              <w:autoSpaceDN w:val="0"/>
              <w:adjustRightInd w:val="0"/>
              <w:textAlignment w:val="center"/>
            </w:pPr>
            <w:r w:rsidRPr="00AF54D6">
              <w:t>Моделирование, познавательные логические и знаково-символические действия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«Найти правило»</w:t>
            </w:r>
          </w:p>
        </w:tc>
        <w:tc>
          <w:tcPr>
            <w:tcW w:w="1185" w:type="dxa"/>
          </w:tcPr>
          <w:p w:rsidR="004B55A4" w:rsidRPr="00AF54D6" w:rsidRDefault="004B55A4" w:rsidP="006937DB">
            <w:pPr>
              <w:autoSpaceDE w:val="0"/>
              <w:autoSpaceDN w:val="0"/>
              <w:adjustRightInd w:val="0"/>
              <w:textAlignment w:val="center"/>
            </w:pPr>
            <w:r w:rsidRPr="00AF54D6">
              <w:t>10-12 лет</w:t>
            </w:r>
          </w:p>
        </w:tc>
        <w:tc>
          <w:tcPr>
            <w:tcW w:w="2181" w:type="dxa"/>
          </w:tcPr>
          <w:p w:rsidR="004B55A4" w:rsidRPr="00AF54D6" w:rsidRDefault="004B55A4" w:rsidP="006937DB">
            <w:pPr>
              <w:autoSpaceDE w:val="0"/>
              <w:autoSpaceDN w:val="0"/>
              <w:adjustRightInd w:val="0"/>
              <w:textAlignment w:val="center"/>
            </w:pPr>
            <w:r w:rsidRPr="00AF54D6">
              <w:t>Умение выделять закономерности в построении серии</w:t>
            </w:r>
          </w:p>
        </w:tc>
        <w:tc>
          <w:tcPr>
            <w:tcW w:w="2313" w:type="dxa"/>
          </w:tcPr>
          <w:p w:rsidR="004B55A4" w:rsidRPr="00AF54D6" w:rsidRDefault="004B55A4" w:rsidP="006937DB">
            <w:pPr>
              <w:autoSpaceDE w:val="0"/>
              <w:autoSpaceDN w:val="0"/>
              <w:adjustRightInd w:val="0"/>
              <w:textAlignment w:val="center"/>
            </w:pPr>
            <w:r w:rsidRPr="00AF54D6">
              <w:t>Логические УУД, умение осуществлять анализ и синтез.</w:t>
            </w:r>
          </w:p>
        </w:tc>
      </w:tr>
      <w:tr w:rsidR="004B55A4" w:rsidRPr="00AF54D6" w:rsidTr="006937DB">
        <w:tc>
          <w:tcPr>
            <w:tcW w:w="1771" w:type="dxa"/>
            <w:vMerge w:val="restart"/>
          </w:tcPr>
          <w:p w:rsidR="004B55A4" w:rsidRPr="00AF54D6" w:rsidRDefault="004B55A4" w:rsidP="006937DB">
            <w:pPr>
              <w:autoSpaceDE w:val="0"/>
              <w:autoSpaceDN w:val="0"/>
              <w:adjustRightInd w:val="0"/>
              <w:jc w:val="center"/>
              <w:textAlignment w:val="center"/>
              <w:rPr>
                <w:b/>
              </w:rPr>
            </w:pPr>
            <w:r w:rsidRPr="00AF54D6">
              <w:rPr>
                <w:b/>
              </w:rPr>
              <w:t>Окружающий мир</w:t>
            </w:r>
          </w:p>
        </w:tc>
        <w:tc>
          <w:tcPr>
            <w:tcW w:w="2121" w:type="dxa"/>
          </w:tcPr>
          <w:p w:rsidR="004B55A4" w:rsidRPr="00AF54D6" w:rsidRDefault="004B55A4" w:rsidP="006937DB">
            <w:pPr>
              <w:autoSpaceDE w:val="0"/>
              <w:autoSpaceDN w:val="0"/>
              <w:adjustRightInd w:val="0"/>
              <w:textAlignment w:val="center"/>
            </w:pPr>
            <w:r w:rsidRPr="00AF54D6">
              <w:t>Методика выявления характера атрибуции успеха/неуспеха</w:t>
            </w:r>
          </w:p>
        </w:tc>
        <w:tc>
          <w:tcPr>
            <w:tcW w:w="1185" w:type="dxa"/>
          </w:tcPr>
          <w:p w:rsidR="004B55A4" w:rsidRPr="00AF54D6" w:rsidRDefault="004B55A4" w:rsidP="006937DB">
            <w:pPr>
              <w:autoSpaceDE w:val="0"/>
              <w:autoSpaceDN w:val="0"/>
              <w:adjustRightInd w:val="0"/>
              <w:spacing w:line="360" w:lineRule="auto"/>
              <w:jc w:val="center"/>
              <w:textAlignment w:val="center"/>
            </w:pPr>
            <w:r w:rsidRPr="00AF54D6">
              <w:t>6,5-7 лет</w:t>
            </w:r>
          </w:p>
        </w:tc>
        <w:tc>
          <w:tcPr>
            <w:tcW w:w="2181" w:type="dxa"/>
          </w:tcPr>
          <w:p w:rsidR="004B55A4" w:rsidRPr="00AF54D6" w:rsidRDefault="004B55A4" w:rsidP="006937DB">
            <w:pPr>
              <w:autoSpaceDE w:val="0"/>
              <w:autoSpaceDN w:val="0"/>
              <w:adjustRightInd w:val="0"/>
              <w:textAlignment w:val="center"/>
            </w:pPr>
            <w:r w:rsidRPr="00AF54D6">
              <w:t>Выявление адекватности понимания причин успеха/неуспеха в деятельности</w:t>
            </w:r>
          </w:p>
        </w:tc>
        <w:tc>
          <w:tcPr>
            <w:tcW w:w="2313" w:type="dxa"/>
          </w:tcPr>
          <w:p w:rsidR="004B55A4" w:rsidRPr="00AF54D6" w:rsidRDefault="004B55A4" w:rsidP="006937DB">
            <w:pPr>
              <w:autoSpaceDE w:val="0"/>
              <w:autoSpaceDN w:val="0"/>
              <w:adjustRightInd w:val="0"/>
              <w:textAlignment w:val="center"/>
            </w:pPr>
            <w:r w:rsidRPr="00AF54D6">
              <w:t>Личностное действие самооценивания (самоопределения), регулятивное действие оценивания результата учебной деятельности</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Моральная дилемма (норма взаимопомощи в конфликте с личными интересами)</w:t>
            </w:r>
          </w:p>
        </w:tc>
        <w:tc>
          <w:tcPr>
            <w:tcW w:w="1185" w:type="dxa"/>
          </w:tcPr>
          <w:p w:rsidR="004B55A4" w:rsidRPr="00AF54D6" w:rsidRDefault="004B55A4" w:rsidP="006937DB">
            <w:pPr>
              <w:autoSpaceDE w:val="0"/>
              <w:autoSpaceDN w:val="0"/>
              <w:adjustRightInd w:val="0"/>
              <w:textAlignment w:val="center"/>
            </w:pPr>
            <w:r w:rsidRPr="00AF54D6">
              <w:t>7-10 лет</w:t>
            </w:r>
          </w:p>
        </w:tc>
        <w:tc>
          <w:tcPr>
            <w:tcW w:w="2181" w:type="dxa"/>
          </w:tcPr>
          <w:p w:rsidR="004B55A4" w:rsidRPr="00AF54D6" w:rsidRDefault="004B55A4" w:rsidP="006937DB">
            <w:pPr>
              <w:autoSpaceDE w:val="0"/>
              <w:autoSpaceDN w:val="0"/>
              <w:adjustRightInd w:val="0"/>
              <w:textAlignment w:val="center"/>
            </w:pPr>
            <w:r w:rsidRPr="00AF54D6">
              <w:t>Выявление усвоения нормы взаимопомощи в условиях моральной дилеммы)</w:t>
            </w:r>
          </w:p>
        </w:tc>
        <w:tc>
          <w:tcPr>
            <w:tcW w:w="2313" w:type="dxa"/>
          </w:tcPr>
          <w:p w:rsidR="004B55A4" w:rsidRPr="00AF54D6" w:rsidRDefault="004B55A4" w:rsidP="006937DB">
            <w:pPr>
              <w:autoSpaceDE w:val="0"/>
              <w:autoSpaceDN w:val="0"/>
              <w:adjustRightInd w:val="0"/>
              <w:textAlignment w:val="center"/>
            </w:pPr>
            <w:r w:rsidRPr="00AF54D6">
              <w:t>Действие нравственно-этического оценивания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spacing w:line="360" w:lineRule="auto"/>
              <w:textAlignment w:val="center"/>
            </w:pPr>
            <w:r w:rsidRPr="00AF54D6">
              <w:t>Методика «Кто Я?»</w:t>
            </w:r>
          </w:p>
        </w:tc>
        <w:tc>
          <w:tcPr>
            <w:tcW w:w="1185" w:type="dxa"/>
          </w:tcPr>
          <w:p w:rsidR="004B55A4" w:rsidRPr="00AF54D6" w:rsidRDefault="004B55A4" w:rsidP="006937DB">
            <w:pPr>
              <w:autoSpaceDE w:val="0"/>
              <w:autoSpaceDN w:val="0"/>
              <w:adjustRightInd w:val="0"/>
              <w:spacing w:line="360" w:lineRule="auto"/>
              <w:textAlignment w:val="center"/>
            </w:pPr>
            <w:r w:rsidRPr="00AF54D6">
              <w:t>9-10 лет</w:t>
            </w:r>
          </w:p>
        </w:tc>
        <w:tc>
          <w:tcPr>
            <w:tcW w:w="2181" w:type="dxa"/>
          </w:tcPr>
          <w:p w:rsidR="004B55A4" w:rsidRPr="00AF54D6" w:rsidRDefault="004B55A4" w:rsidP="006937DB">
            <w:pPr>
              <w:autoSpaceDE w:val="0"/>
              <w:autoSpaceDN w:val="0"/>
              <w:adjustRightInd w:val="0"/>
              <w:textAlignment w:val="center"/>
            </w:pPr>
            <w:r w:rsidRPr="00AF54D6">
              <w:t>Выявление уровня сформированности Я-концепции и самотношения.</w:t>
            </w:r>
          </w:p>
        </w:tc>
        <w:tc>
          <w:tcPr>
            <w:tcW w:w="2313" w:type="dxa"/>
          </w:tcPr>
          <w:p w:rsidR="004B55A4" w:rsidRPr="00AF54D6" w:rsidRDefault="004B55A4" w:rsidP="006937DB">
            <w:pPr>
              <w:autoSpaceDE w:val="0"/>
              <w:autoSpaceDN w:val="0"/>
              <w:adjustRightInd w:val="0"/>
              <w:textAlignment w:val="center"/>
            </w:pPr>
            <w:r w:rsidRPr="00AF54D6">
              <w:t>Действия самоопределения своей позиции в отношении социальной роли ученика и школьной действительности, действия, устанавливающие смысл учения.</w:t>
            </w:r>
          </w:p>
        </w:tc>
      </w:tr>
      <w:tr w:rsidR="004B55A4" w:rsidRPr="00AF54D6" w:rsidTr="006937DB">
        <w:tc>
          <w:tcPr>
            <w:tcW w:w="1771" w:type="dxa"/>
            <w:vMerge/>
          </w:tcPr>
          <w:p w:rsidR="004B55A4" w:rsidRPr="00AF54D6" w:rsidRDefault="004B55A4" w:rsidP="006937DB">
            <w:pPr>
              <w:autoSpaceDE w:val="0"/>
              <w:autoSpaceDN w:val="0"/>
              <w:adjustRightInd w:val="0"/>
              <w:spacing w:line="360" w:lineRule="auto"/>
              <w:jc w:val="center"/>
              <w:textAlignment w:val="center"/>
            </w:pPr>
          </w:p>
        </w:tc>
        <w:tc>
          <w:tcPr>
            <w:tcW w:w="2121" w:type="dxa"/>
          </w:tcPr>
          <w:p w:rsidR="004B55A4" w:rsidRPr="00AF54D6" w:rsidRDefault="004B55A4" w:rsidP="006937DB">
            <w:pPr>
              <w:autoSpaceDE w:val="0"/>
              <w:autoSpaceDN w:val="0"/>
              <w:adjustRightInd w:val="0"/>
              <w:textAlignment w:val="center"/>
            </w:pPr>
            <w:r w:rsidRPr="00AF54D6">
              <w:t>Рефлексивная самооценка учебной деятельности</w:t>
            </w:r>
          </w:p>
        </w:tc>
        <w:tc>
          <w:tcPr>
            <w:tcW w:w="1185" w:type="dxa"/>
          </w:tcPr>
          <w:p w:rsidR="004B55A4" w:rsidRPr="00AF54D6" w:rsidRDefault="004B55A4" w:rsidP="006937DB">
            <w:pPr>
              <w:autoSpaceDE w:val="0"/>
              <w:autoSpaceDN w:val="0"/>
              <w:adjustRightInd w:val="0"/>
              <w:textAlignment w:val="center"/>
            </w:pPr>
            <w:r w:rsidRPr="00AF54D6">
              <w:t>10-11 лет</w:t>
            </w:r>
          </w:p>
        </w:tc>
        <w:tc>
          <w:tcPr>
            <w:tcW w:w="2181" w:type="dxa"/>
          </w:tcPr>
          <w:p w:rsidR="004B55A4" w:rsidRPr="00AF54D6" w:rsidRDefault="004B55A4" w:rsidP="006937DB">
            <w:pPr>
              <w:autoSpaceDE w:val="0"/>
              <w:autoSpaceDN w:val="0"/>
              <w:adjustRightInd w:val="0"/>
              <w:textAlignment w:val="center"/>
            </w:pPr>
            <w:r w:rsidRPr="00AF54D6">
              <w:t>Выявление рефлексивности самооценки школьников в учебной деятельности.</w:t>
            </w:r>
          </w:p>
        </w:tc>
        <w:tc>
          <w:tcPr>
            <w:tcW w:w="2313" w:type="dxa"/>
          </w:tcPr>
          <w:p w:rsidR="004B55A4" w:rsidRPr="00AF54D6" w:rsidRDefault="004B55A4" w:rsidP="006937DB">
            <w:pPr>
              <w:autoSpaceDE w:val="0"/>
              <w:autoSpaceDN w:val="0"/>
              <w:adjustRightInd w:val="0"/>
              <w:textAlignment w:val="center"/>
            </w:pPr>
            <w:r w:rsidRPr="00AF54D6">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tc>
      </w:tr>
    </w:tbl>
    <w:p w:rsidR="004B55A4" w:rsidRPr="00AF54D6" w:rsidRDefault="004B55A4" w:rsidP="000E0162">
      <w:pPr>
        <w:autoSpaceDE w:val="0"/>
        <w:autoSpaceDN w:val="0"/>
        <w:adjustRightInd w:val="0"/>
        <w:spacing w:line="360" w:lineRule="auto"/>
        <w:ind w:firstLine="709"/>
        <w:jc w:val="center"/>
        <w:textAlignment w:val="center"/>
      </w:pPr>
    </w:p>
    <w:p w:rsidR="004B55A4" w:rsidRPr="00AF54D6" w:rsidRDefault="004B55A4" w:rsidP="00625F12">
      <w:pPr>
        <w:autoSpaceDE w:val="0"/>
        <w:autoSpaceDN w:val="0"/>
        <w:adjustRightInd w:val="0"/>
        <w:spacing w:line="360" w:lineRule="auto"/>
        <w:ind w:firstLine="709"/>
        <w:jc w:val="both"/>
        <w:textAlignment w:val="center"/>
      </w:pPr>
    </w:p>
    <w:p w:rsidR="004B55A4" w:rsidRPr="00AF54D6" w:rsidRDefault="004B55A4" w:rsidP="0044644E">
      <w:pPr>
        <w:spacing w:line="360" w:lineRule="auto"/>
        <w:ind w:firstLine="709"/>
        <w:jc w:val="both"/>
        <w:rPr>
          <w:b/>
        </w:rPr>
      </w:pPr>
      <w:r w:rsidRPr="00AF54D6">
        <w:rPr>
          <w:b/>
        </w:rPr>
        <w:t>2.2.2.</w:t>
      </w:r>
      <w:r w:rsidRPr="00AF54D6">
        <w:rPr>
          <w:b/>
        </w:rPr>
        <w:tab/>
        <w:t>Программы учебных предметов, курсов коррекционно-развивающей области</w:t>
      </w:r>
    </w:p>
    <w:p w:rsidR="004B55A4" w:rsidRPr="00AF54D6" w:rsidRDefault="004B55A4" w:rsidP="00937C97">
      <w:pPr>
        <w:autoSpaceDE w:val="0"/>
        <w:autoSpaceDN w:val="0"/>
        <w:adjustRightInd w:val="0"/>
        <w:spacing w:line="360" w:lineRule="auto"/>
        <w:ind w:firstLine="454"/>
        <w:jc w:val="both"/>
        <w:textAlignment w:val="center"/>
      </w:pPr>
      <w:r w:rsidRPr="00AF54D6">
        <w:t xml:space="preserve">Начальная школа — самоценный, принципиально новый </w:t>
      </w:r>
      <w:r w:rsidRPr="00AF54D6">
        <w:rPr>
          <w:spacing w:val="2"/>
        </w:rPr>
        <w:t>этап в жизни ребенка: начинается систематическое обуче</w:t>
      </w:r>
      <w:r w:rsidRPr="00AF54D6">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4B55A4" w:rsidRPr="00AF54D6" w:rsidRDefault="004B55A4" w:rsidP="00937C97">
      <w:pPr>
        <w:autoSpaceDE w:val="0"/>
        <w:autoSpaceDN w:val="0"/>
        <w:adjustRightInd w:val="0"/>
        <w:spacing w:line="360" w:lineRule="auto"/>
        <w:ind w:firstLine="454"/>
        <w:jc w:val="both"/>
        <w:textAlignment w:val="center"/>
      </w:pPr>
      <w:r w:rsidRPr="00AF54D6">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B55A4" w:rsidRPr="00AF54D6" w:rsidRDefault="004B55A4" w:rsidP="00937C97">
      <w:pPr>
        <w:autoSpaceDE w:val="0"/>
        <w:autoSpaceDN w:val="0"/>
        <w:adjustRightInd w:val="0"/>
        <w:spacing w:line="360" w:lineRule="auto"/>
        <w:ind w:firstLine="454"/>
        <w:jc w:val="both"/>
        <w:textAlignment w:val="center"/>
      </w:pPr>
      <w:r w:rsidRPr="00AF54D6">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F54D6">
        <w:rPr>
          <w:spacing w:val="-2"/>
        </w:rPr>
        <w:t>деятельности, а также при формировании ИКТ­компетентнос</w:t>
      </w:r>
      <w:r w:rsidRPr="00AF54D6">
        <w:t>ти обучающихся.</w:t>
      </w:r>
    </w:p>
    <w:p w:rsidR="004B55A4" w:rsidRPr="00AF54D6" w:rsidRDefault="004B55A4" w:rsidP="00937C97">
      <w:pPr>
        <w:spacing w:line="360" w:lineRule="auto"/>
        <w:ind w:firstLine="709"/>
        <w:jc w:val="both"/>
        <w:rPr>
          <w:spacing w:val="2"/>
        </w:rPr>
      </w:pPr>
      <w:r w:rsidRPr="00AF54D6">
        <w:t>Уровень сформированности УУД в полной мере зависит от способов организации учебной деятельности и сотрудни</w:t>
      </w:r>
      <w:r w:rsidRPr="00AF54D6">
        <w:rPr>
          <w:spacing w:val="2"/>
        </w:rPr>
        <w:t>чества, познавательной, творческой, художественно­эстетической и коммуникативной деятельности школьников.</w:t>
      </w:r>
    </w:p>
    <w:p w:rsidR="004B55A4" w:rsidRPr="00AF54D6" w:rsidRDefault="004B55A4" w:rsidP="00937C97">
      <w:pPr>
        <w:spacing w:line="360" w:lineRule="auto"/>
        <w:ind w:firstLine="709"/>
        <w:jc w:val="both"/>
      </w:pPr>
      <w:r w:rsidRPr="00AF54D6">
        <w:rPr>
          <w:spacing w:val="2"/>
        </w:rPr>
        <w:t xml:space="preserve">Важным условием развития детской любознательности, </w:t>
      </w:r>
      <w:r w:rsidRPr="00AF54D6">
        <w:t xml:space="preserve">потребности самостоятельного познания окружающего мира, </w:t>
      </w:r>
      <w:r w:rsidRPr="00AF54D6">
        <w:rPr>
          <w:spacing w:val="2"/>
        </w:rPr>
        <w:t xml:space="preserve">познавательной активности и инициативности в начальной </w:t>
      </w:r>
      <w:r w:rsidRPr="00AF54D6">
        <w:t>школе является создание развивающей образовательной среды, стимулирующей активные формы познания: наблюдение, опыты, учебный диалог и</w:t>
      </w:r>
      <w:r w:rsidRPr="00AF54D6">
        <w:t> </w:t>
      </w:r>
      <w:r w:rsidRPr="00AF54D6">
        <w:t>пр.</w:t>
      </w:r>
    </w:p>
    <w:p w:rsidR="004B55A4" w:rsidRPr="00AF54D6" w:rsidRDefault="004B55A4" w:rsidP="00937C97">
      <w:pPr>
        <w:autoSpaceDE w:val="0"/>
        <w:autoSpaceDN w:val="0"/>
        <w:adjustRightInd w:val="0"/>
        <w:spacing w:line="360" w:lineRule="auto"/>
        <w:ind w:firstLine="709"/>
        <w:jc w:val="both"/>
        <w:textAlignment w:val="center"/>
      </w:pPr>
      <w:r w:rsidRPr="00AF54D6">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4B55A4" w:rsidRPr="00AF54D6" w:rsidRDefault="004B55A4" w:rsidP="00AA153A">
      <w:pPr>
        <w:spacing w:line="360" w:lineRule="auto"/>
        <w:ind w:left="709"/>
        <w:outlineLvl w:val="1"/>
        <w:rPr>
          <w:rFonts w:eastAsia="MS Gothic"/>
          <w:b/>
        </w:rPr>
      </w:pPr>
      <w:bookmarkStart w:id="34" w:name="_Toc288394085"/>
      <w:bookmarkStart w:id="35" w:name="_Toc288410552"/>
      <w:bookmarkStart w:id="36" w:name="_Toc288410681"/>
      <w:bookmarkStart w:id="37" w:name="_Toc424564329"/>
      <w:r w:rsidRPr="00AF54D6">
        <w:rPr>
          <w:rFonts w:eastAsia="MS Gothic"/>
          <w:b/>
        </w:rPr>
        <w:t>Русский язык</w:t>
      </w:r>
      <w:bookmarkEnd w:id="34"/>
      <w:bookmarkEnd w:id="35"/>
      <w:bookmarkEnd w:id="36"/>
      <w:bookmarkEnd w:id="37"/>
    </w:p>
    <w:p w:rsidR="004B55A4" w:rsidRPr="00AF54D6" w:rsidRDefault="004B55A4" w:rsidP="00AA153A"/>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Виды речевой деятельности</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b/>
          <w:bCs/>
          <w:color w:val="000000"/>
        </w:rPr>
        <w:t xml:space="preserve">Слушание. </w:t>
      </w:r>
      <w:r w:rsidRPr="00AF54D6">
        <w:rPr>
          <w:rFonts w:eastAsia="@Arial Unicode MS"/>
          <w:color w:val="00000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b/>
          <w:bCs/>
          <w:color w:val="000000"/>
        </w:rPr>
        <w:t xml:space="preserve">Говорение. </w:t>
      </w:r>
      <w:r w:rsidRPr="00AF54D6">
        <w:rPr>
          <w:rFonts w:eastAsia="@Arial Unicode MS"/>
          <w:color w:val="00000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b/>
          <w:bCs/>
          <w:color w:val="000000"/>
        </w:rPr>
        <w:t xml:space="preserve">Чтение. </w:t>
      </w:r>
      <w:r w:rsidRPr="00AF54D6">
        <w:rPr>
          <w:rFonts w:eastAsia="@Arial Unicode MS"/>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F54D6">
        <w:rPr>
          <w:rFonts w:eastAsia="@Arial Unicode MS"/>
          <w:i/>
          <w:iCs/>
          <w:color w:val="000000"/>
        </w:rPr>
        <w:t>Анализ и оценка содержания, языковых особенностей и структуры текста</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Письмо. </w:t>
      </w:r>
      <w:r w:rsidRPr="00AF54D6">
        <w:rPr>
          <w:rFonts w:eastAsia="@Arial Unicode MS"/>
          <w:color w:val="000000"/>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Обучение грамоте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Фонетика. </w:t>
      </w:r>
      <w:r w:rsidRPr="00AF54D6">
        <w:rPr>
          <w:rFonts w:eastAsia="@Arial Unicode MS"/>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Различение гласных и согласных звуков, гласных ударных и безударных, согласных твердых и мягких, звонких и глухих.</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Слог как минимальная произносительная единица. Деление слов на слоги. Определение места ударения.</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Графика. </w:t>
      </w:r>
      <w:r w:rsidRPr="00AF54D6">
        <w:rPr>
          <w:rFonts w:eastAsia="@Arial Unicode MS"/>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F54D6">
        <w:rPr>
          <w:rFonts w:eastAsia="@Arial Unicode MS"/>
          <w:b/>
          <w:bCs/>
          <w:i/>
          <w:iCs/>
          <w:color w:val="000000"/>
        </w:rPr>
        <w:t>е</w:t>
      </w:r>
      <w:r w:rsidRPr="00AF54D6">
        <w:rPr>
          <w:rFonts w:eastAsia="@Arial Unicode MS"/>
          <w:bCs/>
          <w:iCs/>
          <w:color w:val="000000"/>
        </w:rPr>
        <w:t>,</w:t>
      </w:r>
      <w:r w:rsidRPr="00AF54D6">
        <w:rPr>
          <w:rFonts w:eastAsia="@Arial Unicode MS"/>
          <w:b/>
          <w:bCs/>
          <w:i/>
          <w:iCs/>
          <w:color w:val="000000"/>
        </w:rPr>
        <w:t xml:space="preserve"> е</w:t>
      </w:r>
      <w:r w:rsidRPr="00AF54D6">
        <w:rPr>
          <w:rFonts w:eastAsia="@Arial Unicode MS"/>
          <w:bCs/>
          <w:iCs/>
          <w:color w:val="000000"/>
        </w:rPr>
        <w:t xml:space="preserve">, </w:t>
      </w:r>
      <w:r w:rsidRPr="00AF54D6">
        <w:rPr>
          <w:rFonts w:eastAsia="@Arial Unicode MS"/>
          <w:b/>
          <w:bCs/>
          <w:i/>
          <w:iCs/>
          <w:color w:val="000000"/>
        </w:rPr>
        <w:t>ю</w:t>
      </w:r>
      <w:r w:rsidRPr="00AF54D6">
        <w:rPr>
          <w:rFonts w:eastAsia="@Arial Unicode MS"/>
          <w:bCs/>
          <w:iCs/>
          <w:color w:val="000000"/>
        </w:rPr>
        <w:t>,</w:t>
      </w:r>
      <w:r w:rsidRPr="00AF54D6">
        <w:rPr>
          <w:rFonts w:eastAsia="@Arial Unicode MS"/>
          <w:b/>
          <w:bCs/>
          <w:i/>
          <w:iCs/>
          <w:color w:val="000000"/>
        </w:rPr>
        <w:t xml:space="preserve"> я</w:t>
      </w:r>
      <w:r w:rsidRPr="00AF54D6">
        <w:rPr>
          <w:rFonts w:eastAsia="@Arial Unicode MS"/>
          <w:bCs/>
          <w:iCs/>
          <w:color w:val="000000"/>
        </w:rPr>
        <w:t xml:space="preserve">. </w:t>
      </w:r>
      <w:r w:rsidRPr="00AF54D6">
        <w:rPr>
          <w:rFonts w:eastAsia="@Arial Unicode MS"/>
          <w:color w:val="000000"/>
        </w:rPr>
        <w:t>Мягкий знак как показатель мягкости предшествующего согласного звука.</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Знакомство с русским алфавитом как последовательностью букв.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Чтение. </w:t>
      </w:r>
      <w:r w:rsidRPr="00AF54D6">
        <w:rPr>
          <w:rFonts w:eastAsia="@Arial Unicode MS"/>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Письмо. </w:t>
      </w:r>
      <w:r w:rsidRPr="00AF54D6">
        <w:rPr>
          <w:rFonts w:eastAsia="@Arial Unicode MS"/>
          <w:i/>
          <w:iCs/>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Понимание функции небуквенных графических средств: пробела между словами, знака переноса.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Слово и предложение. </w:t>
      </w:r>
      <w:r w:rsidRPr="00AF54D6">
        <w:rPr>
          <w:rFonts w:eastAsia="@Arial Unicode MS"/>
          <w:color w:val="000000"/>
        </w:rPr>
        <w:t>Восприятие слова как объекта изучения, материала для анализа. Наблюдение над значением слова.</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Различение слова и предложения. Работа с предложением: выделение слов, изменение их порядка.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Орфография. </w:t>
      </w:r>
      <w:r w:rsidRPr="00AF54D6">
        <w:rPr>
          <w:rFonts w:eastAsia="@Arial Unicode MS"/>
          <w:color w:val="000000"/>
        </w:rPr>
        <w:t>Знакомство с правилами правописания и их применение: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раздельное написание слов;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обозначение гласных после шипящих (</w:t>
      </w:r>
      <w:r w:rsidRPr="00AF54D6">
        <w:rPr>
          <w:rFonts w:eastAsia="@Arial Unicode MS"/>
          <w:b/>
          <w:bCs/>
          <w:i/>
          <w:iCs/>
          <w:color w:val="000000"/>
        </w:rPr>
        <w:t xml:space="preserve">ча </w:t>
      </w:r>
      <w:r w:rsidRPr="00AF54D6">
        <w:rPr>
          <w:rFonts w:eastAsia="@Arial Unicode MS"/>
          <w:b/>
          <w:bCs/>
          <w:color w:val="000000"/>
        </w:rPr>
        <w:t xml:space="preserve">– </w:t>
      </w:r>
      <w:r w:rsidRPr="00AF54D6">
        <w:rPr>
          <w:rFonts w:eastAsia="@Arial Unicode MS"/>
          <w:b/>
          <w:bCs/>
          <w:i/>
          <w:iCs/>
          <w:color w:val="000000"/>
        </w:rPr>
        <w:t>ща</w:t>
      </w:r>
      <w:r w:rsidRPr="00AF54D6">
        <w:rPr>
          <w:rFonts w:eastAsia="@Arial Unicode MS"/>
          <w:bCs/>
          <w:color w:val="000000"/>
        </w:rPr>
        <w:t xml:space="preserve">, </w:t>
      </w:r>
      <w:r w:rsidRPr="00AF54D6">
        <w:rPr>
          <w:rFonts w:eastAsia="@Arial Unicode MS"/>
          <w:b/>
          <w:bCs/>
          <w:i/>
          <w:iCs/>
          <w:color w:val="000000"/>
        </w:rPr>
        <w:t xml:space="preserve">чу </w:t>
      </w:r>
      <w:r w:rsidRPr="00AF54D6">
        <w:rPr>
          <w:rFonts w:eastAsia="@Arial Unicode MS"/>
          <w:b/>
          <w:bCs/>
          <w:color w:val="000000"/>
        </w:rPr>
        <w:t xml:space="preserve">– </w:t>
      </w:r>
      <w:r w:rsidRPr="00AF54D6">
        <w:rPr>
          <w:rFonts w:eastAsia="@Arial Unicode MS"/>
          <w:b/>
          <w:bCs/>
          <w:i/>
          <w:iCs/>
          <w:color w:val="000000"/>
        </w:rPr>
        <w:t>щу</w:t>
      </w:r>
      <w:r w:rsidRPr="00AF54D6">
        <w:rPr>
          <w:rFonts w:eastAsia="@Arial Unicode MS"/>
          <w:bCs/>
          <w:color w:val="000000"/>
        </w:rPr>
        <w:t xml:space="preserve">, </w:t>
      </w:r>
      <w:r w:rsidRPr="00AF54D6">
        <w:rPr>
          <w:rFonts w:eastAsia="@Arial Unicode MS"/>
          <w:b/>
          <w:bCs/>
          <w:i/>
          <w:iCs/>
          <w:color w:val="000000"/>
        </w:rPr>
        <w:t xml:space="preserve">жи </w:t>
      </w:r>
      <w:r w:rsidRPr="00AF54D6">
        <w:rPr>
          <w:rFonts w:eastAsia="@Arial Unicode MS"/>
          <w:b/>
          <w:bCs/>
          <w:color w:val="000000"/>
        </w:rPr>
        <w:t xml:space="preserve">– </w:t>
      </w:r>
      <w:r w:rsidRPr="00AF54D6">
        <w:rPr>
          <w:rFonts w:eastAsia="@Arial Unicode MS"/>
          <w:b/>
          <w:bCs/>
          <w:i/>
          <w:iCs/>
          <w:color w:val="000000"/>
        </w:rPr>
        <w:t>ши</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прописная (заглавная) буква в начале предложения, в именах собственных;</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перенос слов по слогам без стечения согласных;</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знаки препинания в конце предложения.</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Развитие речи. </w:t>
      </w:r>
      <w:r w:rsidRPr="00AF54D6">
        <w:rPr>
          <w:rFonts w:eastAsia="@Arial Unicode MS"/>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Систематический курс</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b/>
          <w:bCs/>
          <w:color w:val="000000"/>
        </w:rPr>
        <w:t xml:space="preserve">Фонетика и орфоэпия. </w:t>
      </w:r>
      <w:r w:rsidRPr="00AF54D6">
        <w:rPr>
          <w:rFonts w:eastAsia="@Arial Unicode MS"/>
          <w:color w:val="00000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F54D6">
        <w:rPr>
          <w:rFonts w:eastAsia="@Arial Unicode MS"/>
          <w:i/>
          <w:iCs/>
          <w:color w:val="000000"/>
        </w:rPr>
        <w:t>Фонетический разбор слова</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Графика. </w:t>
      </w:r>
      <w:r w:rsidRPr="00AF54D6">
        <w:rPr>
          <w:rFonts w:eastAsia="@Arial Unicode MS"/>
          <w:color w:val="000000"/>
        </w:rPr>
        <w:t xml:space="preserve">Различение звуков и букв. Обозначение на письме твердости и мягкости согласных звуков. Использование на письме разделительных </w:t>
      </w:r>
      <w:r w:rsidRPr="00AF54D6">
        <w:rPr>
          <w:rFonts w:eastAsia="@Arial Unicode MS"/>
          <w:b/>
          <w:bCs/>
          <w:i/>
          <w:iCs/>
          <w:color w:val="000000"/>
        </w:rPr>
        <w:t xml:space="preserve">ъ </w:t>
      </w:r>
      <w:r w:rsidRPr="00AF54D6">
        <w:rPr>
          <w:rFonts w:eastAsia="@Arial Unicode MS"/>
          <w:color w:val="000000"/>
        </w:rPr>
        <w:t xml:space="preserve">и </w:t>
      </w:r>
      <w:r w:rsidRPr="00AF54D6">
        <w:rPr>
          <w:rFonts w:eastAsia="@Arial Unicode MS"/>
          <w:b/>
          <w:bCs/>
          <w:i/>
          <w:iCs/>
          <w:color w:val="000000"/>
        </w:rPr>
        <w:t>ь</w:t>
      </w:r>
      <w:r w:rsidRPr="00AF54D6">
        <w:rPr>
          <w:rFonts w:eastAsia="@Arial Unicode MS"/>
          <w:bC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Установление соотношения звукового и буквенного состава слова в словах типа </w:t>
      </w:r>
      <w:r w:rsidRPr="00AF54D6">
        <w:rPr>
          <w:rFonts w:eastAsia="@Arial Unicode MS"/>
          <w:i/>
          <w:iCs/>
          <w:color w:val="000000"/>
        </w:rPr>
        <w:t>стол</w:t>
      </w:r>
      <w:r w:rsidRPr="00AF54D6">
        <w:rPr>
          <w:rFonts w:eastAsia="@Arial Unicode MS"/>
          <w:iCs/>
          <w:color w:val="000000"/>
        </w:rPr>
        <w:t>,</w:t>
      </w:r>
      <w:r w:rsidRPr="00AF54D6">
        <w:rPr>
          <w:rFonts w:eastAsia="@Arial Unicode MS"/>
          <w:i/>
          <w:iCs/>
          <w:color w:val="000000"/>
        </w:rPr>
        <w:t xml:space="preserve"> конь</w:t>
      </w:r>
      <w:r w:rsidRPr="00AF54D6">
        <w:rPr>
          <w:rFonts w:eastAsia="@Arial Unicode MS"/>
          <w:color w:val="000000"/>
        </w:rPr>
        <w:t xml:space="preserve">; в словах с йотированными гласными </w:t>
      </w:r>
      <w:r w:rsidRPr="00AF54D6">
        <w:rPr>
          <w:rFonts w:eastAsia="@Arial Unicode MS"/>
          <w:b/>
          <w:bCs/>
          <w:i/>
          <w:iCs/>
          <w:color w:val="000000"/>
        </w:rPr>
        <w:t>е</w:t>
      </w:r>
      <w:r w:rsidRPr="00AF54D6">
        <w:rPr>
          <w:rFonts w:eastAsia="@Arial Unicode MS"/>
          <w:bCs/>
          <w:color w:val="000000"/>
        </w:rPr>
        <w:t xml:space="preserve">, </w:t>
      </w:r>
      <w:r w:rsidRPr="00AF54D6">
        <w:rPr>
          <w:rFonts w:eastAsia="@Arial Unicode MS"/>
          <w:b/>
          <w:bCs/>
          <w:i/>
          <w:iCs/>
          <w:color w:val="000000"/>
        </w:rPr>
        <w:t>е</w:t>
      </w:r>
      <w:r w:rsidRPr="00AF54D6">
        <w:rPr>
          <w:rFonts w:eastAsia="@Arial Unicode MS"/>
          <w:bCs/>
          <w:color w:val="000000"/>
        </w:rPr>
        <w:t xml:space="preserve">, </w:t>
      </w:r>
      <w:r w:rsidRPr="00AF54D6">
        <w:rPr>
          <w:rFonts w:eastAsia="@Arial Unicode MS"/>
          <w:b/>
          <w:bCs/>
          <w:i/>
          <w:iCs/>
          <w:color w:val="000000"/>
        </w:rPr>
        <w:t>ю</w:t>
      </w:r>
      <w:r w:rsidRPr="00AF54D6">
        <w:rPr>
          <w:rFonts w:eastAsia="@Arial Unicode MS"/>
          <w:bCs/>
          <w:color w:val="000000"/>
        </w:rPr>
        <w:t xml:space="preserve">, </w:t>
      </w:r>
      <w:r w:rsidRPr="00AF54D6">
        <w:rPr>
          <w:rFonts w:eastAsia="@Arial Unicode MS"/>
          <w:b/>
          <w:bCs/>
          <w:i/>
          <w:iCs/>
          <w:color w:val="000000"/>
        </w:rPr>
        <w:t>я</w:t>
      </w:r>
      <w:r w:rsidRPr="00AF54D6">
        <w:rPr>
          <w:rFonts w:eastAsia="@Arial Unicode MS"/>
          <w:color w:val="000000"/>
        </w:rPr>
        <w:t>; в словах с непроизносимыми согласными.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Использование небуквенных графических средств: пробела между словами, знака переноса, абзаца.</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b/>
          <w:bCs/>
          <w:color w:val="000000"/>
        </w:rPr>
        <w:t>Лексика</w:t>
      </w:r>
      <w:r w:rsidRPr="00AF54D6">
        <w:rPr>
          <w:rFonts w:eastAsia="@Arial Unicode MS"/>
          <w:b/>
          <w:bCs/>
          <w:vertAlign w:val="superscript"/>
        </w:rPr>
        <w:footnoteReference w:id="6"/>
      </w:r>
      <w:r w:rsidRPr="00AF54D6">
        <w:rPr>
          <w:rFonts w:eastAsia="@Arial Unicode MS"/>
          <w:b/>
          <w:bCs/>
          <w:color w:val="000000"/>
        </w:rPr>
        <w:t xml:space="preserve">. </w:t>
      </w:r>
      <w:r w:rsidRPr="00AF54D6">
        <w:rPr>
          <w:rFonts w:eastAsia="@Arial Unicode MS"/>
          <w:color w:val="000000"/>
        </w:rPr>
        <w:t xml:space="preserve">Понимание слова как единства звучания и значения. Выявление слов, значение которых требует уточнения. </w:t>
      </w:r>
      <w:r w:rsidRPr="00AF54D6">
        <w:rPr>
          <w:rFonts w:eastAsia="@Arial Unicode MS"/>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b/>
          <w:bCs/>
          <w:color w:val="000000"/>
        </w:rPr>
        <w:t xml:space="preserve">Состав слова (морфемика). </w:t>
      </w:r>
      <w:r w:rsidRPr="00AF54D6">
        <w:rPr>
          <w:rFonts w:eastAsia="@Arial Unicode MS"/>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F54D6">
        <w:rPr>
          <w:rFonts w:eastAsia="@Arial Unicode MS"/>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Морфология. </w:t>
      </w:r>
      <w:r w:rsidRPr="00AF54D6">
        <w:rPr>
          <w:rFonts w:eastAsia="@Arial Unicode MS"/>
          <w:color w:val="000000"/>
        </w:rPr>
        <w:t xml:space="preserve">Части речи; </w:t>
      </w:r>
      <w:r w:rsidRPr="00AF54D6">
        <w:rPr>
          <w:rFonts w:eastAsia="@Arial Unicode MS"/>
          <w:i/>
          <w:iCs/>
          <w:color w:val="000000"/>
        </w:rPr>
        <w:t>деление частей речи на самостоятельные и служебные.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F54D6">
        <w:rPr>
          <w:rFonts w:eastAsia="@Arial Unicode MS"/>
          <w:i/>
          <w:iCs/>
          <w:color w:val="000000"/>
        </w:rPr>
        <w:t xml:space="preserve">Различение падежных и смысловых (синтаксических) вопросов. </w:t>
      </w:r>
      <w:r w:rsidRPr="00AF54D6">
        <w:rPr>
          <w:rFonts w:eastAsia="@Arial Unicode MS"/>
          <w:color w:val="000000"/>
        </w:rPr>
        <w:t xml:space="preserve">Определение принадлежности имен существительных к 1, 2, 3-му склонению. </w:t>
      </w:r>
      <w:r w:rsidRPr="00AF54D6">
        <w:rPr>
          <w:rFonts w:eastAsia="@Arial Unicode MS"/>
          <w:i/>
          <w:iCs/>
          <w:color w:val="000000"/>
        </w:rPr>
        <w:t>Морфологический разбор имен существительных</w:t>
      </w:r>
      <w:r w:rsidRPr="00AF54D6">
        <w:rPr>
          <w:rFonts w:eastAsia="@Arial Unicode MS"/>
          <w:color w:val="000000"/>
        </w:rPr>
        <w:t>.</w:t>
      </w:r>
    </w:p>
    <w:p w:rsidR="004B55A4" w:rsidRPr="00AF54D6" w:rsidRDefault="004B55A4" w:rsidP="00AA153A">
      <w:pPr>
        <w:widowControl w:val="0"/>
        <w:tabs>
          <w:tab w:val="left" w:leader="dot" w:pos="624"/>
        </w:tabs>
        <w:spacing w:line="360" w:lineRule="auto"/>
        <w:ind w:firstLine="709"/>
        <w:jc w:val="both"/>
        <w:rPr>
          <w:rFonts w:eastAsia="@Arial Unicode MS"/>
          <w:color w:val="000000"/>
        </w:rPr>
      </w:pPr>
      <w:r w:rsidRPr="00AF54D6">
        <w:rPr>
          <w:rFonts w:eastAsia="@Arial Unicode MS"/>
          <w:color w:val="000000"/>
        </w:rPr>
        <w:t xml:space="preserve">Имя прилагательное. Значение и употребление в речи. Изменение прилагательных по родам, числам и падежам, кроме прилагательных на </w:t>
      </w:r>
      <w:r w:rsidRPr="00AF54D6">
        <w:rPr>
          <w:rFonts w:eastAsia="@Arial Unicode MS"/>
          <w:color w:val="000000"/>
        </w:rPr>
        <w:noBreakHyphen/>
      </w:r>
      <w:r w:rsidRPr="00AF54D6">
        <w:rPr>
          <w:rFonts w:eastAsia="@Arial Unicode MS"/>
          <w:b/>
          <w:bCs/>
          <w:i/>
          <w:iCs/>
          <w:color w:val="000000"/>
        </w:rPr>
        <w:t>ий</w:t>
      </w:r>
      <w:r w:rsidRPr="00AF54D6">
        <w:rPr>
          <w:rFonts w:eastAsia="@Arial Unicode MS"/>
          <w:color w:val="000000"/>
        </w:rPr>
        <w:t xml:space="preserve">, </w:t>
      </w:r>
      <w:r w:rsidRPr="00AF54D6">
        <w:rPr>
          <w:rFonts w:eastAsia="@Arial Unicode MS"/>
          <w:b/>
          <w:bCs/>
          <w:color w:val="000000"/>
        </w:rPr>
        <w:noBreakHyphen/>
      </w:r>
      <w:r w:rsidRPr="00AF54D6">
        <w:rPr>
          <w:rFonts w:eastAsia="@Arial Unicode MS"/>
          <w:b/>
          <w:bCs/>
          <w:i/>
          <w:iCs/>
          <w:color w:val="000000"/>
        </w:rPr>
        <w:t>ья</w:t>
      </w:r>
      <w:r w:rsidRPr="00AF54D6">
        <w:rPr>
          <w:rFonts w:eastAsia="@Arial Unicode MS"/>
          <w:color w:val="000000"/>
        </w:rPr>
        <w:t xml:space="preserve">, </w:t>
      </w:r>
      <w:r w:rsidRPr="00AF54D6">
        <w:rPr>
          <w:rFonts w:eastAsia="@Arial Unicode MS"/>
          <w:b/>
          <w:bCs/>
          <w:color w:val="000000"/>
        </w:rPr>
        <w:noBreakHyphen/>
      </w:r>
      <w:r w:rsidRPr="00AF54D6">
        <w:rPr>
          <w:rFonts w:eastAsia="@Arial Unicode MS"/>
          <w:b/>
          <w:bCs/>
          <w:i/>
          <w:iCs/>
          <w:color w:val="000000"/>
        </w:rPr>
        <w:t>ов</w:t>
      </w:r>
      <w:r w:rsidRPr="00AF54D6">
        <w:rPr>
          <w:rFonts w:eastAsia="@Arial Unicode MS"/>
          <w:color w:val="000000"/>
        </w:rPr>
        <w:t xml:space="preserve">, </w:t>
      </w:r>
      <w:r w:rsidRPr="00AF54D6">
        <w:rPr>
          <w:rFonts w:eastAsia="@Arial Unicode MS"/>
          <w:b/>
          <w:bCs/>
          <w:color w:val="000000"/>
        </w:rPr>
        <w:noBreakHyphen/>
      </w:r>
      <w:r w:rsidRPr="00AF54D6">
        <w:rPr>
          <w:rFonts w:eastAsia="@Arial Unicode MS"/>
          <w:b/>
          <w:bCs/>
          <w:i/>
          <w:iCs/>
          <w:color w:val="000000"/>
        </w:rPr>
        <w:t>ин</w:t>
      </w:r>
      <w:r w:rsidRPr="00AF54D6">
        <w:rPr>
          <w:rFonts w:eastAsia="@Arial Unicode MS"/>
          <w:color w:val="000000"/>
        </w:rPr>
        <w:t xml:space="preserve">. </w:t>
      </w:r>
      <w:r w:rsidRPr="00AF54D6">
        <w:rPr>
          <w:rFonts w:eastAsia="@Arial Unicode MS"/>
          <w:i/>
          <w:iCs/>
          <w:color w:val="000000"/>
        </w:rPr>
        <w:t>Морфологический разбор имен прилагательных.</w:t>
      </w:r>
    </w:p>
    <w:p w:rsidR="004B55A4" w:rsidRPr="00AF54D6" w:rsidRDefault="004B55A4" w:rsidP="00AA153A">
      <w:pPr>
        <w:widowControl w:val="0"/>
        <w:tabs>
          <w:tab w:val="left" w:leader="dot" w:pos="624"/>
        </w:tabs>
        <w:spacing w:line="360" w:lineRule="auto"/>
        <w:ind w:firstLine="709"/>
        <w:jc w:val="both"/>
        <w:rPr>
          <w:rFonts w:eastAsia="@Arial Unicode MS"/>
          <w:color w:val="000000"/>
        </w:rPr>
      </w:pPr>
      <w:r w:rsidRPr="00AF54D6">
        <w:rPr>
          <w:rFonts w:eastAsia="@Arial Unicode MS"/>
          <w:color w:val="000000"/>
        </w:rPr>
        <w:t xml:space="preserve">Местоимение. Общее представление о местоимении. </w:t>
      </w:r>
      <w:r w:rsidRPr="00AF54D6">
        <w:rPr>
          <w:rFonts w:eastAsia="@Arial Unicode MS"/>
          <w:i/>
          <w:iCs/>
          <w:color w:val="000000"/>
        </w:rPr>
        <w:t>Личные местоимения, значение и употребление в речи. Личные местоимения 1</w:t>
      </w:r>
      <w:r w:rsidRPr="00AF54D6">
        <w:rPr>
          <w:rFonts w:eastAsia="@Arial Unicode MS"/>
          <w:color w:val="000000"/>
        </w:rPr>
        <w:t xml:space="preserve">, </w:t>
      </w:r>
      <w:r w:rsidRPr="00AF54D6">
        <w:rPr>
          <w:rFonts w:eastAsia="@Arial Unicode MS"/>
          <w:i/>
          <w:iCs/>
          <w:color w:val="000000"/>
        </w:rPr>
        <w:t>2</w:t>
      </w:r>
      <w:r w:rsidRPr="00AF54D6">
        <w:rPr>
          <w:rFonts w:eastAsia="@Arial Unicode MS"/>
          <w:color w:val="000000"/>
        </w:rPr>
        <w:t xml:space="preserve">, </w:t>
      </w:r>
      <w:r w:rsidRPr="00AF54D6">
        <w:rPr>
          <w:rFonts w:eastAsia="@Arial Unicode MS"/>
          <w:i/>
          <w:iCs/>
          <w:color w:val="000000"/>
        </w:rPr>
        <w:t>3</w:t>
      </w:r>
      <w:r w:rsidRPr="00AF54D6">
        <w:rPr>
          <w:rFonts w:eastAsia="@Arial Unicode MS"/>
          <w:i/>
          <w:iCs/>
          <w:color w:val="000000"/>
        </w:rPr>
        <w:noBreakHyphen/>
        <w:t>го лица единственного и множественного числа. Склонение личных местоимений</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i/>
          <w:iCs/>
          <w:color w:val="000000"/>
        </w:rPr>
      </w:pPr>
      <w:r w:rsidRPr="00AF54D6">
        <w:rPr>
          <w:rFonts w:eastAsia="@Arial Unicode MS"/>
          <w:color w:val="00000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F54D6">
        <w:rPr>
          <w:rFonts w:eastAsia="@Arial Unicode MS"/>
          <w:i/>
          <w:iCs/>
          <w:color w:val="000000"/>
        </w:rPr>
        <w:t>Морфологический разбор глаголов.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i/>
          <w:iCs/>
          <w:color w:val="000000"/>
        </w:rPr>
        <w:t>Наречие. Значение и употребление в речи.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Предлог. </w:t>
      </w:r>
      <w:r w:rsidRPr="00AF54D6">
        <w:rPr>
          <w:rFonts w:eastAsia="@Arial Unicode MS"/>
          <w:i/>
          <w:iCs/>
          <w:color w:val="00000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F54D6">
        <w:rPr>
          <w:rFonts w:eastAsia="@Arial Unicode MS"/>
          <w:color w:val="000000"/>
        </w:rPr>
        <w:t>Отличие предлогов от приставок.</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 xml:space="preserve">Союзы </w:t>
      </w:r>
      <w:r w:rsidRPr="00AF54D6">
        <w:rPr>
          <w:rFonts w:eastAsia="@Arial Unicode MS"/>
          <w:b/>
          <w:bCs/>
          <w:i/>
          <w:iCs/>
          <w:color w:val="000000"/>
        </w:rPr>
        <w:t>и</w:t>
      </w:r>
      <w:r w:rsidRPr="00AF54D6">
        <w:rPr>
          <w:rFonts w:eastAsia="@Arial Unicode MS"/>
          <w:color w:val="000000"/>
        </w:rPr>
        <w:t xml:space="preserve">, </w:t>
      </w:r>
      <w:r w:rsidRPr="00AF54D6">
        <w:rPr>
          <w:rFonts w:eastAsia="@Arial Unicode MS"/>
          <w:b/>
          <w:bCs/>
          <w:i/>
          <w:iCs/>
          <w:color w:val="000000"/>
        </w:rPr>
        <w:t>а</w:t>
      </w:r>
      <w:r w:rsidRPr="00AF54D6">
        <w:rPr>
          <w:rFonts w:eastAsia="@Arial Unicode MS"/>
          <w:color w:val="000000"/>
        </w:rPr>
        <w:t xml:space="preserve">, </w:t>
      </w:r>
      <w:r w:rsidRPr="00AF54D6">
        <w:rPr>
          <w:rFonts w:eastAsia="@Arial Unicode MS"/>
          <w:b/>
          <w:bCs/>
          <w:i/>
          <w:iCs/>
          <w:color w:val="000000"/>
        </w:rPr>
        <w:t>но</w:t>
      </w:r>
      <w:r w:rsidRPr="00AF54D6">
        <w:rPr>
          <w:rFonts w:eastAsia="@Arial Unicode MS"/>
          <w:color w:val="000000"/>
        </w:rPr>
        <w:t xml:space="preserve">, их роль в речи. Частица </w:t>
      </w:r>
      <w:r w:rsidRPr="00AF54D6">
        <w:rPr>
          <w:rFonts w:eastAsia="@Arial Unicode MS"/>
          <w:b/>
          <w:bCs/>
          <w:i/>
          <w:iCs/>
          <w:color w:val="000000"/>
        </w:rPr>
        <w:t>не</w:t>
      </w:r>
      <w:r w:rsidRPr="00AF54D6">
        <w:rPr>
          <w:rFonts w:eastAsia="@Arial Unicode MS"/>
          <w:color w:val="000000"/>
        </w:rPr>
        <w:t>, ее значение.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Синтаксис. </w:t>
      </w:r>
      <w:r w:rsidRPr="00AF54D6">
        <w:rPr>
          <w:rFonts w:eastAsia="@Arial Unicode MS"/>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Нахождение и самостоятельное составление предложений с однородными членами без союзов и с союзами </w:t>
      </w:r>
      <w:r w:rsidRPr="00AF54D6">
        <w:rPr>
          <w:rFonts w:eastAsia="@Arial Unicode MS"/>
          <w:b/>
          <w:bCs/>
          <w:i/>
          <w:iCs/>
          <w:color w:val="000000"/>
        </w:rPr>
        <w:t>и</w:t>
      </w:r>
      <w:r w:rsidRPr="00AF54D6">
        <w:rPr>
          <w:rFonts w:eastAsia="@Arial Unicode MS"/>
          <w:color w:val="000000"/>
        </w:rPr>
        <w:t xml:space="preserve">, </w:t>
      </w:r>
      <w:r w:rsidRPr="00AF54D6">
        <w:rPr>
          <w:rFonts w:eastAsia="@Arial Unicode MS"/>
          <w:b/>
          <w:bCs/>
          <w:i/>
          <w:iCs/>
          <w:color w:val="000000"/>
        </w:rPr>
        <w:t>а</w:t>
      </w:r>
      <w:r w:rsidRPr="00AF54D6">
        <w:rPr>
          <w:rFonts w:eastAsia="@Arial Unicode MS"/>
          <w:color w:val="000000"/>
        </w:rPr>
        <w:t xml:space="preserve">, </w:t>
      </w:r>
      <w:r w:rsidRPr="00AF54D6">
        <w:rPr>
          <w:rFonts w:eastAsia="@Arial Unicode MS"/>
          <w:b/>
          <w:bCs/>
          <w:i/>
          <w:iCs/>
          <w:color w:val="000000"/>
        </w:rPr>
        <w:t>но</w:t>
      </w:r>
      <w:r w:rsidRPr="00AF54D6">
        <w:rPr>
          <w:rFonts w:eastAsia="@Arial Unicode MS"/>
          <w:color w:val="000000"/>
        </w:rPr>
        <w:t>. Использование интонации перечисления в предложениях с однородными членами.</w:t>
      </w:r>
    </w:p>
    <w:p w:rsidR="004B55A4" w:rsidRPr="00AF54D6" w:rsidRDefault="004B55A4" w:rsidP="00AA153A">
      <w:pPr>
        <w:tabs>
          <w:tab w:val="left" w:leader="dot" w:pos="624"/>
        </w:tabs>
        <w:spacing w:line="360" w:lineRule="auto"/>
        <w:ind w:firstLine="709"/>
        <w:rPr>
          <w:rFonts w:eastAsia="@Arial Unicode MS"/>
          <w:color w:val="000000"/>
        </w:rPr>
      </w:pPr>
      <w:r w:rsidRPr="00AF54D6">
        <w:rPr>
          <w:rFonts w:eastAsia="@Arial Unicode MS"/>
          <w:i/>
          <w:iCs/>
          <w:color w:val="000000"/>
        </w:rPr>
        <w:t>Различение простых и сложных предложений</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Орфография и пунктуация.</w:t>
      </w:r>
      <w:r w:rsidRPr="00AF54D6">
        <w:rPr>
          <w:rFonts w:eastAsia="@Arial Unicode MS"/>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B55A4" w:rsidRPr="00AF54D6" w:rsidRDefault="004B55A4" w:rsidP="00AA153A">
      <w:pPr>
        <w:widowControl w:val="0"/>
        <w:tabs>
          <w:tab w:val="left" w:leader="dot" w:pos="624"/>
        </w:tabs>
        <w:spacing w:line="360" w:lineRule="auto"/>
        <w:ind w:firstLine="709"/>
        <w:jc w:val="both"/>
        <w:rPr>
          <w:rFonts w:eastAsia="@Arial Unicode MS"/>
          <w:color w:val="000000"/>
        </w:rPr>
      </w:pPr>
      <w:r w:rsidRPr="00AF54D6">
        <w:rPr>
          <w:rFonts w:eastAsia="@Arial Unicode MS"/>
          <w:color w:val="000000"/>
        </w:rPr>
        <w:t>Применение правил правописания:</w:t>
      </w:r>
    </w:p>
    <w:p w:rsidR="004B55A4" w:rsidRPr="00AF54D6" w:rsidRDefault="004B55A4" w:rsidP="00AA153A">
      <w:pPr>
        <w:widowControl w:val="0"/>
        <w:tabs>
          <w:tab w:val="left" w:leader="dot" w:pos="624"/>
        </w:tabs>
        <w:spacing w:line="360" w:lineRule="auto"/>
        <w:ind w:firstLine="709"/>
        <w:jc w:val="both"/>
        <w:rPr>
          <w:rFonts w:eastAsia="@Arial Unicode MS"/>
          <w:color w:val="000000"/>
        </w:rPr>
      </w:pPr>
      <w:r w:rsidRPr="00AF54D6">
        <w:rPr>
          <w:rFonts w:eastAsia="@Arial Unicode MS"/>
          <w:color w:val="000000"/>
        </w:rPr>
        <w:t xml:space="preserve">сочетания </w:t>
      </w:r>
      <w:r w:rsidRPr="00AF54D6">
        <w:rPr>
          <w:rFonts w:eastAsia="@Arial Unicode MS"/>
          <w:b/>
          <w:bCs/>
          <w:i/>
          <w:iCs/>
          <w:color w:val="000000"/>
        </w:rPr>
        <w:t>жи – ши</w:t>
      </w:r>
      <w:r w:rsidRPr="00AF54D6">
        <w:rPr>
          <w:rFonts w:eastAsia="@Arial Unicode MS"/>
          <w:vertAlign w:val="superscript"/>
        </w:rPr>
        <w:footnoteReference w:id="7"/>
      </w:r>
      <w:r w:rsidRPr="00AF54D6">
        <w:rPr>
          <w:rFonts w:eastAsia="@Arial Unicode MS"/>
          <w:color w:val="000000"/>
        </w:rPr>
        <w:t xml:space="preserve">, </w:t>
      </w:r>
      <w:r w:rsidRPr="00AF54D6">
        <w:rPr>
          <w:rFonts w:eastAsia="@Arial Unicode MS"/>
          <w:b/>
          <w:bCs/>
          <w:i/>
          <w:iCs/>
          <w:color w:val="000000"/>
        </w:rPr>
        <w:t>ча – ща</w:t>
      </w:r>
      <w:r w:rsidRPr="00AF54D6">
        <w:rPr>
          <w:rFonts w:eastAsia="@Arial Unicode MS"/>
          <w:color w:val="000000"/>
        </w:rPr>
        <w:t xml:space="preserve">, </w:t>
      </w:r>
      <w:r w:rsidRPr="00AF54D6">
        <w:rPr>
          <w:rFonts w:eastAsia="@Arial Unicode MS"/>
          <w:b/>
          <w:bCs/>
          <w:i/>
          <w:iCs/>
          <w:color w:val="000000"/>
        </w:rPr>
        <w:t xml:space="preserve">чу – щу </w:t>
      </w:r>
      <w:r w:rsidRPr="00AF54D6">
        <w:rPr>
          <w:rFonts w:eastAsia="@Arial Unicode MS"/>
          <w:color w:val="000000"/>
        </w:rPr>
        <w:t>в положении под ударением;</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сочетания </w:t>
      </w:r>
      <w:r w:rsidRPr="00AF54D6">
        <w:rPr>
          <w:rFonts w:eastAsia="@Arial Unicode MS"/>
          <w:b/>
          <w:bCs/>
          <w:i/>
          <w:iCs/>
          <w:color w:val="000000"/>
        </w:rPr>
        <w:t>чк – чн</w:t>
      </w:r>
      <w:r w:rsidRPr="00AF54D6">
        <w:rPr>
          <w:rFonts w:eastAsia="@Arial Unicode MS"/>
          <w:color w:val="000000"/>
        </w:rPr>
        <w:t xml:space="preserve">, </w:t>
      </w:r>
      <w:r w:rsidRPr="00AF54D6">
        <w:rPr>
          <w:rFonts w:eastAsia="@Arial Unicode MS"/>
          <w:b/>
          <w:bCs/>
          <w:i/>
          <w:iCs/>
          <w:color w:val="000000"/>
        </w:rPr>
        <w:t>чт</w:t>
      </w:r>
      <w:r w:rsidRPr="00AF54D6">
        <w:rPr>
          <w:rFonts w:eastAsia="@Arial Unicode MS"/>
          <w:color w:val="000000"/>
        </w:rPr>
        <w:t xml:space="preserve">, </w:t>
      </w:r>
      <w:r w:rsidRPr="00AF54D6">
        <w:rPr>
          <w:rFonts w:eastAsia="@Arial Unicode MS"/>
          <w:b/>
          <w:bCs/>
          <w:i/>
          <w:iCs/>
          <w:color w:val="000000"/>
        </w:rPr>
        <w:t>щн</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перенос слов;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прописная буква в начале предложения, в именах собственных;</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проверяемые безударные гласные в корне слова;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парные звонкие и глухие согласные в корне слова;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непроизносимые согласные;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непроверяемые гласные и согласные в корне слова (на ограниченном перечне слов);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гласные и согласные в неизменяемых на письме приставках;</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разделительные </w:t>
      </w:r>
      <w:r w:rsidRPr="00AF54D6">
        <w:rPr>
          <w:rFonts w:eastAsia="@Arial Unicode MS"/>
          <w:b/>
          <w:bCs/>
          <w:i/>
          <w:iCs/>
          <w:color w:val="000000"/>
        </w:rPr>
        <w:t xml:space="preserve">ъ </w:t>
      </w:r>
      <w:r w:rsidRPr="00AF54D6">
        <w:rPr>
          <w:rFonts w:eastAsia="@Arial Unicode MS"/>
          <w:color w:val="000000"/>
        </w:rPr>
        <w:t xml:space="preserve">и </w:t>
      </w:r>
      <w:r w:rsidRPr="00AF54D6">
        <w:rPr>
          <w:rFonts w:eastAsia="@Arial Unicode MS"/>
          <w:b/>
          <w:bCs/>
          <w:i/>
          <w:iCs/>
          <w:color w:val="000000"/>
        </w:rPr>
        <w:t>ь</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мягкий знак после шипящих на конце имен существительных (</w:t>
      </w:r>
      <w:r w:rsidRPr="00AF54D6">
        <w:rPr>
          <w:rFonts w:eastAsia="@Arial Unicode MS"/>
          <w:b/>
          <w:bCs/>
          <w:i/>
          <w:iCs/>
          <w:color w:val="000000"/>
        </w:rPr>
        <w:t>ночь</w:t>
      </w:r>
      <w:r w:rsidRPr="00AF54D6">
        <w:rPr>
          <w:rFonts w:eastAsia="@Arial Unicode MS"/>
          <w:color w:val="000000"/>
        </w:rPr>
        <w:t xml:space="preserve">, </w:t>
      </w:r>
      <w:r w:rsidRPr="00AF54D6">
        <w:rPr>
          <w:rFonts w:eastAsia="@Arial Unicode MS"/>
          <w:b/>
          <w:bCs/>
          <w:i/>
          <w:iCs/>
          <w:color w:val="000000"/>
        </w:rPr>
        <w:t>нож</w:t>
      </w:r>
      <w:r w:rsidRPr="00AF54D6">
        <w:rPr>
          <w:rFonts w:eastAsia="@Arial Unicode MS"/>
          <w:color w:val="000000"/>
        </w:rPr>
        <w:t xml:space="preserve">, </w:t>
      </w:r>
      <w:r w:rsidRPr="00AF54D6">
        <w:rPr>
          <w:rFonts w:eastAsia="@Arial Unicode MS"/>
          <w:b/>
          <w:bCs/>
          <w:i/>
          <w:iCs/>
          <w:color w:val="000000"/>
        </w:rPr>
        <w:t>рожь</w:t>
      </w:r>
      <w:r w:rsidRPr="00AF54D6">
        <w:rPr>
          <w:rFonts w:eastAsia="@Arial Unicode MS"/>
          <w:color w:val="000000"/>
        </w:rPr>
        <w:t xml:space="preserve">, </w:t>
      </w:r>
      <w:r w:rsidRPr="00AF54D6">
        <w:rPr>
          <w:rFonts w:eastAsia="@Arial Unicode MS"/>
          <w:b/>
          <w:bCs/>
          <w:i/>
          <w:iCs/>
          <w:color w:val="000000"/>
        </w:rPr>
        <w:t>мышь</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безударные падежные окончания имен существительных (кроме существительных на </w:t>
      </w:r>
      <w:r w:rsidRPr="00AF54D6">
        <w:rPr>
          <w:rFonts w:eastAsia="@Arial Unicode MS"/>
          <w:i/>
          <w:iCs/>
          <w:color w:val="000000"/>
        </w:rPr>
        <w:noBreakHyphen/>
      </w:r>
      <w:r w:rsidRPr="00AF54D6">
        <w:rPr>
          <w:rFonts w:eastAsia="@Arial Unicode MS"/>
          <w:b/>
          <w:bCs/>
          <w:i/>
          <w:iCs/>
          <w:color w:val="000000"/>
        </w:rPr>
        <w:t>мя</w:t>
      </w:r>
      <w:r w:rsidRPr="00AF54D6">
        <w:rPr>
          <w:rFonts w:eastAsia="@Arial Unicode MS"/>
          <w:color w:val="000000"/>
        </w:rPr>
        <w:t xml:space="preserve">, </w:t>
      </w:r>
      <w:r w:rsidRPr="00AF54D6">
        <w:rPr>
          <w:rFonts w:eastAsia="@Arial Unicode MS"/>
          <w:b/>
          <w:bCs/>
          <w:i/>
          <w:iCs/>
          <w:color w:val="000000"/>
        </w:rPr>
        <w:noBreakHyphen/>
        <w:t>ий</w:t>
      </w:r>
      <w:r w:rsidRPr="00AF54D6">
        <w:rPr>
          <w:rFonts w:eastAsia="@Arial Unicode MS"/>
          <w:color w:val="000000"/>
        </w:rPr>
        <w:t xml:space="preserve">, </w:t>
      </w:r>
      <w:r w:rsidRPr="00AF54D6">
        <w:rPr>
          <w:rFonts w:eastAsia="@Arial Unicode MS"/>
          <w:b/>
          <w:bCs/>
          <w:i/>
          <w:iCs/>
          <w:color w:val="000000"/>
        </w:rPr>
        <w:noBreakHyphen/>
        <w:t>ья</w:t>
      </w:r>
      <w:r w:rsidRPr="00AF54D6">
        <w:rPr>
          <w:rFonts w:eastAsia="@Arial Unicode MS"/>
          <w:color w:val="000000"/>
        </w:rPr>
        <w:t xml:space="preserve">, </w:t>
      </w:r>
      <w:r w:rsidRPr="00AF54D6">
        <w:rPr>
          <w:rFonts w:eastAsia="@Arial Unicode MS"/>
          <w:b/>
          <w:bCs/>
          <w:i/>
          <w:iCs/>
          <w:color w:val="000000"/>
        </w:rPr>
        <w:noBreakHyphen/>
        <w:t>ье</w:t>
      </w:r>
      <w:r w:rsidRPr="00AF54D6">
        <w:rPr>
          <w:rFonts w:eastAsia="@Arial Unicode MS"/>
          <w:color w:val="000000"/>
        </w:rPr>
        <w:t xml:space="preserve">, </w:t>
      </w:r>
      <w:r w:rsidRPr="00AF54D6">
        <w:rPr>
          <w:rFonts w:eastAsia="@Arial Unicode MS"/>
          <w:b/>
          <w:bCs/>
          <w:i/>
          <w:iCs/>
          <w:color w:val="000000"/>
        </w:rPr>
        <w:noBreakHyphen/>
        <w:t>ия</w:t>
      </w:r>
      <w:r w:rsidRPr="00AF54D6">
        <w:rPr>
          <w:rFonts w:eastAsia="@Arial Unicode MS"/>
          <w:color w:val="000000"/>
        </w:rPr>
        <w:t xml:space="preserve">, </w:t>
      </w:r>
      <w:r w:rsidRPr="00AF54D6">
        <w:rPr>
          <w:rFonts w:eastAsia="@Arial Unicode MS"/>
          <w:b/>
          <w:bCs/>
          <w:i/>
          <w:iCs/>
          <w:color w:val="000000"/>
        </w:rPr>
        <w:noBreakHyphen/>
        <w:t>ов</w:t>
      </w:r>
      <w:r w:rsidRPr="00AF54D6">
        <w:rPr>
          <w:rFonts w:eastAsia="@Arial Unicode MS"/>
          <w:color w:val="000000"/>
        </w:rPr>
        <w:t xml:space="preserve">, </w:t>
      </w:r>
      <w:r w:rsidRPr="00AF54D6">
        <w:rPr>
          <w:rFonts w:eastAsia="@Arial Unicode MS"/>
          <w:b/>
          <w:bCs/>
          <w:i/>
          <w:iCs/>
          <w:color w:val="000000"/>
        </w:rPr>
        <w:noBreakHyphen/>
        <w:t>ин</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безударные окончания имен прилагательных;</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раздельное написание предлогов с личными местоимениями;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i/>
          <w:iCs/>
          <w:color w:val="000000"/>
        </w:rPr>
        <w:t xml:space="preserve">не </w:t>
      </w:r>
      <w:r w:rsidRPr="00AF54D6">
        <w:rPr>
          <w:rFonts w:eastAsia="@Arial Unicode MS"/>
          <w:color w:val="000000"/>
        </w:rPr>
        <w:t>с глаголами;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мягкий знак после шипящих на конце глаголов в форме 2</w:t>
      </w:r>
      <w:r w:rsidRPr="00AF54D6">
        <w:rPr>
          <w:rFonts w:eastAsia="@Arial Unicode MS"/>
          <w:color w:val="000000"/>
        </w:rPr>
        <w:noBreakHyphen/>
        <w:t>го лица единственного числа (</w:t>
      </w:r>
      <w:r w:rsidRPr="00AF54D6">
        <w:rPr>
          <w:rFonts w:eastAsia="@Arial Unicode MS"/>
          <w:b/>
          <w:bCs/>
          <w:i/>
          <w:iCs/>
          <w:color w:val="000000"/>
        </w:rPr>
        <w:t>пишешь</w:t>
      </w:r>
      <w:r w:rsidRPr="00AF54D6">
        <w:rPr>
          <w:rFonts w:eastAsia="@Arial Unicode MS"/>
          <w:color w:val="000000"/>
        </w:rPr>
        <w:t xml:space="preserve">, </w:t>
      </w:r>
      <w:r w:rsidRPr="00AF54D6">
        <w:rPr>
          <w:rFonts w:eastAsia="@Arial Unicode MS"/>
          <w:b/>
          <w:bCs/>
          <w:i/>
          <w:iCs/>
          <w:color w:val="000000"/>
        </w:rPr>
        <w:t>учишь</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мягкий знак в глаголах в сочетании </w:t>
      </w:r>
      <w:r w:rsidRPr="00AF54D6">
        <w:rPr>
          <w:rFonts w:eastAsia="@Arial Unicode MS"/>
          <w:color w:val="000000"/>
        </w:rPr>
        <w:noBreakHyphen/>
      </w:r>
      <w:r w:rsidRPr="00AF54D6">
        <w:rPr>
          <w:rFonts w:eastAsia="@Arial Unicode MS"/>
          <w:b/>
          <w:bCs/>
          <w:i/>
          <w:iCs/>
          <w:color w:val="000000"/>
        </w:rPr>
        <w:t>ться</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i/>
          <w:iCs/>
          <w:color w:val="000000"/>
        </w:rPr>
        <w:t>безударные личные окончания глаголов</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раздельное написание предлогов с другими словами;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знаки препинания в конце предложения: точка, вопросительный и восклицательный знаки;</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знаки препинания (запятая) в предложениях с однородными членами.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Развитие речи.</w:t>
      </w:r>
      <w:r w:rsidRPr="00AF54D6">
        <w:rPr>
          <w:rFonts w:eastAsia="@Arial Unicode MS"/>
          <w:color w:val="000000"/>
        </w:rPr>
        <w:t xml:space="preserve"> Осознание ситуации общения: с какой целью, с кем и где происходит общение.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Текст. Признаки текста. Смысловое единство предложений в тексте. Заглавие текста.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Последовательность предложений в тексте.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Последовательность частей текста (</w:t>
      </w:r>
      <w:r w:rsidRPr="00AF54D6">
        <w:rPr>
          <w:rFonts w:eastAsia="@Arial Unicode MS"/>
          <w:i/>
          <w:iCs/>
          <w:color w:val="000000"/>
        </w:rPr>
        <w:t>абзацев</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Комплексная работа над структурой текста: озаглавливание, корректирование порядка предложений и частей текста (</w:t>
      </w:r>
      <w:r w:rsidRPr="00AF54D6">
        <w:rPr>
          <w:rFonts w:eastAsia="@Arial Unicode MS"/>
          <w:i/>
          <w:iCs/>
          <w:color w:val="000000"/>
        </w:rPr>
        <w:t>абзацев</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План текста. Составление планов к данным текстам. </w:t>
      </w:r>
      <w:r w:rsidRPr="00AF54D6">
        <w:rPr>
          <w:rFonts w:eastAsia="@Arial Unicode MS"/>
          <w:i/>
          <w:iCs/>
          <w:color w:val="000000"/>
        </w:rPr>
        <w:t>Создание собственных текстов по предложенным планам</w:t>
      </w:r>
      <w:r w:rsidRPr="00AF54D6">
        <w:rPr>
          <w:rFonts w:eastAsia="@Arial Unicode MS"/>
          <w:color w:val="000000"/>
        </w:rPr>
        <w:t>.</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Типы текстов: описание, повествование, рассуждение, их особенности.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Знакомство с жанрами письма и поздравления.</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F54D6">
        <w:rPr>
          <w:rFonts w:eastAsia="@Arial Unicode MS"/>
          <w:i/>
          <w:iCs/>
          <w:color w:val="000000"/>
        </w:rPr>
        <w:t>использование в текстах синонимов и антонимов</w:t>
      </w:r>
      <w:r w:rsidRPr="00AF54D6">
        <w:rPr>
          <w:rFonts w:eastAsia="@Arial Unicode MS"/>
          <w:color w:val="000000"/>
        </w:rPr>
        <w:t>.</w:t>
      </w:r>
    </w:p>
    <w:p w:rsidR="004B55A4" w:rsidRPr="00AF54D6" w:rsidRDefault="004B55A4" w:rsidP="00AA153A">
      <w:pPr>
        <w:widowControl w:val="0"/>
        <w:tabs>
          <w:tab w:val="left" w:leader="dot" w:pos="624"/>
        </w:tabs>
        <w:autoSpaceDE w:val="0"/>
        <w:autoSpaceDN w:val="0"/>
        <w:adjustRightInd w:val="0"/>
        <w:spacing w:line="360" w:lineRule="auto"/>
        <w:ind w:firstLine="709"/>
        <w:jc w:val="both"/>
        <w:rPr>
          <w:rFonts w:eastAsia="@Arial Unicode MS"/>
        </w:rPr>
      </w:pPr>
      <w:r w:rsidRPr="00AF54D6">
        <w:rPr>
          <w:rFonts w:eastAsia="@Arial Unicode MS"/>
        </w:rPr>
        <w:t xml:space="preserve">Знакомство с основными видами изложений и сочинений (без заучивания определений): </w:t>
      </w:r>
      <w:r w:rsidRPr="00AF54D6">
        <w:rPr>
          <w:rFonts w:eastAsia="@Arial Unicode MS"/>
          <w:i/>
          <w:iCs/>
        </w:rPr>
        <w:t>изложения подробные и выборочные, изложения с элементами сочинения</w:t>
      </w:r>
      <w:r w:rsidRPr="00AF54D6">
        <w:rPr>
          <w:rFonts w:eastAsia="@Arial Unicode MS"/>
        </w:rPr>
        <w:t xml:space="preserve">; </w:t>
      </w:r>
      <w:r w:rsidRPr="00AF54D6">
        <w:rPr>
          <w:rFonts w:eastAsia="@Arial Unicode MS"/>
          <w:i/>
          <w:iCs/>
        </w:rPr>
        <w:t>сочинения</w:t>
      </w:r>
      <w:r w:rsidRPr="00AF54D6">
        <w:rPr>
          <w:rFonts w:eastAsia="@Arial Unicode MS"/>
          <w:i/>
          <w:iCs/>
        </w:rPr>
        <w:noBreakHyphen/>
        <w:t>повествования</w:t>
      </w:r>
      <w:r w:rsidRPr="00AF54D6">
        <w:rPr>
          <w:rFonts w:eastAsia="@Arial Unicode MS"/>
        </w:rPr>
        <w:t xml:space="preserve">, </w:t>
      </w:r>
      <w:r w:rsidRPr="00AF54D6">
        <w:rPr>
          <w:rFonts w:eastAsia="@Arial Unicode MS"/>
          <w:i/>
          <w:iCs/>
        </w:rPr>
        <w:t>сочинения</w:t>
      </w:r>
      <w:r w:rsidRPr="00AF54D6">
        <w:rPr>
          <w:rFonts w:eastAsia="@Arial Unicode MS"/>
          <w:i/>
          <w:iCs/>
        </w:rPr>
        <w:noBreakHyphen/>
        <w:t>описания</w:t>
      </w:r>
      <w:r w:rsidRPr="00AF54D6">
        <w:rPr>
          <w:rFonts w:eastAsia="@Arial Unicode MS"/>
        </w:rPr>
        <w:t xml:space="preserve">, </w:t>
      </w:r>
      <w:r w:rsidRPr="00AF54D6">
        <w:rPr>
          <w:rFonts w:eastAsia="@Arial Unicode MS"/>
          <w:i/>
          <w:iCs/>
        </w:rPr>
        <w:t>сочинения</w:t>
      </w:r>
      <w:r w:rsidRPr="00AF54D6">
        <w:rPr>
          <w:rFonts w:eastAsia="@Arial Unicode MS"/>
          <w:i/>
          <w:iCs/>
        </w:rPr>
        <w:noBreakHyphen/>
        <w:t>рассуждения</w:t>
      </w:r>
      <w:r w:rsidRPr="00AF54D6">
        <w:rPr>
          <w:rFonts w:eastAsia="@Arial Unicode MS"/>
        </w:rPr>
        <w:t>.</w:t>
      </w:r>
    </w:p>
    <w:p w:rsidR="004B55A4" w:rsidRPr="00AF54D6" w:rsidRDefault="004B55A4" w:rsidP="00AA153A">
      <w:pPr>
        <w:widowControl w:val="0"/>
        <w:tabs>
          <w:tab w:val="left" w:leader="dot" w:pos="624"/>
        </w:tabs>
        <w:autoSpaceDE w:val="0"/>
        <w:autoSpaceDN w:val="0"/>
        <w:adjustRightInd w:val="0"/>
        <w:spacing w:line="360" w:lineRule="auto"/>
        <w:ind w:firstLine="709"/>
        <w:jc w:val="both"/>
        <w:rPr>
          <w:rFonts w:eastAsia="@Arial Unicode MS"/>
        </w:rPr>
      </w:pPr>
    </w:p>
    <w:p w:rsidR="004B55A4" w:rsidRPr="00AF54D6" w:rsidRDefault="004B55A4" w:rsidP="00AA153A">
      <w:pPr>
        <w:spacing w:line="360" w:lineRule="auto"/>
        <w:ind w:left="709"/>
        <w:outlineLvl w:val="1"/>
        <w:rPr>
          <w:rFonts w:eastAsia="MS Gothic"/>
          <w:b/>
        </w:rPr>
      </w:pPr>
      <w:bookmarkStart w:id="38" w:name="_Toc288394086"/>
      <w:bookmarkStart w:id="39" w:name="_Toc288410553"/>
      <w:bookmarkStart w:id="40" w:name="_Toc288410682"/>
      <w:bookmarkStart w:id="41" w:name="_Toc424564330"/>
      <w:r w:rsidRPr="00AF54D6">
        <w:rPr>
          <w:rFonts w:eastAsia="MS Gothic"/>
          <w:b/>
        </w:rPr>
        <w:t>Литературное чтение</w:t>
      </w:r>
      <w:bookmarkEnd w:id="38"/>
      <w:bookmarkEnd w:id="39"/>
      <w:bookmarkEnd w:id="40"/>
      <w:bookmarkEnd w:id="41"/>
    </w:p>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Виды речевой и читательской деятельности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Аудирование (слушание)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F54D6">
        <w:rPr>
          <w:rFonts w:eastAsia="@Arial Unicode MS"/>
          <w:color w:val="000000"/>
        </w:rPr>
        <w:noBreakHyphen/>
        <w:t>познавательному и художественному произведению.</w:t>
      </w:r>
    </w:p>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Чтение</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b/>
          <w:bCs/>
          <w:color w:val="000000"/>
        </w:rPr>
        <w:t>Чтение вслух.</w:t>
      </w:r>
      <w:r w:rsidRPr="00AF54D6">
        <w:rPr>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b/>
          <w:bCs/>
          <w:color w:val="000000"/>
        </w:rPr>
        <w:t>Чтение про себя.</w:t>
      </w:r>
      <w:r w:rsidRPr="00AF54D6">
        <w:rPr>
          <w:rFonts w:eastAsia="@Arial Unicode MS"/>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Работа с разными видами текста.</w:t>
      </w:r>
      <w:r w:rsidRPr="00AF54D6">
        <w:rPr>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Библиографическая культура.</w:t>
      </w:r>
      <w:r w:rsidRPr="00AF54D6">
        <w:rPr>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Типы книг (изданий): книга</w:t>
      </w:r>
      <w:r w:rsidRPr="00AF54D6">
        <w:rPr>
          <w:rFonts w:eastAsia="@Arial Unicode MS"/>
          <w:color w:val="000000"/>
        </w:rPr>
        <w:noBreakHyphen/>
        <w:t>произведение, книга</w:t>
      </w:r>
      <w:r w:rsidRPr="00AF54D6">
        <w:rPr>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Работа с текстом художественного произведения.</w:t>
      </w:r>
      <w:r w:rsidRPr="00AF54D6">
        <w:rPr>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Характеристика героя произведения. Портрет, характер героя, выраженные через поступки и речь.</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B55A4" w:rsidRPr="00AF54D6" w:rsidRDefault="004B55A4" w:rsidP="00AA153A">
      <w:pPr>
        <w:tabs>
          <w:tab w:val="left" w:leader="dot" w:pos="624"/>
        </w:tabs>
        <w:spacing w:line="360" w:lineRule="auto"/>
        <w:ind w:firstLine="709"/>
        <w:jc w:val="both"/>
        <w:rPr>
          <w:rFonts w:eastAsia="@Arial Unicode MS"/>
          <w:b/>
          <w:bCs/>
          <w:color w:val="000000"/>
        </w:rPr>
      </w:pPr>
      <w:r w:rsidRPr="00AF54D6">
        <w:rPr>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b/>
          <w:bCs/>
          <w:color w:val="000000"/>
        </w:rPr>
        <w:t xml:space="preserve">Работа с учебными, научно-популярными и другими текстами. </w:t>
      </w:r>
      <w:r w:rsidRPr="00AF54D6">
        <w:rPr>
          <w:rFonts w:eastAsia="@Arial Unicode MS"/>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Говорение (культура речевого общения)</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Письмо (культура письменной речи)</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Круг детского чтения</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B55A4" w:rsidRPr="00AF54D6" w:rsidRDefault="004B55A4" w:rsidP="00AA153A">
      <w:pPr>
        <w:tabs>
          <w:tab w:val="left" w:leader="dot" w:pos="624"/>
        </w:tabs>
        <w:spacing w:line="360" w:lineRule="auto"/>
        <w:ind w:firstLine="709"/>
        <w:rPr>
          <w:rFonts w:eastAsia="@Arial Unicode MS"/>
          <w:b/>
          <w:bCs/>
          <w:iCs/>
          <w:color w:val="000000"/>
        </w:rPr>
      </w:pPr>
      <w:r w:rsidRPr="00AF54D6">
        <w:rPr>
          <w:rFonts w:eastAsia="@Arial Unicode MS"/>
          <w:b/>
          <w:bCs/>
          <w:iCs/>
          <w:color w:val="000000"/>
        </w:rPr>
        <w:t>Литературоведческая пропедевтика (практическое освоение)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Фольклор и авторские художественные произведения (различение).</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B55A4" w:rsidRPr="00AF54D6" w:rsidRDefault="004B55A4" w:rsidP="00AA153A">
      <w:pPr>
        <w:tabs>
          <w:tab w:val="left" w:leader="dot" w:pos="624"/>
        </w:tabs>
        <w:spacing w:line="360" w:lineRule="auto"/>
        <w:ind w:firstLine="709"/>
        <w:jc w:val="both"/>
        <w:rPr>
          <w:rFonts w:eastAsia="@Arial Unicode MS"/>
          <w:color w:val="000000"/>
        </w:rPr>
      </w:pPr>
      <w:r w:rsidRPr="00AF54D6">
        <w:rPr>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4B55A4" w:rsidRPr="00AF54D6" w:rsidRDefault="004B55A4" w:rsidP="00AA153A">
      <w:pPr>
        <w:tabs>
          <w:tab w:val="left" w:leader="dot" w:pos="624"/>
        </w:tabs>
        <w:spacing w:line="360" w:lineRule="auto"/>
        <w:ind w:firstLine="709"/>
        <w:jc w:val="both"/>
        <w:rPr>
          <w:rFonts w:eastAsia="@Arial Unicode MS"/>
          <w:b/>
          <w:bCs/>
          <w:iCs/>
          <w:color w:val="000000"/>
        </w:rPr>
      </w:pPr>
      <w:r w:rsidRPr="00AF54D6">
        <w:rPr>
          <w:rFonts w:eastAsia="@Arial Unicode MS"/>
          <w:b/>
          <w:bCs/>
          <w:iCs/>
          <w:color w:val="000000"/>
        </w:rPr>
        <w:t>Творческая деятельность обучающихся (на основе литературных произведений)</w:t>
      </w:r>
    </w:p>
    <w:p w:rsidR="004B55A4" w:rsidRPr="00AF54D6" w:rsidRDefault="004B55A4" w:rsidP="00AA153A">
      <w:pPr>
        <w:widowControl w:val="0"/>
        <w:tabs>
          <w:tab w:val="left" w:leader="dot" w:pos="624"/>
        </w:tabs>
        <w:autoSpaceDE w:val="0"/>
        <w:autoSpaceDN w:val="0"/>
        <w:adjustRightInd w:val="0"/>
        <w:spacing w:line="360" w:lineRule="auto"/>
        <w:ind w:firstLine="709"/>
        <w:jc w:val="both"/>
        <w:rPr>
          <w:rFonts w:eastAsia="@Arial Unicode MS"/>
        </w:rPr>
      </w:pPr>
      <w:r w:rsidRPr="00AF54D6">
        <w:rPr>
          <w:rFonts w:eastAsia="@Arial Unicode M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F54D6">
        <w:rPr>
          <w:rFonts w:eastAsia="@Arial Unicode MS"/>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F54D6">
        <w:rPr>
          <w:rFonts w:eastAsia="@Arial Unicode MS"/>
        </w:rPr>
        <w:t>.</w:t>
      </w:r>
    </w:p>
    <w:p w:rsidR="004B55A4" w:rsidRPr="00AF54D6" w:rsidRDefault="004B55A4" w:rsidP="00AA153A">
      <w:pPr>
        <w:autoSpaceDE w:val="0"/>
        <w:autoSpaceDN w:val="0"/>
        <w:adjustRightInd w:val="0"/>
        <w:spacing w:line="360" w:lineRule="auto"/>
        <w:ind w:firstLine="454"/>
        <w:jc w:val="both"/>
        <w:textAlignment w:val="center"/>
        <w:rPr>
          <w:b/>
          <w:bCs/>
          <w:iCs/>
        </w:rPr>
      </w:pPr>
    </w:p>
    <w:p w:rsidR="004B55A4" w:rsidRPr="00AF54D6" w:rsidRDefault="004B55A4" w:rsidP="00AA153A">
      <w:pPr>
        <w:spacing w:line="360" w:lineRule="auto"/>
        <w:ind w:left="426"/>
        <w:outlineLvl w:val="1"/>
        <w:rPr>
          <w:rFonts w:eastAsia="MS Gothic"/>
          <w:b/>
        </w:rPr>
      </w:pPr>
      <w:bookmarkStart w:id="42" w:name="_Toc288394087"/>
      <w:bookmarkStart w:id="43" w:name="_Toc288410554"/>
      <w:bookmarkStart w:id="44" w:name="_Toc288410683"/>
      <w:bookmarkStart w:id="45" w:name="_Toc424564331"/>
      <w:r w:rsidRPr="00AF54D6">
        <w:rPr>
          <w:rFonts w:eastAsia="MS Gothic"/>
          <w:b/>
        </w:rPr>
        <w:t>Иностранный язык</w:t>
      </w:r>
      <w:bookmarkEnd w:id="42"/>
      <w:bookmarkEnd w:id="43"/>
      <w:bookmarkEnd w:id="44"/>
      <w:bookmarkEnd w:id="45"/>
    </w:p>
    <w:p w:rsidR="004B55A4" w:rsidRPr="00AF54D6" w:rsidRDefault="004B55A4" w:rsidP="00AA153A">
      <w:pPr>
        <w:autoSpaceDE w:val="0"/>
        <w:autoSpaceDN w:val="0"/>
        <w:adjustRightInd w:val="0"/>
        <w:spacing w:line="360" w:lineRule="auto"/>
        <w:ind w:firstLine="454"/>
        <w:jc w:val="both"/>
        <w:textAlignment w:val="center"/>
        <w:rPr>
          <w:b/>
          <w:bCs/>
          <w:iCs/>
        </w:rPr>
      </w:pPr>
      <w:r w:rsidRPr="00AF54D6">
        <w:rPr>
          <w:b/>
          <w:bCs/>
          <w:iCs/>
        </w:rPr>
        <w:t>Предметное содержание речи</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rPr>
        <w:t xml:space="preserve">Знакомство. </w:t>
      </w:r>
      <w:r w:rsidRPr="00AF54D6">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rPr>
        <w:t xml:space="preserve">Я и моя семья. </w:t>
      </w:r>
      <w:r w:rsidRPr="00AF54D6">
        <w:t>Члены семьи, их имена, возраст, внешность, черты характера, увлечения/хобби. Мой день (распо</w:t>
      </w:r>
      <w:r w:rsidRPr="00AF54D6">
        <w:rPr>
          <w:spacing w:val="2"/>
        </w:rPr>
        <w:t xml:space="preserve">рядок дня, </w:t>
      </w:r>
      <w:r w:rsidRPr="00AF54D6">
        <w:rPr>
          <w:iCs/>
          <w:spacing w:val="2"/>
        </w:rPr>
        <w:t>домашние обязанности</w:t>
      </w:r>
      <w:r w:rsidRPr="00AF54D6">
        <w:rPr>
          <w:spacing w:val="2"/>
        </w:rPr>
        <w:t>)</w:t>
      </w:r>
      <w:r w:rsidRPr="00AF54D6">
        <w:rPr>
          <w:iCs/>
          <w:spacing w:val="2"/>
        </w:rPr>
        <w:t xml:space="preserve">. </w:t>
      </w:r>
      <w:r w:rsidRPr="00AF54D6">
        <w:rPr>
          <w:spacing w:val="2"/>
        </w:rPr>
        <w:t xml:space="preserve">Покупки в магазине: одежда, </w:t>
      </w:r>
      <w:r w:rsidRPr="00AF54D6">
        <w:rPr>
          <w:iCs/>
          <w:spacing w:val="2"/>
        </w:rPr>
        <w:t xml:space="preserve">обувь, </w:t>
      </w:r>
      <w:r w:rsidRPr="00AF54D6">
        <w:rPr>
          <w:spacing w:val="2"/>
        </w:rPr>
        <w:t xml:space="preserve">основные продукты питания. Любимая еда. </w:t>
      </w:r>
      <w:r w:rsidRPr="00AF54D6">
        <w:t>Семейные праздники: день рождения, Новый год/Рождество. Подарки.</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spacing w:val="2"/>
        </w:rPr>
        <w:t xml:space="preserve">Мир моих увлечений. </w:t>
      </w:r>
      <w:r w:rsidRPr="00AF54D6">
        <w:rPr>
          <w:spacing w:val="2"/>
        </w:rPr>
        <w:t xml:space="preserve">Мои любимые занятия. Виды </w:t>
      </w:r>
      <w:r w:rsidRPr="00AF54D6">
        <w:t xml:space="preserve">спорта и спортивные игры. </w:t>
      </w:r>
      <w:r w:rsidRPr="00AF54D6">
        <w:rPr>
          <w:iCs/>
        </w:rPr>
        <w:t xml:space="preserve">Мои любимые сказки. </w:t>
      </w:r>
      <w:r w:rsidRPr="00AF54D6">
        <w:t xml:space="preserve">Выходной день </w:t>
      </w:r>
      <w:r w:rsidRPr="00AF54D6">
        <w:rPr>
          <w:iCs/>
        </w:rPr>
        <w:t xml:space="preserve">(в зоопарке, цирке), </w:t>
      </w:r>
      <w:r w:rsidRPr="00AF54D6">
        <w:t>каникулы.</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rPr>
        <w:t xml:space="preserve">Я и мои друзья. </w:t>
      </w:r>
      <w:r w:rsidRPr="00AF54D6">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spacing w:val="2"/>
        </w:rPr>
        <w:t xml:space="preserve">Моя школа. </w:t>
      </w:r>
      <w:r w:rsidRPr="00AF54D6">
        <w:rPr>
          <w:spacing w:val="2"/>
        </w:rPr>
        <w:t xml:space="preserve">Классная комната, учебные предметы, </w:t>
      </w:r>
      <w:r w:rsidRPr="00AF54D6">
        <w:t>школьные принадлежности. Учебные занятия на уроках.</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rPr>
        <w:t xml:space="preserve">Мир вокруг меня. </w:t>
      </w:r>
      <w:r w:rsidRPr="00AF54D6">
        <w:t xml:space="preserve">Мой дом/квартира/комната: названия комнат, их размер, предметы мебели и интерьера. Природа. </w:t>
      </w:r>
      <w:r w:rsidRPr="00AF54D6">
        <w:rPr>
          <w:iCs/>
        </w:rPr>
        <w:t xml:space="preserve">Дикие и домашние животные. </w:t>
      </w:r>
      <w:r w:rsidRPr="00AF54D6">
        <w:t>Любимое время года. Погода.</w:t>
      </w:r>
    </w:p>
    <w:p w:rsidR="004B55A4" w:rsidRPr="00AF54D6" w:rsidRDefault="004B55A4" w:rsidP="00AA153A">
      <w:pPr>
        <w:autoSpaceDE w:val="0"/>
        <w:autoSpaceDN w:val="0"/>
        <w:adjustRightInd w:val="0"/>
        <w:spacing w:line="360" w:lineRule="auto"/>
        <w:ind w:firstLine="454"/>
        <w:jc w:val="both"/>
        <w:textAlignment w:val="center"/>
      </w:pPr>
      <w:r w:rsidRPr="00AF54D6">
        <w:rPr>
          <w:b/>
          <w:bCs/>
          <w:spacing w:val="2"/>
        </w:rPr>
        <w:t xml:space="preserve">Страна/страны изучаемого языка и родная страна. </w:t>
      </w:r>
      <w:r w:rsidRPr="00AF54D6">
        <w:t>Общие сведения: название, столица. Литературные персонажи популярных книг моих сверстников (имена героев книг, черты характера).</w:t>
      </w:r>
      <w:r w:rsidRPr="00AF54D6">
        <w:rPr>
          <w:iCs/>
        </w:rPr>
        <w:t xml:space="preserve"> Небольшие произведения детского фольклора на изучаемом иностранном языке (рифмовки, стихи, песни, сказки).</w:t>
      </w:r>
    </w:p>
    <w:p w:rsidR="004B55A4" w:rsidRPr="00AF54D6" w:rsidRDefault="004B55A4" w:rsidP="00AA153A">
      <w:pPr>
        <w:autoSpaceDE w:val="0"/>
        <w:autoSpaceDN w:val="0"/>
        <w:adjustRightInd w:val="0"/>
        <w:spacing w:line="360" w:lineRule="auto"/>
        <w:ind w:firstLine="454"/>
        <w:jc w:val="both"/>
        <w:textAlignment w:val="center"/>
      </w:pPr>
      <w:r w:rsidRPr="00AF54D6">
        <w:rPr>
          <w:spacing w:val="2"/>
        </w:rPr>
        <w:t>Некоторые формы речевого и неречевого этикета стран изучаемого языка в ряде ситуаций общения (в школе, во</w:t>
      </w:r>
      <w:r w:rsidRPr="00AF54D6">
        <w:t xml:space="preserve"> время совместной игры, в магазине).</w:t>
      </w:r>
    </w:p>
    <w:p w:rsidR="004B55A4" w:rsidRPr="00AF54D6" w:rsidRDefault="004B55A4" w:rsidP="00AA153A">
      <w:pPr>
        <w:autoSpaceDE w:val="0"/>
        <w:autoSpaceDN w:val="0"/>
        <w:adjustRightInd w:val="0"/>
        <w:spacing w:line="360" w:lineRule="auto"/>
        <w:ind w:firstLine="454"/>
        <w:jc w:val="both"/>
        <w:textAlignment w:val="center"/>
        <w:rPr>
          <w:b/>
          <w:bCs/>
          <w:iCs/>
        </w:rPr>
      </w:pPr>
      <w:r w:rsidRPr="00AF54D6">
        <w:rPr>
          <w:b/>
          <w:bCs/>
          <w:iCs/>
        </w:rPr>
        <w:t>Коммуникативные умения по видам речевой деятельности</w:t>
      </w:r>
    </w:p>
    <w:p w:rsidR="004B55A4" w:rsidRPr="00AF54D6" w:rsidRDefault="004B55A4" w:rsidP="00AA153A">
      <w:pPr>
        <w:autoSpaceDE w:val="0"/>
        <w:autoSpaceDN w:val="0"/>
        <w:adjustRightInd w:val="0"/>
        <w:spacing w:line="360" w:lineRule="auto"/>
        <w:ind w:firstLine="454"/>
        <w:jc w:val="both"/>
        <w:textAlignment w:val="center"/>
        <w:rPr>
          <w:iCs/>
        </w:rPr>
      </w:pPr>
      <w:r w:rsidRPr="00AF54D6">
        <w:rPr>
          <w:b/>
          <w:bCs/>
        </w:rPr>
        <w:t>В русле говорения</w:t>
      </w:r>
    </w:p>
    <w:p w:rsidR="004B55A4" w:rsidRPr="00AF54D6" w:rsidRDefault="004B55A4" w:rsidP="00AA153A">
      <w:pPr>
        <w:autoSpaceDE w:val="0"/>
        <w:autoSpaceDN w:val="0"/>
        <w:adjustRightInd w:val="0"/>
        <w:spacing w:line="360" w:lineRule="auto"/>
        <w:ind w:firstLine="454"/>
        <w:jc w:val="both"/>
        <w:textAlignment w:val="center"/>
      </w:pPr>
      <w:r w:rsidRPr="00AF54D6">
        <w:rPr>
          <w:iCs/>
        </w:rPr>
        <w:t>1.</w:t>
      </w:r>
      <w:r w:rsidRPr="00AF54D6">
        <w:rPr>
          <w:iCs/>
        </w:rPr>
        <w:t> </w:t>
      </w:r>
      <w:r w:rsidRPr="00AF54D6">
        <w:rPr>
          <w:iCs/>
        </w:rPr>
        <w:t>Диалогическая форма</w:t>
      </w:r>
    </w:p>
    <w:p w:rsidR="004B55A4" w:rsidRPr="00AF54D6" w:rsidRDefault="004B55A4" w:rsidP="00AA153A">
      <w:pPr>
        <w:autoSpaceDE w:val="0"/>
        <w:autoSpaceDN w:val="0"/>
        <w:adjustRightInd w:val="0"/>
        <w:spacing w:line="360" w:lineRule="auto"/>
        <w:ind w:firstLine="454"/>
        <w:jc w:val="both"/>
        <w:textAlignment w:val="center"/>
      </w:pPr>
      <w:r w:rsidRPr="00AF54D6">
        <w:t>Уметь вести:</w:t>
      </w:r>
    </w:p>
    <w:p w:rsidR="004B55A4" w:rsidRPr="00AF54D6" w:rsidRDefault="004B55A4" w:rsidP="00AA153A">
      <w:pPr>
        <w:spacing w:line="360" w:lineRule="auto"/>
        <w:ind w:firstLine="680"/>
        <w:contextualSpacing/>
        <w:jc w:val="both"/>
        <w:outlineLvl w:val="1"/>
      </w:pPr>
      <w:r w:rsidRPr="00AF54D6">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B55A4" w:rsidRPr="00AF54D6" w:rsidRDefault="004B55A4" w:rsidP="00AA153A">
      <w:pPr>
        <w:spacing w:line="360" w:lineRule="auto"/>
        <w:ind w:firstLine="680"/>
        <w:contextualSpacing/>
        <w:jc w:val="both"/>
        <w:outlineLvl w:val="1"/>
      </w:pPr>
      <w:r w:rsidRPr="00AF54D6">
        <w:t>диалог­расспрос (запрос информации и ответ на него);</w:t>
      </w:r>
    </w:p>
    <w:p w:rsidR="004B55A4" w:rsidRPr="00AF54D6" w:rsidRDefault="004B55A4" w:rsidP="00AA153A">
      <w:pPr>
        <w:spacing w:line="360" w:lineRule="auto"/>
        <w:ind w:firstLine="680"/>
        <w:contextualSpacing/>
        <w:jc w:val="both"/>
        <w:outlineLvl w:val="1"/>
        <w:rPr>
          <w:iCs/>
        </w:rPr>
      </w:pPr>
      <w:r w:rsidRPr="00AF54D6">
        <w:t>диалог — побуждение к действию.</w:t>
      </w:r>
    </w:p>
    <w:p w:rsidR="004B55A4" w:rsidRPr="00AF54D6" w:rsidRDefault="004B55A4" w:rsidP="00AA153A">
      <w:pPr>
        <w:autoSpaceDE w:val="0"/>
        <w:autoSpaceDN w:val="0"/>
        <w:adjustRightInd w:val="0"/>
        <w:spacing w:line="360" w:lineRule="auto"/>
        <w:ind w:firstLine="454"/>
        <w:jc w:val="both"/>
        <w:textAlignment w:val="center"/>
      </w:pPr>
      <w:r w:rsidRPr="00AF54D6">
        <w:rPr>
          <w:iCs/>
        </w:rPr>
        <w:t>2.</w:t>
      </w:r>
      <w:r w:rsidRPr="00AF54D6">
        <w:rPr>
          <w:iCs/>
        </w:rPr>
        <w:t> </w:t>
      </w:r>
      <w:r w:rsidRPr="00AF54D6">
        <w:rPr>
          <w:iCs/>
        </w:rPr>
        <w:t>Монологическая форма</w:t>
      </w:r>
    </w:p>
    <w:p w:rsidR="004B55A4" w:rsidRPr="00AF54D6" w:rsidRDefault="004B55A4" w:rsidP="00AA153A">
      <w:pPr>
        <w:autoSpaceDE w:val="0"/>
        <w:autoSpaceDN w:val="0"/>
        <w:adjustRightInd w:val="0"/>
        <w:spacing w:line="360" w:lineRule="auto"/>
        <w:ind w:firstLine="454"/>
        <w:jc w:val="both"/>
        <w:textAlignment w:val="center"/>
      </w:pPr>
      <w:r w:rsidRPr="00AF54D6">
        <w:rPr>
          <w:spacing w:val="2"/>
        </w:rPr>
        <w:t xml:space="preserve">Уметь пользоваться основными коммуникативными типами речи: описание, рассказ, </w:t>
      </w:r>
      <w:r w:rsidRPr="00AF54D6">
        <w:rPr>
          <w:iCs/>
          <w:spacing w:val="2"/>
        </w:rPr>
        <w:t>характеристика (персона</w:t>
      </w:r>
      <w:r w:rsidRPr="00AF54D6">
        <w:rPr>
          <w:iCs/>
        </w:rPr>
        <w:t>жей).</w:t>
      </w:r>
    </w:p>
    <w:p w:rsidR="004B55A4" w:rsidRPr="00AF54D6" w:rsidRDefault="004B55A4" w:rsidP="00AA153A">
      <w:pPr>
        <w:autoSpaceDE w:val="0"/>
        <w:autoSpaceDN w:val="0"/>
        <w:adjustRightInd w:val="0"/>
        <w:spacing w:line="360" w:lineRule="auto"/>
        <w:ind w:firstLine="454"/>
        <w:jc w:val="both"/>
        <w:textAlignment w:val="center"/>
      </w:pPr>
      <w:r w:rsidRPr="00AF54D6">
        <w:rPr>
          <w:b/>
          <w:bCs/>
        </w:rPr>
        <w:t>В русле аудирования</w:t>
      </w:r>
    </w:p>
    <w:p w:rsidR="004B55A4" w:rsidRPr="00AF54D6" w:rsidRDefault="004B55A4" w:rsidP="00AA153A">
      <w:pPr>
        <w:autoSpaceDE w:val="0"/>
        <w:autoSpaceDN w:val="0"/>
        <w:adjustRightInd w:val="0"/>
        <w:spacing w:line="360" w:lineRule="auto"/>
        <w:ind w:firstLine="454"/>
        <w:jc w:val="both"/>
        <w:textAlignment w:val="center"/>
      </w:pPr>
      <w:r w:rsidRPr="00AF54D6">
        <w:t>Воспринимать на слух и понимать:</w:t>
      </w:r>
    </w:p>
    <w:p w:rsidR="004B55A4" w:rsidRPr="00AF54D6" w:rsidRDefault="004B55A4" w:rsidP="00AA153A">
      <w:pPr>
        <w:spacing w:line="360" w:lineRule="auto"/>
        <w:ind w:firstLine="680"/>
        <w:contextualSpacing/>
        <w:jc w:val="both"/>
        <w:outlineLvl w:val="1"/>
      </w:pPr>
      <w:r w:rsidRPr="00AF54D6">
        <w:t>речь учителя и одноклассников в процессе общения на уроке и вербально/невербально реагировать на услышанное;</w:t>
      </w:r>
    </w:p>
    <w:p w:rsidR="004B55A4" w:rsidRPr="00AF54D6" w:rsidRDefault="004B55A4" w:rsidP="00AA153A">
      <w:pPr>
        <w:spacing w:line="360" w:lineRule="auto"/>
        <w:ind w:firstLine="680"/>
        <w:contextualSpacing/>
        <w:jc w:val="both"/>
        <w:outlineLvl w:val="1"/>
      </w:pPr>
      <w:r w:rsidRPr="00AF54D6">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B55A4" w:rsidRPr="00AF54D6" w:rsidRDefault="004B55A4" w:rsidP="00AA153A">
      <w:pPr>
        <w:autoSpaceDE w:val="0"/>
        <w:autoSpaceDN w:val="0"/>
        <w:adjustRightInd w:val="0"/>
        <w:spacing w:line="360" w:lineRule="auto"/>
        <w:ind w:firstLine="454"/>
        <w:jc w:val="both"/>
        <w:textAlignment w:val="center"/>
      </w:pPr>
      <w:r w:rsidRPr="00AF54D6">
        <w:rPr>
          <w:b/>
          <w:bCs/>
        </w:rPr>
        <w:t>В русле чтения</w:t>
      </w:r>
    </w:p>
    <w:p w:rsidR="004B55A4" w:rsidRPr="00AF54D6" w:rsidRDefault="004B55A4" w:rsidP="00AA153A">
      <w:pPr>
        <w:autoSpaceDE w:val="0"/>
        <w:autoSpaceDN w:val="0"/>
        <w:adjustRightInd w:val="0"/>
        <w:spacing w:line="360" w:lineRule="auto"/>
        <w:ind w:firstLine="454"/>
        <w:jc w:val="both"/>
        <w:textAlignment w:val="center"/>
      </w:pPr>
      <w:r w:rsidRPr="00AF54D6">
        <w:t>Читать:</w:t>
      </w:r>
    </w:p>
    <w:p w:rsidR="004B55A4" w:rsidRPr="00AF54D6" w:rsidRDefault="004B55A4" w:rsidP="00AA153A">
      <w:pPr>
        <w:spacing w:line="360" w:lineRule="auto"/>
        <w:ind w:firstLine="680"/>
        <w:contextualSpacing/>
        <w:jc w:val="both"/>
        <w:outlineLvl w:val="1"/>
      </w:pPr>
      <w:r w:rsidRPr="00AF54D6">
        <w:t>вслух небольшие тексты, построенные на изученном языковом материале;</w:t>
      </w:r>
    </w:p>
    <w:p w:rsidR="004B55A4" w:rsidRPr="00AF54D6" w:rsidRDefault="004B55A4" w:rsidP="00AA153A">
      <w:pPr>
        <w:spacing w:line="360" w:lineRule="auto"/>
        <w:ind w:firstLine="680"/>
        <w:contextualSpacing/>
        <w:jc w:val="both"/>
        <w:outlineLvl w:val="1"/>
      </w:pPr>
      <w:r w:rsidRPr="00AF54D6">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F54D6">
        <w:t> </w:t>
      </w:r>
      <w:r w:rsidRPr="00AF54D6">
        <w:t>т.</w:t>
      </w:r>
      <w:r w:rsidRPr="00AF54D6">
        <w:t> </w:t>
      </w:r>
      <w:r w:rsidRPr="00AF54D6">
        <w:t>д.).</w:t>
      </w:r>
    </w:p>
    <w:p w:rsidR="004B55A4" w:rsidRPr="00AF54D6" w:rsidRDefault="004B55A4" w:rsidP="00AA153A">
      <w:pPr>
        <w:autoSpaceDE w:val="0"/>
        <w:autoSpaceDN w:val="0"/>
        <w:adjustRightInd w:val="0"/>
        <w:spacing w:line="360" w:lineRule="auto"/>
        <w:ind w:firstLine="454"/>
        <w:jc w:val="both"/>
        <w:textAlignment w:val="center"/>
      </w:pPr>
      <w:r w:rsidRPr="00AF54D6">
        <w:rPr>
          <w:b/>
          <w:bCs/>
        </w:rPr>
        <w:t>В русле письма</w:t>
      </w:r>
    </w:p>
    <w:p w:rsidR="004B55A4" w:rsidRPr="00AF54D6" w:rsidRDefault="004B55A4" w:rsidP="00AA153A">
      <w:pPr>
        <w:spacing w:line="360" w:lineRule="auto"/>
        <w:ind w:left="680"/>
        <w:contextualSpacing/>
        <w:jc w:val="both"/>
        <w:outlineLvl w:val="1"/>
      </w:pPr>
      <w:r w:rsidRPr="00AF54D6">
        <w:t>Владеть:</w:t>
      </w:r>
    </w:p>
    <w:p w:rsidR="004B55A4" w:rsidRPr="00AF54D6" w:rsidRDefault="004B55A4" w:rsidP="00AA153A">
      <w:pPr>
        <w:spacing w:line="360" w:lineRule="auto"/>
        <w:ind w:firstLine="680"/>
        <w:contextualSpacing/>
        <w:jc w:val="both"/>
        <w:outlineLvl w:val="1"/>
      </w:pPr>
      <w:r w:rsidRPr="00AF54D6">
        <w:t>умением выписывать из текста слова, словосочетания и предложения;</w:t>
      </w:r>
    </w:p>
    <w:p w:rsidR="004B55A4" w:rsidRPr="00AF54D6" w:rsidRDefault="004B55A4" w:rsidP="00AA153A">
      <w:pPr>
        <w:spacing w:line="360" w:lineRule="auto"/>
        <w:ind w:firstLine="680"/>
        <w:contextualSpacing/>
        <w:jc w:val="both"/>
        <w:outlineLvl w:val="1"/>
      </w:pPr>
      <w:r w:rsidRPr="00AF54D6">
        <w:t>основами письменной речи: писать по образцу поздравление с праздником, короткое личное письмо.</w:t>
      </w:r>
    </w:p>
    <w:p w:rsidR="004B55A4" w:rsidRPr="00AF54D6" w:rsidRDefault="004B55A4" w:rsidP="00AA153A">
      <w:pPr>
        <w:autoSpaceDE w:val="0"/>
        <w:autoSpaceDN w:val="0"/>
        <w:adjustRightInd w:val="0"/>
        <w:spacing w:line="360" w:lineRule="auto"/>
        <w:ind w:firstLine="454"/>
        <w:jc w:val="both"/>
        <w:textAlignment w:val="center"/>
        <w:rPr>
          <w:b/>
          <w:bCs/>
          <w:iCs/>
        </w:rPr>
      </w:pPr>
      <w:r w:rsidRPr="00AF54D6">
        <w:rPr>
          <w:b/>
          <w:bCs/>
          <w:iCs/>
        </w:rPr>
        <w:t>Языковые средства и навыки пользования ими</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iCs/>
        </w:rPr>
        <w:t>Английский язык</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rPr>
        <w:t xml:space="preserve">Графика, каллиграфия, орфография. </w:t>
      </w:r>
      <w:r w:rsidRPr="00AF54D6">
        <w:t xml:space="preserve">Все буквы английского алфавита. Основные буквосочетания. Звуко­буквенные </w:t>
      </w:r>
      <w:r w:rsidRPr="00AF54D6">
        <w:rPr>
          <w:spacing w:val="2"/>
        </w:rPr>
        <w:t xml:space="preserve">соответствия. Знаки транскрипции. Апостроф. Основные </w:t>
      </w:r>
      <w:r w:rsidRPr="00AF54D6">
        <w:t>правила чтения и орфографии. Написание наиболее употребительных слов, вошедших в активный словарь.</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rPr>
        <w:t xml:space="preserve">Фонетическая сторона речи. </w:t>
      </w:r>
      <w:r w:rsidRPr="00AF54D6">
        <w:t>Адекватное произношение и различение на слух всех звуков и звукосочетаний англий</w:t>
      </w:r>
      <w:r w:rsidRPr="00AF54D6">
        <w:rPr>
          <w:spacing w:val="2"/>
        </w:rPr>
        <w:t xml:space="preserve">ского языка. Соблюдение норм произношения: долгота и </w:t>
      </w:r>
      <w:r w:rsidRPr="00AF54D6">
        <w:t xml:space="preserve">краткость гласных, отсутствие оглушения звонких согласных </w:t>
      </w:r>
      <w:r w:rsidRPr="00AF54D6">
        <w:rPr>
          <w:spacing w:val="2"/>
        </w:rPr>
        <w:t xml:space="preserve">в конце слога или слова, отсутствие смягчения согласных перед гласными. Дифтонги. </w:t>
      </w:r>
      <w:r w:rsidRPr="00AF54D6">
        <w:rPr>
          <w:iCs/>
          <w:spacing w:val="2"/>
        </w:rPr>
        <w:t xml:space="preserve">Связующее «r» (there is/there are). </w:t>
      </w:r>
      <w:r w:rsidRPr="00AF54D6">
        <w:rPr>
          <w:spacing w:val="2"/>
        </w:rPr>
        <w:t>Ударение в слове, фразе.</w:t>
      </w:r>
      <w:r w:rsidRPr="00AF54D6">
        <w:rPr>
          <w:iCs/>
          <w:spacing w:val="2"/>
        </w:rPr>
        <w:t xml:space="preserve"> Отсутствие ударения на служебных словах (артиклях, союзах, предлогах). Членение предложений на смысловые группы.</w:t>
      </w:r>
      <w:r w:rsidRPr="00AF54D6">
        <w:rPr>
          <w:spacing w:val="2"/>
        </w:rPr>
        <w:t xml:space="preserve"> Ритмико­интонационные особенности повествовательного, побудительного </w:t>
      </w:r>
      <w:r w:rsidRPr="00AF54D6">
        <w:t>и вопросительного (общий и специальный вопрос) предложе</w:t>
      </w:r>
      <w:r w:rsidRPr="00AF54D6">
        <w:rPr>
          <w:spacing w:val="2"/>
        </w:rPr>
        <w:t xml:space="preserve">ний. </w:t>
      </w:r>
      <w:r w:rsidRPr="00AF54D6">
        <w:rPr>
          <w:iCs/>
          <w:spacing w:val="2"/>
        </w:rPr>
        <w:t xml:space="preserve">Интонация перечисления. Чтение по транскрипции </w:t>
      </w:r>
      <w:r w:rsidRPr="00AF54D6">
        <w:rPr>
          <w:iCs/>
        </w:rPr>
        <w:t>изученных слов.</w:t>
      </w:r>
    </w:p>
    <w:p w:rsidR="004B55A4" w:rsidRPr="00AF54D6" w:rsidRDefault="004B55A4" w:rsidP="00AA153A">
      <w:pPr>
        <w:autoSpaceDE w:val="0"/>
        <w:autoSpaceDN w:val="0"/>
        <w:adjustRightInd w:val="0"/>
        <w:spacing w:line="360" w:lineRule="auto"/>
        <w:ind w:firstLine="454"/>
        <w:jc w:val="both"/>
        <w:textAlignment w:val="center"/>
        <w:rPr>
          <w:b/>
          <w:bCs/>
        </w:rPr>
      </w:pPr>
      <w:r w:rsidRPr="00AF54D6">
        <w:rPr>
          <w:b/>
          <w:bCs/>
          <w:spacing w:val="-2"/>
        </w:rPr>
        <w:t xml:space="preserve">Лексическая сторона речи. </w:t>
      </w:r>
      <w:r w:rsidRPr="00AF54D6">
        <w:rPr>
          <w:spacing w:val="-2"/>
        </w:rPr>
        <w:t>Лексические единицы, обслу</w:t>
      </w:r>
      <w:r w:rsidRPr="00AF54D6">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F54D6">
        <w:rPr>
          <w:spacing w:val="2"/>
        </w:rPr>
        <w:t xml:space="preserve">устойчивые словосочетания, оценочная лексика и речевые </w:t>
      </w:r>
      <w:r w:rsidRPr="00AF54D6">
        <w:t xml:space="preserve">клише как элементы речевого этикета, отражающие культуру англоговорящих стран. Интернациональные слова (например, </w:t>
      </w:r>
      <w:r w:rsidRPr="00AF54D6">
        <w:rPr>
          <w:spacing w:val="2"/>
        </w:rPr>
        <w:t xml:space="preserve">doctor, film). </w:t>
      </w:r>
      <w:r w:rsidRPr="00AF54D6">
        <w:rPr>
          <w:iCs/>
          <w:spacing w:val="2"/>
        </w:rPr>
        <w:t xml:space="preserve">Начальное представление о способах словообразования: суффиксация (суффиксы ­er, ­or, ­tion, ­ist, </w:t>
      </w:r>
      <w:r w:rsidRPr="00AF54D6">
        <w:rPr>
          <w:iCs/>
        </w:rPr>
        <w:t>­ful, ­ly, ­teen, ­ty, ­th), словосложение (postcard), конверсия (play — to play).</w:t>
      </w:r>
    </w:p>
    <w:p w:rsidR="004B55A4" w:rsidRPr="00AF54D6" w:rsidRDefault="004B55A4" w:rsidP="00AA153A">
      <w:pPr>
        <w:autoSpaceDE w:val="0"/>
        <w:autoSpaceDN w:val="0"/>
        <w:adjustRightInd w:val="0"/>
        <w:spacing w:line="360" w:lineRule="auto"/>
        <w:ind w:firstLine="454"/>
        <w:jc w:val="both"/>
        <w:textAlignment w:val="center"/>
      </w:pPr>
      <w:r w:rsidRPr="00AF54D6">
        <w:rPr>
          <w:b/>
          <w:bCs/>
        </w:rPr>
        <w:t xml:space="preserve">Грамматическая сторона речи. </w:t>
      </w:r>
      <w:r w:rsidRPr="00AF54D6">
        <w:t xml:space="preserve">Основные коммуникативные типы предложений: повествовательное, вопросительное, </w:t>
      </w:r>
      <w:r w:rsidRPr="00AF54D6">
        <w:rPr>
          <w:spacing w:val="2"/>
        </w:rPr>
        <w:t xml:space="preserve">побудительное. Общий и специальный вопросы. Вопросительные слова: what, who, when, where, why, how. Порядок </w:t>
      </w:r>
      <w:r w:rsidRPr="00AF54D6">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F54D6">
        <w:rPr>
          <w:iCs/>
        </w:rPr>
        <w:t>Безличные предложения в настоящем времени (It is cold. It’s five o</w:t>
      </w:r>
      <w:r w:rsidRPr="00AF54D6">
        <w:t>’</w:t>
      </w:r>
      <w:r w:rsidRPr="00AF54D6">
        <w:rPr>
          <w:iCs/>
        </w:rPr>
        <w:t>clock.).</w:t>
      </w:r>
      <w:r w:rsidRPr="00AF54D6">
        <w:t xml:space="preserve"> Предложения с оборотом there is/there are. Простые распространенные предложения. Предложения </w:t>
      </w:r>
      <w:r w:rsidRPr="00AF54D6">
        <w:rPr>
          <w:spacing w:val="2"/>
        </w:rPr>
        <w:t xml:space="preserve">с однородными членами. </w:t>
      </w:r>
      <w:r w:rsidRPr="00AF54D6">
        <w:rPr>
          <w:iCs/>
          <w:spacing w:val="2"/>
        </w:rPr>
        <w:t xml:space="preserve">Сложносочиненные предложения </w:t>
      </w:r>
      <w:r w:rsidRPr="00AF54D6">
        <w:rPr>
          <w:iCs/>
        </w:rPr>
        <w:t>с союзами and и but.Сложноподчиненные предложения с because.</w:t>
      </w:r>
    </w:p>
    <w:p w:rsidR="004B55A4" w:rsidRPr="00AF54D6" w:rsidRDefault="004B55A4" w:rsidP="00AA153A">
      <w:pPr>
        <w:autoSpaceDE w:val="0"/>
        <w:autoSpaceDN w:val="0"/>
        <w:adjustRightInd w:val="0"/>
        <w:spacing w:line="360" w:lineRule="auto"/>
        <w:ind w:firstLine="454"/>
        <w:jc w:val="both"/>
        <w:textAlignment w:val="center"/>
      </w:pPr>
      <w:r w:rsidRPr="00AF54D6">
        <w:rPr>
          <w:spacing w:val="2"/>
        </w:rPr>
        <w:t xml:space="preserve">Правильные и неправильные глаголы в Present, Future, </w:t>
      </w:r>
      <w:r w:rsidRPr="00AF54D6">
        <w:t>Past Simple (Indefinite). Неопределенная форма глагола. Гла</w:t>
      </w:r>
      <w:r w:rsidRPr="00AF54D6">
        <w:rPr>
          <w:spacing w:val="2"/>
        </w:rPr>
        <w:t>гол</w:t>
      </w:r>
      <w:r w:rsidRPr="00AF54D6">
        <w:rPr>
          <w:spacing w:val="2"/>
          <w:lang w:val="en-US"/>
        </w:rPr>
        <w:t>­</w:t>
      </w:r>
      <w:r w:rsidRPr="00AF54D6">
        <w:rPr>
          <w:spacing w:val="2"/>
        </w:rPr>
        <w:t>связка</w:t>
      </w:r>
      <w:r w:rsidRPr="00AF54D6">
        <w:rPr>
          <w:spacing w:val="2"/>
          <w:lang w:val="en-US"/>
        </w:rPr>
        <w:t xml:space="preserve"> to be. </w:t>
      </w:r>
      <w:r w:rsidRPr="00AF54D6">
        <w:rPr>
          <w:spacing w:val="2"/>
        </w:rPr>
        <w:t>Модальные</w:t>
      </w:r>
      <w:r w:rsidRPr="00AF54D6">
        <w:rPr>
          <w:spacing w:val="2"/>
          <w:lang w:val="en-US"/>
        </w:rPr>
        <w:t xml:space="preserve"> </w:t>
      </w:r>
      <w:r w:rsidRPr="00AF54D6">
        <w:rPr>
          <w:spacing w:val="2"/>
        </w:rPr>
        <w:t>глаголы</w:t>
      </w:r>
      <w:r w:rsidRPr="00AF54D6">
        <w:rPr>
          <w:spacing w:val="2"/>
          <w:lang w:val="en-US"/>
        </w:rPr>
        <w:t xml:space="preserve"> can, may, must, </w:t>
      </w:r>
      <w:r w:rsidRPr="00AF54D6">
        <w:rPr>
          <w:iCs/>
          <w:spacing w:val="2"/>
          <w:lang w:val="en-US"/>
        </w:rPr>
        <w:t>have to</w:t>
      </w:r>
      <w:r w:rsidRPr="00AF54D6">
        <w:rPr>
          <w:spacing w:val="2"/>
          <w:lang w:val="en-US"/>
        </w:rPr>
        <w:t xml:space="preserve">. </w:t>
      </w:r>
      <w:r w:rsidRPr="00AF54D6">
        <w:rPr>
          <w:spacing w:val="2"/>
        </w:rPr>
        <w:t xml:space="preserve">Глагольные конструкции I’d like to… Существительные в единственном и множественном числе (образованные по </w:t>
      </w:r>
      <w:r w:rsidRPr="00AF54D6">
        <w:t>правилу и исключения), существительные с неопределенным, определенным и нулевым артиклем. Притяжательный падеж имен существительных.</w:t>
      </w:r>
    </w:p>
    <w:p w:rsidR="004B55A4" w:rsidRPr="00AF54D6" w:rsidRDefault="004B55A4" w:rsidP="00AA153A">
      <w:pPr>
        <w:autoSpaceDE w:val="0"/>
        <w:autoSpaceDN w:val="0"/>
        <w:adjustRightInd w:val="0"/>
        <w:spacing w:line="360" w:lineRule="auto"/>
        <w:ind w:firstLine="454"/>
        <w:jc w:val="both"/>
        <w:textAlignment w:val="center"/>
      </w:pPr>
      <w:r w:rsidRPr="00AF54D6">
        <w:t>Прилагательные в положительной, сравнительной и превосходной степени, образованные по правилам и исключения.</w:t>
      </w:r>
    </w:p>
    <w:p w:rsidR="004B55A4" w:rsidRPr="00AF54D6" w:rsidRDefault="004B55A4" w:rsidP="00AA153A">
      <w:pPr>
        <w:autoSpaceDE w:val="0"/>
        <w:autoSpaceDN w:val="0"/>
        <w:adjustRightInd w:val="0"/>
        <w:spacing w:line="360" w:lineRule="auto"/>
        <w:ind w:firstLine="454"/>
        <w:jc w:val="both"/>
        <w:textAlignment w:val="center"/>
        <w:rPr>
          <w:iCs/>
        </w:rPr>
      </w:pPr>
      <w:r w:rsidRPr="00AF54D6">
        <w:t xml:space="preserve">Местоимения: личные (в именительном и объектном падежах), притяжательные, вопросительные, указательные (this/these, that/those), </w:t>
      </w:r>
      <w:r w:rsidRPr="00AF54D6">
        <w:rPr>
          <w:iCs/>
        </w:rPr>
        <w:t>неопределенные (some, any — некоторые случаи употребления).</w:t>
      </w:r>
    </w:p>
    <w:p w:rsidR="004B55A4" w:rsidRPr="00AF54D6" w:rsidRDefault="004B55A4" w:rsidP="00AA153A">
      <w:pPr>
        <w:autoSpaceDE w:val="0"/>
        <w:autoSpaceDN w:val="0"/>
        <w:adjustRightInd w:val="0"/>
        <w:spacing w:line="360" w:lineRule="auto"/>
        <w:ind w:firstLine="454"/>
        <w:jc w:val="both"/>
        <w:textAlignment w:val="center"/>
      </w:pPr>
      <w:r w:rsidRPr="00AF54D6">
        <w:rPr>
          <w:iCs/>
          <w:spacing w:val="2"/>
        </w:rPr>
        <w:t>Наречия</w:t>
      </w:r>
      <w:r w:rsidRPr="00AF54D6">
        <w:rPr>
          <w:iCs/>
          <w:spacing w:val="2"/>
          <w:lang w:val="en-US"/>
        </w:rPr>
        <w:t xml:space="preserve"> </w:t>
      </w:r>
      <w:r w:rsidRPr="00AF54D6">
        <w:rPr>
          <w:iCs/>
          <w:spacing w:val="2"/>
        </w:rPr>
        <w:t>времени</w:t>
      </w:r>
      <w:r w:rsidRPr="00AF54D6">
        <w:rPr>
          <w:iCs/>
          <w:spacing w:val="2"/>
          <w:lang w:val="en-US"/>
        </w:rPr>
        <w:t xml:space="preserve"> (yesterday, tomorrow, never, usually, </w:t>
      </w:r>
      <w:r w:rsidRPr="00AF54D6">
        <w:rPr>
          <w:iCs/>
          <w:lang w:val="en-US"/>
        </w:rPr>
        <w:t xml:space="preserve">often, sometimes). </w:t>
      </w:r>
      <w:r w:rsidRPr="00AF54D6">
        <w:rPr>
          <w:iCs/>
        </w:rPr>
        <w:t>Наречия степени (much, little, very).</w:t>
      </w:r>
    </w:p>
    <w:p w:rsidR="004B55A4" w:rsidRPr="00AF54D6" w:rsidRDefault="004B55A4" w:rsidP="00AA153A">
      <w:pPr>
        <w:autoSpaceDE w:val="0"/>
        <w:autoSpaceDN w:val="0"/>
        <w:adjustRightInd w:val="0"/>
        <w:spacing w:line="360" w:lineRule="auto"/>
        <w:ind w:firstLine="454"/>
        <w:jc w:val="both"/>
        <w:textAlignment w:val="center"/>
      </w:pPr>
      <w:r w:rsidRPr="00AF54D6">
        <w:t>Количественные числительные (до 100), порядковые числительные (до 30).</w:t>
      </w:r>
    </w:p>
    <w:p w:rsidR="004B55A4" w:rsidRPr="00AF54D6" w:rsidRDefault="004B55A4" w:rsidP="00AA153A">
      <w:pPr>
        <w:autoSpaceDE w:val="0"/>
        <w:autoSpaceDN w:val="0"/>
        <w:adjustRightInd w:val="0"/>
        <w:spacing w:line="360" w:lineRule="auto"/>
        <w:ind w:firstLine="454"/>
        <w:jc w:val="both"/>
        <w:textAlignment w:val="center"/>
        <w:rPr>
          <w:lang w:val="en-US"/>
        </w:rPr>
      </w:pPr>
      <w:r w:rsidRPr="00AF54D6">
        <w:rPr>
          <w:spacing w:val="2"/>
        </w:rPr>
        <w:t>Наиболее</w:t>
      </w:r>
      <w:r w:rsidRPr="00AF54D6">
        <w:rPr>
          <w:spacing w:val="2"/>
          <w:lang w:val="en-US"/>
        </w:rPr>
        <w:t xml:space="preserve"> </w:t>
      </w:r>
      <w:r w:rsidRPr="00AF54D6">
        <w:rPr>
          <w:spacing w:val="2"/>
        </w:rPr>
        <w:t>употребительные</w:t>
      </w:r>
      <w:r w:rsidRPr="00AF54D6">
        <w:rPr>
          <w:spacing w:val="2"/>
          <w:lang w:val="en-US"/>
        </w:rPr>
        <w:t xml:space="preserve"> </w:t>
      </w:r>
      <w:r w:rsidRPr="00AF54D6">
        <w:rPr>
          <w:spacing w:val="2"/>
        </w:rPr>
        <w:t>предлоги</w:t>
      </w:r>
      <w:r w:rsidRPr="00AF54D6">
        <w:rPr>
          <w:spacing w:val="2"/>
          <w:lang w:val="en-US"/>
        </w:rPr>
        <w:t xml:space="preserve">: in, on, at, into, to, </w:t>
      </w:r>
      <w:r w:rsidRPr="00AF54D6">
        <w:rPr>
          <w:lang w:val="en-US"/>
        </w:rPr>
        <w:t>from, of, with.</w:t>
      </w:r>
    </w:p>
    <w:p w:rsidR="004B55A4" w:rsidRPr="00AF54D6" w:rsidRDefault="004B55A4" w:rsidP="00DE704A">
      <w:pPr>
        <w:spacing w:line="360" w:lineRule="auto"/>
        <w:ind w:left="426"/>
        <w:outlineLvl w:val="1"/>
        <w:rPr>
          <w:rFonts w:eastAsia="MS Gothic"/>
          <w:b/>
          <w:lang w:val="en-US"/>
        </w:rPr>
      </w:pPr>
      <w:bookmarkStart w:id="46" w:name="_Toc288394088"/>
      <w:bookmarkStart w:id="47" w:name="_Toc288410555"/>
      <w:bookmarkStart w:id="48" w:name="_Toc288410684"/>
      <w:bookmarkStart w:id="49" w:name="_Toc424564332"/>
    </w:p>
    <w:p w:rsidR="004B55A4" w:rsidRPr="00AF54D6" w:rsidRDefault="004B55A4" w:rsidP="00DE704A">
      <w:pPr>
        <w:spacing w:line="360" w:lineRule="auto"/>
        <w:ind w:left="426"/>
        <w:outlineLvl w:val="1"/>
        <w:rPr>
          <w:rFonts w:eastAsia="MS Gothic"/>
          <w:b/>
        </w:rPr>
      </w:pPr>
      <w:r w:rsidRPr="00AF54D6">
        <w:rPr>
          <w:rFonts w:eastAsia="MS Gothic"/>
          <w:b/>
        </w:rPr>
        <w:t>Математика и информатика</w:t>
      </w:r>
      <w:bookmarkEnd w:id="46"/>
      <w:bookmarkEnd w:id="47"/>
      <w:bookmarkEnd w:id="48"/>
      <w:bookmarkEnd w:id="49"/>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rPr>
        <w:t>Числа и величины</w:t>
      </w:r>
    </w:p>
    <w:p w:rsidR="004B55A4" w:rsidRPr="00AF54D6" w:rsidRDefault="004B55A4" w:rsidP="0081571B">
      <w:pPr>
        <w:autoSpaceDE w:val="0"/>
        <w:autoSpaceDN w:val="0"/>
        <w:adjustRightInd w:val="0"/>
        <w:spacing w:line="360" w:lineRule="auto"/>
        <w:ind w:firstLine="454"/>
        <w:jc w:val="both"/>
        <w:textAlignment w:val="center"/>
      </w:pPr>
      <w:r w:rsidRPr="00AF54D6">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B55A4" w:rsidRPr="00AF54D6" w:rsidRDefault="004B55A4" w:rsidP="0081571B">
      <w:pPr>
        <w:autoSpaceDE w:val="0"/>
        <w:autoSpaceDN w:val="0"/>
        <w:adjustRightInd w:val="0"/>
        <w:spacing w:line="360" w:lineRule="auto"/>
        <w:ind w:firstLine="454"/>
        <w:jc w:val="both"/>
        <w:textAlignment w:val="center"/>
      </w:pPr>
      <w:r w:rsidRPr="00AF54D6">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F54D6">
        <w:rPr>
          <w:spacing w:val="2"/>
        </w:rPr>
        <w:t xml:space="preserve">ние и упорядочение однородных величин. Доля величины </w:t>
      </w:r>
      <w:r w:rsidRPr="00AF54D6">
        <w:t>(половина, треть, четверть, десятая, сотая, тысячная).</w:t>
      </w:r>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rPr>
        <w:t>Арифметические действия</w:t>
      </w:r>
    </w:p>
    <w:p w:rsidR="004B55A4" w:rsidRPr="00AF54D6" w:rsidRDefault="004B55A4" w:rsidP="0081571B">
      <w:pPr>
        <w:autoSpaceDE w:val="0"/>
        <w:autoSpaceDN w:val="0"/>
        <w:adjustRightInd w:val="0"/>
        <w:spacing w:line="360" w:lineRule="auto"/>
        <w:ind w:firstLine="454"/>
        <w:jc w:val="both"/>
        <w:textAlignment w:val="center"/>
      </w:pPr>
      <w:r w:rsidRPr="00AF54D6">
        <w:rPr>
          <w:spacing w:val="2"/>
        </w:rPr>
        <w:t xml:space="preserve">Сложение, вычитание, умножение и деление. Названия </w:t>
      </w:r>
      <w:r w:rsidRPr="00AF54D6">
        <w:t>компонентов арифметических действий, знаки действий. Таблица сложения. Таблица умножения. Связь между сложени</w:t>
      </w:r>
      <w:r w:rsidRPr="00AF54D6">
        <w:rPr>
          <w:spacing w:val="2"/>
        </w:rPr>
        <w:t xml:space="preserve">ем, вычитанием, умножением и делением. Нахождение неизвестного компонента арифметического действия. Деление </w:t>
      </w:r>
      <w:r w:rsidRPr="00AF54D6">
        <w:t>с остатком.</w:t>
      </w:r>
    </w:p>
    <w:p w:rsidR="004B55A4" w:rsidRPr="00AF54D6" w:rsidRDefault="004B55A4" w:rsidP="0081571B">
      <w:pPr>
        <w:autoSpaceDE w:val="0"/>
        <w:autoSpaceDN w:val="0"/>
        <w:adjustRightInd w:val="0"/>
        <w:spacing w:line="360" w:lineRule="auto"/>
        <w:ind w:firstLine="454"/>
        <w:jc w:val="both"/>
        <w:textAlignment w:val="center"/>
      </w:pPr>
      <w:r w:rsidRPr="00AF54D6">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F54D6">
        <w:rPr>
          <w:spacing w:val="2"/>
        </w:rPr>
        <w:t>свойств арифметических действий в вычислениях (переста</w:t>
      </w:r>
      <w:r w:rsidRPr="00AF54D6">
        <w:t>новка и группировка слагаемых в сумме, множителей в произведении; умножение суммы и разности на число).</w:t>
      </w:r>
    </w:p>
    <w:p w:rsidR="004B55A4" w:rsidRPr="00AF54D6" w:rsidRDefault="004B55A4" w:rsidP="0081571B">
      <w:pPr>
        <w:autoSpaceDE w:val="0"/>
        <w:autoSpaceDN w:val="0"/>
        <w:adjustRightInd w:val="0"/>
        <w:spacing w:line="360" w:lineRule="auto"/>
        <w:ind w:firstLine="454"/>
        <w:jc w:val="both"/>
        <w:textAlignment w:val="center"/>
      </w:pPr>
      <w:r w:rsidRPr="00AF54D6">
        <w:t xml:space="preserve">Алгоритмы письменного сложения, вычитания, умножения и деления многозначных чисел. </w:t>
      </w:r>
    </w:p>
    <w:p w:rsidR="004B55A4" w:rsidRPr="00AF54D6" w:rsidRDefault="004B55A4" w:rsidP="0081571B">
      <w:pPr>
        <w:autoSpaceDE w:val="0"/>
        <w:autoSpaceDN w:val="0"/>
        <w:adjustRightInd w:val="0"/>
        <w:spacing w:line="360" w:lineRule="auto"/>
        <w:ind w:firstLine="454"/>
        <w:jc w:val="both"/>
        <w:textAlignment w:val="center"/>
      </w:pPr>
      <w:r w:rsidRPr="00AF54D6">
        <w:rPr>
          <w:spacing w:val="2"/>
        </w:rPr>
        <w:t xml:space="preserve">Способы проверки правильности вычислений (алгоритм, </w:t>
      </w:r>
      <w:r w:rsidRPr="00AF54D6">
        <w:t>обратное действие, оценка достоверности, прикидки результата, вычисление на калькуляторе).</w:t>
      </w:r>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rPr>
        <w:t>Работа с текстовыми задачами</w:t>
      </w:r>
    </w:p>
    <w:p w:rsidR="004B55A4" w:rsidRPr="00AF54D6" w:rsidRDefault="004B55A4" w:rsidP="0081571B">
      <w:pPr>
        <w:autoSpaceDE w:val="0"/>
        <w:autoSpaceDN w:val="0"/>
        <w:adjustRightInd w:val="0"/>
        <w:spacing w:line="360" w:lineRule="auto"/>
        <w:ind w:firstLine="454"/>
        <w:jc w:val="both"/>
        <w:textAlignment w:val="center"/>
      </w:pPr>
      <w:r w:rsidRPr="00AF54D6">
        <w:rPr>
          <w:spacing w:val="-2"/>
        </w:rPr>
        <w:t>Решение текстовых задач арифметическим способом. Зада</w:t>
      </w:r>
      <w:r w:rsidRPr="00AF54D6">
        <w:t>чи, содержащие отношения «больше (меньше) на…», «больше (меньше) в…». Зависимости между величинами, характеризу</w:t>
      </w:r>
      <w:r w:rsidRPr="00AF54D6">
        <w:rPr>
          <w:spacing w:val="2"/>
        </w:rPr>
        <w:t>ющими процессы движения, работы, купли</w:t>
      </w:r>
      <w:r w:rsidRPr="00AF54D6">
        <w:rPr>
          <w:spacing w:val="2"/>
        </w:rPr>
        <w:noBreakHyphen/>
        <w:t>продажи и</w:t>
      </w:r>
      <w:r w:rsidRPr="00AF54D6">
        <w:rPr>
          <w:spacing w:val="2"/>
        </w:rPr>
        <w:t> </w:t>
      </w:r>
      <w:r w:rsidRPr="00AF54D6">
        <w:rPr>
          <w:spacing w:val="2"/>
        </w:rPr>
        <w:t xml:space="preserve">др. </w:t>
      </w:r>
      <w:r w:rsidRPr="00AF54D6">
        <w:t>Скорость, время, путь; объем работы, время, производительность труда; количество товара, его цена и стоимость и</w:t>
      </w:r>
      <w:r w:rsidRPr="00AF54D6">
        <w:t> </w:t>
      </w:r>
      <w:r w:rsidRPr="00AF54D6">
        <w:t xml:space="preserve">др. </w:t>
      </w:r>
      <w:r w:rsidRPr="00AF54D6">
        <w:rPr>
          <w:spacing w:val="2"/>
        </w:rPr>
        <w:t xml:space="preserve">Планирование хода решения задачи. Представление текста </w:t>
      </w:r>
      <w:r w:rsidRPr="00AF54D6">
        <w:t>задачи (схема, таблица, диаграмма и другие модели).</w:t>
      </w:r>
    </w:p>
    <w:p w:rsidR="004B55A4" w:rsidRPr="00AF54D6" w:rsidRDefault="004B55A4" w:rsidP="0081571B">
      <w:pPr>
        <w:autoSpaceDE w:val="0"/>
        <w:autoSpaceDN w:val="0"/>
        <w:adjustRightInd w:val="0"/>
        <w:spacing w:line="360" w:lineRule="auto"/>
        <w:ind w:firstLine="454"/>
        <w:jc w:val="both"/>
        <w:textAlignment w:val="center"/>
      </w:pPr>
      <w:r w:rsidRPr="00AF54D6">
        <w:t>Задачи на нахождение доли целого и целого по его доле.</w:t>
      </w:r>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spacing w:val="2"/>
        </w:rPr>
        <w:t>Пространственные отношения. Геометрические фи</w:t>
      </w:r>
      <w:r w:rsidRPr="00AF54D6">
        <w:rPr>
          <w:b/>
          <w:bCs/>
          <w:iCs/>
        </w:rPr>
        <w:t>гуры</w:t>
      </w:r>
    </w:p>
    <w:p w:rsidR="004B55A4" w:rsidRPr="00AF54D6" w:rsidRDefault="004B55A4" w:rsidP="0081571B">
      <w:pPr>
        <w:autoSpaceDE w:val="0"/>
        <w:autoSpaceDN w:val="0"/>
        <w:adjustRightInd w:val="0"/>
        <w:spacing w:line="360" w:lineRule="auto"/>
        <w:ind w:firstLine="454"/>
        <w:jc w:val="both"/>
        <w:textAlignment w:val="center"/>
      </w:pPr>
      <w:r w:rsidRPr="00AF54D6">
        <w:rPr>
          <w:spacing w:val="2"/>
        </w:rPr>
        <w:t>Взаимное расположение предметов в пространстве и на плоскости (выше—ниже, слева—справа, сверху—снизу, ближе—дальше, между и</w:t>
      </w:r>
      <w:r w:rsidRPr="00AF54D6">
        <w:rPr>
          <w:spacing w:val="2"/>
        </w:rPr>
        <w:t> </w:t>
      </w:r>
      <w:r w:rsidRPr="00AF54D6">
        <w:rPr>
          <w:spacing w:val="2"/>
        </w:rPr>
        <w:t xml:space="preserve">пр.). Распознавание и изображение </w:t>
      </w:r>
      <w:r w:rsidRPr="00AF54D6">
        <w:t>геометрических фигур: точка, линия (кривая, прямая), отрезок, ломаная, угол, многоугольник, треугольник, прямоуголь</w:t>
      </w:r>
      <w:r w:rsidRPr="00AF54D6">
        <w:rPr>
          <w:spacing w:val="2"/>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AF54D6">
        <w:rPr>
          <w:i/>
          <w:spacing w:val="2"/>
        </w:rPr>
        <w:t xml:space="preserve">Распознавание и называние: </w:t>
      </w:r>
      <w:r w:rsidRPr="00AF54D6">
        <w:rPr>
          <w:i/>
        </w:rPr>
        <w:t>куб, шар, параллелепипед, пирамида, цилиндр, конус.</w:t>
      </w:r>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rPr>
        <w:t>Геометрические величины</w:t>
      </w:r>
    </w:p>
    <w:p w:rsidR="004B55A4" w:rsidRPr="00AF54D6" w:rsidRDefault="004B55A4" w:rsidP="0081571B">
      <w:pPr>
        <w:autoSpaceDE w:val="0"/>
        <w:autoSpaceDN w:val="0"/>
        <w:adjustRightInd w:val="0"/>
        <w:spacing w:line="360" w:lineRule="auto"/>
        <w:ind w:firstLine="454"/>
        <w:jc w:val="both"/>
        <w:textAlignment w:val="center"/>
      </w:pPr>
      <w:r w:rsidRPr="00AF54D6">
        <w:rPr>
          <w:spacing w:val="2"/>
        </w:rPr>
        <w:t xml:space="preserve">Геометрические величины и их измерение. Измерение </w:t>
      </w:r>
      <w:r w:rsidRPr="00AF54D6">
        <w:t>длины отрезка. Единицы длины (мм, см, дм, м, км). Периметр. Вычисление периметра многоугольника.</w:t>
      </w:r>
    </w:p>
    <w:p w:rsidR="004B55A4" w:rsidRPr="00AF54D6" w:rsidRDefault="004B55A4" w:rsidP="0081571B">
      <w:pPr>
        <w:autoSpaceDE w:val="0"/>
        <w:autoSpaceDN w:val="0"/>
        <w:adjustRightInd w:val="0"/>
        <w:spacing w:line="360" w:lineRule="auto"/>
        <w:ind w:firstLine="454"/>
        <w:jc w:val="both"/>
        <w:textAlignment w:val="center"/>
      </w:pPr>
      <w:r w:rsidRPr="00AF54D6">
        <w:t>Площадь геометрической фигуры. Единицы площади (см</w:t>
      </w:r>
      <w:r w:rsidRPr="00AF54D6">
        <w:rPr>
          <w:vertAlign w:val="superscript"/>
        </w:rPr>
        <w:t>2</w:t>
      </w:r>
      <w:r w:rsidRPr="00AF54D6">
        <w:t xml:space="preserve">, </w:t>
      </w:r>
      <w:r w:rsidRPr="00AF54D6">
        <w:rPr>
          <w:spacing w:val="2"/>
        </w:rPr>
        <w:t>дм</w:t>
      </w:r>
      <w:r w:rsidRPr="00AF54D6">
        <w:rPr>
          <w:spacing w:val="2"/>
          <w:vertAlign w:val="superscript"/>
        </w:rPr>
        <w:t>2</w:t>
      </w:r>
      <w:r w:rsidRPr="00AF54D6">
        <w:rPr>
          <w:spacing w:val="2"/>
        </w:rPr>
        <w:t>, м</w:t>
      </w:r>
      <w:r w:rsidRPr="00AF54D6">
        <w:rPr>
          <w:spacing w:val="2"/>
          <w:vertAlign w:val="superscript"/>
        </w:rPr>
        <w:t>2</w:t>
      </w:r>
      <w:r w:rsidRPr="00AF54D6">
        <w:rPr>
          <w:spacing w:val="2"/>
        </w:rPr>
        <w:t>). Точное и приближенное измерение площади гео</w:t>
      </w:r>
      <w:r w:rsidRPr="00AF54D6">
        <w:t>метрической фигуры. Вычисление площади прямоугольника.</w:t>
      </w:r>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rPr>
        <w:t>Работа с информацией</w:t>
      </w:r>
    </w:p>
    <w:p w:rsidR="004B55A4" w:rsidRPr="00AF54D6" w:rsidRDefault="004B55A4" w:rsidP="0081571B">
      <w:pPr>
        <w:autoSpaceDE w:val="0"/>
        <w:autoSpaceDN w:val="0"/>
        <w:adjustRightInd w:val="0"/>
        <w:spacing w:line="360" w:lineRule="auto"/>
        <w:ind w:firstLine="454"/>
        <w:jc w:val="both"/>
        <w:textAlignment w:val="center"/>
      </w:pPr>
      <w:r w:rsidRPr="00AF54D6">
        <w:t xml:space="preserve">Сбор и представление информации, связанной со счетом </w:t>
      </w:r>
      <w:r w:rsidRPr="00AF54D6">
        <w:rPr>
          <w:spacing w:val="2"/>
        </w:rPr>
        <w:t xml:space="preserve">(пересчетом), измерением величин; фиксирование, анализ </w:t>
      </w:r>
      <w:r w:rsidRPr="00AF54D6">
        <w:t>полученной информации.</w:t>
      </w:r>
    </w:p>
    <w:p w:rsidR="004B55A4" w:rsidRPr="00AF54D6" w:rsidRDefault="004B55A4" w:rsidP="0081571B">
      <w:pPr>
        <w:autoSpaceDE w:val="0"/>
        <w:autoSpaceDN w:val="0"/>
        <w:adjustRightInd w:val="0"/>
        <w:spacing w:line="360" w:lineRule="auto"/>
        <w:ind w:firstLine="454"/>
        <w:jc w:val="both"/>
        <w:textAlignment w:val="center"/>
        <w:rPr>
          <w:spacing w:val="-2"/>
        </w:rPr>
      </w:pPr>
      <w:r w:rsidRPr="00AF54D6">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B55A4" w:rsidRPr="00AF54D6" w:rsidRDefault="004B55A4" w:rsidP="0081571B">
      <w:pPr>
        <w:autoSpaceDE w:val="0"/>
        <w:autoSpaceDN w:val="0"/>
        <w:adjustRightInd w:val="0"/>
        <w:spacing w:line="360" w:lineRule="auto"/>
        <w:ind w:firstLine="454"/>
        <w:jc w:val="both"/>
        <w:textAlignment w:val="center"/>
      </w:pPr>
      <w:r w:rsidRPr="00AF54D6">
        <w:rPr>
          <w:spacing w:val="-2"/>
        </w:rPr>
        <w:t>Составление конечной последовательности (цепочки) пред</w:t>
      </w:r>
      <w:r w:rsidRPr="00AF54D6">
        <w:rPr>
          <w:spacing w:val="2"/>
        </w:rPr>
        <w:t>метов, чисел, геометрических фигур и</w:t>
      </w:r>
      <w:r w:rsidRPr="00AF54D6">
        <w:rPr>
          <w:spacing w:val="2"/>
        </w:rPr>
        <w:t> </w:t>
      </w:r>
      <w:r w:rsidRPr="00AF54D6">
        <w:rPr>
          <w:spacing w:val="2"/>
        </w:rPr>
        <w:t xml:space="preserve">др. по правилу. </w:t>
      </w:r>
      <w:r w:rsidRPr="00AF54D6">
        <w:t>Составление, запись и выполнение простого алгоритма, плана поиска информации.</w:t>
      </w:r>
    </w:p>
    <w:p w:rsidR="004B55A4" w:rsidRPr="00AF54D6" w:rsidRDefault="004B55A4" w:rsidP="0081571B">
      <w:pPr>
        <w:autoSpaceDE w:val="0"/>
        <w:autoSpaceDN w:val="0"/>
        <w:adjustRightInd w:val="0"/>
        <w:spacing w:line="360" w:lineRule="auto"/>
        <w:ind w:firstLine="454"/>
        <w:jc w:val="both"/>
        <w:textAlignment w:val="center"/>
      </w:pPr>
      <w:r w:rsidRPr="00AF54D6">
        <w:rPr>
          <w:spacing w:val="2"/>
        </w:rPr>
        <w:t xml:space="preserve">Чтение и заполнение таблицы. Интерпретация данных </w:t>
      </w:r>
      <w:r w:rsidRPr="00AF54D6">
        <w:t>таблицы. Чтение столбчатой диаграммы. Создание простейшей информационной модели (схема, таблица, цепочка).</w:t>
      </w:r>
    </w:p>
    <w:p w:rsidR="004B55A4" w:rsidRPr="00AF54D6" w:rsidRDefault="004B55A4" w:rsidP="0081571B">
      <w:pPr>
        <w:spacing w:line="360" w:lineRule="auto"/>
        <w:ind w:left="426"/>
        <w:outlineLvl w:val="1"/>
        <w:rPr>
          <w:rFonts w:eastAsia="MS Gothic"/>
          <w:b/>
        </w:rPr>
      </w:pPr>
      <w:bookmarkStart w:id="50" w:name="_Toc288394089"/>
      <w:bookmarkStart w:id="51" w:name="_Toc288410556"/>
      <w:bookmarkStart w:id="52" w:name="_Toc288410685"/>
      <w:bookmarkStart w:id="53" w:name="_Toc424564333"/>
    </w:p>
    <w:p w:rsidR="004B55A4" w:rsidRPr="00AF54D6" w:rsidRDefault="004B55A4" w:rsidP="0081571B">
      <w:pPr>
        <w:spacing w:line="360" w:lineRule="auto"/>
        <w:ind w:left="426"/>
        <w:outlineLvl w:val="1"/>
        <w:rPr>
          <w:rFonts w:eastAsia="MS Gothic"/>
          <w:b/>
        </w:rPr>
      </w:pPr>
      <w:r w:rsidRPr="00AF54D6">
        <w:rPr>
          <w:rFonts w:eastAsia="MS Gothic"/>
          <w:b/>
        </w:rPr>
        <w:t>Окружающий мир</w:t>
      </w:r>
      <w:bookmarkEnd w:id="50"/>
      <w:bookmarkEnd w:id="51"/>
      <w:bookmarkEnd w:id="52"/>
      <w:bookmarkEnd w:id="53"/>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rPr>
        <w:t>Человек и природа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Звезды и планеты. </w:t>
      </w:r>
      <w:r w:rsidRPr="00AF54D6">
        <w:rPr>
          <w:rFonts w:eastAsia="@Arial Unicode MS"/>
          <w:i/>
          <w:iCs/>
          <w:color w:val="000000"/>
        </w:rPr>
        <w:t>Солнце</w:t>
      </w:r>
      <w:r w:rsidRPr="00AF54D6">
        <w:rPr>
          <w:rFonts w:eastAsia="@Arial Unicode MS"/>
          <w:color w:val="000000"/>
        </w:rPr>
        <w:t xml:space="preserve"> – </w:t>
      </w:r>
      <w:r w:rsidRPr="00AF54D6">
        <w:rPr>
          <w:rFonts w:eastAsia="@Arial Unicode MS"/>
          <w:i/>
          <w:iCs/>
          <w:color w:val="000000"/>
        </w:rPr>
        <w:t>ближайшая к нам звезда, источник света и тепла для всего живого на Земле</w:t>
      </w:r>
      <w:r w:rsidRPr="00AF54D6">
        <w:rPr>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F54D6">
        <w:rPr>
          <w:rFonts w:eastAsia="@Arial Unicode MS"/>
          <w:i/>
          <w:iCs/>
          <w:color w:val="000000"/>
        </w:rPr>
        <w:t>Важнейшие природные объекты своей страны, района</w:t>
      </w:r>
      <w:r w:rsidRPr="00AF54D6">
        <w:rPr>
          <w:rFonts w:eastAsia="@Arial Unicode MS"/>
          <w:color w:val="000000"/>
        </w:rPr>
        <w:t>. Ориентирование на местности. Компас.</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sidRPr="00AF54D6">
        <w:rPr>
          <w:rFonts w:eastAsia="@Arial Unicode MS"/>
          <w:i/>
          <w:iCs/>
          <w:color w:val="000000"/>
        </w:rPr>
        <w:t>Обращение Земли вокруг Солнца как причина смены времен года</w:t>
      </w:r>
      <w:r w:rsidRPr="00AF54D6">
        <w:rPr>
          <w:rFonts w:eastAsia="@Arial Unicode MS"/>
          <w:color w:val="000000"/>
        </w:rPr>
        <w:t>. Смена времен года в родном крае на основе наблюдений.</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Погода, ее составляющие (температура воздуха, облачность, осадки, ветер). Наблюдение за погодой своего края. </w:t>
      </w:r>
      <w:r w:rsidRPr="00AF54D6">
        <w:rPr>
          <w:rFonts w:eastAsia="@Arial Unicode MS"/>
          <w:i/>
          <w:iCs/>
          <w:color w:val="000000"/>
        </w:rPr>
        <w:t>Предсказание погоды и его значение в жизни людей</w:t>
      </w:r>
      <w:r w:rsidRPr="00AF54D6">
        <w:rPr>
          <w:rFonts w:eastAsia="@Arial Unicode MS"/>
          <w:color w:val="000000"/>
        </w:rPr>
        <w:t>.</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Воздух – смесь газов. Свойства воздуха. Значение воздуха для растений, животных, человека.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Почва, ее состав, значение для живой природы и для хозяйственной жизни человека.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Грибы: съедобные и ядовитые. Правила сбора грибов.</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Лес, луг, водоем – единство живой и неживой природы (солнечный свет, воздух, вода, почва, растения, животные). </w:t>
      </w:r>
      <w:r w:rsidRPr="00AF54D6">
        <w:rPr>
          <w:rFonts w:eastAsia="@Arial Unicode MS"/>
          <w:iCs/>
          <w:color w:val="000000"/>
        </w:rPr>
        <w:t>Круговорот веществ</w:t>
      </w:r>
      <w:r w:rsidRPr="00AF54D6">
        <w:rPr>
          <w:rFonts w:eastAsia="@Arial Unicode MS"/>
          <w:i/>
          <w:iCs/>
          <w:color w:val="000000"/>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F54D6">
        <w:rPr>
          <w:rFonts w:eastAsia="@Arial Unicode MS"/>
          <w:color w:val="000000"/>
        </w:rPr>
        <w:t>.</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B55A4" w:rsidRPr="00AF54D6" w:rsidRDefault="004B55A4" w:rsidP="0081571B">
      <w:pPr>
        <w:widowControl w:val="0"/>
        <w:tabs>
          <w:tab w:val="left" w:leader="dot" w:pos="624"/>
        </w:tabs>
        <w:autoSpaceDE w:val="0"/>
        <w:autoSpaceDN w:val="0"/>
        <w:adjustRightInd w:val="0"/>
        <w:spacing w:line="360" w:lineRule="auto"/>
        <w:ind w:firstLine="709"/>
        <w:jc w:val="both"/>
        <w:rPr>
          <w:rFonts w:eastAsia="@Arial Unicode MS"/>
        </w:rPr>
      </w:pPr>
      <w:r w:rsidRPr="00AF54D6">
        <w:rPr>
          <w:rFonts w:eastAsia="@Arial Unicode MS"/>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F54D6">
        <w:rPr>
          <w:rFonts w:cs="NewtonCSanPin"/>
          <w:b/>
          <w:bCs/>
          <w:i/>
          <w:iCs/>
        </w:rPr>
        <w:t>.</w:t>
      </w:r>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rPr>
        <w:t>Человек и общество</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F54D6">
        <w:rPr>
          <w:rFonts w:eastAsia="@Arial Unicode MS"/>
          <w:i/>
          <w:iCs/>
          <w:color w:val="000000"/>
        </w:rPr>
        <w:t>Внутренний мир человека: общее представление о человеческих свойствах и качествах</w:t>
      </w:r>
      <w:r w:rsidRPr="00AF54D6">
        <w:rPr>
          <w:rFonts w:eastAsia="@Arial Unicode MS"/>
          <w:color w:val="000000"/>
        </w:rPr>
        <w:t>.</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F54D6">
        <w:rPr>
          <w:rFonts w:eastAsia="@Arial Unicode MS"/>
          <w:i/>
          <w:iCs/>
          <w:color w:val="000000"/>
        </w:rPr>
        <w:t>Хозяйство семьи</w:t>
      </w:r>
      <w:r w:rsidRPr="00AF54D6">
        <w:rPr>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B55A4" w:rsidRPr="00AF54D6" w:rsidRDefault="004B55A4" w:rsidP="0081571B">
      <w:pPr>
        <w:tabs>
          <w:tab w:val="left" w:leader="dot" w:pos="624"/>
        </w:tabs>
        <w:spacing w:line="360" w:lineRule="auto"/>
        <w:ind w:firstLine="709"/>
        <w:jc w:val="both"/>
        <w:rPr>
          <w:rFonts w:eastAsia="@Arial Unicode MS"/>
          <w:i/>
          <w:iCs/>
          <w:color w:val="000000"/>
        </w:rPr>
      </w:pPr>
      <w:r w:rsidRPr="00AF54D6">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AF54D6">
        <w:rPr>
          <w:rFonts w:eastAsia="@Arial Unicode MS"/>
          <w:color w:val="000000"/>
        </w:rPr>
        <w:t xml:space="preserve">. </w:t>
      </w:r>
      <w:r w:rsidRPr="00AF54D6">
        <w:rPr>
          <w:rFonts w:eastAsia="@Arial Unicode MS"/>
          <w:i/>
          <w:iCs/>
          <w:color w:val="000000"/>
        </w:rPr>
        <w:t>Средства связи</w:t>
      </w:r>
      <w:r w:rsidRPr="00AF54D6">
        <w:rPr>
          <w:rFonts w:eastAsia="@Arial Unicode MS"/>
          <w:color w:val="000000"/>
        </w:rPr>
        <w:t xml:space="preserve">: </w:t>
      </w:r>
      <w:r w:rsidRPr="00AF54D6">
        <w:rPr>
          <w:rFonts w:eastAsia="@Arial Unicode MS"/>
          <w:i/>
          <w:iCs/>
          <w:color w:val="000000"/>
        </w:rPr>
        <w:t>почта</w:t>
      </w:r>
      <w:r w:rsidRPr="00AF54D6">
        <w:rPr>
          <w:rFonts w:eastAsia="@Arial Unicode MS"/>
          <w:color w:val="000000"/>
        </w:rPr>
        <w:t xml:space="preserve">, </w:t>
      </w:r>
      <w:r w:rsidRPr="00AF54D6">
        <w:rPr>
          <w:rFonts w:eastAsia="@Arial Unicode MS"/>
          <w:i/>
          <w:iCs/>
          <w:color w:val="000000"/>
        </w:rPr>
        <w:t>телеграф</w:t>
      </w:r>
      <w:r w:rsidRPr="00AF54D6">
        <w:rPr>
          <w:rFonts w:eastAsia="@Arial Unicode MS"/>
          <w:color w:val="000000"/>
        </w:rPr>
        <w:t xml:space="preserve">, </w:t>
      </w:r>
      <w:r w:rsidRPr="00AF54D6">
        <w:rPr>
          <w:rFonts w:eastAsia="@Arial Unicode MS"/>
          <w:i/>
          <w:iCs/>
          <w:color w:val="000000"/>
        </w:rPr>
        <w:t>телефон, электронная почта, аудио- и видеочаты, форум.</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Россия на карте, государственная граница России.</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Города России. Санкт-Петербург: достопримечательности (Зимний дворец, памятник Петру I – Медный всадник, </w:t>
      </w:r>
      <w:r w:rsidRPr="00AF54D6">
        <w:rPr>
          <w:rFonts w:eastAsia="@Arial Unicode MS"/>
          <w:i/>
          <w:iCs/>
          <w:color w:val="000000"/>
        </w:rPr>
        <w:t>разводные мосты через Неву</w:t>
      </w:r>
      <w:r w:rsidRPr="00AF54D6">
        <w:rPr>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B55A4" w:rsidRPr="00AF54D6" w:rsidRDefault="004B55A4" w:rsidP="0081571B">
      <w:pPr>
        <w:tabs>
          <w:tab w:val="left" w:leader="dot" w:pos="624"/>
        </w:tabs>
        <w:spacing w:line="360" w:lineRule="auto"/>
        <w:ind w:firstLine="709"/>
        <w:jc w:val="both"/>
        <w:rPr>
          <w:rFonts w:eastAsia="@Arial Unicode MS"/>
          <w:color w:val="000000"/>
        </w:rPr>
      </w:pPr>
      <w:r w:rsidRPr="00AF54D6">
        <w:rPr>
          <w:rFonts w:eastAsia="@Arial Unicode MS"/>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B55A4" w:rsidRPr="00AF54D6" w:rsidRDefault="004B55A4" w:rsidP="0081571B">
      <w:pPr>
        <w:autoSpaceDE w:val="0"/>
        <w:autoSpaceDN w:val="0"/>
        <w:adjustRightInd w:val="0"/>
        <w:spacing w:line="360" w:lineRule="auto"/>
        <w:ind w:firstLine="454"/>
        <w:jc w:val="both"/>
        <w:textAlignment w:val="center"/>
      </w:pPr>
      <w:r w:rsidRPr="00AF54D6">
        <w:rPr>
          <w:rFonts w:eastAsia="@Arial Unicode M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F54D6">
        <w:t>.</w:t>
      </w:r>
    </w:p>
    <w:p w:rsidR="004B55A4" w:rsidRPr="00AF54D6" w:rsidRDefault="004B55A4" w:rsidP="0081571B">
      <w:pPr>
        <w:autoSpaceDE w:val="0"/>
        <w:autoSpaceDN w:val="0"/>
        <w:adjustRightInd w:val="0"/>
        <w:spacing w:line="360" w:lineRule="auto"/>
        <w:ind w:firstLine="454"/>
        <w:jc w:val="both"/>
        <w:textAlignment w:val="center"/>
        <w:rPr>
          <w:b/>
          <w:bCs/>
          <w:iCs/>
        </w:rPr>
      </w:pPr>
      <w:r w:rsidRPr="00AF54D6">
        <w:rPr>
          <w:b/>
          <w:bCs/>
          <w:iCs/>
        </w:rPr>
        <w:t>Правила безопасной жизни</w:t>
      </w:r>
    </w:p>
    <w:p w:rsidR="004B55A4" w:rsidRPr="00AF54D6" w:rsidRDefault="004B55A4" w:rsidP="0081571B">
      <w:pPr>
        <w:autoSpaceDE w:val="0"/>
        <w:autoSpaceDN w:val="0"/>
        <w:adjustRightInd w:val="0"/>
        <w:spacing w:line="360" w:lineRule="auto"/>
        <w:ind w:firstLine="454"/>
        <w:jc w:val="both"/>
        <w:textAlignment w:val="center"/>
      </w:pPr>
      <w:r w:rsidRPr="00AF54D6">
        <w:t>Ценность здоровья и здорового образа жизни.</w:t>
      </w:r>
    </w:p>
    <w:p w:rsidR="004B55A4" w:rsidRPr="00AF54D6" w:rsidRDefault="004B55A4" w:rsidP="0081571B">
      <w:pPr>
        <w:autoSpaceDE w:val="0"/>
        <w:autoSpaceDN w:val="0"/>
        <w:adjustRightInd w:val="0"/>
        <w:spacing w:line="360" w:lineRule="auto"/>
        <w:ind w:firstLine="454"/>
        <w:jc w:val="both"/>
        <w:textAlignment w:val="center"/>
      </w:pPr>
      <w:r w:rsidRPr="00AF54D6">
        <w:rPr>
          <w:spacing w:val="2"/>
        </w:rPr>
        <w:t xml:space="preserve">Режим дня школьника, чередование труда и отдыха в </w:t>
      </w:r>
      <w:r w:rsidRPr="00AF54D6">
        <w:t xml:space="preserve">режиме дня; личная гигиена. Физическая культура, закаливание, игры на воздухе как условие сохранения и укрепления </w:t>
      </w:r>
      <w:r w:rsidRPr="00AF54D6">
        <w:rPr>
          <w:spacing w:val="2"/>
        </w:rPr>
        <w:t>здоровья. Личная ответственность каждого человека за со</w:t>
      </w:r>
      <w:r w:rsidRPr="00AF54D6">
        <w:t xml:space="preserve">хранение и укрепление своего физического и нравственного здоровья. Номера телефонов экстренной помощи. Первая </w:t>
      </w:r>
      <w:r w:rsidRPr="00AF54D6">
        <w:rPr>
          <w:spacing w:val="2"/>
        </w:rPr>
        <w:t>помощь при легких травмах (</w:t>
      </w:r>
      <w:r w:rsidRPr="00AF54D6">
        <w:rPr>
          <w:iCs/>
          <w:spacing w:val="2"/>
        </w:rPr>
        <w:t>ушиб</w:t>
      </w:r>
      <w:r w:rsidRPr="00AF54D6">
        <w:rPr>
          <w:spacing w:val="2"/>
        </w:rPr>
        <w:t xml:space="preserve">, </w:t>
      </w:r>
      <w:r w:rsidRPr="00AF54D6">
        <w:rPr>
          <w:iCs/>
          <w:spacing w:val="2"/>
        </w:rPr>
        <w:t>порез</w:t>
      </w:r>
      <w:r w:rsidRPr="00AF54D6">
        <w:rPr>
          <w:spacing w:val="2"/>
        </w:rPr>
        <w:t xml:space="preserve">, </w:t>
      </w:r>
      <w:r w:rsidRPr="00AF54D6">
        <w:rPr>
          <w:iCs/>
          <w:spacing w:val="2"/>
        </w:rPr>
        <w:t>ожог</w:t>
      </w:r>
      <w:r w:rsidRPr="00AF54D6">
        <w:rPr>
          <w:spacing w:val="2"/>
        </w:rPr>
        <w:t xml:space="preserve">), </w:t>
      </w:r>
      <w:r w:rsidRPr="00AF54D6">
        <w:rPr>
          <w:iCs/>
          <w:spacing w:val="2"/>
        </w:rPr>
        <w:t>обмора</w:t>
      </w:r>
      <w:r w:rsidRPr="00AF54D6">
        <w:rPr>
          <w:iCs/>
        </w:rPr>
        <w:t>живании</w:t>
      </w:r>
      <w:r w:rsidRPr="00AF54D6">
        <w:t xml:space="preserve">, </w:t>
      </w:r>
      <w:r w:rsidRPr="00AF54D6">
        <w:rPr>
          <w:iCs/>
        </w:rPr>
        <w:t>перегреве</w:t>
      </w:r>
      <w:r w:rsidRPr="00AF54D6">
        <w:t>.</w:t>
      </w:r>
    </w:p>
    <w:p w:rsidR="004B55A4" w:rsidRPr="00AF54D6" w:rsidRDefault="004B55A4" w:rsidP="0081571B">
      <w:pPr>
        <w:autoSpaceDE w:val="0"/>
        <w:autoSpaceDN w:val="0"/>
        <w:adjustRightInd w:val="0"/>
        <w:spacing w:line="360" w:lineRule="auto"/>
        <w:ind w:firstLine="454"/>
        <w:jc w:val="both"/>
        <w:textAlignment w:val="center"/>
      </w:pPr>
      <w:r w:rsidRPr="00AF54D6">
        <w:rPr>
          <w:color w:val="000000"/>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AF54D6">
        <w:t>.</w:t>
      </w:r>
    </w:p>
    <w:p w:rsidR="004B55A4" w:rsidRPr="00AF54D6" w:rsidRDefault="004B55A4" w:rsidP="0081571B">
      <w:pPr>
        <w:autoSpaceDE w:val="0"/>
        <w:autoSpaceDN w:val="0"/>
        <w:adjustRightInd w:val="0"/>
        <w:spacing w:line="360" w:lineRule="auto"/>
        <w:ind w:firstLine="454"/>
        <w:jc w:val="both"/>
        <w:textAlignment w:val="center"/>
      </w:pPr>
      <w:r w:rsidRPr="00AF54D6">
        <w:t>Правила безопасного поведения в природе.</w:t>
      </w:r>
    </w:p>
    <w:p w:rsidR="004B55A4" w:rsidRPr="00AF54D6" w:rsidRDefault="004B55A4" w:rsidP="0081571B">
      <w:pPr>
        <w:autoSpaceDE w:val="0"/>
        <w:autoSpaceDN w:val="0"/>
        <w:adjustRightInd w:val="0"/>
        <w:spacing w:line="360" w:lineRule="auto"/>
        <w:ind w:firstLine="454"/>
        <w:jc w:val="both"/>
        <w:textAlignment w:val="center"/>
      </w:pPr>
      <w:r w:rsidRPr="00AF54D6">
        <w:t>Забота о здоровье и безопасности окружающих людей.</w:t>
      </w:r>
    </w:p>
    <w:p w:rsidR="004B55A4" w:rsidRPr="00AF54D6" w:rsidRDefault="004B55A4" w:rsidP="0081571B">
      <w:pPr>
        <w:autoSpaceDE w:val="0"/>
        <w:autoSpaceDN w:val="0"/>
        <w:adjustRightInd w:val="0"/>
        <w:spacing w:line="360" w:lineRule="auto"/>
        <w:ind w:firstLine="454"/>
        <w:jc w:val="both"/>
        <w:textAlignment w:val="center"/>
      </w:pPr>
    </w:p>
    <w:p w:rsidR="004B55A4" w:rsidRPr="00AF54D6" w:rsidRDefault="004B55A4" w:rsidP="00AF107A">
      <w:pPr>
        <w:spacing w:line="360" w:lineRule="auto"/>
        <w:ind w:left="709"/>
        <w:outlineLvl w:val="1"/>
        <w:rPr>
          <w:rFonts w:eastAsia="MS Gothic"/>
          <w:b/>
        </w:rPr>
      </w:pPr>
      <w:bookmarkStart w:id="54" w:name="_Toc288394090"/>
      <w:bookmarkStart w:id="55" w:name="_Toc288410557"/>
      <w:bookmarkStart w:id="56" w:name="_Toc288410686"/>
      <w:bookmarkStart w:id="57" w:name="_Toc424564334"/>
      <w:r w:rsidRPr="00AF54D6">
        <w:rPr>
          <w:rFonts w:eastAsia="MS Gothic"/>
          <w:b/>
        </w:rPr>
        <w:t xml:space="preserve">Основы </w:t>
      </w:r>
      <w:bookmarkEnd w:id="54"/>
      <w:bookmarkEnd w:id="55"/>
      <w:bookmarkEnd w:id="56"/>
      <w:r w:rsidRPr="00AF54D6">
        <w:rPr>
          <w:rFonts w:eastAsia="MS Gothic"/>
          <w:b/>
        </w:rPr>
        <w:t>религиозных культур и светской этики</w:t>
      </w:r>
      <w:bookmarkEnd w:id="57"/>
    </w:p>
    <w:p w:rsidR="004B55A4" w:rsidRPr="00AF54D6" w:rsidRDefault="004B55A4" w:rsidP="00AF107A">
      <w:pPr>
        <w:spacing w:line="360" w:lineRule="auto"/>
        <w:ind w:firstLine="709"/>
        <w:jc w:val="both"/>
        <w:rPr>
          <w:b/>
        </w:rPr>
      </w:pPr>
      <w:r w:rsidRPr="00AF54D6">
        <w:rPr>
          <w:b/>
        </w:rPr>
        <w:t>Основное содержание предметной области</w:t>
      </w:r>
    </w:p>
    <w:p w:rsidR="004B55A4" w:rsidRPr="00AF54D6" w:rsidRDefault="004B55A4" w:rsidP="00AF107A">
      <w:pPr>
        <w:spacing w:line="360" w:lineRule="auto"/>
        <w:ind w:firstLine="709"/>
        <w:jc w:val="both"/>
      </w:pPr>
      <w:r w:rsidRPr="00AF54D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B55A4" w:rsidRPr="00AF54D6" w:rsidRDefault="004B55A4" w:rsidP="00AF107A">
      <w:pPr>
        <w:spacing w:line="360" w:lineRule="auto"/>
        <w:ind w:firstLine="709"/>
        <w:jc w:val="both"/>
        <w:rPr>
          <w:b/>
        </w:rPr>
      </w:pPr>
      <w:r w:rsidRPr="00AF54D6">
        <w:rPr>
          <w:b/>
        </w:rPr>
        <w:t>Основы православной культуры</w:t>
      </w:r>
    </w:p>
    <w:p w:rsidR="004B55A4" w:rsidRPr="00AF54D6" w:rsidRDefault="004B55A4" w:rsidP="00AF107A">
      <w:pPr>
        <w:spacing w:line="360" w:lineRule="auto"/>
        <w:ind w:firstLine="709"/>
        <w:jc w:val="both"/>
      </w:pPr>
      <w:r w:rsidRPr="00AF54D6">
        <w:t>Россия – наша Родина.</w:t>
      </w:r>
    </w:p>
    <w:p w:rsidR="004B55A4" w:rsidRPr="00AF54D6" w:rsidRDefault="004B55A4" w:rsidP="00AF107A">
      <w:pPr>
        <w:spacing w:line="360" w:lineRule="auto"/>
        <w:ind w:firstLine="709"/>
        <w:jc w:val="both"/>
      </w:pPr>
      <w:r w:rsidRPr="00AF54D6">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4B55A4" w:rsidRPr="00AF54D6" w:rsidRDefault="004B55A4" w:rsidP="00AF107A">
      <w:pPr>
        <w:spacing w:line="360" w:lineRule="auto"/>
        <w:ind w:firstLine="709"/>
        <w:jc w:val="both"/>
      </w:pPr>
      <w:r w:rsidRPr="00AF54D6">
        <w:t>Любовь и уважение к Отечеству. Патриотизм многонационального и многоконфессионального народа России.</w:t>
      </w:r>
    </w:p>
    <w:p w:rsidR="004B55A4" w:rsidRPr="00AF54D6" w:rsidRDefault="004B55A4" w:rsidP="00AF107A">
      <w:pPr>
        <w:spacing w:line="360" w:lineRule="auto"/>
        <w:ind w:firstLine="709"/>
        <w:jc w:val="both"/>
        <w:rPr>
          <w:b/>
        </w:rPr>
      </w:pPr>
      <w:r w:rsidRPr="00AF54D6">
        <w:rPr>
          <w:b/>
        </w:rPr>
        <w:t>Основы мировых религиозных культур</w:t>
      </w:r>
    </w:p>
    <w:p w:rsidR="004B55A4" w:rsidRPr="00AF54D6" w:rsidRDefault="004B55A4" w:rsidP="00AF107A">
      <w:pPr>
        <w:spacing w:line="360" w:lineRule="auto"/>
        <w:ind w:firstLine="709"/>
        <w:jc w:val="both"/>
      </w:pPr>
      <w:r w:rsidRPr="00AF54D6">
        <w:t>Россия – наша Родина.</w:t>
      </w:r>
    </w:p>
    <w:p w:rsidR="004B55A4" w:rsidRPr="00AF54D6" w:rsidRDefault="004B55A4" w:rsidP="00AF107A">
      <w:pPr>
        <w:spacing w:line="360" w:lineRule="auto"/>
        <w:ind w:firstLine="709"/>
        <w:jc w:val="both"/>
      </w:pPr>
      <w:r w:rsidRPr="00AF54D6">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B55A4" w:rsidRPr="00AF54D6" w:rsidRDefault="004B55A4" w:rsidP="00AF107A">
      <w:pPr>
        <w:spacing w:line="360" w:lineRule="auto"/>
        <w:ind w:firstLine="709"/>
        <w:jc w:val="both"/>
      </w:pPr>
      <w:r w:rsidRPr="00AF54D6">
        <w:t>Любовь и уважение к Отечеству. Патриотизм многонационального и многоконфессионального народа России.</w:t>
      </w:r>
    </w:p>
    <w:p w:rsidR="004B55A4" w:rsidRPr="00AF54D6" w:rsidRDefault="004B55A4" w:rsidP="00AF107A">
      <w:pPr>
        <w:spacing w:line="360" w:lineRule="auto"/>
        <w:ind w:firstLine="709"/>
        <w:jc w:val="both"/>
        <w:rPr>
          <w:b/>
        </w:rPr>
      </w:pPr>
      <w:r w:rsidRPr="00AF54D6">
        <w:rPr>
          <w:b/>
        </w:rPr>
        <w:t>Основы светской этики</w:t>
      </w:r>
    </w:p>
    <w:p w:rsidR="004B55A4" w:rsidRPr="00AF54D6" w:rsidRDefault="004B55A4" w:rsidP="00AF107A">
      <w:pPr>
        <w:spacing w:line="360" w:lineRule="auto"/>
        <w:ind w:firstLine="709"/>
        <w:jc w:val="both"/>
      </w:pPr>
      <w:r w:rsidRPr="00AF54D6">
        <w:t>Россия – наша Родина.</w:t>
      </w:r>
    </w:p>
    <w:p w:rsidR="004B55A4" w:rsidRPr="00AF54D6" w:rsidRDefault="004B55A4" w:rsidP="00AF107A">
      <w:pPr>
        <w:spacing w:line="360" w:lineRule="auto"/>
        <w:ind w:firstLine="709"/>
        <w:jc w:val="both"/>
      </w:pPr>
      <w:r w:rsidRPr="00AF54D6">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B55A4" w:rsidRPr="00AF54D6" w:rsidRDefault="004B55A4" w:rsidP="00AF107A">
      <w:pPr>
        <w:spacing w:line="360" w:lineRule="auto"/>
        <w:ind w:firstLine="709"/>
        <w:jc w:val="both"/>
      </w:pPr>
      <w:r w:rsidRPr="00AF54D6">
        <w:t>Любовь и уважение к Отечеству. Патриотизм многонационального и многоконфессионального народа России.</w:t>
      </w:r>
    </w:p>
    <w:p w:rsidR="004B55A4" w:rsidRPr="00AF54D6" w:rsidRDefault="004B55A4" w:rsidP="00AF107A">
      <w:pPr>
        <w:autoSpaceDE w:val="0"/>
        <w:autoSpaceDN w:val="0"/>
        <w:adjustRightInd w:val="0"/>
        <w:spacing w:line="360" w:lineRule="auto"/>
        <w:ind w:firstLine="454"/>
        <w:jc w:val="both"/>
        <w:textAlignment w:val="center"/>
        <w:rPr>
          <w:spacing w:val="-3"/>
        </w:rPr>
      </w:pPr>
    </w:p>
    <w:p w:rsidR="004B55A4" w:rsidRPr="00AF54D6" w:rsidRDefault="004B55A4" w:rsidP="00AF107A">
      <w:pPr>
        <w:spacing w:line="360" w:lineRule="auto"/>
        <w:ind w:left="426"/>
        <w:outlineLvl w:val="1"/>
        <w:rPr>
          <w:rFonts w:eastAsia="MS Gothic"/>
          <w:b/>
        </w:rPr>
      </w:pPr>
      <w:bookmarkStart w:id="58" w:name="_Toc288394091"/>
      <w:bookmarkStart w:id="59" w:name="_Toc288410558"/>
      <w:bookmarkStart w:id="60" w:name="_Toc288410687"/>
      <w:bookmarkStart w:id="61" w:name="_Toc424564335"/>
      <w:r w:rsidRPr="00AF54D6">
        <w:rPr>
          <w:rFonts w:eastAsia="MS Gothic"/>
          <w:b/>
        </w:rPr>
        <w:t>Изобразительное искусство</w:t>
      </w:r>
      <w:bookmarkEnd w:id="58"/>
      <w:bookmarkEnd w:id="59"/>
      <w:bookmarkEnd w:id="60"/>
      <w:bookmarkEnd w:id="61"/>
    </w:p>
    <w:p w:rsidR="004B55A4" w:rsidRPr="00AF54D6" w:rsidRDefault="004B55A4" w:rsidP="00AF107A">
      <w:pPr>
        <w:autoSpaceDE w:val="0"/>
        <w:autoSpaceDN w:val="0"/>
        <w:adjustRightInd w:val="0"/>
        <w:spacing w:line="360" w:lineRule="auto"/>
        <w:ind w:firstLine="454"/>
        <w:jc w:val="both"/>
        <w:textAlignment w:val="center"/>
        <w:rPr>
          <w:b/>
          <w:bCs/>
          <w:iCs/>
        </w:rPr>
      </w:pPr>
      <w:r w:rsidRPr="00AF54D6">
        <w:rPr>
          <w:b/>
          <w:bCs/>
          <w:iCs/>
        </w:rPr>
        <w:t>Виды художественной деятельности</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rPr>
        <w:t xml:space="preserve">Восприятие произведений искусства. </w:t>
      </w:r>
      <w:r w:rsidRPr="00AF54D6">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F54D6">
        <w:rPr>
          <w:spacing w:val="2"/>
        </w:rPr>
        <w:t>ству. Фотография и произведение изобразительного искус</w:t>
      </w:r>
      <w:r w:rsidRPr="00AF54D6">
        <w:t xml:space="preserve">ства: сходство и различия. Человек, мир природы в реальной жизни: образ человека, природы в искусстве. Представления </w:t>
      </w:r>
      <w:r w:rsidRPr="00AF54D6">
        <w:rPr>
          <w:spacing w:val="2"/>
        </w:rPr>
        <w:t>о богатстве и разнообразии художественной культуры (на примере культуры народов России). Выдающиеся предста</w:t>
      </w:r>
      <w:r w:rsidRPr="00AF54D6">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F54D6">
        <w:rPr>
          <w:spacing w:val="2"/>
        </w:rPr>
        <w:t xml:space="preserve">циональная оценка шедевров национального, российского </w:t>
      </w:r>
      <w:r w:rsidRPr="00AF54D6">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rPr>
        <w:t xml:space="preserve">Рисунок. </w:t>
      </w:r>
      <w:r w:rsidRPr="00AF54D6">
        <w:t>Материалы для рисунка: карандаш, ручка, фломастер, уголь, пастель, мелки и</w:t>
      </w:r>
      <w:r w:rsidRPr="00AF54D6">
        <w:t> </w:t>
      </w:r>
      <w:r w:rsidRPr="00AF54D6">
        <w:t>т.</w:t>
      </w:r>
      <w:r w:rsidRPr="00AF54D6">
        <w:t> </w:t>
      </w:r>
      <w:r w:rsidRPr="00AF54D6">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AF54D6">
        <w:rPr>
          <w:spacing w:val="2"/>
        </w:rPr>
        <w:t xml:space="preserve">природы, человека, зданий, предметов, выраженные средствами рисунка. Изображение деревьев, птиц, животных: </w:t>
      </w:r>
      <w:r w:rsidRPr="00AF54D6">
        <w:t>общие и характерные черты.</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spacing w:val="2"/>
        </w:rPr>
        <w:t xml:space="preserve">Живопись. </w:t>
      </w:r>
      <w:r w:rsidRPr="00AF54D6">
        <w:rPr>
          <w:spacing w:val="2"/>
        </w:rPr>
        <w:t xml:space="preserve">Живописные материалы. Красота и разнообразие природы, человека, зданий, предметов, выраженные </w:t>
      </w:r>
      <w:r w:rsidRPr="00AF54D6">
        <w:t xml:space="preserve">средствами живописи. Цвет основа языка живописи. </w:t>
      </w:r>
      <w:r w:rsidRPr="00AF54D6">
        <w:rPr>
          <w:spacing w:val="2"/>
        </w:rPr>
        <w:t xml:space="preserve">Выбор средств художественной выразительности для создания живописного образа в соответствии с поставленными </w:t>
      </w:r>
      <w:r w:rsidRPr="00AF54D6">
        <w:t>задачами. Образы природы и человека в живописи.</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spacing w:val="2"/>
        </w:rPr>
        <w:t xml:space="preserve">Скульптура. </w:t>
      </w:r>
      <w:r w:rsidRPr="00AF54D6">
        <w:rPr>
          <w:spacing w:val="2"/>
        </w:rPr>
        <w:t xml:space="preserve">Материалы скульптуры и их роль в создании выразительного образа. Элементарные приемы работы </w:t>
      </w:r>
      <w:r w:rsidRPr="00AF54D6">
        <w:t xml:space="preserve">с пластическими скульптурными материалами для создания </w:t>
      </w:r>
      <w:r w:rsidRPr="00AF54D6">
        <w:rPr>
          <w:spacing w:val="2"/>
        </w:rPr>
        <w:t xml:space="preserve">выразительного образа (пластилин, глина — раскатывание, </w:t>
      </w:r>
      <w:r w:rsidRPr="00AF54D6">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rPr>
        <w:t xml:space="preserve">Художественное конструирование и дизайн. </w:t>
      </w:r>
      <w:r w:rsidRPr="00AF54D6">
        <w:t>Разнообразие материалов для художественного конструирования и моделирования (пластилин, бумага, картон и</w:t>
      </w:r>
      <w:r w:rsidRPr="00AF54D6">
        <w:t> </w:t>
      </w:r>
      <w:r w:rsidRPr="00AF54D6">
        <w:t xml:space="preserve">др.). Элементарные приемы работы с различными материалами для создания </w:t>
      </w:r>
      <w:r w:rsidRPr="00AF54D6">
        <w:rPr>
          <w:spacing w:val="2"/>
        </w:rPr>
        <w:t xml:space="preserve">выразительного образа (пластилин — раскатывание, набор </w:t>
      </w:r>
      <w:r w:rsidRPr="00AF54D6">
        <w:t xml:space="preserve">объема, вытягивание формы; бумага и картон — сгибание, </w:t>
      </w:r>
      <w:r w:rsidRPr="00AF54D6">
        <w:rPr>
          <w:spacing w:val="2"/>
        </w:rPr>
        <w:t xml:space="preserve">вырезание). Представление о возможностях использования </w:t>
      </w:r>
      <w:r w:rsidRPr="00AF54D6">
        <w:t>навыков художественного конструирования и моделирования в жизни человека.</w:t>
      </w:r>
    </w:p>
    <w:p w:rsidR="004B55A4" w:rsidRPr="00AF54D6" w:rsidRDefault="004B55A4" w:rsidP="00AF107A">
      <w:pPr>
        <w:autoSpaceDE w:val="0"/>
        <w:autoSpaceDN w:val="0"/>
        <w:adjustRightInd w:val="0"/>
        <w:spacing w:line="360" w:lineRule="auto"/>
        <w:ind w:firstLine="454"/>
        <w:jc w:val="both"/>
        <w:textAlignment w:val="center"/>
      </w:pPr>
      <w:r w:rsidRPr="00AF54D6">
        <w:rPr>
          <w:b/>
          <w:bCs/>
          <w:spacing w:val="-4"/>
        </w:rPr>
        <w:t xml:space="preserve">Декоративно­прикладное искусство. </w:t>
      </w:r>
      <w:r w:rsidRPr="00AF54D6">
        <w:rPr>
          <w:spacing w:val="-4"/>
        </w:rPr>
        <w:t>Истоки декоративно­</w:t>
      </w:r>
      <w:r w:rsidRPr="00AF54D6">
        <w:t xml:space="preserve">прикладного искусства и его роль в жизни человека. Понятие о синтетичном характере народной культуры (украшение </w:t>
      </w:r>
      <w:r w:rsidRPr="00AF54D6">
        <w:rPr>
          <w:spacing w:val="2"/>
        </w:rPr>
        <w:t xml:space="preserve">жилища, предметов быта, орудий труда, костюма; музыка, </w:t>
      </w:r>
      <w:r w:rsidRPr="00AF54D6">
        <w:t xml:space="preserve">песни, хороводы; былины, сказания, сказки). Образ человека в традиционной культуре. Представления народа о мужской </w:t>
      </w:r>
      <w:r w:rsidRPr="00AF54D6">
        <w:rPr>
          <w:spacing w:val="2"/>
        </w:rPr>
        <w:t>и женской красоте, отраженные в изобразительном искус</w:t>
      </w:r>
      <w:r w:rsidRPr="00AF54D6">
        <w:t xml:space="preserve">стве, сказках, песнях. Сказочные образы в народной культуре и декоративно­прикладном искусстве. Разнообразие форм </w:t>
      </w:r>
      <w:r w:rsidRPr="00AF54D6">
        <w:rPr>
          <w:spacing w:val="2"/>
        </w:rPr>
        <w:t xml:space="preserve">в природе как основа декоративных форм в прикладном искусстве (цветы, раскраска бабочек, переплетение ветвей </w:t>
      </w:r>
      <w:r w:rsidRPr="00AF54D6">
        <w:t>деревьев, морозные узоры на стекле и</w:t>
      </w:r>
      <w:r w:rsidRPr="00AF54D6">
        <w:t> </w:t>
      </w:r>
      <w:r w:rsidRPr="00AF54D6">
        <w:t>т.</w:t>
      </w:r>
      <w:r w:rsidRPr="00AF54D6">
        <w:t> </w:t>
      </w:r>
      <w:r w:rsidRPr="00AF54D6">
        <w:t>д.). Ознакомление с произведениями народных художественных промыслов в России (с учетом местных условий).</w:t>
      </w:r>
    </w:p>
    <w:p w:rsidR="004B55A4" w:rsidRPr="00AF54D6" w:rsidRDefault="004B55A4" w:rsidP="00AF107A">
      <w:pPr>
        <w:autoSpaceDE w:val="0"/>
        <w:autoSpaceDN w:val="0"/>
        <w:adjustRightInd w:val="0"/>
        <w:spacing w:line="360" w:lineRule="auto"/>
        <w:ind w:firstLine="454"/>
        <w:jc w:val="both"/>
        <w:textAlignment w:val="center"/>
        <w:rPr>
          <w:b/>
          <w:bCs/>
          <w:iCs/>
        </w:rPr>
      </w:pPr>
      <w:r w:rsidRPr="00AF54D6">
        <w:rPr>
          <w:b/>
          <w:bCs/>
          <w:iCs/>
        </w:rPr>
        <w:t>Азбука искусства. Как говорит искусство?</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spacing w:val="-2"/>
        </w:rPr>
        <w:t xml:space="preserve">Композиция. </w:t>
      </w:r>
      <w:r w:rsidRPr="00AF54D6">
        <w:rPr>
          <w:spacing w:val="-2"/>
        </w:rPr>
        <w:t>Элементарные приемы композиции на плос</w:t>
      </w:r>
      <w:r w:rsidRPr="00AF54D6">
        <w:rPr>
          <w:spacing w:val="2"/>
        </w:rPr>
        <w:t xml:space="preserve">кости и в пространстве. Понятия: горизонталь, вертикаль </w:t>
      </w:r>
      <w:r w:rsidRPr="00AF54D6">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AF54D6">
        <w:t> </w:t>
      </w:r>
      <w:r w:rsidRPr="00AF54D6">
        <w:t>т.</w:t>
      </w:r>
      <w:r w:rsidRPr="00AF54D6">
        <w:t> </w:t>
      </w:r>
      <w:r w:rsidRPr="00AF54D6">
        <w:t>д. Композиционный центр (зрительный центр композиции). Главное и второстепенное в композиции. Симметрия и асимметрия.</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rPr>
        <w:t xml:space="preserve">Цвет. </w:t>
      </w:r>
      <w:r w:rsidRPr="00AF54D6">
        <w:t xml:space="preserve">Основные и составные цвета. Теплые и холодные </w:t>
      </w:r>
      <w:r w:rsidRPr="00AF54D6">
        <w:rPr>
          <w:spacing w:val="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F54D6">
        <w:t>новами цветоведения. Передача с помощью цвета характера персонажа, его эмоционального состояния.</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spacing w:val="2"/>
        </w:rPr>
        <w:t xml:space="preserve">Линия. </w:t>
      </w:r>
      <w:r w:rsidRPr="00AF54D6">
        <w:rPr>
          <w:spacing w:val="2"/>
        </w:rPr>
        <w:t xml:space="preserve">Многообразие линий (тонкие, толстые, прямые, </w:t>
      </w:r>
      <w:r w:rsidRPr="00AF54D6">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rPr>
        <w:t xml:space="preserve">Форма. </w:t>
      </w:r>
      <w:r w:rsidRPr="00AF54D6">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F54D6">
        <w:rPr>
          <w:spacing w:val="2"/>
        </w:rPr>
        <w:t>Трансформация форм. Влияние формы предмета на пред</w:t>
      </w:r>
      <w:r w:rsidRPr="00AF54D6">
        <w:t>ставление о его характере. Силуэт.</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spacing w:val="2"/>
        </w:rPr>
        <w:t xml:space="preserve">Объем. </w:t>
      </w:r>
      <w:r w:rsidRPr="00AF54D6">
        <w:rPr>
          <w:spacing w:val="2"/>
        </w:rPr>
        <w:t xml:space="preserve">Объем в пространстве и объем на плоскости. </w:t>
      </w:r>
      <w:r w:rsidRPr="00AF54D6">
        <w:t>Способы передачи объема. Выразительность объемных композиций.</w:t>
      </w:r>
    </w:p>
    <w:p w:rsidR="004B55A4" w:rsidRPr="00AF54D6" w:rsidRDefault="004B55A4" w:rsidP="00AF107A">
      <w:pPr>
        <w:autoSpaceDE w:val="0"/>
        <w:autoSpaceDN w:val="0"/>
        <w:adjustRightInd w:val="0"/>
        <w:spacing w:line="360" w:lineRule="auto"/>
        <w:ind w:firstLine="454"/>
        <w:jc w:val="both"/>
        <w:textAlignment w:val="center"/>
      </w:pPr>
      <w:r w:rsidRPr="00AF54D6">
        <w:rPr>
          <w:b/>
          <w:bCs/>
          <w:spacing w:val="2"/>
        </w:rPr>
        <w:t xml:space="preserve">Ритм. </w:t>
      </w:r>
      <w:r w:rsidRPr="00AF54D6">
        <w:rPr>
          <w:spacing w:val="2"/>
        </w:rPr>
        <w:t>Виды ритма (спокойный, замедленный, порыви</w:t>
      </w:r>
      <w:r w:rsidRPr="00AF54D6">
        <w:t>стый, беспокойный и</w:t>
      </w:r>
      <w:r w:rsidRPr="00AF54D6">
        <w:t> </w:t>
      </w:r>
      <w:r w:rsidRPr="00AF54D6">
        <w:t>т.</w:t>
      </w:r>
      <w:r w:rsidRPr="00AF54D6">
        <w:t> </w:t>
      </w:r>
      <w:r w:rsidRPr="00AF54D6">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B55A4" w:rsidRPr="00AF54D6" w:rsidRDefault="004B55A4" w:rsidP="00AF107A">
      <w:pPr>
        <w:autoSpaceDE w:val="0"/>
        <w:autoSpaceDN w:val="0"/>
        <w:adjustRightInd w:val="0"/>
        <w:spacing w:line="360" w:lineRule="auto"/>
        <w:ind w:firstLine="454"/>
        <w:jc w:val="both"/>
        <w:textAlignment w:val="center"/>
        <w:rPr>
          <w:b/>
          <w:bCs/>
          <w:iCs/>
          <w:spacing w:val="-2"/>
        </w:rPr>
      </w:pPr>
      <w:r w:rsidRPr="00AF54D6">
        <w:rPr>
          <w:b/>
          <w:bCs/>
          <w:iCs/>
          <w:spacing w:val="-2"/>
        </w:rPr>
        <w:t>Значимые темы искусства. О чем говорит искусство?</w:t>
      </w:r>
    </w:p>
    <w:p w:rsidR="004B55A4" w:rsidRPr="00AF54D6" w:rsidRDefault="004B55A4" w:rsidP="00AF107A">
      <w:pPr>
        <w:autoSpaceDE w:val="0"/>
        <w:autoSpaceDN w:val="0"/>
        <w:adjustRightInd w:val="0"/>
        <w:spacing w:line="360" w:lineRule="auto"/>
        <w:ind w:firstLine="454"/>
        <w:jc w:val="both"/>
        <w:textAlignment w:val="center"/>
      </w:pPr>
      <w:r w:rsidRPr="00AF54D6">
        <w:rPr>
          <w:b/>
          <w:bCs/>
        </w:rPr>
        <w:t xml:space="preserve">Земля — наш общий дом. </w:t>
      </w:r>
      <w:r w:rsidRPr="00AF54D6">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F54D6">
        <w:rPr>
          <w:spacing w:val="2"/>
        </w:rPr>
        <w:t xml:space="preserve">художественных материалов и средств для создания выразительных образов природы. Постройки в природе: птичьи </w:t>
      </w:r>
      <w:r w:rsidRPr="00AF54D6">
        <w:t>гнезда, норы, ульи, панцирь черепахи, домик улитки и</w:t>
      </w:r>
      <w:r w:rsidRPr="00AF54D6">
        <w:t> </w:t>
      </w:r>
      <w:r w:rsidRPr="00AF54D6">
        <w:t>т.д.</w:t>
      </w:r>
    </w:p>
    <w:p w:rsidR="004B55A4" w:rsidRPr="00AF54D6" w:rsidRDefault="004B55A4" w:rsidP="00AF107A">
      <w:pPr>
        <w:autoSpaceDE w:val="0"/>
        <w:autoSpaceDN w:val="0"/>
        <w:adjustRightInd w:val="0"/>
        <w:spacing w:line="360" w:lineRule="auto"/>
        <w:ind w:firstLine="454"/>
        <w:jc w:val="both"/>
        <w:textAlignment w:val="center"/>
        <w:rPr>
          <w:spacing w:val="-2"/>
        </w:rPr>
      </w:pPr>
      <w:r w:rsidRPr="00AF54D6">
        <w:rPr>
          <w:spacing w:val="2"/>
        </w:rPr>
        <w:t>Восприятие и эмоциональная оценка шедевров русского</w:t>
      </w:r>
      <w:r w:rsidRPr="00AF54D6">
        <w:rPr>
          <w:spacing w:val="2"/>
        </w:rPr>
        <w:br/>
      </w:r>
      <w:r w:rsidRPr="00AF54D6">
        <w:rPr>
          <w:spacing w:val="-2"/>
        </w:rPr>
        <w:t xml:space="preserve">и зарубежного искусства, изображающих природу. Общность </w:t>
      </w:r>
      <w:r w:rsidRPr="00AF54D6">
        <w:rPr>
          <w:spacing w:val="-3"/>
        </w:rPr>
        <w:t>тематики, передаваемых чувств, отношения к природе в произ</w:t>
      </w:r>
      <w:r w:rsidRPr="00AF54D6">
        <w:rPr>
          <w:spacing w:val="-2"/>
        </w:rPr>
        <w:t>ведениях авторов — представителей разных культур, народов, стран (например, А.</w:t>
      </w:r>
      <w:r w:rsidRPr="00AF54D6">
        <w:rPr>
          <w:rFonts w:eastAsia="MS Mincho"/>
          <w:spacing w:val="-2"/>
        </w:rPr>
        <w:t> </w:t>
      </w:r>
      <w:r w:rsidRPr="00AF54D6">
        <w:rPr>
          <w:spacing w:val="-2"/>
        </w:rPr>
        <w:t>К.</w:t>
      </w:r>
      <w:r w:rsidRPr="00AF54D6">
        <w:rPr>
          <w:rFonts w:eastAsia="MS Mincho"/>
          <w:spacing w:val="-2"/>
        </w:rPr>
        <w:t> </w:t>
      </w:r>
      <w:r w:rsidRPr="00AF54D6">
        <w:rPr>
          <w:spacing w:val="-2"/>
        </w:rPr>
        <w:t>Саврасов, И.</w:t>
      </w:r>
      <w:r w:rsidRPr="00AF54D6">
        <w:rPr>
          <w:rFonts w:eastAsia="MS Mincho"/>
          <w:spacing w:val="-2"/>
        </w:rPr>
        <w:t> </w:t>
      </w:r>
      <w:r w:rsidRPr="00AF54D6">
        <w:rPr>
          <w:spacing w:val="-2"/>
        </w:rPr>
        <w:t>И.</w:t>
      </w:r>
      <w:r w:rsidRPr="00AF54D6">
        <w:rPr>
          <w:rFonts w:eastAsia="MS Mincho"/>
          <w:spacing w:val="-2"/>
        </w:rPr>
        <w:t> </w:t>
      </w:r>
      <w:r w:rsidRPr="00AF54D6">
        <w:rPr>
          <w:spacing w:val="-2"/>
        </w:rPr>
        <w:t>Левитан, И.</w:t>
      </w:r>
      <w:r w:rsidRPr="00AF54D6">
        <w:rPr>
          <w:rFonts w:eastAsia="MS Mincho"/>
          <w:spacing w:val="-2"/>
        </w:rPr>
        <w:t> </w:t>
      </w:r>
      <w:r w:rsidRPr="00AF54D6">
        <w:rPr>
          <w:spacing w:val="-2"/>
        </w:rPr>
        <w:t>И.</w:t>
      </w:r>
      <w:r w:rsidRPr="00AF54D6">
        <w:rPr>
          <w:rFonts w:eastAsia="MS Mincho"/>
          <w:spacing w:val="-2"/>
        </w:rPr>
        <w:t> </w:t>
      </w:r>
      <w:r w:rsidRPr="00AF54D6">
        <w:rPr>
          <w:spacing w:val="-2"/>
        </w:rPr>
        <w:t>Шишкин, Н.</w:t>
      </w:r>
      <w:r w:rsidRPr="00AF54D6">
        <w:rPr>
          <w:rFonts w:eastAsia="MS Mincho"/>
          <w:spacing w:val="-2"/>
        </w:rPr>
        <w:t> </w:t>
      </w:r>
      <w:r w:rsidRPr="00AF54D6">
        <w:rPr>
          <w:spacing w:val="-2"/>
        </w:rPr>
        <w:t>К.</w:t>
      </w:r>
      <w:r w:rsidRPr="00AF54D6">
        <w:rPr>
          <w:rFonts w:eastAsia="MS Mincho"/>
          <w:spacing w:val="-2"/>
        </w:rPr>
        <w:t> </w:t>
      </w:r>
      <w:r w:rsidRPr="00AF54D6">
        <w:rPr>
          <w:spacing w:val="-2"/>
        </w:rPr>
        <w:t>Рерих, К.</w:t>
      </w:r>
      <w:r w:rsidRPr="00AF54D6">
        <w:rPr>
          <w:rFonts w:eastAsia="MS Mincho"/>
          <w:spacing w:val="-2"/>
        </w:rPr>
        <w:t> </w:t>
      </w:r>
      <w:r w:rsidRPr="00AF54D6">
        <w:rPr>
          <w:spacing w:val="-2"/>
        </w:rPr>
        <w:t>Моне, П.</w:t>
      </w:r>
      <w:r w:rsidRPr="00AF54D6">
        <w:rPr>
          <w:rFonts w:eastAsia="MS Mincho"/>
          <w:spacing w:val="-2"/>
        </w:rPr>
        <w:t> </w:t>
      </w:r>
      <w:r w:rsidRPr="00AF54D6">
        <w:rPr>
          <w:spacing w:val="-2"/>
        </w:rPr>
        <w:t>Сезанн, В.</w:t>
      </w:r>
      <w:r w:rsidRPr="00AF54D6">
        <w:rPr>
          <w:rFonts w:eastAsia="MS Mincho"/>
          <w:spacing w:val="-2"/>
        </w:rPr>
        <w:t> </w:t>
      </w:r>
      <w:r w:rsidRPr="00AF54D6">
        <w:rPr>
          <w:spacing w:val="-2"/>
        </w:rPr>
        <w:t>Ван Гог и</w:t>
      </w:r>
      <w:r w:rsidRPr="00AF54D6">
        <w:rPr>
          <w:spacing w:val="-2"/>
        </w:rPr>
        <w:t> </w:t>
      </w:r>
      <w:r w:rsidRPr="00AF54D6">
        <w:rPr>
          <w:spacing w:val="-2"/>
        </w:rPr>
        <w:t>др.).</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spacing w:val="2"/>
        </w:rPr>
        <w:t xml:space="preserve">Знакомство с несколькими наиболее яркими культурами </w:t>
      </w:r>
      <w:r w:rsidRPr="00AF54D6">
        <w:rPr>
          <w:spacing w:val="-2"/>
        </w:rPr>
        <w:t xml:space="preserve">мира, представляющими разные народы и эпохи (например, </w:t>
      </w:r>
      <w:r w:rsidRPr="00AF54D6">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F54D6">
        <w:t>Образы архитектуры и декоративно­прикладного искусства.</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rPr>
        <w:t xml:space="preserve">Родина моя — Россия. </w:t>
      </w:r>
      <w:r w:rsidRPr="00AF54D6">
        <w:t>Роль природных условий в ха</w:t>
      </w:r>
      <w:r w:rsidRPr="00AF54D6">
        <w:rPr>
          <w:spacing w:val="2"/>
        </w:rPr>
        <w:t xml:space="preserve">рактере традиционной культуры народов России. Пейзажи </w:t>
      </w:r>
      <w:r w:rsidRPr="00AF54D6">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B55A4" w:rsidRPr="00AF54D6" w:rsidRDefault="004B55A4" w:rsidP="00AF107A">
      <w:pPr>
        <w:autoSpaceDE w:val="0"/>
        <w:autoSpaceDN w:val="0"/>
        <w:adjustRightInd w:val="0"/>
        <w:spacing w:line="360" w:lineRule="auto"/>
        <w:ind w:firstLine="454"/>
        <w:jc w:val="both"/>
        <w:textAlignment w:val="center"/>
        <w:rPr>
          <w:b/>
          <w:bCs/>
        </w:rPr>
      </w:pPr>
      <w:r w:rsidRPr="00AF54D6">
        <w:rPr>
          <w:b/>
          <w:bCs/>
          <w:spacing w:val="2"/>
        </w:rPr>
        <w:t xml:space="preserve">Человек и человеческие взаимоотношения. </w:t>
      </w:r>
      <w:r w:rsidRPr="00AF54D6">
        <w:rPr>
          <w:spacing w:val="2"/>
        </w:rPr>
        <w:t>Образ че</w:t>
      </w:r>
      <w:r w:rsidRPr="00AF54D6">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F54D6">
        <w:t> </w:t>
      </w:r>
      <w:r w:rsidRPr="00AF54D6">
        <w:t>т.</w:t>
      </w:r>
      <w:r w:rsidRPr="00AF54D6">
        <w:t> </w:t>
      </w:r>
      <w:r w:rsidRPr="00AF54D6">
        <w:t>д. Образы персонажей, вызывающие гнев, раздражение, презрение.</w:t>
      </w:r>
    </w:p>
    <w:p w:rsidR="004B55A4" w:rsidRPr="00AF54D6" w:rsidRDefault="004B55A4" w:rsidP="00AF107A">
      <w:pPr>
        <w:autoSpaceDE w:val="0"/>
        <w:autoSpaceDN w:val="0"/>
        <w:adjustRightInd w:val="0"/>
        <w:spacing w:line="360" w:lineRule="auto"/>
        <w:ind w:firstLine="454"/>
        <w:jc w:val="both"/>
        <w:textAlignment w:val="center"/>
      </w:pPr>
      <w:r w:rsidRPr="00AF54D6">
        <w:rPr>
          <w:b/>
          <w:bCs/>
        </w:rPr>
        <w:t xml:space="preserve">Искусство дарит людям красоту. </w:t>
      </w:r>
      <w:r w:rsidRPr="00AF54D6">
        <w:t>Искусство вокруг нас сегодня. Использование различных художественных матери</w:t>
      </w:r>
      <w:r w:rsidRPr="00AF54D6">
        <w:rPr>
          <w:spacing w:val="2"/>
        </w:rPr>
        <w:t xml:space="preserve">алов и средств для создания проектов красивых, удобных </w:t>
      </w:r>
      <w:r w:rsidRPr="00AF54D6">
        <w:t>и выразительных предметов быта, видов транспорта. Пред</w:t>
      </w:r>
      <w:r w:rsidRPr="00AF54D6">
        <w:rPr>
          <w:spacing w:val="2"/>
        </w:rPr>
        <w:t xml:space="preserve">ставление о роли изобразительных (пластических) искусств </w:t>
      </w:r>
      <w:r w:rsidRPr="00AF54D6">
        <w:t>в повседневной жизни человека, в организации его матери</w:t>
      </w:r>
      <w:r w:rsidRPr="00AF54D6">
        <w:rPr>
          <w:spacing w:val="2"/>
        </w:rPr>
        <w:t xml:space="preserve">ального окружения. Отражение в пластических искусствах </w:t>
      </w:r>
      <w:r w:rsidRPr="00AF54D6">
        <w:t xml:space="preserve">природных, географических условий, традиций, религиозных </w:t>
      </w:r>
      <w:r w:rsidRPr="00AF54D6">
        <w:rPr>
          <w:spacing w:val="2"/>
        </w:rPr>
        <w:t xml:space="preserve">верований разных народов (на примере изобразительного </w:t>
      </w:r>
      <w:r w:rsidRPr="00AF54D6">
        <w:rPr>
          <w:spacing w:val="-2"/>
        </w:rPr>
        <w:t xml:space="preserve">и декоративно­прикладного искусства народов России). Жанр </w:t>
      </w:r>
      <w:r w:rsidRPr="00AF54D6">
        <w:t>натюрморта. Художественное конструирование и оформление помещений и парков, транспорта и посуды, мебели и одежды, книг и игрушек.</w:t>
      </w:r>
    </w:p>
    <w:p w:rsidR="004B55A4" w:rsidRPr="00AF54D6" w:rsidRDefault="004B55A4" w:rsidP="00AF107A">
      <w:pPr>
        <w:autoSpaceDE w:val="0"/>
        <w:autoSpaceDN w:val="0"/>
        <w:adjustRightInd w:val="0"/>
        <w:spacing w:line="360" w:lineRule="auto"/>
        <w:ind w:firstLine="454"/>
        <w:jc w:val="both"/>
        <w:textAlignment w:val="center"/>
        <w:rPr>
          <w:b/>
          <w:bCs/>
          <w:iCs/>
        </w:rPr>
      </w:pPr>
      <w:r w:rsidRPr="00AF54D6">
        <w:rPr>
          <w:b/>
          <w:bCs/>
          <w:iCs/>
        </w:rPr>
        <w:t>Опыт художественно­творческой деятельности</w:t>
      </w:r>
    </w:p>
    <w:p w:rsidR="004B55A4" w:rsidRPr="00AF54D6" w:rsidRDefault="004B55A4" w:rsidP="00AF107A">
      <w:pPr>
        <w:autoSpaceDE w:val="0"/>
        <w:autoSpaceDN w:val="0"/>
        <w:adjustRightInd w:val="0"/>
        <w:spacing w:line="360" w:lineRule="auto"/>
        <w:ind w:firstLine="454"/>
        <w:jc w:val="both"/>
        <w:textAlignment w:val="center"/>
      </w:pPr>
      <w:r w:rsidRPr="00AF54D6">
        <w:t>Участие в различных видах изобразительной, декоративно­прикладной и художественно­конструкторской деятельности.</w:t>
      </w:r>
    </w:p>
    <w:p w:rsidR="004B55A4" w:rsidRPr="00AF54D6" w:rsidRDefault="004B55A4" w:rsidP="00AF107A">
      <w:pPr>
        <w:autoSpaceDE w:val="0"/>
        <w:autoSpaceDN w:val="0"/>
        <w:adjustRightInd w:val="0"/>
        <w:spacing w:line="360" w:lineRule="auto"/>
        <w:ind w:firstLine="454"/>
        <w:jc w:val="both"/>
        <w:textAlignment w:val="center"/>
      </w:pPr>
      <w:r w:rsidRPr="00AF54D6">
        <w:rPr>
          <w:spacing w:val="2"/>
        </w:rPr>
        <w:t>Освоение основ рисунка, живописи, скульптуры, деко</w:t>
      </w:r>
      <w:r w:rsidRPr="00AF54D6">
        <w:t>ративно­прикладного искусства. Изображение с натуры, по памяти и воображению (натюрморт, пейзаж, человек, животные, растения).</w:t>
      </w:r>
    </w:p>
    <w:p w:rsidR="004B55A4" w:rsidRPr="00AF54D6" w:rsidRDefault="004B55A4" w:rsidP="00AF107A">
      <w:pPr>
        <w:autoSpaceDE w:val="0"/>
        <w:autoSpaceDN w:val="0"/>
        <w:adjustRightInd w:val="0"/>
        <w:spacing w:line="360" w:lineRule="auto"/>
        <w:ind w:firstLine="454"/>
        <w:jc w:val="both"/>
        <w:textAlignment w:val="center"/>
      </w:pPr>
      <w:r w:rsidRPr="00AF54D6">
        <w:rPr>
          <w:spacing w:val="2"/>
        </w:rPr>
        <w:t>Овладение основами художественной грамоты: компози</w:t>
      </w:r>
      <w:r w:rsidRPr="00AF54D6">
        <w:t xml:space="preserve">цией, формой, ритмом, линией, цветом, объемом, фактурой. </w:t>
      </w:r>
    </w:p>
    <w:p w:rsidR="004B55A4" w:rsidRPr="00AF54D6" w:rsidRDefault="004B55A4" w:rsidP="00AF107A">
      <w:pPr>
        <w:autoSpaceDE w:val="0"/>
        <w:autoSpaceDN w:val="0"/>
        <w:adjustRightInd w:val="0"/>
        <w:spacing w:line="360" w:lineRule="auto"/>
        <w:ind w:firstLine="454"/>
        <w:jc w:val="both"/>
        <w:textAlignment w:val="center"/>
      </w:pPr>
      <w:r w:rsidRPr="00AF54D6">
        <w:t>Создание моделей предметов бытового окружения человека. Овладение элементарными навыками лепки и бумагопластики.</w:t>
      </w:r>
    </w:p>
    <w:p w:rsidR="004B55A4" w:rsidRPr="00AF54D6" w:rsidRDefault="004B55A4" w:rsidP="00AF107A">
      <w:pPr>
        <w:autoSpaceDE w:val="0"/>
        <w:autoSpaceDN w:val="0"/>
        <w:adjustRightInd w:val="0"/>
        <w:spacing w:line="360" w:lineRule="auto"/>
        <w:ind w:firstLine="454"/>
        <w:jc w:val="both"/>
        <w:textAlignment w:val="center"/>
      </w:pPr>
      <w:r w:rsidRPr="00AF54D6">
        <w:rPr>
          <w:spacing w:val="2"/>
        </w:rPr>
        <w:t>Выбор и применение выразительных средств для реали</w:t>
      </w:r>
      <w:r w:rsidRPr="00AF54D6">
        <w:t>зации собственного замысла в рисунке, живописи, аппликации, скульптуре, художественном конструировании.</w:t>
      </w:r>
    </w:p>
    <w:p w:rsidR="004B55A4" w:rsidRPr="00AF54D6" w:rsidRDefault="004B55A4" w:rsidP="00AF107A">
      <w:pPr>
        <w:autoSpaceDE w:val="0"/>
        <w:autoSpaceDN w:val="0"/>
        <w:adjustRightInd w:val="0"/>
        <w:spacing w:line="360" w:lineRule="auto"/>
        <w:ind w:firstLine="454"/>
        <w:jc w:val="both"/>
        <w:textAlignment w:val="center"/>
      </w:pPr>
      <w:r w:rsidRPr="00AF54D6">
        <w:t xml:space="preserve">Передача настроения в творческой работе с помощью цвета, </w:t>
      </w:r>
      <w:r w:rsidRPr="00AF54D6">
        <w:rPr>
          <w:iCs/>
        </w:rPr>
        <w:t>тона</w:t>
      </w:r>
      <w:r w:rsidRPr="00AF54D6">
        <w:t xml:space="preserve">, композиции, пространства, линии, штриха, пятна, объема, </w:t>
      </w:r>
      <w:r w:rsidRPr="00AF54D6">
        <w:rPr>
          <w:iCs/>
        </w:rPr>
        <w:t>фактуры материала</w:t>
      </w:r>
      <w:r w:rsidRPr="00AF54D6">
        <w:t>.</w:t>
      </w:r>
    </w:p>
    <w:p w:rsidR="004B55A4" w:rsidRPr="00AF54D6" w:rsidRDefault="004B55A4" w:rsidP="00AF107A">
      <w:pPr>
        <w:autoSpaceDE w:val="0"/>
        <w:autoSpaceDN w:val="0"/>
        <w:adjustRightInd w:val="0"/>
        <w:spacing w:line="360" w:lineRule="auto"/>
        <w:ind w:firstLine="454"/>
        <w:jc w:val="both"/>
        <w:textAlignment w:val="center"/>
      </w:pPr>
      <w:r w:rsidRPr="00AF54D6">
        <w:rPr>
          <w:spacing w:val="2"/>
        </w:rPr>
        <w:t>Использование в индивидуальной и коллективной дея</w:t>
      </w:r>
      <w:r w:rsidRPr="00AF54D6">
        <w:t xml:space="preserve">тельности различных художественных техник и материалов: </w:t>
      </w:r>
      <w:r w:rsidRPr="00AF54D6">
        <w:rPr>
          <w:iCs/>
          <w:spacing w:val="2"/>
        </w:rPr>
        <w:t>коллажа</w:t>
      </w:r>
      <w:r w:rsidRPr="00AF54D6">
        <w:rPr>
          <w:spacing w:val="2"/>
        </w:rPr>
        <w:t xml:space="preserve">, </w:t>
      </w:r>
      <w:r w:rsidRPr="00AF54D6">
        <w:rPr>
          <w:iCs/>
          <w:spacing w:val="2"/>
        </w:rPr>
        <w:t>граттажа</w:t>
      </w:r>
      <w:r w:rsidRPr="00AF54D6">
        <w:rPr>
          <w:spacing w:val="2"/>
        </w:rPr>
        <w:t xml:space="preserve">, аппликации, компьютерной анимации, натурной мультипликации, фотографии, видеосъемки, бумажной пластики, гуаши, акварели, </w:t>
      </w:r>
      <w:r w:rsidRPr="00AF54D6">
        <w:rPr>
          <w:iCs/>
          <w:spacing w:val="2"/>
        </w:rPr>
        <w:t>пастели</w:t>
      </w:r>
      <w:r w:rsidRPr="00AF54D6">
        <w:rPr>
          <w:spacing w:val="2"/>
        </w:rPr>
        <w:t xml:space="preserve">, </w:t>
      </w:r>
      <w:r w:rsidRPr="00AF54D6">
        <w:rPr>
          <w:iCs/>
          <w:spacing w:val="2"/>
        </w:rPr>
        <w:t>восковых</w:t>
      </w:r>
      <w:r w:rsidRPr="00AF54D6">
        <w:rPr>
          <w:iCs/>
        </w:rPr>
        <w:t xml:space="preserve"> мелков</w:t>
      </w:r>
      <w:r w:rsidRPr="00AF54D6">
        <w:t xml:space="preserve">, </w:t>
      </w:r>
      <w:r w:rsidRPr="00AF54D6">
        <w:rPr>
          <w:iCs/>
        </w:rPr>
        <w:t>туши</w:t>
      </w:r>
      <w:r w:rsidRPr="00AF54D6">
        <w:t xml:space="preserve">, карандаша, фломастеров, </w:t>
      </w:r>
      <w:r w:rsidRPr="00AF54D6">
        <w:rPr>
          <w:iCs/>
        </w:rPr>
        <w:t>пластилина</w:t>
      </w:r>
      <w:r w:rsidRPr="00AF54D6">
        <w:t xml:space="preserve">, </w:t>
      </w:r>
      <w:r w:rsidRPr="00AF54D6">
        <w:rPr>
          <w:iCs/>
        </w:rPr>
        <w:t>глины</w:t>
      </w:r>
      <w:r w:rsidRPr="00AF54D6">
        <w:t>, подручных и природных материалов.</w:t>
      </w:r>
    </w:p>
    <w:p w:rsidR="004B55A4" w:rsidRPr="00A377D2" w:rsidRDefault="004B55A4" w:rsidP="00A377D2">
      <w:pPr>
        <w:autoSpaceDE w:val="0"/>
        <w:autoSpaceDN w:val="0"/>
        <w:adjustRightInd w:val="0"/>
        <w:spacing w:line="360" w:lineRule="auto"/>
        <w:ind w:firstLine="454"/>
        <w:jc w:val="both"/>
        <w:textAlignment w:val="center"/>
      </w:pPr>
      <w:r w:rsidRPr="00AF54D6">
        <w:rPr>
          <w:spacing w:val="-2"/>
        </w:rPr>
        <w:t xml:space="preserve">Участие в обсуждении содержания и выразительных средств </w:t>
      </w:r>
      <w:r w:rsidRPr="00AF54D6">
        <w:t>произведений изобразительного искусства, выражение своего отношения к произведению.</w:t>
      </w:r>
      <w:bookmarkStart w:id="62" w:name="_Toc288394092"/>
      <w:bookmarkStart w:id="63" w:name="_Toc288410559"/>
      <w:bookmarkStart w:id="64" w:name="_Toc288410688"/>
      <w:bookmarkStart w:id="65" w:name="_Toc424564336"/>
    </w:p>
    <w:p w:rsidR="004B55A4" w:rsidRPr="00AF54D6" w:rsidRDefault="004B55A4" w:rsidP="00190EF8">
      <w:pPr>
        <w:spacing w:line="360" w:lineRule="auto"/>
        <w:ind w:left="709"/>
        <w:outlineLvl w:val="1"/>
        <w:rPr>
          <w:rFonts w:eastAsia="MS Gothic"/>
          <w:b/>
        </w:rPr>
      </w:pPr>
      <w:r w:rsidRPr="00AF54D6">
        <w:rPr>
          <w:rFonts w:eastAsia="MS Gothic"/>
          <w:b/>
        </w:rPr>
        <w:t>Музыка</w:t>
      </w:r>
      <w:bookmarkEnd w:id="62"/>
      <w:bookmarkEnd w:id="63"/>
      <w:bookmarkEnd w:id="64"/>
      <w:bookmarkEnd w:id="65"/>
    </w:p>
    <w:p w:rsidR="004B55A4" w:rsidRPr="00AF54D6" w:rsidRDefault="004B55A4" w:rsidP="00190EF8">
      <w:pPr>
        <w:spacing w:line="360" w:lineRule="auto"/>
        <w:ind w:firstLine="709"/>
        <w:contextualSpacing/>
        <w:jc w:val="both"/>
        <w:rPr>
          <w:b/>
          <w:lang w:eastAsia="en-US"/>
        </w:rPr>
      </w:pPr>
      <w:r w:rsidRPr="00AF54D6">
        <w:rPr>
          <w:b/>
          <w:lang w:eastAsia="en-US"/>
        </w:rPr>
        <w:t>1</w:t>
      </w:r>
      <w:r>
        <w:rPr>
          <w:b/>
          <w:lang w:eastAsia="en-US"/>
        </w:rPr>
        <w:t>-4</w:t>
      </w:r>
      <w:r w:rsidRPr="00AF54D6">
        <w:rPr>
          <w:b/>
          <w:lang w:eastAsia="en-US"/>
        </w:rPr>
        <w:t xml:space="preserve"> класс</w:t>
      </w:r>
      <w:r>
        <w:rPr>
          <w:b/>
          <w:lang w:eastAsia="en-US"/>
        </w:rPr>
        <w:t>ы</w:t>
      </w:r>
    </w:p>
    <w:p w:rsidR="004B55A4" w:rsidRPr="00AF54D6" w:rsidRDefault="004B55A4" w:rsidP="00190EF8">
      <w:pPr>
        <w:spacing w:line="360" w:lineRule="auto"/>
        <w:ind w:firstLine="709"/>
        <w:jc w:val="both"/>
        <w:rPr>
          <w:b/>
          <w:lang w:eastAsia="en-US"/>
        </w:rPr>
      </w:pPr>
      <w:r w:rsidRPr="00AF54D6">
        <w:rPr>
          <w:b/>
          <w:lang w:eastAsia="en-US"/>
        </w:rPr>
        <w:t>Мир музыкальных звуков</w:t>
      </w:r>
    </w:p>
    <w:p w:rsidR="004B55A4" w:rsidRPr="00AF54D6" w:rsidRDefault="004B55A4" w:rsidP="00190EF8">
      <w:pPr>
        <w:spacing w:line="360" w:lineRule="auto"/>
        <w:ind w:firstLine="709"/>
        <w:jc w:val="both"/>
        <w:rPr>
          <w:lang w:eastAsia="en-US"/>
        </w:rPr>
      </w:pPr>
      <w:r w:rsidRPr="00AF54D6">
        <w:rPr>
          <w:lang w:eastAsia="en-US"/>
        </w:rPr>
        <w:t xml:space="preserve">Классификация музыкальных звуков. Свойства музыкального звука: тембр, длительность, громкость, высота. </w:t>
      </w:r>
    </w:p>
    <w:p w:rsidR="004B55A4" w:rsidRPr="00AF54D6" w:rsidRDefault="004B55A4" w:rsidP="00190EF8">
      <w:pPr>
        <w:spacing w:line="360" w:lineRule="auto"/>
        <w:ind w:firstLine="709"/>
        <w:jc w:val="both"/>
        <w:rPr>
          <w:b/>
          <w:lang w:eastAsia="en-US"/>
        </w:rPr>
      </w:pPr>
      <w:r w:rsidRPr="00AF54D6">
        <w:rPr>
          <w:b/>
          <w:lang w:eastAsia="en-US"/>
        </w:rPr>
        <w:t xml:space="preserve">Содержание обучения по видам деятельности: </w:t>
      </w:r>
    </w:p>
    <w:p w:rsidR="004B55A4" w:rsidRPr="00AF54D6" w:rsidRDefault="004B55A4" w:rsidP="00190EF8">
      <w:pPr>
        <w:spacing w:line="360" w:lineRule="auto"/>
        <w:ind w:firstLine="709"/>
        <w:jc w:val="both"/>
        <w:rPr>
          <w:lang w:eastAsia="en-US"/>
        </w:rPr>
      </w:pPr>
      <w:r w:rsidRPr="00AF54D6">
        <w:rPr>
          <w:b/>
          <w:lang w:eastAsia="en-US"/>
        </w:rPr>
        <w:t>Восприятие и воспроизведение звуков окружающего мира во всем многообразии.</w:t>
      </w:r>
      <w:r w:rsidRPr="00AF54D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B55A4" w:rsidRPr="00AF54D6" w:rsidRDefault="004B55A4" w:rsidP="00190EF8">
      <w:pPr>
        <w:spacing w:line="360" w:lineRule="auto"/>
        <w:ind w:firstLine="709"/>
        <w:jc w:val="both"/>
        <w:rPr>
          <w:lang w:eastAsia="en-US"/>
        </w:rPr>
      </w:pPr>
      <w:r w:rsidRPr="00AF54D6">
        <w:rPr>
          <w:b/>
          <w:lang w:eastAsia="en-US"/>
        </w:rPr>
        <w:t>Пение попевок и простых песен.</w:t>
      </w:r>
      <w:r w:rsidRPr="00AF54D6">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B55A4" w:rsidRPr="00AF54D6" w:rsidRDefault="004B55A4" w:rsidP="00190EF8">
      <w:pPr>
        <w:spacing w:line="360" w:lineRule="auto"/>
        <w:ind w:firstLine="709"/>
        <w:jc w:val="both"/>
        <w:rPr>
          <w:b/>
          <w:lang w:eastAsia="en-US"/>
        </w:rPr>
      </w:pPr>
      <w:r w:rsidRPr="00AF54D6">
        <w:rPr>
          <w:b/>
          <w:lang w:eastAsia="en-US"/>
        </w:rPr>
        <w:t>Ритм – движение жизни</w:t>
      </w:r>
    </w:p>
    <w:p w:rsidR="004B55A4" w:rsidRPr="00AF54D6" w:rsidRDefault="004B55A4" w:rsidP="00190EF8">
      <w:pPr>
        <w:spacing w:line="360" w:lineRule="auto"/>
        <w:ind w:firstLine="709"/>
        <w:jc w:val="both"/>
        <w:rPr>
          <w:lang w:eastAsia="en-US"/>
        </w:rPr>
      </w:pPr>
      <w:r w:rsidRPr="00AF54D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B55A4" w:rsidRPr="00AF54D6" w:rsidRDefault="004B55A4" w:rsidP="00190EF8">
      <w:pPr>
        <w:spacing w:line="360" w:lineRule="auto"/>
        <w:ind w:firstLine="709"/>
        <w:jc w:val="both"/>
        <w:rPr>
          <w:b/>
          <w:lang w:eastAsia="en-US"/>
        </w:rPr>
      </w:pPr>
      <w:r w:rsidRPr="00AF54D6">
        <w:rPr>
          <w:b/>
          <w:lang w:eastAsia="en-US"/>
        </w:rPr>
        <w:t xml:space="preserve">Содержание обучения по видам деятельности: </w:t>
      </w:r>
    </w:p>
    <w:p w:rsidR="004B55A4" w:rsidRPr="00AF54D6" w:rsidRDefault="004B55A4" w:rsidP="00190EF8">
      <w:pPr>
        <w:spacing w:line="360" w:lineRule="auto"/>
        <w:ind w:firstLine="709"/>
        <w:jc w:val="both"/>
        <w:rPr>
          <w:lang w:eastAsia="en-US"/>
        </w:rPr>
      </w:pPr>
      <w:r w:rsidRPr="00AF54D6">
        <w:rPr>
          <w:b/>
          <w:lang w:eastAsia="en-US"/>
        </w:rPr>
        <w:t xml:space="preserve">Восприятие и воспроизведение ритмов окружающего мира. Ритмические игры. </w:t>
      </w:r>
      <w:r w:rsidRPr="00AF54D6">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B55A4" w:rsidRPr="00AF54D6" w:rsidRDefault="004B55A4" w:rsidP="00190EF8">
      <w:pPr>
        <w:spacing w:line="360" w:lineRule="auto"/>
        <w:ind w:firstLine="709"/>
        <w:jc w:val="both"/>
        <w:rPr>
          <w:lang w:eastAsia="en-US"/>
        </w:rPr>
      </w:pPr>
      <w:r w:rsidRPr="00AF54D6">
        <w:rPr>
          <w:b/>
          <w:lang w:eastAsia="en-US"/>
        </w:rPr>
        <w:t>Мелодия – царица музыки</w:t>
      </w:r>
    </w:p>
    <w:p w:rsidR="004B55A4" w:rsidRPr="00AF54D6" w:rsidRDefault="004B55A4" w:rsidP="00190EF8">
      <w:pPr>
        <w:spacing w:line="360" w:lineRule="auto"/>
        <w:ind w:firstLine="709"/>
        <w:jc w:val="both"/>
        <w:rPr>
          <w:lang w:eastAsia="en-US"/>
        </w:rPr>
      </w:pPr>
      <w:r w:rsidRPr="00AF54D6">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B55A4" w:rsidRPr="00AF54D6" w:rsidRDefault="004B55A4" w:rsidP="00190EF8">
      <w:pPr>
        <w:spacing w:line="360" w:lineRule="auto"/>
        <w:ind w:firstLine="709"/>
        <w:jc w:val="both"/>
        <w:rPr>
          <w:b/>
          <w:lang w:eastAsia="en-US"/>
        </w:rPr>
      </w:pPr>
      <w:r w:rsidRPr="00AF54D6">
        <w:rPr>
          <w:b/>
          <w:lang w:eastAsia="en-US"/>
        </w:rPr>
        <w:t xml:space="preserve">Содержание обучения по видам деятельности: </w:t>
      </w:r>
    </w:p>
    <w:p w:rsidR="004B55A4" w:rsidRPr="00AF54D6" w:rsidRDefault="004B55A4" w:rsidP="00190EF8">
      <w:pPr>
        <w:spacing w:line="360" w:lineRule="auto"/>
        <w:ind w:firstLine="709"/>
        <w:jc w:val="both"/>
        <w:rPr>
          <w:lang w:eastAsia="en-US"/>
        </w:rPr>
      </w:pPr>
      <w:r w:rsidRPr="00AF54D6">
        <w:rPr>
          <w:b/>
          <w:lang w:eastAsia="en-US"/>
        </w:rPr>
        <w:t>Слушание музыкальных произведений яркого интонационно-образного содержания.</w:t>
      </w:r>
      <w:r w:rsidRPr="00AF54D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4B55A4" w:rsidRPr="00AF54D6" w:rsidRDefault="004B55A4" w:rsidP="00190EF8">
      <w:pPr>
        <w:spacing w:line="360" w:lineRule="auto"/>
        <w:ind w:firstLine="709"/>
        <w:jc w:val="both"/>
        <w:rPr>
          <w:lang w:eastAsia="en-US"/>
        </w:rPr>
      </w:pPr>
      <w:r w:rsidRPr="00AF54D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B55A4" w:rsidRPr="00AF54D6" w:rsidRDefault="004B55A4" w:rsidP="00190EF8">
      <w:pPr>
        <w:spacing w:line="360" w:lineRule="auto"/>
        <w:ind w:firstLine="709"/>
        <w:jc w:val="both"/>
        <w:rPr>
          <w:lang w:eastAsia="en-US"/>
        </w:rPr>
      </w:pPr>
      <w:r w:rsidRPr="00AF54D6">
        <w:rPr>
          <w:b/>
          <w:lang w:eastAsia="en-US"/>
        </w:rPr>
        <w:t>Музыкальные краски</w:t>
      </w:r>
    </w:p>
    <w:p w:rsidR="004B55A4" w:rsidRPr="00AF54D6" w:rsidRDefault="004B55A4" w:rsidP="00190EF8">
      <w:pPr>
        <w:spacing w:line="360" w:lineRule="auto"/>
        <w:ind w:firstLine="709"/>
        <w:jc w:val="both"/>
        <w:rPr>
          <w:lang w:eastAsia="en-US"/>
        </w:rPr>
      </w:pPr>
      <w:r w:rsidRPr="00AF54D6">
        <w:rPr>
          <w:lang w:eastAsia="en-US"/>
        </w:rPr>
        <w:t>Первоначальные знания о средствах музыкальной выразительности. Понятие контраста в музыке. Лад. Мажор и минор. Тоника.</w:t>
      </w:r>
    </w:p>
    <w:p w:rsidR="004B55A4" w:rsidRPr="00AF54D6" w:rsidRDefault="004B55A4" w:rsidP="00190EF8">
      <w:pPr>
        <w:spacing w:line="360" w:lineRule="auto"/>
        <w:ind w:firstLine="709"/>
        <w:jc w:val="both"/>
        <w:rPr>
          <w:b/>
          <w:lang w:eastAsia="en-US"/>
        </w:rPr>
      </w:pPr>
      <w:r w:rsidRPr="00AF54D6">
        <w:rPr>
          <w:b/>
          <w:lang w:eastAsia="en-US"/>
        </w:rPr>
        <w:t xml:space="preserve">Содержание обучения по видам деятельности: </w:t>
      </w:r>
    </w:p>
    <w:p w:rsidR="004B55A4" w:rsidRPr="00AF54D6" w:rsidRDefault="004B55A4" w:rsidP="00190EF8">
      <w:pPr>
        <w:spacing w:line="360" w:lineRule="auto"/>
        <w:ind w:firstLine="709"/>
        <w:jc w:val="both"/>
        <w:rPr>
          <w:lang w:eastAsia="en-US"/>
        </w:rPr>
      </w:pPr>
      <w:r w:rsidRPr="00AF54D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B55A4" w:rsidRPr="00AF54D6" w:rsidRDefault="004B55A4" w:rsidP="00190EF8">
      <w:pPr>
        <w:spacing w:line="360" w:lineRule="auto"/>
        <w:ind w:firstLine="709"/>
        <w:jc w:val="both"/>
        <w:rPr>
          <w:lang w:eastAsia="en-US"/>
        </w:rPr>
      </w:pPr>
    </w:p>
    <w:p w:rsidR="004B55A4" w:rsidRPr="00AF54D6" w:rsidRDefault="004B55A4" w:rsidP="00907B26">
      <w:pPr>
        <w:spacing w:line="360" w:lineRule="auto"/>
        <w:ind w:left="567"/>
        <w:outlineLvl w:val="1"/>
        <w:rPr>
          <w:rFonts w:eastAsia="MS Gothic"/>
          <w:b/>
        </w:rPr>
      </w:pPr>
      <w:bookmarkStart w:id="66" w:name="_Toc288394093"/>
      <w:bookmarkStart w:id="67" w:name="_Toc288410560"/>
      <w:bookmarkStart w:id="68" w:name="_Toc288410689"/>
      <w:bookmarkStart w:id="69" w:name="_Toc424564337"/>
      <w:r w:rsidRPr="00AF54D6">
        <w:rPr>
          <w:rFonts w:eastAsia="MS Gothic"/>
          <w:b/>
        </w:rPr>
        <w:t>Технология</w:t>
      </w:r>
      <w:bookmarkEnd w:id="66"/>
      <w:bookmarkEnd w:id="67"/>
      <w:bookmarkEnd w:id="68"/>
      <w:bookmarkEnd w:id="69"/>
    </w:p>
    <w:p w:rsidR="004B55A4" w:rsidRPr="00AF54D6" w:rsidRDefault="004B55A4" w:rsidP="00907B26">
      <w:pPr>
        <w:autoSpaceDE w:val="0"/>
        <w:autoSpaceDN w:val="0"/>
        <w:adjustRightInd w:val="0"/>
        <w:spacing w:line="360" w:lineRule="auto"/>
        <w:ind w:firstLine="454"/>
        <w:jc w:val="both"/>
        <w:textAlignment w:val="center"/>
      </w:pPr>
      <w:r w:rsidRPr="00AF54D6">
        <w:rPr>
          <w:b/>
          <w:bCs/>
        </w:rPr>
        <w:t>Общекультурные и общетрудовые компетенции. Основы культуры труда, самообслуживания</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F54D6">
        <w:rPr>
          <w:rFonts w:eastAsia="@Arial Unicode MS"/>
          <w:i/>
          <w:iCs/>
          <w:color w:val="000000"/>
        </w:rPr>
        <w:t>архитектура</w:t>
      </w:r>
      <w:r w:rsidRPr="00AF54D6">
        <w:rPr>
          <w:rFonts w:eastAsia="@Arial Unicode MS"/>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F54D6">
        <w:rPr>
          <w:rFonts w:eastAsia="@Arial Unicode MS"/>
          <w:i/>
          <w:iCs/>
          <w:color w:val="000000"/>
        </w:rPr>
        <w:t>традиции и творчество мастера в создании предметной среды (общее представление)</w:t>
      </w:r>
      <w:r w:rsidRPr="00AF54D6">
        <w:rPr>
          <w:rFonts w:eastAsia="@Arial Unicode MS"/>
          <w:color w:val="000000"/>
        </w:rPr>
        <w:t>.</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F54D6">
        <w:rPr>
          <w:rFonts w:eastAsia="@Arial Unicode MS"/>
          <w:i/>
          <w:iCs/>
          <w:color w:val="000000"/>
        </w:rPr>
        <w:t>распределение рабочего времени</w:t>
      </w:r>
      <w:r w:rsidRPr="00AF54D6">
        <w:rPr>
          <w:rFonts w:eastAsia="@Arial Unicode MS"/>
          <w:color w:val="00000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r w:rsidRPr="00AF54D6">
        <w:t>.</w:t>
      </w:r>
    </w:p>
    <w:p w:rsidR="004B55A4" w:rsidRPr="00AF54D6" w:rsidRDefault="004B55A4" w:rsidP="00907B26">
      <w:pPr>
        <w:autoSpaceDE w:val="0"/>
        <w:autoSpaceDN w:val="0"/>
        <w:adjustRightInd w:val="0"/>
        <w:spacing w:line="360" w:lineRule="auto"/>
        <w:ind w:firstLine="454"/>
        <w:jc w:val="both"/>
        <w:textAlignment w:val="center"/>
      </w:pPr>
      <w:r w:rsidRPr="00AF54D6">
        <w:rPr>
          <w:b/>
          <w:bCs/>
        </w:rPr>
        <w:t>Технология ручной обработки материалов</w:t>
      </w:r>
      <w:r w:rsidRPr="00AF54D6">
        <w:rPr>
          <w:spacing w:val="2"/>
          <w:vertAlign w:val="superscript"/>
        </w:rPr>
        <w:footnoteReference w:id="8"/>
      </w:r>
      <w:r w:rsidRPr="00AF54D6">
        <w:rPr>
          <w:b/>
          <w:bCs/>
        </w:rPr>
        <w:t>. Элементы графической грамоты</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F54D6">
        <w:rPr>
          <w:rFonts w:eastAsia="@Arial Unicode MS"/>
          <w:i/>
          <w:iCs/>
          <w:color w:val="000000"/>
        </w:rPr>
        <w:t>Многообразие материалов и их практическое применение в жизни</w:t>
      </w:r>
      <w:r w:rsidRPr="00AF54D6">
        <w:rPr>
          <w:rFonts w:eastAsia="@Arial Unicode MS"/>
          <w:color w:val="000000"/>
        </w:rPr>
        <w:t>.</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Подготовка материалов к работе. Экономное расходование материалов. </w:t>
      </w:r>
      <w:r w:rsidRPr="00AF54D6">
        <w:rPr>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F54D6">
        <w:rPr>
          <w:rFonts w:eastAsia="@Arial Unicode MS"/>
          <w:color w:val="000000"/>
        </w:rPr>
        <w:t>.</w:t>
      </w:r>
    </w:p>
    <w:p w:rsidR="004B55A4" w:rsidRPr="00AF54D6" w:rsidRDefault="004B55A4" w:rsidP="00907B26">
      <w:pPr>
        <w:tabs>
          <w:tab w:val="left" w:leader="dot" w:pos="624"/>
        </w:tabs>
        <w:spacing w:line="360" w:lineRule="auto"/>
        <w:ind w:firstLine="709"/>
        <w:jc w:val="both"/>
        <w:rPr>
          <w:rFonts w:eastAsia="@Arial Unicode MS"/>
          <w:i/>
          <w:iCs/>
          <w:color w:val="000000"/>
        </w:rPr>
      </w:pPr>
      <w:r w:rsidRPr="00AF54D6">
        <w:rPr>
          <w:rFonts w:eastAsia="@Arial Unicode MS"/>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F54D6">
        <w:rPr>
          <w:rFonts w:eastAsia="@Arial Unicode MS"/>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B55A4" w:rsidRPr="00AF54D6" w:rsidRDefault="004B55A4" w:rsidP="00907B26">
      <w:pPr>
        <w:tabs>
          <w:tab w:val="left" w:leader="dot" w:pos="624"/>
        </w:tabs>
        <w:spacing w:line="360" w:lineRule="auto"/>
        <w:ind w:firstLine="709"/>
        <w:jc w:val="both"/>
        <w:rPr>
          <w:rFonts w:eastAsia="@Arial Unicode MS"/>
          <w:b/>
          <w:bCs/>
          <w:color w:val="000000"/>
        </w:rPr>
      </w:pPr>
      <w:r w:rsidRPr="00AF54D6">
        <w:rPr>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AF54D6">
        <w:rPr>
          <w:rFonts w:eastAsia="@Arial Unicode MS"/>
          <w:i/>
          <w:iCs/>
          <w:color w:val="000000"/>
        </w:rPr>
        <w:t>разрыва</w:t>
      </w:r>
      <w:r w:rsidRPr="00AF54D6">
        <w:rPr>
          <w:rFonts w:eastAsia="@Arial Unicode MS"/>
          <w:color w:val="00000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B55A4" w:rsidRPr="00AF54D6" w:rsidRDefault="004B55A4" w:rsidP="00907B26">
      <w:pPr>
        <w:autoSpaceDE w:val="0"/>
        <w:autoSpaceDN w:val="0"/>
        <w:adjustRightInd w:val="0"/>
        <w:spacing w:line="360" w:lineRule="auto"/>
        <w:ind w:firstLine="454"/>
        <w:jc w:val="both"/>
        <w:textAlignment w:val="center"/>
      </w:pPr>
      <w:r w:rsidRPr="00AF54D6">
        <w:rPr>
          <w:b/>
          <w:bCs/>
        </w:rPr>
        <w:t>Конструирование и моделирование</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F54D6">
        <w:rPr>
          <w:rFonts w:eastAsia="@Arial Unicode MS"/>
          <w:i/>
          <w:iCs/>
          <w:color w:val="000000"/>
        </w:rPr>
        <w:t>различные виды конструкций и способы их сборки</w:t>
      </w:r>
      <w:r w:rsidRPr="00AF54D6">
        <w:rPr>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rFonts w:eastAsia="@Arial Unicode MS"/>
          <w:color w:val="000000"/>
        </w:rPr>
        <w:t xml:space="preserve">Конструирование и моделирование изделий из различных материалов по образцу, рисунку, простейшему </w:t>
      </w:r>
      <w:r w:rsidRPr="00AF54D6">
        <w:rPr>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sidRPr="00AF54D6">
        <w:rPr>
          <w:rFonts w:eastAsia="@Arial Unicode MS"/>
          <w:color w:val="000000"/>
        </w:rPr>
        <w:t xml:space="preserve"> Конструирование и моделирование на компьютере и в интерактивном конструкторе.</w:t>
      </w:r>
    </w:p>
    <w:p w:rsidR="004B55A4" w:rsidRPr="00AF54D6" w:rsidRDefault="004B55A4" w:rsidP="00907B26">
      <w:pPr>
        <w:autoSpaceDE w:val="0"/>
        <w:autoSpaceDN w:val="0"/>
        <w:adjustRightInd w:val="0"/>
        <w:spacing w:line="360" w:lineRule="auto"/>
        <w:ind w:firstLine="454"/>
        <w:jc w:val="both"/>
        <w:textAlignment w:val="center"/>
      </w:pPr>
      <w:r w:rsidRPr="00AF54D6">
        <w:rPr>
          <w:b/>
          <w:bCs/>
        </w:rPr>
        <w:t>Практика работы на компьютере</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Информация, ее отбор, анализ и систематизация. Способы получения, хранения, переработки информации.</w:t>
      </w:r>
    </w:p>
    <w:p w:rsidR="004B55A4" w:rsidRPr="00AF54D6" w:rsidRDefault="004B55A4" w:rsidP="00907B26">
      <w:pPr>
        <w:tabs>
          <w:tab w:val="left" w:leader="dot" w:pos="624"/>
        </w:tabs>
        <w:spacing w:line="360" w:lineRule="auto"/>
        <w:ind w:firstLine="709"/>
        <w:jc w:val="both"/>
        <w:rPr>
          <w:rFonts w:eastAsia="@Arial Unicode MS"/>
          <w:color w:val="000000"/>
        </w:rPr>
      </w:pPr>
      <w:r w:rsidRPr="00AF54D6">
        <w:rPr>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F54D6">
        <w:rPr>
          <w:rFonts w:eastAsia="@Arial Unicode MS"/>
          <w:i/>
          <w:iCs/>
          <w:color w:val="000000"/>
        </w:rPr>
        <w:t>общее представление о правилах клавиатурного письма</w:t>
      </w:r>
      <w:r w:rsidRPr="00AF54D6">
        <w:rPr>
          <w:rFonts w:eastAsia="@Arial Unicode MS"/>
          <w:color w:val="000000"/>
        </w:rPr>
        <w:t xml:space="preserve">, пользование мышью, использование простейших средств текстового редактора. </w:t>
      </w:r>
      <w:r w:rsidRPr="00AF54D6">
        <w:rPr>
          <w:rFonts w:eastAsia="@Arial Unicode MS"/>
          <w:i/>
          <w:iCs/>
          <w:color w:val="000000"/>
        </w:rPr>
        <w:t>Простейшие приемы поиска информации: по ключевым словам, каталогам</w:t>
      </w:r>
      <w:r w:rsidRPr="00AF54D6">
        <w:rPr>
          <w:rFonts w:eastAsia="@Arial Unicode MS"/>
          <w:color w:val="00000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B55A4" w:rsidRPr="00AF54D6" w:rsidRDefault="004B55A4" w:rsidP="00907B26">
      <w:pPr>
        <w:autoSpaceDE w:val="0"/>
        <w:autoSpaceDN w:val="0"/>
        <w:adjustRightInd w:val="0"/>
        <w:spacing w:line="360" w:lineRule="auto"/>
        <w:ind w:firstLine="454"/>
        <w:jc w:val="both"/>
        <w:textAlignment w:val="center"/>
      </w:pPr>
      <w:r w:rsidRPr="00AF54D6">
        <w:rPr>
          <w:rFonts w:ascii="NewtonCSanPin" w:eastAsia="@Arial Unicode MS" w:hAnsi="NewtonCSanPin"/>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AF54D6">
        <w:rPr>
          <w:iCs/>
        </w:rPr>
        <w:t>.</w:t>
      </w:r>
    </w:p>
    <w:p w:rsidR="004B55A4" w:rsidRPr="00AF54D6" w:rsidRDefault="004B55A4" w:rsidP="00907B26">
      <w:pPr>
        <w:spacing w:line="360" w:lineRule="auto"/>
        <w:ind w:left="426"/>
        <w:outlineLvl w:val="1"/>
        <w:rPr>
          <w:rFonts w:eastAsia="MS Gothic"/>
          <w:b/>
        </w:rPr>
      </w:pPr>
      <w:bookmarkStart w:id="70" w:name="_Toc288394094"/>
      <w:bookmarkStart w:id="71" w:name="_Toc288410561"/>
      <w:bookmarkStart w:id="72" w:name="_Toc288410690"/>
      <w:bookmarkStart w:id="73" w:name="_Toc424564338"/>
    </w:p>
    <w:p w:rsidR="004B55A4" w:rsidRPr="00AF54D6" w:rsidRDefault="004B55A4" w:rsidP="00907B26">
      <w:pPr>
        <w:spacing w:line="360" w:lineRule="auto"/>
        <w:ind w:left="426"/>
        <w:outlineLvl w:val="1"/>
        <w:rPr>
          <w:rFonts w:eastAsia="MS Gothic"/>
          <w:b/>
        </w:rPr>
      </w:pPr>
      <w:r w:rsidRPr="00AF54D6">
        <w:rPr>
          <w:rFonts w:eastAsia="MS Gothic"/>
          <w:b/>
        </w:rPr>
        <w:t>Физическая культура</w:t>
      </w:r>
      <w:bookmarkEnd w:id="70"/>
      <w:bookmarkEnd w:id="71"/>
      <w:bookmarkEnd w:id="72"/>
      <w:bookmarkEnd w:id="73"/>
    </w:p>
    <w:p w:rsidR="004B55A4" w:rsidRPr="00AF54D6" w:rsidRDefault="004B55A4" w:rsidP="00907B26">
      <w:pPr>
        <w:autoSpaceDE w:val="0"/>
        <w:autoSpaceDN w:val="0"/>
        <w:adjustRightInd w:val="0"/>
        <w:spacing w:line="360" w:lineRule="auto"/>
        <w:ind w:firstLine="454"/>
        <w:jc w:val="both"/>
        <w:textAlignment w:val="center"/>
        <w:rPr>
          <w:b/>
          <w:bCs/>
          <w:iCs/>
        </w:rPr>
      </w:pPr>
      <w:r w:rsidRPr="00AF54D6">
        <w:rPr>
          <w:b/>
          <w:bCs/>
          <w:iCs/>
        </w:rPr>
        <w:t>Знания о физической культуре</w:t>
      </w:r>
    </w:p>
    <w:p w:rsidR="004B55A4" w:rsidRPr="00AF54D6" w:rsidRDefault="004B55A4" w:rsidP="00907B26">
      <w:pPr>
        <w:autoSpaceDE w:val="0"/>
        <w:autoSpaceDN w:val="0"/>
        <w:adjustRightInd w:val="0"/>
        <w:spacing w:line="360" w:lineRule="auto"/>
        <w:ind w:firstLine="454"/>
        <w:jc w:val="both"/>
        <w:textAlignment w:val="center"/>
      </w:pPr>
      <w:r w:rsidRPr="00AF54D6">
        <w:rPr>
          <w:b/>
          <w:bCs/>
        </w:rPr>
        <w:t xml:space="preserve">Физическая культура. </w:t>
      </w:r>
      <w:r w:rsidRPr="00AF54D6">
        <w:t xml:space="preserve">Физическая культура как система </w:t>
      </w:r>
      <w:r w:rsidRPr="00AF54D6">
        <w:rPr>
          <w:spacing w:val="2"/>
        </w:rPr>
        <w:t xml:space="preserve">разнообразных форм занятий физическими упражнениями </w:t>
      </w:r>
      <w:r w:rsidRPr="00AF54D6">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spacing w:val="2"/>
        </w:rPr>
        <w:t xml:space="preserve">Правила предупреждения травматизма во время занятий </w:t>
      </w:r>
      <w:r w:rsidRPr="00AF54D6">
        <w:t>физическими упражнениями: организация мест занятий, подбор одежды, обуви и инвентаря.</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b/>
          <w:bCs/>
          <w:spacing w:val="2"/>
        </w:rPr>
        <w:t xml:space="preserve">Из истории физической культуры. </w:t>
      </w:r>
      <w:r w:rsidRPr="00AF54D6">
        <w:rPr>
          <w:spacing w:val="2"/>
        </w:rPr>
        <w:t xml:space="preserve">История развития </w:t>
      </w:r>
      <w:r w:rsidRPr="00AF54D6">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B55A4" w:rsidRPr="00AF54D6" w:rsidRDefault="004B55A4" w:rsidP="00907B26">
      <w:pPr>
        <w:autoSpaceDE w:val="0"/>
        <w:autoSpaceDN w:val="0"/>
        <w:adjustRightInd w:val="0"/>
        <w:spacing w:line="360" w:lineRule="auto"/>
        <w:ind w:firstLine="454"/>
        <w:jc w:val="both"/>
        <w:textAlignment w:val="center"/>
        <w:rPr>
          <w:spacing w:val="-2"/>
        </w:rPr>
      </w:pPr>
      <w:r w:rsidRPr="00AF54D6">
        <w:rPr>
          <w:b/>
          <w:bCs/>
          <w:spacing w:val="-4"/>
        </w:rPr>
        <w:t xml:space="preserve">Физические упражнения. </w:t>
      </w:r>
      <w:r w:rsidRPr="00AF54D6">
        <w:rPr>
          <w:spacing w:val="-4"/>
        </w:rPr>
        <w:t>Физические упражнения, их вли</w:t>
      </w:r>
      <w:r w:rsidRPr="00AF54D6">
        <w:rPr>
          <w:spacing w:val="-2"/>
        </w:rPr>
        <w:t xml:space="preserve">яние на физическое развитие и развитие физических качеств. </w:t>
      </w:r>
      <w:r w:rsidRPr="00AF54D6">
        <w:rPr>
          <w:spacing w:val="-4"/>
        </w:rPr>
        <w:t>Физическая подготовка и ее связь с развитием основных физи</w:t>
      </w:r>
      <w:r w:rsidRPr="00AF54D6">
        <w:rPr>
          <w:spacing w:val="-2"/>
        </w:rPr>
        <w:t>ческих качеств. Характеристика основных физических качеств: силы, быстроты, выносливости, гибкости и равновесия.</w:t>
      </w:r>
    </w:p>
    <w:p w:rsidR="004B55A4" w:rsidRPr="00AF54D6" w:rsidRDefault="004B55A4" w:rsidP="00907B26">
      <w:pPr>
        <w:autoSpaceDE w:val="0"/>
        <w:autoSpaceDN w:val="0"/>
        <w:adjustRightInd w:val="0"/>
        <w:spacing w:line="360" w:lineRule="auto"/>
        <w:ind w:firstLine="454"/>
        <w:jc w:val="both"/>
        <w:textAlignment w:val="center"/>
      </w:pPr>
      <w:r w:rsidRPr="00AF54D6">
        <w:t>Физическая нагрузка и ее влияние на повышение частоты сердечных сокращений.</w:t>
      </w:r>
    </w:p>
    <w:p w:rsidR="004B55A4" w:rsidRPr="00AF54D6" w:rsidRDefault="004B55A4" w:rsidP="00907B26">
      <w:pPr>
        <w:autoSpaceDE w:val="0"/>
        <w:autoSpaceDN w:val="0"/>
        <w:adjustRightInd w:val="0"/>
        <w:spacing w:line="360" w:lineRule="auto"/>
        <w:ind w:firstLine="454"/>
        <w:jc w:val="both"/>
        <w:textAlignment w:val="center"/>
        <w:rPr>
          <w:b/>
          <w:bCs/>
          <w:iCs/>
        </w:rPr>
      </w:pPr>
      <w:r w:rsidRPr="00AF54D6">
        <w:rPr>
          <w:b/>
          <w:bCs/>
          <w:iCs/>
        </w:rPr>
        <w:t>Способы физкультурной деятельности</w:t>
      </w:r>
    </w:p>
    <w:p w:rsidR="004B55A4" w:rsidRPr="00AF54D6" w:rsidRDefault="004B55A4" w:rsidP="00907B26">
      <w:pPr>
        <w:autoSpaceDE w:val="0"/>
        <w:autoSpaceDN w:val="0"/>
        <w:adjustRightInd w:val="0"/>
        <w:spacing w:line="360" w:lineRule="auto"/>
        <w:ind w:firstLine="454"/>
        <w:jc w:val="both"/>
        <w:textAlignment w:val="center"/>
        <w:rPr>
          <w:b/>
          <w:bCs/>
          <w:spacing w:val="-2"/>
        </w:rPr>
      </w:pPr>
      <w:r w:rsidRPr="00AF54D6">
        <w:rPr>
          <w:b/>
          <w:bCs/>
          <w:spacing w:val="2"/>
        </w:rPr>
        <w:t xml:space="preserve">Самостоятельные занятия. </w:t>
      </w:r>
      <w:r w:rsidRPr="00AF54D6">
        <w:rPr>
          <w:spacing w:val="2"/>
        </w:rPr>
        <w:t>Составление режима дня.</w:t>
      </w:r>
      <w:r w:rsidRPr="00AF54D6">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b/>
          <w:bCs/>
        </w:rPr>
        <w:t xml:space="preserve">Самостоятельные наблюдения за физическим развитием и физической подготовленностью. </w:t>
      </w:r>
      <w:r w:rsidRPr="00AF54D6">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B55A4" w:rsidRPr="00AF54D6" w:rsidRDefault="004B55A4" w:rsidP="00907B26">
      <w:pPr>
        <w:autoSpaceDE w:val="0"/>
        <w:autoSpaceDN w:val="0"/>
        <w:adjustRightInd w:val="0"/>
        <w:spacing w:line="360" w:lineRule="auto"/>
        <w:ind w:firstLine="454"/>
        <w:jc w:val="both"/>
        <w:textAlignment w:val="center"/>
      </w:pPr>
      <w:r w:rsidRPr="00AF54D6">
        <w:rPr>
          <w:b/>
          <w:bCs/>
        </w:rPr>
        <w:t xml:space="preserve">Самостоятельные игры и развлечения. </w:t>
      </w:r>
      <w:r w:rsidRPr="00AF54D6">
        <w:t>Организация и проведение подвижных игр (на спортивных площадках и в спортивных залах).</w:t>
      </w:r>
    </w:p>
    <w:p w:rsidR="004B55A4" w:rsidRPr="00AF54D6" w:rsidRDefault="004B55A4" w:rsidP="00907B26">
      <w:pPr>
        <w:autoSpaceDE w:val="0"/>
        <w:autoSpaceDN w:val="0"/>
        <w:adjustRightInd w:val="0"/>
        <w:spacing w:line="360" w:lineRule="auto"/>
        <w:ind w:firstLine="454"/>
        <w:jc w:val="both"/>
        <w:textAlignment w:val="center"/>
        <w:rPr>
          <w:b/>
          <w:bCs/>
          <w:iCs/>
        </w:rPr>
      </w:pPr>
      <w:r w:rsidRPr="00AF54D6">
        <w:rPr>
          <w:b/>
          <w:bCs/>
          <w:iCs/>
        </w:rPr>
        <w:t>Физическое совершенствование</w:t>
      </w:r>
    </w:p>
    <w:p w:rsidR="004B55A4" w:rsidRPr="00AF54D6" w:rsidRDefault="004B55A4" w:rsidP="00907B26">
      <w:pPr>
        <w:autoSpaceDE w:val="0"/>
        <w:autoSpaceDN w:val="0"/>
        <w:adjustRightInd w:val="0"/>
        <w:spacing w:line="360" w:lineRule="auto"/>
        <w:ind w:firstLine="454"/>
        <w:jc w:val="both"/>
        <w:textAlignment w:val="center"/>
      </w:pPr>
      <w:r w:rsidRPr="00AF54D6">
        <w:rPr>
          <w:b/>
          <w:bCs/>
        </w:rPr>
        <w:t xml:space="preserve">Физкультурно­оздоровительная деятельность. </w:t>
      </w:r>
      <w:r w:rsidRPr="00AF54D6">
        <w:t>Комплексы физических упражнений для утренней зарядки, физкульт­минуток, занятий по профилактике и коррекции нарушений осанки.</w:t>
      </w:r>
    </w:p>
    <w:p w:rsidR="004B55A4" w:rsidRPr="00AF54D6" w:rsidRDefault="004B55A4" w:rsidP="00907B26">
      <w:pPr>
        <w:autoSpaceDE w:val="0"/>
        <w:autoSpaceDN w:val="0"/>
        <w:adjustRightInd w:val="0"/>
        <w:spacing w:line="360" w:lineRule="auto"/>
        <w:ind w:firstLine="454"/>
        <w:jc w:val="both"/>
        <w:textAlignment w:val="center"/>
      </w:pPr>
      <w:r w:rsidRPr="00AF54D6">
        <w:t>Комплексы упражнений на развитие физических качеств.</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spacing w:val="-2"/>
        </w:rPr>
        <w:t xml:space="preserve">Комплексы дыхательных упражнений. Гимнастика для </w:t>
      </w:r>
      <w:r w:rsidRPr="00AF54D6">
        <w:t>глаз.</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b/>
          <w:bCs/>
        </w:rPr>
        <w:t>Спортивно­оздоровительная деятельность</w:t>
      </w:r>
      <w:r w:rsidRPr="00AF54D6">
        <w:rPr>
          <w:b/>
          <w:bCs/>
          <w:vertAlign w:val="superscript"/>
        </w:rPr>
        <w:footnoteReference w:id="9"/>
      </w:r>
      <w:r w:rsidRPr="00AF54D6">
        <w:rPr>
          <w:b/>
          <w:bCs/>
        </w:rPr>
        <w:t>.</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b/>
          <w:bCs/>
          <w:iCs/>
          <w:spacing w:val="2"/>
        </w:rPr>
        <w:t xml:space="preserve">Гимнастика с основами акробатики. </w:t>
      </w:r>
      <w:r w:rsidRPr="00AF54D6">
        <w:rPr>
          <w:iCs/>
          <w:spacing w:val="2"/>
        </w:rPr>
        <w:t xml:space="preserve">Организующие </w:t>
      </w:r>
      <w:r w:rsidRPr="00AF54D6">
        <w:rPr>
          <w:iCs/>
        </w:rPr>
        <w:t xml:space="preserve">команды и приемы. </w:t>
      </w:r>
      <w:r w:rsidRPr="00AF54D6">
        <w:t>Строевые действия в шеренге и колонне; выполнение строевых команд.</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Акробатические упражнения. </w:t>
      </w:r>
      <w:r w:rsidRPr="00AF54D6">
        <w:t>Упоры; седы; упражнения в группировке; перекаты; стойка на лопатках; кувырки вперед и назад; гимнастический мост.</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Акробатические комбинации. </w:t>
      </w:r>
      <w:r w:rsidRPr="00AF54D6">
        <w:t>Пример: 1)</w:t>
      </w:r>
      <w:r w:rsidRPr="00AF54D6">
        <w:t> </w:t>
      </w:r>
      <w:r w:rsidRPr="00AF54D6">
        <w:t xml:space="preserve">мост из положения лежа на спине, опуститься в исходное положение, переворот в положение лежа на животе, прыжок с опорой </w:t>
      </w:r>
      <w:r w:rsidRPr="00AF54D6">
        <w:rPr>
          <w:spacing w:val="2"/>
        </w:rPr>
        <w:t>на руки в упор присев; 2)</w:t>
      </w:r>
      <w:r w:rsidRPr="00AF54D6">
        <w:rPr>
          <w:spacing w:val="2"/>
        </w:rPr>
        <w:t> </w:t>
      </w:r>
      <w:r w:rsidRPr="00AF54D6">
        <w:rPr>
          <w:spacing w:val="2"/>
        </w:rPr>
        <w:t xml:space="preserve">кувырок вперед в упор присев, </w:t>
      </w:r>
      <w:r w:rsidRPr="00AF54D6">
        <w:t>кувырок назад в упор присев, из упора присев кувырок назад до упора на коленях с опорой на руки, прыжком переход в упор присев, кувырок вперед.</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spacing w:val="-4"/>
        </w:rPr>
        <w:t xml:space="preserve">Упражнения на низкой гимнастической перекладине: </w:t>
      </w:r>
      <w:r w:rsidRPr="00AF54D6">
        <w:rPr>
          <w:spacing w:val="-4"/>
        </w:rPr>
        <w:t xml:space="preserve">висы, </w:t>
      </w:r>
      <w:r w:rsidRPr="00AF54D6">
        <w:t>перемахи.</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spacing w:val="2"/>
        </w:rPr>
        <w:t xml:space="preserve">Гимнастическая комбинация. </w:t>
      </w:r>
      <w:r w:rsidRPr="00AF54D6">
        <w:rPr>
          <w:spacing w:val="2"/>
        </w:rPr>
        <w:t xml:space="preserve">Например, из виса стоя </w:t>
      </w:r>
      <w:r w:rsidRPr="00AF54D6">
        <w:t xml:space="preserve">присев толчком двумя ногами перемах, согнув ноги, в вис </w:t>
      </w:r>
      <w:r w:rsidRPr="00AF54D6">
        <w:rPr>
          <w:spacing w:val="2"/>
        </w:rPr>
        <w:t xml:space="preserve">сзади согнувшись, опускание назад в вис стоя и обратное </w:t>
      </w:r>
      <w:r w:rsidRPr="00AF54D6">
        <w:t>движение через вис сзади согнувшись со сходом вперед ноги.</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Опорный прыжок: </w:t>
      </w:r>
      <w:r w:rsidRPr="00AF54D6">
        <w:t>с разбега через гимнастического козла.</w:t>
      </w:r>
    </w:p>
    <w:p w:rsidR="004B55A4" w:rsidRPr="00AF54D6" w:rsidRDefault="004B55A4" w:rsidP="00907B26">
      <w:pPr>
        <w:autoSpaceDE w:val="0"/>
        <w:autoSpaceDN w:val="0"/>
        <w:adjustRightInd w:val="0"/>
        <w:spacing w:line="360" w:lineRule="auto"/>
        <w:ind w:firstLine="454"/>
        <w:jc w:val="both"/>
        <w:textAlignment w:val="center"/>
        <w:rPr>
          <w:b/>
          <w:bCs/>
          <w:iCs/>
        </w:rPr>
      </w:pPr>
      <w:r w:rsidRPr="00AF54D6">
        <w:rPr>
          <w:iCs/>
          <w:spacing w:val="2"/>
        </w:rPr>
        <w:t xml:space="preserve">Гимнастические упражнения прикладного характера. </w:t>
      </w:r>
      <w:r w:rsidRPr="00AF54D6">
        <w:rPr>
          <w:spacing w:val="2"/>
        </w:rPr>
        <w:t xml:space="preserve">Прыжки со скакалкой. Передвижение по гимнастической </w:t>
      </w:r>
      <w:r w:rsidRPr="00AF54D6">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b/>
          <w:bCs/>
          <w:iCs/>
        </w:rPr>
        <w:t xml:space="preserve">Легкая атлетика. </w:t>
      </w:r>
      <w:r w:rsidRPr="00AF54D6">
        <w:rPr>
          <w:iCs/>
        </w:rPr>
        <w:t xml:space="preserve">Беговые упражнения: </w:t>
      </w:r>
      <w:r w:rsidRPr="00AF54D6">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Прыжковые упражнения: </w:t>
      </w:r>
      <w:r w:rsidRPr="00AF54D6">
        <w:t>на одной ноге и двух ногах на месте и с продвижением; в длину и высоту; спрыгивание и запрыгивание.</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Броски: </w:t>
      </w:r>
      <w:r w:rsidRPr="00AF54D6">
        <w:t>большого мяча (1 кг) на дальность разными способами.</w:t>
      </w:r>
    </w:p>
    <w:p w:rsidR="004B55A4" w:rsidRPr="00AF54D6" w:rsidRDefault="004B55A4" w:rsidP="00907B26">
      <w:pPr>
        <w:autoSpaceDE w:val="0"/>
        <w:autoSpaceDN w:val="0"/>
        <w:adjustRightInd w:val="0"/>
        <w:spacing w:line="360" w:lineRule="auto"/>
        <w:ind w:firstLine="454"/>
        <w:jc w:val="both"/>
        <w:textAlignment w:val="center"/>
        <w:rPr>
          <w:b/>
          <w:bCs/>
          <w:iCs/>
        </w:rPr>
      </w:pPr>
      <w:r w:rsidRPr="00AF54D6">
        <w:rPr>
          <w:iCs/>
        </w:rPr>
        <w:t xml:space="preserve">Метание: </w:t>
      </w:r>
      <w:r w:rsidRPr="00AF54D6">
        <w:t>малого мяча в вертикальную цель и на дальность.</w:t>
      </w:r>
    </w:p>
    <w:p w:rsidR="004B55A4" w:rsidRPr="00AF54D6" w:rsidRDefault="004B55A4" w:rsidP="00907B26">
      <w:pPr>
        <w:autoSpaceDE w:val="0"/>
        <w:autoSpaceDN w:val="0"/>
        <w:adjustRightInd w:val="0"/>
        <w:spacing w:line="360" w:lineRule="auto"/>
        <w:ind w:firstLine="454"/>
        <w:jc w:val="both"/>
        <w:textAlignment w:val="center"/>
        <w:rPr>
          <w:b/>
          <w:bCs/>
          <w:iCs/>
        </w:rPr>
      </w:pPr>
      <w:r w:rsidRPr="00AF54D6">
        <w:rPr>
          <w:b/>
          <w:bCs/>
          <w:iCs/>
        </w:rPr>
        <w:t xml:space="preserve">Лыжные гонки. </w:t>
      </w:r>
      <w:r w:rsidRPr="00AF54D6">
        <w:t>Передвижение на лыжах; повороты; спуски; подъемы; торможение.</w:t>
      </w:r>
    </w:p>
    <w:p w:rsidR="004B55A4" w:rsidRPr="00AF54D6" w:rsidRDefault="004B55A4" w:rsidP="00907B26">
      <w:pPr>
        <w:autoSpaceDE w:val="0"/>
        <w:autoSpaceDN w:val="0"/>
        <w:adjustRightInd w:val="0"/>
        <w:spacing w:line="360" w:lineRule="auto"/>
        <w:ind w:firstLine="454"/>
        <w:jc w:val="both"/>
        <w:textAlignment w:val="center"/>
        <w:rPr>
          <w:b/>
          <w:bCs/>
          <w:iCs/>
        </w:rPr>
      </w:pPr>
      <w:r w:rsidRPr="00AF54D6">
        <w:rPr>
          <w:b/>
          <w:bCs/>
          <w:iCs/>
        </w:rPr>
        <w:t xml:space="preserve">Плавание. </w:t>
      </w:r>
      <w:r w:rsidRPr="00AF54D6">
        <w:rPr>
          <w:iCs/>
        </w:rPr>
        <w:t xml:space="preserve">Подводящие упражнения: </w:t>
      </w:r>
      <w:r w:rsidRPr="00AF54D6">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AF54D6">
        <w:rPr>
          <w:iCs/>
        </w:rPr>
        <w:t xml:space="preserve">Проплывание учебных дистанций: </w:t>
      </w:r>
      <w:r w:rsidRPr="00AF54D6">
        <w:t>произвольным способом.</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b/>
          <w:bCs/>
          <w:iCs/>
        </w:rPr>
        <w:t xml:space="preserve">Подвижные и спортивные игры. </w:t>
      </w:r>
      <w:r w:rsidRPr="00AF54D6">
        <w:rPr>
          <w:iCs/>
        </w:rPr>
        <w:t xml:space="preserve">На материале гимнастики с основами акробатики: </w:t>
      </w:r>
      <w:r w:rsidRPr="00AF54D6">
        <w:t>игровые задания с исполь</w:t>
      </w:r>
      <w:r w:rsidRPr="00AF54D6">
        <w:rPr>
          <w:spacing w:val="2"/>
        </w:rPr>
        <w:t xml:space="preserve">зованием строевых упражнений, упражнений на внимание, </w:t>
      </w:r>
      <w:r w:rsidRPr="00AF54D6">
        <w:t>силу, ловкость и координацию.</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На материале легкой атлетики: </w:t>
      </w:r>
      <w:r w:rsidRPr="00AF54D6">
        <w:t>прыжки, бег, метания и броски; упражнения на координацию, выносливость и быстроту.</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spacing w:val="2"/>
        </w:rPr>
        <w:t xml:space="preserve">На материале лыжной подготовки: </w:t>
      </w:r>
      <w:r w:rsidRPr="00AF54D6">
        <w:rPr>
          <w:spacing w:val="2"/>
        </w:rPr>
        <w:t>эстафеты в пере</w:t>
      </w:r>
      <w:r w:rsidRPr="00AF54D6">
        <w:t>движении на лыжах, упражнения на выносливость и координацию.</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На материале спортивных игр:</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Футбол: </w:t>
      </w:r>
      <w:r w:rsidRPr="00AF54D6">
        <w:t>удар по неподвижному и катящемуся мячу; оста</w:t>
      </w:r>
      <w:r w:rsidRPr="00AF54D6">
        <w:rPr>
          <w:spacing w:val="2"/>
        </w:rPr>
        <w:t xml:space="preserve">новка мяча; ведение мяча; подвижные игры на материале </w:t>
      </w:r>
      <w:r w:rsidRPr="00AF54D6">
        <w:t>футбола.</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Баскетбол: </w:t>
      </w:r>
      <w:r w:rsidRPr="00AF54D6">
        <w:t>специальные передвижения без мяча; ведение мяча; броски мяча в корзину; подвижные игры на материале баскетбола.</w:t>
      </w:r>
    </w:p>
    <w:p w:rsidR="004B55A4" w:rsidRPr="00AF54D6" w:rsidRDefault="004B55A4" w:rsidP="00907B26">
      <w:pPr>
        <w:autoSpaceDE w:val="0"/>
        <w:autoSpaceDN w:val="0"/>
        <w:adjustRightInd w:val="0"/>
        <w:spacing w:line="360" w:lineRule="auto"/>
        <w:ind w:firstLine="454"/>
        <w:jc w:val="both"/>
        <w:textAlignment w:val="center"/>
      </w:pPr>
      <w:r w:rsidRPr="00AF54D6">
        <w:rPr>
          <w:iCs/>
        </w:rPr>
        <w:t xml:space="preserve">Волейбол: </w:t>
      </w:r>
      <w:r w:rsidRPr="00AF54D6">
        <w:t>подбрасывание мяча; подача мяча; прием и передача мяча; подвижные игры на материале волейбола. Подвижные игры разных народов.</w:t>
      </w:r>
    </w:p>
    <w:p w:rsidR="004B55A4" w:rsidRPr="00AF54D6" w:rsidRDefault="004B55A4" w:rsidP="00907B26">
      <w:pPr>
        <w:autoSpaceDE w:val="0"/>
        <w:autoSpaceDN w:val="0"/>
        <w:adjustRightInd w:val="0"/>
        <w:spacing w:line="360" w:lineRule="auto"/>
        <w:ind w:firstLine="454"/>
        <w:jc w:val="both"/>
        <w:textAlignment w:val="center"/>
        <w:rPr>
          <w:b/>
          <w:bCs/>
          <w:iCs/>
        </w:rPr>
      </w:pPr>
      <w:r w:rsidRPr="00AF54D6">
        <w:rPr>
          <w:b/>
          <w:bCs/>
          <w:iCs/>
        </w:rPr>
        <w:t>Общеразвивающие упражнения</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b/>
          <w:bCs/>
        </w:rPr>
        <w:t>На материале гимнастики с основами акробатики</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spacing w:val="2"/>
        </w:rPr>
        <w:t xml:space="preserve">Развитие гибкости: </w:t>
      </w:r>
      <w:r w:rsidRPr="00AF54D6">
        <w:rPr>
          <w:spacing w:val="2"/>
        </w:rPr>
        <w:t xml:space="preserve">широкие стойки на ногах; ходьба </w:t>
      </w:r>
      <w:r w:rsidRPr="00AF54D6">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AF54D6">
        <w:rPr>
          <w:spacing w:val="2"/>
        </w:rPr>
        <w:t xml:space="preserve">упражнений, включающие в себя максимальное сгибание </w:t>
      </w:r>
      <w:r w:rsidRPr="00AF54D6">
        <w:t xml:space="preserve">и </w:t>
      </w:r>
      <w:r w:rsidRPr="00AF54D6">
        <w:rPr>
          <w:spacing w:val="2"/>
        </w:rPr>
        <w:t xml:space="preserve">прогибание туловища (в стойках и седах); индивидуальные </w:t>
      </w:r>
      <w:r w:rsidRPr="00AF54D6">
        <w:t>комплексы по развитию гибкости.</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Развитие координации: </w:t>
      </w:r>
      <w:r w:rsidRPr="00AF54D6">
        <w:t>произвольное преодоление простых препятствий; передвижение с резко изменяющимся направлением и остановками в заданной позе; ходьба по гим</w:t>
      </w:r>
      <w:r w:rsidRPr="00AF54D6">
        <w:rPr>
          <w:spacing w:val="2"/>
        </w:rPr>
        <w:t xml:space="preserve">настической скамейке, низкому гимнастическому бревну с </w:t>
      </w:r>
      <w:r w:rsidRPr="00AF54D6">
        <w:t xml:space="preserve">меняющимся темпом и длиной шага, поворотами и приседаниями; воспроизведение заданной игровой позы; игры на </w:t>
      </w:r>
      <w:r w:rsidRPr="00AF54D6">
        <w:rPr>
          <w:spacing w:val="2"/>
        </w:rPr>
        <w:t xml:space="preserve">переключение внимания, на расслабление мышц рук, ног, </w:t>
      </w:r>
      <w:r w:rsidRPr="00AF54D6">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F54D6">
        <w:rPr>
          <w:spacing w:val="2"/>
        </w:rPr>
        <w:t>нения на расслабление отдельных мышечных групп; пере</w:t>
      </w:r>
      <w:r w:rsidRPr="00AF54D6">
        <w:t>движение шагом, бегом, прыжками в разных направлениях по намеченным ориентирам и по сигналу.</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Формирование осанки: </w:t>
      </w:r>
      <w:r w:rsidRPr="00AF54D6">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B55A4" w:rsidRPr="00AF54D6" w:rsidRDefault="004B55A4" w:rsidP="00907B26">
      <w:pPr>
        <w:autoSpaceDE w:val="0"/>
        <w:autoSpaceDN w:val="0"/>
        <w:adjustRightInd w:val="0"/>
        <w:spacing w:line="360" w:lineRule="auto"/>
        <w:ind w:firstLine="454"/>
        <w:jc w:val="both"/>
        <w:textAlignment w:val="center"/>
        <w:rPr>
          <w:b/>
          <w:bCs/>
          <w:spacing w:val="-2"/>
        </w:rPr>
      </w:pPr>
      <w:r w:rsidRPr="00AF54D6">
        <w:rPr>
          <w:iCs/>
        </w:rPr>
        <w:t xml:space="preserve">Развитие силовых способностей: </w:t>
      </w:r>
      <w:r w:rsidRPr="00AF54D6">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F54D6">
        <w:rPr>
          <w:spacing w:val="-2"/>
        </w:rPr>
        <w:t xml:space="preserve">шечных групп и увеличивающимся отягощением; лазанье </w:t>
      </w:r>
      <w:r w:rsidRPr="00AF54D6">
        <w:rPr>
          <w:spacing w:val="2"/>
        </w:rPr>
        <w:t>с дополнительным отягощением на поясе (по гимнастиче</w:t>
      </w:r>
      <w:r w:rsidRPr="00AF54D6">
        <w:rPr>
          <w:spacing w:val="-2"/>
        </w:rPr>
        <w:t xml:space="preserve">ской стенке и наклонной гимнастической скамейке в упоре </w:t>
      </w:r>
      <w:r w:rsidRPr="00AF54D6">
        <w:t>на коленях и в упоре присев); перелезание и перепрыгива</w:t>
      </w:r>
      <w:r w:rsidRPr="00AF54D6">
        <w:rPr>
          <w:spacing w:val="2"/>
        </w:rPr>
        <w:t xml:space="preserve">ние через препятствия с опорой на руки; подтягивание в </w:t>
      </w:r>
      <w:r w:rsidRPr="00AF54D6">
        <w:rPr>
          <w:spacing w:val="-2"/>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AF54D6">
        <w:rPr>
          <w:spacing w:val="-2"/>
        </w:rPr>
        <w:noBreakHyphen/>
        <w:t>вперед толчком одной ногой и двумя ногами о гимнастический мостик; переноска партнера в парах.</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b/>
          <w:bCs/>
        </w:rPr>
        <w:t>На материале легкой атлетики</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spacing w:val="2"/>
        </w:rPr>
        <w:t xml:space="preserve">Развитие координации: </w:t>
      </w:r>
      <w:r w:rsidRPr="00AF54D6">
        <w:rPr>
          <w:spacing w:val="2"/>
        </w:rPr>
        <w:t>бег с изменяющимся направле</w:t>
      </w:r>
      <w:r w:rsidRPr="00AF54D6">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B55A4" w:rsidRPr="00AF54D6" w:rsidRDefault="004B55A4" w:rsidP="00907B26">
      <w:pPr>
        <w:autoSpaceDE w:val="0"/>
        <w:autoSpaceDN w:val="0"/>
        <w:adjustRightInd w:val="0"/>
        <w:spacing w:line="360" w:lineRule="auto"/>
        <w:ind w:firstLine="454"/>
        <w:jc w:val="both"/>
        <w:textAlignment w:val="center"/>
        <w:rPr>
          <w:iCs/>
          <w:spacing w:val="2"/>
        </w:rPr>
      </w:pPr>
      <w:r w:rsidRPr="00AF54D6">
        <w:rPr>
          <w:iCs/>
          <w:spacing w:val="2"/>
        </w:rPr>
        <w:t xml:space="preserve">Развитие быстроты: </w:t>
      </w:r>
      <w:r w:rsidRPr="00AF54D6">
        <w:rPr>
          <w:spacing w:val="2"/>
        </w:rPr>
        <w:t>повторное выполнение беговых упражнений с максимальной скоростью с высокого старта.</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Развитие выносливости: </w:t>
      </w:r>
      <w:r w:rsidRPr="00AF54D6">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F54D6">
        <w:noBreakHyphen/>
        <w:t>минутный бег.</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iCs/>
        </w:rPr>
        <w:t xml:space="preserve">Развитие силовых способностей: </w:t>
      </w:r>
      <w:r w:rsidRPr="00AF54D6">
        <w:t xml:space="preserve">повторное выполнение </w:t>
      </w:r>
      <w:r w:rsidRPr="00AF54D6">
        <w:rPr>
          <w:spacing w:val="-2"/>
        </w:rPr>
        <w:t>многоскоков; повторное преодоление препятствий (15—20 см);</w:t>
      </w:r>
      <w:r w:rsidRPr="00AF54D6">
        <w:t xml:space="preserve">передача набивного мяча (1 кг) в максимальном темпе, по </w:t>
      </w:r>
      <w:r w:rsidRPr="00AF54D6">
        <w:rPr>
          <w:spacing w:val="2"/>
        </w:rPr>
        <w:t xml:space="preserve">кругу, из разных исходных положений; метание набивных </w:t>
      </w:r>
      <w:r w:rsidRPr="00AF54D6">
        <w:t xml:space="preserve">мячей (1—2 кг) одной рукой и двумя руками из разных исходных положений и различными способами (сверху, сбоку, </w:t>
      </w:r>
      <w:r w:rsidRPr="00AF54D6">
        <w:rPr>
          <w:spacing w:val="2"/>
        </w:rPr>
        <w:t xml:space="preserve">снизу, от груди); повторное выполнение беговых нагрузок </w:t>
      </w:r>
      <w:r w:rsidRPr="00AF54D6">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b/>
          <w:bCs/>
        </w:rPr>
        <w:t>На материале лыжных гонок</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iCs/>
        </w:rPr>
        <w:t xml:space="preserve">Развитие координации: </w:t>
      </w:r>
      <w:r w:rsidRPr="00AF54D6">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AF54D6">
        <w:rPr>
          <w:spacing w:val="2"/>
        </w:rPr>
        <w:t xml:space="preserve">ками на лыжах; подбирание предметов во время спуска в </w:t>
      </w:r>
      <w:r w:rsidRPr="00AF54D6">
        <w:t>низкой стойке.</w:t>
      </w:r>
    </w:p>
    <w:p w:rsidR="004B55A4" w:rsidRPr="00AF54D6" w:rsidRDefault="004B55A4" w:rsidP="00907B26">
      <w:pPr>
        <w:autoSpaceDE w:val="0"/>
        <w:autoSpaceDN w:val="0"/>
        <w:adjustRightInd w:val="0"/>
        <w:spacing w:line="360" w:lineRule="auto"/>
        <w:ind w:firstLine="454"/>
        <w:jc w:val="both"/>
        <w:textAlignment w:val="center"/>
        <w:rPr>
          <w:b/>
          <w:bCs/>
        </w:rPr>
      </w:pPr>
      <w:r w:rsidRPr="00AF54D6">
        <w:rPr>
          <w:iCs/>
        </w:rPr>
        <w:t xml:space="preserve">Развитие выносливости: </w:t>
      </w:r>
      <w:r w:rsidRPr="00AF54D6">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B55A4" w:rsidRPr="00AF54D6" w:rsidRDefault="004B55A4" w:rsidP="00907B26">
      <w:pPr>
        <w:autoSpaceDE w:val="0"/>
        <w:autoSpaceDN w:val="0"/>
        <w:adjustRightInd w:val="0"/>
        <w:spacing w:line="360" w:lineRule="auto"/>
        <w:ind w:firstLine="454"/>
        <w:jc w:val="both"/>
        <w:textAlignment w:val="center"/>
        <w:rPr>
          <w:iCs/>
        </w:rPr>
      </w:pPr>
      <w:r w:rsidRPr="00AF54D6">
        <w:rPr>
          <w:b/>
          <w:bCs/>
        </w:rPr>
        <w:t>На материале плавания</w:t>
      </w:r>
    </w:p>
    <w:p w:rsidR="004B55A4" w:rsidRPr="00AF54D6" w:rsidRDefault="004B55A4" w:rsidP="00907B26">
      <w:pPr>
        <w:autoSpaceDE w:val="0"/>
        <w:autoSpaceDN w:val="0"/>
        <w:adjustRightInd w:val="0"/>
        <w:spacing w:line="360" w:lineRule="auto"/>
        <w:ind w:firstLine="454"/>
        <w:jc w:val="both"/>
        <w:textAlignment w:val="center"/>
      </w:pPr>
      <w:r w:rsidRPr="00AF54D6">
        <w:rPr>
          <w:iCs/>
        </w:rPr>
        <w:t xml:space="preserve">Развитие выносливости: </w:t>
      </w:r>
      <w:r w:rsidRPr="00AF54D6">
        <w:t>повторное проплывание отрез</w:t>
      </w:r>
      <w:r w:rsidRPr="00AF54D6">
        <w:rPr>
          <w:spacing w:val="2"/>
        </w:rPr>
        <w:t xml:space="preserve">ков на ногах, держась за доску; повторное скольжение на </w:t>
      </w:r>
      <w:r w:rsidRPr="00AF54D6">
        <w:t>груди с задержкой дыхания; повторное проплывание отрезков одним из способов плавания.</w:t>
      </w:r>
    </w:p>
    <w:p w:rsidR="004B55A4" w:rsidRPr="00AF54D6" w:rsidRDefault="004B55A4" w:rsidP="00AF107A">
      <w:pPr>
        <w:autoSpaceDE w:val="0"/>
        <w:autoSpaceDN w:val="0"/>
        <w:adjustRightInd w:val="0"/>
        <w:spacing w:line="360" w:lineRule="auto"/>
        <w:ind w:firstLine="454"/>
        <w:jc w:val="both"/>
        <w:textAlignment w:val="center"/>
      </w:pPr>
    </w:p>
    <w:p w:rsidR="004B55A4" w:rsidRPr="00AF54D6" w:rsidRDefault="004B55A4" w:rsidP="00BE5DE4">
      <w:pPr>
        <w:pStyle w:val="ListParagraph"/>
        <w:numPr>
          <w:ilvl w:val="2"/>
          <w:numId w:val="16"/>
        </w:numPr>
        <w:spacing w:line="360" w:lineRule="auto"/>
        <w:outlineLvl w:val="1"/>
        <w:rPr>
          <w:rFonts w:eastAsia="MS Gothic"/>
          <w:b/>
        </w:rPr>
      </w:pPr>
      <w:bookmarkStart w:id="74" w:name="_Toc424564339"/>
      <w:r w:rsidRPr="00AF54D6">
        <w:rPr>
          <w:rFonts w:eastAsia="MS Gothic"/>
          <w:b/>
        </w:rPr>
        <w:t>Программа духовно-нравственного воспитания, развития обучающихся с ЗПР при получении начального общего образования</w:t>
      </w:r>
      <w:bookmarkEnd w:id="74"/>
    </w:p>
    <w:p w:rsidR="004B55A4" w:rsidRPr="00AF54D6" w:rsidRDefault="004B55A4" w:rsidP="00B91D6F">
      <w:pPr>
        <w:spacing w:line="360" w:lineRule="auto"/>
        <w:ind w:firstLine="709"/>
        <w:jc w:val="both"/>
        <w:outlineLvl w:val="1"/>
        <w:rPr>
          <w:rFonts w:eastAsia="MS Gothic"/>
        </w:rPr>
      </w:pPr>
      <w:r w:rsidRPr="00AF54D6">
        <w:rPr>
          <w:rFonts w:eastAsia="MS Gothic"/>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Федеральный государственный образовательный стандарт, Концепция духовно-нравственного развития и воспитания личности гражданина России.</w:t>
      </w:r>
    </w:p>
    <w:p w:rsidR="004B55A4" w:rsidRPr="00AF54D6" w:rsidRDefault="004B55A4" w:rsidP="003F4B84">
      <w:pPr>
        <w:pStyle w:val="a2"/>
        <w:spacing w:line="360" w:lineRule="auto"/>
        <w:ind w:firstLine="709"/>
        <w:rPr>
          <w:rFonts w:ascii="Times New Roman" w:hAnsi="Times New Roman"/>
          <w:color w:val="auto"/>
          <w:sz w:val="24"/>
          <w:szCs w:val="24"/>
        </w:rPr>
      </w:pPr>
      <w:r w:rsidRPr="00AF54D6">
        <w:rPr>
          <w:rFonts w:ascii="Times New Roman" w:hAnsi="Times New Roman"/>
          <w:b/>
          <w:color w:val="auto"/>
          <w:sz w:val="24"/>
          <w:szCs w:val="24"/>
        </w:rPr>
        <w:t>Целью</w:t>
      </w:r>
      <w:r w:rsidRPr="00AF54D6">
        <w:rPr>
          <w:rFonts w:ascii="Times New Roman" w:hAnsi="Times New Roman"/>
          <w:color w:val="auto"/>
          <w:sz w:val="24"/>
          <w:szCs w:val="24"/>
        </w:rPr>
        <w:t xml:space="preserve"> духовно-нравственного развития, воспитания и социализации обу</w:t>
      </w:r>
      <w:r w:rsidRPr="00AF54D6">
        <w:rPr>
          <w:rFonts w:ascii="Times New Roman" w:hAnsi="Times New Roman"/>
          <w:color w:val="auto"/>
          <w:spacing w:val="-2"/>
          <w:sz w:val="24"/>
          <w:szCs w:val="24"/>
        </w:rPr>
        <w:t>чающихся на уровне начального общего образования являет</w:t>
      </w:r>
      <w:r w:rsidRPr="00AF54D6">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AF54D6">
        <w:rPr>
          <w:rFonts w:ascii="Times New Roman" w:hAnsi="Times New Roman"/>
          <w:color w:val="auto"/>
          <w:spacing w:val="2"/>
          <w:sz w:val="24"/>
          <w:szCs w:val="24"/>
        </w:rPr>
        <w:t xml:space="preserve">данина России, принимающего судьбу Отечества как </w:t>
      </w:r>
      <w:r w:rsidRPr="00AF54D6">
        <w:rPr>
          <w:rFonts w:ascii="Times New Roman" w:hAnsi="Times New Roman"/>
          <w:color w:val="auto"/>
          <w:sz w:val="24"/>
          <w:szCs w:val="24"/>
        </w:rPr>
        <w:t>свою личную, осознающего ответственность за настоящее и буду</w:t>
      </w:r>
      <w:r w:rsidRPr="00AF54D6">
        <w:rPr>
          <w:rFonts w:ascii="Times New Roman" w:hAnsi="Times New Roman"/>
          <w:color w:val="auto"/>
          <w:spacing w:val="2"/>
          <w:sz w:val="24"/>
          <w:szCs w:val="24"/>
        </w:rPr>
        <w:t xml:space="preserve">щее своей страны, укорененного в духовных и культурных </w:t>
      </w:r>
      <w:r w:rsidRPr="00AF54D6">
        <w:rPr>
          <w:rFonts w:ascii="Times New Roman" w:hAnsi="Times New Roman"/>
          <w:color w:val="auto"/>
          <w:sz w:val="24"/>
          <w:szCs w:val="24"/>
        </w:rPr>
        <w:t>традициях многонационального народа Российской Федерации.</w:t>
      </w:r>
    </w:p>
    <w:p w:rsidR="004B55A4" w:rsidRPr="00AF54D6" w:rsidRDefault="004B55A4" w:rsidP="00B91D6F">
      <w:pPr>
        <w:spacing w:line="360" w:lineRule="auto"/>
        <w:ind w:firstLine="709"/>
        <w:jc w:val="both"/>
        <w:outlineLvl w:val="1"/>
        <w:rPr>
          <w:rFonts w:eastAsia="MS Gothic"/>
        </w:rPr>
      </w:pPr>
      <w:r w:rsidRPr="00AF54D6">
        <w:rPr>
          <w:rFonts w:eastAsia="MS Gothic"/>
        </w:rPr>
        <w:t xml:space="preserve">Для достижения этой цели в процессе воспитательной работы в школе необходимо решить следующие </w:t>
      </w:r>
      <w:r w:rsidRPr="00AF54D6">
        <w:rPr>
          <w:rFonts w:eastAsia="MS Gothic"/>
          <w:b/>
        </w:rPr>
        <w:t>задачи</w:t>
      </w:r>
      <w:r w:rsidRPr="00AF54D6">
        <w:rPr>
          <w:rFonts w:eastAsia="MS Gothic"/>
        </w:rPr>
        <w:t>:</w:t>
      </w:r>
    </w:p>
    <w:p w:rsidR="004B55A4" w:rsidRPr="00AF54D6" w:rsidRDefault="004B55A4" w:rsidP="00B91D6F">
      <w:pPr>
        <w:spacing w:line="360" w:lineRule="auto"/>
        <w:ind w:firstLine="709"/>
        <w:jc w:val="both"/>
        <w:outlineLvl w:val="1"/>
        <w:rPr>
          <w:rFonts w:eastAsia="MS Gothic"/>
        </w:rPr>
      </w:pPr>
      <w:r w:rsidRPr="00AF54D6">
        <w:rPr>
          <w:rFonts w:eastAsia="MS Gothic"/>
        </w:rPr>
        <w:t xml:space="preserve">- продолжить развитие системы духовно-нравственного, гражданского и патриотического воспитания учащихся, повышать его качество; </w:t>
      </w:r>
    </w:p>
    <w:p w:rsidR="004B55A4" w:rsidRPr="00AF54D6" w:rsidRDefault="004B55A4" w:rsidP="00B91D6F">
      <w:pPr>
        <w:spacing w:line="360" w:lineRule="auto"/>
        <w:ind w:firstLine="709"/>
        <w:jc w:val="both"/>
        <w:outlineLvl w:val="1"/>
        <w:rPr>
          <w:rFonts w:eastAsia="MS Gothic"/>
        </w:rPr>
      </w:pPr>
      <w:r w:rsidRPr="00AF54D6">
        <w:rPr>
          <w:rFonts w:eastAsia="MS Gothic"/>
        </w:rPr>
        <w:t xml:space="preserve">- развивать традиции патриотического, нравственного, экологического и эстетического воспитания учащихся школы; </w:t>
      </w:r>
    </w:p>
    <w:p w:rsidR="004B55A4" w:rsidRPr="00AF54D6" w:rsidRDefault="004B55A4" w:rsidP="00B91D6F">
      <w:pPr>
        <w:spacing w:line="360" w:lineRule="auto"/>
        <w:ind w:firstLine="709"/>
        <w:jc w:val="both"/>
        <w:outlineLvl w:val="1"/>
        <w:rPr>
          <w:rFonts w:eastAsia="MS Gothic"/>
        </w:rPr>
      </w:pPr>
      <w:r w:rsidRPr="00AF54D6">
        <w:rPr>
          <w:rFonts w:eastAsia="MS Gothic"/>
        </w:rPr>
        <w:t>- формировать принципы здорового образа жизни у детей;</w:t>
      </w:r>
    </w:p>
    <w:p w:rsidR="004B55A4" w:rsidRPr="00AF54D6" w:rsidRDefault="004B55A4" w:rsidP="00B91D6F">
      <w:pPr>
        <w:spacing w:line="360" w:lineRule="auto"/>
        <w:ind w:firstLine="709"/>
        <w:jc w:val="both"/>
        <w:outlineLvl w:val="1"/>
        <w:rPr>
          <w:rFonts w:eastAsia="MS Gothic"/>
        </w:rPr>
      </w:pPr>
      <w:r w:rsidRPr="00AF54D6">
        <w:rPr>
          <w:rFonts w:eastAsia="MS Gothic"/>
        </w:rPr>
        <w:t xml:space="preserve">- внедрять инновационные формы и технологии воспитания по приоритетным направлениям; </w:t>
      </w:r>
    </w:p>
    <w:p w:rsidR="004B55A4" w:rsidRPr="00AF54D6" w:rsidRDefault="004B55A4" w:rsidP="00B91D6F">
      <w:pPr>
        <w:spacing w:line="360" w:lineRule="auto"/>
        <w:ind w:firstLine="709"/>
        <w:jc w:val="both"/>
        <w:outlineLvl w:val="1"/>
        <w:rPr>
          <w:rFonts w:eastAsia="MS Gothic"/>
        </w:rPr>
      </w:pPr>
      <w:r w:rsidRPr="00AF54D6">
        <w:rPr>
          <w:rFonts w:eastAsia="MS Gothic"/>
        </w:rPr>
        <w:t>- повысить роль психолого-педагогической службы в формировании детских коллективов и в индивидуальном развитии ребенка; организовать психолого-педагогическое просвещение родителей.</w:t>
      </w:r>
    </w:p>
    <w:p w:rsidR="004B55A4" w:rsidRPr="00AF54D6" w:rsidRDefault="004B55A4" w:rsidP="003F4B84">
      <w:pPr>
        <w:pStyle w:val="a2"/>
        <w:spacing w:line="360" w:lineRule="auto"/>
        <w:ind w:firstLine="709"/>
        <w:rPr>
          <w:rFonts w:ascii="Times New Roman" w:hAnsi="Times New Roman"/>
          <w:i/>
          <w:iCs/>
          <w:color w:val="auto"/>
          <w:sz w:val="24"/>
          <w:szCs w:val="24"/>
        </w:rPr>
      </w:pPr>
      <w:r w:rsidRPr="00AF54D6">
        <w:rPr>
          <w:rFonts w:ascii="Times New Roman" w:hAnsi="Times New Roman"/>
          <w:b/>
          <w:color w:val="auto"/>
          <w:sz w:val="24"/>
          <w:szCs w:val="24"/>
        </w:rPr>
        <w:t>Задачи</w:t>
      </w:r>
      <w:r w:rsidRPr="00AF54D6">
        <w:rPr>
          <w:rFonts w:ascii="Times New Roman" w:hAnsi="Times New Roman"/>
          <w:color w:val="auto"/>
          <w:sz w:val="24"/>
          <w:szCs w:val="24"/>
        </w:rPr>
        <w:t xml:space="preserve"> духовно­нравственного развития, воспитания и социализации обучающихся на уровне начального общего образования:</w:t>
      </w:r>
    </w:p>
    <w:p w:rsidR="004B55A4" w:rsidRPr="00AF54D6" w:rsidRDefault="004B55A4" w:rsidP="003F4B84">
      <w:pPr>
        <w:pStyle w:val="a2"/>
        <w:spacing w:line="360" w:lineRule="auto"/>
        <w:ind w:firstLine="709"/>
        <w:rPr>
          <w:rFonts w:ascii="Times New Roman" w:hAnsi="Times New Roman"/>
          <w:b/>
          <w:color w:val="auto"/>
          <w:sz w:val="24"/>
          <w:szCs w:val="24"/>
        </w:rPr>
      </w:pPr>
      <w:r w:rsidRPr="00AF54D6">
        <w:rPr>
          <w:rFonts w:ascii="Times New Roman" w:hAnsi="Times New Roman"/>
          <w:b/>
          <w:iCs/>
          <w:color w:val="auto"/>
          <w:sz w:val="24"/>
          <w:szCs w:val="24"/>
        </w:rPr>
        <w:t>В области формирования нравственной культуры:</w:t>
      </w:r>
    </w:p>
    <w:p w:rsidR="004B55A4" w:rsidRPr="00AF54D6" w:rsidRDefault="004B55A4" w:rsidP="003F4B84">
      <w:pPr>
        <w:pStyle w:val="a4"/>
        <w:spacing w:line="360" w:lineRule="auto"/>
        <w:ind w:firstLine="709"/>
        <w:rPr>
          <w:rFonts w:ascii="Times New Roman" w:hAnsi="Times New Roman"/>
          <w:color w:val="auto"/>
          <w:spacing w:val="2"/>
          <w:sz w:val="24"/>
          <w:szCs w:val="24"/>
        </w:rPr>
      </w:pPr>
      <w:r w:rsidRPr="00AF54D6">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F54D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pacing w:val="2"/>
          <w:sz w:val="24"/>
          <w:szCs w:val="24"/>
        </w:rPr>
        <w:t>формирование основ нравственного самосознания лич</w:t>
      </w:r>
      <w:r w:rsidRPr="00AF54D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формирование нравственного смысла учения;</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формирование основ морали – осознанной обучающим</w:t>
      </w:r>
      <w:r w:rsidRPr="00AF54D6">
        <w:rPr>
          <w:rFonts w:ascii="Times New Roman" w:hAnsi="Times New Roman"/>
          <w:color w:val="auto"/>
          <w:spacing w:val="2"/>
          <w:sz w:val="24"/>
          <w:szCs w:val="24"/>
        </w:rPr>
        <w:t>ся необходимости определенного поведения, обусловленно</w:t>
      </w:r>
      <w:r w:rsidRPr="00AF54D6">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pacing w:val="2"/>
          <w:sz w:val="24"/>
          <w:szCs w:val="24"/>
        </w:rPr>
        <w:t>принятие обучающимся нравственных ценно</w:t>
      </w:r>
      <w:r w:rsidRPr="00AF54D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формирование эстетических потребностей, ценностей и чувств;</w:t>
      </w:r>
    </w:p>
    <w:p w:rsidR="004B55A4" w:rsidRPr="00AF54D6" w:rsidRDefault="004B55A4" w:rsidP="003F4B84">
      <w:pPr>
        <w:pStyle w:val="a4"/>
        <w:spacing w:line="360" w:lineRule="auto"/>
        <w:ind w:firstLine="709"/>
        <w:rPr>
          <w:rFonts w:ascii="Times New Roman" w:hAnsi="Times New Roman"/>
          <w:color w:val="auto"/>
          <w:spacing w:val="2"/>
          <w:sz w:val="24"/>
          <w:szCs w:val="24"/>
        </w:rPr>
      </w:pPr>
      <w:r w:rsidRPr="00AF54D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B55A4" w:rsidRPr="00AF54D6" w:rsidRDefault="004B55A4" w:rsidP="003F4B84">
      <w:pPr>
        <w:pStyle w:val="a4"/>
        <w:spacing w:line="360" w:lineRule="auto"/>
        <w:ind w:firstLine="709"/>
        <w:rPr>
          <w:rFonts w:ascii="Times New Roman" w:hAnsi="Times New Roman"/>
          <w:i/>
          <w:iCs/>
          <w:color w:val="auto"/>
          <w:sz w:val="24"/>
          <w:szCs w:val="24"/>
        </w:rPr>
      </w:pPr>
      <w:r w:rsidRPr="00AF54D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4B55A4" w:rsidRPr="00AF54D6" w:rsidRDefault="004B55A4" w:rsidP="003F4B84">
      <w:pPr>
        <w:pStyle w:val="a2"/>
        <w:spacing w:line="360" w:lineRule="auto"/>
        <w:ind w:firstLine="709"/>
        <w:rPr>
          <w:rFonts w:ascii="Times New Roman" w:hAnsi="Times New Roman"/>
          <w:b/>
          <w:color w:val="auto"/>
          <w:sz w:val="24"/>
          <w:szCs w:val="24"/>
        </w:rPr>
      </w:pPr>
      <w:r w:rsidRPr="00AF54D6">
        <w:rPr>
          <w:rFonts w:ascii="Times New Roman" w:hAnsi="Times New Roman"/>
          <w:b/>
          <w:iCs/>
          <w:color w:val="auto"/>
          <w:sz w:val="24"/>
          <w:szCs w:val="24"/>
        </w:rPr>
        <w:t>В области формирования социальной культуры:</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формирование основ российской культурной и гражданской идентичности (самобытности);</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пробуждение веры в Россию, в свой народ, чувства личной ответственности за Отечество;</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воспитание ценностного отношения к своему национальному языку и культуре;</w:t>
      </w:r>
    </w:p>
    <w:p w:rsidR="004B55A4" w:rsidRPr="00AF54D6" w:rsidRDefault="004B55A4" w:rsidP="003F4B84">
      <w:pPr>
        <w:pStyle w:val="a4"/>
        <w:spacing w:line="360" w:lineRule="auto"/>
        <w:ind w:firstLine="709"/>
        <w:rPr>
          <w:rFonts w:ascii="Times New Roman" w:hAnsi="Times New Roman"/>
          <w:color w:val="auto"/>
          <w:spacing w:val="-2"/>
          <w:sz w:val="24"/>
          <w:szCs w:val="24"/>
        </w:rPr>
      </w:pPr>
      <w:r w:rsidRPr="00AF54D6">
        <w:rPr>
          <w:rFonts w:ascii="Times New Roman" w:hAnsi="Times New Roman"/>
          <w:color w:val="auto"/>
          <w:spacing w:val="-2"/>
          <w:sz w:val="24"/>
          <w:szCs w:val="24"/>
        </w:rPr>
        <w:t>формирование патриотизма и гражданской солидарности;</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AF54D6">
        <w:rPr>
          <w:rFonts w:ascii="Times New Roman" w:hAnsi="Times New Roman"/>
          <w:color w:val="auto"/>
          <w:sz w:val="24"/>
          <w:szCs w:val="24"/>
        </w:rPr>
        <w:t>ных ориентаций;</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B55A4" w:rsidRPr="00AF54D6" w:rsidRDefault="004B55A4" w:rsidP="003F4B84">
      <w:pPr>
        <w:pStyle w:val="a2"/>
        <w:spacing w:line="360" w:lineRule="auto"/>
        <w:ind w:firstLine="709"/>
        <w:rPr>
          <w:rFonts w:ascii="Times New Roman" w:hAnsi="Times New Roman"/>
          <w:b/>
          <w:color w:val="auto"/>
          <w:sz w:val="24"/>
          <w:szCs w:val="24"/>
        </w:rPr>
      </w:pPr>
      <w:r w:rsidRPr="00AF54D6">
        <w:rPr>
          <w:rFonts w:ascii="Times New Roman" w:hAnsi="Times New Roman"/>
          <w:b/>
          <w:iCs/>
          <w:color w:val="auto"/>
          <w:sz w:val="24"/>
          <w:szCs w:val="24"/>
        </w:rPr>
        <w:t>В области формирования семейной культуры:</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pacing w:val="2"/>
          <w:sz w:val="24"/>
          <w:szCs w:val="24"/>
        </w:rPr>
        <w:t>формирование отношения к семье как основе россий</w:t>
      </w:r>
      <w:r w:rsidRPr="00AF54D6">
        <w:rPr>
          <w:rFonts w:ascii="Times New Roman" w:hAnsi="Times New Roman"/>
          <w:color w:val="auto"/>
          <w:sz w:val="24"/>
          <w:szCs w:val="24"/>
        </w:rPr>
        <w:t>ского общества;</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pacing w:val="-2"/>
          <w:sz w:val="24"/>
          <w:szCs w:val="24"/>
        </w:rPr>
        <w:t xml:space="preserve">формирование у обучающегося уважительного отношения </w:t>
      </w:r>
      <w:r w:rsidRPr="00AF54D6">
        <w:rPr>
          <w:rFonts w:ascii="Times New Roman" w:hAnsi="Times New Roman"/>
          <w:color w:val="auto"/>
          <w:spacing w:val="2"/>
          <w:sz w:val="24"/>
          <w:szCs w:val="24"/>
        </w:rPr>
        <w:t>к родителям, осознанного, заботливого отношения к стар</w:t>
      </w:r>
      <w:r w:rsidRPr="00AF54D6">
        <w:rPr>
          <w:rFonts w:ascii="Times New Roman" w:hAnsi="Times New Roman"/>
          <w:color w:val="auto"/>
          <w:sz w:val="24"/>
          <w:szCs w:val="24"/>
        </w:rPr>
        <w:t>шим и младшим;</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AF54D6">
        <w:rPr>
          <w:rFonts w:ascii="Times New Roman" w:hAnsi="Times New Roman"/>
          <w:color w:val="auto"/>
          <w:sz w:val="24"/>
          <w:szCs w:val="24"/>
        </w:rPr>
        <w:t>семейных ролях и уважения к ним;</w:t>
      </w:r>
    </w:p>
    <w:p w:rsidR="004B55A4" w:rsidRPr="00AF54D6" w:rsidRDefault="004B55A4" w:rsidP="003F4B84">
      <w:pPr>
        <w:pStyle w:val="a4"/>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4B55A4" w:rsidRPr="00AF54D6" w:rsidRDefault="004B55A4" w:rsidP="003F4B84">
      <w:pPr>
        <w:pStyle w:val="a2"/>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Образовательная организация может конкретизировать об</w:t>
      </w:r>
      <w:r w:rsidRPr="00AF54D6">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AF54D6">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4B55A4" w:rsidRPr="00AF54D6" w:rsidRDefault="004B55A4" w:rsidP="003F4B84">
      <w:pPr>
        <w:pStyle w:val="a2"/>
        <w:spacing w:line="360" w:lineRule="auto"/>
        <w:ind w:firstLine="709"/>
        <w:rPr>
          <w:rFonts w:ascii="Times New Roman" w:hAnsi="Times New Roman"/>
          <w:color w:val="auto"/>
          <w:sz w:val="24"/>
          <w:szCs w:val="24"/>
        </w:rPr>
      </w:pPr>
      <w:r w:rsidRPr="00AF54D6">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4B55A4" w:rsidRPr="00AF54D6" w:rsidRDefault="004B55A4" w:rsidP="00F77506">
      <w:pPr>
        <w:autoSpaceDE w:val="0"/>
        <w:autoSpaceDN w:val="0"/>
        <w:adjustRightInd w:val="0"/>
        <w:spacing w:line="360" w:lineRule="auto"/>
        <w:ind w:left="709"/>
        <w:textAlignment w:val="center"/>
        <w:rPr>
          <w:b/>
        </w:rPr>
      </w:pPr>
      <w:r w:rsidRPr="00AF54D6">
        <w:rPr>
          <w:b/>
        </w:rPr>
        <w:t>Основные направления и ценностные основы духовно­нравственного развития, воспитания и социализации обучающихся</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F54D6">
        <w:rPr>
          <w:spacing w:val="2"/>
        </w:rPr>
        <w:t>существенных сторон духовно­нравственного развития лич</w:t>
      </w:r>
      <w:r w:rsidRPr="00AF54D6">
        <w:t>ности гражданина России.</w:t>
      </w:r>
    </w:p>
    <w:p w:rsidR="004B55A4" w:rsidRPr="00AF54D6" w:rsidRDefault="004B55A4" w:rsidP="003F4B84">
      <w:pPr>
        <w:autoSpaceDE w:val="0"/>
        <w:autoSpaceDN w:val="0"/>
        <w:adjustRightInd w:val="0"/>
        <w:spacing w:line="360" w:lineRule="auto"/>
        <w:ind w:firstLine="709"/>
        <w:jc w:val="both"/>
        <w:textAlignment w:val="center"/>
      </w:pPr>
      <w:r w:rsidRPr="00AF54D6">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4B55A4" w:rsidRPr="00AF54D6" w:rsidRDefault="004B55A4" w:rsidP="003F4B84">
      <w:pPr>
        <w:autoSpaceDE w:val="0"/>
        <w:autoSpaceDN w:val="0"/>
        <w:adjustRightInd w:val="0"/>
        <w:spacing w:line="360" w:lineRule="auto"/>
        <w:ind w:firstLine="709"/>
        <w:jc w:val="both"/>
        <w:textAlignment w:val="center"/>
      </w:pPr>
      <w:r w:rsidRPr="00AF54D6">
        <w:t>Организация духовно­нравственного развития, воспита</w:t>
      </w:r>
      <w:r w:rsidRPr="00AF54D6">
        <w:rPr>
          <w:spacing w:val="2"/>
        </w:rPr>
        <w:t>ния и социализации обучающихся осуществляется по следующим направле</w:t>
      </w:r>
      <w:r w:rsidRPr="00AF54D6">
        <w:t>ниям:</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spacing w:val="2"/>
        </w:rPr>
        <w:t xml:space="preserve">1. </w:t>
      </w:r>
      <w:r w:rsidRPr="00AF54D6">
        <w:rPr>
          <w:b/>
          <w:spacing w:val="2"/>
        </w:rPr>
        <w:t>Гражданско-патриотическое воспитание</w:t>
      </w:r>
    </w:p>
    <w:p w:rsidR="004B55A4" w:rsidRPr="00AF54D6" w:rsidRDefault="004B55A4" w:rsidP="003F4B84">
      <w:pPr>
        <w:autoSpaceDE w:val="0"/>
        <w:autoSpaceDN w:val="0"/>
        <w:adjustRightInd w:val="0"/>
        <w:spacing w:line="360" w:lineRule="auto"/>
        <w:ind w:firstLine="709"/>
        <w:jc w:val="both"/>
        <w:textAlignment w:val="center"/>
        <w:rPr>
          <w:i/>
          <w:iCs/>
        </w:rPr>
      </w:pPr>
      <w:r w:rsidRPr="00AF54D6">
        <w:t xml:space="preserve">Ценности: </w:t>
      </w:r>
      <w:r w:rsidRPr="00AF54D6">
        <w:rPr>
          <w:iCs/>
        </w:rPr>
        <w:t xml:space="preserve">любовь к России, своему народу, своему краю; служение Отечеству; правовое государство; гражданское </w:t>
      </w:r>
      <w:r w:rsidRPr="00AF54D6">
        <w:rPr>
          <w:iCs/>
          <w:spacing w:val="-2"/>
        </w:rPr>
        <w:t>общество; закон и правопорядок; сво</w:t>
      </w:r>
      <w:r w:rsidRPr="00AF54D6">
        <w:rPr>
          <w:iCs/>
        </w:rPr>
        <w:t>бода личная и национальная; доверие к людям, институтам государства и гражданского общества</w:t>
      </w:r>
      <w:r w:rsidRPr="00AF54D6">
        <w:rPr>
          <w:i/>
          <w:iCs/>
        </w:rPr>
        <w:t>.</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spacing w:val="2"/>
        </w:rPr>
        <w:t xml:space="preserve">2. </w:t>
      </w:r>
      <w:r w:rsidRPr="00AF54D6">
        <w:rPr>
          <w:b/>
          <w:spacing w:val="2"/>
        </w:rPr>
        <w:t>Нравственное и духовное воспитание</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Ценности: </w:t>
      </w:r>
      <w:r w:rsidRPr="00AF54D6">
        <w:rPr>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3. </w:t>
      </w:r>
      <w:r w:rsidRPr="00AF54D6">
        <w:rPr>
          <w:b/>
          <w:spacing w:val="2"/>
        </w:rPr>
        <w:t>Воспитание положительного отношения к труду и творчеству</w:t>
      </w:r>
    </w:p>
    <w:p w:rsidR="004B55A4" w:rsidRPr="00AF54D6" w:rsidRDefault="004B55A4" w:rsidP="003F4B84">
      <w:pPr>
        <w:autoSpaceDE w:val="0"/>
        <w:autoSpaceDN w:val="0"/>
        <w:adjustRightInd w:val="0"/>
        <w:spacing w:line="360" w:lineRule="auto"/>
        <w:ind w:firstLine="709"/>
        <w:jc w:val="both"/>
        <w:textAlignment w:val="center"/>
        <w:rPr>
          <w:iCs/>
        </w:rPr>
      </w:pPr>
      <w:r w:rsidRPr="00AF54D6">
        <w:t xml:space="preserve">Ценности: </w:t>
      </w:r>
      <w:r w:rsidRPr="00AF54D6">
        <w:rPr>
          <w:iCs/>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B55A4" w:rsidRPr="00AF54D6" w:rsidRDefault="004B55A4" w:rsidP="003F4B84">
      <w:pPr>
        <w:widowControl w:val="0"/>
        <w:autoSpaceDE w:val="0"/>
        <w:autoSpaceDN w:val="0"/>
        <w:adjustRightInd w:val="0"/>
        <w:spacing w:line="360" w:lineRule="auto"/>
        <w:ind w:firstLine="709"/>
        <w:jc w:val="both"/>
        <w:textAlignment w:val="center"/>
        <w:rPr>
          <w:b/>
          <w:spacing w:val="2"/>
        </w:rPr>
      </w:pPr>
      <w:r w:rsidRPr="00AF54D6">
        <w:rPr>
          <w:spacing w:val="2"/>
        </w:rPr>
        <w:t xml:space="preserve">4. </w:t>
      </w:r>
      <w:r w:rsidRPr="00AF54D6">
        <w:rPr>
          <w:b/>
          <w:spacing w:val="2"/>
        </w:rPr>
        <w:t>Интеллектуальное воспитание</w:t>
      </w:r>
    </w:p>
    <w:p w:rsidR="004B55A4" w:rsidRPr="00AF54D6" w:rsidRDefault="004B55A4" w:rsidP="003F4B84">
      <w:pPr>
        <w:widowControl w:val="0"/>
        <w:autoSpaceDE w:val="0"/>
        <w:autoSpaceDN w:val="0"/>
        <w:adjustRightInd w:val="0"/>
        <w:spacing w:line="360" w:lineRule="auto"/>
        <w:ind w:firstLine="709"/>
        <w:jc w:val="both"/>
        <w:textAlignment w:val="center"/>
        <w:rPr>
          <w:spacing w:val="2"/>
        </w:rPr>
      </w:pPr>
      <w:r w:rsidRPr="00AF54D6">
        <w:t xml:space="preserve">Ценности: образование, </w:t>
      </w:r>
      <w:r w:rsidRPr="00AF54D6">
        <w:rPr>
          <w:iCs/>
        </w:rPr>
        <w:t xml:space="preserve">истина, интеллект, наука, интеллектуальная деятельность, интеллектуальное развитие личности, </w:t>
      </w:r>
      <w:r w:rsidRPr="00AF54D6">
        <w:t>знание,</w:t>
      </w:r>
      <w:r w:rsidRPr="00AF54D6">
        <w:rPr>
          <w:iCs/>
        </w:rPr>
        <w:t xml:space="preserve"> общество знаний. </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spacing w:val="2"/>
        </w:rPr>
        <w:t xml:space="preserve">5. </w:t>
      </w:r>
      <w:r w:rsidRPr="00AF54D6">
        <w:rPr>
          <w:b/>
          <w:spacing w:val="2"/>
        </w:rPr>
        <w:t>Здоровьесберегающее воспитание</w:t>
      </w:r>
    </w:p>
    <w:p w:rsidR="004B55A4" w:rsidRPr="00AF54D6" w:rsidRDefault="004B55A4" w:rsidP="003F4B84">
      <w:pPr>
        <w:autoSpaceDE w:val="0"/>
        <w:autoSpaceDN w:val="0"/>
        <w:adjustRightInd w:val="0"/>
        <w:spacing w:line="360" w:lineRule="auto"/>
        <w:ind w:firstLine="709"/>
        <w:jc w:val="both"/>
        <w:textAlignment w:val="center"/>
        <w:rPr>
          <w:i/>
          <w:spacing w:val="2"/>
        </w:rPr>
      </w:pPr>
      <w:r w:rsidRPr="00AF54D6">
        <w:t>Ценности: здоровье физическое, духовное и нравственное, здоровый образ жизни, здоровьесберегающие технологии, физическая культура и спорт</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6. </w:t>
      </w:r>
      <w:r w:rsidRPr="00AF54D6">
        <w:rPr>
          <w:b/>
          <w:spacing w:val="2"/>
        </w:rPr>
        <w:t>Социокультурное и медиакультурное воспитание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F54D6">
        <w:rPr>
          <w:iCs/>
          <w:spacing w:val="-2"/>
        </w:rPr>
        <w:t xml:space="preserve"> поликультурный мир</w:t>
      </w:r>
      <w:r w:rsidRPr="00AF54D6">
        <w:rPr>
          <w:i/>
          <w:iCs/>
          <w:spacing w:val="-2"/>
        </w:rPr>
        <w:t>.</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spacing w:val="2"/>
        </w:rPr>
        <w:t xml:space="preserve">7. </w:t>
      </w:r>
      <w:r w:rsidRPr="00AF54D6">
        <w:rPr>
          <w:b/>
          <w:spacing w:val="2"/>
        </w:rPr>
        <w:t>Культуротворческое и эстетическое воспитание</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Ценности: </w:t>
      </w:r>
      <w:r w:rsidRPr="00AF54D6">
        <w:rPr>
          <w:iCs/>
        </w:rPr>
        <w:t xml:space="preserve">красота; гармония; </w:t>
      </w:r>
      <w:r w:rsidRPr="00AF54D6">
        <w:rPr>
          <w:iCs/>
          <w:spacing w:val="-3"/>
        </w:rPr>
        <w:t>эстетическое развитие, самовыражение в творчестве и ис</w:t>
      </w:r>
      <w:r w:rsidRPr="00AF54D6">
        <w:rPr>
          <w:iCs/>
        </w:rPr>
        <w:t>кусстве, культуросозидание, индивидуальные творческие способности, диалог культур и цивилизаций.</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spacing w:val="2"/>
        </w:rPr>
        <w:t xml:space="preserve">8. </w:t>
      </w:r>
      <w:r w:rsidRPr="00AF54D6">
        <w:rPr>
          <w:b/>
          <w:spacing w:val="2"/>
        </w:rPr>
        <w:t>Правовое воспитание и культура безопасности</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spacing w:val="2"/>
        </w:rPr>
        <w:t xml:space="preserve">9. </w:t>
      </w:r>
      <w:r w:rsidRPr="00AF54D6">
        <w:rPr>
          <w:b/>
          <w:spacing w:val="2"/>
        </w:rPr>
        <w:t>Воспитание семейных ценностей</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t>Ценности: семья, семейные традиции, культура семейной жизни, этика и психология семейных отношений, любовь и</w:t>
      </w:r>
      <w:r w:rsidRPr="00AF54D6">
        <w:rPr>
          <w:iCs/>
        </w:rPr>
        <w:t xml:space="preserve"> уважение к родителям, прародителям; забота о старших и младших.</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spacing w:val="2"/>
        </w:rPr>
        <w:t xml:space="preserve">10. </w:t>
      </w:r>
      <w:r w:rsidRPr="00AF54D6">
        <w:rPr>
          <w:b/>
          <w:spacing w:val="2"/>
        </w:rPr>
        <w:t>Формирование коммуникативной культуры</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B55A4" w:rsidRPr="00AF54D6" w:rsidRDefault="004B55A4" w:rsidP="003F4B84">
      <w:pPr>
        <w:widowControl w:val="0"/>
        <w:autoSpaceDE w:val="0"/>
        <w:autoSpaceDN w:val="0"/>
        <w:adjustRightInd w:val="0"/>
        <w:spacing w:line="360" w:lineRule="auto"/>
        <w:ind w:firstLine="709"/>
        <w:jc w:val="both"/>
        <w:textAlignment w:val="center"/>
        <w:rPr>
          <w:b/>
          <w:spacing w:val="2"/>
        </w:rPr>
      </w:pPr>
      <w:r w:rsidRPr="00AF54D6">
        <w:rPr>
          <w:spacing w:val="2"/>
        </w:rPr>
        <w:t xml:space="preserve">11. </w:t>
      </w:r>
      <w:r w:rsidRPr="00AF54D6">
        <w:rPr>
          <w:b/>
          <w:spacing w:val="2"/>
        </w:rPr>
        <w:t>Экологическое воспитание</w:t>
      </w:r>
    </w:p>
    <w:p w:rsidR="004B55A4" w:rsidRPr="00AF54D6" w:rsidRDefault="004B55A4" w:rsidP="003F4B84">
      <w:pPr>
        <w:widowControl w:val="0"/>
        <w:autoSpaceDE w:val="0"/>
        <w:autoSpaceDN w:val="0"/>
        <w:adjustRightInd w:val="0"/>
        <w:spacing w:line="360" w:lineRule="auto"/>
        <w:ind w:firstLine="709"/>
        <w:jc w:val="both"/>
        <w:textAlignment w:val="center"/>
        <w:rPr>
          <w:i/>
          <w:iCs/>
        </w:rPr>
      </w:pPr>
      <w:r w:rsidRPr="00AF54D6">
        <w:rPr>
          <w:spacing w:val="2"/>
        </w:rPr>
        <w:t xml:space="preserve">Ценности: </w:t>
      </w:r>
      <w:r w:rsidRPr="00AF54D6">
        <w:rPr>
          <w:iCs/>
          <w:spacing w:val="2"/>
        </w:rPr>
        <w:t xml:space="preserve">родная земля; заповедная природа; планета </w:t>
      </w:r>
      <w:r w:rsidRPr="00AF54D6">
        <w:rPr>
          <w:iCs/>
        </w:rPr>
        <w:t>Земля; бережное освоение природных ресурсов региона, страны, планеты, экологическая культура, забота об окружающей среде, домашних животных.</w:t>
      </w:r>
    </w:p>
    <w:p w:rsidR="004B55A4" w:rsidRPr="00AF54D6" w:rsidRDefault="004B55A4" w:rsidP="003F4B84">
      <w:pPr>
        <w:pStyle w:val="a2"/>
        <w:spacing w:line="360" w:lineRule="auto"/>
        <w:ind w:firstLine="709"/>
        <w:rPr>
          <w:rFonts w:ascii="Times New Roman" w:hAnsi="Times New Roman"/>
          <w:color w:val="auto"/>
          <w:sz w:val="24"/>
          <w:szCs w:val="24"/>
        </w:rPr>
      </w:pPr>
      <w:r w:rsidRPr="00AF54D6">
        <w:rPr>
          <w:rFonts w:ascii="Times New Roman" w:hAnsi="Times New Roman"/>
          <w:color w:val="auto"/>
          <w:spacing w:val="-2"/>
          <w:sz w:val="24"/>
          <w:szCs w:val="24"/>
        </w:rPr>
        <w:t>Все направления духовно­нравственного развития, воспи</w:t>
      </w:r>
      <w:r w:rsidRPr="00AF54D6">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4B55A4" w:rsidRPr="00AF54D6" w:rsidRDefault="004B55A4" w:rsidP="000A04D3">
      <w:pPr>
        <w:autoSpaceDE w:val="0"/>
        <w:autoSpaceDN w:val="0"/>
        <w:adjustRightInd w:val="0"/>
        <w:spacing w:line="360" w:lineRule="auto"/>
        <w:ind w:left="709"/>
        <w:jc w:val="center"/>
        <w:textAlignment w:val="center"/>
        <w:rPr>
          <w:b/>
        </w:rPr>
      </w:pPr>
      <w:r w:rsidRPr="00AF54D6">
        <w:rPr>
          <w:b/>
        </w:rPr>
        <w:t>Основное содержание духовно­нравственного развития, воспитания и социализации обучающихся</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Гражданско-патриотическое воспитание:</w:t>
      </w:r>
    </w:p>
    <w:p w:rsidR="004B55A4" w:rsidRPr="00AF54D6" w:rsidRDefault="004B55A4" w:rsidP="003F4B84">
      <w:pPr>
        <w:autoSpaceDE w:val="0"/>
        <w:autoSpaceDN w:val="0"/>
        <w:adjustRightInd w:val="0"/>
        <w:spacing w:line="360" w:lineRule="auto"/>
        <w:ind w:firstLine="709"/>
        <w:jc w:val="both"/>
        <w:textAlignment w:val="center"/>
      </w:pPr>
      <w:r w:rsidRPr="00AF54D6">
        <w:t>ценностные представления о любви к России, народам Российской Федерации, к своей малой родине;</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элементарные представления о политическом устройстве </w:t>
      </w:r>
      <w:r w:rsidRPr="00AF54D6">
        <w:rPr>
          <w:spacing w:val="2"/>
        </w:rPr>
        <w:t xml:space="preserve">Российского государства, его институтах, их роли в жизни </w:t>
      </w:r>
      <w:r w:rsidRPr="00AF54D6">
        <w:t>общества, важнейших законах государства;</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представления о символах государства – Флаге, Гербе России, о флаге и гербе субъекта Российской Федерации, </w:t>
      </w:r>
      <w:r w:rsidRPr="00AF54D6">
        <w:t>в котором находится образовательная организация;</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интерес к государственным праздникам и важнейшим </w:t>
      </w:r>
      <w:r w:rsidRPr="00AF54D6">
        <w:t xml:space="preserve">событиям в жизни России, субъекта Российской Федерации, </w:t>
      </w:r>
      <w:r w:rsidRPr="00AF54D6">
        <w:rPr>
          <w:spacing w:val="2"/>
        </w:rPr>
        <w:t>края (населенного пункта), в котором находится образова</w:t>
      </w:r>
      <w:r w:rsidRPr="00AF54D6">
        <w:t>тельная организация;</w:t>
      </w:r>
    </w:p>
    <w:p w:rsidR="004B55A4" w:rsidRPr="00AF54D6" w:rsidRDefault="004B55A4" w:rsidP="003F4B84">
      <w:pPr>
        <w:autoSpaceDE w:val="0"/>
        <w:autoSpaceDN w:val="0"/>
        <w:adjustRightInd w:val="0"/>
        <w:spacing w:line="360" w:lineRule="auto"/>
        <w:ind w:firstLine="709"/>
        <w:jc w:val="both"/>
        <w:textAlignment w:val="center"/>
      </w:pPr>
      <w:r w:rsidRPr="00AF54D6">
        <w:t>уважительное отношение к русскому языку как государственному, языку межнационального общения;</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ценностное отношение к своему национальному языку </w:t>
      </w:r>
      <w:r w:rsidRPr="00AF54D6">
        <w:t>и культуре;</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 народах России, об их общей исторической судьбе, о единстве народов нашей страны;</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первоначальные представления о национальных героях и </w:t>
      </w:r>
      <w:r w:rsidRPr="00AF54D6">
        <w:t>важнейших событиях истории России и ее народов;</w:t>
      </w:r>
    </w:p>
    <w:p w:rsidR="004B55A4" w:rsidRPr="00AF54D6" w:rsidRDefault="004B55A4" w:rsidP="003F4B84">
      <w:pPr>
        <w:autoSpaceDE w:val="0"/>
        <w:autoSpaceDN w:val="0"/>
        <w:adjustRightInd w:val="0"/>
        <w:spacing w:line="360" w:lineRule="auto"/>
        <w:ind w:firstLine="709"/>
        <w:jc w:val="both"/>
        <w:textAlignment w:val="center"/>
      </w:pPr>
      <w:r w:rsidRPr="00AF54D6">
        <w:t>уважительное отношение к воинскому прошлому и настоящему нашей  страны, уважение к защитникам Родины.</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Нравственное и духовное воспитание:</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 духовных ценностях народов России;</w:t>
      </w:r>
    </w:p>
    <w:p w:rsidR="004B55A4" w:rsidRPr="00AF54D6" w:rsidRDefault="004B55A4" w:rsidP="003F4B84">
      <w:pPr>
        <w:autoSpaceDE w:val="0"/>
        <w:autoSpaceDN w:val="0"/>
        <w:adjustRightInd w:val="0"/>
        <w:spacing w:line="360" w:lineRule="auto"/>
        <w:ind w:firstLine="709"/>
        <w:jc w:val="both"/>
        <w:textAlignment w:val="center"/>
      </w:pPr>
      <w:r w:rsidRPr="00AF54D6">
        <w:t>уважительное отношение к традициям, культуре и языку своего народа и других народов России;</w:t>
      </w:r>
    </w:p>
    <w:p w:rsidR="004B55A4" w:rsidRPr="00AF54D6" w:rsidRDefault="004B55A4" w:rsidP="003F4B84">
      <w:pPr>
        <w:autoSpaceDE w:val="0"/>
        <w:autoSpaceDN w:val="0"/>
        <w:adjustRightInd w:val="0"/>
        <w:spacing w:line="360" w:lineRule="auto"/>
        <w:ind w:firstLine="709"/>
        <w:jc w:val="both"/>
        <w:textAlignment w:val="center"/>
      </w:pPr>
      <w:r w:rsidRPr="00AF54D6">
        <w:t>знание и выполнение правил поведения в образовательной организации, дома, на улице, в населенном пункте, в общественных местах, на природе;</w:t>
      </w:r>
    </w:p>
    <w:p w:rsidR="004B55A4" w:rsidRPr="00AF54D6" w:rsidRDefault="004B55A4" w:rsidP="003F4B84">
      <w:pPr>
        <w:autoSpaceDE w:val="0"/>
        <w:autoSpaceDN w:val="0"/>
        <w:adjustRightInd w:val="0"/>
        <w:spacing w:line="360" w:lineRule="auto"/>
        <w:ind w:firstLine="709"/>
        <w:jc w:val="both"/>
        <w:textAlignment w:val="center"/>
      </w:pPr>
      <w:r w:rsidRPr="00AF54D6">
        <w:t>уважительное отношение к старшим, доброжелательное отношение к сверстникам и младшим;</w:t>
      </w:r>
    </w:p>
    <w:p w:rsidR="004B55A4" w:rsidRPr="00AF54D6" w:rsidRDefault="004B55A4" w:rsidP="003F4B84">
      <w:pPr>
        <w:autoSpaceDE w:val="0"/>
        <w:autoSpaceDN w:val="0"/>
        <w:adjustRightInd w:val="0"/>
        <w:spacing w:line="360" w:lineRule="auto"/>
        <w:ind w:firstLine="709"/>
        <w:jc w:val="both"/>
        <w:textAlignment w:val="center"/>
      </w:pPr>
      <w:r w:rsidRPr="00AF54D6">
        <w:t>установление дружеских взаимоотношений в коллективе, основанных на взаимопомощи и взаимной поддержке;</w:t>
      </w:r>
    </w:p>
    <w:p w:rsidR="004B55A4" w:rsidRPr="00AF54D6" w:rsidRDefault="004B55A4" w:rsidP="003F4B84">
      <w:pPr>
        <w:autoSpaceDE w:val="0"/>
        <w:autoSpaceDN w:val="0"/>
        <w:adjustRightInd w:val="0"/>
        <w:spacing w:line="360" w:lineRule="auto"/>
        <w:ind w:firstLine="709"/>
        <w:jc w:val="both"/>
        <w:textAlignment w:val="center"/>
      </w:pPr>
      <w:r w:rsidRPr="00AF54D6">
        <w:t>бережное, гуманное отношение ко всему живому;</w:t>
      </w:r>
    </w:p>
    <w:p w:rsidR="004B55A4" w:rsidRPr="00AF54D6" w:rsidRDefault="004B55A4" w:rsidP="003F4B84">
      <w:pPr>
        <w:autoSpaceDE w:val="0"/>
        <w:autoSpaceDN w:val="0"/>
        <w:adjustRightInd w:val="0"/>
        <w:spacing w:line="360" w:lineRule="auto"/>
        <w:ind w:firstLine="709"/>
        <w:jc w:val="both"/>
        <w:textAlignment w:val="center"/>
      </w:pPr>
      <w:r w:rsidRPr="00AF54D6">
        <w:t>стремление избегать плохих поступков, не капризничать, не быть упрямым; умение признаться в плохом поступке и проанализировать его;</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Воспитание положительного отношения к труду и творчеству:</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B55A4" w:rsidRPr="00AF54D6" w:rsidRDefault="004B55A4" w:rsidP="003F4B84">
      <w:pPr>
        <w:autoSpaceDE w:val="0"/>
        <w:autoSpaceDN w:val="0"/>
        <w:adjustRightInd w:val="0"/>
        <w:spacing w:line="360" w:lineRule="auto"/>
        <w:ind w:firstLine="709"/>
        <w:jc w:val="both"/>
        <w:textAlignment w:val="center"/>
      </w:pPr>
      <w:r w:rsidRPr="00AF54D6">
        <w:t>уважение к труду и творчеству старших и сверстников;</w:t>
      </w:r>
    </w:p>
    <w:p w:rsidR="004B55A4" w:rsidRPr="00AF54D6" w:rsidRDefault="004B55A4" w:rsidP="003F4B84">
      <w:pPr>
        <w:autoSpaceDE w:val="0"/>
        <w:autoSpaceDN w:val="0"/>
        <w:adjustRightInd w:val="0"/>
        <w:spacing w:line="360" w:lineRule="auto"/>
        <w:ind w:firstLine="709"/>
        <w:jc w:val="both"/>
        <w:textAlignment w:val="center"/>
      </w:pPr>
      <w:r w:rsidRPr="00AF54D6">
        <w:t>элементарные представления об основных профессиях;</w:t>
      </w:r>
    </w:p>
    <w:p w:rsidR="004B55A4" w:rsidRPr="00AF54D6" w:rsidRDefault="004B55A4" w:rsidP="003F4B84">
      <w:pPr>
        <w:autoSpaceDE w:val="0"/>
        <w:autoSpaceDN w:val="0"/>
        <w:adjustRightInd w:val="0"/>
        <w:spacing w:line="360" w:lineRule="auto"/>
        <w:ind w:firstLine="709"/>
        <w:jc w:val="both"/>
        <w:textAlignment w:val="center"/>
      </w:pPr>
      <w:r w:rsidRPr="00AF54D6">
        <w:t>ценностное отношение к учебе как виду творческой деятельности;</w:t>
      </w:r>
    </w:p>
    <w:p w:rsidR="004B55A4" w:rsidRPr="00AF54D6" w:rsidRDefault="004B55A4" w:rsidP="003F4B84">
      <w:pPr>
        <w:autoSpaceDE w:val="0"/>
        <w:autoSpaceDN w:val="0"/>
        <w:adjustRightInd w:val="0"/>
        <w:spacing w:line="360" w:lineRule="auto"/>
        <w:ind w:firstLine="709"/>
        <w:jc w:val="both"/>
        <w:textAlignment w:val="center"/>
      </w:pPr>
      <w:r w:rsidRPr="00AF54D6">
        <w:t>элементарные представления о современной экономике;</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первоначальные навыки коллективной работы, в том </w:t>
      </w:r>
      <w:r w:rsidRPr="00AF54D6">
        <w:t>числе при разработке и реализации учебных и учебно­трудовых проектов;</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умение проявлять дисциплинированность, последователь</w:t>
      </w:r>
      <w:r w:rsidRPr="00AF54D6">
        <w:t>ность и настойчивость в выполнении учебных и учебно­трудовых заданий;</w:t>
      </w:r>
    </w:p>
    <w:p w:rsidR="004B55A4" w:rsidRPr="00AF54D6" w:rsidRDefault="004B55A4" w:rsidP="003F4B84">
      <w:pPr>
        <w:autoSpaceDE w:val="0"/>
        <w:autoSpaceDN w:val="0"/>
        <w:adjustRightInd w:val="0"/>
        <w:spacing w:line="360" w:lineRule="auto"/>
        <w:ind w:firstLine="709"/>
        <w:jc w:val="both"/>
        <w:textAlignment w:val="center"/>
      </w:pPr>
      <w:r w:rsidRPr="00AF54D6">
        <w:t>умение соблюдать порядок на рабочем месте;</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бережное отношение к результатам своего труда, труда </w:t>
      </w:r>
      <w:r w:rsidRPr="00AF54D6">
        <w:t>других людей, к школьному имуществу, учебникам, личным вещам;</w:t>
      </w:r>
    </w:p>
    <w:p w:rsidR="004B55A4" w:rsidRPr="00AF54D6" w:rsidRDefault="004B55A4" w:rsidP="003F4B84">
      <w:pPr>
        <w:autoSpaceDE w:val="0"/>
        <w:autoSpaceDN w:val="0"/>
        <w:adjustRightInd w:val="0"/>
        <w:spacing w:line="360" w:lineRule="auto"/>
        <w:ind w:firstLine="709"/>
        <w:jc w:val="both"/>
        <w:textAlignment w:val="center"/>
      </w:pPr>
      <w:r w:rsidRPr="00AF54D6">
        <w:t>отрицательное отношение к лени и небрежности в труде и учебе, небережливому отношению к результатам труда людей.</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Интеллектуальное воспитание: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первоначальные представления о возможностях интеллектуальной деятельности, о ее значении для развития личности и общества;</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4B55A4" w:rsidRPr="00AF54D6" w:rsidRDefault="004B55A4" w:rsidP="003F4B84">
      <w:pPr>
        <w:autoSpaceDE w:val="0"/>
        <w:autoSpaceDN w:val="0"/>
        <w:adjustRightInd w:val="0"/>
        <w:spacing w:line="360" w:lineRule="auto"/>
        <w:ind w:firstLine="709"/>
        <w:jc w:val="both"/>
        <w:textAlignment w:val="center"/>
      </w:pPr>
      <w:r w:rsidRPr="00AF54D6">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 содержании, ценности и безопасности современного информационного пространства;</w:t>
      </w:r>
    </w:p>
    <w:p w:rsidR="004B55A4" w:rsidRPr="00AF54D6" w:rsidRDefault="004B55A4" w:rsidP="003F4B84">
      <w:pPr>
        <w:autoSpaceDE w:val="0"/>
        <w:autoSpaceDN w:val="0"/>
        <w:adjustRightInd w:val="0"/>
        <w:spacing w:line="360" w:lineRule="auto"/>
        <w:ind w:firstLine="709"/>
        <w:jc w:val="both"/>
        <w:textAlignment w:val="center"/>
      </w:pPr>
      <w:r w:rsidRPr="00AF54D6">
        <w:t>интерес к познанию нового;</w:t>
      </w:r>
    </w:p>
    <w:p w:rsidR="004B55A4" w:rsidRPr="00AF54D6" w:rsidRDefault="004B55A4" w:rsidP="003F4B84">
      <w:pPr>
        <w:autoSpaceDE w:val="0"/>
        <w:autoSpaceDN w:val="0"/>
        <w:adjustRightInd w:val="0"/>
        <w:spacing w:line="360" w:lineRule="auto"/>
        <w:ind w:firstLine="709"/>
        <w:jc w:val="both"/>
        <w:textAlignment w:val="center"/>
      </w:pPr>
      <w:r w:rsidRPr="00AF54D6">
        <w:t>уважение интеллектуального труда, людям науки, представителям творческих профессий;</w:t>
      </w:r>
    </w:p>
    <w:p w:rsidR="004B55A4" w:rsidRPr="00AF54D6" w:rsidRDefault="004B55A4" w:rsidP="003F4B84">
      <w:pPr>
        <w:autoSpaceDE w:val="0"/>
        <w:autoSpaceDN w:val="0"/>
        <w:adjustRightInd w:val="0"/>
        <w:spacing w:line="360" w:lineRule="auto"/>
        <w:ind w:firstLine="709"/>
        <w:jc w:val="both"/>
        <w:textAlignment w:val="center"/>
      </w:pPr>
      <w:r w:rsidRPr="00AF54D6">
        <w:t>элементарные навыки работы с научной информацией;</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первоначальный опыт организации и реализации учебно-исследовательских проектов;</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об ответственности за использование результатов научных открытий.</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b/>
          <w:spacing w:val="2"/>
        </w:rPr>
        <w:t>Здоровьесберегающее воспитание</w:t>
      </w:r>
      <w:r w:rsidRPr="00AF54D6">
        <w:rPr>
          <w:spacing w:val="2"/>
        </w:rPr>
        <w:t>:</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формирование начальных представлений о культуре здорового образа жизни;</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элементарные знания по истории российского и мирового спорта, уважение к спортсменам;</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отрицательное отношение к </w:t>
      </w:r>
      <w:r w:rsidRPr="00AF54D6">
        <w:t>употреблению психоактивных веществ, к курению и алкоголю, избытку компьютерных игр и интернета;</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Социокультурное и медиакультурное воспитание: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первичный опыт межкультурного, межнационального, межконфессионального сотрудничества, диалогического общения;</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первичный опыт социального партнерства и межпоколенного диалога;</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Культуротворческое и эстетическое воспитание:</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первоначальные представления об эстетических идеалах и ценностях; </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B55A4" w:rsidRPr="00AF54D6" w:rsidRDefault="004B55A4" w:rsidP="003F4B84">
      <w:pPr>
        <w:autoSpaceDE w:val="0"/>
        <w:autoSpaceDN w:val="0"/>
        <w:adjustRightInd w:val="0"/>
        <w:spacing w:line="360" w:lineRule="auto"/>
        <w:ind w:firstLine="709"/>
        <w:jc w:val="both"/>
        <w:textAlignment w:val="center"/>
      </w:pPr>
      <w:r w:rsidRPr="00AF54D6">
        <w:t>проявление и развитие индивидуальных творческих способностей;</w:t>
      </w:r>
    </w:p>
    <w:p w:rsidR="004B55A4" w:rsidRPr="00AF54D6" w:rsidRDefault="004B55A4" w:rsidP="003F4B84">
      <w:pPr>
        <w:autoSpaceDE w:val="0"/>
        <w:autoSpaceDN w:val="0"/>
        <w:adjustRightInd w:val="0"/>
        <w:spacing w:line="360" w:lineRule="auto"/>
        <w:ind w:firstLine="709"/>
        <w:jc w:val="both"/>
        <w:textAlignment w:val="center"/>
      </w:pPr>
      <w:r w:rsidRPr="00AF54D6">
        <w:t>способность формулировать собственные эстетические предпочтения;</w:t>
      </w:r>
    </w:p>
    <w:p w:rsidR="004B55A4" w:rsidRPr="00AF54D6" w:rsidRDefault="004B55A4" w:rsidP="003F4B84">
      <w:pPr>
        <w:autoSpaceDE w:val="0"/>
        <w:autoSpaceDN w:val="0"/>
        <w:adjustRightInd w:val="0"/>
        <w:spacing w:line="360" w:lineRule="auto"/>
        <w:ind w:firstLine="709"/>
        <w:jc w:val="both"/>
        <w:textAlignment w:val="center"/>
      </w:pPr>
      <w:r w:rsidRPr="00AF54D6">
        <w:t>представления о душевной и физической красоте человека;</w:t>
      </w:r>
    </w:p>
    <w:p w:rsidR="004B55A4" w:rsidRPr="00AF54D6" w:rsidRDefault="004B55A4" w:rsidP="003F4B84">
      <w:pPr>
        <w:autoSpaceDE w:val="0"/>
        <w:autoSpaceDN w:val="0"/>
        <w:adjustRightInd w:val="0"/>
        <w:spacing w:line="360" w:lineRule="auto"/>
        <w:ind w:firstLine="709"/>
        <w:jc w:val="both"/>
        <w:textAlignment w:val="center"/>
      </w:pPr>
      <w:r w:rsidRPr="00AF54D6">
        <w:t>формирование эстетических идеалов, чувства прекрасного; умение видеть красоту природы, труда и творчества;</w:t>
      </w:r>
    </w:p>
    <w:p w:rsidR="004B55A4" w:rsidRPr="00AF54D6" w:rsidRDefault="004B55A4" w:rsidP="003F4B84">
      <w:pPr>
        <w:autoSpaceDE w:val="0"/>
        <w:autoSpaceDN w:val="0"/>
        <w:adjustRightInd w:val="0"/>
        <w:spacing w:line="360" w:lineRule="auto"/>
        <w:ind w:firstLine="709"/>
        <w:jc w:val="both"/>
        <w:textAlignment w:val="center"/>
      </w:pPr>
      <w:r w:rsidRPr="00AF54D6">
        <w:t>начальные представления об искусстве народов России;</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интерес к чтению, произведениям искусства, детским </w:t>
      </w:r>
      <w:r w:rsidRPr="00AF54D6">
        <w:t>спектаклям, концертам, выставкам, музыке;</w:t>
      </w:r>
    </w:p>
    <w:p w:rsidR="004B55A4" w:rsidRPr="00AF54D6" w:rsidRDefault="004B55A4" w:rsidP="003F4B84">
      <w:pPr>
        <w:autoSpaceDE w:val="0"/>
        <w:autoSpaceDN w:val="0"/>
        <w:adjustRightInd w:val="0"/>
        <w:spacing w:line="360" w:lineRule="auto"/>
        <w:ind w:firstLine="709"/>
        <w:jc w:val="both"/>
        <w:textAlignment w:val="center"/>
      </w:pPr>
      <w:r w:rsidRPr="00AF54D6">
        <w:t>интерес к занятиям художественным творчеством;</w:t>
      </w:r>
    </w:p>
    <w:p w:rsidR="004B55A4" w:rsidRPr="00AF54D6" w:rsidRDefault="004B55A4" w:rsidP="003F4B84">
      <w:pPr>
        <w:autoSpaceDE w:val="0"/>
        <w:autoSpaceDN w:val="0"/>
        <w:adjustRightInd w:val="0"/>
        <w:spacing w:line="360" w:lineRule="auto"/>
        <w:ind w:firstLine="709"/>
        <w:jc w:val="both"/>
        <w:textAlignment w:val="center"/>
      </w:pPr>
      <w:r w:rsidRPr="00AF54D6">
        <w:t>стремление к опрятному внешнему виду;</w:t>
      </w:r>
    </w:p>
    <w:p w:rsidR="004B55A4" w:rsidRPr="00AF54D6" w:rsidRDefault="004B55A4" w:rsidP="003F4B84">
      <w:pPr>
        <w:autoSpaceDE w:val="0"/>
        <w:autoSpaceDN w:val="0"/>
        <w:adjustRightInd w:val="0"/>
        <w:spacing w:line="360" w:lineRule="auto"/>
        <w:ind w:firstLine="709"/>
        <w:jc w:val="both"/>
        <w:textAlignment w:val="center"/>
      </w:pPr>
      <w:r w:rsidRPr="00AF54D6">
        <w:t>отрицательное отношение к некрасивым поступкам и неряшливости.</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 xml:space="preserve">Правовое воспитание и культура безопасности: </w:t>
      </w:r>
    </w:p>
    <w:p w:rsidR="004B55A4" w:rsidRPr="00AF54D6" w:rsidRDefault="004B55A4" w:rsidP="003F4B84">
      <w:pPr>
        <w:autoSpaceDE w:val="0"/>
        <w:autoSpaceDN w:val="0"/>
        <w:adjustRightInd w:val="0"/>
        <w:spacing w:line="360" w:lineRule="auto"/>
        <w:ind w:firstLine="709"/>
        <w:jc w:val="both"/>
        <w:textAlignment w:val="center"/>
      </w:pPr>
      <w:r w:rsidRPr="00AF54D6">
        <w:t>элементарные представления об институтах гражданского общества, о возможностях участия граждан в общественном управлении;</w:t>
      </w:r>
    </w:p>
    <w:p w:rsidR="004B55A4" w:rsidRPr="00AF54D6" w:rsidRDefault="004B55A4" w:rsidP="003F4B84">
      <w:pPr>
        <w:autoSpaceDE w:val="0"/>
        <w:autoSpaceDN w:val="0"/>
        <w:adjustRightInd w:val="0"/>
        <w:spacing w:line="360" w:lineRule="auto"/>
        <w:ind w:firstLine="709"/>
        <w:jc w:val="both"/>
        <w:textAlignment w:val="center"/>
      </w:pPr>
      <w:r w:rsidRPr="00AF54D6">
        <w:rPr>
          <w:spacing w:val="-4"/>
        </w:rPr>
        <w:t>первоначальные представления о правах, свободах и обязанностях человека</w:t>
      </w:r>
      <w:r w:rsidRPr="00AF54D6">
        <w:t>;</w:t>
      </w:r>
    </w:p>
    <w:p w:rsidR="004B55A4" w:rsidRPr="00AF54D6" w:rsidRDefault="004B55A4" w:rsidP="003F4B84">
      <w:pPr>
        <w:autoSpaceDE w:val="0"/>
        <w:autoSpaceDN w:val="0"/>
        <w:adjustRightInd w:val="0"/>
        <w:spacing w:line="360" w:lineRule="auto"/>
        <w:ind w:firstLine="709"/>
        <w:jc w:val="both"/>
        <w:textAlignment w:val="center"/>
      </w:pPr>
      <w:r w:rsidRPr="00AF54D6">
        <w:t>элементарные представления о верховенстве закона и потребности в правопорядке, общественном согласии;</w:t>
      </w:r>
    </w:p>
    <w:p w:rsidR="004B55A4" w:rsidRPr="00AF54D6" w:rsidRDefault="004B55A4" w:rsidP="003F4B84">
      <w:pPr>
        <w:autoSpaceDE w:val="0"/>
        <w:autoSpaceDN w:val="0"/>
        <w:adjustRightInd w:val="0"/>
        <w:spacing w:line="360" w:lineRule="auto"/>
        <w:ind w:firstLine="709"/>
        <w:jc w:val="both"/>
        <w:textAlignment w:val="center"/>
      </w:pPr>
      <w:r w:rsidRPr="00AF54D6">
        <w:t>интерес к общественным явлениям, понимание активной роли человека в обществе;</w:t>
      </w:r>
    </w:p>
    <w:p w:rsidR="004B55A4" w:rsidRPr="00AF54D6" w:rsidRDefault="004B55A4" w:rsidP="003F4B84">
      <w:pPr>
        <w:autoSpaceDE w:val="0"/>
        <w:autoSpaceDN w:val="0"/>
        <w:adjustRightInd w:val="0"/>
        <w:spacing w:line="360" w:lineRule="auto"/>
        <w:ind w:firstLine="709"/>
        <w:jc w:val="both"/>
        <w:textAlignment w:val="center"/>
      </w:pPr>
      <w:r w:rsidRPr="00AF54D6">
        <w:t>стремление активно участвовать в делах класса, школы, семьи, своего села, города;</w:t>
      </w:r>
    </w:p>
    <w:p w:rsidR="004B55A4" w:rsidRPr="00AF54D6" w:rsidRDefault="004B55A4" w:rsidP="003F4B84">
      <w:pPr>
        <w:autoSpaceDE w:val="0"/>
        <w:autoSpaceDN w:val="0"/>
        <w:adjustRightInd w:val="0"/>
        <w:spacing w:line="360" w:lineRule="auto"/>
        <w:ind w:firstLine="709"/>
        <w:jc w:val="both"/>
        <w:textAlignment w:val="center"/>
      </w:pPr>
      <w:r w:rsidRPr="00AF54D6">
        <w:t>умение отвечать за свои поступки;</w:t>
      </w:r>
    </w:p>
    <w:p w:rsidR="004B55A4" w:rsidRPr="00AF54D6" w:rsidRDefault="004B55A4" w:rsidP="003F4B84">
      <w:pPr>
        <w:autoSpaceDE w:val="0"/>
        <w:autoSpaceDN w:val="0"/>
        <w:adjustRightInd w:val="0"/>
        <w:spacing w:line="360" w:lineRule="auto"/>
        <w:ind w:firstLine="709"/>
        <w:jc w:val="both"/>
        <w:textAlignment w:val="center"/>
      </w:pPr>
      <w:r w:rsidRPr="00AF54D6">
        <w:t>негативное отношение к нарушениям порядка в классе, дома, на улице, к невыполнению человеком своих обязанностей;</w:t>
      </w:r>
    </w:p>
    <w:p w:rsidR="004B55A4" w:rsidRPr="00AF54D6" w:rsidRDefault="004B55A4" w:rsidP="003F4B84">
      <w:pPr>
        <w:autoSpaceDE w:val="0"/>
        <w:autoSpaceDN w:val="0"/>
        <w:adjustRightInd w:val="0"/>
        <w:spacing w:line="360" w:lineRule="auto"/>
        <w:ind w:firstLine="709"/>
        <w:jc w:val="both"/>
        <w:textAlignment w:val="center"/>
      </w:pPr>
      <w:r w:rsidRPr="00AF54D6">
        <w:t>знание правил безопасного поведения в школе, быту, на отдыхе, городской среде, понимание необходимости их выполнения;</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об информационной безопасности;</w:t>
      </w:r>
    </w:p>
    <w:p w:rsidR="004B55A4" w:rsidRPr="00AF54D6" w:rsidRDefault="004B55A4" w:rsidP="003F4B84">
      <w:pPr>
        <w:autoSpaceDE w:val="0"/>
        <w:autoSpaceDN w:val="0"/>
        <w:adjustRightInd w:val="0"/>
        <w:spacing w:line="360" w:lineRule="auto"/>
        <w:ind w:firstLine="709"/>
        <w:jc w:val="both"/>
        <w:textAlignment w:val="center"/>
      </w:pPr>
      <w:r w:rsidRPr="00AF54D6">
        <w:t>представления о возможном негативном влиянии на мо</w:t>
      </w:r>
      <w:r w:rsidRPr="00AF54D6">
        <w:rPr>
          <w:spacing w:val="2"/>
        </w:rPr>
        <w:t xml:space="preserve">рально­психологическое состояние человека компьютерных </w:t>
      </w:r>
      <w:r w:rsidRPr="00AF54D6">
        <w:t>игр, кинофильмов, телевизионных передач, рекламы;</w:t>
      </w:r>
    </w:p>
    <w:p w:rsidR="004B55A4" w:rsidRPr="00AF54D6" w:rsidRDefault="004B55A4" w:rsidP="003F4B84">
      <w:pPr>
        <w:autoSpaceDE w:val="0"/>
        <w:autoSpaceDN w:val="0"/>
        <w:adjustRightInd w:val="0"/>
        <w:spacing w:line="360" w:lineRule="auto"/>
        <w:ind w:firstLine="709"/>
        <w:jc w:val="both"/>
        <w:textAlignment w:val="center"/>
        <w:rPr>
          <w:b/>
          <w:bCs/>
          <w:i/>
          <w:iCs/>
        </w:rPr>
      </w:pPr>
      <w:r w:rsidRPr="00AF54D6">
        <w:t>элементарные представления о девиантном и делинквентном поведении.</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Воспитание семейных ценностей:</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представления о семье как социальном институте, о роли семьи в жизни человека и общества;</w:t>
      </w:r>
    </w:p>
    <w:p w:rsidR="004B55A4" w:rsidRPr="00AF54D6" w:rsidRDefault="004B55A4" w:rsidP="003F4B84">
      <w:pPr>
        <w:autoSpaceDE w:val="0"/>
        <w:autoSpaceDN w:val="0"/>
        <w:adjustRightInd w:val="0"/>
        <w:spacing w:line="360" w:lineRule="auto"/>
        <w:ind w:firstLine="709"/>
        <w:jc w:val="both"/>
        <w:textAlignment w:val="center"/>
      </w:pPr>
      <w:r w:rsidRPr="00AF54D6">
        <w:t>знание правил поведение в семье, понимание необходимости их выполнения;</w:t>
      </w:r>
    </w:p>
    <w:p w:rsidR="004B55A4" w:rsidRPr="00AF54D6" w:rsidRDefault="004B55A4" w:rsidP="003F4B84">
      <w:pPr>
        <w:autoSpaceDE w:val="0"/>
        <w:autoSpaceDN w:val="0"/>
        <w:adjustRightInd w:val="0"/>
        <w:spacing w:line="360" w:lineRule="auto"/>
        <w:ind w:firstLine="709"/>
        <w:jc w:val="both"/>
        <w:textAlignment w:val="center"/>
      </w:pPr>
      <w:r w:rsidRPr="00AF54D6">
        <w:t>представление о семейных ролях, правах и обязанностях членов семьи;</w:t>
      </w:r>
    </w:p>
    <w:p w:rsidR="004B55A4" w:rsidRPr="00AF54D6" w:rsidRDefault="004B55A4" w:rsidP="003F4B84">
      <w:pPr>
        <w:autoSpaceDE w:val="0"/>
        <w:autoSpaceDN w:val="0"/>
        <w:adjustRightInd w:val="0"/>
        <w:spacing w:line="360" w:lineRule="auto"/>
        <w:ind w:firstLine="709"/>
        <w:jc w:val="both"/>
        <w:textAlignment w:val="center"/>
      </w:pPr>
      <w:r w:rsidRPr="00AF54D6">
        <w:t>знание истории, ценностей и традиций своей семьи;</w:t>
      </w:r>
    </w:p>
    <w:p w:rsidR="004B55A4" w:rsidRPr="00AF54D6" w:rsidRDefault="004B55A4" w:rsidP="003F4B84">
      <w:pPr>
        <w:autoSpaceDE w:val="0"/>
        <w:autoSpaceDN w:val="0"/>
        <w:adjustRightInd w:val="0"/>
        <w:spacing w:line="360" w:lineRule="auto"/>
        <w:ind w:firstLine="709"/>
        <w:jc w:val="both"/>
        <w:textAlignment w:val="center"/>
      </w:pPr>
      <w:r w:rsidRPr="00AF54D6">
        <w:t>уважительное, заботливое отношение к родителям, прародителям, сестрам и братьям;</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t>элементарные представления об этике и психологии семейных отношений, основанных на традиционных семейных ценностях народов России.</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Формирование коммуникативной культуры:</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первоначальные представления о значении общения для жизни человека, развития личности, успешной учебы; </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понимание значимости ответственного отношения к слову как к поступку, действию;</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первоначальные знания о безопасном общении в Интернете;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ценностные представления о родном языке;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первоначальные представления об истории родного языка, его особенностях и месте в мире;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элементарные представления о современных технологиях коммуникации;</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элементарные навыки межкультурной коммуникации; </w:t>
      </w:r>
    </w:p>
    <w:p w:rsidR="004B55A4" w:rsidRPr="00AF54D6" w:rsidRDefault="004B55A4" w:rsidP="003F4B84">
      <w:pPr>
        <w:widowControl w:val="0"/>
        <w:autoSpaceDE w:val="0"/>
        <w:autoSpaceDN w:val="0"/>
        <w:adjustRightInd w:val="0"/>
        <w:spacing w:line="360" w:lineRule="auto"/>
        <w:ind w:firstLine="709"/>
        <w:jc w:val="both"/>
        <w:textAlignment w:val="center"/>
        <w:rPr>
          <w:b/>
          <w:spacing w:val="2"/>
        </w:rPr>
      </w:pPr>
      <w:r w:rsidRPr="00AF54D6">
        <w:rPr>
          <w:b/>
          <w:spacing w:val="2"/>
        </w:rPr>
        <w:t>Экологическое воспитание:</w:t>
      </w:r>
    </w:p>
    <w:p w:rsidR="004B55A4" w:rsidRPr="00AF54D6" w:rsidRDefault="004B55A4" w:rsidP="003F4B84">
      <w:pPr>
        <w:widowControl w:val="0"/>
        <w:autoSpaceDE w:val="0"/>
        <w:autoSpaceDN w:val="0"/>
        <w:adjustRightInd w:val="0"/>
        <w:spacing w:line="360" w:lineRule="auto"/>
        <w:ind w:firstLine="709"/>
        <w:jc w:val="both"/>
        <w:textAlignment w:val="center"/>
      </w:pPr>
      <w:r w:rsidRPr="00AF54D6">
        <w:rPr>
          <w:spacing w:val="2"/>
        </w:rPr>
        <w:t xml:space="preserve">развитие интереса к природе, природным явлениям и </w:t>
      </w:r>
      <w:r w:rsidRPr="00AF54D6">
        <w:t>формам жизни, понимание активной роли человека в природе;</w:t>
      </w:r>
    </w:p>
    <w:p w:rsidR="004B55A4" w:rsidRPr="00AF54D6" w:rsidRDefault="004B55A4" w:rsidP="003F4B84">
      <w:pPr>
        <w:autoSpaceDE w:val="0"/>
        <w:autoSpaceDN w:val="0"/>
        <w:adjustRightInd w:val="0"/>
        <w:spacing w:line="360" w:lineRule="auto"/>
        <w:ind w:firstLine="709"/>
        <w:jc w:val="both"/>
        <w:textAlignment w:val="center"/>
      </w:pPr>
      <w:r w:rsidRPr="00AF54D6">
        <w:t>ценностное отношение к природе и всем формам жизни;</w:t>
      </w:r>
    </w:p>
    <w:p w:rsidR="004B55A4" w:rsidRPr="00AF54D6" w:rsidRDefault="004B55A4" w:rsidP="003F4B84">
      <w:pPr>
        <w:autoSpaceDE w:val="0"/>
        <w:autoSpaceDN w:val="0"/>
        <w:adjustRightInd w:val="0"/>
        <w:spacing w:line="360" w:lineRule="auto"/>
        <w:ind w:firstLine="709"/>
        <w:jc w:val="both"/>
        <w:textAlignment w:val="center"/>
      </w:pPr>
      <w:r w:rsidRPr="00AF54D6">
        <w:t>элементарный опыт природоохранительной деятельности;</w:t>
      </w:r>
    </w:p>
    <w:p w:rsidR="004B55A4" w:rsidRPr="00AF54D6" w:rsidRDefault="004B55A4" w:rsidP="003F4B84">
      <w:pPr>
        <w:autoSpaceDE w:val="0"/>
        <w:autoSpaceDN w:val="0"/>
        <w:adjustRightInd w:val="0"/>
        <w:spacing w:line="360" w:lineRule="auto"/>
        <w:ind w:firstLine="709"/>
        <w:jc w:val="both"/>
        <w:textAlignment w:val="center"/>
      </w:pPr>
      <w:r w:rsidRPr="00AF54D6">
        <w:t>бережное отношение к растениям и животным;</w:t>
      </w:r>
    </w:p>
    <w:p w:rsidR="004B55A4" w:rsidRPr="00AF54D6" w:rsidRDefault="004B55A4" w:rsidP="003F4B84">
      <w:pPr>
        <w:autoSpaceDE w:val="0"/>
        <w:autoSpaceDN w:val="0"/>
        <w:adjustRightInd w:val="0"/>
        <w:spacing w:line="360" w:lineRule="auto"/>
        <w:ind w:firstLine="709"/>
        <w:jc w:val="both"/>
        <w:textAlignment w:val="center"/>
      </w:pPr>
      <w:r w:rsidRPr="00AF54D6">
        <w:t>понимание взаимосвязи здоровья человека и экологической культуры;</w:t>
      </w:r>
    </w:p>
    <w:p w:rsidR="004B55A4" w:rsidRPr="00AF54D6" w:rsidRDefault="004B55A4" w:rsidP="003F4B84">
      <w:pPr>
        <w:autoSpaceDE w:val="0"/>
        <w:autoSpaceDN w:val="0"/>
        <w:adjustRightInd w:val="0"/>
        <w:spacing w:line="360" w:lineRule="auto"/>
        <w:ind w:firstLine="709"/>
        <w:jc w:val="both"/>
        <w:textAlignment w:val="center"/>
      </w:pPr>
      <w:r w:rsidRPr="00AF54D6">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B55A4" w:rsidRPr="00AF54D6" w:rsidRDefault="004B55A4" w:rsidP="003F4B84">
      <w:pPr>
        <w:autoSpaceDE w:val="0"/>
        <w:autoSpaceDN w:val="0"/>
        <w:adjustRightInd w:val="0"/>
        <w:spacing w:line="360" w:lineRule="auto"/>
        <w:ind w:firstLine="709"/>
        <w:jc w:val="both"/>
        <w:textAlignment w:val="center"/>
      </w:pPr>
      <w:r w:rsidRPr="00AF54D6">
        <w:t>элементарные знания законодательства в области защиты окружающей среды.</w:t>
      </w:r>
    </w:p>
    <w:p w:rsidR="004B55A4" w:rsidRPr="00AF54D6" w:rsidRDefault="004B55A4" w:rsidP="000A04D3">
      <w:pPr>
        <w:autoSpaceDE w:val="0"/>
        <w:autoSpaceDN w:val="0"/>
        <w:adjustRightInd w:val="0"/>
        <w:spacing w:line="360" w:lineRule="auto"/>
        <w:ind w:firstLine="709"/>
        <w:jc w:val="center"/>
        <w:textAlignment w:val="center"/>
        <w:rPr>
          <w:b/>
        </w:rPr>
      </w:pPr>
      <w:r w:rsidRPr="00AF54D6">
        <w:rPr>
          <w:b/>
        </w:rPr>
        <w:t>Виды деятельности и формы занятий с обучающимися</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 xml:space="preserve">Гражданско-патриотическое воспитание: </w:t>
      </w:r>
      <w:r w:rsidRPr="00AF54D6">
        <w:rPr>
          <w:spacing w:val="2"/>
        </w:rPr>
        <w:t>обучающиеся с ЗПР</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получают первоначальные представления о Конституции</w:t>
      </w:r>
      <w:r w:rsidRPr="00AF54D6">
        <w:rPr>
          <w:spacing w:val="-2"/>
        </w:rPr>
        <w:br/>
        <w:t>Российской Федерации, знакомятся с государственной сим</w:t>
      </w:r>
      <w:r w:rsidRPr="00AF54D6">
        <w:t>воликой – Гербом, Флагом Российской Федерации, гербом и флагом субъекта Российской Федерации, в котором нахо</w:t>
      </w:r>
      <w:r w:rsidRPr="00AF54D6">
        <w:rPr>
          <w:spacing w:val="2"/>
        </w:rPr>
        <w:t xml:space="preserve">дится образовательная организация (на плакатах, картинах, </w:t>
      </w:r>
      <w:r w:rsidRPr="00AF54D6">
        <w:t xml:space="preserve">в процессе бесед, чтения книг, </w:t>
      </w:r>
      <w:r w:rsidRPr="00AF54D6">
        <w:rPr>
          <w:spacing w:val="-2"/>
        </w:rPr>
        <w:t>изучения основных и вариативных учебных дисциплин</w:t>
      </w:r>
      <w:r w:rsidRPr="00AF54D6">
        <w:t>);</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AF54D6">
        <w:rPr>
          <w:spacing w:val="2"/>
        </w:rPr>
        <w:t>местам, сюжетно­ролевых игр гражданского и историко­</w:t>
      </w:r>
      <w:r w:rsidRPr="00AF54D6">
        <w:rPr>
          <w:spacing w:val="2"/>
        </w:rPr>
        <w:br/>
      </w:r>
      <w:r w:rsidRPr="00AF54D6">
        <w:rPr>
          <w:spacing w:val="-2"/>
        </w:rPr>
        <w:t>патриотического содержания, изучения основных и вариативных учебных дисциплин);</w:t>
      </w:r>
    </w:p>
    <w:p w:rsidR="004B55A4" w:rsidRPr="00AF54D6" w:rsidRDefault="004B55A4" w:rsidP="003F4B84">
      <w:pPr>
        <w:autoSpaceDE w:val="0"/>
        <w:autoSpaceDN w:val="0"/>
        <w:adjustRightInd w:val="0"/>
        <w:spacing w:line="360" w:lineRule="auto"/>
        <w:ind w:firstLine="709"/>
        <w:jc w:val="both"/>
        <w:textAlignment w:val="center"/>
      </w:pPr>
      <w:r w:rsidRPr="00AF54D6">
        <w:t>знакомятся с историей и культурой родного края, на</w:t>
      </w:r>
      <w:r w:rsidRPr="00AF54D6">
        <w:rPr>
          <w:spacing w:val="-2"/>
        </w:rPr>
        <w:t>родным творчеством, этнокультурными традициями, фолькло</w:t>
      </w:r>
      <w:r w:rsidRPr="00AF54D6">
        <w:t xml:space="preserve">ром, особенностями быта народов России (в процессе бесед, </w:t>
      </w:r>
      <w:r w:rsidRPr="00AF54D6">
        <w:rPr>
          <w:spacing w:val="2"/>
        </w:rPr>
        <w:t xml:space="preserve">сюжетно­ролевых игр, просмотра кинофильмов, творческих </w:t>
      </w:r>
      <w:r w:rsidRPr="00AF54D6">
        <w:t>конкурсов, фестивалей, праздников, экскурсий, путешествий, туристско­краеведческих экспедиций, изучения вариативных учебных дисциплин);</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знакомятся с деятельностью общественных организа</w:t>
      </w:r>
      <w:r w:rsidRPr="00AF54D6">
        <w:t>ций патриотической и гражданской направленности</w:t>
      </w:r>
      <w:r w:rsidRPr="00AF54D6">
        <w:rPr>
          <w:spacing w:val="2"/>
        </w:rPr>
        <w:t xml:space="preserve"> (в процессе посильного участия в социальных </w:t>
      </w:r>
      <w:r w:rsidRPr="00AF54D6">
        <w:t>проектах и мероприятиях, проводимых этими организациями, встреч с их представителями);</w:t>
      </w:r>
    </w:p>
    <w:p w:rsidR="004B55A4" w:rsidRPr="00AF54D6" w:rsidRDefault="004B55A4" w:rsidP="003F4B84">
      <w:pPr>
        <w:autoSpaceDE w:val="0"/>
        <w:autoSpaceDN w:val="0"/>
        <w:adjustRightInd w:val="0"/>
        <w:spacing w:line="360" w:lineRule="auto"/>
        <w:ind w:firstLine="709"/>
        <w:jc w:val="both"/>
        <w:textAlignment w:val="center"/>
      </w:pPr>
      <w:r w:rsidRPr="00AF54D6">
        <w:t>участвуют в просмотре учебных фильмов, отрывков из ху</w:t>
      </w:r>
      <w:r w:rsidRPr="00AF54D6">
        <w:rPr>
          <w:spacing w:val="2"/>
        </w:rPr>
        <w:t>дожественных фильмов, проведении бесед о подвигах Российской армии, защитниках Отечества, подготовке и про</w:t>
      </w:r>
      <w:r w:rsidRPr="00AF54D6">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участвуют во встречах и беседах с выпускниками своей школы, ознакомятся с биографиями выпускников, явив</w:t>
      </w:r>
      <w:r w:rsidRPr="00AF54D6">
        <w:t>ших собой достойные примеры гражданственности и патриотизма;</w:t>
      </w:r>
    </w:p>
    <w:p w:rsidR="004B55A4" w:rsidRPr="00AF54D6" w:rsidRDefault="004B55A4" w:rsidP="003F4B84">
      <w:pPr>
        <w:autoSpaceDE w:val="0"/>
        <w:autoSpaceDN w:val="0"/>
        <w:adjustRightInd w:val="0"/>
        <w:spacing w:line="360" w:lineRule="auto"/>
        <w:ind w:firstLine="709"/>
        <w:jc w:val="both"/>
        <w:textAlignment w:val="center"/>
      </w:pPr>
      <w:r w:rsidRPr="00AF54D6">
        <w:t>принимают посильное участие в школьных программах и мероприятиях по поддержке ветеранов войны;</w:t>
      </w:r>
    </w:p>
    <w:p w:rsidR="004B55A4" w:rsidRPr="00AF54D6" w:rsidRDefault="004B55A4" w:rsidP="003F4B84">
      <w:pPr>
        <w:autoSpaceDE w:val="0"/>
        <w:autoSpaceDN w:val="0"/>
        <w:adjustRightInd w:val="0"/>
        <w:spacing w:line="360" w:lineRule="auto"/>
        <w:ind w:firstLine="709"/>
        <w:jc w:val="both"/>
        <w:textAlignment w:val="center"/>
      </w:pPr>
      <w:r w:rsidRPr="00AF54D6">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участвуют в проектах, направленных на изучение истории своей семьи в контексте значимых событий истории родного края, страны. </w:t>
      </w:r>
    </w:p>
    <w:p w:rsidR="004B55A4" w:rsidRPr="00AF54D6" w:rsidRDefault="004B55A4" w:rsidP="003F4B84">
      <w:pPr>
        <w:autoSpaceDE w:val="0"/>
        <w:autoSpaceDN w:val="0"/>
        <w:adjustRightInd w:val="0"/>
        <w:spacing w:line="360" w:lineRule="auto"/>
        <w:ind w:firstLine="709"/>
        <w:jc w:val="both"/>
        <w:textAlignment w:val="center"/>
      </w:pPr>
      <w:r w:rsidRPr="00AF54D6">
        <w:rPr>
          <w:b/>
          <w:i/>
        </w:rPr>
        <w:t>Формы занятий</w:t>
      </w:r>
      <w:r w:rsidRPr="00AF54D6">
        <w:t>: классные часы, чтение художественных произведений, беседы, экскурсии, просмотр кинофильмов, уроки-путешествия, участие в творческих тематических выставках, организация национально-культурных праздников, встречи с интересными людьми, мероприятия, посвященные государственным праздникам, смотр строя и песни, тематические праздники, сюжетно-ролевые игры и др.</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Нравственное и духовное воспитание: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получают первоначальные представления о базовых цен</w:t>
      </w:r>
      <w:r w:rsidRPr="00AF54D6">
        <w:rPr>
          <w:spacing w:val="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F54D6">
        <w:rPr>
          <w:spacing w:val="-2"/>
        </w:rPr>
        <w:t xml:space="preserve">такой, как театральные постановки, литературно­музыкальные </w:t>
      </w:r>
      <w:r w:rsidRPr="00AF54D6">
        <w:rPr>
          <w:spacing w:val="2"/>
        </w:rPr>
        <w:t>композиции, художественные выставки и</w:t>
      </w:r>
      <w:r w:rsidRPr="00AF54D6">
        <w:rPr>
          <w:spacing w:val="2"/>
        </w:rPr>
        <w:t> </w:t>
      </w:r>
      <w:r w:rsidRPr="00AF54D6">
        <w:rPr>
          <w:spacing w:val="2"/>
        </w:rPr>
        <w:t xml:space="preserve">других мероприятий, отражающих </w:t>
      </w:r>
      <w:r w:rsidRPr="00AF54D6">
        <w:rPr>
          <w:spacing w:val="-2"/>
        </w:rPr>
        <w:t>культурные и духовные традиции народов России);</w:t>
      </w:r>
    </w:p>
    <w:p w:rsidR="004B55A4" w:rsidRPr="00AF54D6" w:rsidRDefault="004B55A4" w:rsidP="003F4B84">
      <w:pPr>
        <w:autoSpaceDE w:val="0"/>
        <w:autoSpaceDN w:val="0"/>
        <w:adjustRightInd w:val="0"/>
        <w:spacing w:line="360" w:lineRule="auto"/>
        <w:ind w:firstLine="709"/>
        <w:jc w:val="both"/>
        <w:textAlignment w:val="center"/>
      </w:pPr>
      <w:r w:rsidRPr="00AF54D6">
        <w:t>участвуют в проведении уроков этики, внеурочных меро</w:t>
      </w:r>
      <w:r w:rsidRPr="00AF54D6">
        <w:rPr>
          <w:spacing w:val="2"/>
        </w:rPr>
        <w:t>приятий, направленных на формирование представлений</w:t>
      </w:r>
      <w:r w:rsidRPr="00AF54D6">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B55A4" w:rsidRPr="00AF54D6" w:rsidRDefault="004B55A4" w:rsidP="003F4B84">
      <w:pPr>
        <w:autoSpaceDE w:val="0"/>
        <w:autoSpaceDN w:val="0"/>
        <w:adjustRightInd w:val="0"/>
        <w:spacing w:line="360" w:lineRule="auto"/>
        <w:ind w:firstLine="709"/>
        <w:jc w:val="both"/>
        <w:textAlignment w:val="center"/>
      </w:pPr>
      <w:r w:rsidRPr="00AF54D6">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F54D6">
        <w:rPr>
          <w:spacing w:val="2"/>
        </w:rPr>
        <w:t>детям, взрослым, обучаются дружной игре, взаимной под</w:t>
      </w:r>
      <w:r w:rsidRPr="00AF54D6">
        <w:t>держке, участвуют в коллективных играх, приобретают опыта совместной деятельности;</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принимают посильное участие в делах благотворительности, мило</w:t>
      </w:r>
      <w:r w:rsidRPr="00AF54D6">
        <w:t>сердия, в оказании помощи нуждающимся, заботе о животных, других живых существах, природе.</w:t>
      </w:r>
    </w:p>
    <w:p w:rsidR="004B55A4" w:rsidRPr="00AF54D6" w:rsidRDefault="004B55A4" w:rsidP="003F4B84">
      <w:pPr>
        <w:autoSpaceDE w:val="0"/>
        <w:autoSpaceDN w:val="0"/>
        <w:adjustRightInd w:val="0"/>
        <w:spacing w:line="360" w:lineRule="auto"/>
        <w:ind w:firstLine="709"/>
        <w:jc w:val="both"/>
        <w:textAlignment w:val="center"/>
      </w:pPr>
      <w:r w:rsidRPr="00AF54D6">
        <w:rPr>
          <w:b/>
          <w:i/>
        </w:rPr>
        <w:t>Формы занятий</w:t>
      </w:r>
      <w:r w:rsidRPr="00AF54D6">
        <w:t>: беседы, экскурсии, классные часы, участие в творческой деятельности, художественные выставки, внеурочные мероприятия, уроки ОРКСЭ и этики, коллективно-творческие игры, семейные мероприятия, выставки, творческие презентации, проекты, участие в благотворительных акциях, встречи с интересными людьми.</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Воспитание положительного отношения к труду и творчеству:</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получают первоначальные представления о роли</w:t>
      </w:r>
      <w:r w:rsidRPr="00AF54D6">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B55A4" w:rsidRPr="00AF54D6" w:rsidRDefault="004B55A4" w:rsidP="003F4B84">
      <w:pPr>
        <w:autoSpaceDE w:val="0"/>
        <w:autoSpaceDN w:val="0"/>
        <w:adjustRightInd w:val="0"/>
        <w:spacing w:line="360" w:lineRule="auto"/>
        <w:ind w:firstLine="709"/>
        <w:jc w:val="both"/>
        <w:textAlignment w:val="center"/>
      </w:pPr>
      <w:r w:rsidRPr="00AF54D6">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знакомятся с профессиями своих родителей (законных </w:t>
      </w:r>
      <w:r w:rsidRPr="00AF54D6">
        <w:rPr>
          <w:spacing w:val="-2"/>
        </w:rPr>
        <w:t>представителей) и прародителей, участвуют в организации и про</w:t>
      </w:r>
      <w:r w:rsidRPr="00AF54D6">
        <w:t>ведении презентаций «Труд наших родных»;</w:t>
      </w:r>
    </w:p>
    <w:p w:rsidR="004B55A4" w:rsidRPr="00AF54D6" w:rsidRDefault="004B55A4" w:rsidP="003F4B84">
      <w:pPr>
        <w:autoSpaceDE w:val="0"/>
        <w:autoSpaceDN w:val="0"/>
        <w:adjustRightInd w:val="0"/>
        <w:spacing w:line="360" w:lineRule="auto"/>
        <w:ind w:firstLine="709"/>
        <w:jc w:val="both"/>
        <w:textAlignment w:val="center"/>
      </w:pPr>
      <w:r w:rsidRPr="00AF54D6">
        <w:t>приобретают опыт уважительного и творческого отно</w:t>
      </w:r>
      <w:r w:rsidRPr="00AF54D6">
        <w:rPr>
          <w:spacing w:val="2"/>
        </w:rPr>
        <w:t>шения к учебному труду (посредством презентации учеб</w:t>
      </w:r>
      <w:r w:rsidRPr="00AF54D6">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осваивают навыки творческого применения знаний, полу</w:t>
      </w:r>
      <w:r w:rsidRPr="00AF54D6">
        <w:t>ченных при изучении учебных предметов на практике (в рамках предмета «Технология», участия в разработке и реализации различных проектов);</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приобретают начальный опыт участия в различных </w:t>
      </w:r>
      <w:r w:rsidRPr="00AF54D6">
        <w:t>видах общественно полезной деятельности на базе образова</w:t>
      </w:r>
      <w:r w:rsidRPr="00AF54D6">
        <w:rPr>
          <w:spacing w:val="-2"/>
        </w:rPr>
        <w:t xml:space="preserve">тельной организации и взаимодействующих с ним организаций </w:t>
      </w:r>
      <w:r w:rsidRPr="00AF54D6">
        <w:rPr>
          <w:spacing w:val="2"/>
        </w:rPr>
        <w:t>дополнительного образования, других социальных институ</w:t>
      </w:r>
      <w:r w:rsidRPr="00AF54D6">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B55A4" w:rsidRPr="00AF54D6" w:rsidRDefault="004B55A4" w:rsidP="003F4B84">
      <w:pPr>
        <w:autoSpaceDE w:val="0"/>
        <w:autoSpaceDN w:val="0"/>
        <w:adjustRightInd w:val="0"/>
        <w:spacing w:line="360" w:lineRule="auto"/>
        <w:ind w:firstLine="709"/>
        <w:jc w:val="both"/>
        <w:textAlignment w:val="center"/>
      </w:pPr>
      <w:r w:rsidRPr="00AF54D6">
        <w:rPr>
          <w:spacing w:val="-4"/>
        </w:rPr>
        <w:t>приобретают умения и навыки самообслуживания в шко</w:t>
      </w:r>
      <w:r w:rsidRPr="00AF54D6">
        <w:t>ле и дома;</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участвуют во встречах и беседах с выпускниками своей </w:t>
      </w:r>
      <w:r w:rsidRPr="00AF54D6">
        <w:t>школы, знакомятся с биографиями выпускников, показавших достойные примеры высокого профессионализма, творческого отношения к труду и жизни.</w:t>
      </w:r>
    </w:p>
    <w:p w:rsidR="004B55A4" w:rsidRPr="00AF54D6" w:rsidRDefault="004B55A4" w:rsidP="003F4B84">
      <w:pPr>
        <w:autoSpaceDE w:val="0"/>
        <w:autoSpaceDN w:val="0"/>
        <w:adjustRightInd w:val="0"/>
        <w:spacing w:line="360" w:lineRule="auto"/>
        <w:ind w:firstLine="709"/>
        <w:jc w:val="both"/>
        <w:textAlignment w:val="center"/>
      </w:pPr>
      <w:r w:rsidRPr="00AF54D6">
        <w:rPr>
          <w:b/>
          <w:i/>
        </w:rPr>
        <w:t xml:space="preserve">Формы занятий: </w:t>
      </w:r>
      <w:r w:rsidRPr="00AF54D6">
        <w:t>экскурсии на производственные предприятия, встречи с интересными людьми, беседы, классные часы, творческие конкурсы, исследовательские работы, ярмарки, профориентация, субботники, олимпиады по предметам, тематические праздники.</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Интеллектуальное воспитание:</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получают первоначальные представления о роли зна</w:t>
      </w:r>
      <w:r w:rsidRPr="00AF54D6">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B55A4" w:rsidRPr="00AF54D6" w:rsidRDefault="004B55A4" w:rsidP="003F4B84">
      <w:pPr>
        <w:widowControl w:val="0"/>
        <w:autoSpaceDE w:val="0"/>
        <w:autoSpaceDN w:val="0"/>
        <w:adjustRightInd w:val="0"/>
        <w:spacing w:line="360" w:lineRule="auto"/>
        <w:ind w:firstLine="709"/>
        <w:jc w:val="both"/>
        <w:textAlignment w:val="center"/>
      </w:pPr>
      <w:r w:rsidRPr="00AF54D6">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B55A4" w:rsidRPr="00AF54D6" w:rsidRDefault="004B55A4" w:rsidP="003F4B84">
      <w:pPr>
        <w:widowControl w:val="0"/>
        <w:autoSpaceDE w:val="0"/>
        <w:autoSpaceDN w:val="0"/>
        <w:adjustRightInd w:val="0"/>
        <w:spacing w:line="360" w:lineRule="auto"/>
        <w:ind w:firstLine="709"/>
        <w:jc w:val="both"/>
        <w:textAlignment w:val="center"/>
      </w:pPr>
      <w:r w:rsidRPr="00AF54D6">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элементарные навыки научно-исследовательской работы в ходе реализации учебно-исследовательских проектов;</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AF54D6">
        <w:rPr>
          <w:spacing w:val="2"/>
        </w:rPr>
        <w:t xml:space="preserve">вающих перед детьми широкий спектр интеллектуальной </w:t>
      </w:r>
      <w:r w:rsidRPr="00AF54D6">
        <w:t>деятельности);</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B55A4" w:rsidRDefault="004B55A4" w:rsidP="003F4B84">
      <w:pPr>
        <w:autoSpaceDE w:val="0"/>
        <w:autoSpaceDN w:val="0"/>
        <w:adjustRightInd w:val="0"/>
        <w:spacing w:line="360" w:lineRule="auto"/>
        <w:ind w:firstLine="709"/>
        <w:jc w:val="both"/>
        <w:textAlignment w:val="center"/>
        <w:rPr>
          <w:b/>
          <w:spacing w:val="2"/>
        </w:rPr>
      </w:pPr>
    </w:p>
    <w:p w:rsidR="004B55A4" w:rsidRDefault="004B55A4" w:rsidP="003F4B84">
      <w:pPr>
        <w:autoSpaceDE w:val="0"/>
        <w:autoSpaceDN w:val="0"/>
        <w:adjustRightInd w:val="0"/>
        <w:spacing w:line="360" w:lineRule="auto"/>
        <w:ind w:firstLine="709"/>
        <w:jc w:val="both"/>
        <w:textAlignment w:val="center"/>
        <w:rPr>
          <w:b/>
          <w:spacing w:val="2"/>
        </w:rPr>
      </w:pP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b/>
          <w:spacing w:val="2"/>
        </w:rPr>
        <w:t>Здоровьесберегающее воспитание</w:t>
      </w:r>
      <w:r w:rsidRPr="00AF54D6">
        <w:rPr>
          <w:spacing w:val="2"/>
        </w:rPr>
        <w:t>:</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t>получают первоначальные представления о</w:t>
      </w:r>
      <w:r w:rsidRPr="00AF54D6">
        <w:rPr>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F54D6">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B55A4" w:rsidRPr="00AF54D6" w:rsidRDefault="004B55A4" w:rsidP="003F4B84">
      <w:pPr>
        <w:spacing w:line="360" w:lineRule="auto"/>
        <w:ind w:firstLine="709"/>
        <w:jc w:val="both"/>
      </w:pPr>
      <w:r w:rsidRPr="00AF54D6">
        <w:t>участвуют в пропаганде здорового образа жизни (в процессе бесед, тематических игр, театрализованных представлений, проектной деятельности);</w:t>
      </w:r>
    </w:p>
    <w:p w:rsidR="004B55A4" w:rsidRPr="00AF54D6" w:rsidRDefault="004B55A4" w:rsidP="003F4B84">
      <w:pPr>
        <w:spacing w:line="360" w:lineRule="auto"/>
        <w:ind w:firstLine="709"/>
        <w:jc w:val="both"/>
      </w:pPr>
      <w:r w:rsidRPr="00AF54D6">
        <w:t>учатся организовывать правильный режим занятий физической культурой, спортом, туризмом, рацион здорового питания, режим дня, учебы и отдыха;</w:t>
      </w:r>
    </w:p>
    <w:p w:rsidR="004B55A4" w:rsidRPr="00AF54D6" w:rsidRDefault="004B55A4" w:rsidP="003F4B84">
      <w:pPr>
        <w:spacing w:line="360" w:lineRule="auto"/>
        <w:ind w:firstLine="709"/>
        <w:jc w:val="both"/>
      </w:pPr>
      <w:r w:rsidRPr="00AF54D6">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4B55A4" w:rsidRPr="00AF54D6" w:rsidRDefault="004B55A4" w:rsidP="003F4B84">
      <w:pPr>
        <w:spacing w:line="360" w:lineRule="auto"/>
        <w:ind w:firstLine="709"/>
        <w:jc w:val="both"/>
      </w:pPr>
      <w:r w:rsidRPr="00AF54D6">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4B55A4" w:rsidRPr="00AF54D6" w:rsidRDefault="004B55A4" w:rsidP="003F4B84">
      <w:pPr>
        <w:spacing w:line="360" w:lineRule="auto"/>
        <w:ind w:firstLine="709"/>
        <w:jc w:val="both"/>
      </w:pPr>
      <w:r w:rsidRPr="00AF54D6">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B55A4" w:rsidRPr="00AF54D6" w:rsidRDefault="004B55A4" w:rsidP="003F4B84">
      <w:pPr>
        <w:spacing w:line="360" w:lineRule="auto"/>
        <w:ind w:firstLine="709"/>
        <w:jc w:val="both"/>
      </w:pPr>
      <w:r w:rsidRPr="00AF54D6">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Социокультурное и медиакультурное воспитание:</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t>приобретают первичные навыки</w:t>
      </w:r>
      <w:r w:rsidRPr="00AF54D6">
        <w:rPr>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Культуротворческое и эстетическое воспитание:</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осваивают навыки видеть прекрасное в окружающем </w:t>
      </w:r>
      <w:r w:rsidRPr="00AF54D6">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F54D6">
        <w:rPr>
          <w:spacing w:val="2"/>
        </w:rPr>
        <w:t xml:space="preserve">фильмов, фрагментов художественных фильмов о природе, </w:t>
      </w:r>
      <w:r w:rsidRPr="00AF54D6">
        <w:t>городских и сельских ландшафтах; развивают умения понимать красоту окружающего мира через художественные образы;</w:t>
      </w:r>
    </w:p>
    <w:p w:rsidR="004B55A4" w:rsidRPr="00AF54D6" w:rsidRDefault="004B55A4" w:rsidP="003F4B84">
      <w:pPr>
        <w:autoSpaceDE w:val="0"/>
        <w:autoSpaceDN w:val="0"/>
        <w:adjustRightInd w:val="0"/>
        <w:spacing w:line="360" w:lineRule="auto"/>
        <w:ind w:firstLine="709"/>
        <w:jc w:val="both"/>
        <w:textAlignment w:val="center"/>
        <w:rPr>
          <w:spacing w:val="-2"/>
        </w:rPr>
      </w:pPr>
      <w:r w:rsidRPr="00AF54D6">
        <w:rPr>
          <w:spacing w:val="-2"/>
        </w:rPr>
        <w:t xml:space="preserve">осваивают навыки видеть прекрасное в поведении, отношениях и труде людей, развивают умения </w:t>
      </w:r>
      <w:r w:rsidRPr="00AF54D6">
        <w:t xml:space="preserve">различать добро и зло, красивое и безобразное, </w:t>
      </w:r>
      <w:r w:rsidRPr="00AF54D6">
        <w:rPr>
          <w:spacing w:val="-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4B55A4" w:rsidRPr="00AF54D6" w:rsidRDefault="004B55A4" w:rsidP="003F4B84">
      <w:pPr>
        <w:autoSpaceDE w:val="0"/>
        <w:autoSpaceDN w:val="0"/>
        <w:adjustRightInd w:val="0"/>
        <w:spacing w:line="360" w:lineRule="auto"/>
        <w:ind w:firstLine="709"/>
        <w:jc w:val="both"/>
        <w:textAlignment w:val="center"/>
      </w:pPr>
      <w:r w:rsidRPr="00AF54D6">
        <w:rPr>
          <w:spacing w:val="-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F54D6">
        <w:t>;</w:t>
      </w:r>
    </w:p>
    <w:p w:rsidR="004B55A4" w:rsidRPr="00AF54D6" w:rsidRDefault="004B55A4" w:rsidP="003F4B84">
      <w:pPr>
        <w:autoSpaceDE w:val="0"/>
        <w:autoSpaceDN w:val="0"/>
        <w:adjustRightInd w:val="0"/>
        <w:spacing w:line="360" w:lineRule="auto"/>
        <w:ind w:firstLine="709"/>
        <w:jc w:val="both"/>
        <w:textAlignment w:val="center"/>
        <w:rPr>
          <w:spacing w:val="-3"/>
        </w:rPr>
      </w:pPr>
      <w:r w:rsidRPr="00AF54D6">
        <w:rPr>
          <w:spacing w:val="-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AF54D6">
        <w:rPr>
          <w:spacing w:val="2"/>
        </w:rPr>
        <w:t xml:space="preserve">ности, реализации культурно­досуговых программ, включая </w:t>
      </w:r>
      <w:r w:rsidRPr="00AF54D6">
        <w:rPr>
          <w:spacing w:val="-3"/>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элементарные представления о стиле одежды как способе выражения душевного состояния человека;</w:t>
      </w:r>
    </w:p>
    <w:p w:rsidR="004B55A4" w:rsidRPr="00AF54D6" w:rsidRDefault="004B55A4" w:rsidP="003F4B84">
      <w:pPr>
        <w:autoSpaceDE w:val="0"/>
        <w:autoSpaceDN w:val="0"/>
        <w:adjustRightInd w:val="0"/>
        <w:spacing w:line="360" w:lineRule="auto"/>
        <w:ind w:firstLine="709"/>
        <w:jc w:val="both"/>
        <w:textAlignment w:val="center"/>
      </w:pPr>
      <w:r w:rsidRPr="00AF54D6">
        <w:t>участвуют в художественном оформлении помещений.</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 xml:space="preserve">Правовое воспитание и культура безопасности: </w:t>
      </w:r>
    </w:p>
    <w:p w:rsidR="004B55A4" w:rsidRPr="00AF54D6" w:rsidRDefault="004B55A4" w:rsidP="003F4B84">
      <w:pPr>
        <w:autoSpaceDE w:val="0"/>
        <w:autoSpaceDN w:val="0"/>
        <w:adjustRightInd w:val="0"/>
        <w:spacing w:line="360" w:lineRule="auto"/>
        <w:ind w:firstLine="709"/>
        <w:jc w:val="both"/>
        <w:textAlignment w:val="center"/>
      </w:pPr>
      <w:r w:rsidRPr="00AF54D6">
        <w:rPr>
          <w:spacing w:val="-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F54D6">
        <w:t>;</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B55A4" w:rsidRPr="00AF54D6" w:rsidRDefault="004B55A4" w:rsidP="003F4B84">
      <w:pPr>
        <w:autoSpaceDE w:val="0"/>
        <w:autoSpaceDN w:val="0"/>
        <w:adjustRightInd w:val="0"/>
        <w:spacing w:line="360" w:lineRule="auto"/>
        <w:ind w:firstLine="709"/>
        <w:jc w:val="both"/>
        <w:textAlignment w:val="center"/>
      </w:pPr>
      <w:r w:rsidRPr="00AF54D6">
        <w:rPr>
          <w:spacing w:val="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AF54D6">
        <w:t>детско­</w:t>
      </w:r>
      <w:r w:rsidRPr="00AF54D6">
        <w:rPr>
          <w:spacing w:val="2"/>
        </w:rPr>
        <w:t xml:space="preserve">юношеских движений, организаций, сообществ, посильного участия в социальных </w:t>
      </w:r>
      <w:r w:rsidRPr="00AF54D6">
        <w:t>проектах и мероприятиях, проводимых детско­юношескими организациями);</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Воспитание семейных ценностей:</w:t>
      </w:r>
    </w:p>
    <w:p w:rsidR="004B55A4" w:rsidRPr="00AF54D6" w:rsidRDefault="004B55A4" w:rsidP="003F4B84">
      <w:pPr>
        <w:autoSpaceDE w:val="0"/>
        <w:autoSpaceDN w:val="0"/>
        <w:adjustRightInd w:val="0"/>
        <w:spacing w:line="360" w:lineRule="auto"/>
        <w:ind w:firstLine="709"/>
        <w:jc w:val="both"/>
        <w:textAlignment w:val="center"/>
      </w:pPr>
      <w:r w:rsidRPr="00AF54D6">
        <w:rPr>
          <w:spacing w:val="-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F54D6">
        <w:t>;</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первоначальные представления о семейных ценностях, традициях, культуре семейной жизни, этике и психологии семейных отношений,</w:t>
      </w:r>
      <w:r w:rsidRPr="00AF54D6">
        <w:rPr>
          <w:spacing w:val="2"/>
        </w:rPr>
        <w:t xml:space="preserve"> основанных на традиционных семейных ценностях народов России, нравствен</w:t>
      </w:r>
      <w:r w:rsidRPr="00AF54D6">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расширят опыт позитивного взаимодействия в семье </w:t>
      </w:r>
      <w:r w:rsidRPr="00AF54D6">
        <w:rPr>
          <w:spacing w:val="2"/>
        </w:rPr>
        <w:t xml:space="preserve">(в процессе проведения открытых семейных праздников, </w:t>
      </w:r>
      <w:r w:rsidRPr="00AF54D6">
        <w:t>выполнения и презентации совместно с родителями (закон</w:t>
      </w:r>
      <w:r w:rsidRPr="00AF54D6">
        <w:rPr>
          <w:spacing w:val="2"/>
        </w:rPr>
        <w:t xml:space="preserve">ными представителями) творческих проектов, проведения </w:t>
      </w:r>
      <w:r w:rsidRPr="00AF54D6">
        <w:t>других мероприятий, раскрывающих историю семьи, воспи</w:t>
      </w:r>
      <w:r w:rsidRPr="00AF54D6">
        <w:rPr>
          <w:spacing w:val="2"/>
        </w:rPr>
        <w:t xml:space="preserve">тывающих уважение к старшему поколению, укрепляющих </w:t>
      </w:r>
      <w:r w:rsidRPr="00AF54D6">
        <w:t>преемственность между поколениями);</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4B55A4" w:rsidRDefault="004B55A4" w:rsidP="003F4B84">
      <w:pPr>
        <w:autoSpaceDE w:val="0"/>
        <w:autoSpaceDN w:val="0"/>
        <w:adjustRightInd w:val="0"/>
        <w:spacing w:line="360" w:lineRule="auto"/>
        <w:ind w:firstLine="709"/>
        <w:jc w:val="both"/>
        <w:textAlignment w:val="center"/>
        <w:rPr>
          <w:b/>
          <w:spacing w:val="2"/>
        </w:rPr>
      </w:pP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Формирование коммуникативной культуры:</w:t>
      </w:r>
    </w:p>
    <w:p w:rsidR="004B55A4" w:rsidRPr="00AF54D6" w:rsidRDefault="004B55A4" w:rsidP="003F4B84">
      <w:pPr>
        <w:autoSpaceDE w:val="0"/>
        <w:autoSpaceDN w:val="0"/>
        <w:adjustRightInd w:val="0"/>
        <w:spacing w:line="360" w:lineRule="auto"/>
        <w:ind w:firstLine="709"/>
        <w:jc w:val="both"/>
        <w:textAlignment w:val="center"/>
      </w:pPr>
      <w:r w:rsidRPr="00AF54D6">
        <w:rPr>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F54D6">
        <w:t>;</w:t>
      </w:r>
    </w:p>
    <w:p w:rsidR="004B55A4" w:rsidRPr="00AF54D6" w:rsidRDefault="004B55A4" w:rsidP="003F4B84">
      <w:pPr>
        <w:autoSpaceDE w:val="0"/>
        <w:autoSpaceDN w:val="0"/>
        <w:adjustRightInd w:val="0"/>
        <w:spacing w:line="360" w:lineRule="auto"/>
        <w:ind w:firstLine="709"/>
        <w:jc w:val="both"/>
        <w:textAlignment w:val="center"/>
      </w:pPr>
      <w:r w:rsidRPr="00AF54D6">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4B55A4" w:rsidRPr="00AF54D6" w:rsidRDefault="004B55A4" w:rsidP="003F4B84">
      <w:pPr>
        <w:autoSpaceDE w:val="0"/>
        <w:autoSpaceDN w:val="0"/>
        <w:adjustRightInd w:val="0"/>
        <w:spacing w:line="360" w:lineRule="auto"/>
        <w:ind w:firstLine="709"/>
        <w:jc w:val="both"/>
        <w:textAlignment w:val="center"/>
      </w:pPr>
      <w:r w:rsidRPr="00AF54D6">
        <w:t>участвуют в развитии школьных средств массовой информации (школьные газеты, сайты, радио-, теле-, видеостудии);</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4B55A4" w:rsidRPr="00AF54D6" w:rsidRDefault="004B55A4" w:rsidP="003F4B84">
      <w:pPr>
        <w:autoSpaceDE w:val="0"/>
        <w:autoSpaceDN w:val="0"/>
        <w:adjustRightInd w:val="0"/>
        <w:spacing w:line="360" w:lineRule="auto"/>
        <w:ind w:firstLine="709"/>
        <w:jc w:val="both"/>
        <w:textAlignment w:val="center"/>
      </w:pPr>
      <w:r w:rsidRPr="00AF54D6">
        <w:t>получают первоначальные представления о ценности и возможностях родного языка</w:t>
      </w:r>
      <w:r w:rsidRPr="00AF54D6">
        <w:rPr>
          <w:spacing w:val="2"/>
        </w:rPr>
        <w:t>, об истории родного языка, его особенностях и месте в мире (</w:t>
      </w:r>
      <w:r w:rsidRPr="00AF54D6">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4B55A4" w:rsidRPr="00AF54D6" w:rsidRDefault="004B55A4" w:rsidP="003F4B84">
      <w:pPr>
        <w:spacing w:line="360" w:lineRule="auto"/>
        <w:ind w:firstLine="709"/>
        <w:jc w:val="both"/>
      </w:pPr>
      <w:r w:rsidRPr="00AF54D6">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B55A4" w:rsidRPr="00AF54D6" w:rsidRDefault="004B55A4" w:rsidP="003F4B84">
      <w:pPr>
        <w:autoSpaceDE w:val="0"/>
        <w:autoSpaceDN w:val="0"/>
        <w:adjustRightInd w:val="0"/>
        <w:spacing w:line="360" w:lineRule="auto"/>
        <w:ind w:firstLine="709"/>
        <w:jc w:val="both"/>
        <w:textAlignment w:val="center"/>
        <w:rPr>
          <w:b/>
          <w:spacing w:val="2"/>
        </w:rPr>
      </w:pPr>
      <w:r w:rsidRPr="00AF54D6">
        <w:rPr>
          <w:b/>
          <w:spacing w:val="2"/>
        </w:rPr>
        <w:t>Экологическое воспитание:</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AF54D6">
        <w:rPr>
          <w:spacing w:val="-2"/>
        </w:rPr>
        <w:t xml:space="preserve">культуре народов России, других стран, нормах экологической </w:t>
      </w:r>
      <w:r w:rsidRPr="00AF54D6">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B55A4" w:rsidRPr="00AF54D6" w:rsidRDefault="004B55A4" w:rsidP="003F4B84">
      <w:pPr>
        <w:autoSpaceDE w:val="0"/>
        <w:autoSpaceDN w:val="0"/>
        <w:adjustRightInd w:val="0"/>
        <w:spacing w:line="360" w:lineRule="auto"/>
        <w:ind w:firstLine="709"/>
        <w:jc w:val="both"/>
        <w:textAlignment w:val="center"/>
        <w:rPr>
          <w:spacing w:val="-4"/>
        </w:rPr>
      </w:pPr>
      <w:r w:rsidRPr="00AF54D6">
        <w:rPr>
          <w:spacing w:val="-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B55A4" w:rsidRPr="00AF54D6" w:rsidRDefault="004B55A4" w:rsidP="003F4B84">
      <w:pPr>
        <w:autoSpaceDE w:val="0"/>
        <w:autoSpaceDN w:val="0"/>
        <w:adjustRightInd w:val="0"/>
        <w:spacing w:line="360" w:lineRule="auto"/>
        <w:ind w:firstLine="709"/>
        <w:jc w:val="both"/>
        <w:textAlignment w:val="center"/>
        <w:rPr>
          <w:spacing w:val="-5"/>
        </w:rPr>
      </w:pPr>
      <w:r w:rsidRPr="00AF54D6">
        <w:rPr>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F54D6">
        <w:t xml:space="preserve">клумб, очистка доступных территорий от мусора, подкормка </w:t>
      </w:r>
      <w:r w:rsidRPr="00AF54D6">
        <w:rPr>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F54D6">
        <w:t xml:space="preserve"> посильное участие в деятельности детско­юношеских организаций);</w:t>
      </w:r>
    </w:p>
    <w:p w:rsidR="004B55A4" w:rsidRPr="00AF54D6" w:rsidRDefault="004B55A4" w:rsidP="003F4B84">
      <w:pPr>
        <w:autoSpaceDE w:val="0"/>
        <w:autoSpaceDN w:val="0"/>
        <w:adjustRightInd w:val="0"/>
        <w:spacing w:line="360" w:lineRule="auto"/>
        <w:ind w:firstLine="709"/>
        <w:jc w:val="both"/>
        <w:textAlignment w:val="center"/>
      </w:pPr>
      <w:r w:rsidRPr="00AF54D6">
        <w:t xml:space="preserve">при поддержке школы усваивают в семье позитивные образцы взаимодействия </w:t>
      </w:r>
      <w:r w:rsidRPr="00AF54D6">
        <w:rPr>
          <w:spacing w:val="2"/>
        </w:rPr>
        <w:t>с природой: совместно с родителями (законными представителями) расширяют опыт общения с природой, заботятся</w:t>
      </w:r>
      <w:r w:rsidRPr="00AF54D6">
        <w:rPr>
          <w:spacing w:val="-2"/>
        </w:rPr>
        <w:t xml:space="preserve"> о животных и растениях, участвуют вместе с родителями (закон</w:t>
      </w:r>
      <w:r w:rsidRPr="00AF54D6">
        <w:t>ными представителями) в экологических мероприятиях по месту жительства;</w:t>
      </w:r>
    </w:p>
    <w:p w:rsidR="004B55A4" w:rsidRPr="00AF54D6" w:rsidRDefault="004B55A4" w:rsidP="003F4B84">
      <w:pPr>
        <w:spacing w:line="360" w:lineRule="auto"/>
        <w:ind w:firstLine="709"/>
        <w:jc w:val="both"/>
      </w:pPr>
      <w:r w:rsidRPr="00AF54D6">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B55A4" w:rsidRPr="00AF54D6" w:rsidRDefault="004B55A4" w:rsidP="000A04D3">
      <w:pPr>
        <w:spacing w:line="360" w:lineRule="auto"/>
        <w:ind w:firstLine="709"/>
        <w:jc w:val="center"/>
        <w:rPr>
          <w:b/>
        </w:rPr>
      </w:pPr>
      <w:r w:rsidRPr="00AF54D6">
        <w:rPr>
          <w:b/>
        </w:rPr>
        <w:t>Модель организации работы по духовно-нравственному развитию, воспитанию и социализации обучающихся</w:t>
      </w:r>
    </w:p>
    <w:p w:rsidR="004B55A4" w:rsidRPr="00AF54D6" w:rsidRDefault="004B55A4" w:rsidP="0014463B">
      <w:pPr>
        <w:spacing w:line="360" w:lineRule="auto"/>
        <w:ind w:firstLine="709"/>
        <w:jc w:val="both"/>
      </w:pPr>
      <w:r w:rsidRPr="00AF54D6">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4B55A4" w:rsidRPr="00AF54D6" w:rsidRDefault="004B55A4" w:rsidP="0014463B">
      <w:pPr>
        <w:spacing w:line="360" w:lineRule="auto"/>
        <w:ind w:firstLine="709"/>
        <w:jc w:val="both"/>
      </w:pPr>
      <w:r w:rsidRPr="00AF54D6">
        <w:t>-  научно-методологическом (уровень согласованного единства базовых педагогических принципов и подходов к воспитанию);</w:t>
      </w:r>
    </w:p>
    <w:p w:rsidR="004B55A4" w:rsidRPr="00AF54D6" w:rsidRDefault="004B55A4" w:rsidP="0014463B">
      <w:pPr>
        <w:spacing w:line="360" w:lineRule="auto"/>
        <w:ind w:firstLine="709"/>
        <w:jc w:val="both"/>
      </w:pPr>
      <w:r w:rsidRPr="00AF54D6">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4B55A4" w:rsidRPr="00AF54D6" w:rsidRDefault="004B55A4" w:rsidP="0014463B">
      <w:pPr>
        <w:spacing w:line="360" w:lineRule="auto"/>
        <w:ind w:firstLine="709"/>
        <w:jc w:val="both"/>
      </w:pPr>
      <w:r w:rsidRPr="00AF54D6">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4B55A4" w:rsidRPr="00AF54D6" w:rsidRDefault="004B55A4" w:rsidP="0014463B">
      <w:pPr>
        <w:spacing w:line="360" w:lineRule="auto"/>
        <w:ind w:firstLine="709"/>
        <w:jc w:val="both"/>
      </w:pPr>
      <w:r w:rsidRPr="00AF54D6">
        <w:t>Данная модель взаимодействия базируется на сочетании двух принципов структурного взаимодействия: иерархического и сетевого.</w:t>
      </w:r>
    </w:p>
    <w:p w:rsidR="004B55A4" w:rsidRPr="00AF54D6" w:rsidRDefault="004B55A4" w:rsidP="0014463B">
      <w:pPr>
        <w:spacing w:line="360" w:lineRule="auto"/>
        <w:ind w:firstLine="709"/>
        <w:jc w:val="both"/>
      </w:pPr>
      <w:r w:rsidRPr="00AF54D6">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B55A4" w:rsidRPr="00AF54D6" w:rsidRDefault="004B55A4" w:rsidP="0014463B">
      <w:pPr>
        <w:spacing w:line="360" w:lineRule="auto"/>
        <w:ind w:firstLine="709"/>
        <w:jc w:val="both"/>
      </w:pPr>
      <w:r w:rsidRPr="00AF54D6">
        <w:t xml:space="preserve">Практическое взаимодействие осуществляется по </w:t>
      </w:r>
      <w:r w:rsidRPr="00AF54D6">
        <w:rPr>
          <w:i/>
        </w:rPr>
        <w:t>сетевому принципу</w:t>
      </w:r>
      <w:r w:rsidRPr="00AF54D6">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B55A4" w:rsidRPr="00AF54D6" w:rsidRDefault="004B55A4" w:rsidP="0074373B">
      <w:pPr>
        <w:spacing w:line="360" w:lineRule="auto"/>
        <w:ind w:firstLine="709"/>
        <w:jc w:val="both"/>
        <w:rPr>
          <w:iCs/>
        </w:rPr>
      </w:pPr>
      <w:r w:rsidRPr="00AF54D6">
        <w:rPr>
          <w:iCs/>
        </w:rPr>
        <w:t>Механизмами интеграции возможностей школы и возможностей участников сетевого взаимодействия  при организации духовно-нравственного развития, воспитания являются:</w:t>
      </w:r>
    </w:p>
    <w:p w:rsidR="004B55A4" w:rsidRPr="00AF54D6" w:rsidRDefault="004B55A4" w:rsidP="0074373B">
      <w:pPr>
        <w:spacing w:line="360" w:lineRule="auto"/>
        <w:ind w:firstLine="709"/>
        <w:jc w:val="both"/>
      </w:pPr>
      <w:r w:rsidRPr="00AF54D6">
        <w:rPr>
          <w:i/>
          <w:iCs/>
        </w:rPr>
        <w:t xml:space="preserve">- </w:t>
      </w:r>
      <w:r w:rsidRPr="00AF54D6">
        <w:t>разработка и осуществление совместных программ и проектов, отдельных дел и акций, направленных на решение воспитательных задач;</w:t>
      </w:r>
    </w:p>
    <w:p w:rsidR="004B55A4" w:rsidRPr="00AF54D6" w:rsidRDefault="004B55A4" w:rsidP="0074373B">
      <w:pPr>
        <w:spacing w:line="360" w:lineRule="auto"/>
        <w:ind w:firstLine="709"/>
        <w:jc w:val="both"/>
      </w:pPr>
      <w:r w:rsidRPr="00AF54D6">
        <w:t>- кооперация ресурсов и обмен ресурсами (интеллектуальными, кадровыми, информационными, финансовыми, материально-техническими и др.);</w:t>
      </w:r>
    </w:p>
    <w:p w:rsidR="004B55A4" w:rsidRPr="00AF54D6" w:rsidRDefault="004B55A4" w:rsidP="0074373B">
      <w:pPr>
        <w:spacing w:line="360" w:lineRule="auto"/>
        <w:ind w:firstLine="709"/>
        <w:jc w:val="both"/>
      </w:pPr>
      <w:r w:rsidRPr="00AF54D6">
        <w:t>- предоставление услуг (консультативных, информационных, технических и др.);</w:t>
      </w:r>
    </w:p>
    <w:p w:rsidR="004B55A4" w:rsidRPr="00AF54D6" w:rsidRDefault="004B55A4" w:rsidP="0074373B">
      <w:pPr>
        <w:spacing w:line="360" w:lineRule="auto"/>
        <w:ind w:firstLine="709"/>
        <w:jc w:val="both"/>
      </w:pPr>
      <w:r w:rsidRPr="00AF54D6">
        <w:t>- взаимообучение специалистов, обмен передовым опытом;</w:t>
      </w:r>
    </w:p>
    <w:p w:rsidR="004B55A4" w:rsidRPr="00AF54D6" w:rsidRDefault="004B55A4" w:rsidP="0074373B">
      <w:pPr>
        <w:spacing w:line="360" w:lineRule="auto"/>
        <w:ind w:firstLine="709"/>
        <w:jc w:val="both"/>
      </w:pPr>
      <w:r w:rsidRPr="00AF54D6">
        <w:t>- совместная экспертиза качества духовно-нравственного развития, воспитания.</w:t>
      </w:r>
    </w:p>
    <w:p w:rsidR="004B55A4" w:rsidRPr="00AF54D6" w:rsidRDefault="004B55A4" w:rsidP="0014463B">
      <w:pPr>
        <w:spacing w:line="360" w:lineRule="auto"/>
        <w:ind w:firstLine="709"/>
        <w:jc w:val="both"/>
      </w:pPr>
      <w:r w:rsidRPr="00AF54D6">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4B55A4" w:rsidRPr="00AF54D6" w:rsidRDefault="004B55A4" w:rsidP="0014463B">
      <w:pPr>
        <w:spacing w:line="360" w:lineRule="auto"/>
        <w:ind w:firstLine="709"/>
        <w:jc w:val="both"/>
      </w:pPr>
      <w:r w:rsidRPr="00AF54D6">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B55A4" w:rsidRPr="00AF54D6" w:rsidRDefault="004B55A4" w:rsidP="000A04D3">
      <w:pPr>
        <w:spacing w:line="360" w:lineRule="auto"/>
        <w:ind w:firstLine="709"/>
        <w:jc w:val="center"/>
        <w:rPr>
          <w:b/>
        </w:rPr>
      </w:pPr>
      <w:r w:rsidRPr="00AF54D6">
        <w:rPr>
          <w:b/>
        </w:rPr>
        <w:t>Принципы и особенности организации воспитания и социализации младших школьников</w:t>
      </w:r>
    </w:p>
    <w:p w:rsidR="004B55A4" w:rsidRPr="00AF54D6" w:rsidRDefault="004B55A4" w:rsidP="0014463B">
      <w:pPr>
        <w:spacing w:line="360" w:lineRule="auto"/>
        <w:ind w:firstLine="709"/>
        <w:jc w:val="both"/>
        <w:rPr>
          <w:b/>
          <w:bCs/>
        </w:rPr>
      </w:pPr>
      <w:r w:rsidRPr="00AF54D6">
        <w:rPr>
          <w:b/>
          <w:bCs/>
          <w:i/>
        </w:rPr>
        <w:t>Принцип ориентации на идеал</w:t>
      </w:r>
      <w:r w:rsidRPr="00AF54D6">
        <w:rPr>
          <w:bCs/>
        </w:rPr>
        <w:t>.</w:t>
      </w:r>
      <w:r w:rsidRPr="00AF54D6">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4B55A4" w:rsidRPr="00AF54D6" w:rsidRDefault="004B55A4" w:rsidP="0014463B">
      <w:pPr>
        <w:spacing w:line="360" w:lineRule="auto"/>
        <w:ind w:firstLine="709"/>
        <w:jc w:val="both"/>
      </w:pPr>
      <w:r w:rsidRPr="00AF54D6">
        <w:rPr>
          <w:b/>
          <w:bCs/>
          <w:i/>
        </w:rPr>
        <w:t>Аксиологический принцип</w:t>
      </w:r>
      <w:r w:rsidRPr="00AF54D6">
        <w:rPr>
          <w:bCs/>
          <w:i/>
        </w:rPr>
        <w:t>.</w:t>
      </w:r>
      <w:r w:rsidRPr="00AF54D6">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B55A4" w:rsidRPr="00AF54D6" w:rsidRDefault="004B55A4" w:rsidP="0014463B">
      <w:pPr>
        <w:spacing w:line="360" w:lineRule="auto"/>
        <w:ind w:firstLine="709"/>
        <w:jc w:val="both"/>
      </w:pPr>
      <w:r w:rsidRPr="00AF54D6">
        <w:rPr>
          <w:b/>
          <w:i/>
        </w:rPr>
        <w:t>Принцип амплификации</w:t>
      </w:r>
      <w:r w:rsidRPr="00AF54D6">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4B55A4" w:rsidRPr="00AF54D6" w:rsidRDefault="004B55A4" w:rsidP="0014463B">
      <w:pPr>
        <w:spacing w:line="360" w:lineRule="auto"/>
        <w:ind w:firstLine="709"/>
        <w:jc w:val="both"/>
        <w:rPr>
          <w:b/>
          <w:bCs/>
        </w:rPr>
      </w:pPr>
      <w:r w:rsidRPr="00AF54D6">
        <w:rPr>
          <w:b/>
          <w:bCs/>
          <w:i/>
        </w:rPr>
        <w:t>Принцип следования нравственному примеру</w:t>
      </w:r>
      <w:r w:rsidRPr="00AF54D6">
        <w:rPr>
          <w:bCs/>
        </w:rPr>
        <w:t xml:space="preserve">. </w:t>
      </w:r>
      <w:r w:rsidRPr="00AF54D6">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B55A4" w:rsidRPr="00AF54D6" w:rsidRDefault="004B55A4" w:rsidP="0014463B">
      <w:pPr>
        <w:spacing w:line="360" w:lineRule="auto"/>
        <w:ind w:firstLine="709"/>
        <w:jc w:val="both"/>
        <w:rPr>
          <w:b/>
          <w:bCs/>
        </w:rPr>
      </w:pPr>
      <w:r w:rsidRPr="00AF54D6">
        <w:rPr>
          <w:b/>
          <w:bCs/>
          <w:i/>
        </w:rPr>
        <w:t>Принцип идентификации (персонификации</w:t>
      </w:r>
      <w:r w:rsidRPr="00AF54D6">
        <w:rPr>
          <w:bCs/>
        </w:rPr>
        <w:t>).</w:t>
      </w:r>
      <w:r w:rsidRPr="00AF54D6">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4B55A4" w:rsidRPr="00AF54D6" w:rsidRDefault="004B55A4" w:rsidP="0014463B">
      <w:pPr>
        <w:spacing w:line="360" w:lineRule="auto"/>
        <w:ind w:firstLine="709"/>
        <w:jc w:val="both"/>
        <w:rPr>
          <w:b/>
          <w:bCs/>
        </w:rPr>
      </w:pPr>
      <w:r w:rsidRPr="00AF54D6">
        <w:rPr>
          <w:b/>
          <w:bCs/>
          <w:i/>
        </w:rPr>
        <w:t>Принцип диалогического общения</w:t>
      </w:r>
      <w:r w:rsidRPr="00AF54D6">
        <w:rPr>
          <w:bCs/>
        </w:rPr>
        <w:t>.</w:t>
      </w:r>
      <w:r w:rsidRPr="00AF54D6">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4B55A4" w:rsidRPr="00AF54D6" w:rsidRDefault="004B55A4" w:rsidP="0014463B">
      <w:pPr>
        <w:spacing w:line="360" w:lineRule="auto"/>
        <w:ind w:firstLine="709"/>
        <w:jc w:val="both"/>
        <w:rPr>
          <w:b/>
          <w:bCs/>
        </w:rPr>
      </w:pPr>
      <w:r w:rsidRPr="00AF54D6">
        <w:rPr>
          <w:b/>
          <w:bCs/>
          <w:i/>
        </w:rPr>
        <w:t>Принцип полисубъектности воспитания</w:t>
      </w:r>
      <w:r w:rsidRPr="00AF54D6">
        <w:rPr>
          <w:bCs/>
        </w:rPr>
        <w:t>.</w:t>
      </w:r>
      <w:r w:rsidRPr="00AF54D6">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B55A4" w:rsidRPr="00AF54D6" w:rsidRDefault="004B55A4" w:rsidP="0014463B">
      <w:pPr>
        <w:spacing w:line="360" w:lineRule="auto"/>
        <w:ind w:firstLine="709"/>
        <w:jc w:val="both"/>
      </w:pPr>
      <w:r w:rsidRPr="00AF54D6">
        <w:rPr>
          <w:b/>
          <w:bCs/>
          <w:i/>
        </w:rPr>
        <w:t>Принцип системно­деятельностной организации воспитания</w:t>
      </w:r>
      <w:r w:rsidRPr="00AF54D6">
        <w:rPr>
          <w:bCs/>
          <w:i/>
        </w:rPr>
        <w:t>.</w:t>
      </w:r>
      <w:r w:rsidRPr="00AF54D6">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4B55A4" w:rsidRPr="00AF54D6" w:rsidRDefault="004B55A4" w:rsidP="0014463B">
      <w:pPr>
        <w:spacing w:line="360" w:lineRule="auto"/>
        <w:ind w:firstLine="709"/>
        <w:jc w:val="both"/>
      </w:pPr>
      <w:r w:rsidRPr="00AF54D6">
        <w:t>общеобразовательных дисциплин;</w:t>
      </w:r>
    </w:p>
    <w:p w:rsidR="004B55A4" w:rsidRPr="00AF54D6" w:rsidRDefault="004B55A4" w:rsidP="0014463B">
      <w:pPr>
        <w:spacing w:line="360" w:lineRule="auto"/>
        <w:ind w:firstLine="709"/>
        <w:jc w:val="both"/>
      </w:pPr>
      <w:r w:rsidRPr="00AF54D6">
        <w:t>произведений искусства;</w:t>
      </w:r>
    </w:p>
    <w:p w:rsidR="004B55A4" w:rsidRPr="00AF54D6" w:rsidRDefault="004B55A4" w:rsidP="0014463B">
      <w:pPr>
        <w:spacing w:line="360" w:lineRule="auto"/>
        <w:ind w:firstLine="709"/>
        <w:jc w:val="both"/>
      </w:pPr>
      <w:r w:rsidRPr="00AF54D6">
        <w:t>периодической литературы, публикаций, радио­ и телепередач, отражающих современную жизнь;</w:t>
      </w:r>
    </w:p>
    <w:p w:rsidR="004B55A4" w:rsidRPr="00AF54D6" w:rsidRDefault="004B55A4" w:rsidP="0014463B">
      <w:pPr>
        <w:spacing w:line="360" w:lineRule="auto"/>
        <w:ind w:firstLine="709"/>
        <w:jc w:val="both"/>
      </w:pPr>
      <w:r w:rsidRPr="00AF54D6">
        <w:t>духовной культуры и фольклора народов России;</w:t>
      </w:r>
    </w:p>
    <w:p w:rsidR="004B55A4" w:rsidRPr="00AF54D6" w:rsidRDefault="004B55A4" w:rsidP="0014463B">
      <w:pPr>
        <w:spacing w:line="360" w:lineRule="auto"/>
        <w:ind w:firstLine="709"/>
        <w:jc w:val="both"/>
      </w:pPr>
      <w:r w:rsidRPr="00AF54D6">
        <w:t>истории, традиций и современной жизни своей Родины, своего края, своей семьи;</w:t>
      </w:r>
    </w:p>
    <w:p w:rsidR="004B55A4" w:rsidRPr="00AF54D6" w:rsidRDefault="004B55A4" w:rsidP="0014463B">
      <w:pPr>
        <w:spacing w:line="360" w:lineRule="auto"/>
        <w:ind w:firstLine="709"/>
        <w:jc w:val="both"/>
      </w:pPr>
      <w:r w:rsidRPr="00AF54D6">
        <w:t>жизненного опыта своих родителей (законных представителей) и прародителей;</w:t>
      </w:r>
    </w:p>
    <w:p w:rsidR="004B55A4" w:rsidRPr="00AF54D6" w:rsidRDefault="004B55A4" w:rsidP="0014463B">
      <w:pPr>
        <w:spacing w:line="360" w:lineRule="auto"/>
        <w:ind w:firstLine="709"/>
        <w:jc w:val="both"/>
      </w:pPr>
      <w:r w:rsidRPr="00AF54D6">
        <w:t>общественно полезной и личностно значимой деятельности в рамках педагогически организованных социальных и культурных практик;</w:t>
      </w:r>
    </w:p>
    <w:p w:rsidR="004B55A4" w:rsidRPr="00AF54D6" w:rsidRDefault="004B55A4" w:rsidP="0014463B">
      <w:pPr>
        <w:spacing w:line="360" w:lineRule="auto"/>
        <w:ind w:firstLine="709"/>
        <w:jc w:val="both"/>
      </w:pPr>
      <w:r w:rsidRPr="00AF54D6">
        <w:t>других источников информации и научного знания.</w:t>
      </w:r>
    </w:p>
    <w:p w:rsidR="004B55A4" w:rsidRPr="00AF54D6" w:rsidRDefault="004B55A4" w:rsidP="0014463B">
      <w:pPr>
        <w:spacing w:line="360" w:lineRule="auto"/>
        <w:ind w:firstLine="709"/>
        <w:jc w:val="both"/>
      </w:pPr>
      <w:r w:rsidRPr="00AF54D6">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4B55A4" w:rsidRPr="00AF54D6" w:rsidRDefault="004B55A4" w:rsidP="0014463B">
      <w:pPr>
        <w:spacing w:line="360" w:lineRule="auto"/>
        <w:ind w:firstLine="709"/>
        <w:jc w:val="both"/>
      </w:pPr>
      <w:r w:rsidRPr="00AF54D6">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B55A4" w:rsidRPr="00AF54D6" w:rsidRDefault="004B55A4" w:rsidP="0014463B">
      <w:pPr>
        <w:spacing w:line="360" w:lineRule="auto"/>
        <w:ind w:firstLine="709"/>
        <w:jc w:val="both"/>
      </w:pPr>
      <w:r w:rsidRPr="00AF54D6">
        <w:t>Перечисленные принципы определяют концептуальную основу уклада школьной жизни. Придает ему жизненную, социальную, культурную, нравственную силу педагог.</w:t>
      </w:r>
    </w:p>
    <w:p w:rsidR="004B55A4" w:rsidRPr="00AF54D6" w:rsidRDefault="004B55A4" w:rsidP="0014463B">
      <w:pPr>
        <w:spacing w:line="360" w:lineRule="auto"/>
        <w:ind w:firstLine="709"/>
        <w:jc w:val="both"/>
      </w:pPr>
      <w:r w:rsidRPr="00AF54D6">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4B55A4" w:rsidRPr="00AF54D6" w:rsidRDefault="004B55A4" w:rsidP="0014463B">
      <w:pPr>
        <w:spacing w:line="360" w:lineRule="auto"/>
        <w:ind w:firstLine="709"/>
        <w:jc w:val="both"/>
      </w:pPr>
      <w:r w:rsidRPr="00AF54D6">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4B55A4" w:rsidRPr="00AF54D6" w:rsidRDefault="004B55A4" w:rsidP="0014463B">
      <w:pPr>
        <w:spacing w:line="360" w:lineRule="auto"/>
        <w:ind w:firstLine="709"/>
        <w:jc w:val="both"/>
      </w:pPr>
      <w:r w:rsidRPr="00AF54D6">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 В содержании каждого из основных направлений духовно­нравственного развития, воспитания и социализации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B55A4" w:rsidRPr="00AF54D6" w:rsidRDefault="004B55A4" w:rsidP="0014463B">
      <w:pPr>
        <w:spacing w:line="360" w:lineRule="auto"/>
        <w:ind w:firstLine="709"/>
        <w:jc w:val="both"/>
      </w:pPr>
      <w:r w:rsidRPr="00AF54D6">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w:t>
      </w:r>
    </w:p>
    <w:p w:rsidR="004B55A4" w:rsidRPr="00AF54D6" w:rsidRDefault="004B55A4" w:rsidP="0014463B">
      <w:pPr>
        <w:spacing w:line="360" w:lineRule="auto"/>
        <w:ind w:firstLine="709"/>
        <w:jc w:val="both"/>
      </w:pPr>
      <w:r w:rsidRPr="00AF54D6">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B55A4" w:rsidRPr="00AF54D6" w:rsidRDefault="004B55A4" w:rsidP="00B225E3">
      <w:pPr>
        <w:spacing w:line="360" w:lineRule="auto"/>
        <w:ind w:firstLine="709"/>
        <w:jc w:val="both"/>
      </w:pPr>
      <w:r w:rsidRPr="00AF54D6">
        <w:rPr>
          <w:b/>
        </w:rPr>
        <w:t>Программа реализуется</w:t>
      </w:r>
      <w:r w:rsidRPr="00AF54D6">
        <w:t xml:space="preserve"> в рамках урочной, внеурочной, внешкольной деятельности, социальных и культурных практик с помощью следующих </w:t>
      </w:r>
      <w:r w:rsidRPr="00AF54D6">
        <w:rPr>
          <w:b/>
          <w:bCs/>
          <w:i/>
          <w:iCs/>
        </w:rPr>
        <w:t>инструментов</w:t>
      </w:r>
      <w:r w:rsidRPr="00AF54D6">
        <w:t>.</w:t>
      </w:r>
    </w:p>
    <w:p w:rsidR="004B55A4" w:rsidRPr="00AF54D6" w:rsidRDefault="004B55A4" w:rsidP="00B225E3">
      <w:pPr>
        <w:spacing w:line="360" w:lineRule="auto"/>
        <w:ind w:firstLine="709"/>
        <w:jc w:val="both"/>
      </w:pPr>
      <w:r w:rsidRPr="00AF54D6">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4B55A4" w:rsidRPr="00AF54D6" w:rsidRDefault="004B55A4" w:rsidP="00B225E3">
      <w:pPr>
        <w:spacing w:line="360" w:lineRule="auto"/>
        <w:ind w:firstLine="709"/>
        <w:jc w:val="both"/>
      </w:pPr>
      <w:r w:rsidRPr="00AF54D6">
        <w:t>В школе организованы подпространства, позволяющие учащимся:</w:t>
      </w:r>
    </w:p>
    <w:p w:rsidR="004B55A4" w:rsidRPr="00AF54D6" w:rsidRDefault="004B55A4" w:rsidP="00B225E3">
      <w:pPr>
        <w:spacing w:line="360" w:lineRule="auto"/>
        <w:ind w:firstLine="709"/>
        <w:jc w:val="both"/>
      </w:pPr>
      <w:r w:rsidRPr="00AF54D6">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осваивать культуру общения и взаимодействия с другими учащимися и педагогами;</w:t>
      </w:r>
    </w:p>
    <w:p w:rsidR="004B55A4" w:rsidRPr="00AF54D6" w:rsidRDefault="004B55A4" w:rsidP="00B225E3">
      <w:pPr>
        <w:spacing w:line="360" w:lineRule="auto"/>
        <w:ind w:firstLine="709"/>
        <w:jc w:val="both"/>
      </w:pPr>
      <w:r w:rsidRPr="00AF54D6">
        <w:rPr>
          <w:iCs/>
        </w:rPr>
        <w:t>- тематически  оформленные  стенды,</w:t>
      </w:r>
      <w:r w:rsidRPr="00AF54D6">
        <w:t xml:space="preserve">  </w:t>
      </w:r>
      <w:r w:rsidRPr="00AF54D6">
        <w:rPr>
          <w:iCs/>
        </w:rPr>
        <w:t>используемые  в  воспитательном  процессе</w:t>
      </w:r>
      <w:r w:rsidRPr="00AF54D6">
        <w:t>;</w:t>
      </w:r>
    </w:p>
    <w:p w:rsidR="004B55A4" w:rsidRPr="00AF54D6" w:rsidRDefault="004B55A4" w:rsidP="00B225E3">
      <w:pPr>
        <w:spacing w:line="360" w:lineRule="auto"/>
        <w:ind w:firstLine="709"/>
        <w:jc w:val="both"/>
      </w:pPr>
      <w:r w:rsidRPr="00AF54D6">
        <w:t>- эстетические ценности красоты, гармонии, совершенства в архитектурном и предметном пространстве школы; ценности здорового образа жизни;</w:t>
      </w:r>
    </w:p>
    <w:p w:rsidR="004B55A4" w:rsidRPr="00AF54D6" w:rsidRDefault="004B55A4" w:rsidP="00B225E3">
      <w:pPr>
        <w:spacing w:line="360" w:lineRule="auto"/>
        <w:ind w:firstLine="709"/>
        <w:jc w:val="both"/>
      </w:pPr>
      <w:r w:rsidRPr="00AF54D6">
        <w:rPr>
          <w:iCs/>
        </w:rPr>
        <w:t>- наличие оборудованных помещений для проведения школьных праздников,</w:t>
      </w:r>
      <w:r w:rsidRPr="00AF54D6">
        <w:t xml:space="preserve"> </w:t>
      </w:r>
      <w:r w:rsidRPr="00AF54D6">
        <w:rPr>
          <w:iCs/>
        </w:rPr>
        <w:t>культурных событий, социальных проектов (актовый зал, музей боевой и трудовой славы, школьное радио)</w:t>
      </w:r>
      <w:r w:rsidRPr="00AF54D6">
        <w:t>.</w:t>
      </w:r>
    </w:p>
    <w:p w:rsidR="004B55A4" w:rsidRPr="00AF54D6" w:rsidRDefault="004B55A4" w:rsidP="00C776CD">
      <w:pPr>
        <w:spacing w:line="360" w:lineRule="auto"/>
        <w:ind w:firstLine="709"/>
        <w:jc w:val="both"/>
      </w:pPr>
      <w:r w:rsidRPr="00AF54D6">
        <w:t xml:space="preserve">- установление и развитие связей с учебными заведениями. </w:t>
      </w:r>
    </w:p>
    <w:p w:rsidR="004B55A4" w:rsidRPr="00AF54D6" w:rsidRDefault="004B55A4" w:rsidP="00C776CD">
      <w:pPr>
        <w:spacing w:line="360" w:lineRule="auto"/>
        <w:ind w:firstLine="709"/>
        <w:jc w:val="both"/>
      </w:pPr>
      <w:r w:rsidRPr="00AF54D6">
        <w:t>- школьный сайт.</w:t>
      </w:r>
    </w:p>
    <w:p w:rsidR="004B55A4" w:rsidRPr="00AF54D6" w:rsidRDefault="004B55A4" w:rsidP="000A04D3">
      <w:pPr>
        <w:spacing w:line="360" w:lineRule="auto"/>
        <w:ind w:firstLine="709"/>
        <w:jc w:val="center"/>
        <w:rPr>
          <w:b/>
        </w:rPr>
      </w:pPr>
      <w:r w:rsidRPr="00AF54D6">
        <w:rPr>
          <w:b/>
        </w:rPr>
        <w:t>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B55A4" w:rsidRPr="00AF54D6" w:rsidRDefault="004B55A4" w:rsidP="00A8033E">
      <w:pPr>
        <w:spacing w:line="360" w:lineRule="auto"/>
        <w:ind w:firstLine="709"/>
        <w:jc w:val="both"/>
      </w:pPr>
      <w:r w:rsidRPr="00AF54D6">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B55A4" w:rsidRPr="00AF54D6" w:rsidRDefault="004B55A4" w:rsidP="00A8033E">
      <w:pPr>
        <w:spacing w:line="360" w:lineRule="auto"/>
        <w:ind w:firstLine="709"/>
        <w:jc w:val="both"/>
      </w:pPr>
      <w:r w:rsidRPr="00AF54D6">
        <w:t>Формы и методы формирования у обучающихся культуры здорового и безопасного образа жизни:</w:t>
      </w:r>
    </w:p>
    <w:p w:rsidR="004B55A4" w:rsidRPr="00AF54D6" w:rsidRDefault="004B55A4" w:rsidP="00A8033E">
      <w:pPr>
        <w:spacing w:line="360" w:lineRule="auto"/>
        <w:ind w:firstLine="709"/>
        <w:jc w:val="both"/>
      </w:pPr>
      <w:r w:rsidRPr="00AF54D6">
        <w:t>–</w:t>
      </w:r>
      <w:r w:rsidRPr="00AF54D6">
        <w:tab/>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4B55A4" w:rsidRPr="00AF54D6" w:rsidRDefault="004B55A4" w:rsidP="00A8033E">
      <w:pPr>
        <w:spacing w:line="360" w:lineRule="auto"/>
        <w:ind w:firstLine="709"/>
        <w:jc w:val="both"/>
      </w:pPr>
      <w:r w:rsidRPr="00AF54D6">
        <w:t>–</w:t>
      </w:r>
      <w:r w:rsidRPr="00AF54D6">
        <w:tab/>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4B55A4" w:rsidRPr="00AF54D6" w:rsidRDefault="004B55A4" w:rsidP="00A8033E">
      <w:pPr>
        <w:spacing w:line="360" w:lineRule="auto"/>
        <w:ind w:firstLine="709"/>
        <w:jc w:val="both"/>
      </w:pPr>
      <w:r w:rsidRPr="00AF54D6">
        <w:t>–</w:t>
      </w:r>
      <w:r w:rsidRPr="00AF54D6">
        <w:tab/>
        <w:t>предъявление примеров ведения здорового образа жизни;</w:t>
      </w:r>
    </w:p>
    <w:p w:rsidR="004B55A4" w:rsidRPr="00AF54D6" w:rsidRDefault="004B55A4" w:rsidP="00A8033E">
      <w:pPr>
        <w:spacing w:line="360" w:lineRule="auto"/>
        <w:ind w:firstLine="709"/>
        <w:jc w:val="both"/>
      </w:pPr>
      <w:r w:rsidRPr="00AF54D6">
        <w:t>–</w:t>
      </w:r>
      <w:r w:rsidRPr="00AF54D6">
        <w:tab/>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B55A4" w:rsidRPr="00AF54D6" w:rsidRDefault="004B55A4" w:rsidP="00A8033E">
      <w:pPr>
        <w:spacing w:line="360" w:lineRule="auto"/>
        <w:ind w:firstLine="709"/>
        <w:jc w:val="both"/>
      </w:pPr>
      <w:r w:rsidRPr="00AF54D6">
        <w:t>–</w:t>
      </w:r>
      <w:r w:rsidRPr="00AF54D6">
        <w:tab/>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B55A4" w:rsidRPr="00AF54D6" w:rsidRDefault="004B55A4" w:rsidP="00A8033E">
      <w:pPr>
        <w:spacing w:line="360" w:lineRule="auto"/>
        <w:ind w:firstLine="709"/>
        <w:jc w:val="both"/>
      </w:pPr>
      <w:r w:rsidRPr="00AF54D6">
        <w:t>–</w:t>
      </w:r>
      <w:r w:rsidRPr="00AF54D6">
        <w:tab/>
        <w:t xml:space="preserve">организация сетевого партнерства учреждений здравоохранения, спорта, туризма, общего и дополнительного образования. </w:t>
      </w:r>
    </w:p>
    <w:p w:rsidR="004B55A4" w:rsidRPr="00AF54D6" w:rsidRDefault="004B55A4" w:rsidP="00A8033E">
      <w:pPr>
        <w:spacing w:line="360" w:lineRule="auto"/>
        <w:ind w:firstLine="709"/>
        <w:jc w:val="both"/>
      </w:pPr>
      <w:r w:rsidRPr="00AF54D6">
        <w:t>–</w:t>
      </w:r>
      <w:r w:rsidRPr="00AF54D6">
        <w:tab/>
        <w:t>коллективные прогулки, туристические походы ученического класса;</w:t>
      </w:r>
    </w:p>
    <w:p w:rsidR="004B55A4" w:rsidRPr="00AF54D6" w:rsidRDefault="004B55A4" w:rsidP="00A8033E">
      <w:pPr>
        <w:spacing w:line="360" w:lineRule="auto"/>
        <w:ind w:firstLine="709"/>
        <w:jc w:val="both"/>
      </w:pPr>
      <w:r w:rsidRPr="00AF54D6">
        <w:t>–</w:t>
      </w:r>
      <w:r w:rsidRPr="00AF54D6">
        <w:tab/>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B55A4" w:rsidRPr="00AF54D6" w:rsidRDefault="004B55A4" w:rsidP="00A8033E">
      <w:pPr>
        <w:spacing w:line="360" w:lineRule="auto"/>
        <w:ind w:firstLine="709"/>
        <w:jc w:val="both"/>
      </w:pPr>
      <w:r w:rsidRPr="00AF54D6">
        <w:t>–</w:t>
      </w:r>
      <w:r w:rsidRPr="00AF54D6">
        <w:tab/>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B55A4" w:rsidRPr="00AF54D6" w:rsidRDefault="004B55A4" w:rsidP="00A8033E">
      <w:pPr>
        <w:spacing w:line="360" w:lineRule="auto"/>
        <w:ind w:firstLine="709"/>
        <w:jc w:val="both"/>
      </w:pPr>
      <w:r w:rsidRPr="00AF54D6">
        <w:t>–</w:t>
      </w:r>
      <w:r w:rsidRPr="00AF54D6">
        <w:tab/>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B55A4" w:rsidRPr="00AF54D6" w:rsidRDefault="004B55A4" w:rsidP="00A8033E">
      <w:pPr>
        <w:spacing w:line="360" w:lineRule="auto"/>
        <w:ind w:firstLine="709"/>
        <w:jc w:val="both"/>
      </w:pPr>
      <w:r w:rsidRPr="00AF54D6">
        <w:t>–</w:t>
      </w:r>
      <w:r w:rsidRPr="00AF54D6">
        <w:tab/>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4B55A4" w:rsidRPr="00AF54D6" w:rsidRDefault="004B55A4" w:rsidP="00A8033E">
      <w:pPr>
        <w:spacing w:line="360" w:lineRule="auto"/>
        <w:ind w:firstLine="709"/>
        <w:jc w:val="both"/>
      </w:pPr>
      <w:r w:rsidRPr="00AF54D6">
        <w:t>–</w:t>
      </w:r>
      <w:r w:rsidRPr="00AF54D6">
        <w:tab/>
        <w:t>совместные праздники, турпоходы, спортивные соревнования для детей и родителей;</w:t>
      </w:r>
    </w:p>
    <w:p w:rsidR="004B55A4" w:rsidRPr="00AF54D6" w:rsidRDefault="004B55A4" w:rsidP="00A8033E">
      <w:pPr>
        <w:spacing w:line="360" w:lineRule="auto"/>
        <w:ind w:firstLine="709"/>
        <w:jc w:val="both"/>
      </w:pPr>
      <w:r w:rsidRPr="00AF54D6">
        <w:tab/>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B55A4" w:rsidRPr="00AF54D6" w:rsidRDefault="004B55A4" w:rsidP="00A8033E">
      <w:pPr>
        <w:spacing w:line="360" w:lineRule="auto"/>
        <w:ind w:firstLine="709"/>
        <w:jc w:val="both"/>
      </w:pPr>
      <w:r w:rsidRPr="00AF54D6">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B55A4" w:rsidRPr="00AF54D6" w:rsidRDefault="004B55A4" w:rsidP="00A8033E">
      <w:pPr>
        <w:spacing w:line="360" w:lineRule="auto"/>
        <w:ind w:firstLine="709"/>
        <w:jc w:val="both"/>
      </w:pPr>
      <w:r w:rsidRPr="00AF54D6">
        <w:t>–</w:t>
      </w:r>
      <w:r w:rsidRPr="00AF54D6">
        <w:tab/>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4B55A4" w:rsidRPr="00AF54D6" w:rsidRDefault="004B55A4" w:rsidP="00A8033E">
      <w:pPr>
        <w:spacing w:line="360" w:lineRule="auto"/>
        <w:ind w:firstLine="709"/>
        <w:jc w:val="both"/>
      </w:pPr>
      <w:r w:rsidRPr="00AF54D6">
        <w:t>–</w:t>
      </w:r>
      <w:r w:rsidRPr="00AF54D6">
        <w:tab/>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4B55A4" w:rsidRPr="00AF54D6" w:rsidRDefault="004B55A4" w:rsidP="00A8033E">
      <w:pPr>
        <w:spacing w:line="360" w:lineRule="auto"/>
        <w:ind w:firstLine="709"/>
        <w:jc w:val="both"/>
      </w:pPr>
      <w:r w:rsidRPr="00AF54D6">
        <w:t>–</w:t>
      </w:r>
      <w:r w:rsidRPr="00AF54D6">
        <w:tab/>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B55A4" w:rsidRPr="00AF54D6" w:rsidRDefault="004B55A4" w:rsidP="00A8033E">
      <w:pPr>
        <w:spacing w:line="360" w:lineRule="auto"/>
        <w:ind w:firstLine="709"/>
        <w:jc w:val="both"/>
      </w:pPr>
      <w:r w:rsidRPr="00AF54D6">
        <w:t>–</w:t>
      </w:r>
      <w:r w:rsidRPr="00AF54D6">
        <w:tab/>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B55A4" w:rsidRPr="00AF54D6" w:rsidRDefault="004B55A4" w:rsidP="00A8033E">
      <w:pPr>
        <w:spacing w:line="360" w:lineRule="auto"/>
        <w:ind w:firstLine="709"/>
        <w:jc w:val="both"/>
      </w:pPr>
      <w:r w:rsidRPr="00AF54D6">
        <w:t>–</w:t>
      </w:r>
      <w:r w:rsidRPr="00AF54D6">
        <w:tab/>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B55A4" w:rsidRPr="00AF54D6" w:rsidRDefault="004B55A4" w:rsidP="00A8033E">
      <w:pPr>
        <w:spacing w:line="360" w:lineRule="auto"/>
        <w:ind w:firstLine="709"/>
        <w:jc w:val="both"/>
      </w:pPr>
      <w:r w:rsidRPr="00AF54D6">
        <w:t>–</w:t>
      </w:r>
      <w:r w:rsidRPr="00AF54D6">
        <w:tab/>
        <w:t xml:space="preserve">природоохранная деятельность (экологические акции, природоохранные флешмобы). </w:t>
      </w:r>
    </w:p>
    <w:p w:rsidR="004B55A4" w:rsidRPr="00AF54D6" w:rsidRDefault="004B55A4" w:rsidP="00A8033E">
      <w:pPr>
        <w:spacing w:line="360" w:lineRule="auto"/>
        <w:ind w:firstLine="709"/>
        <w:jc w:val="both"/>
      </w:pPr>
      <w:r w:rsidRPr="00AF54D6">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B55A4" w:rsidRPr="00AF54D6" w:rsidRDefault="004B55A4" w:rsidP="00A8033E">
      <w:pPr>
        <w:spacing w:line="360" w:lineRule="auto"/>
        <w:ind w:firstLine="709"/>
        <w:jc w:val="both"/>
      </w:pPr>
      <w:r w:rsidRPr="00AF54D6">
        <w:t>Мероприятия по обучению младших школьников правилам безопасного поведения на дорогах:</w:t>
      </w:r>
    </w:p>
    <w:p w:rsidR="004B55A4" w:rsidRPr="00AF54D6" w:rsidRDefault="004B55A4" w:rsidP="00A8033E">
      <w:pPr>
        <w:spacing w:line="360" w:lineRule="auto"/>
        <w:ind w:firstLine="709"/>
        <w:jc w:val="both"/>
      </w:pPr>
      <w:r w:rsidRPr="00AF54D6">
        <w:t>–</w:t>
      </w:r>
      <w:r w:rsidRPr="00AF54D6">
        <w:tab/>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4B55A4" w:rsidRPr="00AF54D6" w:rsidRDefault="004B55A4" w:rsidP="00A8033E">
      <w:pPr>
        <w:spacing w:line="360" w:lineRule="auto"/>
        <w:ind w:firstLine="709"/>
        <w:jc w:val="both"/>
      </w:pPr>
      <w:r w:rsidRPr="00AF54D6">
        <w:t>–</w:t>
      </w:r>
      <w:r w:rsidRPr="00AF54D6">
        <w:tab/>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B55A4" w:rsidRPr="00AF54D6" w:rsidRDefault="004B55A4" w:rsidP="00A8033E">
      <w:pPr>
        <w:spacing w:line="360" w:lineRule="auto"/>
        <w:ind w:firstLine="709"/>
        <w:jc w:val="both"/>
      </w:pPr>
      <w:r w:rsidRPr="00AF54D6">
        <w:t>–</w:t>
      </w:r>
      <w:r w:rsidRPr="00AF54D6">
        <w:tab/>
        <w:t>конкурс памяток «Школьнику пешеходу (зима)», «Школьнику- пешеходу (весна)» и т. д.;</w:t>
      </w:r>
    </w:p>
    <w:p w:rsidR="004B55A4" w:rsidRPr="00AF54D6" w:rsidRDefault="004B55A4" w:rsidP="000A04D3">
      <w:pPr>
        <w:spacing w:line="360" w:lineRule="auto"/>
        <w:ind w:firstLine="709"/>
        <w:jc w:val="center"/>
        <w:rPr>
          <w:b/>
        </w:rPr>
      </w:pPr>
      <w:r w:rsidRPr="00AF54D6">
        <w:rPr>
          <w:b/>
        </w:rPr>
        <w:t>Описание форм и методов повышения педагогической культуры родителей (законных представителей) обучающихся</w:t>
      </w:r>
    </w:p>
    <w:p w:rsidR="004B55A4" w:rsidRPr="00AF54D6" w:rsidRDefault="004B55A4" w:rsidP="00A8033E">
      <w:pPr>
        <w:spacing w:line="360" w:lineRule="auto"/>
        <w:ind w:firstLine="709"/>
        <w:jc w:val="both"/>
      </w:pPr>
      <w:r w:rsidRPr="00AF54D6">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B55A4" w:rsidRPr="00AF54D6" w:rsidRDefault="004B55A4" w:rsidP="00A8033E">
      <w:pPr>
        <w:spacing w:line="360" w:lineRule="auto"/>
        <w:ind w:firstLine="709"/>
        <w:jc w:val="both"/>
      </w:pPr>
      <w:r w:rsidRPr="00AF54D6">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4B55A4" w:rsidRPr="00AF54D6" w:rsidRDefault="004B55A4" w:rsidP="00A8033E">
      <w:pPr>
        <w:spacing w:line="360" w:lineRule="auto"/>
        <w:ind w:firstLine="709"/>
        <w:jc w:val="both"/>
      </w:pPr>
      <w:r w:rsidRPr="00AF54D6">
        <w:t>-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4B55A4" w:rsidRPr="00AF54D6" w:rsidRDefault="004B55A4" w:rsidP="00A8033E">
      <w:pPr>
        <w:spacing w:line="360" w:lineRule="auto"/>
        <w:ind w:firstLine="709"/>
        <w:jc w:val="both"/>
      </w:pPr>
      <w:r w:rsidRPr="00AF54D6">
        <w:t>- сочетание педагогического просвещения с педагогическим самообразованием родителей (законных представителей);</w:t>
      </w:r>
    </w:p>
    <w:p w:rsidR="004B55A4" w:rsidRPr="00AF54D6" w:rsidRDefault="004B55A4" w:rsidP="00A8033E">
      <w:pPr>
        <w:spacing w:line="360" w:lineRule="auto"/>
        <w:ind w:firstLine="709"/>
        <w:jc w:val="both"/>
      </w:pPr>
      <w:r w:rsidRPr="00AF54D6">
        <w:t>- педагогическое внимание, уважение и требовательность к родителям (законным представителям);</w:t>
      </w:r>
    </w:p>
    <w:p w:rsidR="004B55A4" w:rsidRPr="00AF54D6" w:rsidRDefault="004B55A4" w:rsidP="00A8033E">
      <w:pPr>
        <w:spacing w:line="360" w:lineRule="auto"/>
        <w:ind w:firstLine="709"/>
        <w:jc w:val="both"/>
      </w:pPr>
      <w:r w:rsidRPr="00AF54D6">
        <w:t>- поддержка и индивидуальное сопровождение становления и развития педагогической культуры каждого из родителей (законных представителей);</w:t>
      </w:r>
    </w:p>
    <w:p w:rsidR="004B55A4" w:rsidRPr="00AF54D6" w:rsidRDefault="004B55A4" w:rsidP="00A8033E">
      <w:pPr>
        <w:spacing w:line="360" w:lineRule="auto"/>
        <w:ind w:firstLine="709"/>
        <w:jc w:val="both"/>
      </w:pPr>
      <w:r w:rsidRPr="00AF54D6">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B55A4" w:rsidRPr="00AF54D6" w:rsidRDefault="004B55A4" w:rsidP="00A8033E">
      <w:pPr>
        <w:spacing w:line="360" w:lineRule="auto"/>
        <w:ind w:firstLine="709"/>
        <w:jc w:val="both"/>
      </w:pPr>
      <w:r w:rsidRPr="00AF54D6">
        <w:t>- опора на положительный опыт семейного воспитания, традиционные семейные ценности народов России.</w:t>
      </w:r>
    </w:p>
    <w:p w:rsidR="004B55A4" w:rsidRPr="00AF54D6" w:rsidRDefault="004B55A4" w:rsidP="00A8033E">
      <w:pPr>
        <w:spacing w:line="360" w:lineRule="auto"/>
        <w:ind w:firstLine="709"/>
        <w:jc w:val="both"/>
      </w:pPr>
      <w:r w:rsidRPr="00AF54D6">
        <w:t xml:space="preserve">Методы повышения педагогической культуры родителей: </w:t>
      </w:r>
    </w:p>
    <w:p w:rsidR="004B55A4" w:rsidRPr="00AF54D6" w:rsidRDefault="004B55A4" w:rsidP="00A8033E">
      <w:pPr>
        <w:spacing w:line="360" w:lineRule="auto"/>
        <w:ind w:firstLine="709"/>
        <w:jc w:val="both"/>
      </w:pPr>
      <w:r w:rsidRPr="00AF54D6">
        <w:t>–</w:t>
      </w:r>
      <w:r w:rsidRPr="00AF54D6">
        <w:tab/>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B55A4" w:rsidRPr="00AF54D6" w:rsidRDefault="004B55A4" w:rsidP="00A8033E">
      <w:pPr>
        <w:spacing w:line="360" w:lineRule="auto"/>
        <w:ind w:firstLine="709"/>
        <w:jc w:val="both"/>
      </w:pPr>
      <w:r w:rsidRPr="00AF54D6">
        <w:t>–</w:t>
      </w:r>
      <w:r w:rsidRPr="00AF54D6">
        <w:tab/>
        <w:t xml:space="preserve"> информирование родителей специалистами (педагогами, психологами, врачами и т. п.);</w:t>
      </w:r>
    </w:p>
    <w:p w:rsidR="004B55A4" w:rsidRPr="00AF54D6" w:rsidRDefault="004B55A4" w:rsidP="00A8033E">
      <w:pPr>
        <w:spacing w:line="360" w:lineRule="auto"/>
        <w:ind w:firstLine="709"/>
        <w:jc w:val="both"/>
      </w:pPr>
      <w:r w:rsidRPr="00AF54D6">
        <w:t>–</w:t>
      </w:r>
      <w:r w:rsidRPr="00AF54D6">
        <w:tab/>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B55A4" w:rsidRPr="00AF54D6" w:rsidRDefault="004B55A4" w:rsidP="00A8033E">
      <w:pPr>
        <w:spacing w:line="360" w:lineRule="auto"/>
        <w:ind w:firstLine="709"/>
        <w:jc w:val="both"/>
      </w:pPr>
      <w:r w:rsidRPr="00AF54D6">
        <w:t>–</w:t>
      </w:r>
      <w:r w:rsidRPr="00AF54D6">
        <w:tab/>
        <w:t>организация предъявления родителями своего опыта воспитания, своих проектов решения актуальных задач помощи ребенку;</w:t>
      </w:r>
    </w:p>
    <w:p w:rsidR="004B55A4" w:rsidRPr="00AF54D6" w:rsidRDefault="004B55A4" w:rsidP="00A8033E">
      <w:pPr>
        <w:spacing w:line="360" w:lineRule="auto"/>
        <w:ind w:firstLine="709"/>
        <w:jc w:val="both"/>
      </w:pPr>
      <w:r w:rsidRPr="00AF54D6">
        <w:t>–</w:t>
      </w:r>
      <w:r w:rsidRPr="00AF54D6">
        <w:tab/>
        <w:t>проигрывание родителем актуальных ситуаций для понимания собственных стереотипов и барьеров для эффективного воспитания;</w:t>
      </w:r>
    </w:p>
    <w:p w:rsidR="004B55A4" w:rsidRPr="00AF54D6" w:rsidRDefault="004B55A4" w:rsidP="00A8033E">
      <w:pPr>
        <w:spacing w:line="360" w:lineRule="auto"/>
        <w:ind w:firstLine="709"/>
        <w:jc w:val="both"/>
      </w:pPr>
      <w:r w:rsidRPr="00AF54D6">
        <w:t>–</w:t>
      </w:r>
      <w:r w:rsidRPr="00AF54D6">
        <w:tab/>
        <w:t>организация преодоления родителями ошибочных и неэффективных способов решения задач семейного воспитания младших школьников;</w:t>
      </w:r>
    </w:p>
    <w:p w:rsidR="004B55A4" w:rsidRPr="00AF54D6" w:rsidRDefault="004B55A4" w:rsidP="00A8033E">
      <w:pPr>
        <w:spacing w:line="360" w:lineRule="auto"/>
        <w:ind w:firstLine="709"/>
        <w:jc w:val="both"/>
      </w:pPr>
      <w:r w:rsidRPr="00AF54D6">
        <w:t>–</w:t>
      </w:r>
      <w:r w:rsidRPr="00AF54D6">
        <w:tab/>
        <w:t>организация совместного времяпрепровождения родителей одного ученического класса;</w:t>
      </w:r>
    </w:p>
    <w:p w:rsidR="004B55A4" w:rsidRPr="00AF54D6" w:rsidRDefault="004B55A4" w:rsidP="00A8033E">
      <w:pPr>
        <w:spacing w:line="360" w:lineRule="auto"/>
        <w:ind w:firstLine="709"/>
        <w:jc w:val="both"/>
      </w:pPr>
      <w:r w:rsidRPr="00AF54D6">
        <w:t>–</w:t>
      </w:r>
      <w:r w:rsidRPr="00AF54D6">
        <w:tab/>
        <w:t>преобразования стереотипов взаимодействия с родными близкими и партнерами в воспитании и социализации детей.</w:t>
      </w:r>
    </w:p>
    <w:p w:rsidR="004B55A4" w:rsidRPr="00AF54D6" w:rsidRDefault="004B55A4" w:rsidP="00A8033E">
      <w:pPr>
        <w:spacing w:line="360" w:lineRule="auto"/>
        <w:ind w:firstLine="709"/>
        <w:jc w:val="both"/>
      </w:pPr>
      <w:r w:rsidRPr="00AF54D6">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B55A4" w:rsidRPr="00AF54D6" w:rsidRDefault="004B55A4" w:rsidP="000A04D3">
      <w:pPr>
        <w:spacing w:line="360" w:lineRule="auto"/>
        <w:ind w:firstLine="709"/>
        <w:jc w:val="center"/>
        <w:rPr>
          <w:b/>
        </w:rPr>
      </w:pPr>
      <w:r w:rsidRPr="00AF54D6">
        <w:rPr>
          <w:b/>
        </w:rPr>
        <w:t>Планируемые результаты</w:t>
      </w:r>
    </w:p>
    <w:p w:rsidR="004B55A4" w:rsidRPr="00AF54D6" w:rsidRDefault="004B55A4" w:rsidP="00A8033E">
      <w:pPr>
        <w:spacing w:line="360" w:lineRule="auto"/>
        <w:ind w:firstLine="709"/>
        <w:jc w:val="both"/>
      </w:pPr>
      <w:r w:rsidRPr="00AF54D6">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B55A4" w:rsidRPr="00AF54D6" w:rsidRDefault="004B55A4" w:rsidP="00A8033E">
      <w:pPr>
        <w:spacing w:line="360" w:lineRule="auto"/>
        <w:ind w:firstLine="709"/>
        <w:jc w:val="both"/>
      </w:pPr>
      <w:r w:rsidRPr="00AF54D6">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B55A4" w:rsidRPr="00AF54D6" w:rsidRDefault="004B55A4" w:rsidP="00A8033E">
      <w:pPr>
        <w:spacing w:line="360" w:lineRule="auto"/>
        <w:ind w:firstLine="709"/>
        <w:jc w:val="both"/>
      </w:pPr>
      <w:r w:rsidRPr="00AF54D6">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4B55A4" w:rsidRPr="00AF54D6" w:rsidRDefault="004B55A4" w:rsidP="00A8033E">
      <w:pPr>
        <w:spacing w:line="360" w:lineRule="auto"/>
        <w:ind w:firstLine="709"/>
        <w:jc w:val="both"/>
      </w:pPr>
      <w:r w:rsidRPr="00AF54D6">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AF54D6">
        <w:t> </w:t>
      </w:r>
      <w:r w:rsidRPr="00AF54D6">
        <w:t>т.</w:t>
      </w:r>
      <w:r w:rsidRPr="00AF54D6">
        <w:t> </w:t>
      </w:r>
      <w:r w:rsidRPr="00AF54D6">
        <w:t>д.).</w:t>
      </w:r>
    </w:p>
    <w:p w:rsidR="004B55A4" w:rsidRPr="00AF54D6" w:rsidRDefault="004B55A4" w:rsidP="00A8033E">
      <w:pPr>
        <w:spacing w:line="360" w:lineRule="auto"/>
        <w:ind w:firstLine="709"/>
        <w:jc w:val="both"/>
      </w:pPr>
      <w:r w:rsidRPr="00AF54D6">
        <w:t>При этом учитывается, что достижение эффекта – развитие личности обучающегося, формирование его социальных компетенций и</w:t>
      </w:r>
      <w:r w:rsidRPr="00AF54D6">
        <w:t> </w:t>
      </w:r>
      <w:r w:rsidRPr="00AF54D6">
        <w:t>т.</w:t>
      </w:r>
      <w:r w:rsidRPr="00AF54D6">
        <w:t> </w:t>
      </w:r>
      <w:r w:rsidRPr="00AF54D6">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AF54D6">
        <w:t> </w:t>
      </w:r>
      <w:r w:rsidRPr="00AF54D6">
        <w:t>т.</w:t>
      </w:r>
      <w:r w:rsidRPr="00AF54D6">
        <w:t> </w:t>
      </w:r>
      <w:r w:rsidRPr="00AF54D6">
        <w:t>п.), а также собственным усилиям обучающегося.</w:t>
      </w:r>
    </w:p>
    <w:p w:rsidR="004B55A4" w:rsidRPr="00AF54D6" w:rsidRDefault="004B55A4" w:rsidP="00A8033E">
      <w:pPr>
        <w:spacing w:line="360" w:lineRule="auto"/>
        <w:ind w:firstLine="709"/>
        <w:jc w:val="both"/>
      </w:pPr>
      <w:r w:rsidRPr="00AF54D6">
        <w:t>Воспитательные результаты распределены по трем уровням.</w:t>
      </w:r>
    </w:p>
    <w:p w:rsidR="004B55A4" w:rsidRPr="00AF54D6" w:rsidRDefault="004B55A4" w:rsidP="00A8033E">
      <w:pPr>
        <w:spacing w:line="360" w:lineRule="auto"/>
        <w:ind w:firstLine="709"/>
        <w:jc w:val="both"/>
      </w:pPr>
      <w:r w:rsidRPr="00AF54D6">
        <w:rPr>
          <w:b/>
        </w:rPr>
        <w:t>Первый уровень</w:t>
      </w:r>
      <w:r w:rsidRPr="00AF54D6">
        <w:t xml:space="preserve">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Pr="00AF54D6">
        <w:t> </w:t>
      </w:r>
      <w:r w:rsidRPr="00AF54D6">
        <w:t>т.</w:t>
      </w:r>
      <w:r w:rsidRPr="00AF54D6">
        <w:t> </w:t>
      </w:r>
      <w:r w:rsidRPr="00AF54D6">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4B55A4" w:rsidRPr="00AF54D6" w:rsidRDefault="004B55A4" w:rsidP="00A8033E">
      <w:pPr>
        <w:spacing w:line="360" w:lineRule="auto"/>
        <w:ind w:firstLine="709"/>
        <w:jc w:val="both"/>
      </w:pPr>
      <w:r w:rsidRPr="00AF54D6">
        <w:rPr>
          <w:b/>
        </w:rPr>
        <w:t>Второй уровень</w:t>
      </w:r>
      <w:r w:rsidRPr="00AF54D6">
        <w:t xml:space="preserve">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B55A4" w:rsidRPr="00AF54D6" w:rsidRDefault="004B55A4" w:rsidP="00A8033E">
      <w:pPr>
        <w:spacing w:line="360" w:lineRule="auto"/>
        <w:ind w:firstLine="709"/>
        <w:jc w:val="both"/>
      </w:pPr>
      <w:r w:rsidRPr="00AF54D6">
        <w:rPr>
          <w:b/>
        </w:rPr>
        <w:t>Третий уровень результатов</w:t>
      </w:r>
      <w:r w:rsidRPr="00AF54D6">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4B55A4" w:rsidRPr="00AF54D6" w:rsidRDefault="004B55A4" w:rsidP="00A8033E">
      <w:pPr>
        <w:spacing w:line="360" w:lineRule="auto"/>
        <w:ind w:firstLine="709"/>
        <w:jc w:val="both"/>
      </w:pPr>
      <w:r w:rsidRPr="00AF54D6">
        <w:t>С переходом от одного уровня результатов к другому существенно возрастают воспитательные эффекты:</w:t>
      </w:r>
    </w:p>
    <w:p w:rsidR="004B55A4" w:rsidRPr="00AF54D6" w:rsidRDefault="004B55A4" w:rsidP="00A8033E">
      <w:pPr>
        <w:spacing w:line="360" w:lineRule="auto"/>
        <w:ind w:firstLine="709"/>
        <w:jc w:val="both"/>
      </w:pPr>
      <w:r w:rsidRPr="00AF54D6">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B55A4" w:rsidRPr="00AF54D6" w:rsidRDefault="004B55A4" w:rsidP="00A8033E">
      <w:pPr>
        <w:spacing w:line="360" w:lineRule="auto"/>
        <w:ind w:firstLine="709"/>
        <w:jc w:val="both"/>
      </w:pPr>
      <w:r w:rsidRPr="00AF54D6">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B55A4" w:rsidRPr="00AF54D6" w:rsidRDefault="004B55A4" w:rsidP="00A8033E">
      <w:pPr>
        <w:spacing w:line="360" w:lineRule="auto"/>
        <w:ind w:firstLine="709"/>
        <w:jc w:val="both"/>
      </w:pPr>
      <w:r w:rsidRPr="00AF54D6">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4B55A4" w:rsidRPr="00AF54D6" w:rsidRDefault="004B55A4" w:rsidP="00A8033E">
      <w:pPr>
        <w:spacing w:line="360" w:lineRule="auto"/>
        <w:ind w:firstLine="709"/>
        <w:jc w:val="both"/>
      </w:pPr>
      <w:r w:rsidRPr="00AF54D6">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B55A4" w:rsidRPr="00AF54D6" w:rsidRDefault="004B55A4" w:rsidP="00A8033E">
      <w:pPr>
        <w:spacing w:line="360" w:lineRule="auto"/>
        <w:ind w:firstLine="709"/>
        <w:jc w:val="both"/>
      </w:pPr>
      <w:r w:rsidRPr="00AF54D6">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4B55A4" w:rsidRPr="00AF54D6" w:rsidRDefault="004B55A4" w:rsidP="00A8033E">
      <w:pPr>
        <w:spacing w:line="360" w:lineRule="auto"/>
        <w:ind w:firstLine="709"/>
        <w:jc w:val="both"/>
      </w:pPr>
      <w:r w:rsidRPr="00AF54D6">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w:t>
      </w:r>
      <w:r w:rsidRPr="00AF54D6">
        <w:rPr>
          <w:b/>
        </w:rPr>
        <w:t>воспитательные результаты</w:t>
      </w:r>
      <w:r w:rsidRPr="00AF54D6">
        <w:t>.</w:t>
      </w:r>
    </w:p>
    <w:p w:rsidR="004B55A4" w:rsidRPr="00AF54D6" w:rsidRDefault="004B55A4" w:rsidP="00A8033E">
      <w:pPr>
        <w:spacing w:line="360" w:lineRule="auto"/>
        <w:ind w:firstLine="709"/>
        <w:jc w:val="both"/>
      </w:pPr>
      <w:r w:rsidRPr="00AF54D6">
        <w:t>Гражданско-патриотическое воспитание:</w:t>
      </w:r>
    </w:p>
    <w:p w:rsidR="004B55A4" w:rsidRPr="00AF54D6" w:rsidRDefault="004B55A4" w:rsidP="00A8033E">
      <w:pPr>
        <w:spacing w:line="360" w:lineRule="auto"/>
        <w:ind w:firstLine="709"/>
        <w:jc w:val="both"/>
      </w:pPr>
      <w:r w:rsidRPr="00AF54D6">
        <w:t>–</w:t>
      </w:r>
      <w:r w:rsidRPr="00AF54D6">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B55A4" w:rsidRPr="00AF54D6" w:rsidRDefault="004B55A4" w:rsidP="00A8033E">
      <w:pPr>
        <w:spacing w:line="360" w:lineRule="auto"/>
        <w:ind w:firstLine="709"/>
        <w:jc w:val="both"/>
      </w:pPr>
      <w:r w:rsidRPr="00AF54D6">
        <w:t>–</w:t>
      </w:r>
      <w:r w:rsidRPr="00AF54D6">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B55A4" w:rsidRPr="00AF54D6" w:rsidRDefault="004B55A4" w:rsidP="00A8033E">
      <w:pPr>
        <w:spacing w:line="360" w:lineRule="auto"/>
        <w:ind w:firstLine="709"/>
        <w:jc w:val="both"/>
      </w:pPr>
      <w:r w:rsidRPr="00AF54D6">
        <w:t>–</w:t>
      </w:r>
      <w:r w:rsidRPr="00AF54D6">
        <w:tab/>
        <w:t>первоначальный опыт ролевого взаимодействия и реализации гражданской, патриотической позиции;</w:t>
      </w:r>
    </w:p>
    <w:p w:rsidR="004B55A4" w:rsidRPr="00AF54D6" w:rsidRDefault="004B55A4" w:rsidP="00A8033E">
      <w:pPr>
        <w:spacing w:line="360" w:lineRule="auto"/>
        <w:ind w:firstLine="709"/>
        <w:jc w:val="both"/>
      </w:pPr>
      <w:r w:rsidRPr="00AF54D6">
        <w:t>–</w:t>
      </w:r>
      <w:r w:rsidRPr="00AF54D6">
        <w:tab/>
        <w:t>первоначальный опыт межкультурной коммуникации с детьми и взрослыми – представителями разных народов России;</w:t>
      </w:r>
    </w:p>
    <w:p w:rsidR="004B55A4" w:rsidRPr="00AF54D6" w:rsidRDefault="004B55A4" w:rsidP="00A8033E">
      <w:pPr>
        <w:spacing w:line="360" w:lineRule="auto"/>
        <w:ind w:firstLine="709"/>
        <w:jc w:val="both"/>
      </w:pPr>
      <w:r w:rsidRPr="00AF54D6">
        <w:t>–</w:t>
      </w:r>
      <w:r w:rsidRPr="00AF54D6">
        <w:tab/>
        <w:t>уважительное отношение к воинскому прошлому и настоящему нашей страны, уважение к защитникам Родины.</w:t>
      </w:r>
    </w:p>
    <w:p w:rsidR="004B55A4" w:rsidRPr="00AF54D6" w:rsidRDefault="004B55A4" w:rsidP="00A8033E">
      <w:pPr>
        <w:spacing w:line="360" w:lineRule="auto"/>
        <w:ind w:firstLine="709"/>
        <w:jc w:val="both"/>
      </w:pPr>
      <w:r w:rsidRPr="00AF54D6">
        <w:t>Нравственное и духовное воспитание:</w:t>
      </w:r>
    </w:p>
    <w:p w:rsidR="004B55A4" w:rsidRPr="00AF54D6" w:rsidRDefault="004B55A4" w:rsidP="00A8033E">
      <w:pPr>
        <w:spacing w:line="360" w:lineRule="auto"/>
        <w:ind w:firstLine="709"/>
        <w:jc w:val="both"/>
      </w:pPr>
      <w:r w:rsidRPr="00AF54D6">
        <w:t>–</w:t>
      </w:r>
      <w:r w:rsidRPr="00AF54D6">
        <w:ta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B55A4" w:rsidRPr="00AF54D6" w:rsidRDefault="004B55A4" w:rsidP="00A8033E">
      <w:pPr>
        <w:spacing w:line="360" w:lineRule="auto"/>
        <w:ind w:firstLine="709"/>
        <w:jc w:val="both"/>
      </w:pPr>
      <w:r w:rsidRPr="00AF54D6">
        <w:t>–</w:t>
      </w:r>
      <w:r w:rsidRPr="00AF54D6">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B55A4" w:rsidRPr="00AF54D6" w:rsidRDefault="004B55A4" w:rsidP="00A8033E">
      <w:pPr>
        <w:spacing w:line="360" w:lineRule="auto"/>
        <w:ind w:firstLine="709"/>
        <w:jc w:val="both"/>
      </w:pPr>
      <w:r w:rsidRPr="00AF54D6">
        <w:t>–</w:t>
      </w:r>
      <w:r w:rsidRPr="00AF54D6">
        <w:tab/>
        <w:t>уважительное отношение к традиционным религиям народов России;</w:t>
      </w:r>
    </w:p>
    <w:p w:rsidR="004B55A4" w:rsidRPr="00AF54D6" w:rsidRDefault="004B55A4" w:rsidP="00A8033E">
      <w:pPr>
        <w:spacing w:line="360" w:lineRule="auto"/>
        <w:ind w:firstLine="709"/>
        <w:jc w:val="both"/>
      </w:pPr>
      <w:r w:rsidRPr="00AF54D6">
        <w:t>–</w:t>
      </w:r>
      <w:r w:rsidRPr="00AF54D6">
        <w:tab/>
        <w:t>неравнодушие к жизненным проблемам других людей, сочувствие к человеку, находящемуся в трудной ситуации;</w:t>
      </w:r>
    </w:p>
    <w:p w:rsidR="004B55A4" w:rsidRPr="00AF54D6" w:rsidRDefault="004B55A4" w:rsidP="00A8033E">
      <w:pPr>
        <w:spacing w:line="360" w:lineRule="auto"/>
        <w:ind w:firstLine="709"/>
        <w:jc w:val="both"/>
      </w:pPr>
      <w:r w:rsidRPr="00AF54D6">
        <w:t>–</w:t>
      </w:r>
      <w:r w:rsidRPr="00AF54D6">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B55A4" w:rsidRPr="00AF54D6" w:rsidRDefault="004B55A4" w:rsidP="00A8033E">
      <w:pPr>
        <w:spacing w:line="360" w:lineRule="auto"/>
        <w:ind w:firstLine="709"/>
        <w:jc w:val="both"/>
      </w:pPr>
      <w:r w:rsidRPr="00AF54D6">
        <w:t>–</w:t>
      </w:r>
      <w:r w:rsidRPr="00AF54D6">
        <w:tab/>
        <w:t>уважительное отношение к родителям (законным представителям), к старшим, заботливое отношение к младшим;</w:t>
      </w:r>
    </w:p>
    <w:p w:rsidR="004B55A4" w:rsidRPr="00AF54D6" w:rsidRDefault="004B55A4" w:rsidP="00A8033E">
      <w:pPr>
        <w:spacing w:line="360" w:lineRule="auto"/>
        <w:ind w:firstLine="709"/>
        <w:jc w:val="both"/>
      </w:pPr>
      <w:r w:rsidRPr="00AF54D6">
        <w:t>–</w:t>
      </w:r>
      <w:r w:rsidRPr="00AF54D6">
        <w:tab/>
        <w:t>знание традиций своей семьи и образовательной организации, бережное отношение к ним.</w:t>
      </w:r>
    </w:p>
    <w:p w:rsidR="004B55A4" w:rsidRPr="00AF54D6" w:rsidRDefault="004B55A4" w:rsidP="00A8033E">
      <w:pPr>
        <w:spacing w:line="360" w:lineRule="auto"/>
        <w:ind w:firstLine="709"/>
        <w:jc w:val="both"/>
      </w:pPr>
      <w:r w:rsidRPr="00AF54D6">
        <w:t>Воспитание положительного отношения к труду и творчеству:</w:t>
      </w:r>
    </w:p>
    <w:p w:rsidR="004B55A4" w:rsidRPr="00AF54D6" w:rsidRDefault="004B55A4" w:rsidP="00A8033E">
      <w:pPr>
        <w:spacing w:line="360" w:lineRule="auto"/>
        <w:ind w:firstLine="709"/>
        <w:jc w:val="both"/>
      </w:pPr>
      <w:r w:rsidRPr="00AF54D6">
        <w:t>–</w:t>
      </w:r>
      <w:r w:rsidRPr="00AF54D6">
        <w:tab/>
        <w:t>ценностное отношение к труду и творчеству, человеку труда, трудовым достижениям России и человечества, трудолюбие;</w:t>
      </w:r>
    </w:p>
    <w:p w:rsidR="004B55A4" w:rsidRPr="00AF54D6" w:rsidRDefault="004B55A4" w:rsidP="00A8033E">
      <w:pPr>
        <w:spacing w:line="360" w:lineRule="auto"/>
        <w:ind w:firstLine="709"/>
        <w:jc w:val="both"/>
      </w:pPr>
      <w:r w:rsidRPr="00AF54D6">
        <w:t>–</w:t>
      </w:r>
      <w:r w:rsidRPr="00AF54D6">
        <w:tab/>
        <w:t>ценностное и творческое отношение к учебному труду, понимание важности образования для жизни человека;</w:t>
      </w:r>
    </w:p>
    <w:p w:rsidR="004B55A4" w:rsidRPr="00AF54D6" w:rsidRDefault="004B55A4" w:rsidP="00A8033E">
      <w:pPr>
        <w:spacing w:line="360" w:lineRule="auto"/>
        <w:ind w:firstLine="709"/>
        <w:jc w:val="both"/>
      </w:pPr>
      <w:r w:rsidRPr="00AF54D6">
        <w:t>–</w:t>
      </w:r>
      <w:r w:rsidRPr="00AF54D6">
        <w:tab/>
        <w:t>элементарные представления о различных профессиях;</w:t>
      </w:r>
    </w:p>
    <w:p w:rsidR="004B55A4" w:rsidRPr="00AF54D6" w:rsidRDefault="004B55A4" w:rsidP="00A8033E">
      <w:pPr>
        <w:spacing w:line="360" w:lineRule="auto"/>
        <w:ind w:firstLine="709"/>
        <w:jc w:val="both"/>
      </w:pPr>
      <w:r w:rsidRPr="00AF54D6">
        <w:t>–</w:t>
      </w:r>
      <w:r w:rsidRPr="00AF54D6">
        <w:tab/>
        <w:t>первоначальные навыки трудового, творческого сотрудничества со сверстниками, старшими детьми и взрослыми;</w:t>
      </w:r>
    </w:p>
    <w:p w:rsidR="004B55A4" w:rsidRPr="00AF54D6" w:rsidRDefault="004B55A4" w:rsidP="00A8033E">
      <w:pPr>
        <w:spacing w:line="360" w:lineRule="auto"/>
        <w:ind w:firstLine="709"/>
        <w:jc w:val="both"/>
      </w:pPr>
      <w:r w:rsidRPr="00AF54D6">
        <w:t>–</w:t>
      </w:r>
      <w:r w:rsidRPr="00AF54D6">
        <w:tab/>
        <w:t>осознание приоритета нравственных основ труда, творчества, создания нового;</w:t>
      </w:r>
    </w:p>
    <w:p w:rsidR="004B55A4" w:rsidRPr="00AF54D6" w:rsidRDefault="004B55A4" w:rsidP="00A8033E">
      <w:pPr>
        <w:spacing w:line="360" w:lineRule="auto"/>
        <w:ind w:firstLine="709"/>
        <w:jc w:val="both"/>
      </w:pPr>
      <w:r w:rsidRPr="00AF54D6">
        <w:t>–</w:t>
      </w:r>
      <w:r w:rsidRPr="00AF54D6">
        <w:tab/>
        <w:t>первоначальный опыт участия в различных видах общественно полезной и личностно значимой деятельности;</w:t>
      </w:r>
    </w:p>
    <w:p w:rsidR="004B55A4" w:rsidRPr="00AF54D6" w:rsidRDefault="004B55A4" w:rsidP="00A8033E">
      <w:pPr>
        <w:spacing w:line="360" w:lineRule="auto"/>
        <w:ind w:firstLine="709"/>
        <w:jc w:val="both"/>
      </w:pPr>
      <w:r w:rsidRPr="00AF54D6">
        <w:t>–</w:t>
      </w:r>
      <w:r w:rsidRPr="00AF54D6">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4B55A4" w:rsidRPr="00AF54D6" w:rsidRDefault="004B55A4" w:rsidP="00A8033E">
      <w:pPr>
        <w:spacing w:line="360" w:lineRule="auto"/>
        <w:ind w:firstLine="709"/>
        <w:jc w:val="both"/>
      </w:pPr>
      <w:r w:rsidRPr="00AF54D6">
        <w:t>–</w:t>
      </w:r>
      <w:r w:rsidRPr="00AF54D6">
        <w:tab/>
        <w:t>осознание важности самореализации в социальном творчестве, познавательной и практической, общественно полезной деятельности;</w:t>
      </w:r>
    </w:p>
    <w:p w:rsidR="004B55A4" w:rsidRPr="00AF54D6" w:rsidRDefault="004B55A4" w:rsidP="00A8033E">
      <w:pPr>
        <w:spacing w:line="360" w:lineRule="auto"/>
        <w:ind w:firstLine="709"/>
        <w:jc w:val="both"/>
      </w:pPr>
      <w:r w:rsidRPr="00AF54D6">
        <w:t>–</w:t>
      </w:r>
      <w:r w:rsidRPr="00AF54D6">
        <w:tab/>
        <w:t>умения и навыки самообслуживания в школе и дома.</w:t>
      </w:r>
    </w:p>
    <w:p w:rsidR="004B55A4" w:rsidRPr="00AF54D6" w:rsidRDefault="004B55A4" w:rsidP="00A8033E">
      <w:pPr>
        <w:spacing w:line="360" w:lineRule="auto"/>
        <w:ind w:firstLine="709"/>
        <w:jc w:val="both"/>
      </w:pPr>
      <w:r w:rsidRPr="00AF54D6">
        <w:t>Интеллектуальное воспитание:</w:t>
      </w:r>
    </w:p>
    <w:p w:rsidR="004B55A4" w:rsidRPr="00AF54D6" w:rsidRDefault="004B55A4" w:rsidP="00A8033E">
      <w:pPr>
        <w:spacing w:line="360" w:lineRule="auto"/>
        <w:ind w:firstLine="709"/>
        <w:jc w:val="both"/>
      </w:pPr>
      <w:r w:rsidRPr="00AF54D6">
        <w:t>–</w:t>
      </w:r>
      <w:r w:rsidRPr="00AF54D6">
        <w:ta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B55A4" w:rsidRPr="00AF54D6" w:rsidRDefault="004B55A4" w:rsidP="00A8033E">
      <w:pPr>
        <w:spacing w:line="360" w:lineRule="auto"/>
        <w:ind w:firstLine="709"/>
        <w:jc w:val="both"/>
      </w:pPr>
      <w:r w:rsidRPr="00AF54D6">
        <w:t>–</w:t>
      </w:r>
      <w:r w:rsidRPr="00AF54D6">
        <w:tab/>
        <w:t>элементарные навыки учебно-исследовательской работы;</w:t>
      </w:r>
    </w:p>
    <w:p w:rsidR="004B55A4" w:rsidRPr="00AF54D6" w:rsidRDefault="004B55A4" w:rsidP="00A8033E">
      <w:pPr>
        <w:spacing w:line="360" w:lineRule="auto"/>
        <w:ind w:firstLine="709"/>
        <w:jc w:val="both"/>
      </w:pPr>
      <w:r w:rsidRPr="00AF54D6">
        <w:t>–</w:t>
      </w:r>
      <w:r w:rsidRPr="00AF54D6">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B55A4" w:rsidRPr="00AF54D6" w:rsidRDefault="004B55A4" w:rsidP="00A8033E">
      <w:pPr>
        <w:spacing w:line="360" w:lineRule="auto"/>
        <w:ind w:firstLine="709"/>
        <w:jc w:val="both"/>
      </w:pPr>
      <w:r w:rsidRPr="00AF54D6">
        <w:t>–</w:t>
      </w:r>
      <w:r w:rsidRPr="00AF54D6">
        <w:tab/>
        <w:t xml:space="preserve">элементарные представления об этике интеллектуальной деятельности. </w:t>
      </w:r>
    </w:p>
    <w:p w:rsidR="004B55A4" w:rsidRPr="00AF54D6" w:rsidRDefault="004B55A4" w:rsidP="00A8033E">
      <w:pPr>
        <w:spacing w:line="360" w:lineRule="auto"/>
        <w:ind w:firstLine="709"/>
        <w:jc w:val="both"/>
      </w:pPr>
      <w:r w:rsidRPr="00AF54D6">
        <w:t>Здоровьесберегающее воспитание:</w:t>
      </w:r>
    </w:p>
    <w:p w:rsidR="004B55A4" w:rsidRPr="00AF54D6" w:rsidRDefault="004B55A4" w:rsidP="00A8033E">
      <w:pPr>
        <w:spacing w:line="360" w:lineRule="auto"/>
        <w:ind w:firstLine="709"/>
        <w:jc w:val="both"/>
      </w:pPr>
      <w:r w:rsidRPr="00AF54D6">
        <w:t>–</w:t>
      </w:r>
      <w:r w:rsidRPr="00AF54D6">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B55A4" w:rsidRPr="00AF54D6" w:rsidRDefault="004B55A4" w:rsidP="00A8033E">
      <w:pPr>
        <w:spacing w:line="360" w:lineRule="auto"/>
        <w:ind w:firstLine="709"/>
        <w:jc w:val="both"/>
      </w:pPr>
      <w:r w:rsidRPr="00AF54D6">
        <w:t>–</w:t>
      </w:r>
      <w:r w:rsidRPr="00AF54D6">
        <w:tab/>
        <w:t>элементарный опыт пропаганды здорового образа жизни;</w:t>
      </w:r>
    </w:p>
    <w:p w:rsidR="004B55A4" w:rsidRPr="00AF54D6" w:rsidRDefault="004B55A4" w:rsidP="00A8033E">
      <w:pPr>
        <w:spacing w:line="360" w:lineRule="auto"/>
        <w:ind w:firstLine="709"/>
        <w:jc w:val="both"/>
      </w:pPr>
      <w:r w:rsidRPr="00AF54D6">
        <w:t>–</w:t>
      </w:r>
      <w:r w:rsidRPr="00AF54D6">
        <w:tab/>
        <w:t xml:space="preserve"> элементарный опыт организации здорового образа жизни;</w:t>
      </w:r>
    </w:p>
    <w:p w:rsidR="004B55A4" w:rsidRPr="00AF54D6" w:rsidRDefault="004B55A4" w:rsidP="00A8033E">
      <w:pPr>
        <w:spacing w:line="360" w:lineRule="auto"/>
        <w:ind w:firstLine="709"/>
        <w:jc w:val="both"/>
      </w:pPr>
      <w:r w:rsidRPr="00AF54D6">
        <w:t>–</w:t>
      </w:r>
      <w:r w:rsidRPr="00AF54D6">
        <w:tab/>
        <w:t>представление о возможном негативном влиянии компьютерных игр, телевидения, рекламы на здоровье человека;</w:t>
      </w:r>
    </w:p>
    <w:p w:rsidR="004B55A4" w:rsidRPr="00AF54D6" w:rsidRDefault="004B55A4" w:rsidP="00A8033E">
      <w:pPr>
        <w:spacing w:line="360" w:lineRule="auto"/>
        <w:ind w:firstLine="709"/>
        <w:jc w:val="both"/>
      </w:pPr>
      <w:r w:rsidRPr="00AF54D6">
        <w:t>–</w:t>
      </w:r>
      <w:r w:rsidRPr="00AF54D6">
        <w:tab/>
        <w:t>представление о негативном влиянии психоактивных веществ, алкоголя, табакокурения на здоровье человека;</w:t>
      </w:r>
    </w:p>
    <w:p w:rsidR="004B55A4" w:rsidRPr="00AF54D6" w:rsidRDefault="004B55A4" w:rsidP="00A8033E">
      <w:pPr>
        <w:spacing w:line="360" w:lineRule="auto"/>
        <w:ind w:firstLine="709"/>
        <w:jc w:val="both"/>
      </w:pPr>
      <w:r w:rsidRPr="00AF54D6">
        <w:t>–</w:t>
      </w:r>
      <w:r w:rsidRPr="00AF54D6">
        <w:tab/>
        <w:t xml:space="preserve">регулярные занятия физической культурой и спортом и осознанное к ним отношение. </w:t>
      </w:r>
    </w:p>
    <w:p w:rsidR="004B55A4" w:rsidRPr="00AF54D6" w:rsidRDefault="004B55A4" w:rsidP="00A8033E">
      <w:pPr>
        <w:spacing w:line="360" w:lineRule="auto"/>
        <w:ind w:firstLine="709"/>
        <w:jc w:val="both"/>
      </w:pPr>
      <w:r w:rsidRPr="00AF54D6">
        <w:t>Социокультурное и медиакультурное воспитание:</w:t>
      </w:r>
    </w:p>
    <w:p w:rsidR="004B55A4" w:rsidRPr="00AF54D6" w:rsidRDefault="004B55A4" w:rsidP="00A8033E">
      <w:pPr>
        <w:spacing w:line="360" w:lineRule="auto"/>
        <w:ind w:firstLine="709"/>
        <w:jc w:val="both"/>
      </w:pPr>
      <w:r w:rsidRPr="00AF54D6">
        <w:t>–</w:t>
      </w:r>
      <w:r w:rsidRPr="00AF54D6">
        <w:tab/>
        <w:t>первоначальное представление о значении понятий «миролюбие», «гражданское согласие», «социальное партнерство»;</w:t>
      </w:r>
    </w:p>
    <w:p w:rsidR="004B55A4" w:rsidRPr="00AF54D6" w:rsidRDefault="004B55A4" w:rsidP="00A8033E">
      <w:pPr>
        <w:spacing w:line="360" w:lineRule="auto"/>
        <w:ind w:firstLine="709"/>
        <w:jc w:val="both"/>
      </w:pPr>
      <w:r w:rsidRPr="00AF54D6">
        <w:t>–</w:t>
      </w:r>
      <w:r w:rsidRPr="00AF54D6">
        <w:tab/>
        <w:t xml:space="preserve"> элементарный опыт, межкультурного, межнационального, межконфессионального сотрудничества, диалогического общения;</w:t>
      </w:r>
    </w:p>
    <w:p w:rsidR="004B55A4" w:rsidRPr="00AF54D6" w:rsidRDefault="004B55A4" w:rsidP="00A8033E">
      <w:pPr>
        <w:spacing w:line="360" w:lineRule="auto"/>
        <w:ind w:firstLine="709"/>
        <w:jc w:val="both"/>
      </w:pPr>
      <w:r w:rsidRPr="00AF54D6">
        <w:t>–</w:t>
      </w:r>
      <w:r w:rsidRPr="00AF54D6">
        <w:tab/>
        <w:t xml:space="preserve"> первичный опыт социального партнерства и диалога поколений;</w:t>
      </w:r>
    </w:p>
    <w:p w:rsidR="004B55A4" w:rsidRPr="00AF54D6" w:rsidRDefault="004B55A4" w:rsidP="00A8033E">
      <w:pPr>
        <w:spacing w:line="360" w:lineRule="auto"/>
        <w:ind w:firstLine="709"/>
        <w:jc w:val="both"/>
      </w:pPr>
      <w:r w:rsidRPr="00AF54D6">
        <w:t>–</w:t>
      </w:r>
      <w:r w:rsidRPr="00AF54D6">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B55A4" w:rsidRPr="00AF54D6" w:rsidRDefault="004B55A4" w:rsidP="00A8033E">
      <w:pPr>
        <w:spacing w:line="360" w:lineRule="auto"/>
        <w:ind w:firstLine="709"/>
        <w:jc w:val="both"/>
      </w:pPr>
      <w:r w:rsidRPr="00AF54D6">
        <w:t>–</w:t>
      </w:r>
      <w:r w:rsidRPr="00AF54D6">
        <w:tab/>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B55A4" w:rsidRPr="00AF54D6" w:rsidRDefault="004B55A4" w:rsidP="00A8033E">
      <w:pPr>
        <w:spacing w:line="360" w:lineRule="auto"/>
        <w:ind w:firstLine="709"/>
        <w:jc w:val="both"/>
      </w:pPr>
      <w:r w:rsidRPr="00AF54D6">
        <w:t>Культуротворческое и эстетическое воспитание:</w:t>
      </w:r>
    </w:p>
    <w:p w:rsidR="004B55A4" w:rsidRPr="00AF54D6" w:rsidRDefault="004B55A4" w:rsidP="00A8033E">
      <w:pPr>
        <w:spacing w:line="360" w:lineRule="auto"/>
        <w:ind w:firstLine="709"/>
        <w:jc w:val="both"/>
      </w:pPr>
      <w:r w:rsidRPr="00AF54D6">
        <w:t>–</w:t>
      </w:r>
      <w:r w:rsidRPr="00AF54D6">
        <w:tab/>
        <w:t xml:space="preserve"> умения видеть красоту в окружающем мире;</w:t>
      </w:r>
    </w:p>
    <w:p w:rsidR="004B55A4" w:rsidRPr="00AF54D6" w:rsidRDefault="004B55A4" w:rsidP="00A8033E">
      <w:pPr>
        <w:spacing w:line="360" w:lineRule="auto"/>
        <w:ind w:firstLine="709"/>
        <w:jc w:val="both"/>
      </w:pPr>
      <w:r w:rsidRPr="00AF54D6">
        <w:t>–</w:t>
      </w:r>
      <w:r w:rsidRPr="00AF54D6">
        <w:tab/>
        <w:t>первоначальные умения видеть красоту в поведении, поступках людей;</w:t>
      </w:r>
    </w:p>
    <w:p w:rsidR="004B55A4" w:rsidRPr="00AF54D6" w:rsidRDefault="004B55A4" w:rsidP="00A8033E">
      <w:pPr>
        <w:spacing w:line="360" w:lineRule="auto"/>
        <w:ind w:firstLine="709"/>
        <w:jc w:val="both"/>
      </w:pPr>
      <w:r w:rsidRPr="00AF54D6">
        <w:t>–</w:t>
      </w:r>
      <w:r w:rsidRPr="00AF54D6">
        <w:tab/>
        <w:t>элементарные представления об эстетических и художественных ценностях отечественной культуры;</w:t>
      </w:r>
    </w:p>
    <w:p w:rsidR="004B55A4" w:rsidRPr="00AF54D6" w:rsidRDefault="004B55A4" w:rsidP="00A8033E">
      <w:pPr>
        <w:spacing w:line="360" w:lineRule="auto"/>
        <w:ind w:firstLine="709"/>
        <w:jc w:val="both"/>
      </w:pPr>
      <w:r w:rsidRPr="00AF54D6">
        <w:t>–</w:t>
      </w:r>
      <w:r w:rsidRPr="00AF54D6">
        <w:tab/>
        <w:t>первоначальный опыт эмоционального постижения народного творчества, этнокультурных традиций, фольклора народов России;</w:t>
      </w:r>
    </w:p>
    <w:p w:rsidR="004B55A4" w:rsidRPr="00AF54D6" w:rsidRDefault="004B55A4" w:rsidP="00A8033E">
      <w:pPr>
        <w:spacing w:line="360" w:lineRule="auto"/>
        <w:ind w:firstLine="709"/>
        <w:jc w:val="both"/>
      </w:pPr>
      <w:r w:rsidRPr="00AF54D6">
        <w:t>–</w:t>
      </w:r>
      <w:r w:rsidRPr="00AF54D6">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B55A4" w:rsidRPr="00AF54D6" w:rsidRDefault="004B55A4" w:rsidP="00A8033E">
      <w:pPr>
        <w:spacing w:line="360" w:lineRule="auto"/>
        <w:ind w:firstLine="709"/>
        <w:jc w:val="both"/>
      </w:pPr>
      <w:r w:rsidRPr="00AF54D6">
        <w:t>–</w:t>
      </w:r>
      <w:r w:rsidRPr="00AF54D6">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B55A4" w:rsidRPr="00AF54D6" w:rsidRDefault="004B55A4" w:rsidP="00A8033E">
      <w:pPr>
        <w:spacing w:line="360" w:lineRule="auto"/>
        <w:ind w:firstLine="709"/>
        <w:jc w:val="both"/>
      </w:pPr>
      <w:r w:rsidRPr="00AF54D6">
        <w:t>–</w:t>
      </w:r>
      <w:r w:rsidRPr="00AF54D6">
        <w:tab/>
        <w:t>понимание важности реализации эстетических ценностей в пространстве образовательной организации и семьи, в быту, в стиле одежды.</w:t>
      </w:r>
    </w:p>
    <w:p w:rsidR="004B55A4" w:rsidRPr="00AF54D6" w:rsidRDefault="004B55A4" w:rsidP="00A8033E">
      <w:pPr>
        <w:spacing w:line="360" w:lineRule="auto"/>
        <w:ind w:firstLine="709"/>
        <w:jc w:val="both"/>
      </w:pPr>
      <w:r w:rsidRPr="00AF54D6">
        <w:t xml:space="preserve">Правовое воспитание и культура безопасности: </w:t>
      </w:r>
    </w:p>
    <w:p w:rsidR="004B55A4" w:rsidRPr="00AF54D6" w:rsidRDefault="004B55A4" w:rsidP="00A8033E">
      <w:pPr>
        <w:spacing w:line="360" w:lineRule="auto"/>
        <w:ind w:firstLine="709"/>
        <w:jc w:val="both"/>
      </w:pPr>
      <w:r w:rsidRPr="00AF54D6">
        <w:t>–</w:t>
      </w:r>
      <w:r w:rsidRPr="00AF54D6">
        <w:tab/>
        <w:t>первоначальные представления о правах, свободах и обязанностях человека;</w:t>
      </w:r>
    </w:p>
    <w:p w:rsidR="004B55A4" w:rsidRPr="00AF54D6" w:rsidRDefault="004B55A4" w:rsidP="00A8033E">
      <w:pPr>
        <w:spacing w:line="360" w:lineRule="auto"/>
        <w:ind w:firstLine="709"/>
        <w:jc w:val="both"/>
      </w:pPr>
      <w:r w:rsidRPr="00AF54D6">
        <w:t>–</w:t>
      </w:r>
      <w:r w:rsidRPr="00AF54D6">
        <w:tab/>
        <w:t>первоначальные умения отвечать за свои поступки, достигать общественного согласия по вопросам школьной жизни;</w:t>
      </w:r>
    </w:p>
    <w:p w:rsidR="004B55A4" w:rsidRPr="00AF54D6" w:rsidRDefault="004B55A4" w:rsidP="00A8033E">
      <w:pPr>
        <w:spacing w:line="360" w:lineRule="auto"/>
        <w:ind w:firstLine="709"/>
        <w:jc w:val="both"/>
      </w:pPr>
      <w:r w:rsidRPr="00AF54D6">
        <w:t>–</w:t>
      </w:r>
      <w:r w:rsidRPr="00AF54D6">
        <w:tab/>
        <w:t>элементарный опыт ответственного социального поведения, реализации прав школьника;</w:t>
      </w:r>
    </w:p>
    <w:p w:rsidR="004B55A4" w:rsidRPr="00AF54D6" w:rsidRDefault="004B55A4" w:rsidP="00A8033E">
      <w:pPr>
        <w:spacing w:line="360" w:lineRule="auto"/>
        <w:ind w:firstLine="709"/>
        <w:jc w:val="both"/>
      </w:pPr>
      <w:r w:rsidRPr="00AF54D6">
        <w:t>–</w:t>
      </w:r>
      <w:r w:rsidRPr="00AF54D6">
        <w:tab/>
        <w:t>первоначальный опыт общественного школьного самоуправления;</w:t>
      </w:r>
    </w:p>
    <w:p w:rsidR="004B55A4" w:rsidRPr="00AF54D6" w:rsidRDefault="004B55A4" w:rsidP="00A8033E">
      <w:pPr>
        <w:spacing w:line="360" w:lineRule="auto"/>
        <w:ind w:firstLine="709"/>
        <w:jc w:val="both"/>
      </w:pPr>
      <w:r w:rsidRPr="00AF54D6">
        <w:t>–</w:t>
      </w:r>
      <w:r w:rsidRPr="00AF54D6">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B55A4" w:rsidRPr="00AF54D6" w:rsidRDefault="004B55A4" w:rsidP="00A8033E">
      <w:pPr>
        <w:spacing w:line="360" w:lineRule="auto"/>
        <w:ind w:firstLine="709"/>
        <w:jc w:val="both"/>
      </w:pPr>
      <w:r w:rsidRPr="00AF54D6">
        <w:t>–</w:t>
      </w:r>
      <w:r w:rsidRPr="00AF54D6">
        <w:tab/>
        <w:t>первоначальные представления о правилах безопасного поведения в школе, семье, на улице, общественных местах.</w:t>
      </w:r>
    </w:p>
    <w:p w:rsidR="004B55A4" w:rsidRPr="00AF54D6" w:rsidRDefault="004B55A4" w:rsidP="00A8033E">
      <w:pPr>
        <w:spacing w:line="360" w:lineRule="auto"/>
        <w:ind w:firstLine="709"/>
        <w:jc w:val="both"/>
      </w:pPr>
      <w:r w:rsidRPr="00AF54D6">
        <w:t>Воспитание семейных ценностей:</w:t>
      </w:r>
    </w:p>
    <w:p w:rsidR="004B55A4" w:rsidRPr="00AF54D6" w:rsidRDefault="004B55A4" w:rsidP="00A8033E">
      <w:pPr>
        <w:spacing w:line="360" w:lineRule="auto"/>
        <w:ind w:firstLine="709"/>
        <w:jc w:val="both"/>
      </w:pPr>
      <w:r w:rsidRPr="00AF54D6">
        <w:t>–</w:t>
      </w:r>
      <w:r w:rsidRPr="00AF54D6">
        <w:tab/>
        <w:t>элементарные представления о семье как социальном институте, о роли семьи в жизни человека;</w:t>
      </w:r>
    </w:p>
    <w:p w:rsidR="004B55A4" w:rsidRPr="00AF54D6" w:rsidRDefault="004B55A4" w:rsidP="00A8033E">
      <w:pPr>
        <w:spacing w:line="360" w:lineRule="auto"/>
        <w:ind w:firstLine="709"/>
        <w:jc w:val="both"/>
      </w:pPr>
      <w:r w:rsidRPr="00AF54D6">
        <w:t>–</w:t>
      </w:r>
      <w:r w:rsidRPr="00AF54D6">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B55A4" w:rsidRPr="00AF54D6" w:rsidRDefault="004B55A4" w:rsidP="00A8033E">
      <w:pPr>
        <w:spacing w:line="360" w:lineRule="auto"/>
        <w:ind w:firstLine="709"/>
        <w:jc w:val="both"/>
      </w:pPr>
      <w:r w:rsidRPr="00AF54D6">
        <w:t>–</w:t>
      </w:r>
      <w:r w:rsidRPr="00AF54D6">
        <w:tab/>
        <w:t>опыт позитивного взаимодействия в семье в рамках школьно-семейных программ и проектов.</w:t>
      </w:r>
    </w:p>
    <w:p w:rsidR="004B55A4" w:rsidRPr="00AF54D6" w:rsidRDefault="004B55A4" w:rsidP="00A8033E">
      <w:pPr>
        <w:spacing w:line="360" w:lineRule="auto"/>
        <w:ind w:firstLine="709"/>
        <w:jc w:val="both"/>
      </w:pPr>
      <w:r w:rsidRPr="00AF54D6">
        <w:t>Формирование коммуникативной культуры</w:t>
      </w:r>
    </w:p>
    <w:p w:rsidR="004B55A4" w:rsidRPr="00AF54D6" w:rsidRDefault="004B55A4" w:rsidP="00A8033E">
      <w:pPr>
        <w:spacing w:line="360" w:lineRule="auto"/>
        <w:ind w:firstLine="709"/>
        <w:jc w:val="both"/>
      </w:pPr>
      <w:r w:rsidRPr="00AF54D6">
        <w:t>–</w:t>
      </w:r>
      <w:r w:rsidRPr="00AF54D6">
        <w:tab/>
        <w:t>первоначальные представления о значении общения для жизни человека, развития личности, успешной учебы;</w:t>
      </w:r>
    </w:p>
    <w:p w:rsidR="004B55A4" w:rsidRPr="00AF54D6" w:rsidRDefault="004B55A4" w:rsidP="00A8033E">
      <w:pPr>
        <w:spacing w:line="360" w:lineRule="auto"/>
        <w:ind w:firstLine="709"/>
        <w:jc w:val="both"/>
      </w:pPr>
      <w:r w:rsidRPr="00AF54D6">
        <w:t>–</w:t>
      </w:r>
      <w:r w:rsidRPr="00AF54D6">
        <w:tab/>
        <w:t>знание правил эффективного, бесконфликтного, безопасного общения в классе, школе, семье, со сверстниками, старшими;</w:t>
      </w:r>
    </w:p>
    <w:p w:rsidR="004B55A4" w:rsidRPr="00AF54D6" w:rsidRDefault="004B55A4" w:rsidP="00A8033E">
      <w:pPr>
        <w:spacing w:line="360" w:lineRule="auto"/>
        <w:ind w:firstLine="709"/>
        <w:jc w:val="both"/>
      </w:pPr>
      <w:r w:rsidRPr="00AF54D6">
        <w:t>–</w:t>
      </w:r>
      <w:r w:rsidRPr="00AF54D6">
        <w:tab/>
        <w:t>элементарные основы риторической компетентности;</w:t>
      </w:r>
    </w:p>
    <w:p w:rsidR="004B55A4" w:rsidRPr="00AF54D6" w:rsidRDefault="004B55A4" w:rsidP="00A8033E">
      <w:pPr>
        <w:spacing w:line="360" w:lineRule="auto"/>
        <w:ind w:firstLine="709"/>
        <w:jc w:val="both"/>
      </w:pPr>
      <w:r w:rsidRPr="00AF54D6">
        <w:t>–</w:t>
      </w:r>
      <w:r w:rsidRPr="00AF54D6">
        <w:tab/>
        <w:t>элементарный опыт участия в развитии школьных средств массовой информации;</w:t>
      </w:r>
    </w:p>
    <w:p w:rsidR="004B55A4" w:rsidRPr="00AF54D6" w:rsidRDefault="004B55A4" w:rsidP="00A8033E">
      <w:pPr>
        <w:spacing w:line="360" w:lineRule="auto"/>
        <w:ind w:firstLine="709"/>
        <w:jc w:val="both"/>
      </w:pPr>
      <w:r w:rsidRPr="00AF54D6">
        <w:t>–</w:t>
      </w:r>
      <w:r w:rsidRPr="00AF54D6">
        <w:tab/>
        <w:t xml:space="preserve"> первоначальные представления о безопасном общении в интернете, о современных технологиях коммуникации;</w:t>
      </w:r>
    </w:p>
    <w:p w:rsidR="004B55A4" w:rsidRPr="00AF54D6" w:rsidRDefault="004B55A4" w:rsidP="00A8033E">
      <w:pPr>
        <w:spacing w:line="360" w:lineRule="auto"/>
        <w:ind w:firstLine="709"/>
        <w:jc w:val="both"/>
      </w:pPr>
      <w:r w:rsidRPr="00AF54D6">
        <w:t>–</w:t>
      </w:r>
      <w:r w:rsidRPr="00AF54D6">
        <w:tab/>
        <w:t>первоначальные представления о ценности и возможностях родного языка, об истории родного языка, его особенностях и месте в мире;</w:t>
      </w:r>
    </w:p>
    <w:p w:rsidR="004B55A4" w:rsidRPr="00AF54D6" w:rsidRDefault="004B55A4" w:rsidP="00A8033E">
      <w:pPr>
        <w:spacing w:line="360" w:lineRule="auto"/>
        <w:ind w:firstLine="709"/>
        <w:jc w:val="both"/>
      </w:pPr>
      <w:r w:rsidRPr="00AF54D6">
        <w:t>–</w:t>
      </w:r>
      <w:r w:rsidRPr="00AF54D6">
        <w:tab/>
        <w:t>элементарные навыки межкультурной коммуникации.</w:t>
      </w:r>
    </w:p>
    <w:p w:rsidR="004B55A4" w:rsidRPr="00AF54D6" w:rsidRDefault="004B55A4" w:rsidP="00A8033E">
      <w:pPr>
        <w:spacing w:line="360" w:lineRule="auto"/>
        <w:ind w:firstLine="709"/>
        <w:jc w:val="both"/>
      </w:pPr>
      <w:r w:rsidRPr="00AF54D6">
        <w:t>Экологическое воспитание:</w:t>
      </w:r>
    </w:p>
    <w:p w:rsidR="004B55A4" w:rsidRPr="00AF54D6" w:rsidRDefault="004B55A4" w:rsidP="00A8033E">
      <w:pPr>
        <w:spacing w:line="360" w:lineRule="auto"/>
        <w:ind w:firstLine="709"/>
        <w:jc w:val="both"/>
      </w:pPr>
      <w:r w:rsidRPr="00AF54D6">
        <w:t>–</w:t>
      </w:r>
      <w:r w:rsidRPr="00AF54D6">
        <w:tab/>
        <w:t>ценностное отношение к природе;</w:t>
      </w:r>
    </w:p>
    <w:p w:rsidR="004B55A4" w:rsidRPr="00AF54D6" w:rsidRDefault="004B55A4" w:rsidP="00A8033E">
      <w:pPr>
        <w:spacing w:line="360" w:lineRule="auto"/>
        <w:ind w:firstLine="709"/>
        <w:jc w:val="both"/>
      </w:pPr>
      <w:r w:rsidRPr="00AF54D6">
        <w:t>–</w:t>
      </w:r>
      <w:r w:rsidRPr="00AF54D6">
        <w:tab/>
        <w:t>элементарные представления об экокультурных ценностях, о законодательстве в области защиты окружающей среды;</w:t>
      </w:r>
    </w:p>
    <w:p w:rsidR="004B55A4" w:rsidRPr="00AF54D6" w:rsidRDefault="004B55A4" w:rsidP="00A8033E">
      <w:pPr>
        <w:spacing w:line="360" w:lineRule="auto"/>
        <w:ind w:firstLine="709"/>
        <w:jc w:val="both"/>
      </w:pPr>
      <w:r w:rsidRPr="00AF54D6">
        <w:t>–</w:t>
      </w:r>
      <w:r w:rsidRPr="00AF54D6">
        <w:tab/>
        <w:t>первоначальный опыт эстетического, эмоционально-нравственного отношения к природе;</w:t>
      </w:r>
    </w:p>
    <w:p w:rsidR="004B55A4" w:rsidRPr="00AF54D6" w:rsidRDefault="004B55A4" w:rsidP="00A8033E">
      <w:pPr>
        <w:spacing w:line="360" w:lineRule="auto"/>
        <w:ind w:firstLine="709"/>
        <w:jc w:val="both"/>
      </w:pPr>
      <w:r w:rsidRPr="00AF54D6">
        <w:t>–</w:t>
      </w:r>
      <w:r w:rsidRPr="00AF54D6">
        <w:tab/>
        <w:t>элементарные знания о традициях нравственно-этического отношения к природе в культуре народов России, нормах экологической этики;</w:t>
      </w:r>
    </w:p>
    <w:p w:rsidR="004B55A4" w:rsidRPr="00AF54D6" w:rsidRDefault="004B55A4" w:rsidP="00A8033E">
      <w:pPr>
        <w:spacing w:line="360" w:lineRule="auto"/>
        <w:ind w:firstLine="709"/>
        <w:jc w:val="both"/>
      </w:pPr>
      <w:r w:rsidRPr="00AF54D6">
        <w:t>–</w:t>
      </w:r>
      <w:r w:rsidRPr="00AF54D6">
        <w:tab/>
        <w:t>первоначальный опыт участия в природоохранной деятельности в школе, на пришкольном участке, по месту жительства.</w:t>
      </w:r>
    </w:p>
    <w:p w:rsidR="004B55A4" w:rsidRPr="00AF54D6" w:rsidRDefault="004B55A4" w:rsidP="003F4B84">
      <w:pPr>
        <w:spacing w:line="360" w:lineRule="auto"/>
        <w:ind w:left="360"/>
        <w:outlineLvl w:val="1"/>
        <w:rPr>
          <w:rFonts w:eastAsia="MS Gothic"/>
        </w:rPr>
      </w:pPr>
    </w:p>
    <w:p w:rsidR="004B55A4" w:rsidRPr="00AF54D6" w:rsidRDefault="004B55A4" w:rsidP="003F4B84">
      <w:pPr>
        <w:spacing w:line="360" w:lineRule="auto"/>
        <w:ind w:left="360"/>
        <w:outlineLvl w:val="1"/>
        <w:rPr>
          <w:rFonts w:eastAsia="MS Gothic"/>
          <w:b/>
        </w:rPr>
      </w:pPr>
      <w:r w:rsidRPr="00AF54D6">
        <w:rPr>
          <w:rFonts w:eastAsia="MS Gothic"/>
          <w:b/>
        </w:rPr>
        <w:t>2.2.4. Программа формирования экологической культуры, здорового и безопасного образа жизни обучающихся с ЗПР</w:t>
      </w:r>
    </w:p>
    <w:p w:rsidR="004B55A4" w:rsidRPr="00AF54D6" w:rsidRDefault="004B55A4" w:rsidP="00A35999">
      <w:pPr>
        <w:autoSpaceDE w:val="0"/>
        <w:autoSpaceDN w:val="0"/>
        <w:adjustRightInd w:val="0"/>
        <w:spacing w:line="360" w:lineRule="auto"/>
        <w:ind w:firstLine="454"/>
        <w:jc w:val="both"/>
        <w:textAlignment w:val="center"/>
      </w:pPr>
      <w:r w:rsidRPr="00AF54D6">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AF54D6">
        <w:rPr>
          <w:spacing w:val="2"/>
        </w:rPr>
        <w:t xml:space="preserve">у обучающихся знаний, установок, личностных ориентиров </w:t>
      </w:r>
      <w:r w:rsidRPr="00AF54D6">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4B55A4" w:rsidRPr="00AF54D6" w:rsidRDefault="004B55A4" w:rsidP="00A35999">
      <w:pPr>
        <w:autoSpaceDE w:val="0"/>
        <w:autoSpaceDN w:val="0"/>
        <w:adjustRightInd w:val="0"/>
        <w:spacing w:line="360" w:lineRule="auto"/>
        <w:ind w:firstLine="454"/>
        <w:jc w:val="both"/>
        <w:textAlignment w:val="center"/>
        <w:rPr>
          <w:spacing w:val="2"/>
        </w:rPr>
      </w:pPr>
      <w:r w:rsidRPr="00AF54D6">
        <w:rPr>
          <w:spacing w:val="2"/>
        </w:rPr>
        <w:t>Программа построена на основе общенациональных цен</w:t>
      </w:r>
      <w:r w:rsidRPr="00AF54D6">
        <w:t xml:space="preserve">ностей российского общества, таких, как гражданственность, </w:t>
      </w:r>
      <w:r w:rsidRPr="00AF54D6">
        <w:rPr>
          <w:spacing w:val="2"/>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AF54D6">
        <w:t xml:space="preserve">экологическую грамотность, действовать предусмотрительно, </w:t>
      </w:r>
      <w:r w:rsidRPr="00AF54D6">
        <w:rPr>
          <w:spacing w:val="2"/>
        </w:rPr>
        <w:t>осознанно придерживаться здорового и экологически без</w:t>
      </w:r>
      <w:r w:rsidRPr="00AF54D6">
        <w:t xml:space="preserve">опасного образа жизни, вести работу по экологическому просвещению, ценить природу как источник духовного развития, </w:t>
      </w:r>
      <w:r w:rsidRPr="00AF54D6">
        <w:rPr>
          <w:spacing w:val="2"/>
        </w:rPr>
        <w:t xml:space="preserve">информации, красоты, здоровья, материального благополучия. </w:t>
      </w:r>
    </w:p>
    <w:p w:rsidR="004B55A4" w:rsidRPr="00AF54D6" w:rsidRDefault="004B55A4" w:rsidP="00A35999">
      <w:pPr>
        <w:autoSpaceDE w:val="0"/>
        <w:autoSpaceDN w:val="0"/>
        <w:adjustRightInd w:val="0"/>
        <w:spacing w:line="360" w:lineRule="auto"/>
        <w:ind w:firstLine="454"/>
        <w:jc w:val="both"/>
        <w:textAlignment w:val="center"/>
      </w:pPr>
      <w:r w:rsidRPr="00AF54D6">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4B55A4" w:rsidRPr="00AF54D6" w:rsidRDefault="004B55A4" w:rsidP="00A35999">
      <w:pPr>
        <w:spacing w:line="360" w:lineRule="auto"/>
        <w:ind w:firstLine="680"/>
        <w:contextualSpacing/>
        <w:jc w:val="both"/>
        <w:outlineLvl w:val="1"/>
      </w:pPr>
      <w:r w:rsidRPr="00AF54D6">
        <w:t>- неблагоприятные экологические, социальные и экономические условия;</w:t>
      </w:r>
    </w:p>
    <w:p w:rsidR="004B55A4" w:rsidRPr="00AF54D6" w:rsidRDefault="004B55A4" w:rsidP="00A35999">
      <w:pPr>
        <w:spacing w:line="360" w:lineRule="auto"/>
        <w:ind w:firstLine="680"/>
        <w:contextualSpacing/>
        <w:jc w:val="both"/>
        <w:outlineLvl w:val="1"/>
        <w:rPr>
          <w:spacing w:val="2"/>
        </w:rPr>
      </w:pPr>
      <w:r w:rsidRPr="00AF54D6">
        <w:rPr>
          <w:spacing w:val="-2"/>
        </w:rPr>
        <w:t>- факторы риска, имеющие место в образовательных организациях</w:t>
      </w:r>
      <w:r w:rsidRPr="00AF54D6">
        <w:rPr>
          <w:spacing w:val="2"/>
        </w:rPr>
        <w:t>, которые приводят к дальнейшему ухудшению здоровья детей и подростков от первого к последнему году обучения;</w:t>
      </w:r>
    </w:p>
    <w:p w:rsidR="004B55A4" w:rsidRPr="00AF54D6" w:rsidRDefault="004B55A4" w:rsidP="00A35999">
      <w:pPr>
        <w:spacing w:line="360" w:lineRule="auto"/>
        <w:ind w:firstLine="680"/>
        <w:contextualSpacing/>
        <w:jc w:val="both"/>
        <w:outlineLvl w:val="1"/>
      </w:pPr>
      <w:r w:rsidRPr="00AF54D6">
        <w:rPr>
          <w:spacing w:val="2"/>
        </w:rPr>
        <w:t>- чувствительность к воздействиям при одновременной</w:t>
      </w:r>
      <w:r w:rsidRPr="00AF54D6">
        <w:rPr>
          <w:spacing w:val="2"/>
        </w:rPr>
        <w:br/>
      </w:r>
      <w:r w:rsidRPr="00AF54D6">
        <w:t xml:space="preserve"> к ним инертности по своей природе, обусловливающей временной разрыв между воздействием и результатом, который </w:t>
      </w:r>
      <w:r w:rsidRPr="00AF54D6">
        <w:rPr>
          <w:spacing w:val="2"/>
        </w:rPr>
        <w:t>может быть значительным, достигая нескольких лет, и те</w:t>
      </w:r>
      <w:r w:rsidRPr="00AF54D6">
        <w:rPr>
          <w:spacing w:val="-3"/>
        </w:rPr>
        <w:t>м самым между начальным и существенным проявлением небла</w:t>
      </w:r>
      <w:r w:rsidRPr="00AF54D6">
        <w:t>гополучных популяционных сдвигов в здоровье детей и подростков и всего населения страны в целом;</w:t>
      </w:r>
    </w:p>
    <w:p w:rsidR="004B55A4" w:rsidRPr="00AF54D6" w:rsidRDefault="004B55A4" w:rsidP="00A35999">
      <w:pPr>
        <w:spacing w:line="360" w:lineRule="auto"/>
        <w:ind w:firstLine="680"/>
        <w:contextualSpacing/>
        <w:jc w:val="both"/>
        <w:outlineLvl w:val="1"/>
      </w:pPr>
      <w:r w:rsidRPr="00AF54D6">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AF54D6">
        <w:rPr>
          <w:spacing w:val="-2"/>
        </w:rPr>
        <w:t>опыта «нездоровья» (за исключением детей с серьезными хро</w:t>
      </w:r>
      <w:r w:rsidRPr="00AF54D6">
        <w:t>ническими заболеваниями) и восприятием ребенком состо</w:t>
      </w:r>
      <w:r w:rsidRPr="00AF54D6">
        <w:rPr>
          <w:spacing w:val="2"/>
        </w:rPr>
        <w:t xml:space="preserve">яния болезни главным образом как ограничения свободы </w:t>
      </w:r>
      <w:r w:rsidRPr="00AF54D6">
        <w:t>(необходимость лежать в постели, болезненные уколы).</w:t>
      </w:r>
    </w:p>
    <w:p w:rsidR="004B55A4" w:rsidRPr="00AF54D6" w:rsidRDefault="004B55A4" w:rsidP="00A35999">
      <w:pPr>
        <w:spacing w:line="360" w:lineRule="auto"/>
        <w:ind w:firstLine="680"/>
        <w:contextualSpacing/>
        <w:jc w:val="both"/>
        <w:outlineLvl w:val="1"/>
      </w:pPr>
      <w:r w:rsidRPr="00AF54D6">
        <w:t>Разработка Программы формирования экологической культуры, здорового и безопасного образа жизни является неотъемлемой частью деятельности школы по созданию интегрированного здоровьесберегающего пространства, включающего инфраструктуру, создание благоприятного психологического климата, обеспечение рациональной организации образовательного процесса, эффективной физкультурно-оздоровительной работы, организации рационального питания.</w:t>
      </w:r>
    </w:p>
    <w:p w:rsidR="004B55A4" w:rsidRPr="00AF54D6" w:rsidRDefault="004B55A4" w:rsidP="00A35999">
      <w:pPr>
        <w:spacing w:line="360" w:lineRule="auto"/>
        <w:ind w:firstLine="680"/>
        <w:contextualSpacing/>
        <w:jc w:val="both"/>
        <w:outlineLvl w:val="1"/>
      </w:pPr>
      <w:r w:rsidRPr="00AF54D6">
        <w:t>Программа реализуется в условиях сетевого взаимодействия с учреждениями дополнительного, общего, профессионального образования, учреждений физической культуры и спорта, культуры, межведомственных организаций различных форм собственности. Сетевое взаимодействие позволяет рационально и эффективно использовать информационно-методические, кадровые, материально-технические, психолого-педагогические условия для обеспечения психологических и психофизиологических характеристик младших школьников. Содержание Программы формирования экологической культуры, здорового и безопасного образа жизни взаимосвязано с содержанием Программы духовно-нравственного развития и воспитания, с системой внеурочной деятельности школы.</w:t>
      </w:r>
    </w:p>
    <w:p w:rsidR="004B55A4" w:rsidRPr="00AF54D6" w:rsidRDefault="004B55A4" w:rsidP="005A54EA">
      <w:pPr>
        <w:autoSpaceDE w:val="0"/>
        <w:autoSpaceDN w:val="0"/>
        <w:adjustRightInd w:val="0"/>
        <w:spacing w:line="360" w:lineRule="auto"/>
        <w:ind w:firstLine="454"/>
        <w:jc w:val="both"/>
        <w:textAlignment w:val="center"/>
      </w:pPr>
      <w:r w:rsidRPr="00AF54D6">
        <w:rPr>
          <w:spacing w:val="2"/>
        </w:rPr>
        <w:t xml:space="preserve">Основная </w:t>
      </w:r>
      <w:r w:rsidRPr="00AF54D6">
        <w:rPr>
          <w:b/>
          <w:bCs/>
          <w:spacing w:val="2"/>
        </w:rPr>
        <w:t>цель</w:t>
      </w:r>
      <w:r w:rsidRPr="00AF54D6">
        <w:rPr>
          <w:spacing w:val="2"/>
        </w:rPr>
        <w:t xml:space="preserve"> настоящей программы – сохранение и укрепление физического, психологического и социально</w:t>
      </w:r>
      <w:r w:rsidRPr="00AF54D6">
        <w:t>го здоровья обучающихся младшего школьного возраста как одной из ценностных составляющих, способствующих позна</w:t>
      </w:r>
      <w:r w:rsidRPr="00AF54D6">
        <w:rPr>
          <w:spacing w:val="2"/>
        </w:rPr>
        <w:t>вательному и эмоциональному развитию ребенка, достиже</w:t>
      </w:r>
      <w:r w:rsidRPr="00AF54D6">
        <w:t xml:space="preserve">нию планируемых результатов освоения основной образовательной программы начального общего образования. </w:t>
      </w:r>
    </w:p>
    <w:p w:rsidR="004B55A4" w:rsidRPr="00AF54D6" w:rsidRDefault="004B55A4" w:rsidP="005A54EA">
      <w:pPr>
        <w:autoSpaceDE w:val="0"/>
        <w:autoSpaceDN w:val="0"/>
        <w:adjustRightInd w:val="0"/>
        <w:spacing w:line="360" w:lineRule="auto"/>
        <w:ind w:firstLine="454"/>
        <w:jc w:val="both"/>
        <w:textAlignment w:val="center"/>
        <w:rPr>
          <w:b/>
          <w:bCs/>
        </w:rPr>
      </w:pPr>
      <w:r w:rsidRPr="00AF54D6">
        <w:rPr>
          <w:b/>
          <w:bCs/>
        </w:rPr>
        <w:t xml:space="preserve"> Задачи программы: </w:t>
      </w:r>
      <w:r w:rsidRPr="00AF54D6">
        <w:rPr>
          <w:spacing w:val="2"/>
        </w:rPr>
        <w:t xml:space="preserve">сформировать представления об основах экологической культуры на примере экологически сообразного поведения </w:t>
      </w:r>
      <w:r w:rsidRPr="00AF54D6">
        <w:t>в быту и природе, безопасного для человека и окружающей среды;</w:t>
      </w:r>
    </w:p>
    <w:p w:rsidR="004B55A4" w:rsidRPr="00AF54D6" w:rsidRDefault="004B55A4" w:rsidP="005A54EA">
      <w:pPr>
        <w:spacing w:line="360" w:lineRule="auto"/>
        <w:ind w:firstLine="680"/>
        <w:contextualSpacing/>
        <w:jc w:val="both"/>
        <w:outlineLvl w:val="1"/>
      </w:pPr>
      <w:r w:rsidRPr="00AF54D6">
        <w:t xml:space="preserve">сформировать представление о позитивных и негативных </w:t>
      </w:r>
      <w:r w:rsidRPr="00AF54D6">
        <w:rPr>
          <w:spacing w:val="2"/>
        </w:rPr>
        <w:t xml:space="preserve">факторах, влияющих на здоровье, в том числе о влиянии </w:t>
      </w:r>
      <w:r w:rsidRPr="00AF54D6">
        <w:t>на здоровье позитивных и негативных эмоций, получаемых от общения с компьютером, просмотра телепередач, участия в азартных играх;</w:t>
      </w:r>
    </w:p>
    <w:p w:rsidR="004B55A4" w:rsidRPr="00AF54D6" w:rsidRDefault="004B55A4" w:rsidP="005A54EA">
      <w:pPr>
        <w:spacing w:line="360" w:lineRule="auto"/>
        <w:ind w:firstLine="680"/>
        <w:contextualSpacing/>
        <w:jc w:val="both"/>
        <w:outlineLvl w:val="1"/>
      </w:pPr>
      <w:r w:rsidRPr="00AF54D6">
        <w:rPr>
          <w:spacing w:val="2"/>
        </w:rPr>
        <w:t>дать представление с учетом принципа информацион</w:t>
      </w:r>
      <w:r w:rsidRPr="00AF54D6">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4B55A4" w:rsidRPr="00AF54D6" w:rsidRDefault="004B55A4" w:rsidP="005A54EA">
      <w:pPr>
        <w:spacing w:line="360" w:lineRule="auto"/>
        <w:ind w:firstLine="680"/>
        <w:contextualSpacing/>
        <w:jc w:val="both"/>
        <w:outlineLvl w:val="1"/>
      </w:pPr>
      <w:r w:rsidRPr="00AF54D6">
        <w:t>сформировать познавательный интерес и бережное отношение к природе;</w:t>
      </w:r>
    </w:p>
    <w:p w:rsidR="004B55A4" w:rsidRPr="00AF54D6" w:rsidRDefault="004B55A4" w:rsidP="005A54EA">
      <w:pPr>
        <w:spacing w:line="360" w:lineRule="auto"/>
        <w:ind w:firstLine="680"/>
        <w:contextualSpacing/>
        <w:jc w:val="both"/>
        <w:outlineLvl w:val="1"/>
      </w:pPr>
      <w:r w:rsidRPr="00AF54D6">
        <w:t>научить школьников выполнять правила личной гигиены и развить готовность на их основе самостоятельно поддерживать свое здоровье;</w:t>
      </w:r>
    </w:p>
    <w:p w:rsidR="004B55A4" w:rsidRPr="00AF54D6" w:rsidRDefault="004B55A4" w:rsidP="005A54EA">
      <w:pPr>
        <w:spacing w:line="360" w:lineRule="auto"/>
        <w:ind w:firstLine="680"/>
        <w:contextualSpacing/>
        <w:jc w:val="both"/>
        <w:outlineLvl w:val="1"/>
      </w:pPr>
      <w:r w:rsidRPr="00AF54D6">
        <w:rPr>
          <w:spacing w:val="2"/>
        </w:rPr>
        <w:t xml:space="preserve">сформировать представление о правильном (здоровом) </w:t>
      </w:r>
      <w:r w:rsidRPr="00AF54D6">
        <w:t>питании, его режиме, структуре, полезных продуктах;</w:t>
      </w:r>
    </w:p>
    <w:p w:rsidR="004B55A4" w:rsidRPr="00AF54D6" w:rsidRDefault="004B55A4" w:rsidP="005A54EA">
      <w:pPr>
        <w:spacing w:line="360" w:lineRule="auto"/>
        <w:ind w:firstLine="680"/>
        <w:contextualSpacing/>
        <w:jc w:val="both"/>
        <w:outlineLvl w:val="1"/>
      </w:pPr>
      <w:r w:rsidRPr="00AF54D6">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4B55A4" w:rsidRPr="00AF54D6" w:rsidRDefault="004B55A4" w:rsidP="005A54EA">
      <w:pPr>
        <w:spacing w:line="360" w:lineRule="auto"/>
        <w:ind w:firstLine="680"/>
        <w:contextualSpacing/>
        <w:jc w:val="both"/>
        <w:outlineLvl w:val="1"/>
        <w:rPr>
          <w:spacing w:val="-2"/>
        </w:rPr>
      </w:pPr>
      <w:r w:rsidRPr="00AF54D6">
        <w:rPr>
          <w:spacing w:val="-5"/>
        </w:rPr>
        <w:t>обучить безопасному поведению в окружающей среде и эле</w:t>
      </w:r>
      <w:r w:rsidRPr="00AF54D6">
        <w:rPr>
          <w:spacing w:val="-2"/>
        </w:rPr>
        <w:t>ментарным навыкам поведения в экстремальных ситуациях;</w:t>
      </w:r>
    </w:p>
    <w:p w:rsidR="004B55A4" w:rsidRPr="00AF54D6" w:rsidRDefault="004B55A4" w:rsidP="005A54EA">
      <w:pPr>
        <w:spacing w:line="360" w:lineRule="auto"/>
        <w:ind w:firstLine="680"/>
        <w:contextualSpacing/>
        <w:jc w:val="both"/>
        <w:outlineLvl w:val="1"/>
      </w:pPr>
      <w:r w:rsidRPr="00AF54D6">
        <w:rPr>
          <w:spacing w:val="2"/>
        </w:rPr>
        <w:t xml:space="preserve">сформировать навыки позитивного </w:t>
      </w:r>
      <w:r w:rsidRPr="00AF54D6">
        <w:t>общения;</w:t>
      </w:r>
    </w:p>
    <w:p w:rsidR="004B55A4" w:rsidRPr="00AF54D6" w:rsidRDefault="004B55A4" w:rsidP="005A54EA">
      <w:pPr>
        <w:spacing w:line="360" w:lineRule="auto"/>
        <w:ind w:firstLine="680"/>
        <w:contextualSpacing/>
        <w:jc w:val="both"/>
        <w:outlineLvl w:val="1"/>
      </w:pPr>
      <w:r w:rsidRPr="00AF54D6">
        <w:rPr>
          <w:spacing w:val="2"/>
        </w:rPr>
        <w:t>научить осознанному выбору поступков, стиля поведе</w:t>
      </w:r>
      <w:r w:rsidRPr="00AF54D6">
        <w:t>ния, позволяющих сохранять и укреплять здоровье;</w:t>
      </w:r>
    </w:p>
    <w:p w:rsidR="004B55A4" w:rsidRPr="00AF54D6" w:rsidRDefault="004B55A4" w:rsidP="005A54EA">
      <w:pPr>
        <w:spacing w:line="360" w:lineRule="auto"/>
        <w:ind w:firstLine="680"/>
        <w:contextualSpacing/>
        <w:jc w:val="both"/>
        <w:outlineLvl w:val="1"/>
      </w:pPr>
      <w:r w:rsidRPr="00AF54D6">
        <w:t>сформировать потребность ребенка безбоязненно обра</w:t>
      </w:r>
      <w:r w:rsidRPr="00AF54D6">
        <w:rPr>
          <w:spacing w:val="2"/>
        </w:rPr>
        <w:t xml:space="preserve">щаться к врачу по любым вопросам состояния здоровья, </w:t>
      </w:r>
      <w:r w:rsidRPr="00AF54D6">
        <w:t>в том числе связанным с особенностями роста и развития.</w:t>
      </w:r>
    </w:p>
    <w:p w:rsidR="004B55A4" w:rsidRPr="00AF54D6" w:rsidRDefault="004B55A4" w:rsidP="003C0B89">
      <w:pPr>
        <w:spacing w:line="360" w:lineRule="auto"/>
        <w:ind w:firstLine="680"/>
        <w:contextualSpacing/>
        <w:jc w:val="both"/>
        <w:outlineLvl w:val="1"/>
      </w:pPr>
      <w:r w:rsidRPr="00AF54D6">
        <w:t xml:space="preserve">Программа основывается на следующих </w:t>
      </w:r>
      <w:r w:rsidRPr="00AF54D6">
        <w:rPr>
          <w:b/>
        </w:rPr>
        <w:t>принципах</w:t>
      </w:r>
      <w:r w:rsidRPr="00AF54D6">
        <w:t xml:space="preserve">: </w:t>
      </w:r>
    </w:p>
    <w:p w:rsidR="004B55A4" w:rsidRPr="00AF54D6" w:rsidRDefault="004B55A4" w:rsidP="003C0B89">
      <w:pPr>
        <w:spacing w:line="360" w:lineRule="auto"/>
        <w:ind w:firstLine="680"/>
        <w:contextualSpacing/>
        <w:jc w:val="both"/>
        <w:outlineLvl w:val="1"/>
      </w:pPr>
      <w:r w:rsidRPr="00AF54D6">
        <w:t xml:space="preserve">1. </w:t>
      </w:r>
      <w:r w:rsidRPr="00AF54D6">
        <w:rPr>
          <w:b/>
          <w:bCs/>
          <w:i/>
          <w:iCs/>
        </w:rPr>
        <w:t>Принцип гарантий</w:t>
      </w:r>
      <w:r w:rsidRPr="00AF54D6">
        <w:t xml:space="preserve">: реализация конституционных прав детей и подростков на получение образования и медицинского обслуживания. </w:t>
      </w:r>
    </w:p>
    <w:p w:rsidR="004B55A4" w:rsidRPr="00AF54D6" w:rsidRDefault="004B55A4" w:rsidP="003C0B89">
      <w:pPr>
        <w:spacing w:line="360" w:lineRule="auto"/>
        <w:ind w:firstLine="680"/>
        <w:contextualSpacing/>
        <w:jc w:val="both"/>
        <w:outlineLvl w:val="1"/>
      </w:pPr>
      <w:r w:rsidRPr="00AF54D6">
        <w:t xml:space="preserve">2. </w:t>
      </w:r>
      <w:r w:rsidRPr="00AF54D6">
        <w:rPr>
          <w:b/>
          <w:bCs/>
          <w:i/>
          <w:iCs/>
        </w:rPr>
        <w:t>Принцип участия</w:t>
      </w:r>
      <w:r w:rsidRPr="00AF54D6">
        <w:t xml:space="preserve">: привлечение детей и подростков к здоровому образу жизни. </w:t>
      </w:r>
    </w:p>
    <w:p w:rsidR="004B55A4" w:rsidRPr="00AF54D6" w:rsidRDefault="004B55A4" w:rsidP="003C0B89">
      <w:pPr>
        <w:spacing w:line="360" w:lineRule="auto"/>
        <w:ind w:firstLine="680"/>
        <w:contextualSpacing/>
        <w:jc w:val="both"/>
        <w:outlineLvl w:val="1"/>
      </w:pPr>
      <w:r w:rsidRPr="00AF54D6">
        <w:t xml:space="preserve">3. </w:t>
      </w:r>
      <w:r w:rsidRPr="00AF54D6">
        <w:rPr>
          <w:b/>
          <w:bCs/>
          <w:i/>
          <w:iCs/>
        </w:rPr>
        <w:t>Принцип педагогической поддержки</w:t>
      </w:r>
      <w:r w:rsidRPr="00AF54D6">
        <w:t xml:space="preserve">: вовлечение учителей и воспитателей в широкое движение по созданию здоровой педагогической среды. </w:t>
      </w:r>
    </w:p>
    <w:p w:rsidR="004B55A4" w:rsidRPr="00AF54D6" w:rsidRDefault="004B55A4" w:rsidP="005A54EA">
      <w:pPr>
        <w:autoSpaceDE w:val="0"/>
        <w:autoSpaceDN w:val="0"/>
        <w:adjustRightInd w:val="0"/>
        <w:spacing w:line="360" w:lineRule="auto"/>
        <w:ind w:firstLine="454"/>
        <w:jc w:val="both"/>
        <w:textAlignment w:val="center"/>
        <w:rPr>
          <w:iCs/>
        </w:rPr>
      </w:pPr>
      <w:r w:rsidRPr="00AF54D6">
        <w:rPr>
          <w:b/>
          <w:iCs/>
        </w:rPr>
        <w:t>Анализ условий и ресурсов</w:t>
      </w:r>
      <w:r w:rsidRPr="00AF54D6">
        <w:rPr>
          <w:iCs/>
        </w:rPr>
        <w:t xml:space="preserve"> для реализации Программы показал, что в школе созданы все необходимые условия, для сбережения здоровья младших школьников. Все классные помещения соответствуют гигиеническим и санитарным нормам, нормам пожарной безопасности, требованиям охраны труда и охраны здоровья обучающихся. Младшие школьники имеют возможность заниматься физкультурно-оздоровительной работой в большом и малом спортивных залах, оснащение спортивным инвентарем которых составляет 90%, в тренажерном зале, на пришкольном стадионе. Динамическая пауза, спортивные часы в группе продленного дня проходят на спортивной площадке, которая им</w:t>
      </w:r>
      <w:r>
        <w:rPr>
          <w:iCs/>
        </w:rPr>
        <w:t>еет беговую дорожку, футбольное</w:t>
      </w:r>
      <w:r w:rsidRPr="00AF54D6">
        <w:rPr>
          <w:iCs/>
        </w:rPr>
        <w:t xml:space="preserve"> пол</w:t>
      </w:r>
      <w:r>
        <w:rPr>
          <w:iCs/>
        </w:rPr>
        <w:t>е</w:t>
      </w:r>
      <w:r w:rsidRPr="00AF54D6">
        <w:rPr>
          <w:iCs/>
        </w:rPr>
        <w:t xml:space="preserve"> с искусственным покрытием. В зимнее время года на территории школы ежегодно заливается каток. Для обучающихся организовано горячее питание в школьной столовой, которая оснащена современным производственным оборудованием, ежедневно работает школьный буфет. Кадровое обеспечение здоровьесберегающей и здоровьетворящей деятельности на начальной ступени общего образования в целом соответствует требованиям ФГОС НОО. Все учителя применяют здоровьесберегающие технологии в своей практической деятельности, возросла активность педагогов в пропаганде, организации и проведении физкультурно-массовых и спортивно-оздоровительных мероприятий с участием родителей. </w:t>
      </w:r>
    </w:p>
    <w:p w:rsidR="004B55A4" w:rsidRPr="00AF54D6" w:rsidRDefault="004B55A4" w:rsidP="005A54EA">
      <w:pPr>
        <w:autoSpaceDE w:val="0"/>
        <w:autoSpaceDN w:val="0"/>
        <w:adjustRightInd w:val="0"/>
        <w:spacing w:line="360" w:lineRule="auto"/>
        <w:ind w:firstLine="454"/>
        <w:jc w:val="both"/>
        <w:textAlignment w:val="center"/>
        <w:rPr>
          <w:iCs/>
        </w:rPr>
      </w:pPr>
      <w:r w:rsidRPr="00AF54D6">
        <w:rPr>
          <w:iCs/>
        </w:rPr>
        <w:t xml:space="preserve">  Для создания целостного образовательного пространства здоровьесбережения и ЗОЖ и его эффективного функционирования необходимы ресурсы, которые обеспечат развитие всех компонентов здоровья конкретного школьника: физического, психического, эмоционального, духовного и интеллектуального. Недостающие кадровые, материально-технические ресурсы для организации спортивно-оздоровительной, физкультурно-массовой работы и для организации внеурочной деятельности обеспечивают социальные партнеры. </w:t>
      </w:r>
    </w:p>
    <w:p w:rsidR="004B55A4" w:rsidRPr="00AF54D6" w:rsidRDefault="004B55A4" w:rsidP="005A54EA">
      <w:pPr>
        <w:autoSpaceDE w:val="0"/>
        <w:autoSpaceDN w:val="0"/>
        <w:adjustRightInd w:val="0"/>
        <w:spacing w:line="360" w:lineRule="auto"/>
        <w:ind w:firstLine="454"/>
        <w:jc w:val="both"/>
        <w:textAlignment w:val="center"/>
        <w:rPr>
          <w:iCs/>
        </w:rPr>
      </w:pPr>
      <w:r w:rsidRPr="00AF54D6">
        <w:rPr>
          <w:iCs/>
        </w:rPr>
        <w:t xml:space="preserve">Основными формами просветительской работы являются индивидуальные беседы, тематические родительские собрания, спортивные праздники, межклассные и общешкольные мероприятия, встречи с известными спортсменами, деловые и ролевые игры, тренинги. </w:t>
      </w:r>
    </w:p>
    <w:p w:rsidR="004B55A4" w:rsidRPr="00AF54D6" w:rsidRDefault="004B55A4" w:rsidP="005A54EA">
      <w:pPr>
        <w:autoSpaceDE w:val="0"/>
        <w:autoSpaceDN w:val="0"/>
        <w:adjustRightInd w:val="0"/>
        <w:spacing w:line="360" w:lineRule="auto"/>
        <w:ind w:firstLine="454"/>
        <w:jc w:val="both"/>
        <w:textAlignment w:val="center"/>
        <w:rPr>
          <w:iCs/>
        </w:rPr>
      </w:pPr>
      <w:r w:rsidRPr="00AF54D6">
        <w:rPr>
          <w:iCs/>
        </w:rPr>
        <w:t xml:space="preserve">Системная работа по формированию экологической культуры, здорового и безопасного образа жизни  организована по следующим </w:t>
      </w:r>
      <w:r w:rsidRPr="00AF54D6">
        <w:rPr>
          <w:b/>
          <w:iCs/>
        </w:rPr>
        <w:t>направлениям</w:t>
      </w:r>
      <w:r w:rsidRPr="00AF54D6">
        <w:rPr>
          <w:iCs/>
        </w:rPr>
        <w:t>:</w:t>
      </w:r>
    </w:p>
    <w:p w:rsidR="004B55A4" w:rsidRPr="00AF54D6" w:rsidRDefault="004B55A4" w:rsidP="00FF2E16">
      <w:pPr>
        <w:pStyle w:val="ListParagraph"/>
        <w:numPr>
          <w:ilvl w:val="0"/>
          <w:numId w:val="17"/>
        </w:numPr>
        <w:spacing w:line="360" w:lineRule="auto"/>
        <w:jc w:val="both"/>
        <w:outlineLvl w:val="1"/>
        <w:rPr>
          <w:i/>
        </w:rPr>
      </w:pPr>
      <w:r w:rsidRPr="00AF54D6">
        <w:rPr>
          <w:i/>
        </w:rPr>
        <w:t xml:space="preserve">создание экологически безопасной, здоровьесберегающей инфраструктуры </w:t>
      </w:r>
      <w:r w:rsidRPr="00AF54D6">
        <w:rPr>
          <w:i/>
          <w:spacing w:val="-3"/>
        </w:rPr>
        <w:t>образовательной организации</w:t>
      </w:r>
      <w:r w:rsidRPr="00AF54D6">
        <w:rPr>
          <w:i/>
        </w:rPr>
        <w:t>.</w:t>
      </w:r>
    </w:p>
    <w:p w:rsidR="004B55A4" w:rsidRPr="00AF54D6" w:rsidRDefault="004B55A4" w:rsidP="00FF2E16">
      <w:pPr>
        <w:spacing w:line="360" w:lineRule="auto"/>
        <w:ind w:left="680"/>
        <w:jc w:val="both"/>
        <w:outlineLvl w:val="1"/>
      </w:pPr>
      <w:r w:rsidRPr="00AF54D6">
        <w:t>Для этого планируется:</w:t>
      </w:r>
    </w:p>
    <w:p w:rsidR="004B55A4" w:rsidRPr="00AF54D6" w:rsidRDefault="004B55A4" w:rsidP="00FF2E16">
      <w:pPr>
        <w:spacing w:line="360" w:lineRule="auto"/>
        <w:ind w:left="680"/>
        <w:jc w:val="both"/>
        <w:outlineLvl w:val="1"/>
      </w:pPr>
      <w:r w:rsidRPr="00AF54D6">
        <w:t>- создание оборудованного в соответствии с требованиями СанПиНа помещения для школьно</w:t>
      </w:r>
      <w:r>
        <w:t>й</w:t>
      </w:r>
      <w:r w:rsidRPr="00AF54D6">
        <w:t xml:space="preserve"> </w:t>
      </w:r>
      <w:r>
        <w:t>столовой</w:t>
      </w:r>
      <w:r w:rsidRPr="00AF54D6">
        <w:t>;</w:t>
      </w:r>
    </w:p>
    <w:p w:rsidR="004B55A4" w:rsidRPr="00AF54D6" w:rsidRDefault="004B55A4" w:rsidP="00FF2E16">
      <w:pPr>
        <w:spacing w:line="360" w:lineRule="auto"/>
        <w:ind w:left="680"/>
        <w:jc w:val="both"/>
        <w:outlineLvl w:val="1"/>
      </w:pPr>
      <w:r w:rsidRPr="00AF54D6">
        <w:t>-  организация и реализация сетевого взаимодействия с целью привлечения недостающих материально-технических, кадровых ресурсов, аудиторного фонда;</w:t>
      </w:r>
    </w:p>
    <w:p w:rsidR="004B55A4" w:rsidRPr="00AF54D6" w:rsidRDefault="004B55A4" w:rsidP="00FF2E16">
      <w:pPr>
        <w:spacing w:line="360" w:lineRule="auto"/>
        <w:ind w:left="680"/>
        <w:jc w:val="both"/>
        <w:outlineLvl w:val="1"/>
      </w:pPr>
      <w:r w:rsidRPr="00AF54D6">
        <w:t>- функционирование медико-психолого-педагогической службы.</w:t>
      </w:r>
    </w:p>
    <w:p w:rsidR="004B55A4" w:rsidRPr="00AF54D6" w:rsidRDefault="004B55A4" w:rsidP="00FF2E16">
      <w:pPr>
        <w:spacing w:line="360" w:lineRule="auto"/>
        <w:ind w:left="680"/>
        <w:jc w:val="both"/>
        <w:outlineLvl w:val="1"/>
      </w:pPr>
      <w:r w:rsidRPr="00AF54D6">
        <w:t>Ответственность и контроль за реализацию данного направления возлагаются на администрацию школы.</w:t>
      </w:r>
    </w:p>
    <w:p w:rsidR="004B55A4" w:rsidRPr="00AF54D6" w:rsidRDefault="004B55A4" w:rsidP="005A54EA">
      <w:pPr>
        <w:spacing w:line="360" w:lineRule="auto"/>
        <w:ind w:firstLine="680"/>
        <w:contextualSpacing/>
        <w:jc w:val="both"/>
        <w:outlineLvl w:val="1"/>
      </w:pPr>
      <w:r w:rsidRPr="00AF54D6">
        <w:t xml:space="preserve">2) </w:t>
      </w:r>
      <w:r w:rsidRPr="00AF54D6">
        <w:rPr>
          <w:i/>
        </w:rPr>
        <w:t>организация учебной и внеурочной деятельности обучающихся</w:t>
      </w:r>
      <w:r w:rsidRPr="00AF54D6">
        <w:t>, которое предполагает:</w:t>
      </w:r>
    </w:p>
    <w:p w:rsidR="004B55A4" w:rsidRPr="00AF54D6" w:rsidRDefault="004B55A4" w:rsidP="005A54EA">
      <w:pPr>
        <w:spacing w:line="360" w:lineRule="auto"/>
        <w:ind w:firstLine="680"/>
        <w:contextualSpacing/>
        <w:jc w:val="both"/>
        <w:outlineLvl w:val="1"/>
      </w:pPr>
      <w:r w:rsidRPr="00AF54D6">
        <w:t>- реализацию в рамках учебного плана (в части, формируемой участниками образовательного процесса) проектно-исследовательской деятельности, программ учебных курсов по формированию ценностного отношения к природе, здоровью;</w:t>
      </w:r>
    </w:p>
    <w:p w:rsidR="004B55A4" w:rsidRPr="00AF54D6" w:rsidRDefault="004B55A4" w:rsidP="005A54EA">
      <w:pPr>
        <w:spacing w:line="360" w:lineRule="auto"/>
        <w:ind w:firstLine="680"/>
        <w:contextualSpacing/>
        <w:jc w:val="both"/>
        <w:outlineLvl w:val="1"/>
      </w:pPr>
      <w:r w:rsidRPr="00AF54D6">
        <w:t>- увеличение полноты использования личностного потенциала участников образовательного процесса при организации физкультурно-оздоровительной работы;</w:t>
      </w:r>
    </w:p>
    <w:p w:rsidR="004B55A4" w:rsidRPr="00AF54D6" w:rsidRDefault="004B55A4" w:rsidP="005A54EA">
      <w:pPr>
        <w:spacing w:line="360" w:lineRule="auto"/>
        <w:ind w:firstLine="680"/>
        <w:contextualSpacing/>
        <w:jc w:val="both"/>
        <w:outlineLvl w:val="1"/>
      </w:pPr>
      <w:r w:rsidRPr="00AF54D6">
        <w:t>- ведение систематической работы с детьми с особыми образовательными потребностями посредством разработки и реализации индивидуальных учебных планов;</w:t>
      </w:r>
    </w:p>
    <w:p w:rsidR="004B55A4" w:rsidRPr="00AF54D6" w:rsidRDefault="004B55A4" w:rsidP="005A54EA">
      <w:pPr>
        <w:spacing w:line="360" w:lineRule="auto"/>
        <w:ind w:firstLine="680"/>
        <w:contextualSpacing/>
        <w:jc w:val="both"/>
        <w:outlineLvl w:val="1"/>
      </w:pPr>
      <w:r w:rsidRPr="00AF54D6">
        <w:t>- работа волонтерского движения «В здоровом теле здоровый дух».</w:t>
      </w:r>
    </w:p>
    <w:p w:rsidR="004B55A4" w:rsidRPr="00AF54D6" w:rsidRDefault="004B55A4" w:rsidP="005A54EA">
      <w:pPr>
        <w:spacing w:line="360" w:lineRule="auto"/>
        <w:ind w:firstLine="680"/>
        <w:contextualSpacing/>
        <w:jc w:val="both"/>
        <w:outlineLvl w:val="1"/>
      </w:pPr>
      <w:r w:rsidRPr="00AF54D6">
        <w:t>Основными видами и формами учебной деятельности как в урочной, так и во внеурочной деятельности являются: ролевые игры, проблемно-ценностное и досуговое общение, проектная, исследовательская деятельность, социально-творческая и общественно-полезная практика, спортивные игры, дни здоровья.</w:t>
      </w:r>
    </w:p>
    <w:p w:rsidR="004B55A4" w:rsidRPr="00AF54D6" w:rsidRDefault="004B55A4" w:rsidP="005A54EA">
      <w:pPr>
        <w:spacing w:line="360" w:lineRule="auto"/>
        <w:ind w:firstLine="680"/>
        <w:contextualSpacing/>
        <w:jc w:val="both"/>
        <w:outlineLvl w:val="1"/>
      </w:pPr>
      <w:r w:rsidRPr="00AF54D6">
        <w:t>Ответственность и контроль за реализацию данного направления возлагаются на администрацию школы, а эффективность его реализации зависит от деятельности каждого педагога.</w:t>
      </w:r>
    </w:p>
    <w:p w:rsidR="004B55A4" w:rsidRPr="00AF54D6" w:rsidRDefault="004B55A4" w:rsidP="005A54EA">
      <w:pPr>
        <w:spacing w:line="360" w:lineRule="auto"/>
        <w:ind w:firstLine="680"/>
        <w:contextualSpacing/>
        <w:jc w:val="both"/>
        <w:outlineLvl w:val="1"/>
      </w:pPr>
      <w:r w:rsidRPr="00AF54D6">
        <w:t xml:space="preserve">3) </w:t>
      </w:r>
      <w:r w:rsidRPr="00AF54D6">
        <w:rPr>
          <w:i/>
        </w:rPr>
        <w:t>организация физкультурно­оздоровительной работы</w:t>
      </w:r>
      <w:r w:rsidRPr="00AF54D6">
        <w:t>. Данное направление реализуется через:</w:t>
      </w:r>
    </w:p>
    <w:p w:rsidR="004B55A4" w:rsidRPr="00AF54D6" w:rsidRDefault="004B55A4" w:rsidP="005A54EA">
      <w:pPr>
        <w:spacing w:line="360" w:lineRule="auto"/>
        <w:ind w:firstLine="680"/>
        <w:contextualSpacing/>
        <w:jc w:val="both"/>
        <w:outlineLvl w:val="1"/>
      </w:pPr>
      <w:r w:rsidRPr="00AF54D6">
        <w:t>- включение динамических перемен, физкультминуток в учебно-воспитательный процесс, способствующих эмоциональной разгрузке и повышению двигательной активности;</w:t>
      </w:r>
    </w:p>
    <w:p w:rsidR="004B55A4" w:rsidRPr="00AF54D6" w:rsidRDefault="004B55A4" w:rsidP="005A54EA">
      <w:pPr>
        <w:spacing w:line="360" w:lineRule="auto"/>
        <w:ind w:firstLine="680"/>
        <w:contextualSpacing/>
        <w:jc w:val="both"/>
        <w:outlineLvl w:val="1"/>
      </w:pPr>
      <w:r w:rsidRPr="00AF54D6">
        <w:t>- увеличение форм физкультурно-оздоровительной работы и охвата ее участников;</w:t>
      </w:r>
    </w:p>
    <w:p w:rsidR="004B55A4" w:rsidRPr="00AF54D6" w:rsidRDefault="004B55A4" w:rsidP="005A54EA">
      <w:pPr>
        <w:spacing w:line="360" w:lineRule="auto"/>
        <w:ind w:firstLine="680"/>
        <w:contextualSpacing/>
        <w:jc w:val="both"/>
        <w:outlineLvl w:val="1"/>
      </w:pPr>
      <w:r w:rsidRPr="00AF54D6">
        <w:t>- увеличение спектра спортивных секций и кружков и создание условий их эффективного функционирования как на базе школы, так и на базе участников сетевого взаимодействия;</w:t>
      </w:r>
    </w:p>
    <w:p w:rsidR="004B55A4" w:rsidRPr="00AF54D6" w:rsidRDefault="004B55A4" w:rsidP="005A54EA">
      <w:pPr>
        <w:spacing w:line="360" w:lineRule="auto"/>
        <w:ind w:firstLine="680"/>
        <w:contextualSpacing/>
        <w:jc w:val="both"/>
        <w:outlineLvl w:val="1"/>
      </w:pPr>
      <w:r w:rsidRPr="00AF54D6">
        <w:t>- регулярное проведение спортивно-оздоровительных мероприятий.</w:t>
      </w:r>
    </w:p>
    <w:p w:rsidR="004B55A4" w:rsidRPr="00AF54D6" w:rsidRDefault="004B55A4" w:rsidP="005A54EA">
      <w:pPr>
        <w:spacing w:line="360" w:lineRule="auto"/>
        <w:ind w:firstLine="680"/>
        <w:contextualSpacing/>
        <w:jc w:val="both"/>
        <w:outlineLvl w:val="1"/>
      </w:pPr>
      <w:r w:rsidRPr="00AF54D6">
        <w:t>Ответственность и контроль за реализацию данного направления возлагаются на администрацию школы, а эффективность его реализации зависит от учителей физической культуры, медицинских работников, психолога и всех педагогов.</w:t>
      </w:r>
    </w:p>
    <w:p w:rsidR="004B55A4" w:rsidRPr="00AF54D6" w:rsidRDefault="004B55A4" w:rsidP="005A54EA">
      <w:pPr>
        <w:spacing w:line="360" w:lineRule="auto"/>
        <w:ind w:firstLine="680"/>
        <w:contextualSpacing/>
        <w:jc w:val="both"/>
        <w:outlineLvl w:val="1"/>
      </w:pPr>
      <w:r w:rsidRPr="00AF54D6">
        <w:t xml:space="preserve">4) </w:t>
      </w:r>
      <w:r w:rsidRPr="00AF54D6">
        <w:rPr>
          <w:i/>
        </w:rPr>
        <w:t>реализация дополнительных образовательных курсов</w:t>
      </w:r>
      <w:r w:rsidRPr="00AF54D6">
        <w:t>, которое обеспечивает повышение знаний и практических умений младших школьников в области экологической культуры и охраны здоровья и реализуется через:</w:t>
      </w:r>
    </w:p>
    <w:p w:rsidR="004B55A4" w:rsidRPr="00AF54D6" w:rsidRDefault="004B55A4" w:rsidP="005A54EA">
      <w:pPr>
        <w:spacing w:line="360" w:lineRule="auto"/>
        <w:ind w:firstLine="680"/>
        <w:contextualSpacing/>
        <w:jc w:val="both"/>
        <w:outlineLvl w:val="1"/>
      </w:pPr>
      <w:r w:rsidRPr="00AF54D6">
        <w:t xml:space="preserve">- внедрение в систему работы школы дополнительных образовательных курсов по выбору, кружков, секций, факультативов;, проведение тематических дней здоровья, интеллектуальных конкурсов, праздников, соревнований как на базе школы, так и на базе участников сетевого взаимодействия. </w:t>
      </w:r>
    </w:p>
    <w:p w:rsidR="004B55A4" w:rsidRPr="00AF54D6" w:rsidRDefault="004B55A4" w:rsidP="005A54EA">
      <w:pPr>
        <w:spacing w:line="360" w:lineRule="auto"/>
        <w:ind w:firstLine="680"/>
        <w:contextualSpacing/>
        <w:jc w:val="both"/>
        <w:outlineLvl w:val="1"/>
      </w:pPr>
      <w:r w:rsidRPr="00AF54D6">
        <w:t>Преподавание дополнительных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4B55A4" w:rsidRPr="00AF54D6" w:rsidRDefault="004B55A4" w:rsidP="00361DB2">
      <w:pPr>
        <w:spacing w:line="360" w:lineRule="auto"/>
        <w:ind w:firstLine="680"/>
        <w:contextualSpacing/>
        <w:jc w:val="both"/>
        <w:outlineLvl w:val="1"/>
      </w:pPr>
      <w:r w:rsidRPr="00AF54D6">
        <w:t>Ответственность и контроль за реализацию данного направления возлагаются на администрацию школы, а эффективность его реализации зависит от учителей физической культуры, медицинских работников, психолога и всех педагогов.</w:t>
      </w:r>
    </w:p>
    <w:p w:rsidR="004B55A4" w:rsidRPr="00AF54D6" w:rsidRDefault="004B55A4" w:rsidP="005A54EA">
      <w:pPr>
        <w:spacing w:line="360" w:lineRule="auto"/>
        <w:ind w:firstLine="680"/>
        <w:contextualSpacing/>
        <w:jc w:val="both"/>
        <w:outlineLvl w:val="1"/>
      </w:pPr>
      <w:r w:rsidRPr="00AF54D6">
        <w:t xml:space="preserve">5) </w:t>
      </w:r>
      <w:r w:rsidRPr="00AF54D6">
        <w:rPr>
          <w:i/>
        </w:rPr>
        <w:t>организация работы с родителями (законными представителями</w:t>
      </w:r>
      <w:r w:rsidRPr="00AF54D6">
        <w:t>).</w:t>
      </w:r>
    </w:p>
    <w:p w:rsidR="004B55A4" w:rsidRPr="00AF54D6" w:rsidRDefault="004B55A4" w:rsidP="005A54EA">
      <w:pPr>
        <w:spacing w:line="360" w:lineRule="auto"/>
        <w:ind w:firstLine="680"/>
        <w:contextualSpacing/>
        <w:jc w:val="both"/>
        <w:outlineLvl w:val="1"/>
      </w:pPr>
      <w:r w:rsidRPr="00AF54D6">
        <w:t>Данное направление предусматривает такие формы организации, как: лекции, семинары, консультации, беседы по различным вопросам роста и развития ребенка, его здоровья, факторам, положительно и отрицательно влияющим на здоровье детей, а также посредством:</w:t>
      </w:r>
    </w:p>
    <w:p w:rsidR="004B55A4" w:rsidRPr="00AF54D6" w:rsidRDefault="004B55A4" w:rsidP="005A54EA">
      <w:pPr>
        <w:spacing w:line="360" w:lineRule="auto"/>
        <w:ind w:firstLine="680"/>
        <w:contextualSpacing/>
        <w:jc w:val="both"/>
        <w:outlineLvl w:val="1"/>
      </w:pPr>
      <w:r w:rsidRPr="00AF54D6">
        <w:t>- включения родителей (законных представителей) в организацию и проведение спортивных соревнований, дней здоровья, занятий по профилактике вредных привычек, экологических акций, благоустройства школьных территорий, классных комнат;</w:t>
      </w:r>
    </w:p>
    <w:p w:rsidR="004B55A4" w:rsidRPr="00AF54D6" w:rsidRDefault="004B55A4" w:rsidP="005A54EA">
      <w:pPr>
        <w:spacing w:line="360" w:lineRule="auto"/>
        <w:ind w:firstLine="680"/>
        <w:contextualSpacing/>
        <w:jc w:val="both"/>
        <w:outlineLvl w:val="1"/>
      </w:pPr>
      <w:r w:rsidRPr="00AF54D6">
        <w:t>- создания постоянно действующей выставки научно-методической и популярной литературы;</w:t>
      </w:r>
    </w:p>
    <w:p w:rsidR="004B55A4" w:rsidRPr="00AF54D6" w:rsidRDefault="004B55A4" w:rsidP="005A54EA">
      <w:pPr>
        <w:spacing w:line="360" w:lineRule="auto"/>
        <w:ind w:firstLine="680"/>
        <w:contextualSpacing/>
        <w:jc w:val="both"/>
        <w:outlineLvl w:val="1"/>
      </w:pPr>
      <w:r w:rsidRPr="00AF54D6">
        <w:t>- включения родительской общественности в деятельность органов школьного (классного) самоуправления;</w:t>
      </w:r>
    </w:p>
    <w:p w:rsidR="004B55A4" w:rsidRPr="00AF54D6" w:rsidRDefault="004B55A4" w:rsidP="005A54EA">
      <w:pPr>
        <w:spacing w:line="360" w:lineRule="auto"/>
        <w:ind w:firstLine="680"/>
        <w:contextualSpacing/>
        <w:jc w:val="both"/>
        <w:outlineLvl w:val="1"/>
      </w:pPr>
      <w:r w:rsidRPr="00AF54D6">
        <w:t>- организации родительского лектория, обеспечивающего единые требования к формированию ценностного отношения к здоровью и ЗОЖ,</w:t>
      </w:r>
    </w:p>
    <w:p w:rsidR="004B55A4" w:rsidRPr="00AF54D6" w:rsidRDefault="004B55A4" w:rsidP="00E479E2">
      <w:pPr>
        <w:spacing w:line="360" w:lineRule="auto"/>
        <w:ind w:firstLine="680"/>
        <w:contextualSpacing/>
        <w:jc w:val="both"/>
        <w:outlineLvl w:val="1"/>
      </w:pPr>
      <w:r w:rsidRPr="00AF54D6">
        <w:t>Ответственность и контроль за реализацию данного направления возлагаются на администрацию школы, а эффективность его реализации зависит от учителей физической культуры, медицинских работников, психолога и всех педагогов.</w:t>
      </w:r>
    </w:p>
    <w:p w:rsidR="004B55A4" w:rsidRPr="00AF54D6" w:rsidRDefault="004B55A4" w:rsidP="00E479E2">
      <w:pPr>
        <w:spacing w:line="360" w:lineRule="auto"/>
        <w:ind w:firstLine="680"/>
        <w:contextualSpacing/>
        <w:jc w:val="both"/>
        <w:outlineLvl w:val="1"/>
      </w:pPr>
      <w:r w:rsidRPr="00AF54D6">
        <w:t xml:space="preserve">Сохранение и укрепление здоровья младших школьников средствами рациональной организации их деятельности </w:t>
      </w:r>
      <w:r w:rsidRPr="00AF54D6">
        <w:rPr>
          <w:b/>
        </w:rPr>
        <w:t>достигается</w:t>
      </w:r>
      <w:r w:rsidRPr="00AF54D6">
        <w:t xml:space="preserve"> благодаря систематической работе учителей начальной школы по вопросам повышения эффективности учебного процесса, снижения функционального напряжения и утомления детей, создания условий для снятия перегрузки, правильного чередования труда и отдыха. </w:t>
      </w:r>
    </w:p>
    <w:p w:rsidR="004B55A4" w:rsidRPr="00AF54D6" w:rsidRDefault="004B55A4" w:rsidP="00E479E2">
      <w:pPr>
        <w:spacing w:line="360" w:lineRule="auto"/>
        <w:ind w:firstLine="680"/>
        <w:contextualSpacing/>
        <w:jc w:val="both"/>
        <w:outlineLvl w:val="1"/>
      </w:pPr>
      <w:r w:rsidRPr="00AF54D6">
        <w:t>Структура образовательного процесса выстроена с учетом гигиенических требований к режиму образовательного процесса (раздел 10 СанПиН 2.4.2.2821-10), объему учебной и внеурочной нагрузки. Расписание уроков и внеурочных занятий в полном объеме соответствует гигиеническим требованиям к максимальной величине недельной образовательной нагрузки, к чередованию уроков по уровню сложности и двигательной активности. Осуществляется внутришкольный контроль за объемами домашних заданий, занятий в кружках и спортивных секциях.</w:t>
      </w:r>
    </w:p>
    <w:p w:rsidR="004B55A4" w:rsidRPr="00AF54D6" w:rsidRDefault="004B55A4" w:rsidP="00E479E2">
      <w:pPr>
        <w:spacing w:line="360" w:lineRule="auto"/>
        <w:ind w:firstLine="680"/>
        <w:contextualSpacing/>
        <w:jc w:val="both"/>
        <w:outlineLvl w:val="1"/>
      </w:pPr>
      <w:r w:rsidRPr="00AF54D6">
        <w:t>Формирование экологической культуры, здорового и безопасного образа жизни осуществляется посредством просветительской и учебно-воспитательной работы с обучающимися через:</w:t>
      </w:r>
    </w:p>
    <w:p w:rsidR="004B55A4" w:rsidRPr="00AF54D6" w:rsidRDefault="004B55A4" w:rsidP="00E479E2">
      <w:pPr>
        <w:spacing w:line="360" w:lineRule="auto"/>
        <w:ind w:firstLine="680"/>
        <w:contextualSpacing/>
        <w:jc w:val="both"/>
        <w:outlineLvl w:val="1"/>
      </w:pPr>
      <w:r w:rsidRPr="00AF54D6">
        <w:t>- реализацию рабочих учебных программ обязательной части учебного плана начальной школы. В структуру образовательного процесса органично встроены здоровьесберегающие технологии.</w:t>
      </w:r>
    </w:p>
    <w:p w:rsidR="004B55A4" w:rsidRPr="00AF54D6" w:rsidRDefault="004B55A4" w:rsidP="00E479E2">
      <w:pPr>
        <w:spacing w:line="360" w:lineRule="auto"/>
        <w:ind w:firstLine="680"/>
        <w:contextualSpacing/>
        <w:jc w:val="both"/>
        <w:outlineLvl w:val="1"/>
      </w:pPr>
      <w:r w:rsidRPr="00AF54D6">
        <w:t>- классное руководство. В рамках реализации программ воспитательной работы проводятся классные, межклассные, общешкольные, городские воспитательные мероприятия, в которых активное участие принимают младшие школьники. Классными руководителями проводятся тематические классные часы, беседы, организуются встречи с известными спортсменами Республики Мордовия, олимпийские уроки.</w:t>
      </w:r>
    </w:p>
    <w:p w:rsidR="004B55A4" w:rsidRPr="00AF54D6" w:rsidRDefault="004B55A4" w:rsidP="00E479E2">
      <w:pPr>
        <w:spacing w:line="360" w:lineRule="auto"/>
        <w:ind w:firstLine="680"/>
        <w:contextualSpacing/>
        <w:jc w:val="both"/>
        <w:outlineLvl w:val="1"/>
      </w:pPr>
      <w:r w:rsidRPr="00AF54D6">
        <w:t>- организацию деятельности групп продленного дня. Ежедневно проводятся клубные, спортивные часы, динамические паузы, воспитательные мероприятия.</w:t>
      </w:r>
    </w:p>
    <w:p w:rsidR="004B55A4" w:rsidRPr="00AF54D6" w:rsidRDefault="004B55A4" w:rsidP="00E479E2">
      <w:pPr>
        <w:spacing w:line="360" w:lineRule="auto"/>
        <w:ind w:firstLine="680"/>
        <w:contextualSpacing/>
        <w:jc w:val="both"/>
        <w:outlineLvl w:val="1"/>
      </w:pPr>
      <w:r w:rsidRPr="00AF54D6">
        <w:t>- деятельность школьного педагога-психолога в соответствии с должностными обязанностями квалификационных характеристик должностей работников образования и деятельности медико-психолого-педагогической службы школы, которая обеспечивает создание психологически комфортной обстановки.</w:t>
      </w:r>
    </w:p>
    <w:p w:rsidR="004B55A4" w:rsidRPr="00AF54D6" w:rsidRDefault="004B55A4" w:rsidP="00E479E2">
      <w:pPr>
        <w:spacing w:line="360" w:lineRule="auto"/>
        <w:ind w:firstLine="680"/>
        <w:contextualSpacing/>
        <w:jc w:val="both"/>
        <w:outlineLvl w:val="1"/>
      </w:pPr>
      <w:r w:rsidRPr="00AF54D6">
        <w:t>В таблице 2 представлены основные направления просветительской и мотивационной работы школы по формированию экологической культуры, здорового и безопасного образа жизни.</w:t>
      </w:r>
    </w:p>
    <w:p w:rsidR="004B55A4" w:rsidRPr="00AF54D6" w:rsidRDefault="004B55A4" w:rsidP="003C6B14">
      <w:pPr>
        <w:spacing w:line="360" w:lineRule="auto"/>
        <w:ind w:firstLine="680"/>
        <w:contextualSpacing/>
        <w:jc w:val="right"/>
        <w:outlineLvl w:val="1"/>
      </w:pPr>
      <w:r w:rsidRPr="00AF54D6">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119"/>
        <w:gridCol w:w="3367"/>
      </w:tblGrid>
      <w:tr w:rsidR="004B55A4" w:rsidRPr="00AF54D6" w:rsidTr="006937DB">
        <w:tc>
          <w:tcPr>
            <w:tcW w:w="3085" w:type="dxa"/>
          </w:tcPr>
          <w:p w:rsidR="004B55A4" w:rsidRPr="00AF54D6" w:rsidRDefault="004B55A4" w:rsidP="006937DB">
            <w:pPr>
              <w:spacing w:line="276" w:lineRule="auto"/>
              <w:contextualSpacing/>
              <w:jc w:val="center"/>
              <w:outlineLvl w:val="1"/>
              <w:rPr>
                <w:b/>
              </w:rPr>
            </w:pPr>
            <w:r w:rsidRPr="00AF54D6">
              <w:rPr>
                <w:b/>
              </w:rPr>
              <w:t>Направления деятельности</w:t>
            </w:r>
          </w:p>
        </w:tc>
        <w:tc>
          <w:tcPr>
            <w:tcW w:w="3119" w:type="dxa"/>
          </w:tcPr>
          <w:p w:rsidR="004B55A4" w:rsidRPr="00AF54D6" w:rsidRDefault="004B55A4" w:rsidP="006937DB">
            <w:pPr>
              <w:spacing w:line="276" w:lineRule="auto"/>
              <w:contextualSpacing/>
              <w:jc w:val="center"/>
              <w:outlineLvl w:val="1"/>
              <w:rPr>
                <w:b/>
              </w:rPr>
            </w:pPr>
            <w:r w:rsidRPr="00AF54D6">
              <w:rPr>
                <w:b/>
              </w:rPr>
              <w:t>Задачи</w:t>
            </w:r>
          </w:p>
        </w:tc>
        <w:tc>
          <w:tcPr>
            <w:tcW w:w="3367" w:type="dxa"/>
          </w:tcPr>
          <w:p w:rsidR="004B55A4" w:rsidRPr="00AF54D6" w:rsidRDefault="004B55A4" w:rsidP="006937DB">
            <w:pPr>
              <w:spacing w:line="276" w:lineRule="auto"/>
              <w:contextualSpacing/>
              <w:jc w:val="center"/>
              <w:outlineLvl w:val="1"/>
              <w:rPr>
                <w:b/>
              </w:rPr>
            </w:pPr>
            <w:r w:rsidRPr="00AF54D6">
              <w:rPr>
                <w:b/>
              </w:rPr>
              <w:t>Содержание работы</w:t>
            </w:r>
          </w:p>
        </w:tc>
      </w:tr>
      <w:tr w:rsidR="004B55A4" w:rsidRPr="00AF54D6" w:rsidTr="006937DB">
        <w:tc>
          <w:tcPr>
            <w:tcW w:w="3085" w:type="dxa"/>
            <w:vMerge w:val="restart"/>
          </w:tcPr>
          <w:p w:rsidR="004B55A4" w:rsidRPr="00AF54D6" w:rsidRDefault="004B55A4" w:rsidP="006937DB">
            <w:pPr>
              <w:spacing w:line="276" w:lineRule="auto"/>
              <w:contextualSpacing/>
              <w:outlineLvl w:val="1"/>
              <w:rPr>
                <w:b/>
              </w:rPr>
            </w:pPr>
            <w:r w:rsidRPr="00AF54D6">
              <w:rPr>
                <w:b/>
              </w:rPr>
              <w:t>Санитарно-просветительская работа по формированию здорового образа жизни</w:t>
            </w:r>
          </w:p>
        </w:tc>
        <w:tc>
          <w:tcPr>
            <w:tcW w:w="3119" w:type="dxa"/>
          </w:tcPr>
          <w:p w:rsidR="004B55A4" w:rsidRPr="00AF54D6" w:rsidRDefault="004B55A4" w:rsidP="006937DB">
            <w:pPr>
              <w:pStyle w:val="ListParagraph"/>
              <w:numPr>
                <w:ilvl w:val="0"/>
                <w:numId w:val="18"/>
              </w:numPr>
              <w:spacing w:line="276" w:lineRule="auto"/>
              <w:ind w:left="354" w:hanging="425"/>
              <w:outlineLvl w:val="1"/>
            </w:pPr>
            <w:r w:rsidRPr="00AF54D6">
              <w:t>Знакомство детей, родителей с основными понятиямия6 здоровье, здоровый образ жизни.</w:t>
            </w:r>
          </w:p>
        </w:tc>
        <w:tc>
          <w:tcPr>
            <w:tcW w:w="3367" w:type="dxa"/>
            <w:vMerge w:val="restart"/>
          </w:tcPr>
          <w:p w:rsidR="004B55A4" w:rsidRPr="00AF54D6" w:rsidRDefault="004B55A4" w:rsidP="006937DB">
            <w:pPr>
              <w:spacing w:line="276" w:lineRule="auto"/>
              <w:contextualSpacing/>
              <w:jc w:val="both"/>
              <w:outlineLvl w:val="1"/>
            </w:pPr>
            <w:r w:rsidRPr="00AF54D6">
              <w:t>Проведение уроков здоровья, тематических классных часов, встреч с медицинскими работниками, общешкольных мероприятий по пропаганде ЗОЖ, формированию навыков здорового образа жизни, гигиены и личной безопасности.</w:t>
            </w:r>
          </w:p>
        </w:tc>
      </w:tr>
      <w:tr w:rsidR="004B55A4" w:rsidRPr="00AF54D6" w:rsidTr="006937DB">
        <w:tc>
          <w:tcPr>
            <w:tcW w:w="3085" w:type="dxa"/>
            <w:vMerge/>
          </w:tcPr>
          <w:p w:rsidR="004B55A4" w:rsidRPr="00AF54D6" w:rsidRDefault="004B55A4" w:rsidP="006937DB">
            <w:pPr>
              <w:spacing w:line="276" w:lineRule="auto"/>
              <w:contextualSpacing/>
              <w:outlineLvl w:val="1"/>
              <w:rPr>
                <w:b/>
              </w:rPr>
            </w:pPr>
          </w:p>
        </w:tc>
        <w:tc>
          <w:tcPr>
            <w:tcW w:w="3119" w:type="dxa"/>
          </w:tcPr>
          <w:p w:rsidR="004B55A4" w:rsidRPr="00AF54D6" w:rsidRDefault="004B55A4" w:rsidP="006937DB">
            <w:pPr>
              <w:pStyle w:val="ListParagraph"/>
              <w:numPr>
                <w:ilvl w:val="0"/>
                <w:numId w:val="18"/>
              </w:numPr>
              <w:spacing w:line="276" w:lineRule="auto"/>
              <w:ind w:left="354"/>
              <w:jc w:val="both"/>
              <w:outlineLvl w:val="1"/>
            </w:pPr>
            <w:r w:rsidRPr="00AF54D6">
              <w:t>Формирование навыков здорового образа жизни, правил гигиены и личной безопасности.</w:t>
            </w:r>
          </w:p>
        </w:tc>
        <w:tc>
          <w:tcPr>
            <w:tcW w:w="3367" w:type="dxa"/>
            <w:vMerge/>
          </w:tcPr>
          <w:p w:rsidR="004B55A4" w:rsidRPr="00AF54D6" w:rsidRDefault="004B55A4" w:rsidP="006937DB">
            <w:pPr>
              <w:spacing w:line="276" w:lineRule="auto"/>
              <w:contextualSpacing/>
              <w:jc w:val="both"/>
              <w:outlineLvl w:val="1"/>
            </w:pPr>
          </w:p>
        </w:tc>
      </w:tr>
      <w:tr w:rsidR="004B55A4" w:rsidRPr="00AF54D6" w:rsidTr="006937DB">
        <w:tc>
          <w:tcPr>
            <w:tcW w:w="3085" w:type="dxa"/>
            <w:vMerge/>
          </w:tcPr>
          <w:p w:rsidR="004B55A4" w:rsidRPr="00AF54D6" w:rsidRDefault="004B55A4" w:rsidP="006937DB">
            <w:pPr>
              <w:spacing w:line="276" w:lineRule="auto"/>
              <w:contextualSpacing/>
              <w:outlineLvl w:val="1"/>
              <w:rPr>
                <w:b/>
              </w:rPr>
            </w:pPr>
          </w:p>
        </w:tc>
        <w:tc>
          <w:tcPr>
            <w:tcW w:w="3119" w:type="dxa"/>
          </w:tcPr>
          <w:p w:rsidR="004B55A4" w:rsidRPr="00AF54D6" w:rsidRDefault="004B55A4" w:rsidP="006937DB">
            <w:pPr>
              <w:pStyle w:val="ListParagraph"/>
              <w:numPr>
                <w:ilvl w:val="0"/>
                <w:numId w:val="18"/>
              </w:numPr>
              <w:spacing w:line="276" w:lineRule="auto"/>
              <w:ind w:left="354"/>
              <w:jc w:val="both"/>
              <w:outlineLvl w:val="1"/>
            </w:pPr>
            <w:r w:rsidRPr="00AF54D6">
              <w:t>Обеспечение условий для мотивации и стимулирования здорового образа жизни.</w:t>
            </w:r>
          </w:p>
        </w:tc>
        <w:tc>
          <w:tcPr>
            <w:tcW w:w="3367" w:type="dxa"/>
            <w:vMerge/>
          </w:tcPr>
          <w:p w:rsidR="004B55A4" w:rsidRPr="00AF54D6" w:rsidRDefault="004B55A4" w:rsidP="006937DB">
            <w:pPr>
              <w:spacing w:line="276" w:lineRule="auto"/>
              <w:contextualSpacing/>
              <w:jc w:val="both"/>
              <w:outlineLvl w:val="1"/>
            </w:pPr>
          </w:p>
        </w:tc>
      </w:tr>
      <w:tr w:rsidR="004B55A4" w:rsidRPr="00AF54D6" w:rsidTr="006937DB">
        <w:tc>
          <w:tcPr>
            <w:tcW w:w="3085" w:type="dxa"/>
            <w:vMerge w:val="restart"/>
          </w:tcPr>
          <w:p w:rsidR="004B55A4" w:rsidRPr="00AF54D6" w:rsidRDefault="004B55A4" w:rsidP="006937DB">
            <w:pPr>
              <w:spacing w:line="276" w:lineRule="auto"/>
              <w:contextualSpacing/>
              <w:outlineLvl w:val="1"/>
              <w:rPr>
                <w:b/>
              </w:rPr>
            </w:pPr>
            <w:r w:rsidRPr="00AF54D6">
              <w:rPr>
                <w:b/>
              </w:rPr>
              <w:t>Профилактическая деятельность</w:t>
            </w:r>
          </w:p>
        </w:tc>
        <w:tc>
          <w:tcPr>
            <w:tcW w:w="3119" w:type="dxa"/>
          </w:tcPr>
          <w:p w:rsidR="004B55A4" w:rsidRPr="00AF54D6" w:rsidRDefault="004B55A4" w:rsidP="006937DB">
            <w:pPr>
              <w:pStyle w:val="ListParagraph"/>
              <w:numPr>
                <w:ilvl w:val="0"/>
                <w:numId w:val="19"/>
              </w:numPr>
              <w:spacing w:line="276" w:lineRule="auto"/>
              <w:ind w:left="317"/>
              <w:jc w:val="both"/>
              <w:outlineLvl w:val="1"/>
            </w:pPr>
            <w:r w:rsidRPr="00AF54D6">
              <w:t>Обеспечение условий для ранней диагностики заболеваний, профилактики здоровья.</w:t>
            </w:r>
          </w:p>
        </w:tc>
        <w:tc>
          <w:tcPr>
            <w:tcW w:w="3367" w:type="dxa"/>
            <w:vMerge w:val="restart"/>
          </w:tcPr>
          <w:p w:rsidR="004B55A4" w:rsidRPr="00AF54D6" w:rsidRDefault="004B55A4" w:rsidP="006937DB">
            <w:pPr>
              <w:spacing w:line="276" w:lineRule="auto"/>
              <w:contextualSpacing/>
              <w:jc w:val="both"/>
              <w:outlineLvl w:val="1"/>
            </w:pPr>
            <w:r w:rsidRPr="00AF54D6">
              <w:t>- Система мер по улучшению питания детей: режим питания; эстетика помещений; пропаганда культуры питания в семье.</w:t>
            </w:r>
          </w:p>
          <w:p w:rsidR="004B55A4" w:rsidRPr="00AF54D6" w:rsidRDefault="004B55A4" w:rsidP="006937DB">
            <w:pPr>
              <w:spacing w:line="276" w:lineRule="auto"/>
              <w:contextualSpacing/>
              <w:jc w:val="both"/>
              <w:outlineLvl w:val="1"/>
            </w:pPr>
            <w:r w:rsidRPr="00AF54D6">
              <w:t>- Система мер по улучшению санитарии и гигиены, соблюдение санитарно-гигиенических норм.</w:t>
            </w:r>
          </w:p>
          <w:p w:rsidR="004B55A4" w:rsidRPr="00AF54D6" w:rsidRDefault="004B55A4" w:rsidP="006937DB">
            <w:pPr>
              <w:spacing w:line="276" w:lineRule="auto"/>
              <w:contextualSpacing/>
              <w:jc w:val="both"/>
              <w:outlineLvl w:val="1"/>
            </w:pPr>
            <w:r w:rsidRPr="00AF54D6">
              <w:t>- Си</w:t>
            </w:r>
            <w:r>
              <w:t>стема мер по предупреждению тра</w:t>
            </w:r>
            <w:r w:rsidRPr="00AF54D6">
              <w:t>в</w:t>
            </w:r>
            <w:r>
              <w:t>м</w:t>
            </w:r>
            <w:r w:rsidRPr="00AF54D6">
              <w:t>атизма: оформление уголков по технике безопасности, проведение инструктажа детей.</w:t>
            </w:r>
          </w:p>
          <w:p w:rsidR="004B55A4" w:rsidRPr="00AF54D6" w:rsidRDefault="004B55A4" w:rsidP="006937DB">
            <w:pPr>
              <w:spacing w:line="276" w:lineRule="auto"/>
              <w:contextualSpacing/>
              <w:outlineLvl w:val="1"/>
            </w:pPr>
            <w:r w:rsidRPr="00AF54D6">
              <w:t>- Профилактика утомляемости: проведение физкультминуток, динамических пауз во время уроков, подвижных перемен; оборудование зон отдыха.</w:t>
            </w:r>
          </w:p>
        </w:tc>
      </w:tr>
      <w:tr w:rsidR="004B55A4" w:rsidRPr="00AF54D6" w:rsidTr="006937DB">
        <w:tc>
          <w:tcPr>
            <w:tcW w:w="3085" w:type="dxa"/>
            <w:vMerge/>
          </w:tcPr>
          <w:p w:rsidR="004B55A4" w:rsidRPr="00AF54D6" w:rsidRDefault="004B55A4" w:rsidP="006937DB">
            <w:pPr>
              <w:spacing w:line="276" w:lineRule="auto"/>
              <w:contextualSpacing/>
              <w:outlineLvl w:val="1"/>
              <w:rPr>
                <w:b/>
              </w:rPr>
            </w:pPr>
          </w:p>
        </w:tc>
        <w:tc>
          <w:tcPr>
            <w:tcW w:w="3119" w:type="dxa"/>
          </w:tcPr>
          <w:p w:rsidR="004B55A4" w:rsidRPr="00AF54D6" w:rsidRDefault="004B55A4" w:rsidP="006937DB">
            <w:pPr>
              <w:pStyle w:val="ListParagraph"/>
              <w:numPr>
                <w:ilvl w:val="0"/>
                <w:numId w:val="19"/>
              </w:numPr>
              <w:spacing w:line="276" w:lineRule="auto"/>
              <w:ind w:left="317"/>
              <w:jc w:val="both"/>
              <w:outlineLvl w:val="1"/>
            </w:pPr>
            <w:r w:rsidRPr="00AF54D6">
              <w:t>Создание условий, предотвращающих ухудшение состояния здоровья.</w:t>
            </w:r>
          </w:p>
        </w:tc>
        <w:tc>
          <w:tcPr>
            <w:tcW w:w="3367" w:type="dxa"/>
            <w:vMerge/>
          </w:tcPr>
          <w:p w:rsidR="004B55A4" w:rsidRPr="00AF54D6" w:rsidRDefault="004B55A4" w:rsidP="006937DB">
            <w:pPr>
              <w:spacing w:line="276" w:lineRule="auto"/>
              <w:contextualSpacing/>
              <w:jc w:val="both"/>
              <w:outlineLvl w:val="1"/>
            </w:pPr>
          </w:p>
        </w:tc>
      </w:tr>
      <w:tr w:rsidR="004B55A4" w:rsidRPr="00AF54D6" w:rsidTr="006937DB">
        <w:tc>
          <w:tcPr>
            <w:tcW w:w="3085" w:type="dxa"/>
            <w:vMerge/>
          </w:tcPr>
          <w:p w:rsidR="004B55A4" w:rsidRPr="00AF54D6" w:rsidRDefault="004B55A4" w:rsidP="006937DB">
            <w:pPr>
              <w:spacing w:line="276" w:lineRule="auto"/>
              <w:contextualSpacing/>
              <w:outlineLvl w:val="1"/>
              <w:rPr>
                <w:b/>
              </w:rPr>
            </w:pPr>
          </w:p>
        </w:tc>
        <w:tc>
          <w:tcPr>
            <w:tcW w:w="3119" w:type="dxa"/>
          </w:tcPr>
          <w:p w:rsidR="004B55A4" w:rsidRPr="00AF54D6" w:rsidRDefault="004B55A4" w:rsidP="006937DB">
            <w:pPr>
              <w:pStyle w:val="ListParagraph"/>
              <w:numPr>
                <w:ilvl w:val="0"/>
                <w:numId w:val="19"/>
              </w:numPr>
              <w:spacing w:line="276" w:lineRule="auto"/>
              <w:ind w:left="317"/>
              <w:jc w:val="both"/>
              <w:outlineLvl w:val="1"/>
            </w:pPr>
            <w:r w:rsidRPr="00AF54D6">
              <w:t>Обеспечение помощи детям, перенесшим заболевания, в адаптации к учебному процессу.</w:t>
            </w:r>
          </w:p>
        </w:tc>
        <w:tc>
          <w:tcPr>
            <w:tcW w:w="3367" w:type="dxa"/>
            <w:vMerge/>
          </w:tcPr>
          <w:p w:rsidR="004B55A4" w:rsidRPr="00AF54D6" w:rsidRDefault="004B55A4" w:rsidP="006937DB">
            <w:pPr>
              <w:spacing w:line="276" w:lineRule="auto"/>
              <w:contextualSpacing/>
              <w:jc w:val="both"/>
              <w:outlineLvl w:val="1"/>
            </w:pPr>
          </w:p>
        </w:tc>
      </w:tr>
      <w:tr w:rsidR="004B55A4" w:rsidRPr="00AF54D6" w:rsidTr="006937DB">
        <w:tc>
          <w:tcPr>
            <w:tcW w:w="3085" w:type="dxa"/>
            <w:vMerge/>
          </w:tcPr>
          <w:p w:rsidR="004B55A4" w:rsidRPr="00AF54D6" w:rsidRDefault="004B55A4" w:rsidP="006937DB">
            <w:pPr>
              <w:spacing w:line="276" w:lineRule="auto"/>
              <w:contextualSpacing/>
              <w:outlineLvl w:val="1"/>
              <w:rPr>
                <w:b/>
              </w:rPr>
            </w:pPr>
          </w:p>
        </w:tc>
        <w:tc>
          <w:tcPr>
            <w:tcW w:w="3119" w:type="dxa"/>
          </w:tcPr>
          <w:p w:rsidR="004B55A4" w:rsidRPr="00AF54D6" w:rsidRDefault="004B55A4" w:rsidP="006937DB">
            <w:pPr>
              <w:pStyle w:val="ListParagraph"/>
              <w:numPr>
                <w:ilvl w:val="0"/>
                <w:numId w:val="19"/>
              </w:numPr>
              <w:spacing w:line="276" w:lineRule="auto"/>
              <w:ind w:left="459"/>
              <w:jc w:val="both"/>
              <w:outlineLvl w:val="1"/>
            </w:pPr>
            <w:r>
              <w:t>Профилактика тра</w:t>
            </w:r>
            <w:r w:rsidRPr="00AF54D6">
              <w:t>в</w:t>
            </w:r>
            <w:r>
              <w:t>м</w:t>
            </w:r>
            <w:r w:rsidRPr="00AF54D6">
              <w:t>атизма.</w:t>
            </w:r>
          </w:p>
        </w:tc>
        <w:tc>
          <w:tcPr>
            <w:tcW w:w="3367" w:type="dxa"/>
            <w:vMerge/>
          </w:tcPr>
          <w:p w:rsidR="004B55A4" w:rsidRPr="00AF54D6" w:rsidRDefault="004B55A4" w:rsidP="006937DB">
            <w:pPr>
              <w:spacing w:line="276" w:lineRule="auto"/>
              <w:contextualSpacing/>
              <w:jc w:val="both"/>
              <w:outlineLvl w:val="1"/>
            </w:pPr>
          </w:p>
        </w:tc>
      </w:tr>
      <w:tr w:rsidR="004B55A4" w:rsidRPr="00AF54D6" w:rsidTr="006937DB">
        <w:tc>
          <w:tcPr>
            <w:tcW w:w="3085" w:type="dxa"/>
            <w:vMerge w:val="restart"/>
          </w:tcPr>
          <w:p w:rsidR="004B55A4" w:rsidRPr="00AF54D6" w:rsidRDefault="004B55A4" w:rsidP="006937DB">
            <w:pPr>
              <w:spacing w:line="276" w:lineRule="auto"/>
              <w:contextualSpacing/>
              <w:outlineLvl w:val="1"/>
              <w:rPr>
                <w:b/>
              </w:rPr>
            </w:pPr>
            <w:r w:rsidRPr="00AF54D6">
              <w:rPr>
                <w:b/>
              </w:rPr>
              <w:t>Физкультурно-оздоровительная, спортивно-массовая работа</w:t>
            </w:r>
          </w:p>
        </w:tc>
        <w:tc>
          <w:tcPr>
            <w:tcW w:w="3119" w:type="dxa"/>
          </w:tcPr>
          <w:p w:rsidR="004B55A4" w:rsidRPr="00AF54D6" w:rsidRDefault="004B55A4" w:rsidP="006937DB">
            <w:pPr>
              <w:pStyle w:val="ListParagraph"/>
              <w:numPr>
                <w:ilvl w:val="0"/>
                <w:numId w:val="20"/>
              </w:numPr>
              <w:spacing w:line="276" w:lineRule="auto"/>
              <w:ind w:left="459"/>
              <w:jc w:val="both"/>
              <w:outlineLvl w:val="1"/>
            </w:pPr>
            <w:r w:rsidRPr="00AF54D6">
              <w:t>Укрепление здоровья детей средствами физической культуры и спорта.</w:t>
            </w:r>
          </w:p>
        </w:tc>
        <w:tc>
          <w:tcPr>
            <w:tcW w:w="3367" w:type="dxa"/>
            <w:vMerge w:val="restart"/>
          </w:tcPr>
          <w:p w:rsidR="004B55A4" w:rsidRPr="00AF54D6" w:rsidRDefault="004B55A4" w:rsidP="006937DB">
            <w:pPr>
              <w:spacing w:line="276" w:lineRule="auto"/>
              <w:contextualSpacing/>
              <w:jc w:val="both"/>
              <w:outlineLvl w:val="1"/>
            </w:pPr>
            <w:r w:rsidRPr="00AF54D6">
              <w:t>- Увеличение объема и повышение качества оздоровительной работы в школе: организация подвижных игр, соревнований по отдельным видам спорта; спартакиады, дни здоровья.</w:t>
            </w:r>
          </w:p>
          <w:p w:rsidR="004B55A4" w:rsidRPr="00AF54D6" w:rsidRDefault="004B55A4" w:rsidP="006937DB">
            <w:pPr>
              <w:spacing w:line="276" w:lineRule="auto"/>
              <w:contextualSpacing/>
              <w:jc w:val="both"/>
              <w:outlineLvl w:val="1"/>
            </w:pPr>
            <w:r w:rsidRPr="00AF54D6">
              <w:t>- Привлечение к организации физкультурно-оздоровительной и спортивно-массовой работы с детьми тренеров ДЮСШ, ШОР и родителей.</w:t>
            </w:r>
          </w:p>
        </w:tc>
      </w:tr>
      <w:tr w:rsidR="004B55A4" w:rsidRPr="00AF54D6" w:rsidTr="006937DB">
        <w:tc>
          <w:tcPr>
            <w:tcW w:w="3085" w:type="dxa"/>
            <w:vMerge/>
          </w:tcPr>
          <w:p w:rsidR="004B55A4" w:rsidRPr="00AF54D6" w:rsidRDefault="004B55A4" w:rsidP="006937DB">
            <w:pPr>
              <w:spacing w:line="276" w:lineRule="auto"/>
              <w:contextualSpacing/>
              <w:jc w:val="both"/>
              <w:outlineLvl w:val="1"/>
            </w:pPr>
          </w:p>
        </w:tc>
        <w:tc>
          <w:tcPr>
            <w:tcW w:w="3119" w:type="dxa"/>
          </w:tcPr>
          <w:p w:rsidR="004B55A4" w:rsidRPr="00AF54D6" w:rsidRDefault="004B55A4" w:rsidP="006937DB">
            <w:pPr>
              <w:pStyle w:val="ListParagraph"/>
              <w:numPr>
                <w:ilvl w:val="0"/>
                <w:numId w:val="20"/>
              </w:numPr>
              <w:spacing w:line="276" w:lineRule="auto"/>
              <w:ind w:left="459"/>
              <w:jc w:val="both"/>
              <w:outlineLvl w:val="1"/>
            </w:pPr>
            <w:r w:rsidRPr="00AF54D6">
              <w:t>Пропаганда физической культуры, спорта, туризма в семье.</w:t>
            </w:r>
          </w:p>
        </w:tc>
        <w:tc>
          <w:tcPr>
            <w:tcW w:w="3367" w:type="dxa"/>
            <w:vMerge/>
          </w:tcPr>
          <w:p w:rsidR="004B55A4" w:rsidRPr="00AF54D6" w:rsidRDefault="004B55A4" w:rsidP="006937DB">
            <w:pPr>
              <w:spacing w:line="276" w:lineRule="auto"/>
              <w:contextualSpacing/>
              <w:jc w:val="both"/>
              <w:outlineLvl w:val="1"/>
            </w:pPr>
          </w:p>
        </w:tc>
      </w:tr>
      <w:tr w:rsidR="004B55A4" w:rsidRPr="00AF54D6" w:rsidTr="006937DB">
        <w:tc>
          <w:tcPr>
            <w:tcW w:w="3085" w:type="dxa"/>
            <w:vMerge/>
          </w:tcPr>
          <w:p w:rsidR="004B55A4" w:rsidRPr="00AF54D6" w:rsidRDefault="004B55A4" w:rsidP="006937DB">
            <w:pPr>
              <w:spacing w:line="276" w:lineRule="auto"/>
              <w:contextualSpacing/>
              <w:jc w:val="both"/>
              <w:outlineLvl w:val="1"/>
            </w:pPr>
          </w:p>
        </w:tc>
        <w:tc>
          <w:tcPr>
            <w:tcW w:w="3119" w:type="dxa"/>
          </w:tcPr>
          <w:p w:rsidR="004B55A4" w:rsidRPr="00AF54D6" w:rsidRDefault="004B55A4" w:rsidP="006937DB">
            <w:pPr>
              <w:pStyle w:val="ListParagraph"/>
              <w:numPr>
                <w:ilvl w:val="0"/>
                <w:numId w:val="20"/>
              </w:numPr>
              <w:spacing w:line="276" w:lineRule="auto"/>
              <w:ind w:left="459"/>
              <w:jc w:val="both"/>
              <w:outlineLvl w:val="1"/>
            </w:pPr>
            <w:r w:rsidRPr="00AF54D6">
              <w:t>Всемерное развитие и содействие детскому и взрослому спорту и туризму.</w:t>
            </w:r>
          </w:p>
        </w:tc>
        <w:tc>
          <w:tcPr>
            <w:tcW w:w="3367" w:type="dxa"/>
            <w:vMerge/>
          </w:tcPr>
          <w:p w:rsidR="004B55A4" w:rsidRPr="00AF54D6" w:rsidRDefault="004B55A4" w:rsidP="006937DB">
            <w:pPr>
              <w:spacing w:line="276" w:lineRule="auto"/>
              <w:contextualSpacing/>
              <w:jc w:val="both"/>
              <w:outlineLvl w:val="1"/>
            </w:pPr>
          </w:p>
        </w:tc>
      </w:tr>
    </w:tbl>
    <w:p w:rsidR="004B55A4" w:rsidRPr="00AF54D6" w:rsidRDefault="004B55A4" w:rsidP="003C6B14">
      <w:pPr>
        <w:spacing w:line="360" w:lineRule="auto"/>
        <w:ind w:firstLine="680"/>
        <w:contextualSpacing/>
        <w:jc w:val="both"/>
        <w:outlineLvl w:val="1"/>
      </w:pPr>
    </w:p>
    <w:p w:rsidR="004B55A4" w:rsidRPr="00AF54D6" w:rsidRDefault="004B55A4" w:rsidP="00AF2FC1">
      <w:pPr>
        <w:spacing w:line="360" w:lineRule="auto"/>
        <w:ind w:firstLine="680"/>
        <w:contextualSpacing/>
        <w:jc w:val="center"/>
        <w:outlineLvl w:val="1"/>
        <w:rPr>
          <w:b/>
        </w:rPr>
      </w:pPr>
      <w:r w:rsidRPr="00AF54D6">
        <w:rPr>
          <w:b/>
        </w:rPr>
        <w:t>Критерии и показатели эффективности реализации Программы формирования экологической культуры, здорового и безопасного образа жизни.</w:t>
      </w:r>
    </w:p>
    <w:p w:rsidR="004B55A4" w:rsidRPr="00AF54D6" w:rsidRDefault="004B55A4" w:rsidP="00AF2FC1">
      <w:pPr>
        <w:spacing w:line="360" w:lineRule="auto"/>
        <w:ind w:firstLine="680"/>
        <w:contextualSpacing/>
        <w:jc w:val="both"/>
        <w:outlineLvl w:val="1"/>
      </w:pPr>
      <w:r w:rsidRPr="00AF54D6">
        <w:t>Основные результаты реализации программы ЗОЖ не подлежат итоговой оценке индивидуальных достижений обучающихся, однако оцениваются в рамках мониторинговых процедур, в которых ведущими методами являются суждения родителей и самооценочные суждения детей.</w:t>
      </w:r>
    </w:p>
    <w:p w:rsidR="004B55A4" w:rsidRPr="00AF54D6" w:rsidRDefault="004B55A4" w:rsidP="00AF2FC1">
      <w:pPr>
        <w:spacing w:line="360" w:lineRule="auto"/>
        <w:ind w:firstLine="680"/>
        <w:contextualSpacing/>
        <w:jc w:val="both"/>
        <w:outlineLvl w:val="1"/>
      </w:pPr>
      <w:r w:rsidRPr="00AF54D6">
        <w:t>В качестве содержательной и критериальной базы оценки выступают планируемые личностные результаты обучения:</w:t>
      </w:r>
    </w:p>
    <w:p w:rsidR="004B55A4" w:rsidRPr="00AF54D6" w:rsidRDefault="004B55A4" w:rsidP="00AF2FC1">
      <w:pPr>
        <w:spacing w:line="360" w:lineRule="auto"/>
        <w:ind w:firstLine="680"/>
        <w:contextualSpacing/>
        <w:jc w:val="both"/>
        <w:outlineLvl w:val="1"/>
      </w:pPr>
      <w:r w:rsidRPr="00AF54D6">
        <w:t>- ценностное отношение к своему здоровью, здоровью близких и окружающих людей;</w:t>
      </w:r>
    </w:p>
    <w:p w:rsidR="004B55A4" w:rsidRPr="00AF54D6" w:rsidRDefault="004B55A4" w:rsidP="00AF2FC1">
      <w:pPr>
        <w:spacing w:line="360" w:lineRule="auto"/>
        <w:ind w:firstLine="680"/>
        <w:contextualSpacing/>
        <w:jc w:val="both"/>
        <w:outlineLvl w:val="1"/>
      </w:pPr>
      <w:r w:rsidRPr="00AF54D6">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4B55A4" w:rsidRPr="00AF54D6" w:rsidRDefault="004B55A4" w:rsidP="00AF2FC1">
      <w:pPr>
        <w:spacing w:line="360" w:lineRule="auto"/>
        <w:ind w:firstLine="680"/>
        <w:contextualSpacing/>
        <w:jc w:val="both"/>
        <w:outlineLvl w:val="1"/>
      </w:pPr>
      <w:r w:rsidRPr="00AF54D6">
        <w:t>- первоначальный личный опыт здоровьесберегающей деятельности;</w:t>
      </w:r>
    </w:p>
    <w:p w:rsidR="004B55A4" w:rsidRPr="00AF54D6" w:rsidRDefault="004B55A4" w:rsidP="00AF2FC1">
      <w:pPr>
        <w:spacing w:line="360" w:lineRule="auto"/>
        <w:ind w:firstLine="680"/>
        <w:contextualSpacing/>
        <w:jc w:val="both"/>
        <w:outlineLvl w:val="1"/>
      </w:pPr>
      <w:r w:rsidRPr="00AF54D6">
        <w:t>- первоначальные представления о роли физической культуры и спорта для здоровья человека, его образования, труда и творчества;</w:t>
      </w:r>
    </w:p>
    <w:p w:rsidR="004B55A4" w:rsidRPr="00AF54D6" w:rsidRDefault="004B55A4" w:rsidP="00D63C3C">
      <w:pPr>
        <w:spacing w:line="360" w:lineRule="auto"/>
        <w:ind w:firstLine="680"/>
        <w:contextualSpacing/>
        <w:jc w:val="both"/>
        <w:outlineLvl w:val="1"/>
      </w:pPr>
      <w:r w:rsidRPr="00AF54D6">
        <w:t>- знания о возможном негативном влиянии компьютерных игр, телевидения, рекламы на здоровье человека.</w:t>
      </w:r>
    </w:p>
    <w:p w:rsidR="004B55A4" w:rsidRPr="00AF54D6" w:rsidRDefault="004B55A4" w:rsidP="00D63C3C">
      <w:pPr>
        <w:spacing w:line="360" w:lineRule="auto"/>
        <w:ind w:firstLine="680"/>
        <w:contextualSpacing/>
        <w:jc w:val="both"/>
        <w:outlineLvl w:val="1"/>
      </w:pPr>
      <w:r w:rsidRPr="00AF54D6">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отражается в Портфолио достижений ученика начальной школы.</w:t>
      </w:r>
    </w:p>
    <w:p w:rsidR="004B55A4" w:rsidRPr="00AF54D6" w:rsidRDefault="004B55A4" w:rsidP="00D63C3C">
      <w:pPr>
        <w:spacing w:line="360" w:lineRule="auto"/>
        <w:ind w:firstLine="680"/>
        <w:contextualSpacing/>
        <w:jc w:val="both"/>
        <w:outlineLvl w:val="1"/>
      </w:pPr>
      <w:r w:rsidRPr="00AF54D6">
        <w:t>В целях получения объективных данных о результатах реализации Программы ЗОЖ и необходимости ее коррекции проводится систематический мониторинг, который включает:</w:t>
      </w:r>
    </w:p>
    <w:p w:rsidR="004B55A4" w:rsidRPr="00AF54D6" w:rsidRDefault="004B55A4" w:rsidP="00D63C3C">
      <w:pPr>
        <w:spacing w:line="360" w:lineRule="auto"/>
        <w:ind w:firstLine="680"/>
        <w:contextualSpacing/>
        <w:jc w:val="both"/>
        <w:outlineLvl w:val="1"/>
      </w:pPr>
      <w:r w:rsidRPr="00AF54D6">
        <w:t>- аналитические данные об уровне представлений обучающихся о проблемах охраны окружающей среды, своем здоровье, правильном питании, влиянии психотропных средств на здоровье человека, правилах поведения в школе и вне ее, на транспорте;</w:t>
      </w:r>
    </w:p>
    <w:p w:rsidR="004B55A4" w:rsidRPr="00AF54D6" w:rsidRDefault="004B55A4" w:rsidP="00D63C3C">
      <w:pPr>
        <w:spacing w:line="360" w:lineRule="auto"/>
        <w:ind w:firstLine="680"/>
        <w:contextualSpacing/>
        <w:jc w:val="both"/>
        <w:outlineLvl w:val="1"/>
      </w:pPr>
      <w:r w:rsidRPr="00AF54D6">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4B55A4" w:rsidRPr="00AF54D6" w:rsidRDefault="004B55A4" w:rsidP="00D63C3C">
      <w:pPr>
        <w:spacing w:line="360" w:lineRule="auto"/>
        <w:ind w:firstLine="680"/>
        <w:contextualSpacing/>
        <w:jc w:val="both"/>
        <w:outlineLvl w:val="1"/>
      </w:pPr>
      <w:r w:rsidRPr="00AF54D6">
        <w:t>- отслеживание динамики травматизма в школе, дорожно-транспортного травматизма;</w:t>
      </w:r>
    </w:p>
    <w:p w:rsidR="004B55A4" w:rsidRPr="00AF54D6" w:rsidRDefault="004B55A4" w:rsidP="00D63C3C">
      <w:pPr>
        <w:spacing w:line="360" w:lineRule="auto"/>
        <w:ind w:firstLine="680"/>
        <w:contextualSpacing/>
        <w:jc w:val="both"/>
        <w:outlineLvl w:val="1"/>
      </w:pPr>
      <w:r w:rsidRPr="00AF54D6">
        <w:t>- отслеживание динамики показателей количества пропусков занятий по болезни;</w:t>
      </w:r>
    </w:p>
    <w:p w:rsidR="004B55A4" w:rsidRPr="00AF54D6" w:rsidRDefault="004B55A4" w:rsidP="00D63C3C">
      <w:pPr>
        <w:spacing w:line="360" w:lineRule="auto"/>
        <w:ind w:firstLine="680"/>
        <w:contextualSpacing/>
        <w:jc w:val="both"/>
        <w:outlineLvl w:val="1"/>
      </w:pPr>
      <w:r w:rsidRPr="00AF54D6">
        <w:t xml:space="preserve">- включение в доступный широкой общественности ежегодный Отчет по самообследованию обобщенных данных о сформированности у обучающихся представлений об экологической культуре, здоровом и безопасном образе жизни. </w:t>
      </w:r>
    </w:p>
    <w:p w:rsidR="004B55A4" w:rsidRPr="00AF54D6" w:rsidRDefault="004B55A4" w:rsidP="00D63C3C">
      <w:pPr>
        <w:spacing w:line="360" w:lineRule="auto"/>
        <w:ind w:firstLine="680"/>
        <w:contextualSpacing/>
        <w:jc w:val="both"/>
        <w:outlineLvl w:val="1"/>
      </w:pPr>
      <w:r w:rsidRPr="00AF54D6">
        <w:t>Критерии эффективной реализации Программы ЗОЖ:</w:t>
      </w:r>
    </w:p>
    <w:p w:rsidR="004B55A4" w:rsidRPr="00AF54D6" w:rsidRDefault="004B55A4" w:rsidP="00D63C3C">
      <w:pPr>
        <w:spacing w:line="360" w:lineRule="auto"/>
        <w:ind w:firstLine="680"/>
        <w:contextualSpacing/>
        <w:jc w:val="both"/>
        <w:outlineLvl w:val="1"/>
      </w:pPr>
      <w:r w:rsidRPr="00AF54D6">
        <w:t>- высокая рейтинговая оценка деятельности школы по данному направлению в муниципальной или республиканской системе образования;</w:t>
      </w:r>
    </w:p>
    <w:p w:rsidR="004B55A4" w:rsidRPr="00AF54D6" w:rsidRDefault="004B55A4" w:rsidP="00D63C3C">
      <w:pPr>
        <w:spacing w:line="360" w:lineRule="auto"/>
        <w:ind w:firstLine="680"/>
        <w:contextualSpacing/>
        <w:jc w:val="both"/>
        <w:outlineLvl w:val="1"/>
      </w:pPr>
      <w:r w:rsidRPr="00AF54D6">
        <w:t>- отсутствие нареканий к качеству работы школы со стороны органов контроля и надзора, Управления образованием, родителей (законных представителей) и обучающихся, что является показателем высокого уровня деятельности администрации школы;</w:t>
      </w:r>
    </w:p>
    <w:p w:rsidR="004B55A4" w:rsidRPr="00AF54D6" w:rsidRDefault="004B55A4" w:rsidP="00D63C3C">
      <w:pPr>
        <w:spacing w:line="360" w:lineRule="auto"/>
        <w:ind w:firstLine="680"/>
        <w:contextualSpacing/>
        <w:jc w:val="both"/>
        <w:outlineLvl w:val="1"/>
      </w:pPr>
      <w:r w:rsidRPr="00AF54D6">
        <w:t>Повышение уровня культуры межличностного общения обучающихся и уровня эмпатии друг к другу;</w:t>
      </w:r>
    </w:p>
    <w:p w:rsidR="004B55A4" w:rsidRPr="00AF54D6" w:rsidRDefault="004B55A4" w:rsidP="00D63C3C">
      <w:pPr>
        <w:spacing w:line="360" w:lineRule="auto"/>
        <w:ind w:firstLine="680"/>
        <w:contextualSpacing/>
        <w:jc w:val="both"/>
        <w:outlineLvl w:val="1"/>
      </w:pPr>
      <w:r w:rsidRPr="00AF54D6">
        <w:t>- снижение уровня социальной напряженности в детской и подростковой среде;</w:t>
      </w:r>
    </w:p>
    <w:p w:rsidR="004B55A4" w:rsidRPr="00AF54D6" w:rsidRDefault="004B55A4" w:rsidP="00D63C3C">
      <w:pPr>
        <w:spacing w:line="360" w:lineRule="auto"/>
        <w:ind w:firstLine="680"/>
        <w:contextualSpacing/>
        <w:jc w:val="both"/>
        <w:outlineLvl w:val="1"/>
      </w:pPr>
      <w:r w:rsidRPr="00AF54D6">
        <w:t>- результаты экспресс-диагностики показателей здоровья школьников;</w:t>
      </w:r>
    </w:p>
    <w:p w:rsidR="004B55A4" w:rsidRPr="00B76B72" w:rsidRDefault="004B55A4" w:rsidP="00B76B72">
      <w:pPr>
        <w:spacing w:line="360" w:lineRule="auto"/>
        <w:ind w:firstLine="680"/>
        <w:contextualSpacing/>
        <w:jc w:val="both"/>
        <w:outlineLvl w:val="1"/>
      </w:pPr>
      <w:r w:rsidRPr="00AF54D6">
        <w:t>- положительные результаты анализа анкет по исследованию жизнедеятельности школьников, анкет для родителей (законных представителей).</w:t>
      </w:r>
    </w:p>
    <w:p w:rsidR="004B55A4" w:rsidRPr="00AF54D6" w:rsidRDefault="004B55A4" w:rsidP="003F4B84">
      <w:pPr>
        <w:tabs>
          <w:tab w:val="left" w:pos="0"/>
          <w:tab w:val="right" w:leader="dot" w:pos="9639"/>
        </w:tabs>
        <w:spacing w:before="120" w:after="120"/>
        <w:jc w:val="center"/>
        <w:outlineLvl w:val="2"/>
        <w:rPr>
          <w:b/>
        </w:rPr>
      </w:pPr>
      <w:r w:rsidRPr="00AF54D6">
        <w:rPr>
          <w:b/>
        </w:rPr>
        <w:t>2.2.5. Направление и содержание программы коррекционной работы</w:t>
      </w:r>
    </w:p>
    <w:p w:rsidR="004B55A4" w:rsidRPr="00AF54D6" w:rsidRDefault="004B55A4" w:rsidP="003F4B84">
      <w:pPr>
        <w:tabs>
          <w:tab w:val="left" w:pos="0"/>
          <w:tab w:val="right" w:leader="dot" w:pos="9639"/>
        </w:tabs>
        <w:spacing w:line="360" w:lineRule="auto"/>
        <w:ind w:firstLine="658"/>
        <w:jc w:val="both"/>
      </w:pPr>
      <w:r w:rsidRPr="00AF54D6">
        <w:rPr>
          <w:bCs/>
        </w:rPr>
        <w:t>Программа коррекционной работы</w:t>
      </w:r>
      <w:r w:rsidRPr="00AF54D6">
        <w:t xml:space="preserve"> предусматривает индивидуализацию специального сопровождения обучающегося с ЗПР. </w:t>
      </w:r>
      <w:r w:rsidRPr="00AF54D6">
        <w:rPr>
          <w:bCs/>
          <w:iCs/>
        </w:rPr>
        <w:t>Содержание программы коррекционной работы для каждого обучающегося</w:t>
      </w:r>
      <w:r w:rsidRPr="00AF54D6">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4B55A4" w:rsidRPr="00AF54D6" w:rsidRDefault="004B55A4" w:rsidP="003F4B84">
      <w:pPr>
        <w:pStyle w:val="14TexstOSNOVA1012"/>
        <w:spacing w:line="360" w:lineRule="auto"/>
        <w:ind w:firstLine="709"/>
        <w:rPr>
          <w:rFonts w:ascii="Times New Roman" w:hAnsi="Times New Roman" w:cs="Times New Roman"/>
          <w:color w:val="auto"/>
          <w:kern w:val="2"/>
          <w:sz w:val="24"/>
          <w:szCs w:val="24"/>
        </w:rPr>
      </w:pPr>
      <w:r w:rsidRPr="00AF54D6">
        <w:rPr>
          <w:rFonts w:ascii="Times New Roman" w:hAnsi="Times New Roman" w:cs="Times New Roman"/>
          <w:b/>
          <w:i/>
          <w:color w:val="auto"/>
          <w:kern w:val="2"/>
          <w:sz w:val="24"/>
          <w:szCs w:val="24"/>
        </w:rPr>
        <w:t>Целью</w:t>
      </w:r>
      <w:r w:rsidRPr="00AF54D6">
        <w:rPr>
          <w:rFonts w:ascii="Times New Roman" w:hAnsi="Times New Roman" w:cs="Times New Roman"/>
          <w:color w:val="auto"/>
          <w:kern w:val="2"/>
          <w:sz w:val="24"/>
          <w:szCs w:val="24"/>
        </w:rPr>
        <w:t xml:space="preserve">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4B55A4" w:rsidRPr="00AF54D6" w:rsidRDefault="004B55A4" w:rsidP="003F4B84">
      <w:pPr>
        <w:spacing w:line="360" w:lineRule="auto"/>
        <w:ind w:firstLine="709"/>
        <w:jc w:val="both"/>
      </w:pPr>
      <w:r w:rsidRPr="00AF54D6">
        <w:rPr>
          <w:b/>
          <w:i/>
        </w:rPr>
        <w:t xml:space="preserve">Задачи </w:t>
      </w:r>
      <w:r w:rsidRPr="00AF54D6">
        <w:t>Программы коррекционной работы:</w:t>
      </w:r>
    </w:p>
    <w:p w:rsidR="004B55A4" w:rsidRPr="00AF54D6" w:rsidRDefault="004B55A4" w:rsidP="003F4B84">
      <w:pPr>
        <w:spacing w:line="360" w:lineRule="auto"/>
        <w:ind w:firstLine="709"/>
        <w:jc w:val="both"/>
      </w:pPr>
      <w:r w:rsidRPr="00AF54D6">
        <w:t>- выявление особых образовательных потребностей обучающихся с ЗПР, обусловленных недостатками в их физическом и (или) психическом развитии;</w:t>
      </w:r>
    </w:p>
    <w:p w:rsidR="004B55A4" w:rsidRPr="00AF54D6" w:rsidRDefault="004B55A4" w:rsidP="003F4B84">
      <w:pPr>
        <w:spacing w:line="360" w:lineRule="auto"/>
        <w:ind w:firstLine="709"/>
        <w:jc w:val="both"/>
      </w:pPr>
      <w:r w:rsidRPr="00AF54D6">
        <w:t>- создание адекватных условий для реализации особых образовательных потребностей обучающихся с ЗПР;</w:t>
      </w:r>
    </w:p>
    <w:p w:rsidR="004B55A4" w:rsidRPr="00AF54D6" w:rsidRDefault="004B55A4" w:rsidP="003F4B84">
      <w:pPr>
        <w:spacing w:line="360" w:lineRule="auto"/>
        <w:ind w:firstLine="709"/>
        <w:jc w:val="both"/>
      </w:pPr>
      <w:r w:rsidRPr="00AF54D6">
        <w:t>- 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4B55A4" w:rsidRPr="00AF54D6" w:rsidRDefault="004B55A4" w:rsidP="003F4B84">
      <w:pPr>
        <w:spacing w:line="360" w:lineRule="auto"/>
        <w:ind w:firstLine="709"/>
        <w:jc w:val="both"/>
      </w:pPr>
      <w:r w:rsidRPr="00AF54D6">
        <w:t>- оказание помощи в освоении обучающимися с ЗПР АООП НОО;</w:t>
      </w:r>
    </w:p>
    <w:p w:rsidR="004B55A4" w:rsidRPr="00AF54D6" w:rsidRDefault="004B55A4" w:rsidP="003F4B84">
      <w:pPr>
        <w:spacing w:line="360" w:lineRule="auto"/>
        <w:ind w:firstLine="709"/>
        <w:jc w:val="both"/>
      </w:pPr>
      <w:r w:rsidRPr="00AF54D6">
        <w:t>-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4B55A4" w:rsidRPr="00AF54D6" w:rsidRDefault="004B55A4" w:rsidP="003F4B84">
      <w:pPr>
        <w:spacing w:line="360" w:lineRule="auto"/>
        <w:ind w:firstLine="709"/>
        <w:jc w:val="both"/>
      </w:pPr>
      <w:r w:rsidRPr="00AF54D6">
        <w:rPr>
          <w:b/>
          <w:i/>
        </w:rPr>
        <w:t>Принципы</w:t>
      </w:r>
      <w:r w:rsidRPr="00AF54D6">
        <w:t xml:space="preserve"> реализации программы коррекционной работы:</w:t>
      </w:r>
    </w:p>
    <w:p w:rsidR="004B55A4" w:rsidRPr="00AF54D6" w:rsidRDefault="004B55A4" w:rsidP="003F4B84">
      <w:pPr>
        <w:spacing w:line="360" w:lineRule="auto"/>
        <w:ind w:firstLine="709"/>
        <w:jc w:val="both"/>
      </w:pPr>
      <w:r w:rsidRPr="00AF54D6">
        <w:t>- соблюдение интересов ребенка;</w:t>
      </w:r>
    </w:p>
    <w:p w:rsidR="004B55A4" w:rsidRPr="00AF54D6" w:rsidRDefault="004B55A4" w:rsidP="003F4B84">
      <w:pPr>
        <w:spacing w:line="360" w:lineRule="auto"/>
        <w:ind w:firstLine="709"/>
        <w:jc w:val="both"/>
      </w:pPr>
      <w:r w:rsidRPr="00AF54D6">
        <w:t>- системность;</w:t>
      </w:r>
    </w:p>
    <w:p w:rsidR="004B55A4" w:rsidRPr="00AF54D6" w:rsidRDefault="004B55A4" w:rsidP="003F4B84">
      <w:pPr>
        <w:spacing w:line="360" w:lineRule="auto"/>
        <w:ind w:firstLine="709"/>
        <w:jc w:val="both"/>
      </w:pPr>
      <w:r w:rsidRPr="00AF54D6">
        <w:t>- непрерывность;</w:t>
      </w:r>
    </w:p>
    <w:p w:rsidR="004B55A4" w:rsidRPr="00AF54D6" w:rsidRDefault="004B55A4" w:rsidP="003F4B84">
      <w:pPr>
        <w:spacing w:line="360" w:lineRule="auto"/>
        <w:ind w:firstLine="709"/>
        <w:jc w:val="both"/>
      </w:pPr>
      <w:r w:rsidRPr="00AF54D6">
        <w:t xml:space="preserve">- вариативность; </w:t>
      </w:r>
    </w:p>
    <w:p w:rsidR="004B55A4" w:rsidRPr="00AF54D6" w:rsidRDefault="004B55A4" w:rsidP="003F4B84">
      <w:pPr>
        <w:spacing w:line="360" w:lineRule="auto"/>
        <w:ind w:firstLine="709"/>
        <w:jc w:val="both"/>
      </w:pPr>
      <w:r w:rsidRPr="00AF54D6">
        <w:t>- рекомендательный характер оказания помощи.</w:t>
      </w:r>
    </w:p>
    <w:p w:rsidR="004B55A4" w:rsidRPr="00AF54D6" w:rsidRDefault="004B55A4" w:rsidP="003F4B84">
      <w:pPr>
        <w:spacing w:line="360" w:lineRule="auto"/>
        <w:ind w:firstLine="709"/>
        <w:jc w:val="both"/>
      </w:pPr>
      <w:r w:rsidRPr="00AF54D6">
        <w:rPr>
          <w:b/>
          <w:i/>
        </w:rPr>
        <w:t>Основные направления и содержание</w:t>
      </w:r>
      <w:r w:rsidRPr="00AF54D6">
        <w:t xml:space="preserve"> программы коррекционной работы:</w:t>
      </w:r>
    </w:p>
    <w:p w:rsidR="004B55A4" w:rsidRPr="00AF54D6" w:rsidRDefault="004B55A4" w:rsidP="003F4B84">
      <w:pPr>
        <w:pStyle w:val="21"/>
        <w:numPr>
          <w:ilvl w:val="0"/>
          <w:numId w:val="8"/>
        </w:numPr>
        <w:ind w:left="709"/>
        <w:rPr>
          <w:sz w:val="24"/>
        </w:rPr>
      </w:pPr>
      <w:r w:rsidRPr="00AF54D6">
        <w:rPr>
          <w:i/>
          <w:iCs/>
          <w:spacing w:val="2"/>
          <w:sz w:val="24"/>
        </w:rPr>
        <w:t>диагностическая работа</w:t>
      </w:r>
      <w:r w:rsidRPr="00AF54D6">
        <w:rPr>
          <w:iCs/>
          <w:spacing w:val="2"/>
          <w:sz w:val="24"/>
        </w:rPr>
        <w:t>,</w:t>
      </w:r>
      <w:r w:rsidRPr="00AF54D6">
        <w:rPr>
          <w:spacing w:val="2"/>
          <w:sz w:val="24"/>
        </w:rPr>
        <w:t xml:space="preserve"> обеспечивающая </w:t>
      </w:r>
      <w:r w:rsidRPr="00AF54D6">
        <w:rPr>
          <w:sz w:val="24"/>
        </w:rPr>
        <w:t>проведение комплексного обследования обучающихся с ЗПР и подготовку ре</w:t>
      </w:r>
      <w:r w:rsidRPr="00AF54D6">
        <w:rPr>
          <w:spacing w:val="2"/>
          <w:sz w:val="24"/>
        </w:rPr>
        <w:t>комендаций по оказанию им психолого­медико­педагогиче</w:t>
      </w:r>
      <w:r w:rsidRPr="00AF54D6">
        <w:rPr>
          <w:sz w:val="24"/>
        </w:rPr>
        <w:t>ской помощи. В рамках данного направления проводится:</w:t>
      </w:r>
    </w:p>
    <w:p w:rsidR="004B55A4" w:rsidRPr="00AF54D6" w:rsidRDefault="004B55A4" w:rsidP="003F4B84">
      <w:pPr>
        <w:pStyle w:val="21"/>
        <w:numPr>
          <w:ilvl w:val="0"/>
          <w:numId w:val="0"/>
        </w:numPr>
        <w:ind w:left="680"/>
        <w:rPr>
          <w:sz w:val="24"/>
        </w:rPr>
      </w:pPr>
      <w:r w:rsidRPr="00AF54D6">
        <w:rPr>
          <w:sz w:val="24"/>
        </w:rPr>
        <w:t>- своевременное выявление детей, нуждающихся в специализированной помощи;</w:t>
      </w:r>
    </w:p>
    <w:p w:rsidR="004B55A4" w:rsidRPr="00AF54D6" w:rsidRDefault="004B55A4" w:rsidP="003F4B84">
      <w:pPr>
        <w:pStyle w:val="21"/>
        <w:numPr>
          <w:ilvl w:val="0"/>
          <w:numId w:val="0"/>
        </w:numPr>
        <w:ind w:left="680"/>
        <w:rPr>
          <w:sz w:val="24"/>
        </w:rPr>
      </w:pPr>
      <w:r w:rsidRPr="00AF54D6">
        <w:rPr>
          <w:sz w:val="24"/>
        </w:rPr>
        <w:t>- ранняя (с первых дней пребывания в школе) диагностика отклонений в развитии и анализ причин трудностей адаптации;</w:t>
      </w:r>
    </w:p>
    <w:p w:rsidR="004B55A4" w:rsidRPr="00AF54D6" w:rsidRDefault="004B55A4" w:rsidP="003F4B84">
      <w:pPr>
        <w:pStyle w:val="21"/>
        <w:numPr>
          <w:ilvl w:val="0"/>
          <w:numId w:val="0"/>
        </w:numPr>
        <w:ind w:left="680"/>
        <w:rPr>
          <w:sz w:val="24"/>
        </w:rPr>
      </w:pPr>
      <w:r w:rsidRPr="00AF54D6">
        <w:rPr>
          <w:sz w:val="24"/>
        </w:rPr>
        <w:t>- комплексный сбор сведений о ребенке на основании диагностической информации от специалистов разного профиля;</w:t>
      </w:r>
    </w:p>
    <w:p w:rsidR="004B55A4" w:rsidRPr="00AF54D6" w:rsidRDefault="004B55A4" w:rsidP="003F4B84">
      <w:pPr>
        <w:pStyle w:val="21"/>
        <w:numPr>
          <w:ilvl w:val="0"/>
          <w:numId w:val="0"/>
        </w:numPr>
        <w:ind w:left="680"/>
        <w:rPr>
          <w:sz w:val="24"/>
        </w:rPr>
      </w:pPr>
      <w:r w:rsidRPr="00AF54D6">
        <w:rPr>
          <w:sz w:val="24"/>
        </w:rPr>
        <w:t>- определение уровня актуального и зоны ближайшего развития обучающихся с ЗПР, выявление его резервных возможностей;</w:t>
      </w:r>
    </w:p>
    <w:p w:rsidR="004B55A4" w:rsidRPr="00AF54D6" w:rsidRDefault="004B55A4" w:rsidP="003F4B84">
      <w:pPr>
        <w:pStyle w:val="21"/>
        <w:numPr>
          <w:ilvl w:val="0"/>
          <w:numId w:val="0"/>
        </w:numPr>
        <w:ind w:left="680"/>
        <w:rPr>
          <w:sz w:val="24"/>
        </w:rPr>
      </w:pPr>
      <w:r w:rsidRPr="00AF54D6">
        <w:rPr>
          <w:sz w:val="24"/>
        </w:rPr>
        <w:t>- изучение развития эмоционально-волевой сферы и личностных особенностей обучающихся;</w:t>
      </w:r>
    </w:p>
    <w:p w:rsidR="004B55A4" w:rsidRPr="00AF54D6" w:rsidRDefault="004B55A4" w:rsidP="003F4B84">
      <w:pPr>
        <w:pStyle w:val="21"/>
        <w:numPr>
          <w:ilvl w:val="0"/>
          <w:numId w:val="0"/>
        </w:numPr>
        <w:ind w:left="680"/>
        <w:rPr>
          <w:sz w:val="24"/>
        </w:rPr>
      </w:pPr>
      <w:r w:rsidRPr="00AF54D6">
        <w:rPr>
          <w:sz w:val="24"/>
        </w:rPr>
        <w:t>- изучение социальной ситуации развития и условий семейного воспитания;</w:t>
      </w:r>
    </w:p>
    <w:p w:rsidR="004B55A4" w:rsidRPr="00AF54D6" w:rsidRDefault="004B55A4" w:rsidP="003F4B84">
      <w:pPr>
        <w:pStyle w:val="21"/>
        <w:numPr>
          <w:ilvl w:val="0"/>
          <w:numId w:val="0"/>
        </w:numPr>
        <w:ind w:left="680"/>
        <w:rPr>
          <w:sz w:val="24"/>
        </w:rPr>
      </w:pPr>
      <w:r w:rsidRPr="00AF54D6">
        <w:rPr>
          <w:sz w:val="24"/>
        </w:rPr>
        <w:t>- изучение адаптивных возможностей и уровня социализации обучающихся с ЗПР;</w:t>
      </w:r>
    </w:p>
    <w:p w:rsidR="004B55A4" w:rsidRPr="00AF54D6" w:rsidRDefault="004B55A4" w:rsidP="003F4B84">
      <w:pPr>
        <w:pStyle w:val="21"/>
        <w:numPr>
          <w:ilvl w:val="0"/>
          <w:numId w:val="0"/>
        </w:numPr>
        <w:ind w:left="680"/>
        <w:rPr>
          <w:sz w:val="24"/>
        </w:rPr>
      </w:pPr>
      <w:r w:rsidRPr="00AF54D6">
        <w:rPr>
          <w:sz w:val="24"/>
        </w:rPr>
        <w:t>- системный разносторонний контроль специалистов за уровнем и динамикой развития ребенка;</w:t>
      </w:r>
    </w:p>
    <w:p w:rsidR="004B55A4" w:rsidRPr="00AF54D6" w:rsidRDefault="004B55A4" w:rsidP="003F4B84">
      <w:pPr>
        <w:pStyle w:val="21"/>
        <w:numPr>
          <w:ilvl w:val="0"/>
          <w:numId w:val="0"/>
        </w:numPr>
        <w:ind w:left="680"/>
        <w:rPr>
          <w:sz w:val="24"/>
        </w:rPr>
      </w:pPr>
      <w:r w:rsidRPr="00AF54D6">
        <w:rPr>
          <w:sz w:val="24"/>
        </w:rPr>
        <w:t>- анализ успешности коррекционно-развивающей работы.</w:t>
      </w:r>
    </w:p>
    <w:p w:rsidR="004B55A4" w:rsidRPr="00AF54D6" w:rsidRDefault="004B55A4" w:rsidP="003F4B84">
      <w:pPr>
        <w:pStyle w:val="21"/>
        <w:numPr>
          <w:ilvl w:val="0"/>
          <w:numId w:val="0"/>
        </w:numPr>
        <w:ind w:left="680"/>
        <w:rPr>
          <w:sz w:val="24"/>
        </w:rPr>
      </w:pPr>
      <w:r w:rsidRPr="00AF54D6">
        <w:rPr>
          <w:iCs/>
          <w:sz w:val="24"/>
        </w:rPr>
        <w:t xml:space="preserve">2) </w:t>
      </w:r>
      <w:r w:rsidRPr="00AF54D6">
        <w:rPr>
          <w:i/>
          <w:iCs/>
          <w:sz w:val="24"/>
        </w:rPr>
        <w:t>коррекционно­развивающая работа</w:t>
      </w:r>
      <w:r w:rsidRPr="00AF54D6">
        <w:rPr>
          <w:iCs/>
          <w:sz w:val="24"/>
        </w:rPr>
        <w:t>,</w:t>
      </w:r>
      <w:r w:rsidRPr="00AF54D6">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Направление включает следующие виды работ:</w:t>
      </w:r>
    </w:p>
    <w:p w:rsidR="004B55A4" w:rsidRPr="00AF54D6" w:rsidRDefault="004B55A4" w:rsidP="003F4B84">
      <w:pPr>
        <w:pStyle w:val="21"/>
        <w:numPr>
          <w:ilvl w:val="0"/>
          <w:numId w:val="0"/>
        </w:numPr>
        <w:ind w:left="680"/>
        <w:rPr>
          <w:sz w:val="24"/>
        </w:rPr>
      </w:pPr>
      <w:r w:rsidRPr="00AF54D6">
        <w:rPr>
          <w:sz w:val="24"/>
        </w:rPr>
        <w:t>- выбор оптимальных для ребенка с ЗПР коррекционных программ/методик, методов, приемов обучения в соответствии с его особыми образовательными потребностями;</w:t>
      </w:r>
    </w:p>
    <w:p w:rsidR="004B55A4" w:rsidRPr="00AF54D6" w:rsidRDefault="004B55A4" w:rsidP="003F4B84">
      <w:pPr>
        <w:pStyle w:val="21"/>
        <w:numPr>
          <w:ilvl w:val="0"/>
          <w:numId w:val="0"/>
        </w:numPr>
        <w:ind w:left="680"/>
        <w:rPr>
          <w:sz w:val="24"/>
        </w:rPr>
      </w:pPr>
      <w:r w:rsidRPr="00AF54D6">
        <w:rPr>
          <w:sz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B55A4" w:rsidRPr="00AF54D6" w:rsidRDefault="004B55A4" w:rsidP="003F4B84">
      <w:pPr>
        <w:pStyle w:val="21"/>
        <w:numPr>
          <w:ilvl w:val="0"/>
          <w:numId w:val="0"/>
        </w:numPr>
        <w:ind w:left="680"/>
        <w:rPr>
          <w:sz w:val="24"/>
        </w:rPr>
      </w:pPr>
      <w:r w:rsidRPr="00AF54D6">
        <w:rPr>
          <w:sz w:val="24"/>
        </w:rPr>
        <w:t>- системное воздействие на учебно-познавательную деятельность ребенка в динамике образовательного процесса, направленное на формирование УУД и коррекцию отклонений в развитии;</w:t>
      </w:r>
    </w:p>
    <w:p w:rsidR="004B55A4" w:rsidRPr="00AF54D6" w:rsidRDefault="004B55A4" w:rsidP="003F4B84">
      <w:pPr>
        <w:pStyle w:val="21"/>
        <w:numPr>
          <w:ilvl w:val="0"/>
          <w:numId w:val="0"/>
        </w:numPr>
        <w:ind w:left="680"/>
        <w:rPr>
          <w:sz w:val="24"/>
        </w:rPr>
      </w:pPr>
      <w:r w:rsidRPr="00AF54D6">
        <w:rPr>
          <w:sz w:val="24"/>
        </w:rPr>
        <w:t>- коррекцию и развитие высших психических функций;</w:t>
      </w:r>
    </w:p>
    <w:p w:rsidR="004B55A4" w:rsidRPr="00AF54D6" w:rsidRDefault="004B55A4" w:rsidP="003F4B84">
      <w:pPr>
        <w:pStyle w:val="21"/>
        <w:numPr>
          <w:ilvl w:val="0"/>
          <w:numId w:val="0"/>
        </w:numPr>
        <w:ind w:left="680"/>
        <w:rPr>
          <w:sz w:val="24"/>
        </w:rPr>
      </w:pPr>
      <w:r w:rsidRPr="00AF54D6">
        <w:rPr>
          <w:sz w:val="24"/>
        </w:rPr>
        <w:t>- развитие эмоционально-волевой и личностной сферы ребенка и психокоррекцию его поведения;</w:t>
      </w:r>
    </w:p>
    <w:p w:rsidR="004B55A4" w:rsidRPr="00AF54D6" w:rsidRDefault="004B55A4" w:rsidP="003F4B84">
      <w:pPr>
        <w:pStyle w:val="21"/>
        <w:numPr>
          <w:ilvl w:val="0"/>
          <w:numId w:val="0"/>
        </w:numPr>
        <w:ind w:left="680"/>
        <w:rPr>
          <w:sz w:val="24"/>
        </w:rPr>
      </w:pPr>
      <w:r w:rsidRPr="00AF54D6">
        <w:rPr>
          <w:sz w:val="24"/>
        </w:rPr>
        <w:t>- социальную защиту детей с ЗПР в случаях неблагоприятных условий жизни при психотравмирующих обстоятельствах.</w:t>
      </w:r>
    </w:p>
    <w:p w:rsidR="004B55A4" w:rsidRPr="00AF54D6" w:rsidRDefault="004B55A4" w:rsidP="003F4B84">
      <w:pPr>
        <w:pStyle w:val="21"/>
        <w:numPr>
          <w:ilvl w:val="0"/>
          <w:numId w:val="0"/>
        </w:numPr>
        <w:ind w:left="680"/>
        <w:rPr>
          <w:spacing w:val="-2"/>
          <w:sz w:val="24"/>
        </w:rPr>
      </w:pPr>
      <w:r w:rsidRPr="00AF54D6">
        <w:rPr>
          <w:iCs/>
          <w:spacing w:val="2"/>
          <w:sz w:val="24"/>
        </w:rPr>
        <w:t xml:space="preserve">3) </w:t>
      </w:r>
      <w:r w:rsidRPr="00AF54D6">
        <w:rPr>
          <w:i/>
          <w:iCs/>
          <w:spacing w:val="2"/>
          <w:sz w:val="24"/>
        </w:rPr>
        <w:t>консультативная работа</w:t>
      </w:r>
      <w:r w:rsidRPr="00AF54D6">
        <w:rPr>
          <w:iCs/>
          <w:spacing w:val="2"/>
          <w:sz w:val="24"/>
        </w:rPr>
        <w:t>,</w:t>
      </w:r>
      <w:r w:rsidRPr="00AF54D6">
        <w:rPr>
          <w:spacing w:val="2"/>
          <w:sz w:val="24"/>
        </w:rPr>
        <w:t xml:space="preserve"> обеспечивающая непрерывность специального сопровождения обучающихся с ЗПР и их семей по вопросам реализации </w:t>
      </w:r>
      <w:r w:rsidRPr="00AF54D6">
        <w:rPr>
          <w:sz w:val="24"/>
        </w:rPr>
        <w:t>дифференцированных психолого­педагогических условий об</w:t>
      </w:r>
      <w:r w:rsidRPr="00AF54D6">
        <w:rPr>
          <w:spacing w:val="-2"/>
          <w:sz w:val="24"/>
        </w:rPr>
        <w:t>учения, воспитания, коррекции, развития и социализации. Виды работ:</w:t>
      </w:r>
    </w:p>
    <w:p w:rsidR="004B55A4" w:rsidRPr="00AF54D6" w:rsidRDefault="004B55A4" w:rsidP="003F4B84">
      <w:pPr>
        <w:pStyle w:val="21"/>
        <w:numPr>
          <w:ilvl w:val="0"/>
          <w:numId w:val="0"/>
        </w:numPr>
        <w:ind w:left="680"/>
        <w:rPr>
          <w:spacing w:val="-2"/>
          <w:sz w:val="24"/>
        </w:rPr>
      </w:pPr>
      <w:r w:rsidRPr="00AF54D6">
        <w:rPr>
          <w:spacing w:val="-2"/>
          <w:sz w:val="24"/>
        </w:rPr>
        <w:t>- выработка совместных обоснованных рекомендаций по основным направлениям работы с обучающимися с ЗПР, единых для всех участников образовательного процесса;</w:t>
      </w:r>
    </w:p>
    <w:p w:rsidR="004B55A4" w:rsidRPr="00AF54D6" w:rsidRDefault="004B55A4" w:rsidP="003F4B84">
      <w:pPr>
        <w:pStyle w:val="21"/>
        <w:numPr>
          <w:ilvl w:val="0"/>
          <w:numId w:val="0"/>
        </w:numPr>
        <w:ind w:left="680"/>
        <w:rPr>
          <w:spacing w:val="-2"/>
          <w:sz w:val="24"/>
        </w:rPr>
      </w:pPr>
      <w:r w:rsidRPr="00AF54D6">
        <w:rPr>
          <w:spacing w:val="-2"/>
          <w:sz w:val="24"/>
        </w:rPr>
        <w:t>- консультирование специалистами педагогов по выбору индивидуально ориентированных методов и приемов работы с обучающимися с ЗПР;</w:t>
      </w:r>
    </w:p>
    <w:p w:rsidR="004B55A4" w:rsidRPr="00AF54D6" w:rsidRDefault="004B55A4" w:rsidP="003F4B84">
      <w:pPr>
        <w:pStyle w:val="21"/>
        <w:numPr>
          <w:ilvl w:val="0"/>
          <w:numId w:val="0"/>
        </w:numPr>
        <w:ind w:left="680"/>
        <w:rPr>
          <w:spacing w:val="-2"/>
          <w:sz w:val="24"/>
        </w:rPr>
      </w:pPr>
      <w:r w:rsidRPr="00AF54D6">
        <w:rPr>
          <w:spacing w:val="-2"/>
          <w:sz w:val="24"/>
        </w:rPr>
        <w:t xml:space="preserve">- консультативная помощь семье в вопросах выбора стратегии воспитания и приемов коррекционного обучения ребенка с ЗПР. </w:t>
      </w:r>
    </w:p>
    <w:p w:rsidR="004B55A4" w:rsidRPr="00AF54D6" w:rsidRDefault="004B55A4" w:rsidP="003F4B84">
      <w:pPr>
        <w:pStyle w:val="21"/>
        <w:numPr>
          <w:ilvl w:val="0"/>
          <w:numId w:val="0"/>
        </w:numPr>
        <w:ind w:left="680"/>
        <w:rPr>
          <w:sz w:val="24"/>
        </w:rPr>
      </w:pPr>
      <w:r w:rsidRPr="00AF54D6">
        <w:rPr>
          <w:iCs/>
          <w:spacing w:val="2"/>
          <w:sz w:val="24"/>
        </w:rPr>
        <w:t xml:space="preserve">4) </w:t>
      </w:r>
      <w:r w:rsidRPr="00AF54D6">
        <w:rPr>
          <w:i/>
          <w:iCs/>
          <w:spacing w:val="2"/>
          <w:sz w:val="24"/>
        </w:rPr>
        <w:t>информационно­просветительская работа</w:t>
      </w:r>
      <w:r w:rsidRPr="00AF54D6">
        <w:rPr>
          <w:iCs/>
          <w:spacing w:val="2"/>
          <w:sz w:val="24"/>
        </w:rPr>
        <w:t>,</w:t>
      </w:r>
      <w:r w:rsidRPr="00AF54D6">
        <w:rPr>
          <w:spacing w:val="2"/>
          <w:sz w:val="24"/>
        </w:rPr>
        <w:t xml:space="preserve"> направленная на разъяснительную деятельность по вопросам, связанным </w:t>
      </w:r>
      <w:r w:rsidRPr="00AF54D6">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 Данное направление включает:</w:t>
      </w:r>
    </w:p>
    <w:p w:rsidR="004B55A4" w:rsidRPr="00AF54D6" w:rsidRDefault="004B55A4" w:rsidP="003F4B84">
      <w:pPr>
        <w:pStyle w:val="21"/>
        <w:numPr>
          <w:ilvl w:val="0"/>
          <w:numId w:val="0"/>
        </w:numPr>
        <w:ind w:left="680"/>
        <w:rPr>
          <w:sz w:val="24"/>
        </w:rPr>
      </w:pPr>
      <w:r w:rsidRPr="00AF54D6">
        <w:rPr>
          <w:sz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родителям (законным представителям), педагогическим работникам) вопросов, связанных с особенностями образовательного процесса и сопровождения детей с ЗПР;</w:t>
      </w:r>
    </w:p>
    <w:p w:rsidR="004B55A4" w:rsidRPr="00AF54D6" w:rsidRDefault="004B55A4" w:rsidP="003F4B84">
      <w:pPr>
        <w:pStyle w:val="21"/>
        <w:numPr>
          <w:ilvl w:val="0"/>
          <w:numId w:val="0"/>
        </w:numPr>
        <w:ind w:left="680"/>
        <w:rPr>
          <w:sz w:val="24"/>
        </w:rPr>
      </w:pPr>
      <w:r w:rsidRPr="00AF54D6">
        <w:rPr>
          <w:sz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ЗПР.</w:t>
      </w:r>
    </w:p>
    <w:p w:rsidR="004B55A4" w:rsidRPr="00AF54D6" w:rsidRDefault="004B55A4" w:rsidP="003F4B84">
      <w:pPr>
        <w:spacing w:line="360" w:lineRule="auto"/>
        <w:ind w:firstLine="709"/>
        <w:jc w:val="both"/>
      </w:pPr>
      <w:r w:rsidRPr="00AF54D6">
        <w:t>Коррекционная работа включает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4B55A4" w:rsidRPr="00AF54D6" w:rsidRDefault="004B55A4" w:rsidP="003F4B84">
      <w:pPr>
        <w:spacing w:line="360" w:lineRule="auto"/>
        <w:ind w:firstLine="709"/>
        <w:jc w:val="both"/>
      </w:pPr>
      <w:r w:rsidRPr="00AF54D6">
        <w:rPr>
          <w:b/>
          <w:i/>
        </w:rPr>
        <w:t>Основными направлениями</w:t>
      </w:r>
      <w:r w:rsidRPr="00AF54D6">
        <w:t xml:space="preserve">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B55A4" w:rsidRPr="00AF54D6" w:rsidRDefault="004B55A4" w:rsidP="003F4B84">
      <w:pPr>
        <w:spacing w:line="360" w:lineRule="auto"/>
        <w:ind w:firstLine="709"/>
        <w:jc w:val="both"/>
      </w:pPr>
      <w:r w:rsidRPr="00AF54D6">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4B55A4" w:rsidRPr="00AF54D6" w:rsidRDefault="004B55A4" w:rsidP="003F4B84">
      <w:pPr>
        <w:spacing w:line="360" w:lineRule="auto"/>
        <w:ind w:firstLine="709"/>
        <w:jc w:val="both"/>
        <w:rPr>
          <w:b/>
          <w:i/>
        </w:rPr>
      </w:pPr>
      <w:r w:rsidRPr="00AF54D6">
        <w:rPr>
          <w:b/>
          <w:i/>
        </w:rPr>
        <w:t>Система комплексного психолого-медико-педагогического обследования обучающихся.</w:t>
      </w:r>
    </w:p>
    <w:p w:rsidR="004B55A4" w:rsidRPr="00AF54D6" w:rsidRDefault="004B55A4" w:rsidP="003F4B84">
      <w:pPr>
        <w:spacing w:line="360" w:lineRule="auto"/>
        <w:ind w:firstLine="709"/>
        <w:jc w:val="both"/>
      </w:pPr>
      <w:r w:rsidRPr="00AF54D6">
        <w:t>Медико-психолого-педагогическое сопровождение детей с ЗПР представляет собой процесс, на этапах которого реализуется система организации различных видов деятельности. Каждый этап имеет специфическое содержание, которое реализуется во взаимодействии со специалистами школьной медико-психолого-педагогической службы.</w:t>
      </w:r>
    </w:p>
    <w:p w:rsidR="004B55A4" w:rsidRPr="00AF54D6" w:rsidRDefault="004B55A4" w:rsidP="003F4B84">
      <w:pPr>
        <w:spacing w:line="360" w:lineRule="auto"/>
        <w:ind w:firstLine="709"/>
        <w:jc w:val="both"/>
      </w:pPr>
      <w:r w:rsidRPr="00AF54D6">
        <w:rPr>
          <w:i/>
        </w:rPr>
        <w:t xml:space="preserve">Первый этап. Медицинское обследование. </w:t>
      </w:r>
      <w:r w:rsidRPr="00AF54D6">
        <w:t>Содержанием данного этапа является определение состояния здоровья детей с ЗПР. Основной акцент делается на выявление общего уровня соматического и психического здоровья, наличие тех или иных ограничений и прогнозировании динамики состояния в случае хронических заболеваний. Полученная информация позволяет организовать жизнедеятельность ребенка в школе таким образом, чтобы создать ему условия для преодоления ограничений и минимизации риска развития заболевания и ухудшения состояния ребенка. Ответственность за проведение медицинского обследования несет врач.</w:t>
      </w:r>
    </w:p>
    <w:p w:rsidR="004B55A4" w:rsidRPr="00AF54D6" w:rsidRDefault="004B55A4" w:rsidP="003F4B84">
      <w:pPr>
        <w:spacing w:line="360" w:lineRule="auto"/>
        <w:ind w:firstLine="709"/>
        <w:jc w:val="both"/>
      </w:pPr>
      <w:r w:rsidRPr="00AF54D6">
        <w:rPr>
          <w:i/>
        </w:rPr>
        <w:t xml:space="preserve">Второй этап. Анализ индивидуальной социальной ситуации. </w:t>
      </w:r>
      <w:r w:rsidRPr="00AF54D6">
        <w:t xml:space="preserve"> Основным содержанием работы на данном этапе является анализ семейного воспитания, жилищно-бытовых условий. С этой целью собирается информация, характеризующая реальную жизненную ситуацию обучающихся с ЗПР, а именно:</w:t>
      </w:r>
    </w:p>
    <w:p w:rsidR="004B55A4" w:rsidRPr="00AF54D6" w:rsidRDefault="004B55A4" w:rsidP="003F4B84">
      <w:pPr>
        <w:spacing w:line="360" w:lineRule="auto"/>
        <w:ind w:firstLine="709"/>
        <w:jc w:val="both"/>
      </w:pPr>
      <w:r w:rsidRPr="00AF54D6">
        <w:t>- тип и характеристика семьи (полная, неполная, многодетная, причины семейных дисфункций);</w:t>
      </w:r>
    </w:p>
    <w:p w:rsidR="004B55A4" w:rsidRPr="00AF54D6" w:rsidRDefault="004B55A4" w:rsidP="003F4B84">
      <w:pPr>
        <w:spacing w:line="360" w:lineRule="auto"/>
        <w:ind w:firstLine="709"/>
        <w:jc w:val="both"/>
      </w:pPr>
      <w:r w:rsidRPr="00AF54D6">
        <w:t>- система отношений в семье (место и роль ребенка в семье, отношения с братьями и сестрами, прародителями).</w:t>
      </w:r>
    </w:p>
    <w:p w:rsidR="004B55A4" w:rsidRPr="00AF54D6" w:rsidRDefault="004B55A4" w:rsidP="003F4B84">
      <w:pPr>
        <w:spacing w:line="360" w:lineRule="auto"/>
        <w:ind w:firstLine="709"/>
        <w:jc w:val="both"/>
      </w:pPr>
      <w:r w:rsidRPr="00AF54D6">
        <w:rPr>
          <w:i/>
        </w:rPr>
        <w:t>Третий этап. Диагностика</w:t>
      </w:r>
      <w:r w:rsidRPr="00AF54D6">
        <w:t>. Основным содержанием данного этапа является комплексное психолого-педагогическое обследование детей с ЗПР. Основная цель – определение уровня актуального развития. Это предполагает диагностику когнитивной сферы, эмоционально-волевой, личностной, сферы социальной компетентности.</w:t>
      </w:r>
    </w:p>
    <w:p w:rsidR="004B55A4" w:rsidRPr="00AF54D6" w:rsidRDefault="004B55A4" w:rsidP="003F4B84">
      <w:pPr>
        <w:spacing w:line="360" w:lineRule="auto"/>
        <w:ind w:firstLine="709"/>
        <w:jc w:val="both"/>
      </w:pPr>
      <w:r w:rsidRPr="00AF54D6">
        <w:t>Комплексное обследование проводится группой специалистов: учитель-логопед и педагог-психолог. Каждый из специалистов использует для реализации этапа собственные профессиональные навыки, возможности, технологии и методы работы с обучающимися с ЗПР. По окончании данного этапа проводится первичный консилиум, основной задачей которого является определение актуальных и потенциальных личностных ресурсов детей с ЗПР, необходимых для адаптации к новой социальной ситуации и построения адаптационной (коррекционной) индивидуальной программы обучения и воспитания. Результатом совместной работы специалистов должна стать программа индивидуальной адаптации (коррекции) для обучающихся с ЗПР.</w:t>
      </w:r>
    </w:p>
    <w:p w:rsidR="004B55A4" w:rsidRPr="00AF54D6" w:rsidRDefault="004B55A4" w:rsidP="003F4B84">
      <w:pPr>
        <w:spacing w:line="360" w:lineRule="auto"/>
        <w:ind w:firstLine="709"/>
        <w:jc w:val="both"/>
      </w:pPr>
      <w:r w:rsidRPr="00AF54D6">
        <w:rPr>
          <w:i/>
        </w:rPr>
        <w:t>Четвертый этап. Диагностика обучаемости (через 3-4 месяца с начала обучения</w:t>
      </w:r>
      <w:r w:rsidRPr="00AF54D6">
        <w:t>).  На данном этапе основной акцент в диагностике переносится на анализ поведения ребенка в системе взаимоотношений «ребенок-взрослый» и «ребенок-ребенок» в повседневной жизни детского коллектива во всех проявлениях. По окончании данного этапа проводится консилиум (вторичный), на котором обсуждаются результаты адаптации ребенка с ЗПР к субкультуре школы, разрабатывается программа индивидуального развития с выделением дефицитарных и ресурсных аспектов его личности.</w:t>
      </w:r>
    </w:p>
    <w:p w:rsidR="004B55A4" w:rsidRPr="00AF54D6" w:rsidRDefault="004B55A4" w:rsidP="003F4B84">
      <w:pPr>
        <w:spacing w:line="360" w:lineRule="auto"/>
        <w:ind w:firstLine="709"/>
        <w:jc w:val="both"/>
      </w:pPr>
      <w:r w:rsidRPr="00AF54D6">
        <w:rPr>
          <w:i/>
        </w:rPr>
        <w:t>Пятый этап. Разработка (проектирование) образовательных программ</w:t>
      </w:r>
      <w:r w:rsidRPr="00AF54D6">
        <w:t>. Основанием для проектирования образовательного маршрута является Примерная адаптированная основная образовательная программа для обучающихся с ЗПР, возрастно-нормативная модель развития ребенка с ЗПР. Процесс проектирования включает в себя несколько этапов:</w:t>
      </w:r>
    </w:p>
    <w:p w:rsidR="004B55A4" w:rsidRPr="00AF54D6" w:rsidRDefault="004B55A4" w:rsidP="00AE1639">
      <w:pPr>
        <w:pStyle w:val="ListParagraph"/>
        <w:numPr>
          <w:ilvl w:val="0"/>
          <w:numId w:val="21"/>
        </w:numPr>
        <w:spacing w:line="360" w:lineRule="auto"/>
        <w:jc w:val="both"/>
      </w:pPr>
      <w:r w:rsidRPr="00AF54D6">
        <w:t>мотивационный – установление эмоционального контакта между педагогом, психологом, логопедом и врачом, совместное обсуждение предполагаемых результатов и условий сотрудничества, уточнение профессиональных ожиданий;</w:t>
      </w:r>
    </w:p>
    <w:p w:rsidR="004B55A4" w:rsidRPr="00AF54D6" w:rsidRDefault="004B55A4" w:rsidP="00AE1639">
      <w:pPr>
        <w:pStyle w:val="ListParagraph"/>
        <w:numPr>
          <w:ilvl w:val="0"/>
          <w:numId w:val="21"/>
        </w:numPr>
        <w:spacing w:line="360" w:lineRule="auto"/>
        <w:jc w:val="both"/>
      </w:pPr>
      <w:r w:rsidRPr="00AF54D6">
        <w:t>концептуальный – раскрытие смысла и содержания предстоящей работы для педагога, выработка общего языка и единых требований, определение роли, статуса и общей профессиональной позиции учителя и психолога относительно ребенка с ЗПР, распределение между ними функциональных обязанностей, формирование общей цели, задач, мотивов, смыслов сотрудничества;</w:t>
      </w:r>
    </w:p>
    <w:p w:rsidR="004B55A4" w:rsidRPr="00AF54D6" w:rsidRDefault="004B55A4" w:rsidP="00592B63">
      <w:pPr>
        <w:pStyle w:val="ListParagraph"/>
        <w:numPr>
          <w:ilvl w:val="0"/>
          <w:numId w:val="21"/>
        </w:numPr>
        <w:spacing w:line="360" w:lineRule="auto"/>
        <w:jc w:val="both"/>
      </w:pPr>
      <w:r w:rsidRPr="00AF54D6">
        <w:t>проектный – разработка проекта индивидуальной (адаптированной)</w:t>
      </w:r>
    </w:p>
    <w:p w:rsidR="004B55A4" w:rsidRPr="00AF54D6" w:rsidRDefault="004B55A4" w:rsidP="00592B63">
      <w:pPr>
        <w:spacing w:line="360" w:lineRule="auto"/>
        <w:ind w:left="993"/>
        <w:jc w:val="both"/>
      </w:pPr>
      <w:r w:rsidRPr="00AF54D6">
        <w:t>образовательной программы на основании ориентировочной диагностики наличного уровня развития;</w:t>
      </w:r>
    </w:p>
    <w:p w:rsidR="004B55A4" w:rsidRPr="00AF54D6" w:rsidRDefault="004B55A4" w:rsidP="00AE1639">
      <w:pPr>
        <w:pStyle w:val="ListParagraph"/>
        <w:numPr>
          <w:ilvl w:val="0"/>
          <w:numId w:val="21"/>
        </w:numPr>
        <w:spacing w:line="360" w:lineRule="auto"/>
        <w:jc w:val="both"/>
      </w:pPr>
      <w:r w:rsidRPr="00AF54D6">
        <w:t>реализация проекта – практическая реализация индивидуальной (адаптированной) образовательной программы (одновременно проводится текущая педагогическая диагностика, анализ и рефлексия процесса реализации программы; при затруднениях проводится текущая психологическая диагностика для определения причин и направления разрешения затруднений);</w:t>
      </w:r>
    </w:p>
    <w:p w:rsidR="004B55A4" w:rsidRPr="00AF54D6" w:rsidRDefault="004B55A4" w:rsidP="00AE1639">
      <w:pPr>
        <w:pStyle w:val="ListParagraph"/>
        <w:numPr>
          <w:ilvl w:val="0"/>
          <w:numId w:val="21"/>
        </w:numPr>
        <w:spacing w:line="360" w:lineRule="auto"/>
        <w:jc w:val="both"/>
      </w:pPr>
      <w:r w:rsidRPr="00AF54D6">
        <w:t>рефлексивно-диагностический – итоговая диагностика, совместный анализ результатов, рефлексия, внесение предложений по проектированию индивидуальной (адаптированной) образовательной программы на следующую ступень образования (при наличии оснований).</w:t>
      </w:r>
    </w:p>
    <w:p w:rsidR="004B55A4" w:rsidRPr="00AF54D6" w:rsidRDefault="004B55A4" w:rsidP="003F4B84">
      <w:pPr>
        <w:spacing w:line="360" w:lineRule="auto"/>
        <w:ind w:firstLine="709"/>
        <w:contextualSpacing/>
        <w:jc w:val="both"/>
      </w:pPr>
      <w:r w:rsidRPr="00AF54D6">
        <w:rPr>
          <w:b/>
          <w:i/>
        </w:rPr>
        <w:t>Этапы реализации</w:t>
      </w:r>
      <w:r w:rsidRPr="00AF54D6">
        <w:rPr>
          <w:b/>
        </w:rPr>
        <w:t xml:space="preserve"> </w:t>
      </w:r>
      <w:r w:rsidRPr="00AF54D6">
        <w:rPr>
          <w:b/>
          <w:i/>
        </w:rPr>
        <w:t>программы коррекционной работы</w:t>
      </w:r>
      <w:r w:rsidRPr="00AF54D6">
        <w:t xml:space="preserve">. </w:t>
      </w:r>
    </w:p>
    <w:p w:rsidR="004B55A4" w:rsidRPr="00AF54D6" w:rsidRDefault="004B55A4" w:rsidP="003F4B84">
      <w:pPr>
        <w:spacing w:line="360" w:lineRule="auto"/>
        <w:ind w:firstLine="709"/>
        <w:contextualSpacing/>
        <w:jc w:val="both"/>
      </w:pPr>
      <w:r w:rsidRPr="00AF54D6">
        <w:t xml:space="preserve">Программа КР реализуется поэтапно. </w:t>
      </w:r>
    </w:p>
    <w:p w:rsidR="004B55A4" w:rsidRPr="00AF54D6" w:rsidRDefault="004B55A4" w:rsidP="003F4B84">
      <w:pPr>
        <w:spacing w:line="360" w:lineRule="auto"/>
        <w:ind w:firstLine="709"/>
        <w:contextualSpacing/>
        <w:jc w:val="both"/>
      </w:pPr>
      <w:r w:rsidRPr="00AF54D6">
        <w:t>Первый этап: сбор и анализ информации. Результатом данного этапа является оценка контингента обучающихся для учета особенностей их развития, определения специфики и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образовательной организации.</w:t>
      </w:r>
    </w:p>
    <w:p w:rsidR="004B55A4" w:rsidRPr="00AF54D6" w:rsidRDefault="004B55A4" w:rsidP="003F4B84">
      <w:pPr>
        <w:spacing w:line="360" w:lineRule="auto"/>
        <w:ind w:firstLine="709"/>
        <w:contextualSpacing/>
        <w:jc w:val="both"/>
      </w:pPr>
      <w:r w:rsidRPr="00AF54D6">
        <w:t>Второй этап: планирование, организация, координация работ. Результатом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 социализации обучающихся с ЗПР.</w:t>
      </w:r>
    </w:p>
    <w:p w:rsidR="004B55A4" w:rsidRPr="00AF54D6" w:rsidRDefault="004B55A4" w:rsidP="003F4B84">
      <w:pPr>
        <w:spacing w:line="360" w:lineRule="auto"/>
        <w:ind w:firstLine="709"/>
        <w:contextualSpacing/>
        <w:jc w:val="both"/>
      </w:pPr>
      <w:r w:rsidRPr="00AF54D6">
        <w:t>Третий этап: диагностика коррекционно-развивающей образовательной среды.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4B55A4" w:rsidRPr="00AF54D6" w:rsidRDefault="004B55A4" w:rsidP="003F4B84">
      <w:pPr>
        <w:spacing w:line="360" w:lineRule="auto"/>
        <w:ind w:firstLine="709"/>
        <w:contextualSpacing/>
        <w:jc w:val="both"/>
      </w:pPr>
      <w:r w:rsidRPr="00AF54D6">
        <w:t>Четвертый этап: регуляция и корректировка.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приемов работы.</w:t>
      </w:r>
    </w:p>
    <w:p w:rsidR="004B55A4" w:rsidRPr="00AF54D6" w:rsidRDefault="004B55A4" w:rsidP="003F4B84">
      <w:pPr>
        <w:spacing w:line="360" w:lineRule="auto"/>
        <w:ind w:firstLine="709"/>
        <w:contextualSpacing/>
        <w:jc w:val="both"/>
      </w:pPr>
      <w:r w:rsidRPr="00AF54D6">
        <w:rPr>
          <w:b/>
          <w:i/>
        </w:rPr>
        <w:t>Основными механизмами</w:t>
      </w:r>
      <w:r w:rsidRPr="00AF54D6">
        <w:t xml:space="preserve"> реализации программы коррекционной работы являются:</w:t>
      </w:r>
    </w:p>
    <w:p w:rsidR="004B55A4" w:rsidRPr="00AF54D6" w:rsidRDefault="004B55A4" w:rsidP="003F4B84">
      <w:pPr>
        <w:spacing w:line="360" w:lineRule="auto"/>
        <w:ind w:firstLine="709"/>
        <w:contextualSpacing/>
        <w:jc w:val="both"/>
      </w:pPr>
      <w:r w:rsidRPr="00AF54D6">
        <w:t>-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4B55A4" w:rsidRPr="00AF54D6" w:rsidRDefault="004B55A4" w:rsidP="003F4B84">
      <w:pPr>
        <w:keepNext/>
        <w:spacing w:line="360" w:lineRule="auto"/>
        <w:ind w:firstLine="709"/>
        <w:contextualSpacing/>
        <w:jc w:val="both"/>
      </w:pPr>
      <w:r w:rsidRPr="00AF54D6">
        <w:t>- социальное партнёрство, предполагающее профессиональное взаимодействие образовательной организации с внешними ресурсами (ПМПК, ГБУЗ «</w:t>
      </w:r>
      <w:r>
        <w:t>Большеберезниковская  поликлиника</w:t>
      </w:r>
      <w:r w:rsidRPr="00AF54D6">
        <w:t>», учреждения культуры, спорта, дополнительного образования).  Кроме участников сетевого взаимодействия основными партнерами школы являются родители (законные представители) обучающихся.</w:t>
      </w:r>
    </w:p>
    <w:p w:rsidR="004B55A4" w:rsidRPr="00AF54D6" w:rsidRDefault="004B55A4" w:rsidP="003F4B84">
      <w:pPr>
        <w:spacing w:line="360" w:lineRule="auto"/>
        <w:ind w:firstLine="709"/>
        <w:jc w:val="both"/>
        <w:rPr>
          <w:b/>
          <w:i/>
        </w:rPr>
      </w:pPr>
      <w:r w:rsidRPr="00AF54D6">
        <w:rPr>
          <w:b/>
          <w:i/>
        </w:rPr>
        <w:t xml:space="preserve">Характеристика условий реализации Программы коррекционной работы. </w:t>
      </w:r>
    </w:p>
    <w:p w:rsidR="004B55A4" w:rsidRPr="00AF54D6" w:rsidRDefault="004B55A4" w:rsidP="003F4B84">
      <w:pPr>
        <w:spacing w:line="360" w:lineRule="auto"/>
        <w:ind w:firstLine="709"/>
        <w:jc w:val="both"/>
      </w:pPr>
      <w:r w:rsidRPr="00AF54D6">
        <w:t>Программа КР реализуется в школе посредством создания специальных условий обучения и воспитания детей с ЗПР.</w:t>
      </w:r>
    </w:p>
    <w:p w:rsidR="004B55A4" w:rsidRPr="00AF54D6" w:rsidRDefault="004B55A4" w:rsidP="003F4B84">
      <w:pPr>
        <w:spacing w:line="360" w:lineRule="auto"/>
        <w:ind w:firstLine="709"/>
        <w:jc w:val="both"/>
      </w:pPr>
      <w:r w:rsidRPr="00AF54D6">
        <w:rPr>
          <w:i/>
        </w:rPr>
        <w:t xml:space="preserve">Психолого-педагогические условия. </w:t>
      </w:r>
      <w:r w:rsidRPr="00AF54D6">
        <w:t>Для детей с ЗПР в школе разработан оптимальный режим учебной нагрузки, учебно-воспитательный процесс имеет коррекционную направленность; учитываются индивидуальные особенности данной категории обучающихся;, используются современные педагогические технологии, специальные методы, приемы, средства обучения; созданы сетевые условия для укрепления физического и психического здоровья, профилактики физических, умственных и психологических перегрузок учащихся, соблюдаются санитарно-гигиенические правила и нормы. Дети с ЗПР принимают активное участие в воспитательных, культурно-развлекательных, спортивно-оздоровительных и иных досуговых мероприятиях.</w:t>
      </w:r>
    </w:p>
    <w:p w:rsidR="004B55A4" w:rsidRPr="00AF54D6" w:rsidRDefault="004B55A4" w:rsidP="00F428E3">
      <w:pPr>
        <w:spacing w:line="360" w:lineRule="auto"/>
        <w:ind w:firstLine="709"/>
        <w:jc w:val="both"/>
      </w:pPr>
      <w:r w:rsidRPr="00AF54D6">
        <w:rPr>
          <w:i/>
        </w:rPr>
        <w:t xml:space="preserve">Программно-методическое обеспечение. </w:t>
      </w:r>
      <w:r w:rsidRPr="00AF54D6">
        <w:t xml:space="preserve">В процессе реализации Программы КР используются коррекционно-развивающая программа </w:t>
      </w:r>
      <w:r>
        <w:t>Н.А.Воронковой</w:t>
      </w:r>
      <w:r w:rsidRPr="00AF54D6">
        <w:t>, инструктивно-методическое письмо о работе учителя-логопеда при общеобразовательной школе (автор А.В. Ястребова), диагностический и коррекционно-развивающий инструментарий, необходимый для осуществления профессиональной деятельности педагогов, психолога, логопеда.</w:t>
      </w:r>
    </w:p>
    <w:p w:rsidR="004B55A4" w:rsidRPr="00AF54D6" w:rsidRDefault="004B55A4" w:rsidP="00F428E3">
      <w:pPr>
        <w:spacing w:line="360" w:lineRule="auto"/>
        <w:ind w:firstLine="709"/>
        <w:jc w:val="both"/>
      </w:pPr>
      <w:r w:rsidRPr="00AF54D6">
        <w:rPr>
          <w:i/>
        </w:rPr>
        <w:t>Кадровое обеспечение</w:t>
      </w:r>
      <w:r w:rsidRPr="00AF54D6">
        <w:t>. П</w:t>
      </w:r>
      <w:r w:rsidRPr="00AF54D6">
        <w:rPr>
          <w:iCs/>
        </w:rPr>
        <w:t>сихолого-педагогическое сопровождение</w:t>
      </w:r>
      <w:r w:rsidRPr="00AF54D6">
        <w:t xml:space="preserve"> обучающихся с ЗПР осуществляют специалисты: учитель-логопед, имеющий соответствующую профильную подготовку, педагоги дополнительного образования. Подготовка педагогов начальной школы для работы с детьми с ЗПР осуществляется посредством специально организованной курсовой подготовки на базе ГОУ ДПО (ПК)С «Мордовский республиканский институт образования», обучающих семинаров.</w:t>
      </w:r>
    </w:p>
    <w:p w:rsidR="004B55A4" w:rsidRPr="00AF54D6" w:rsidRDefault="004B55A4" w:rsidP="00F428E3">
      <w:pPr>
        <w:spacing w:line="360" w:lineRule="auto"/>
        <w:ind w:firstLine="709"/>
        <w:jc w:val="both"/>
      </w:pPr>
      <w:r w:rsidRPr="00AF54D6">
        <w:rPr>
          <w:i/>
        </w:rPr>
        <w:t xml:space="preserve">Материально-техническое обеспечение. </w:t>
      </w:r>
      <w:r w:rsidRPr="00AF54D6">
        <w:t>Материально-технические условия реализации Программы КР соответствуют требованиям СанПиНа. Начальная школа имеет 4 учебных аудиторий, сенсорный кабинет. В школе функционирует локальная сеть, доступ к которой имеют все работники школы. Полностью автоматизирован контроль питания обучающихся. Популярностью среди детей и родителей пользуется школьный сайт.</w:t>
      </w:r>
    </w:p>
    <w:p w:rsidR="004B55A4" w:rsidRPr="00AF54D6" w:rsidRDefault="004B55A4" w:rsidP="00F428E3">
      <w:pPr>
        <w:spacing w:line="360" w:lineRule="auto"/>
        <w:ind w:firstLine="709"/>
        <w:jc w:val="both"/>
      </w:pPr>
      <w:r w:rsidRPr="00AF54D6">
        <w:t xml:space="preserve">Библиотека школы укомплектована учебниками, учебно-методической литературой, сопровождающие реализацию АООП НОО. </w:t>
      </w:r>
    </w:p>
    <w:p w:rsidR="004B55A4" w:rsidRPr="00AF54D6" w:rsidRDefault="004B55A4" w:rsidP="00F428E3">
      <w:pPr>
        <w:spacing w:line="360" w:lineRule="auto"/>
        <w:ind w:firstLine="709"/>
        <w:jc w:val="both"/>
      </w:pPr>
      <w:r w:rsidRPr="00AF54D6">
        <w:t>Инфраструктура школы включает медицинский кабинет, столовую, оснащенные оборудованием, сенсорную комнату для индивидуальных и групповых занятий с детьми с особыми образовательными потребностями, а также большой и малый спортивные залы и оборудованный школьный спортивный комплекс.</w:t>
      </w:r>
    </w:p>
    <w:p w:rsidR="004B55A4" w:rsidRPr="00AF54D6" w:rsidRDefault="004B55A4" w:rsidP="00F428E3">
      <w:pPr>
        <w:spacing w:line="360" w:lineRule="auto"/>
        <w:ind w:firstLine="709"/>
        <w:jc w:val="both"/>
        <w:rPr>
          <w:b/>
          <w:i/>
        </w:rPr>
      </w:pPr>
      <w:r w:rsidRPr="00AF54D6">
        <w:rPr>
          <w:b/>
          <w:i/>
        </w:rPr>
        <w:t>Планируемые результаты реализации Программы коррекционной работы.</w:t>
      </w:r>
    </w:p>
    <w:p w:rsidR="004B55A4" w:rsidRPr="00AF54D6" w:rsidRDefault="004B55A4" w:rsidP="00F428E3">
      <w:pPr>
        <w:spacing w:line="360" w:lineRule="auto"/>
        <w:ind w:firstLine="709"/>
        <w:jc w:val="both"/>
      </w:pPr>
      <w:r w:rsidRPr="00AF54D6">
        <w:t>В результате реализации Программы коррекционной работы предполагается:</w:t>
      </w:r>
    </w:p>
    <w:p w:rsidR="004B55A4" w:rsidRPr="00AF54D6" w:rsidRDefault="004B55A4" w:rsidP="00F428E3">
      <w:pPr>
        <w:spacing w:line="360" w:lineRule="auto"/>
        <w:ind w:firstLine="709"/>
        <w:jc w:val="both"/>
      </w:pPr>
      <w:r w:rsidRPr="00AF54D6">
        <w:t>- своевременное выявление обучающихся с ЗПР и их особых образовательных потребностей, положительная динамика результатов коррекционно-развивающей работы с ними;</w:t>
      </w:r>
    </w:p>
    <w:p w:rsidR="004B55A4" w:rsidRPr="00AF54D6" w:rsidRDefault="004B55A4" w:rsidP="00F428E3">
      <w:pPr>
        <w:spacing w:line="360" w:lineRule="auto"/>
        <w:ind w:firstLine="709"/>
        <w:jc w:val="both"/>
      </w:pPr>
      <w:r w:rsidRPr="00AF54D6">
        <w:t>- освоение обучающимися с ЗПР АООП НОО посредством формирования УУД.</w:t>
      </w:r>
    </w:p>
    <w:p w:rsidR="004B55A4" w:rsidRPr="00AF54D6" w:rsidRDefault="004B55A4" w:rsidP="00F428E3">
      <w:pPr>
        <w:spacing w:line="360" w:lineRule="auto"/>
        <w:ind w:firstLine="709"/>
        <w:jc w:val="both"/>
      </w:pPr>
      <w:r w:rsidRPr="00AF54D6">
        <w:t>Личностные УУД:</w:t>
      </w:r>
    </w:p>
    <w:p w:rsidR="004B55A4" w:rsidRPr="00AF54D6" w:rsidRDefault="004B55A4" w:rsidP="00F428E3">
      <w:pPr>
        <w:spacing w:line="360" w:lineRule="auto"/>
        <w:ind w:firstLine="709"/>
        <w:jc w:val="both"/>
      </w:pPr>
      <w:r w:rsidRPr="00AF54D6">
        <w:t>- достижение оптимального эмоционального уровня самооценки;</w:t>
      </w:r>
    </w:p>
    <w:p w:rsidR="004B55A4" w:rsidRPr="00AF54D6" w:rsidRDefault="004B55A4" w:rsidP="00F428E3">
      <w:pPr>
        <w:spacing w:line="360" w:lineRule="auto"/>
        <w:ind w:firstLine="709"/>
        <w:jc w:val="both"/>
      </w:pPr>
      <w:r w:rsidRPr="00AF54D6">
        <w:t>- комплексность в определении и решении проблем ребенка с ЗПР, предоставлении ему квалифицированной помощи специалистами разного профиля;</w:t>
      </w:r>
    </w:p>
    <w:p w:rsidR="004B55A4" w:rsidRPr="00AF54D6" w:rsidRDefault="004B55A4" w:rsidP="00F428E3">
      <w:pPr>
        <w:spacing w:line="360" w:lineRule="auto"/>
        <w:ind w:firstLine="709"/>
        <w:jc w:val="both"/>
      </w:pPr>
      <w:r w:rsidRPr="00AF54D6">
        <w:t>- многоаспектный анализ личностного развития ребенка.</w:t>
      </w:r>
    </w:p>
    <w:p w:rsidR="004B55A4" w:rsidRPr="00AF54D6" w:rsidRDefault="004B55A4" w:rsidP="00F428E3">
      <w:pPr>
        <w:spacing w:line="360" w:lineRule="auto"/>
        <w:ind w:firstLine="709"/>
        <w:jc w:val="both"/>
      </w:pPr>
      <w:r w:rsidRPr="00AF54D6">
        <w:t>Познавательные УУД:</w:t>
      </w:r>
    </w:p>
    <w:p w:rsidR="004B55A4" w:rsidRPr="00AF54D6" w:rsidRDefault="004B55A4" w:rsidP="00F428E3">
      <w:pPr>
        <w:spacing w:line="360" w:lineRule="auto"/>
        <w:ind w:firstLine="709"/>
        <w:jc w:val="both"/>
      </w:pPr>
      <w:r w:rsidRPr="00AF54D6">
        <w:t>- многоплановый анализ познавательного развития обучающихся с ЗПР;</w:t>
      </w:r>
    </w:p>
    <w:p w:rsidR="004B55A4" w:rsidRPr="00AF54D6" w:rsidRDefault="004B55A4" w:rsidP="00F428E3">
      <w:pPr>
        <w:spacing w:line="360" w:lineRule="auto"/>
        <w:ind w:firstLine="709"/>
        <w:jc w:val="both"/>
      </w:pPr>
      <w:r w:rsidRPr="00AF54D6">
        <w:t>- мониторинг динамики развития познавательных способностей, выстраивание индивидуальной траектории их развития.</w:t>
      </w:r>
    </w:p>
    <w:p w:rsidR="004B55A4" w:rsidRPr="00AF54D6" w:rsidRDefault="004B55A4" w:rsidP="00F428E3">
      <w:pPr>
        <w:spacing w:line="360" w:lineRule="auto"/>
        <w:ind w:firstLine="709"/>
        <w:jc w:val="both"/>
      </w:pPr>
      <w:r w:rsidRPr="00AF54D6">
        <w:t>Регулятивные УУД:</w:t>
      </w:r>
    </w:p>
    <w:p w:rsidR="004B55A4" w:rsidRPr="00AF54D6" w:rsidRDefault="004B55A4" w:rsidP="00F428E3">
      <w:pPr>
        <w:spacing w:line="360" w:lineRule="auto"/>
        <w:ind w:firstLine="709"/>
        <w:jc w:val="both"/>
      </w:pPr>
      <w:r w:rsidRPr="00AF54D6">
        <w:t>- общее развитие и коррекция отдельных сторон учебно-познавательной, речевой, эмоционально-волевой и личностной сфер ребенка.</w:t>
      </w:r>
    </w:p>
    <w:p w:rsidR="004B55A4" w:rsidRPr="00AF54D6" w:rsidRDefault="004B55A4" w:rsidP="00F428E3">
      <w:pPr>
        <w:spacing w:line="360" w:lineRule="auto"/>
        <w:ind w:firstLine="709"/>
        <w:jc w:val="both"/>
      </w:pPr>
      <w:r w:rsidRPr="00AF54D6">
        <w:t>Коммуникативные УУД:</w:t>
      </w:r>
    </w:p>
    <w:p w:rsidR="004B55A4" w:rsidRPr="00AF54D6" w:rsidRDefault="004B55A4" w:rsidP="00F428E3">
      <w:pPr>
        <w:spacing w:line="360" w:lineRule="auto"/>
        <w:ind w:firstLine="709"/>
        <w:jc w:val="both"/>
      </w:pPr>
      <w:r w:rsidRPr="00AF54D6">
        <w:t>- социальная адаптация в коллективе, обществе.</w:t>
      </w:r>
    </w:p>
    <w:p w:rsidR="004B55A4" w:rsidRPr="00AF54D6" w:rsidRDefault="004B55A4" w:rsidP="00F428E3">
      <w:pPr>
        <w:spacing w:line="360" w:lineRule="auto"/>
        <w:ind w:firstLine="709"/>
        <w:jc w:val="both"/>
      </w:pPr>
      <w:r w:rsidRPr="00AF54D6">
        <w:rPr>
          <w:b/>
          <w:i/>
        </w:rPr>
        <w:t>Показатели результативности и эффективности КР</w:t>
      </w:r>
      <w:r w:rsidRPr="00AF54D6">
        <w:rPr>
          <w:b/>
        </w:rPr>
        <w:t xml:space="preserve">. </w:t>
      </w:r>
      <w:r w:rsidRPr="00AF54D6">
        <w:t>Для оценки результативности КР были выделены следующие критерии:</w:t>
      </w:r>
    </w:p>
    <w:p w:rsidR="004B55A4" w:rsidRPr="00AF54D6" w:rsidRDefault="004B55A4" w:rsidP="00F428E3">
      <w:pPr>
        <w:spacing w:line="360" w:lineRule="auto"/>
        <w:ind w:firstLine="709"/>
        <w:jc w:val="both"/>
      </w:pPr>
      <w:r w:rsidRPr="00AF54D6">
        <w:t>- индивидуальные достижения обучающихся с ЗПР;</w:t>
      </w:r>
    </w:p>
    <w:p w:rsidR="004B55A4" w:rsidRPr="00AF54D6" w:rsidRDefault="004B55A4" w:rsidP="00F428E3">
      <w:pPr>
        <w:spacing w:line="360" w:lineRule="auto"/>
        <w:ind w:firstLine="709"/>
        <w:jc w:val="both"/>
      </w:pPr>
      <w:r w:rsidRPr="00AF54D6">
        <w:t>- гармонизация психического и физического развития детей данной категории;</w:t>
      </w:r>
    </w:p>
    <w:p w:rsidR="004B55A4" w:rsidRPr="00AF54D6" w:rsidRDefault="004B55A4" w:rsidP="00F428E3">
      <w:pPr>
        <w:spacing w:line="360" w:lineRule="auto"/>
        <w:ind w:firstLine="709"/>
        <w:jc w:val="both"/>
      </w:pPr>
      <w:r w:rsidRPr="00AF54D6">
        <w:t>- сравнительная характеристика данных медико-психологической и педагогической диагностики обучающихся с ЗПР на начальной ступени общего образования.</w:t>
      </w:r>
    </w:p>
    <w:p w:rsidR="004B55A4" w:rsidRPr="00AF54D6" w:rsidRDefault="004B55A4" w:rsidP="000D5CAB">
      <w:pPr>
        <w:spacing w:line="360" w:lineRule="auto"/>
        <w:jc w:val="center"/>
        <w:rPr>
          <w:b/>
        </w:rPr>
      </w:pPr>
      <w:r w:rsidRPr="00AF54D6">
        <w:rPr>
          <w:b/>
        </w:rPr>
        <w:t>2.2.6. Программа внеурочной деятельности</w:t>
      </w:r>
    </w:p>
    <w:p w:rsidR="004B55A4" w:rsidRPr="00AF54D6" w:rsidRDefault="004B55A4" w:rsidP="00571DA6">
      <w:pPr>
        <w:pStyle w:val="western"/>
        <w:spacing w:before="0" w:beforeAutospacing="0" w:line="360" w:lineRule="auto"/>
        <w:ind w:firstLine="709"/>
        <w:jc w:val="both"/>
      </w:pPr>
      <w:r w:rsidRPr="00AF54D6">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4B55A4" w:rsidRPr="00AF54D6" w:rsidRDefault="004B55A4" w:rsidP="00571DA6">
      <w:pPr>
        <w:pStyle w:val="BodyText"/>
        <w:spacing w:after="0" w:line="360" w:lineRule="auto"/>
        <w:ind w:firstLine="709"/>
        <w:jc w:val="both"/>
        <w:rPr>
          <w:rFonts w:ascii="Times New Roman" w:hAnsi="Times New Roman"/>
          <w:sz w:val="24"/>
          <w:szCs w:val="24"/>
        </w:rPr>
      </w:pPr>
      <w:r w:rsidRPr="00AF54D6">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4B55A4" w:rsidRPr="00AF54D6" w:rsidRDefault="004B55A4" w:rsidP="00571DA6">
      <w:pPr>
        <w:pStyle w:val="western"/>
        <w:spacing w:before="0" w:beforeAutospacing="0" w:line="360" w:lineRule="auto"/>
        <w:ind w:firstLine="709"/>
        <w:jc w:val="both"/>
      </w:pPr>
      <w:r w:rsidRPr="00AF54D6">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4B55A4" w:rsidRPr="00AF54D6" w:rsidRDefault="004B55A4" w:rsidP="00571DA6">
      <w:pPr>
        <w:pStyle w:val="western"/>
        <w:spacing w:before="0" w:beforeAutospacing="0" w:line="360" w:lineRule="auto"/>
        <w:ind w:firstLine="709"/>
        <w:jc w:val="both"/>
      </w:pPr>
      <w:r w:rsidRPr="00AF54D6">
        <w:t>Внеурочная деятельность ориентирована на создание условий для:</w:t>
      </w:r>
      <w:r w:rsidRPr="00AF54D6">
        <w:rPr>
          <w:b/>
          <w:bCs/>
          <w:i/>
          <w:iCs/>
        </w:rPr>
        <w:t xml:space="preserve"> </w:t>
      </w:r>
      <w:r w:rsidRPr="00AF54D6">
        <w:rPr>
          <w:bCs/>
          <w:iCs/>
        </w:rPr>
        <w:t>творческой самореализации обучающихся с ЗПР в комфортной р</w:t>
      </w:r>
      <w:r w:rsidRPr="00AF54D6">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AF54D6">
        <w:rPr>
          <w:bCs/>
          <w:iCs/>
        </w:rPr>
        <w:t xml:space="preserve">социального становления обучающегося </w:t>
      </w:r>
      <w:r w:rsidRPr="00AF54D6">
        <w:t>в процессе общения и совместной деятельности в детском сообществе, активного взаимодействия со сверстниками и педагогами.</w:t>
      </w:r>
    </w:p>
    <w:p w:rsidR="004B55A4" w:rsidRPr="00AF54D6" w:rsidRDefault="004B55A4" w:rsidP="00571DA6">
      <w:pPr>
        <w:pStyle w:val="western"/>
        <w:spacing w:before="0" w:beforeAutospacing="0" w:line="360" w:lineRule="auto"/>
        <w:ind w:firstLine="709"/>
        <w:jc w:val="both"/>
      </w:pPr>
      <w:r w:rsidRPr="00AF54D6">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4B55A4" w:rsidRPr="00AF54D6" w:rsidRDefault="004B55A4" w:rsidP="00571DA6">
      <w:pPr>
        <w:pStyle w:val="western"/>
        <w:spacing w:before="0" w:beforeAutospacing="0" w:line="360" w:lineRule="auto"/>
        <w:ind w:firstLine="709"/>
        <w:jc w:val="both"/>
      </w:pPr>
      <w:r w:rsidRPr="00AF54D6">
        <w:rPr>
          <w:b/>
          <w:i/>
        </w:rPr>
        <w:t>Основными целями</w:t>
      </w:r>
      <w:r w:rsidRPr="00AF54D6">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B55A4" w:rsidRPr="00AF54D6" w:rsidRDefault="004B55A4" w:rsidP="00571DA6">
      <w:pPr>
        <w:shd w:val="clear" w:color="auto" w:fill="FFFFFF"/>
        <w:spacing w:line="360" w:lineRule="auto"/>
        <w:ind w:firstLine="709"/>
        <w:jc w:val="both"/>
        <w:rPr>
          <w:b/>
          <w:i/>
          <w:color w:val="000000"/>
        </w:rPr>
      </w:pPr>
      <w:r w:rsidRPr="00AF54D6">
        <w:rPr>
          <w:b/>
          <w:i/>
          <w:color w:val="000000"/>
        </w:rPr>
        <w:t>Основные задачи:</w:t>
      </w:r>
    </w:p>
    <w:p w:rsidR="004B55A4" w:rsidRPr="00AF54D6" w:rsidRDefault="004B55A4" w:rsidP="00571DA6">
      <w:pPr>
        <w:pStyle w:val="NormalWeb"/>
        <w:tabs>
          <w:tab w:val="num" w:pos="900"/>
        </w:tabs>
        <w:spacing w:before="0" w:after="0"/>
        <w:ind w:firstLine="709"/>
        <w:jc w:val="both"/>
      </w:pPr>
      <w:r w:rsidRPr="00AF54D6">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B55A4" w:rsidRPr="00AF54D6" w:rsidRDefault="004B55A4" w:rsidP="00571DA6">
      <w:pPr>
        <w:spacing w:line="360" w:lineRule="auto"/>
        <w:ind w:firstLine="709"/>
        <w:jc w:val="both"/>
        <w:rPr>
          <w:bCs/>
        </w:rPr>
      </w:pPr>
      <w:r w:rsidRPr="00AF54D6">
        <w:t>- развитие активности, самостоятельности и независимости в повседневной жизни;</w:t>
      </w:r>
    </w:p>
    <w:p w:rsidR="004B55A4" w:rsidRPr="00AF54D6" w:rsidRDefault="004B55A4" w:rsidP="00571DA6">
      <w:pPr>
        <w:spacing w:line="360" w:lineRule="auto"/>
        <w:ind w:firstLine="709"/>
        <w:jc w:val="both"/>
        <w:rPr>
          <w:bCs/>
        </w:rPr>
      </w:pPr>
      <w:r w:rsidRPr="00AF54D6">
        <w:rPr>
          <w:bCs/>
        </w:rPr>
        <w:t>- развитие возможных избирательных способностей и интересов обучающегося в разных видах деятельности;</w:t>
      </w:r>
    </w:p>
    <w:p w:rsidR="004B55A4" w:rsidRPr="00AF54D6" w:rsidRDefault="004B55A4" w:rsidP="00571DA6">
      <w:pPr>
        <w:spacing w:line="360" w:lineRule="auto"/>
        <w:ind w:firstLine="709"/>
        <w:jc w:val="both"/>
      </w:pPr>
      <w:r w:rsidRPr="00AF54D6">
        <w:t>- формирование основ нравственного самосознания личности, умения правильно оценивать окружающее и самих себя,</w:t>
      </w:r>
    </w:p>
    <w:p w:rsidR="004B55A4" w:rsidRPr="00AF54D6" w:rsidRDefault="004B55A4" w:rsidP="00571DA6">
      <w:pPr>
        <w:tabs>
          <w:tab w:val="num" w:pos="563"/>
        </w:tabs>
        <w:overflowPunct w:val="0"/>
        <w:spacing w:line="360" w:lineRule="auto"/>
        <w:ind w:firstLine="709"/>
        <w:jc w:val="both"/>
      </w:pPr>
      <w:r w:rsidRPr="00AF54D6">
        <w:t xml:space="preserve">- формирование эстетических потребностей, ценностей и чувств; </w:t>
      </w:r>
    </w:p>
    <w:p w:rsidR="004B55A4" w:rsidRPr="00AF54D6" w:rsidRDefault="004B55A4" w:rsidP="00571DA6">
      <w:pPr>
        <w:spacing w:line="360" w:lineRule="auto"/>
        <w:ind w:firstLine="709"/>
        <w:jc w:val="both"/>
      </w:pPr>
      <w:r w:rsidRPr="00AF54D6">
        <w:t>- развитие трудолюбия, способности к преодолению трудностей, целеустремлённости и настойчивости в достижении результата;</w:t>
      </w:r>
    </w:p>
    <w:p w:rsidR="004B55A4" w:rsidRPr="00AF54D6" w:rsidRDefault="004B55A4" w:rsidP="00571DA6">
      <w:pPr>
        <w:spacing w:line="360" w:lineRule="auto"/>
        <w:ind w:firstLine="709"/>
        <w:jc w:val="both"/>
      </w:pPr>
      <w:r w:rsidRPr="00AF54D6">
        <w:t>- расширение представлений обучающегося о мире и о себе, его социального опыта;</w:t>
      </w:r>
    </w:p>
    <w:p w:rsidR="004B55A4" w:rsidRPr="00AF54D6" w:rsidRDefault="004B55A4" w:rsidP="00571DA6">
      <w:pPr>
        <w:spacing w:line="360" w:lineRule="auto"/>
        <w:ind w:firstLine="709"/>
        <w:jc w:val="both"/>
      </w:pPr>
      <w:r w:rsidRPr="00AF54D6">
        <w:t>- формирование положительного отношения к базовым общественным ценностям;</w:t>
      </w:r>
    </w:p>
    <w:p w:rsidR="004B55A4" w:rsidRPr="00AF54D6" w:rsidRDefault="004B55A4" w:rsidP="00571DA6">
      <w:pPr>
        <w:spacing w:line="360" w:lineRule="auto"/>
        <w:ind w:firstLine="709"/>
        <w:jc w:val="both"/>
      </w:pPr>
      <w:r w:rsidRPr="00AF54D6">
        <w:rPr>
          <w:color w:val="333333"/>
          <w:shd w:val="clear" w:color="auto" w:fill="FFFFFF"/>
        </w:rPr>
        <w:t>- формирование умений, навыков социального общения людей;</w:t>
      </w:r>
      <w:r w:rsidRPr="00AF54D6">
        <w:t xml:space="preserve"> </w:t>
      </w:r>
    </w:p>
    <w:p w:rsidR="004B55A4" w:rsidRPr="00AF54D6" w:rsidRDefault="004B55A4" w:rsidP="00571DA6">
      <w:pPr>
        <w:spacing w:line="360" w:lineRule="auto"/>
        <w:ind w:firstLine="709"/>
        <w:jc w:val="both"/>
        <w:rPr>
          <w:bCs/>
        </w:rPr>
      </w:pPr>
      <w:r w:rsidRPr="00AF54D6">
        <w:rPr>
          <w:bCs/>
        </w:rPr>
        <w:t>- расширение круга общения, выход обучающегося за пределы семьи и образовательной организации;</w:t>
      </w:r>
    </w:p>
    <w:p w:rsidR="004B55A4" w:rsidRPr="00AF54D6" w:rsidRDefault="004B55A4" w:rsidP="00571DA6">
      <w:pPr>
        <w:overflowPunct w:val="0"/>
        <w:spacing w:line="360" w:lineRule="auto"/>
        <w:ind w:firstLine="709"/>
        <w:jc w:val="both"/>
      </w:pPr>
      <w:r w:rsidRPr="00AF54D6">
        <w:t xml:space="preserve">- развитие навыков осуществления сотрудничества с педагогами, сверстниками, родителями, старшими детьми в решении общих проблем; </w:t>
      </w:r>
    </w:p>
    <w:p w:rsidR="004B55A4" w:rsidRPr="00AF54D6" w:rsidRDefault="004B55A4" w:rsidP="00571DA6">
      <w:pPr>
        <w:overflowPunct w:val="0"/>
        <w:spacing w:line="360" w:lineRule="auto"/>
        <w:ind w:firstLine="709"/>
        <w:jc w:val="both"/>
      </w:pPr>
      <w:r w:rsidRPr="00AF54D6">
        <w:t xml:space="preserve">- укрепление доверия к другим людям; </w:t>
      </w:r>
    </w:p>
    <w:p w:rsidR="004B55A4" w:rsidRPr="00AF54D6" w:rsidRDefault="004B55A4" w:rsidP="00571DA6">
      <w:pPr>
        <w:overflowPunct w:val="0"/>
        <w:spacing w:line="360" w:lineRule="auto"/>
        <w:ind w:firstLine="709"/>
        <w:jc w:val="both"/>
      </w:pPr>
      <w:r w:rsidRPr="00AF54D6">
        <w:t>- развитие доброжелательности и эмоциональной отзывчивости, понимания других людей и сопереживания им.</w:t>
      </w:r>
    </w:p>
    <w:p w:rsidR="004B55A4" w:rsidRPr="00AF54D6" w:rsidRDefault="004B55A4" w:rsidP="00571DA6">
      <w:pPr>
        <w:pStyle w:val="western"/>
        <w:spacing w:before="0" w:beforeAutospacing="0" w:line="360" w:lineRule="auto"/>
        <w:ind w:firstLine="709"/>
        <w:jc w:val="both"/>
      </w:pPr>
      <w:r w:rsidRPr="00AF54D6">
        <w:t>Внеурочная деятельность организуется по направлениям развития личности: спортивно-оздоровительное, духовно-нравственное, социальное, обще</w:t>
      </w:r>
      <w:r w:rsidRPr="00AF54D6">
        <w:softHyphen/>
        <w:t xml:space="preserve">культурное  и общеинтеллектуальное. </w:t>
      </w:r>
    </w:p>
    <w:p w:rsidR="004B55A4" w:rsidRPr="00AF54D6" w:rsidRDefault="004B55A4" w:rsidP="001D68F5">
      <w:pPr>
        <w:autoSpaceDE w:val="0"/>
        <w:autoSpaceDN w:val="0"/>
        <w:adjustRightInd w:val="0"/>
        <w:spacing w:line="360" w:lineRule="auto"/>
        <w:ind w:firstLine="709"/>
        <w:jc w:val="both"/>
        <w:textAlignment w:val="center"/>
        <w:rPr>
          <w:rFonts w:ascii="Arial" w:hAnsi="Arial" w:cs="Arial"/>
        </w:rPr>
      </w:pPr>
      <w:r w:rsidRPr="00AF54D6">
        <w:rPr>
          <w:b/>
          <w:bCs/>
          <w:spacing w:val="2"/>
        </w:rPr>
        <w:t>Формы организации внеурочной деятельности</w:t>
      </w:r>
      <w:r w:rsidRPr="00AF54D6">
        <w:rPr>
          <w:spacing w:val="2"/>
        </w:rPr>
        <w:t xml:space="preserve">. </w:t>
      </w:r>
      <w:r w:rsidRPr="00AF54D6">
        <w:t>Содер</w:t>
      </w:r>
      <w:r w:rsidRPr="00AF54D6">
        <w:rPr>
          <w:spacing w:val="2"/>
        </w:rPr>
        <w:t xml:space="preserve">жание занятий, предусмотренных во внеурочной деятельности, осуществляется </w:t>
      </w:r>
      <w:r w:rsidRPr="00AF54D6">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B55A4" w:rsidRPr="00AF54D6" w:rsidRDefault="004B55A4" w:rsidP="001D68F5">
      <w:pPr>
        <w:autoSpaceDE w:val="0"/>
        <w:autoSpaceDN w:val="0"/>
        <w:adjustRightInd w:val="0"/>
        <w:spacing w:line="360" w:lineRule="auto"/>
        <w:ind w:firstLine="709"/>
        <w:jc w:val="both"/>
        <w:textAlignment w:val="center"/>
        <w:rPr>
          <w:spacing w:val="2"/>
        </w:rPr>
      </w:pPr>
      <w:r w:rsidRPr="00AF54D6">
        <w:rPr>
          <w:spacing w:val="2"/>
        </w:rPr>
        <w:t xml:space="preserve">При организации внеурочной деятельности обучающихся образовательной организацией используются </w:t>
      </w:r>
      <w:r w:rsidRPr="00AF54D6">
        <w:rPr>
          <w:spacing w:val="-2"/>
        </w:rPr>
        <w:t>возможности организаций и учреждений дополнительного образования, куль</w:t>
      </w:r>
      <w:r w:rsidRPr="00AF54D6">
        <w:rPr>
          <w:spacing w:val="2"/>
        </w:rPr>
        <w:t>туры и спорта. В период каникул для продолжения внеуроч</w:t>
      </w:r>
      <w:r w:rsidRPr="00AF54D6">
        <w:t>ной деятельности используются возможности специа</w:t>
      </w:r>
      <w:r w:rsidRPr="00AF54D6">
        <w:rPr>
          <w:spacing w:val="2"/>
        </w:rPr>
        <w:t>лизированных лагерей, тематических лагерных смен, летних школ.</w:t>
      </w:r>
    </w:p>
    <w:p w:rsidR="004B55A4" w:rsidRPr="00AF54D6" w:rsidRDefault="004B55A4" w:rsidP="001D68F5">
      <w:pPr>
        <w:autoSpaceDE w:val="0"/>
        <w:autoSpaceDN w:val="0"/>
        <w:adjustRightInd w:val="0"/>
        <w:spacing w:line="360" w:lineRule="auto"/>
        <w:ind w:firstLine="709"/>
        <w:jc w:val="both"/>
        <w:textAlignment w:val="center"/>
      </w:pPr>
      <w:r w:rsidRPr="00AF54D6">
        <w:t xml:space="preserve">Время, отведённое на внеурочную деятельность, не учитывается при определении максимально допустимой недельной </w:t>
      </w:r>
      <w:r w:rsidRPr="00AF54D6">
        <w:rPr>
          <w:spacing w:val="-2"/>
        </w:rPr>
        <w:t>нагрузки обучающихся</w:t>
      </w:r>
      <w:r w:rsidRPr="00AF54D6">
        <w:t xml:space="preserve"> и составляет не более 1350</w:t>
      </w:r>
      <w:r w:rsidRPr="00AF54D6">
        <w:rPr>
          <w:spacing w:val="2"/>
        </w:rPr>
        <w:t> </w:t>
      </w:r>
      <w:r w:rsidRPr="00AF54D6">
        <w:t>часов за 4</w:t>
      </w:r>
      <w:r w:rsidRPr="00AF54D6">
        <w:rPr>
          <w:spacing w:val="2"/>
        </w:rPr>
        <w:t> </w:t>
      </w:r>
      <w:r w:rsidRPr="00AF54D6">
        <w:t xml:space="preserve">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 </w:t>
      </w:r>
    </w:p>
    <w:p w:rsidR="004B55A4" w:rsidRPr="00AF54D6" w:rsidRDefault="004B55A4" w:rsidP="001D68F5">
      <w:pPr>
        <w:spacing w:line="360" w:lineRule="auto"/>
        <w:jc w:val="both"/>
        <w:outlineLvl w:val="1"/>
      </w:pPr>
      <w:r w:rsidRPr="00AF54D6">
        <w:t xml:space="preserve">- непосредственно в образовательной организации; </w:t>
      </w:r>
    </w:p>
    <w:p w:rsidR="004B55A4" w:rsidRPr="00AF54D6" w:rsidRDefault="004B55A4" w:rsidP="001D68F5">
      <w:pPr>
        <w:spacing w:line="360" w:lineRule="auto"/>
        <w:jc w:val="both"/>
        <w:outlineLvl w:val="1"/>
      </w:pPr>
      <w:r w:rsidRPr="00AF54D6">
        <w:t>- совместно с организациями и учреждениями дополнительного образования детей, спортивными объектами, учреждениями культуры;</w:t>
      </w:r>
    </w:p>
    <w:p w:rsidR="004B55A4" w:rsidRPr="00AF54D6" w:rsidRDefault="004B55A4" w:rsidP="001D68F5">
      <w:pPr>
        <w:spacing w:line="360" w:lineRule="auto"/>
        <w:jc w:val="both"/>
        <w:outlineLvl w:val="1"/>
      </w:pPr>
      <w:r w:rsidRPr="00AF54D6">
        <w:t xml:space="preserve">- в сотрудничестве с другими организациями и с участием </w:t>
      </w:r>
      <w:r w:rsidRPr="00AF54D6">
        <w:rPr>
          <w:spacing w:val="2"/>
        </w:rPr>
        <w:t xml:space="preserve">педагогов организации, осуществляющей образовательную деятельность (комбинированная </w:t>
      </w:r>
      <w:r w:rsidRPr="00AF54D6">
        <w:t>схема).</w:t>
      </w:r>
    </w:p>
    <w:p w:rsidR="004B55A4" w:rsidRPr="00AF54D6" w:rsidRDefault="004B55A4" w:rsidP="001D68F5">
      <w:pPr>
        <w:autoSpaceDE w:val="0"/>
        <w:autoSpaceDN w:val="0"/>
        <w:adjustRightInd w:val="0"/>
        <w:spacing w:line="360" w:lineRule="auto"/>
        <w:ind w:firstLine="709"/>
        <w:jc w:val="both"/>
        <w:textAlignment w:val="center"/>
      </w:pPr>
      <w:r w:rsidRPr="00AF54D6">
        <w:t>Основное преимущество организации внеурочной деятель</w:t>
      </w:r>
      <w:r w:rsidRPr="00AF54D6">
        <w:rPr>
          <w:spacing w:val="2"/>
        </w:rPr>
        <w:t>ности непосредственно в образовательной организации заключается в создании условий для полноценного пребыва</w:t>
      </w:r>
      <w:r w:rsidRPr="00AF54D6">
        <w:t>ния ребёнка в образовательной организации в течение дня, с</w:t>
      </w:r>
      <w:r w:rsidRPr="00AF54D6">
        <w:rPr>
          <w:spacing w:val="2"/>
        </w:rPr>
        <w:t>одержательном единстве учебной, воспитательной и развивающей деятельности в рамках основной образовательной</w:t>
      </w:r>
      <w:r w:rsidRPr="00AF54D6">
        <w:t xml:space="preserve"> программы образовательной организации.</w:t>
      </w:r>
    </w:p>
    <w:p w:rsidR="004B55A4" w:rsidRPr="00AF54D6" w:rsidRDefault="004B55A4" w:rsidP="001D68F5">
      <w:pPr>
        <w:autoSpaceDE w:val="0"/>
        <w:autoSpaceDN w:val="0"/>
        <w:adjustRightInd w:val="0"/>
        <w:spacing w:line="360" w:lineRule="auto"/>
        <w:ind w:firstLine="709"/>
        <w:jc w:val="both"/>
        <w:textAlignment w:val="center"/>
      </w:pPr>
      <w:r w:rsidRPr="00AF54D6">
        <w:t xml:space="preserve">Внеурочная деятельность тесно связана с дополнительным образованием детей в части создания условий для развития </w:t>
      </w:r>
      <w:r w:rsidRPr="00AF54D6">
        <w:rPr>
          <w:spacing w:val="2"/>
        </w:rPr>
        <w:t>творческих интересов детей, включения их в художествен</w:t>
      </w:r>
      <w:r w:rsidRPr="00AF54D6">
        <w:t>ную, техническую, спортивную и другую деятельность.</w:t>
      </w:r>
    </w:p>
    <w:p w:rsidR="004B55A4" w:rsidRPr="00AF54D6" w:rsidRDefault="004B55A4" w:rsidP="001D68F5">
      <w:pPr>
        <w:autoSpaceDE w:val="0"/>
        <w:autoSpaceDN w:val="0"/>
        <w:adjustRightInd w:val="0"/>
        <w:spacing w:line="360" w:lineRule="auto"/>
        <w:ind w:firstLine="709"/>
        <w:jc w:val="both"/>
        <w:textAlignment w:val="center"/>
      </w:pPr>
      <w:r w:rsidRPr="00AF54D6">
        <w:rPr>
          <w:spacing w:val="-2"/>
        </w:rPr>
        <w:t>Основное преимущество совместной организации внеуроч</w:t>
      </w:r>
      <w:r w:rsidRPr="00AF54D6">
        <w:rPr>
          <w:spacing w:val="2"/>
        </w:rPr>
        <w:t xml:space="preserve">ной деятельности заключается в предоставлении широкого </w:t>
      </w:r>
      <w:r w:rsidRPr="00AF54D6">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4B55A4" w:rsidRPr="00AF54D6" w:rsidRDefault="004B55A4" w:rsidP="001D68F5">
      <w:pPr>
        <w:autoSpaceDE w:val="0"/>
        <w:autoSpaceDN w:val="0"/>
        <w:adjustRightInd w:val="0"/>
        <w:spacing w:line="360" w:lineRule="auto"/>
        <w:ind w:firstLine="709"/>
        <w:jc w:val="both"/>
        <w:textAlignment w:val="center"/>
      </w:pPr>
      <w:r w:rsidRPr="00AF54D6">
        <w:rPr>
          <w:spacing w:val="2"/>
        </w:rPr>
        <w:t>Координирующую роль в организации внеурочной дея</w:t>
      </w:r>
      <w:r w:rsidRPr="00AF54D6">
        <w:t xml:space="preserve">тельности выполняет, как правило, классный руководитель, </w:t>
      </w:r>
      <w:r w:rsidRPr="00AF54D6">
        <w:rPr>
          <w:spacing w:val="2"/>
        </w:rPr>
        <w:t xml:space="preserve">который взаимодействует с педагогическими работниками, </w:t>
      </w:r>
      <w:r w:rsidRPr="00AF54D6">
        <w:t xml:space="preserve">организует систему отношений через разнообразные формы воспитательной деятельности коллектива, в том числе через </w:t>
      </w:r>
      <w:r w:rsidRPr="00AF54D6">
        <w:rPr>
          <w:spacing w:val="2"/>
        </w:rPr>
        <w:t>органы самоуправления, обеспечивает внеурочную деятель</w:t>
      </w:r>
      <w:r w:rsidRPr="00AF54D6">
        <w:t>ность обучающихся в соответствии с их выбором.</w:t>
      </w:r>
    </w:p>
    <w:p w:rsidR="004B55A4" w:rsidRPr="00AF54D6" w:rsidRDefault="004B55A4" w:rsidP="001D68F5">
      <w:pPr>
        <w:autoSpaceDE w:val="0"/>
        <w:autoSpaceDN w:val="0"/>
        <w:adjustRightInd w:val="0"/>
        <w:spacing w:line="360" w:lineRule="auto"/>
        <w:ind w:firstLine="709"/>
        <w:jc w:val="both"/>
        <w:textAlignment w:val="center"/>
      </w:pPr>
      <w:r w:rsidRPr="00AF54D6">
        <w:rPr>
          <w:b/>
          <w:bCs/>
          <w:spacing w:val="2"/>
        </w:rPr>
        <w:t>План внеурочной деятельности</w:t>
      </w:r>
      <w:r w:rsidRPr="00AF54D6">
        <w:rPr>
          <w:spacing w:val="2"/>
        </w:rPr>
        <w:t xml:space="preserve"> направлен в первую очередь на достижение </w:t>
      </w:r>
      <w:r w:rsidRPr="00AF54D6">
        <w:t>обучающимися планируемых резуль</w:t>
      </w:r>
      <w:r w:rsidRPr="00AF54D6">
        <w:rPr>
          <w:spacing w:val="-2"/>
        </w:rPr>
        <w:t>татов освоения основной образовательной программы началь</w:t>
      </w:r>
      <w:r w:rsidRPr="00AF54D6">
        <w:t>ного общего образования.</w:t>
      </w:r>
    </w:p>
    <w:p w:rsidR="004B55A4" w:rsidRPr="00AF54D6" w:rsidRDefault="004B55A4" w:rsidP="00A04910">
      <w:pPr>
        <w:widowControl w:val="0"/>
        <w:suppressAutoHyphens/>
        <w:ind w:left="-851"/>
        <w:jc w:val="center"/>
        <w:rPr>
          <w:b/>
          <w:bCs/>
          <w:kern w:val="2"/>
          <w:lang w:eastAsia="ar-SA"/>
        </w:rPr>
      </w:pPr>
      <w:r w:rsidRPr="00AF54D6">
        <w:rPr>
          <w:b/>
          <w:bCs/>
          <w:kern w:val="2"/>
          <w:lang w:eastAsia="ar-SA"/>
        </w:rPr>
        <w:t>Перспективная сетка часов</w:t>
      </w:r>
    </w:p>
    <w:p w:rsidR="004B55A4" w:rsidRPr="00AF54D6" w:rsidRDefault="004B55A4" w:rsidP="00A04910">
      <w:pPr>
        <w:widowControl w:val="0"/>
        <w:suppressAutoHyphens/>
        <w:ind w:left="-851"/>
        <w:jc w:val="center"/>
        <w:rPr>
          <w:b/>
          <w:bCs/>
          <w:kern w:val="2"/>
          <w:lang w:eastAsia="ar-SA"/>
        </w:rPr>
      </w:pPr>
      <w:r w:rsidRPr="00AF54D6">
        <w:rPr>
          <w:b/>
          <w:bCs/>
          <w:kern w:val="2"/>
          <w:lang w:eastAsia="ar-SA"/>
        </w:rPr>
        <w:t>внеурочной деятельности младших школьников</w:t>
      </w:r>
    </w:p>
    <w:p w:rsidR="004B55A4" w:rsidRPr="00AF54D6" w:rsidRDefault="004B55A4" w:rsidP="00A04910">
      <w:pPr>
        <w:widowControl w:val="0"/>
        <w:suppressAutoHyphens/>
        <w:ind w:left="-851"/>
        <w:jc w:val="center"/>
        <w:rPr>
          <w:b/>
          <w:bCs/>
          <w:kern w:val="2"/>
          <w:lang w:eastAsia="ar-SA"/>
        </w:rPr>
      </w:pPr>
      <w:r w:rsidRPr="00AF54D6">
        <w:rPr>
          <w:b/>
          <w:bCs/>
          <w:kern w:val="2"/>
          <w:lang w:eastAsia="ar-SA"/>
        </w:rPr>
        <w:t>(201</w:t>
      </w:r>
      <w:r>
        <w:rPr>
          <w:b/>
          <w:bCs/>
          <w:kern w:val="2"/>
          <w:lang w:eastAsia="ar-SA"/>
        </w:rPr>
        <w:t>6</w:t>
      </w:r>
      <w:r w:rsidRPr="00AF54D6">
        <w:rPr>
          <w:b/>
          <w:bCs/>
          <w:kern w:val="2"/>
          <w:lang w:eastAsia="ar-SA"/>
        </w:rPr>
        <w:t xml:space="preserve"> – 20</w:t>
      </w:r>
      <w:r>
        <w:rPr>
          <w:b/>
          <w:bCs/>
          <w:kern w:val="2"/>
          <w:lang w:eastAsia="ar-SA"/>
        </w:rPr>
        <w:t>20</w:t>
      </w:r>
      <w:r w:rsidRPr="00AF54D6">
        <w:rPr>
          <w:b/>
          <w:bCs/>
          <w:kern w:val="2"/>
          <w:lang w:eastAsia="ar-SA"/>
        </w:rPr>
        <w:t xml:space="preserve"> гг.)</w:t>
      </w:r>
    </w:p>
    <w:p w:rsidR="004B55A4" w:rsidRPr="00AF54D6" w:rsidRDefault="004B55A4" w:rsidP="00A04910">
      <w:pPr>
        <w:widowControl w:val="0"/>
        <w:suppressAutoHyphens/>
        <w:ind w:firstLine="709"/>
        <w:jc w:val="center"/>
        <w:rPr>
          <w:b/>
          <w:bCs/>
          <w:kern w:val="2"/>
          <w:lang w:eastAsia="ar-SA"/>
        </w:rPr>
      </w:pPr>
    </w:p>
    <w:tbl>
      <w:tblPr>
        <w:tblW w:w="5272" w:type="pct"/>
        <w:tblCellSpacing w:w="0" w:type="dxa"/>
        <w:tblInd w:w="-358" w:type="dxa"/>
        <w:tblBorders>
          <w:top w:val="outset" w:sz="6" w:space="0" w:color="00000A"/>
          <w:left w:val="outset" w:sz="6" w:space="0" w:color="00000A"/>
          <w:bottom w:val="outset" w:sz="6" w:space="0" w:color="00000A"/>
          <w:right w:val="outset" w:sz="6" w:space="0" w:color="00000A"/>
        </w:tblBorders>
        <w:tblLayout w:type="fixed"/>
        <w:tblCellMar>
          <w:top w:w="60" w:type="dxa"/>
          <w:left w:w="60" w:type="dxa"/>
          <w:bottom w:w="60" w:type="dxa"/>
          <w:right w:w="60" w:type="dxa"/>
        </w:tblCellMar>
        <w:tblLook w:val="00A0"/>
      </w:tblPr>
      <w:tblGrid>
        <w:gridCol w:w="2868"/>
        <w:gridCol w:w="1946"/>
        <w:gridCol w:w="962"/>
        <w:gridCol w:w="56"/>
        <w:gridCol w:w="766"/>
        <w:gridCol w:w="271"/>
        <w:gridCol w:w="1203"/>
        <w:gridCol w:w="982"/>
        <w:gridCol w:w="968"/>
      </w:tblGrid>
      <w:tr w:rsidR="004B55A4" w:rsidRPr="00AF54D6" w:rsidTr="00F77506">
        <w:trPr>
          <w:tblCellSpacing w:w="0" w:type="dxa"/>
        </w:trPr>
        <w:tc>
          <w:tcPr>
            <w:tcW w:w="1431" w:type="pct"/>
            <w:vMerge w:val="restart"/>
            <w:tcBorders>
              <w:top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Направление внеурочной деятельности</w:t>
            </w:r>
          </w:p>
        </w:tc>
        <w:tc>
          <w:tcPr>
            <w:tcW w:w="971" w:type="pct"/>
            <w:vMerge w:val="restar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Форма организации внеурочной деятельности</w:t>
            </w:r>
          </w:p>
        </w:tc>
        <w:tc>
          <w:tcPr>
            <w:tcW w:w="2115" w:type="pct"/>
            <w:gridSpan w:val="6"/>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Классы</w:t>
            </w:r>
            <w:r w:rsidRPr="00AF54D6">
              <w:rPr>
                <w:b/>
                <w:bCs/>
                <w:kern w:val="2"/>
                <w:lang w:eastAsia="ar-SA"/>
              </w:rPr>
              <w:br/>
              <w:t>(количество часов)</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ИТОГО</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b/>
                <w:bCs/>
                <w:kern w:val="2"/>
                <w:lang w:eastAsia="ar-SA"/>
              </w:rPr>
            </w:pPr>
          </w:p>
        </w:tc>
        <w:tc>
          <w:tcPr>
            <w:tcW w:w="971" w:type="pct"/>
            <w:vMerge/>
            <w:tcBorders>
              <w:top w:val="outset" w:sz="6" w:space="0" w:color="00000A"/>
              <w:left w:val="outset" w:sz="6" w:space="0" w:color="00000A"/>
              <w:bottom w:val="outset" w:sz="6" w:space="0" w:color="00000A"/>
              <w:right w:val="outset" w:sz="6" w:space="0" w:color="00000A"/>
            </w:tcBorders>
            <w:vAlign w:val="center"/>
          </w:tcPr>
          <w:p w:rsidR="004B55A4" w:rsidRPr="00AF54D6" w:rsidRDefault="004B55A4" w:rsidP="00426C16">
            <w:pPr>
              <w:rPr>
                <w:b/>
                <w:bCs/>
                <w:kern w:val="2"/>
                <w:lang w:eastAsia="ar-SA"/>
              </w:rPr>
            </w:pPr>
          </w:p>
        </w:tc>
        <w:tc>
          <w:tcPr>
            <w:tcW w:w="508" w:type="pct"/>
            <w:gridSpan w:val="2"/>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1-е</w:t>
            </w:r>
          </w:p>
        </w:tc>
        <w:tc>
          <w:tcPr>
            <w:tcW w:w="382"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2-е</w:t>
            </w:r>
          </w:p>
        </w:tc>
        <w:tc>
          <w:tcPr>
            <w:tcW w:w="735" w:type="pct"/>
            <w:gridSpan w:val="2"/>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3-и</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4-е</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p>
        </w:tc>
      </w:tr>
      <w:tr w:rsidR="004B55A4" w:rsidRPr="00AF54D6" w:rsidTr="00F77506">
        <w:trPr>
          <w:trHeight w:val="1157"/>
          <w:tblCellSpacing w:w="0" w:type="dxa"/>
        </w:trPr>
        <w:tc>
          <w:tcPr>
            <w:tcW w:w="1431" w:type="pct"/>
            <w:vMerge w:val="restart"/>
            <w:tcBorders>
              <w:top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Спортивно-оздоровительное</w:t>
            </w: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Занятия в спортивных секциях на базе школы:</w:t>
            </w:r>
          </w:p>
        </w:tc>
        <w:tc>
          <w:tcPr>
            <w:tcW w:w="508" w:type="pct"/>
            <w:gridSpan w:val="2"/>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382"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735" w:type="pct"/>
            <w:gridSpan w:val="2"/>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2.5/85</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8.5/289</w:t>
            </w:r>
          </w:p>
        </w:tc>
      </w:tr>
      <w:tr w:rsidR="004B55A4" w:rsidRPr="00AF54D6" w:rsidTr="00F77506">
        <w:trPr>
          <w:trHeight w:val="340"/>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«Лёгкая атлетика»</w:t>
            </w:r>
          </w:p>
        </w:tc>
        <w:tc>
          <w:tcPr>
            <w:tcW w:w="2115" w:type="pct"/>
            <w:gridSpan w:val="6"/>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r>
      <w:tr w:rsidR="004B55A4" w:rsidRPr="00AF54D6" w:rsidTr="00F77506">
        <w:trPr>
          <w:trHeight w:val="281"/>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«Лыжи»</w:t>
            </w:r>
          </w:p>
        </w:tc>
        <w:tc>
          <w:tcPr>
            <w:tcW w:w="2115" w:type="pct"/>
            <w:gridSpan w:val="6"/>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r>
      <w:tr w:rsidR="004B55A4" w:rsidRPr="00AF54D6" w:rsidTr="00F77506">
        <w:trPr>
          <w:trHeight w:val="316"/>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«ОФП»</w:t>
            </w:r>
          </w:p>
        </w:tc>
        <w:tc>
          <w:tcPr>
            <w:tcW w:w="2115" w:type="pct"/>
            <w:gridSpan w:val="6"/>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Мероприятия в рамках деятельности классного руководителя: спортивные конкурсы, турниры, беседы о ЗОЖ, встречи с известными спортсменами РМ, экскурсии на спортивные объекты, Дни здоровья</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jc w:val="center"/>
              <w:rPr>
                <w:kern w:val="2"/>
                <w:lang w:eastAsia="ar-SA"/>
              </w:rPr>
            </w:pPr>
            <w:r w:rsidRPr="00AF54D6">
              <w:rPr>
                <w:kern w:val="2"/>
                <w:lang w:eastAsia="ar-SA"/>
              </w:rPr>
              <w:t>0.5/17</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1.75/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59.5</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Всего по направлению:</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2.5/85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2.5/85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2.5/85</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3/102</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10.5/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357</w:t>
            </w:r>
          </w:p>
        </w:tc>
      </w:tr>
      <w:tr w:rsidR="004B55A4" w:rsidRPr="00AF54D6" w:rsidTr="00F77506">
        <w:trPr>
          <w:trHeight w:val="2917"/>
          <w:tblCellSpacing w:w="0" w:type="dxa"/>
        </w:trPr>
        <w:tc>
          <w:tcPr>
            <w:tcW w:w="1431" w:type="pct"/>
            <w:vMerge w:val="restart"/>
            <w:tcBorders>
              <w:top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Духовно-нравственное</w:t>
            </w:r>
          </w:p>
        </w:tc>
        <w:tc>
          <w:tcPr>
            <w:tcW w:w="971" w:type="pct"/>
            <w:tcBorders>
              <w:top w:val="outset" w:sz="6" w:space="0" w:color="00000A"/>
              <w:left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Занятия в кружках, клубах на базе учреждений дополнительного образования детей, культуры (беседы, творческие конкурсы, праздники, сюжетно-ролевые игры, встречи с интересными людьми)</w:t>
            </w:r>
          </w:p>
        </w:tc>
        <w:tc>
          <w:tcPr>
            <w:tcW w:w="480" w:type="pct"/>
            <w:tcBorders>
              <w:top w:val="outset" w:sz="6" w:space="0" w:color="00000A"/>
              <w:left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545" w:type="pct"/>
            <w:gridSpan w:val="3"/>
            <w:tcBorders>
              <w:top w:val="outset" w:sz="6" w:space="0" w:color="00000A"/>
              <w:left w:val="outset" w:sz="6" w:space="0" w:color="00000A"/>
              <w:right w:val="outset" w:sz="6" w:space="0" w:color="00000A"/>
            </w:tcBorders>
          </w:tcPr>
          <w:p w:rsidR="004B55A4" w:rsidRPr="00AF54D6" w:rsidRDefault="004B55A4" w:rsidP="00426C16">
            <w:pPr>
              <w:widowControl w:val="0"/>
              <w:suppressAutoHyphens/>
              <w:spacing w:before="100" w:beforeAutospacing="1"/>
              <w:jc w:val="center"/>
              <w:rPr>
                <w:kern w:val="2"/>
                <w:lang w:eastAsia="ar-SA"/>
              </w:rPr>
            </w:pPr>
            <w:r w:rsidRPr="00AF54D6">
              <w:rPr>
                <w:kern w:val="2"/>
                <w:lang w:eastAsia="ar-SA"/>
              </w:rPr>
              <w:t>0.25/8.5</w:t>
            </w:r>
          </w:p>
        </w:tc>
        <w:tc>
          <w:tcPr>
            <w:tcW w:w="600" w:type="pct"/>
            <w:tcBorders>
              <w:top w:val="outset" w:sz="6" w:space="0" w:color="00000A"/>
              <w:left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490" w:type="pct"/>
            <w:tcBorders>
              <w:top w:val="outset" w:sz="6" w:space="0" w:color="00000A"/>
              <w:left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483" w:type="pct"/>
            <w:tcBorders>
              <w:top w:val="outset" w:sz="6" w:space="0" w:color="00000A"/>
              <w:lef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1/34</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Курс «Мордовский эпос»</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Мероприятия в рамках деятельности классного руководителя: тематические внеклассные мероприятия и классные часы, беседы, встречи с интересными людьми, экскурсии, праздники, викторины, др.</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jc w:val="center"/>
              <w:rPr>
                <w:kern w:val="2"/>
                <w:lang w:eastAsia="ar-SA"/>
              </w:rPr>
            </w:pPr>
            <w:r w:rsidRPr="00AF54D6">
              <w:rPr>
                <w:kern w:val="2"/>
                <w:lang w:eastAsia="ar-SA"/>
              </w:rPr>
              <w:t>1/34</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1.5/51</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1.5/51</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4.25/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144.5</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Мероприятия в рамках деятельности воспитателя ГПД: тематические клубные часы</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jc w:val="center"/>
              <w:rPr>
                <w:kern w:val="2"/>
                <w:lang w:eastAsia="ar-SA"/>
              </w:rPr>
            </w:pP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Мероприятия в рамках деятельности детской организации: тематические общешкольные мероприятия</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p w:rsidR="004B55A4" w:rsidRPr="00AF54D6" w:rsidRDefault="004B55A4" w:rsidP="00426C16">
            <w:pPr>
              <w:widowControl w:val="0"/>
              <w:suppressAutoHyphens/>
              <w:spacing w:before="100" w:beforeAutospacing="1" w:after="119"/>
              <w:jc w:val="center"/>
              <w:rPr>
                <w:kern w:val="2"/>
                <w:lang w:eastAsia="ar-SA"/>
              </w:rPr>
            </w:pP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1/34</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Всего по направлению:</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1.5/51</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1.5/51</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7/238</w:t>
            </w:r>
          </w:p>
        </w:tc>
      </w:tr>
      <w:tr w:rsidR="004B55A4" w:rsidRPr="00AF54D6" w:rsidTr="00F77506">
        <w:trPr>
          <w:trHeight w:val="870"/>
          <w:tblCellSpacing w:w="0" w:type="dxa"/>
        </w:trPr>
        <w:tc>
          <w:tcPr>
            <w:tcW w:w="1431" w:type="pct"/>
            <w:vMerge w:val="restart"/>
            <w:tcBorders>
              <w:top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Общеинтеллектуальное</w:t>
            </w: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Занятия в кружках, клубах на базе школы (дополнительное образование):</w:t>
            </w:r>
          </w:p>
        </w:tc>
        <w:tc>
          <w:tcPr>
            <w:tcW w:w="48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545" w:type="pct"/>
            <w:gridSpan w:val="3"/>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60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49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483"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8/272</w:t>
            </w:r>
          </w:p>
        </w:tc>
      </w:tr>
      <w:tr w:rsidR="004B55A4" w:rsidRPr="00AF54D6" w:rsidTr="00F77506">
        <w:trPr>
          <w:trHeight w:val="273"/>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«Шашки-шахматы»</w:t>
            </w:r>
          </w:p>
        </w:tc>
        <w:tc>
          <w:tcPr>
            <w:tcW w:w="48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c>
          <w:tcPr>
            <w:tcW w:w="545" w:type="pct"/>
            <w:gridSpan w:val="3"/>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c>
          <w:tcPr>
            <w:tcW w:w="60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c>
          <w:tcPr>
            <w:tcW w:w="49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c>
          <w:tcPr>
            <w:tcW w:w="483"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r>
      <w:tr w:rsidR="004B55A4" w:rsidRPr="00AF54D6" w:rsidTr="00F77506">
        <w:trPr>
          <w:trHeight w:val="344"/>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Информатика</w:t>
            </w:r>
          </w:p>
        </w:tc>
        <w:tc>
          <w:tcPr>
            <w:tcW w:w="48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c>
          <w:tcPr>
            <w:tcW w:w="545" w:type="pct"/>
            <w:gridSpan w:val="3"/>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c>
          <w:tcPr>
            <w:tcW w:w="60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c>
          <w:tcPr>
            <w:tcW w:w="49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c>
          <w:tcPr>
            <w:tcW w:w="483"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Проектно-исследовательская деятельность, МДО</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1.25/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42.5</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Мероприятия в рамках деятельности классного руководителя: викторины, предметные конкурсы</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1/34</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Всего по направлению:</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2.25/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76.5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2.5/85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2.75/93.5</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2.75/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93.5</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10.25/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348.5</w:t>
            </w:r>
          </w:p>
        </w:tc>
      </w:tr>
      <w:tr w:rsidR="004B55A4" w:rsidRPr="00AF54D6" w:rsidTr="00F77506">
        <w:trPr>
          <w:trHeight w:val="888"/>
          <w:tblCellSpacing w:w="0" w:type="dxa"/>
        </w:trPr>
        <w:tc>
          <w:tcPr>
            <w:tcW w:w="1431" w:type="pct"/>
            <w:vMerge w:val="restart"/>
            <w:tcBorders>
              <w:top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Общекультурное</w:t>
            </w: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 xml:space="preserve">Занятия в кружках, клубах на базе школы (дополнительное образование) </w:t>
            </w:r>
          </w:p>
        </w:tc>
        <w:tc>
          <w:tcPr>
            <w:tcW w:w="48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545" w:type="pct"/>
            <w:gridSpan w:val="3"/>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60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c>
          <w:tcPr>
            <w:tcW w:w="490"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2.25/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76.5</w:t>
            </w:r>
          </w:p>
        </w:tc>
        <w:tc>
          <w:tcPr>
            <w:tcW w:w="483" w:type="pct"/>
            <w:tcBorders>
              <w:top w:val="single" w:sz="4" w:space="0" w:color="auto"/>
              <w:left w:val="single" w:sz="4" w:space="0" w:color="auto"/>
              <w:bottom w:val="single" w:sz="4" w:space="0" w:color="auto"/>
              <w:right w:val="single" w:sz="4" w:space="0" w:color="auto"/>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8.25/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280.5</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 xml:space="preserve">Мероприятия в рамках деятельности классного руководителя: посещение библиотек, экскурсии в лес. </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2/68</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Всего по направлению:</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2.75/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93.5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2.5/85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2.5/85</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2.75/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93.5</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10.5/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357</w:t>
            </w:r>
          </w:p>
        </w:tc>
      </w:tr>
      <w:tr w:rsidR="004B55A4" w:rsidRPr="00AF54D6" w:rsidTr="00F77506">
        <w:trPr>
          <w:tblCellSpacing w:w="0" w:type="dxa"/>
        </w:trPr>
        <w:tc>
          <w:tcPr>
            <w:tcW w:w="1431" w:type="pct"/>
            <w:vMerge w:val="restart"/>
            <w:tcBorders>
              <w:top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Социальное</w:t>
            </w: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kern w:val="2"/>
                <w:lang w:eastAsia="ar-SA"/>
              </w:rPr>
              <w:t xml:space="preserve">Мероприятия в рамках деятельности детской организации: выполнение временных, постоянных поручений, </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1.75/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42.5</w:t>
            </w:r>
          </w:p>
        </w:tc>
      </w:tr>
      <w:tr w:rsidR="004B55A4" w:rsidRPr="00AF54D6" w:rsidTr="00F77506">
        <w:trPr>
          <w:tblCellSpacing w:w="0" w:type="dxa"/>
        </w:trPr>
        <w:tc>
          <w:tcPr>
            <w:tcW w:w="1431" w:type="pct"/>
            <w:vMerge/>
            <w:tcBorders>
              <w:top w:val="outset" w:sz="6" w:space="0" w:color="00000A"/>
              <w:bottom w:val="outset" w:sz="6" w:space="0" w:color="00000A"/>
              <w:right w:val="outset" w:sz="6" w:space="0" w:color="00000A"/>
            </w:tcBorders>
            <w:vAlign w:val="center"/>
          </w:tcPr>
          <w:p w:rsidR="004B55A4" w:rsidRPr="00AF54D6" w:rsidRDefault="004B55A4" w:rsidP="00426C16">
            <w:pPr>
              <w:rPr>
                <w:kern w:val="2"/>
                <w:lang w:eastAsia="ar-SA"/>
              </w:rPr>
            </w:pPr>
          </w:p>
        </w:tc>
        <w:tc>
          <w:tcPr>
            <w:tcW w:w="971"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rPr>
                <w:kern w:val="2"/>
                <w:lang w:eastAsia="ar-SA"/>
              </w:rPr>
            </w:pPr>
            <w:r w:rsidRPr="00AF54D6">
              <w:rPr>
                <w:b/>
                <w:bCs/>
                <w:kern w:val="2"/>
                <w:lang w:eastAsia="ar-SA"/>
              </w:rPr>
              <w:t>Всего по направлению:</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0.25/8.5</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0.5/17</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1.75/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42.5</w:t>
            </w:r>
          </w:p>
        </w:tc>
      </w:tr>
      <w:tr w:rsidR="004B55A4" w:rsidRPr="00AF54D6" w:rsidTr="00F77506">
        <w:trPr>
          <w:trHeight w:val="348"/>
          <w:tblCellSpacing w:w="0" w:type="dxa"/>
        </w:trPr>
        <w:tc>
          <w:tcPr>
            <w:tcW w:w="2402" w:type="pct"/>
            <w:gridSpan w:val="2"/>
            <w:tcBorders>
              <w:top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Итого за 4 года обучения</w:t>
            </w:r>
          </w:p>
        </w:tc>
        <w:tc>
          <w:tcPr>
            <w:tcW w:w="48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9.25/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314.5</w:t>
            </w:r>
          </w:p>
        </w:tc>
        <w:tc>
          <w:tcPr>
            <w:tcW w:w="545" w:type="pct"/>
            <w:gridSpan w:val="3"/>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9.25/</w:t>
            </w:r>
          </w:p>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314.5</w:t>
            </w:r>
          </w:p>
        </w:tc>
        <w:tc>
          <w:tcPr>
            <w:tcW w:w="60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10/340</w:t>
            </w:r>
          </w:p>
        </w:tc>
        <w:tc>
          <w:tcPr>
            <w:tcW w:w="490" w:type="pct"/>
            <w:tcBorders>
              <w:top w:val="outset" w:sz="6" w:space="0" w:color="00000A"/>
              <w:left w:val="outset" w:sz="6" w:space="0" w:color="00000A"/>
              <w:bottom w:val="outset" w:sz="6" w:space="0" w:color="00000A"/>
              <w:right w:val="outset" w:sz="6" w:space="0" w:color="00000A"/>
            </w:tcBorders>
          </w:tcPr>
          <w:p w:rsidR="004B55A4" w:rsidRPr="00AF54D6" w:rsidRDefault="004B55A4" w:rsidP="00426C16">
            <w:pPr>
              <w:widowControl w:val="0"/>
              <w:suppressAutoHyphens/>
              <w:spacing w:before="100" w:beforeAutospacing="1" w:after="119"/>
              <w:jc w:val="center"/>
              <w:rPr>
                <w:kern w:val="2"/>
                <w:lang w:eastAsia="ar-SA"/>
              </w:rPr>
            </w:pPr>
            <w:r w:rsidRPr="00AF54D6">
              <w:rPr>
                <w:kern w:val="2"/>
                <w:lang w:eastAsia="ar-SA"/>
              </w:rPr>
              <w:t>11/374</w:t>
            </w:r>
          </w:p>
        </w:tc>
        <w:tc>
          <w:tcPr>
            <w:tcW w:w="483" w:type="pct"/>
            <w:tcBorders>
              <w:top w:val="outset" w:sz="6" w:space="0" w:color="00000A"/>
              <w:left w:val="outset" w:sz="6" w:space="0" w:color="00000A"/>
              <w:bottom w:val="outset" w:sz="6" w:space="0" w:color="00000A"/>
            </w:tcBorders>
          </w:tcPr>
          <w:p w:rsidR="004B55A4" w:rsidRPr="00AF54D6" w:rsidRDefault="004B55A4" w:rsidP="00426C16">
            <w:pPr>
              <w:widowControl w:val="0"/>
              <w:suppressAutoHyphens/>
              <w:spacing w:before="100" w:beforeAutospacing="1" w:after="119"/>
              <w:jc w:val="center"/>
              <w:rPr>
                <w:b/>
                <w:bCs/>
                <w:kern w:val="2"/>
                <w:lang w:eastAsia="ar-SA"/>
              </w:rPr>
            </w:pPr>
            <w:r w:rsidRPr="00AF54D6">
              <w:rPr>
                <w:b/>
                <w:bCs/>
                <w:kern w:val="2"/>
                <w:lang w:eastAsia="ar-SA"/>
              </w:rPr>
              <w:t>40/</w:t>
            </w:r>
          </w:p>
          <w:p w:rsidR="004B55A4" w:rsidRPr="00AF54D6" w:rsidRDefault="004B55A4" w:rsidP="00426C16">
            <w:pPr>
              <w:widowControl w:val="0"/>
              <w:suppressAutoHyphens/>
              <w:spacing w:before="100" w:beforeAutospacing="1" w:after="119"/>
              <w:jc w:val="center"/>
              <w:rPr>
                <w:kern w:val="2"/>
                <w:lang w:eastAsia="ar-SA"/>
              </w:rPr>
            </w:pPr>
            <w:r w:rsidRPr="00AF54D6">
              <w:rPr>
                <w:b/>
                <w:bCs/>
                <w:kern w:val="2"/>
                <w:lang w:eastAsia="ar-SA"/>
              </w:rPr>
              <w:t>1343</w:t>
            </w:r>
          </w:p>
        </w:tc>
      </w:tr>
    </w:tbl>
    <w:p w:rsidR="004B55A4" w:rsidRPr="00AF54D6" w:rsidRDefault="004B55A4" w:rsidP="00A04910">
      <w:pPr>
        <w:widowControl w:val="0"/>
        <w:suppressAutoHyphens/>
        <w:spacing w:after="240"/>
        <w:ind w:firstLine="709"/>
        <w:jc w:val="center"/>
        <w:rPr>
          <w:kern w:val="2"/>
          <w:lang w:eastAsia="ar-SA"/>
        </w:rPr>
      </w:pPr>
    </w:p>
    <w:p w:rsidR="004B55A4" w:rsidRPr="00AF54D6" w:rsidRDefault="004B55A4" w:rsidP="00571DA6">
      <w:pPr>
        <w:pStyle w:val="western"/>
        <w:spacing w:before="0" w:beforeAutospacing="0" w:line="360" w:lineRule="auto"/>
        <w:ind w:firstLine="709"/>
        <w:jc w:val="both"/>
      </w:pPr>
      <w:r w:rsidRPr="00AF54D6">
        <w:rPr>
          <w:bCs/>
          <w:iCs/>
        </w:rPr>
        <w:t>Обязательной частью внеурочной деятельности</w:t>
      </w:r>
      <w:r w:rsidRPr="00AF54D6">
        <w:rPr>
          <w:iCs/>
        </w:rPr>
        <w:t>,</w:t>
      </w:r>
      <w:r w:rsidRPr="00AF54D6">
        <w:t xml:space="preserve"> поддерживающей процесс освоения содержания АООП НОО, является</w:t>
      </w:r>
      <w:r w:rsidRPr="00AF54D6">
        <w:rPr>
          <w:b/>
        </w:rPr>
        <w:t xml:space="preserve"> </w:t>
      </w:r>
      <w:r w:rsidRPr="00AF54D6">
        <w:t xml:space="preserve">коррекционно-развивающая область. </w:t>
      </w:r>
      <w:r w:rsidRPr="00AF54D6">
        <w:rPr>
          <w:i/>
          <w:caps/>
        </w:rPr>
        <w:t>С</w:t>
      </w:r>
      <w:r w:rsidRPr="00AF54D6">
        <w:rPr>
          <w:i/>
        </w:rPr>
        <w:t>одержание коррекционно-развивающей области представлено коррекционно-развивающими занятиями (Приложение 1).</w:t>
      </w:r>
    </w:p>
    <w:p w:rsidR="004B55A4" w:rsidRPr="00AF54D6" w:rsidRDefault="004B55A4" w:rsidP="00571DA6">
      <w:pPr>
        <w:spacing w:line="360" w:lineRule="auto"/>
        <w:jc w:val="both"/>
        <w:rPr>
          <w:b/>
        </w:rPr>
      </w:pPr>
    </w:p>
    <w:p w:rsidR="004B55A4" w:rsidRPr="00AF54D6" w:rsidRDefault="004B55A4" w:rsidP="000D5CAB">
      <w:pPr>
        <w:spacing w:line="360" w:lineRule="auto"/>
        <w:jc w:val="center"/>
        <w:rPr>
          <w:b/>
        </w:rPr>
      </w:pPr>
    </w:p>
    <w:p w:rsidR="004B55A4" w:rsidRPr="00AF54D6" w:rsidRDefault="004B55A4" w:rsidP="00D51E64">
      <w:pPr>
        <w:pStyle w:val="ListParagraph"/>
        <w:numPr>
          <w:ilvl w:val="1"/>
          <w:numId w:val="16"/>
        </w:numPr>
        <w:spacing w:line="360" w:lineRule="auto"/>
        <w:jc w:val="center"/>
        <w:rPr>
          <w:b/>
        </w:rPr>
      </w:pPr>
      <w:r w:rsidRPr="00AF54D6">
        <w:rPr>
          <w:b/>
        </w:rPr>
        <w:t>Организационный раздел</w:t>
      </w:r>
    </w:p>
    <w:p w:rsidR="004B55A4" w:rsidRPr="00AF54D6" w:rsidRDefault="004B55A4" w:rsidP="00571DA6">
      <w:pPr>
        <w:ind w:firstLine="708"/>
        <w:jc w:val="center"/>
        <w:rPr>
          <w:b/>
          <w:bCs/>
        </w:rPr>
      </w:pPr>
      <w:r w:rsidRPr="00AF54D6">
        <w:rPr>
          <w:b/>
          <w:bCs/>
        </w:rPr>
        <w:t>2.3.1. Учебный план начального общего образования</w:t>
      </w:r>
    </w:p>
    <w:p w:rsidR="004B55A4" w:rsidRPr="00AF54D6" w:rsidRDefault="004B55A4" w:rsidP="00571DA6">
      <w:pPr>
        <w:spacing w:before="240" w:after="120"/>
        <w:ind w:firstLine="708"/>
        <w:jc w:val="center"/>
        <w:rPr>
          <w:b/>
          <w:bCs/>
        </w:rPr>
      </w:pPr>
      <w:r w:rsidRPr="00AF54D6">
        <w:rPr>
          <w:b/>
          <w:bCs/>
        </w:rPr>
        <w:t>Пояснительная записка</w:t>
      </w:r>
    </w:p>
    <w:p w:rsidR="004B55A4" w:rsidRPr="00AF54D6" w:rsidRDefault="004B55A4" w:rsidP="00C56DC6">
      <w:pPr>
        <w:spacing w:line="360" w:lineRule="auto"/>
        <w:ind w:firstLine="708"/>
        <w:jc w:val="both"/>
        <w:rPr>
          <w:rFonts w:ascii="Times New Roman CYR" w:hAnsi="Times New Roman CYR" w:cs="Times New Roman CYR"/>
        </w:rPr>
      </w:pPr>
      <w:r w:rsidRPr="00AF54D6">
        <w:rPr>
          <w:rFonts w:ascii="Times New Roman CYR" w:hAnsi="Times New Roman CYR" w:cs="Times New Roman CYR"/>
        </w:rPr>
        <w:t xml:space="preserve">Учебный план I - IV классов предусматривает 4-летний нормативный срок освоения государственных образовательных стандартов начального общего образования. </w:t>
      </w:r>
    </w:p>
    <w:p w:rsidR="004B55A4" w:rsidRPr="00AF54D6" w:rsidRDefault="004B55A4" w:rsidP="00C56DC6">
      <w:pPr>
        <w:autoSpaceDE w:val="0"/>
        <w:spacing w:line="360" w:lineRule="auto"/>
        <w:ind w:firstLine="708"/>
        <w:jc w:val="both"/>
        <w:rPr>
          <w:rFonts w:ascii="Times New Roman CYR" w:hAnsi="Times New Roman CYR" w:cs="Times New Roman CYR"/>
        </w:rPr>
      </w:pPr>
      <w:r w:rsidRPr="00AF54D6">
        <w:rPr>
          <w:rFonts w:ascii="Times New Roman CYR" w:hAnsi="Times New Roman CYR" w:cs="Times New Roman CYR"/>
        </w:rPr>
        <w:t>Задачами начальной школы являются:</w:t>
      </w:r>
    </w:p>
    <w:p w:rsidR="004B55A4" w:rsidRPr="00AF54D6" w:rsidRDefault="004B55A4" w:rsidP="00C56DC6">
      <w:pPr>
        <w:autoSpaceDE w:val="0"/>
        <w:spacing w:line="360" w:lineRule="auto"/>
        <w:ind w:right="283"/>
        <w:rPr>
          <w:rFonts w:ascii="Times New Roman CYR" w:hAnsi="Times New Roman CYR" w:cs="Times New Roman CYR"/>
        </w:rPr>
      </w:pPr>
      <w:r w:rsidRPr="00AF54D6">
        <w:tab/>
        <w:t xml:space="preserve">- </w:t>
      </w:r>
      <w:r w:rsidRPr="00AF54D6">
        <w:rPr>
          <w:rFonts w:ascii="Times New Roman CYR" w:hAnsi="Times New Roman CYR" w:cs="Times New Roman CYR"/>
        </w:rPr>
        <w:t>укрепление и сохранение здоровья ребенка;</w:t>
      </w:r>
      <w:r w:rsidRPr="00AF54D6">
        <w:rPr>
          <w:rFonts w:ascii="Times New Roman CYR" w:hAnsi="Times New Roman CYR" w:cs="Times New Roman CYR"/>
        </w:rPr>
        <w:br/>
      </w:r>
      <w:r w:rsidRPr="00AF54D6">
        <w:rPr>
          <w:rFonts w:ascii="Times New Roman CYR" w:hAnsi="Times New Roman CYR" w:cs="Times New Roman CYR"/>
        </w:rPr>
        <w:tab/>
      </w:r>
      <w:r w:rsidRPr="00AF54D6">
        <w:t xml:space="preserve">- </w:t>
      </w:r>
      <w:r w:rsidRPr="00AF54D6">
        <w:rPr>
          <w:rFonts w:ascii="Times New Roman CYR" w:hAnsi="Times New Roman CYR" w:cs="Times New Roman CYR"/>
        </w:rPr>
        <w:t>формирование нового уклада школьной жизни, способствующего воспитанию физически здоровой, духовно богатой, образованной личности, уважающей традиции и культуру своего и других народов;</w:t>
      </w:r>
      <w:r w:rsidRPr="00AF54D6">
        <w:rPr>
          <w:rFonts w:ascii="Times New Roman CYR" w:hAnsi="Times New Roman CYR" w:cs="Times New Roman CYR"/>
        </w:rPr>
        <w:br/>
      </w:r>
      <w:r w:rsidRPr="00AF54D6">
        <w:t xml:space="preserve">          - </w:t>
      </w:r>
      <w:r w:rsidRPr="00AF54D6">
        <w:rPr>
          <w:rFonts w:ascii="Times New Roman CYR" w:hAnsi="Times New Roman CYR" w:cs="Times New Roman CYR"/>
        </w:rPr>
        <w:t>воспитание гражданственности, патриотизма, уважения к правам и свободам человека;</w:t>
      </w:r>
    </w:p>
    <w:p w:rsidR="004B55A4" w:rsidRPr="00AF54D6" w:rsidRDefault="004B55A4" w:rsidP="00C56DC6">
      <w:pPr>
        <w:autoSpaceDE w:val="0"/>
        <w:spacing w:line="360" w:lineRule="auto"/>
        <w:jc w:val="both"/>
        <w:rPr>
          <w:rFonts w:ascii="Times New Roman CYR" w:hAnsi="Times New Roman CYR" w:cs="Times New Roman CYR"/>
        </w:rPr>
      </w:pPr>
      <w:r w:rsidRPr="00AF54D6">
        <w:rPr>
          <w:rFonts w:ascii="Times New Roman CYR" w:hAnsi="Times New Roman CYR" w:cs="Times New Roman CYR"/>
        </w:rPr>
        <w:tab/>
      </w:r>
      <w:r w:rsidRPr="00AF54D6">
        <w:t xml:space="preserve">- </w:t>
      </w:r>
      <w:r w:rsidRPr="00AF54D6">
        <w:rPr>
          <w:rFonts w:ascii="Times New Roman CYR" w:hAnsi="Times New Roman CYR" w:cs="Times New Roman CYR"/>
        </w:rPr>
        <w:t>формирование целостного научного мировоззрения, экологической культуры;</w:t>
      </w:r>
      <w:r w:rsidRPr="00AF54D6">
        <w:rPr>
          <w:rFonts w:ascii="Times New Roman CYR" w:hAnsi="Times New Roman CYR" w:cs="Times New Roman CYR"/>
        </w:rPr>
        <w:br/>
      </w:r>
      <w:r w:rsidRPr="00AF54D6">
        <w:rPr>
          <w:rFonts w:ascii="Times New Roman CYR" w:hAnsi="Times New Roman CYR" w:cs="Times New Roman CYR"/>
        </w:rPr>
        <w:tab/>
      </w:r>
      <w:r w:rsidRPr="00AF54D6">
        <w:t xml:space="preserve">- </w:t>
      </w:r>
      <w:r w:rsidRPr="00AF54D6">
        <w:rPr>
          <w:rFonts w:ascii="Times New Roman CYR" w:hAnsi="Times New Roman CYR" w:cs="Times New Roman CYR"/>
        </w:rPr>
        <w:t>разностороннее развитие детей, их познавательных интересов, творческих способностей, общеучебных навыков самообразования, способствующих самореализации личности.</w:t>
      </w:r>
    </w:p>
    <w:p w:rsidR="004B55A4" w:rsidRPr="00AF54D6" w:rsidRDefault="004B55A4" w:rsidP="00C56DC6">
      <w:pPr>
        <w:autoSpaceDE w:val="0"/>
        <w:spacing w:line="360" w:lineRule="auto"/>
        <w:jc w:val="both"/>
        <w:rPr>
          <w:rFonts w:ascii="Times New Roman CYR" w:hAnsi="Times New Roman CYR" w:cs="Times New Roman CYR"/>
        </w:rPr>
      </w:pPr>
      <w:r w:rsidRPr="00AF54D6">
        <w:rPr>
          <w:rFonts w:ascii="Times New Roman CYR" w:hAnsi="Times New Roman CYR" w:cs="Times New Roman CYR"/>
        </w:rPr>
        <w:tab/>
        <w:t xml:space="preserve">Начальная школа работает в условиях 5-дневной учебной недели для обучающихся 1 классов и 6-дневной для 2-4 классов. </w:t>
      </w:r>
    </w:p>
    <w:p w:rsidR="004B55A4" w:rsidRPr="00AF54D6" w:rsidRDefault="004B55A4" w:rsidP="00C56DC6">
      <w:pPr>
        <w:autoSpaceDE w:val="0"/>
        <w:spacing w:line="360" w:lineRule="auto"/>
        <w:jc w:val="both"/>
        <w:rPr>
          <w:rFonts w:ascii="Times New Roman CYR" w:hAnsi="Times New Roman CYR" w:cs="Times New Roman CYR"/>
        </w:rPr>
      </w:pPr>
      <w:r w:rsidRPr="00AF54D6">
        <w:tab/>
      </w:r>
      <w:r w:rsidRPr="00AF54D6">
        <w:rPr>
          <w:rFonts w:ascii="Times New Roman CYR" w:hAnsi="Times New Roman CYR" w:cs="Times New Roman CYR"/>
        </w:rPr>
        <w:t xml:space="preserve">Продолжительность учебного года: 1 класс - 33 учебные недели, 2-4 классы – не менее 34 учебных недель. Продолжительность урока во 2 – 4 классах – 45 минут. </w:t>
      </w:r>
    </w:p>
    <w:p w:rsidR="004B55A4" w:rsidRPr="00AF54D6" w:rsidRDefault="004B55A4" w:rsidP="00C56DC6">
      <w:pPr>
        <w:autoSpaceDE w:val="0"/>
        <w:spacing w:line="360" w:lineRule="auto"/>
        <w:jc w:val="both"/>
        <w:rPr>
          <w:rFonts w:ascii="Times New Roman CYR" w:hAnsi="Times New Roman CYR" w:cs="Times New Roman CYR"/>
        </w:rPr>
      </w:pPr>
      <w:r w:rsidRPr="00AF54D6">
        <w:t xml:space="preserve">         </w:t>
      </w:r>
      <w:r w:rsidRPr="00AF54D6">
        <w:rPr>
          <w:rFonts w:ascii="Times New Roman CYR" w:hAnsi="Times New Roman CYR" w:cs="Times New Roman CYR"/>
        </w:rPr>
        <w:t xml:space="preserve">Учебные занятия проводятся  в одну смену. </w:t>
      </w:r>
    </w:p>
    <w:p w:rsidR="004B55A4" w:rsidRPr="00AF54D6" w:rsidRDefault="004B55A4" w:rsidP="00C56DC6">
      <w:pPr>
        <w:autoSpaceDE w:val="0"/>
        <w:spacing w:line="360" w:lineRule="auto"/>
        <w:ind w:firstLine="708"/>
        <w:jc w:val="both"/>
        <w:rPr>
          <w:rFonts w:ascii="Times New Roman CYR" w:hAnsi="Times New Roman CYR" w:cs="Times New Roman CYR"/>
        </w:rPr>
      </w:pPr>
      <w:r w:rsidRPr="00AF54D6">
        <w:rPr>
          <w:rFonts w:ascii="Times New Roman CYR" w:hAnsi="Times New Roman CYR" w:cs="Times New Roman CYR"/>
        </w:rPr>
        <w:t xml:space="preserve">В оздоровительных целях и для облегчения процесса адаптации детей к требованиям общеобразовательного учреждения в 1-х классах применяется </w:t>
      </w:r>
      <w:r w:rsidRPr="00AF54D6">
        <w:t>«</w:t>
      </w:r>
      <w:r w:rsidRPr="00AF54D6">
        <w:rPr>
          <w:rFonts w:ascii="Times New Roman CYR" w:hAnsi="Times New Roman CYR" w:cs="Times New Roman CYR"/>
        </w:rPr>
        <w:t>ступенчатый</w:t>
      </w:r>
      <w:r w:rsidRPr="00AF54D6">
        <w:t xml:space="preserve">» </w:t>
      </w:r>
      <w:r w:rsidRPr="00AF54D6">
        <w:rPr>
          <w:rFonts w:ascii="Times New Roman CYR" w:hAnsi="Times New Roman CYR" w:cs="Times New Roman CYR"/>
        </w:rPr>
        <w:t xml:space="preserve">метод постепенного наращивания учебной нагрузки: </w:t>
      </w:r>
    </w:p>
    <w:p w:rsidR="004B55A4" w:rsidRPr="00AF54D6" w:rsidRDefault="004B55A4" w:rsidP="00C56DC6">
      <w:pPr>
        <w:autoSpaceDE w:val="0"/>
        <w:spacing w:line="360" w:lineRule="auto"/>
        <w:jc w:val="both"/>
        <w:rPr>
          <w:rFonts w:ascii="Times New Roman CYR" w:hAnsi="Times New Roman CYR" w:cs="Times New Roman CYR"/>
        </w:rPr>
      </w:pPr>
      <w:r w:rsidRPr="00AF54D6">
        <w:t xml:space="preserve">         - </w:t>
      </w:r>
      <w:r w:rsidRPr="00AF54D6">
        <w:rPr>
          <w:rFonts w:ascii="Times New Roman CYR" w:hAnsi="Times New Roman CYR" w:cs="Times New Roman CYR"/>
        </w:rPr>
        <w:t>в сентябре - октябре –  3 урока по 35 мин. каждый,</w:t>
      </w:r>
    </w:p>
    <w:p w:rsidR="004B55A4" w:rsidRPr="00AF54D6" w:rsidRDefault="004B55A4" w:rsidP="00C56DC6">
      <w:pPr>
        <w:autoSpaceDE w:val="0"/>
        <w:spacing w:line="360" w:lineRule="auto"/>
        <w:jc w:val="both"/>
        <w:rPr>
          <w:rFonts w:ascii="Times New Roman CYR" w:hAnsi="Times New Roman CYR" w:cs="Times New Roman CYR"/>
        </w:rPr>
      </w:pPr>
      <w:r w:rsidRPr="00AF54D6">
        <w:t xml:space="preserve">         - </w:t>
      </w:r>
      <w:r w:rsidRPr="00AF54D6">
        <w:rPr>
          <w:rFonts w:ascii="Times New Roman CYR" w:hAnsi="Times New Roman CYR" w:cs="Times New Roman CYR"/>
        </w:rPr>
        <w:t>с ноября – 4 урока по 35 мин. каждый, с января уроки по 40 минут.</w:t>
      </w:r>
    </w:p>
    <w:p w:rsidR="004B55A4" w:rsidRPr="00AF54D6" w:rsidRDefault="004B55A4" w:rsidP="00C56DC6">
      <w:pPr>
        <w:autoSpaceDE w:val="0"/>
        <w:spacing w:line="360" w:lineRule="auto"/>
        <w:jc w:val="both"/>
        <w:rPr>
          <w:rFonts w:ascii="Times New Roman CYR" w:hAnsi="Times New Roman CYR" w:cs="Times New Roman CYR"/>
        </w:rPr>
      </w:pPr>
      <w:r w:rsidRPr="00AF54D6">
        <w:t xml:space="preserve">          </w:t>
      </w:r>
      <w:r w:rsidRPr="00AF54D6">
        <w:rPr>
          <w:rFonts w:ascii="Times New Roman CYR" w:hAnsi="Times New Roman CYR" w:cs="Times New Roman CYR"/>
        </w:rPr>
        <w:t>В феврале – дополнительные недельные каникулы.</w:t>
      </w:r>
    </w:p>
    <w:p w:rsidR="004B55A4" w:rsidRPr="00AF54D6" w:rsidRDefault="004B55A4" w:rsidP="00C56DC6">
      <w:pPr>
        <w:autoSpaceDE w:val="0"/>
        <w:spacing w:line="360" w:lineRule="auto"/>
        <w:ind w:firstLine="708"/>
        <w:jc w:val="both"/>
        <w:rPr>
          <w:rFonts w:ascii="Times New Roman CYR" w:hAnsi="Times New Roman CYR" w:cs="Times New Roman CYR"/>
        </w:rPr>
      </w:pPr>
      <w:r w:rsidRPr="00AF54D6">
        <w:rPr>
          <w:rFonts w:ascii="Times New Roman CYR" w:hAnsi="Times New Roman CYR" w:cs="Times New Roman CYR"/>
        </w:rPr>
        <w:t xml:space="preserve">Обучение в 1-х классах осуществляется без домашних заданий и балльного оценивания знаний обучающихся. На основании Письма  Минобразования России от 19.11.1998 г. </w:t>
      </w:r>
      <w:r w:rsidRPr="00AF54D6">
        <w:t>№ 1561/14-15 «</w:t>
      </w:r>
      <w:r w:rsidRPr="00AF54D6">
        <w:rPr>
          <w:rFonts w:ascii="Times New Roman CYR" w:hAnsi="Times New Roman CYR" w:cs="Times New Roman CYR"/>
        </w:rPr>
        <w:t>Контроль и оценка результатов обучения в начальной школе</w:t>
      </w:r>
      <w:r w:rsidRPr="00AF54D6">
        <w:t xml:space="preserve">» </w:t>
      </w:r>
      <w:r w:rsidRPr="00AF54D6">
        <w:rPr>
          <w:rFonts w:ascii="Times New Roman CYR" w:hAnsi="Times New Roman CYR" w:cs="Times New Roman CYR"/>
        </w:rPr>
        <w:t>во 2 классе оценки ставятся со  второго полугодия.</w:t>
      </w:r>
    </w:p>
    <w:p w:rsidR="004B55A4" w:rsidRPr="00AF54D6" w:rsidRDefault="004B55A4" w:rsidP="00C56DC6">
      <w:pPr>
        <w:pStyle w:val="Osnova"/>
        <w:spacing w:line="360" w:lineRule="auto"/>
        <w:ind w:firstLine="713"/>
        <w:rPr>
          <w:rStyle w:val="Zag11"/>
          <w:rFonts w:ascii="Times New Roman" w:eastAsia="@Arial Unicode MS" w:hAnsi="Times New Roman"/>
          <w:sz w:val="24"/>
          <w:szCs w:val="24"/>
        </w:rPr>
      </w:pPr>
      <w:r w:rsidRPr="00AF54D6">
        <w:rPr>
          <w:rStyle w:val="Strong"/>
          <w:rFonts w:cs="NewtonCSanPin"/>
          <w:b w:val="0"/>
          <w:sz w:val="24"/>
          <w:szCs w:val="24"/>
        </w:rPr>
        <w:t>У</w:t>
      </w:r>
      <w:r w:rsidRPr="00AF54D6">
        <w:rPr>
          <w:rStyle w:val="Zag11"/>
          <w:rFonts w:ascii="Times New Roman" w:eastAsia="@Arial Unicode MS" w:hAnsi="Times New Roman" w:cs="Times New Roman"/>
          <w:sz w:val="24"/>
          <w:szCs w:val="24"/>
        </w:rPr>
        <w:t>чебный план состоит из двух частей: обязательной части и части, формируемой участниками образовательного процесса.</w:t>
      </w:r>
    </w:p>
    <w:p w:rsidR="004B55A4" w:rsidRPr="00AF54D6" w:rsidRDefault="004B55A4" w:rsidP="00C56DC6">
      <w:pPr>
        <w:spacing w:line="360" w:lineRule="auto"/>
        <w:jc w:val="both"/>
        <w:rPr>
          <w:rStyle w:val="Zag11"/>
          <w:rFonts w:eastAsia="@Arial Unicode MS"/>
        </w:rPr>
      </w:pPr>
      <w:r w:rsidRPr="00AF54D6">
        <w:rPr>
          <w:rStyle w:val="Zag11"/>
          <w:rFonts w:eastAsia="@Arial Unicode MS"/>
        </w:rPr>
        <w:t xml:space="preserve"> </w:t>
      </w:r>
      <w:r w:rsidRPr="00AF54D6">
        <w:rPr>
          <w:rStyle w:val="Zag11"/>
          <w:rFonts w:eastAsia="@Arial Unicode MS"/>
        </w:rPr>
        <w:tab/>
        <w:t>Обязательная часть учебного плана отражает состав обязательных предметных областей и учебных предметов, содержание образования начальной школы, отраженных в ОС «Школа России»</w:t>
      </w:r>
      <w:r w:rsidRPr="00AF54D6">
        <w:t xml:space="preserve">) </w:t>
      </w:r>
      <w:r w:rsidRPr="00AF54D6">
        <w:rPr>
          <w:rStyle w:val="Zag11"/>
          <w:rFonts w:eastAsia="@Arial Unicode MS"/>
        </w:rPr>
        <w:t>и обеспечивает достижение планируемых результатов начального общего образования.</w:t>
      </w:r>
    </w:p>
    <w:p w:rsidR="004B55A4" w:rsidRPr="00AF54D6" w:rsidRDefault="004B55A4" w:rsidP="00C56DC6">
      <w:pPr>
        <w:autoSpaceDE w:val="0"/>
        <w:spacing w:line="360" w:lineRule="auto"/>
        <w:ind w:firstLine="708"/>
        <w:jc w:val="both"/>
        <w:rPr>
          <w:rStyle w:val="Zag11"/>
          <w:rFonts w:ascii="Times New Roman CYR" w:hAnsi="Times New Roman CYR" w:cs="Times New Roman CYR"/>
        </w:rPr>
      </w:pPr>
      <w:r w:rsidRPr="00AF54D6">
        <w:t>Программы обучения, формы внеурочной деятельности (в части, формируемой участниками образовательного процесса) соответствуют возможностям школы, запросам родителей, образовательным потребностям детей.</w:t>
      </w:r>
    </w:p>
    <w:p w:rsidR="004B55A4" w:rsidRPr="00AF54D6" w:rsidRDefault="004B55A4" w:rsidP="00C56DC6">
      <w:pPr>
        <w:autoSpaceDE w:val="0"/>
        <w:spacing w:line="360" w:lineRule="auto"/>
        <w:jc w:val="both"/>
      </w:pPr>
      <w:r w:rsidRPr="00AF54D6">
        <w:tab/>
      </w:r>
      <w:r w:rsidRPr="00AF54D6">
        <w:rPr>
          <w:rFonts w:ascii="Times New Roman CYR" w:hAnsi="Times New Roman CYR" w:cs="Times New Roman CYR"/>
        </w:rPr>
        <w:t xml:space="preserve">Образовательная область </w:t>
      </w:r>
      <w:r w:rsidRPr="00AF54D6">
        <w:t xml:space="preserve">«Русский язык и литературное чтение» </w:t>
      </w:r>
      <w:r w:rsidRPr="00AF54D6">
        <w:rPr>
          <w:rFonts w:ascii="Times New Roman CYR" w:hAnsi="Times New Roman CYR" w:cs="Times New Roman CYR"/>
        </w:rPr>
        <w:t xml:space="preserve">с 1 по 4 классы включает предметы: </w:t>
      </w:r>
      <w:r w:rsidRPr="00AF54D6">
        <w:t>«</w:t>
      </w:r>
      <w:r w:rsidRPr="00AF54D6">
        <w:rPr>
          <w:rFonts w:ascii="Times New Roman CYR" w:hAnsi="Times New Roman CYR" w:cs="Times New Roman CYR"/>
        </w:rPr>
        <w:t>Русский язык</w:t>
      </w:r>
      <w:r w:rsidRPr="00AF54D6">
        <w:t>», «</w:t>
      </w:r>
      <w:r w:rsidRPr="00AF54D6">
        <w:rPr>
          <w:rFonts w:ascii="Times New Roman CYR" w:hAnsi="Times New Roman CYR" w:cs="Times New Roman CYR"/>
        </w:rPr>
        <w:t>Литературное  чтение</w:t>
      </w:r>
      <w:r w:rsidRPr="00AF54D6">
        <w:t>», предметная область «</w:t>
      </w:r>
      <w:r w:rsidRPr="00AF54D6">
        <w:rPr>
          <w:rFonts w:ascii="Times New Roman CYR" w:hAnsi="Times New Roman CYR" w:cs="Times New Roman CYR"/>
        </w:rPr>
        <w:t>Иностранный язык</w:t>
      </w:r>
      <w:r w:rsidRPr="00AF54D6">
        <w:t xml:space="preserve">» включает предмет «Иностранный язык» со 2 по 4 классы. </w:t>
      </w:r>
    </w:p>
    <w:p w:rsidR="004B55A4" w:rsidRPr="00AF54D6" w:rsidRDefault="004B55A4" w:rsidP="00C56DC6">
      <w:pPr>
        <w:autoSpaceDE w:val="0"/>
        <w:spacing w:line="360" w:lineRule="auto"/>
        <w:jc w:val="both"/>
        <w:rPr>
          <w:rFonts w:ascii="Times New Roman CYR" w:hAnsi="Times New Roman CYR" w:cs="Times New Roman CYR"/>
        </w:rPr>
      </w:pPr>
      <w:r w:rsidRPr="00AF54D6">
        <w:rPr>
          <w:color w:val="0000FF"/>
        </w:rPr>
        <w:tab/>
      </w:r>
      <w:r w:rsidRPr="00AF54D6">
        <w:rPr>
          <w:rFonts w:ascii="Times New Roman CYR" w:hAnsi="Times New Roman CYR" w:cs="Times New Roman CYR"/>
        </w:rPr>
        <w:t xml:space="preserve">Стратегической линией образования  в начальной школе является развивающее обучение, которое направлено на формирование у младших школьников самостоятельности мышления, способности к саморазвитию и сохранению здоровья обучающихся. Этому способствует обучение младших школьников по различным образовательным программам, введение в учебный предмет </w:t>
      </w:r>
      <w:r w:rsidRPr="00AF54D6">
        <w:t>«</w:t>
      </w:r>
      <w:r w:rsidRPr="00AF54D6">
        <w:rPr>
          <w:rFonts w:ascii="Times New Roman CYR" w:hAnsi="Times New Roman CYR" w:cs="Times New Roman CYR"/>
        </w:rPr>
        <w:t>Окружающий мир</w:t>
      </w:r>
      <w:r w:rsidRPr="00AF54D6">
        <w:t xml:space="preserve">» </w:t>
      </w:r>
      <w:r w:rsidRPr="00AF54D6">
        <w:rPr>
          <w:rFonts w:ascii="Times New Roman CYR" w:hAnsi="Times New Roman CYR" w:cs="Times New Roman CYR"/>
        </w:rPr>
        <w:t xml:space="preserve">содержательных элементов курса </w:t>
      </w:r>
      <w:r w:rsidRPr="00AF54D6">
        <w:t>«</w:t>
      </w:r>
      <w:r w:rsidRPr="00AF54D6">
        <w:rPr>
          <w:rFonts w:ascii="Times New Roman CYR" w:hAnsi="Times New Roman CYR" w:cs="Times New Roman CYR"/>
        </w:rPr>
        <w:t>Основы безопасности жизнедеятельности</w:t>
      </w:r>
      <w:r w:rsidRPr="00AF54D6">
        <w:t>»;</w:t>
      </w:r>
      <w:r w:rsidRPr="00AF54D6">
        <w:rPr>
          <w:rFonts w:ascii="Times New Roman CYR" w:hAnsi="Times New Roman CYR" w:cs="Times New Roman CYR"/>
        </w:rPr>
        <w:t xml:space="preserve"> 3-х часовое  преподавание  физической культуры  в целях оздоровления и привлечения обучающихся к систематическим занятиям физической культурой и спортом.</w:t>
      </w:r>
    </w:p>
    <w:p w:rsidR="004B55A4" w:rsidRPr="00AF54D6" w:rsidRDefault="004B55A4" w:rsidP="00C56DC6">
      <w:pPr>
        <w:pStyle w:val="Osnova"/>
        <w:spacing w:line="360" w:lineRule="auto"/>
        <w:ind w:firstLine="703"/>
        <w:rPr>
          <w:rStyle w:val="Zag11"/>
          <w:rFonts w:eastAsia="@Arial Unicode MS"/>
          <w:color w:val="auto"/>
          <w:sz w:val="24"/>
          <w:szCs w:val="24"/>
        </w:rPr>
      </w:pPr>
      <w:r w:rsidRPr="00AF54D6">
        <w:rPr>
          <w:rStyle w:val="Zag11"/>
          <w:rFonts w:eastAsia="@Arial Unicode MS"/>
          <w:color w:val="auto"/>
          <w:sz w:val="24"/>
          <w:szCs w:val="24"/>
        </w:rPr>
        <w:t xml:space="preserve">Часть, формируемая участниками образовательного процесса, обеспечивает со 2 класса </w:t>
      </w:r>
      <w:r w:rsidRPr="00AF54D6">
        <w:rPr>
          <w:color w:val="auto"/>
          <w:spacing w:val="-1"/>
          <w:sz w:val="24"/>
          <w:szCs w:val="24"/>
        </w:rPr>
        <w:t>решение задачи формирования представлений о языке как основе национального самосознания</w:t>
      </w:r>
      <w:r w:rsidRPr="00AF54D6">
        <w:rPr>
          <w:rStyle w:val="Zag11"/>
          <w:rFonts w:eastAsia="@Arial Unicode MS"/>
          <w:color w:val="auto"/>
          <w:sz w:val="24"/>
          <w:szCs w:val="24"/>
        </w:rPr>
        <w:t xml:space="preserve"> посредством преподавания в объеме двух часов в неделю мордовского языка (эрзянский). </w:t>
      </w:r>
    </w:p>
    <w:p w:rsidR="004B55A4" w:rsidRPr="00AF54D6" w:rsidRDefault="004B55A4" w:rsidP="00C56DC6">
      <w:pPr>
        <w:pStyle w:val="Osnova"/>
        <w:spacing w:line="360" w:lineRule="auto"/>
        <w:ind w:firstLine="703"/>
        <w:rPr>
          <w:color w:val="auto"/>
          <w:sz w:val="24"/>
          <w:szCs w:val="24"/>
        </w:rPr>
      </w:pPr>
      <w:r w:rsidRPr="00AF54D6">
        <w:rPr>
          <w:color w:val="auto"/>
          <w:sz w:val="24"/>
          <w:szCs w:val="24"/>
        </w:rPr>
        <w:t xml:space="preserve">В 1 классе максимально допустимая недельная нагрузка реализуется в обязательной части учебного плана. Образовательные запросы первоклассников учитываются при организации для них внеурочной деятельности. </w:t>
      </w:r>
    </w:p>
    <w:p w:rsidR="004B55A4" w:rsidRPr="00AF54D6" w:rsidRDefault="004B55A4" w:rsidP="00C56DC6">
      <w:pPr>
        <w:pStyle w:val="Osnova"/>
        <w:spacing w:line="360" w:lineRule="auto"/>
        <w:ind w:firstLine="703"/>
        <w:rPr>
          <w:color w:val="auto"/>
          <w:sz w:val="24"/>
          <w:szCs w:val="24"/>
        </w:rPr>
      </w:pPr>
      <w:r w:rsidRPr="00AF54D6">
        <w:rPr>
          <w:rFonts w:ascii="Times New Roman CYR" w:hAnsi="Times New Roman CYR" w:cs="Times New Roman CYR"/>
          <w:color w:val="auto"/>
          <w:sz w:val="24"/>
          <w:szCs w:val="24"/>
        </w:rPr>
        <w:t>В школе будут функционировать 2 ГПД для учащихся 1-4 х  классов.</w:t>
      </w:r>
    </w:p>
    <w:p w:rsidR="004B55A4" w:rsidRPr="00AF54D6" w:rsidRDefault="004B55A4" w:rsidP="00C56DC6">
      <w:pPr>
        <w:shd w:val="clear" w:color="auto" w:fill="FFFFFF"/>
        <w:autoSpaceDE w:val="0"/>
        <w:spacing w:line="360" w:lineRule="auto"/>
        <w:ind w:firstLine="709"/>
        <w:jc w:val="both"/>
        <w:rPr>
          <w:spacing w:val="-2"/>
        </w:rPr>
      </w:pPr>
      <w:r w:rsidRPr="00AF54D6">
        <w:rPr>
          <w:spacing w:val="-2"/>
        </w:rPr>
        <w:t xml:space="preserve">Учебный план обеспечивает решение основных задач реализации содержания </w:t>
      </w:r>
      <w:r w:rsidRPr="00AF54D6">
        <w:t>предметных областей</w:t>
      </w:r>
      <w:r w:rsidRPr="00AF54D6">
        <w:rPr>
          <w:spacing w:val="-2"/>
        </w:rPr>
        <w:t>:</w:t>
      </w:r>
    </w:p>
    <w:p w:rsidR="004B55A4" w:rsidRPr="00AF54D6" w:rsidRDefault="004B55A4" w:rsidP="00002328">
      <w:pPr>
        <w:shd w:val="clear" w:color="auto" w:fill="FFFFFF"/>
        <w:tabs>
          <w:tab w:val="left" w:pos="1032"/>
        </w:tabs>
        <w:autoSpaceDE w:val="0"/>
        <w:spacing w:line="276" w:lineRule="auto"/>
      </w:pPr>
    </w:p>
    <w:tbl>
      <w:tblPr>
        <w:tblW w:w="10120" w:type="dxa"/>
        <w:tblLayout w:type="fixed"/>
        <w:tblCellMar>
          <w:top w:w="55" w:type="dxa"/>
          <w:left w:w="55" w:type="dxa"/>
          <w:bottom w:w="55" w:type="dxa"/>
          <w:right w:w="55" w:type="dxa"/>
        </w:tblCellMar>
        <w:tblLook w:val="00A0"/>
      </w:tblPr>
      <w:tblGrid>
        <w:gridCol w:w="638"/>
        <w:gridCol w:w="1335"/>
        <w:gridCol w:w="4178"/>
        <w:gridCol w:w="1559"/>
        <w:gridCol w:w="2410"/>
      </w:tblGrid>
      <w:tr w:rsidR="004B55A4" w:rsidRPr="00AF54D6" w:rsidTr="0085463F">
        <w:trPr>
          <w:trHeight w:val="185"/>
        </w:trPr>
        <w:tc>
          <w:tcPr>
            <w:tcW w:w="638"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jc w:val="center"/>
              <w:rPr>
                <w:b/>
                <w:bCs/>
              </w:rPr>
            </w:pPr>
            <w:r w:rsidRPr="00AF54D6">
              <w:rPr>
                <w:b/>
                <w:bCs/>
              </w:rPr>
              <w:t>№ п/п</w:t>
            </w:r>
          </w:p>
        </w:tc>
        <w:tc>
          <w:tcPr>
            <w:tcW w:w="1335"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jc w:val="center"/>
              <w:rPr>
                <w:b/>
                <w:bCs/>
              </w:rPr>
            </w:pPr>
            <w:r w:rsidRPr="00AF54D6">
              <w:rPr>
                <w:b/>
                <w:bCs/>
              </w:rPr>
              <w:t>Предметные области</w:t>
            </w:r>
          </w:p>
        </w:tc>
        <w:tc>
          <w:tcPr>
            <w:tcW w:w="4178"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jc w:val="center"/>
              <w:rPr>
                <w:b/>
                <w:bCs/>
              </w:rPr>
            </w:pPr>
            <w:r w:rsidRPr="00AF54D6">
              <w:rPr>
                <w:b/>
                <w:bCs/>
              </w:rPr>
              <w:t>Основные задачи реализации содержания</w:t>
            </w:r>
          </w:p>
        </w:tc>
        <w:tc>
          <w:tcPr>
            <w:tcW w:w="3969" w:type="dxa"/>
            <w:gridSpan w:val="2"/>
            <w:tcBorders>
              <w:top w:val="single" w:sz="2" w:space="0" w:color="000000"/>
              <w:left w:val="single" w:sz="2" w:space="0" w:color="000000"/>
              <w:bottom w:val="single" w:sz="2" w:space="0" w:color="000000"/>
              <w:right w:val="single" w:sz="2" w:space="0" w:color="000000"/>
            </w:tcBorders>
          </w:tcPr>
          <w:p w:rsidR="004B55A4" w:rsidRPr="00AF54D6" w:rsidRDefault="004B55A4" w:rsidP="00002328">
            <w:pPr>
              <w:snapToGrid w:val="0"/>
              <w:spacing w:line="276" w:lineRule="auto"/>
              <w:jc w:val="center"/>
              <w:rPr>
                <w:b/>
                <w:bCs/>
              </w:rPr>
            </w:pPr>
            <w:r w:rsidRPr="00AF54D6">
              <w:rPr>
                <w:b/>
                <w:bCs/>
              </w:rPr>
              <w:t>Учебные предметы</w:t>
            </w:r>
          </w:p>
        </w:tc>
      </w:tr>
      <w:tr w:rsidR="004B55A4" w:rsidRPr="00AF54D6" w:rsidTr="00C56DC6">
        <w:tc>
          <w:tcPr>
            <w:tcW w:w="638"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rPr>
                <w:b/>
                <w:bCs/>
              </w:rPr>
            </w:pPr>
          </w:p>
        </w:tc>
        <w:tc>
          <w:tcPr>
            <w:tcW w:w="1335"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rPr>
                <w:b/>
                <w:bCs/>
              </w:rPr>
            </w:pPr>
          </w:p>
        </w:tc>
        <w:tc>
          <w:tcPr>
            <w:tcW w:w="4178"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rPr>
                <w:b/>
                <w:bCs/>
              </w:rPr>
            </w:pP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jc w:val="center"/>
              <w:rPr>
                <w:b/>
                <w:bCs/>
              </w:rPr>
            </w:pPr>
            <w:r w:rsidRPr="00AF54D6">
              <w:rPr>
                <w:b/>
                <w:bCs/>
              </w:rPr>
              <w:t>Обязатель</w:t>
            </w:r>
          </w:p>
          <w:p w:rsidR="004B55A4" w:rsidRPr="00AF54D6" w:rsidRDefault="004B55A4" w:rsidP="00002328">
            <w:pPr>
              <w:snapToGrid w:val="0"/>
              <w:spacing w:line="276" w:lineRule="auto"/>
              <w:jc w:val="center"/>
              <w:rPr>
                <w:b/>
                <w:bCs/>
              </w:rPr>
            </w:pPr>
            <w:r w:rsidRPr="00AF54D6">
              <w:rPr>
                <w:b/>
                <w:bCs/>
              </w:rPr>
              <w:t>ная часть</w:t>
            </w:r>
          </w:p>
        </w:tc>
        <w:tc>
          <w:tcPr>
            <w:tcW w:w="2410" w:type="dxa"/>
            <w:tcBorders>
              <w:top w:val="single" w:sz="2" w:space="0" w:color="000000"/>
              <w:left w:val="single" w:sz="2" w:space="0" w:color="000000"/>
              <w:bottom w:val="single" w:sz="2" w:space="0" w:color="000000"/>
              <w:right w:val="single" w:sz="2" w:space="0" w:color="000000"/>
            </w:tcBorders>
          </w:tcPr>
          <w:p w:rsidR="004B55A4" w:rsidRPr="00AF54D6" w:rsidRDefault="004B55A4" w:rsidP="00002328">
            <w:pPr>
              <w:tabs>
                <w:tab w:val="left" w:pos="4500"/>
                <w:tab w:val="left" w:pos="9180"/>
                <w:tab w:val="left" w:pos="9360"/>
              </w:tabs>
              <w:snapToGrid w:val="0"/>
              <w:spacing w:line="276" w:lineRule="auto"/>
              <w:rPr>
                <w:b/>
                <w:bCs/>
              </w:rPr>
            </w:pPr>
            <w:r w:rsidRPr="00AF54D6">
              <w:rPr>
                <w:b/>
                <w:bCs/>
              </w:rPr>
              <w:t xml:space="preserve">часть, формируемая участниками образовательного </w:t>
            </w:r>
          </w:p>
          <w:p w:rsidR="004B55A4" w:rsidRPr="00AF54D6" w:rsidRDefault="004B55A4" w:rsidP="00002328">
            <w:pPr>
              <w:tabs>
                <w:tab w:val="left" w:pos="4500"/>
                <w:tab w:val="left" w:pos="9180"/>
                <w:tab w:val="left" w:pos="9360"/>
              </w:tabs>
              <w:snapToGrid w:val="0"/>
              <w:spacing w:line="276" w:lineRule="auto"/>
              <w:rPr>
                <w:b/>
                <w:bCs/>
              </w:rPr>
            </w:pPr>
            <w:r w:rsidRPr="00AF54D6">
              <w:rPr>
                <w:b/>
                <w:bCs/>
              </w:rPr>
              <w:t>процесса</w:t>
            </w:r>
          </w:p>
        </w:tc>
      </w:tr>
      <w:tr w:rsidR="004B55A4" w:rsidRPr="00AF54D6" w:rsidTr="00C56DC6">
        <w:trPr>
          <w:trHeight w:val="25"/>
        </w:trPr>
        <w:tc>
          <w:tcPr>
            <w:tcW w:w="638"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pStyle w:val="a7"/>
              <w:snapToGrid w:val="0"/>
              <w:spacing w:line="276" w:lineRule="auto"/>
              <w:jc w:val="center"/>
            </w:pPr>
            <w:r w:rsidRPr="00AF54D6">
              <w:t>1.</w:t>
            </w:r>
          </w:p>
        </w:tc>
        <w:tc>
          <w:tcPr>
            <w:tcW w:w="1335"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pPr>
            <w:r w:rsidRPr="00AF54D6">
              <w:t>Русский язык и литератур</w:t>
            </w:r>
          </w:p>
          <w:p w:rsidR="004B55A4" w:rsidRPr="00AF54D6" w:rsidRDefault="004B55A4" w:rsidP="00002328">
            <w:pPr>
              <w:snapToGrid w:val="0"/>
              <w:spacing w:line="276" w:lineRule="auto"/>
            </w:pPr>
            <w:r w:rsidRPr="00AF54D6">
              <w:t>ное чтение</w:t>
            </w:r>
          </w:p>
        </w:tc>
        <w:tc>
          <w:tcPr>
            <w:tcW w:w="4178"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rPr>
                <w:spacing w:val="-1"/>
              </w:rPr>
              <w:t xml:space="preserve">Формирование первоначальных представлений о русском языке как государственном языке РФ, как средстве общения людей разных национальностей в России и за рубежом. Развитие диалогической и монологической устной и письменной речи, </w:t>
            </w:r>
            <w:r w:rsidRPr="00AF54D6">
              <w:rPr>
                <w:spacing w:val="-2"/>
              </w:rPr>
              <w:t>коммуникативных умений, нравственных и эстетических чувств, способностей к творческой деятельности.</w:t>
            </w: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pPr>
            <w:r w:rsidRPr="00AF54D6">
              <w:t>Русский язык</w:t>
            </w:r>
          </w:p>
        </w:tc>
        <w:tc>
          <w:tcPr>
            <w:tcW w:w="2410" w:type="dxa"/>
            <w:vMerge w:val="restart"/>
            <w:tcBorders>
              <w:top w:val="single" w:sz="2" w:space="0" w:color="000000"/>
              <w:left w:val="single" w:sz="2" w:space="0" w:color="000000"/>
              <w:bottom w:val="single" w:sz="2" w:space="0" w:color="000000"/>
              <w:right w:val="single" w:sz="2" w:space="0" w:color="000000"/>
            </w:tcBorders>
          </w:tcPr>
          <w:p w:rsidR="004B55A4" w:rsidRPr="00AF54D6" w:rsidRDefault="004B55A4" w:rsidP="00002328">
            <w:pPr>
              <w:pStyle w:val="a7"/>
              <w:snapToGrid w:val="0"/>
              <w:spacing w:line="276" w:lineRule="auto"/>
            </w:pPr>
          </w:p>
          <w:p w:rsidR="004B55A4" w:rsidRPr="00AF54D6" w:rsidRDefault="004B55A4" w:rsidP="00002328">
            <w:pPr>
              <w:pStyle w:val="a7"/>
              <w:snapToGrid w:val="0"/>
              <w:spacing w:line="276" w:lineRule="auto"/>
            </w:pPr>
            <w:r w:rsidRPr="00AF54D6">
              <w:t>Учебный курс</w:t>
            </w:r>
          </w:p>
          <w:p w:rsidR="004B55A4" w:rsidRPr="00AF54D6" w:rsidRDefault="004B55A4" w:rsidP="00002328">
            <w:pPr>
              <w:pStyle w:val="a7"/>
              <w:snapToGrid w:val="0"/>
              <w:spacing w:line="276" w:lineRule="auto"/>
            </w:pPr>
            <w:r w:rsidRPr="00AF54D6">
              <w:t xml:space="preserve"> «Эрзянский язык». </w:t>
            </w:r>
          </w:p>
          <w:p w:rsidR="004B55A4" w:rsidRPr="00AF54D6" w:rsidRDefault="004B55A4" w:rsidP="00002328">
            <w:pPr>
              <w:pStyle w:val="a7"/>
              <w:snapToGrid w:val="0"/>
              <w:spacing w:line="276" w:lineRule="auto"/>
              <w:jc w:val="both"/>
            </w:pPr>
          </w:p>
        </w:tc>
      </w:tr>
      <w:tr w:rsidR="004B55A4" w:rsidRPr="00AF54D6" w:rsidTr="00C56DC6">
        <w:tc>
          <w:tcPr>
            <w:tcW w:w="638"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p>
        </w:tc>
        <w:tc>
          <w:tcPr>
            <w:tcW w:w="1335"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p>
        </w:tc>
        <w:tc>
          <w:tcPr>
            <w:tcW w:w="4178"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pPr>
            <w:r w:rsidRPr="00AF54D6">
              <w:t>Литературное чтение</w:t>
            </w:r>
          </w:p>
        </w:tc>
        <w:tc>
          <w:tcPr>
            <w:tcW w:w="2410" w:type="dxa"/>
            <w:vMerge/>
            <w:tcBorders>
              <w:top w:val="single" w:sz="2" w:space="0" w:color="000000"/>
              <w:left w:val="single" w:sz="2" w:space="0" w:color="000000"/>
              <w:bottom w:val="single" w:sz="2" w:space="0" w:color="000000"/>
              <w:right w:val="single" w:sz="2" w:space="0" w:color="000000"/>
            </w:tcBorders>
            <w:vAlign w:val="center"/>
          </w:tcPr>
          <w:p w:rsidR="004B55A4" w:rsidRPr="00AF54D6" w:rsidRDefault="004B55A4" w:rsidP="00002328">
            <w:pPr>
              <w:spacing w:line="276" w:lineRule="auto"/>
            </w:pPr>
          </w:p>
        </w:tc>
      </w:tr>
      <w:tr w:rsidR="004B55A4" w:rsidRPr="00AF54D6" w:rsidTr="00C56DC6">
        <w:tc>
          <w:tcPr>
            <w:tcW w:w="638"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p>
        </w:tc>
        <w:tc>
          <w:tcPr>
            <w:tcW w:w="1335"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p>
        </w:tc>
        <w:tc>
          <w:tcPr>
            <w:tcW w:w="4178"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pPr>
          </w:p>
        </w:tc>
        <w:tc>
          <w:tcPr>
            <w:tcW w:w="2410" w:type="dxa"/>
            <w:vMerge/>
            <w:tcBorders>
              <w:top w:val="single" w:sz="2" w:space="0" w:color="000000"/>
              <w:left w:val="single" w:sz="2" w:space="0" w:color="000000"/>
              <w:bottom w:val="single" w:sz="2" w:space="0" w:color="000000"/>
              <w:right w:val="single" w:sz="2" w:space="0" w:color="000000"/>
            </w:tcBorders>
            <w:vAlign w:val="center"/>
          </w:tcPr>
          <w:p w:rsidR="004B55A4" w:rsidRPr="00AF54D6" w:rsidRDefault="004B55A4" w:rsidP="00002328">
            <w:pPr>
              <w:spacing w:line="276" w:lineRule="auto"/>
            </w:pPr>
          </w:p>
        </w:tc>
      </w:tr>
      <w:tr w:rsidR="004B55A4" w:rsidRPr="00AF54D6" w:rsidTr="00C56DC6">
        <w:tc>
          <w:tcPr>
            <w:tcW w:w="638" w:type="dxa"/>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r w:rsidRPr="00AF54D6">
              <w:t xml:space="preserve">2. </w:t>
            </w:r>
          </w:p>
        </w:tc>
        <w:tc>
          <w:tcPr>
            <w:tcW w:w="1335" w:type="dxa"/>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r w:rsidRPr="00AF54D6">
              <w:t>Иностран</w:t>
            </w:r>
          </w:p>
          <w:p w:rsidR="004B55A4" w:rsidRPr="00AF54D6" w:rsidRDefault="004B55A4" w:rsidP="00002328">
            <w:pPr>
              <w:spacing w:line="276" w:lineRule="auto"/>
            </w:pPr>
            <w:r w:rsidRPr="00AF54D6">
              <w:t>ный язык</w:t>
            </w:r>
          </w:p>
        </w:tc>
        <w:tc>
          <w:tcPr>
            <w:tcW w:w="4178" w:type="dxa"/>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r w:rsidRPr="00AF54D6">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первоначальных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pPr>
            <w:r w:rsidRPr="00AF54D6">
              <w:t>Иностранный язык</w:t>
            </w:r>
          </w:p>
        </w:tc>
        <w:tc>
          <w:tcPr>
            <w:tcW w:w="2410" w:type="dxa"/>
            <w:tcBorders>
              <w:top w:val="single" w:sz="2" w:space="0" w:color="000000"/>
              <w:left w:val="single" w:sz="2" w:space="0" w:color="000000"/>
              <w:bottom w:val="single" w:sz="2" w:space="0" w:color="000000"/>
              <w:right w:val="single" w:sz="2" w:space="0" w:color="000000"/>
            </w:tcBorders>
            <w:vAlign w:val="center"/>
          </w:tcPr>
          <w:p w:rsidR="004B55A4" w:rsidRPr="00AF54D6" w:rsidRDefault="004B55A4" w:rsidP="00002328">
            <w:pPr>
              <w:spacing w:line="276" w:lineRule="auto"/>
            </w:pPr>
          </w:p>
        </w:tc>
      </w:tr>
      <w:tr w:rsidR="004B55A4" w:rsidRPr="00AF54D6" w:rsidTr="00C56DC6">
        <w:tc>
          <w:tcPr>
            <w:tcW w:w="638" w:type="dxa"/>
            <w:tcBorders>
              <w:top w:val="single" w:sz="2" w:space="0" w:color="000000"/>
              <w:left w:val="single" w:sz="2" w:space="0" w:color="000000"/>
              <w:bottom w:val="single" w:sz="2" w:space="0" w:color="000000"/>
              <w:right w:val="nil"/>
            </w:tcBorders>
          </w:tcPr>
          <w:p w:rsidR="004B55A4" w:rsidRPr="00AF54D6" w:rsidRDefault="004B55A4" w:rsidP="00002328">
            <w:pPr>
              <w:pStyle w:val="a7"/>
              <w:snapToGrid w:val="0"/>
              <w:spacing w:line="276" w:lineRule="auto"/>
              <w:jc w:val="center"/>
            </w:pPr>
            <w:r w:rsidRPr="00AF54D6">
              <w:t>2.</w:t>
            </w:r>
          </w:p>
        </w:tc>
        <w:tc>
          <w:tcPr>
            <w:tcW w:w="1335"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Математи</w:t>
            </w:r>
          </w:p>
          <w:p w:rsidR="004B55A4" w:rsidRPr="00AF54D6" w:rsidRDefault="004B55A4" w:rsidP="00002328">
            <w:pPr>
              <w:shd w:val="clear" w:color="auto" w:fill="FFFFFF"/>
              <w:snapToGrid w:val="0"/>
              <w:spacing w:line="276" w:lineRule="auto"/>
            </w:pPr>
            <w:r w:rsidRPr="00AF54D6">
              <w:t>ка и информатика</w:t>
            </w:r>
          </w:p>
        </w:tc>
        <w:tc>
          <w:tcPr>
            <w:tcW w:w="4178"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rPr>
                <w:spacing w:val="-2"/>
              </w:rPr>
              <w:t xml:space="preserve">Развитие математической речи, логического и алгоритмического </w:t>
            </w:r>
            <w:r w:rsidRPr="00AF54D6">
              <w:rPr>
                <w:spacing w:val="-3"/>
              </w:rPr>
              <w:t xml:space="preserve">мышления, воображения, обеспечение первоначальных </w:t>
            </w:r>
            <w:r w:rsidRPr="00AF54D6">
              <w:t>представлений о компьютерной грамотности</w:t>
            </w: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napToGrid w:val="0"/>
              <w:spacing w:line="276" w:lineRule="auto"/>
            </w:pPr>
            <w:r w:rsidRPr="00AF54D6">
              <w:t>Математика</w:t>
            </w:r>
          </w:p>
        </w:tc>
        <w:tc>
          <w:tcPr>
            <w:tcW w:w="2410" w:type="dxa"/>
            <w:tcBorders>
              <w:top w:val="single" w:sz="2" w:space="0" w:color="000000"/>
              <w:left w:val="single" w:sz="2" w:space="0" w:color="000000"/>
              <w:bottom w:val="single" w:sz="2" w:space="0" w:color="000000"/>
              <w:right w:val="single" w:sz="2" w:space="0" w:color="000000"/>
            </w:tcBorders>
          </w:tcPr>
          <w:p w:rsidR="004B55A4" w:rsidRPr="00AF54D6" w:rsidRDefault="004B55A4" w:rsidP="00002328">
            <w:pPr>
              <w:pStyle w:val="a7"/>
              <w:snapToGrid w:val="0"/>
              <w:spacing w:line="276" w:lineRule="auto"/>
            </w:pPr>
            <w:r w:rsidRPr="00AF54D6">
              <w:t>1. Учебный курс «Математика»</w:t>
            </w:r>
          </w:p>
          <w:p w:rsidR="004B55A4" w:rsidRPr="00AF54D6" w:rsidRDefault="004B55A4" w:rsidP="00002328">
            <w:pPr>
              <w:pStyle w:val="a7"/>
              <w:snapToGrid w:val="0"/>
              <w:spacing w:line="276" w:lineRule="auto"/>
            </w:pPr>
          </w:p>
        </w:tc>
      </w:tr>
      <w:tr w:rsidR="004B55A4" w:rsidRPr="00AF54D6" w:rsidTr="00C56DC6">
        <w:tc>
          <w:tcPr>
            <w:tcW w:w="638" w:type="dxa"/>
            <w:tcBorders>
              <w:top w:val="single" w:sz="2" w:space="0" w:color="000000"/>
              <w:left w:val="single" w:sz="2" w:space="0" w:color="000000"/>
              <w:bottom w:val="single" w:sz="2" w:space="0" w:color="000000"/>
              <w:right w:val="nil"/>
            </w:tcBorders>
          </w:tcPr>
          <w:p w:rsidR="004B55A4" w:rsidRPr="00AF54D6" w:rsidRDefault="004B55A4" w:rsidP="00002328">
            <w:pPr>
              <w:pStyle w:val="a7"/>
              <w:snapToGrid w:val="0"/>
              <w:spacing w:line="276" w:lineRule="auto"/>
              <w:jc w:val="center"/>
            </w:pPr>
            <w:r w:rsidRPr="00AF54D6">
              <w:t>3.</w:t>
            </w:r>
          </w:p>
        </w:tc>
        <w:tc>
          <w:tcPr>
            <w:tcW w:w="1335"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Общество</w:t>
            </w:r>
          </w:p>
          <w:p w:rsidR="004B55A4" w:rsidRPr="00AF54D6" w:rsidRDefault="004B55A4" w:rsidP="00002328">
            <w:pPr>
              <w:shd w:val="clear" w:color="auto" w:fill="FFFFFF"/>
              <w:snapToGrid w:val="0"/>
              <w:spacing w:line="276" w:lineRule="auto"/>
            </w:pPr>
            <w:r w:rsidRPr="00AF54D6">
              <w:t>знание и естествознание</w:t>
            </w:r>
          </w:p>
          <w:p w:rsidR="004B55A4" w:rsidRPr="00AF54D6" w:rsidRDefault="004B55A4" w:rsidP="00002328">
            <w:pPr>
              <w:shd w:val="clear" w:color="auto" w:fill="FFFFFF"/>
              <w:spacing w:line="276" w:lineRule="auto"/>
            </w:pPr>
          </w:p>
        </w:tc>
        <w:tc>
          <w:tcPr>
            <w:tcW w:w="4178"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rPr>
                <w:spacing w:val="-3"/>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w:t>
            </w:r>
            <w:r w:rsidRPr="00AF54D6">
              <w:rPr>
                <w:spacing w:val="-2"/>
              </w:rPr>
              <w:t xml:space="preserve">целостности и многообразия окружающего мира, своего места в </w:t>
            </w:r>
            <w:r w:rsidRPr="00AF54D6">
              <w:rPr>
                <w:spacing w:val="-1"/>
              </w:rPr>
              <w:t xml:space="preserve">нем. Формирование модели безопасного поведения в условиях повседневной жизни и в различных опасных и чрезвычайных </w:t>
            </w:r>
            <w:r w:rsidRPr="00AF54D6">
              <w:rPr>
                <w:spacing w:val="-4"/>
              </w:rPr>
              <w:t xml:space="preserve">ситуациях. Формирование психологической культуры и </w:t>
            </w:r>
            <w:r w:rsidRPr="00AF54D6">
              <w:rPr>
                <w:spacing w:val="-3"/>
              </w:rPr>
              <w:t>компетенции для обеспечения эффективного и безопасного</w:t>
            </w:r>
            <w:r w:rsidRPr="00AF54D6">
              <w:t xml:space="preserve"> взаимодействия в социуме.</w:t>
            </w: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Окружающий мир</w:t>
            </w:r>
          </w:p>
        </w:tc>
        <w:tc>
          <w:tcPr>
            <w:tcW w:w="2410" w:type="dxa"/>
            <w:tcBorders>
              <w:top w:val="single" w:sz="2" w:space="0" w:color="000000"/>
              <w:left w:val="single" w:sz="2" w:space="0" w:color="000000"/>
              <w:bottom w:val="single" w:sz="2" w:space="0" w:color="000000"/>
              <w:right w:val="single" w:sz="2" w:space="0" w:color="000000"/>
            </w:tcBorders>
          </w:tcPr>
          <w:p w:rsidR="004B55A4" w:rsidRPr="00AF54D6" w:rsidRDefault="004B55A4" w:rsidP="00002328">
            <w:pPr>
              <w:pStyle w:val="a7"/>
              <w:snapToGrid w:val="0"/>
              <w:spacing w:line="276" w:lineRule="auto"/>
            </w:pPr>
          </w:p>
        </w:tc>
      </w:tr>
      <w:tr w:rsidR="004B55A4" w:rsidRPr="00AF54D6" w:rsidTr="00C56DC6">
        <w:tc>
          <w:tcPr>
            <w:tcW w:w="638" w:type="dxa"/>
            <w:tcBorders>
              <w:top w:val="single" w:sz="2" w:space="0" w:color="000000"/>
              <w:left w:val="single" w:sz="2" w:space="0" w:color="000000"/>
              <w:bottom w:val="single" w:sz="2" w:space="0" w:color="000000"/>
              <w:right w:val="nil"/>
            </w:tcBorders>
          </w:tcPr>
          <w:p w:rsidR="004B55A4" w:rsidRPr="00AF54D6" w:rsidRDefault="004B55A4" w:rsidP="00002328">
            <w:pPr>
              <w:pStyle w:val="a7"/>
              <w:snapToGrid w:val="0"/>
              <w:spacing w:line="276" w:lineRule="auto"/>
              <w:jc w:val="center"/>
            </w:pPr>
            <w:r w:rsidRPr="00AF54D6">
              <w:t>4.</w:t>
            </w:r>
          </w:p>
        </w:tc>
        <w:tc>
          <w:tcPr>
            <w:tcW w:w="1335"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Основы духовно-нравствен</w:t>
            </w:r>
          </w:p>
          <w:p w:rsidR="004B55A4" w:rsidRPr="00AF54D6" w:rsidRDefault="004B55A4" w:rsidP="00002328">
            <w:pPr>
              <w:shd w:val="clear" w:color="auto" w:fill="FFFFFF"/>
              <w:snapToGrid w:val="0"/>
              <w:spacing w:line="276" w:lineRule="auto"/>
            </w:pPr>
            <w:r w:rsidRPr="00AF54D6">
              <w:t>ной культуры народов России</w:t>
            </w:r>
          </w:p>
        </w:tc>
        <w:tc>
          <w:tcPr>
            <w:tcW w:w="4178"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rPr>
                <w:spacing w:val="-3"/>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w:t>
            </w:r>
            <w:r w:rsidRPr="00AF54D6">
              <w:t>современности России.</w:t>
            </w: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Основы православной культуры.</w:t>
            </w:r>
          </w:p>
          <w:p w:rsidR="004B55A4" w:rsidRPr="00AF54D6" w:rsidRDefault="004B55A4" w:rsidP="00002328">
            <w:pPr>
              <w:shd w:val="clear" w:color="auto" w:fill="FFFFFF"/>
              <w:snapToGrid w:val="0"/>
              <w:spacing w:line="276" w:lineRule="auto"/>
            </w:pPr>
            <w:r w:rsidRPr="00AF54D6">
              <w:t>Основы мировых религиозных культур.</w:t>
            </w:r>
          </w:p>
          <w:p w:rsidR="004B55A4" w:rsidRPr="00AF54D6" w:rsidRDefault="004B55A4" w:rsidP="00002328">
            <w:pPr>
              <w:shd w:val="clear" w:color="auto" w:fill="FFFFFF"/>
              <w:spacing w:line="276" w:lineRule="auto"/>
            </w:pPr>
          </w:p>
        </w:tc>
        <w:tc>
          <w:tcPr>
            <w:tcW w:w="2410" w:type="dxa"/>
            <w:tcBorders>
              <w:top w:val="single" w:sz="2" w:space="0" w:color="000000"/>
              <w:left w:val="single" w:sz="2" w:space="0" w:color="000000"/>
              <w:bottom w:val="single" w:sz="2" w:space="0" w:color="000000"/>
              <w:right w:val="single" w:sz="2" w:space="0" w:color="000000"/>
            </w:tcBorders>
          </w:tcPr>
          <w:p w:rsidR="004B55A4" w:rsidRPr="00AF54D6" w:rsidRDefault="004B55A4" w:rsidP="00002328">
            <w:pPr>
              <w:pStyle w:val="a7"/>
              <w:snapToGrid w:val="0"/>
              <w:spacing w:line="276" w:lineRule="auto"/>
            </w:pPr>
          </w:p>
        </w:tc>
      </w:tr>
      <w:tr w:rsidR="004B55A4" w:rsidRPr="00AF54D6" w:rsidTr="00C56DC6">
        <w:trPr>
          <w:trHeight w:val="448"/>
        </w:trPr>
        <w:tc>
          <w:tcPr>
            <w:tcW w:w="638"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pStyle w:val="a7"/>
              <w:snapToGrid w:val="0"/>
              <w:spacing w:line="276" w:lineRule="auto"/>
              <w:jc w:val="center"/>
            </w:pPr>
            <w:r w:rsidRPr="00AF54D6">
              <w:t>5.</w:t>
            </w:r>
          </w:p>
        </w:tc>
        <w:tc>
          <w:tcPr>
            <w:tcW w:w="1335"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Искусство</w:t>
            </w:r>
          </w:p>
        </w:tc>
        <w:tc>
          <w:tcPr>
            <w:tcW w:w="4178" w:type="dxa"/>
            <w:vMerge w:val="restart"/>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tabs>
                <w:tab w:val="left" w:pos="7000"/>
              </w:tabs>
              <w:snapToGrid w:val="0"/>
              <w:spacing w:line="276" w:lineRule="auto"/>
              <w:rPr>
                <w:spacing w:val="-3"/>
              </w:rPr>
            </w:pPr>
            <w:r w:rsidRPr="00AF54D6">
              <w:rPr>
                <w:spacing w:val="-1"/>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w:t>
            </w:r>
            <w:r w:rsidRPr="00AF54D6">
              <w:rPr>
                <w:spacing w:val="-3"/>
              </w:rPr>
              <w:t>творческих работах своего отношения к окружающему миру.</w:t>
            </w: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Изобразительное искусство</w:t>
            </w:r>
          </w:p>
        </w:tc>
        <w:tc>
          <w:tcPr>
            <w:tcW w:w="2410" w:type="dxa"/>
            <w:vMerge w:val="restart"/>
            <w:tcBorders>
              <w:top w:val="single" w:sz="2" w:space="0" w:color="000000"/>
              <w:left w:val="single" w:sz="2" w:space="0" w:color="000000"/>
              <w:right w:val="single" w:sz="2" w:space="0" w:color="000000"/>
            </w:tcBorders>
          </w:tcPr>
          <w:p w:rsidR="004B55A4" w:rsidRPr="00AF54D6" w:rsidRDefault="004B55A4" w:rsidP="00002328">
            <w:pPr>
              <w:tabs>
                <w:tab w:val="left" w:pos="4500"/>
                <w:tab w:val="left" w:pos="9180"/>
                <w:tab w:val="left" w:pos="9360"/>
              </w:tabs>
              <w:snapToGrid w:val="0"/>
              <w:spacing w:line="276" w:lineRule="auto"/>
              <w:rPr>
                <w:b/>
                <w:bCs/>
              </w:rPr>
            </w:pPr>
          </w:p>
        </w:tc>
      </w:tr>
      <w:tr w:rsidR="004B55A4" w:rsidRPr="00AF54D6" w:rsidTr="00C56DC6">
        <w:tc>
          <w:tcPr>
            <w:tcW w:w="638"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p>
        </w:tc>
        <w:tc>
          <w:tcPr>
            <w:tcW w:w="1335"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p>
        </w:tc>
        <w:tc>
          <w:tcPr>
            <w:tcW w:w="4178" w:type="dxa"/>
            <w:vMerge/>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rPr>
                <w:spacing w:val="-3"/>
              </w:rPr>
            </w:pP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Музыка</w:t>
            </w:r>
          </w:p>
        </w:tc>
        <w:tc>
          <w:tcPr>
            <w:tcW w:w="2410" w:type="dxa"/>
            <w:vMerge/>
            <w:tcBorders>
              <w:left w:val="single" w:sz="2" w:space="0" w:color="000000"/>
              <w:bottom w:val="single" w:sz="2" w:space="0" w:color="000000"/>
              <w:right w:val="single" w:sz="2" w:space="0" w:color="000000"/>
            </w:tcBorders>
          </w:tcPr>
          <w:p w:rsidR="004B55A4" w:rsidRPr="00AF54D6" w:rsidRDefault="004B55A4" w:rsidP="00002328">
            <w:pPr>
              <w:pStyle w:val="a7"/>
              <w:snapToGrid w:val="0"/>
              <w:spacing w:line="276" w:lineRule="auto"/>
            </w:pPr>
          </w:p>
        </w:tc>
      </w:tr>
      <w:tr w:rsidR="004B55A4" w:rsidRPr="00AF54D6" w:rsidTr="00C56DC6">
        <w:tc>
          <w:tcPr>
            <w:tcW w:w="638" w:type="dxa"/>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r w:rsidRPr="00AF54D6">
              <w:t xml:space="preserve">   6.</w:t>
            </w:r>
          </w:p>
        </w:tc>
        <w:tc>
          <w:tcPr>
            <w:tcW w:w="1335" w:type="dxa"/>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pPr>
            <w:r w:rsidRPr="00AF54D6">
              <w:t>Технология</w:t>
            </w:r>
          </w:p>
        </w:tc>
        <w:tc>
          <w:tcPr>
            <w:tcW w:w="4178" w:type="dxa"/>
            <w:tcBorders>
              <w:top w:val="single" w:sz="2" w:space="0" w:color="000000"/>
              <w:left w:val="single" w:sz="2" w:space="0" w:color="000000"/>
              <w:bottom w:val="single" w:sz="2" w:space="0" w:color="000000"/>
              <w:right w:val="nil"/>
            </w:tcBorders>
            <w:vAlign w:val="center"/>
          </w:tcPr>
          <w:p w:rsidR="004B55A4" w:rsidRPr="00AF54D6" w:rsidRDefault="004B55A4" w:rsidP="00002328">
            <w:pPr>
              <w:spacing w:line="276" w:lineRule="auto"/>
              <w:rPr>
                <w:spacing w:val="-3"/>
              </w:rPr>
            </w:pPr>
            <w:r w:rsidRPr="00AF54D6">
              <w:rPr>
                <w:spacing w:val="-3"/>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Технология</w:t>
            </w:r>
          </w:p>
        </w:tc>
        <w:tc>
          <w:tcPr>
            <w:tcW w:w="2410" w:type="dxa"/>
            <w:tcBorders>
              <w:left w:val="single" w:sz="2" w:space="0" w:color="000000"/>
              <w:bottom w:val="single" w:sz="2" w:space="0" w:color="000000"/>
              <w:right w:val="single" w:sz="2" w:space="0" w:color="000000"/>
            </w:tcBorders>
          </w:tcPr>
          <w:p w:rsidR="004B55A4" w:rsidRPr="00AF54D6" w:rsidRDefault="004B55A4" w:rsidP="00002328">
            <w:pPr>
              <w:pStyle w:val="a7"/>
              <w:snapToGrid w:val="0"/>
              <w:spacing w:line="276" w:lineRule="auto"/>
            </w:pPr>
          </w:p>
        </w:tc>
      </w:tr>
      <w:tr w:rsidR="004B55A4" w:rsidRPr="00AF54D6" w:rsidTr="00C56DC6">
        <w:tc>
          <w:tcPr>
            <w:tcW w:w="638" w:type="dxa"/>
            <w:tcBorders>
              <w:top w:val="single" w:sz="2" w:space="0" w:color="000000"/>
              <w:left w:val="single" w:sz="2" w:space="0" w:color="000000"/>
              <w:bottom w:val="single" w:sz="2" w:space="0" w:color="000000"/>
              <w:right w:val="nil"/>
            </w:tcBorders>
          </w:tcPr>
          <w:p w:rsidR="004B55A4" w:rsidRPr="00AF54D6" w:rsidRDefault="004B55A4" w:rsidP="00002328">
            <w:pPr>
              <w:pStyle w:val="a7"/>
              <w:snapToGrid w:val="0"/>
              <w:spacing w:line="276" w:lineRule="auto"/>
              <w:jc w:val="center"/>
            </w:pPr>
            <w:r w:rsidRPr="00AF54D6">
              <w:t>7.</w:t>
            </w:r>
          </w:p>
        </w:tc>
        <w:tc>
          <w:tcPr>
            <w:tcW w:w="1335"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Физическая культура</w:t>
            </w:r>
          </w:p>
        </w:tc>
        <w:tc>
          <w:tcPr>
            <w:tcW w:w="4178"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tabs>
                <w:tab w:val="left" w:pos="7000"/>
              </w:tabs>
              <w:snapToGrid w:val="0"/>
              <w:spacing w:line="276" w:lineRule="auto"/>
            </w:pPr>
            <w:r w:rsidRPr="00AF54D6">
              <w:rPr>
                <w:spacing w:val="-2"/>
              </w:rPr>
              <w:t xml:space="preserve">Укрепление здоровья, содействие гармоничному физическому, </w:t>
            </w:r>
            <w:r w:rsidRPr="00AF54D6">
              <w:rPr>
                <w:spacing w:val="-3"/>
              </w:rPr>
              <w:t xml:space="preserve">нравственному и социальному развитию, успешному обучению, </w:t>
            </w:r>
            <w:r w:rsidRPr="00AF54D6">
              <w:rPr>
                <w:spacing w:val="-1"/>
              </w:rPr>
              <w:t xml:space="preserve">формирование первоначальных умений саморегуляции </w:t>
            </w:r>
            <w:r w:rsidRPr="00AF54D6">
              <w:rPr>
                <w:spacing w:val="-3"/>
              </w:rPr>
              <w:t xml:space="preserve">средствами физической культуры. Формирование установки на </w:t>
            </w:r>
            <w:r w:rsidRPr="00AF54D6">
              <w:rPr>
                <w:spacing w:val="-1"/>
              </w:rPr>
              <w:t xml:space="preserve">сохранение и укрепление здоровья, навыков здорового и </w:t>
            </w:r>
            <w:r w:rsidRPr="00AF54D6">
              <w:t>безопасного образа жизни.</w:t>
            </w:r>
          </w:p>
        </w:tc>
        <w:tc>
          <w:tcPr>
            <w:tcW w:w="1559" w:type="dxa"/>
            <w:tcBorders>
              <w:top w:val="single" w:sz="2" w:space="0" w:color="000000"/>
              <w:left w:val="single" w:sz="2" w:space="0" w:color="000000"/>
              <w:bottom w:val="single" w:sz="2" w:space="0" w:color="000000"/>
              <w:right w:val="nil"/>
            </w:tcBorders>
          </w:tcPr>
          <w:p w:rsidR="004B55A4" w:rsidRPr="00AF54D6" w:rsidRDefault="004B55A4" w:rsidP="00002328">
            <w:pPr>
              <w:shd w:val="clear" w:color="auto" w:fill="FFFFFF"/>
              <w:snapToGrid w:val="0"/>
              <w:spacing w:line="276" w:lineRule="auto"/>
            </w:pPr>
            <w:r w:rsidRPr="00AF54D6">
              <w:t>Физическая культура</w:t>
            </w:r>
          </w:p>
        </w:tc>
        <w:tc>
          <w:tcPr>
            <w:tcW w:w="2410" w:type="dxa"/>
            <w:tcBorders>
              <w:top w:val="single" w:sz="2" w:space="0" w:color="000000"/>
              <w:left w:val="single" w:sz="2" w:space="0" w:color="000000"/>
              <w:bottom w:val="single" w:sz="2" w:space="0" w:color="000000"/>
              <w:right w:val="single" w:sz="2" w:space="0" w:color="000000"/>
            </w:tcBorders>
          </w:tcPr>
          <w:p w:rsidR="004B55A4" w:rsidRPr="00AF54D6" w:rsidRDefault="004B55A4" w:rsidP="00002328">
            <w:pPr>
              <w:tabs>
                <w:tab w:val="left" w:pos="4500"/>
                <w:tab w:val="left" w:pos="9180"/>
                <w:tab w:val="left" w:pos="9360"/>
              </w:tabs>
              <w:snapToGrid w:val="0"/>
              <w:spacing w:line="276" w:lineRule="auto"/>
            </w:pPr>
          </w:p>
        </w:tc>
      </w:tr>
    </w:tbl>
    <w:p w:rsidR="004B55A4" w:rsidRPr="00AF54D6" w:rsidRDefault="004B55A4" w:rsidP="00C56DC6">
      <w:pPr>
        <w:tabs>
          <w:tab w:val="left" w:pos="-180"/>
          <w:tab w:val="left" w:pos="709"/>
        </w:tabs>
        <w:autoSpaceDE w:val="0"/>
        <w:spacing w:line="360" w:lineRule="auto"/>
        <w:ind w:right="175"/>
        <w:jc w:val="both"/>
      </w:pPr>
      <w:r w:rsidRPr="00AF54D6">
        <w:tab/>
        <w:t xml:space="preserve">Количество часов, отведённых на освоение обучающимися учебного плана, состоящего из обязательной части и части, формируемой участниками образовательного процесса, обеспечивает требования </w:t>
      </w:r>
      <w:r w:rsidRPr="00AF54D6">
        <w:rPr>
          <w:rStyle w:val="Zag11"/>
          <w:rFonts w:eastAsia="@Arial Unicode MS"/>
        </w:rPr>
        <w:t>СанПиН</w:t>
      </w:r>
      <w:r w:rsidRPr="00AF54D6">
        <w:t xml:space="preserve"> к величине максимальной недельной образовательной нагрузки. </w:t>
      </w:r>
    </w:p>
    <w:p w:rsidR="004B55A4" w:rsidRPr="00AF54D6" w:rsidRDefault="004B55A4" w:rsidP="00B76B72">
      <w:pPr>
        <w:spacing w:line="360" w:lineRule="auto"/>
        <w:ind w:firstLine="708"/>
        <w:jc w:val="both"/>
      </w:pPr>
      <w:r w:rsidRPr="00AF54D6">
        <w:t>Финансирование реализации школьного учебного плана – бюджетное в условиях  нормативно-подушевого принципа финансирования.</w:t>
      </w:r>
    </w:p>
    <w:p w:rsidR="004B55A4" w:rsidRPr="00AF54D6" w:rsidRDefault="004B55A4" w:rsidP="00571DA6">
      <w:pPr>
        <w:tabs>
          <w:tab w:val="num" w:pos="-120"/>
          <w:tab w:val="num" w:pos="540"/>
          <w:tab w:val="left" w:pos="960"/>
        </w:tabs>
        <w:ind w:right="175"/>
        <w:jc w:val="both"/>
      </w:pPr>
    </w:p>
    <w:p w:rsidR="004B55A4" w:rsidRPr="00AF54D6" w:rsidRDefault="004B55A4" w:rsidP="002D6C5A">
      <w:pPr>
        <w:pStyle w:val="ListParagraph"/>
        <w:numPr>
          <w:ilvl w:val="2"/>
          <w:numId w:val="1"/>
        </w:numPr>
        <w:spacing w:line="360" w:lineRule="auto"/>
        <w:jc w:val="center"/>
        <w:rPr>
          <w:b/>
        </w:rPr>
      </w:pPr>
      <w:r w:rsidRPr="00AF54D6">
        <w:rPr>
          <w:b/>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4B55A4" w:rsidRPr="00AF54D6" w:rsidRDefault="004B55A4" w:rsidP="00426C16">
      <w:pPr>
        <w:pStyle w:val="14TexstOSNOVA1012"/>
        <w:spacing w:line="360" w:lineRule="auto"/>
        <w:ind w:firstLine="709"/>
        <w:rPr>
          <w:rFonts w:ascii="Times New Roman" w:hAnsi="Times New Roman" w:cs="Times New Roman"/>
          <w:color w:val="auto"/>
          <w:sz w:val="24"/>
          <w:szCs w:val="24"/>
        </w:rPr>
      </w:pPr>
      <w:r w:rsidRPr="00AF54D6">
        <w:rPr>
          <w:rFonts w:ascii="Times New Roman" w:hAnsi="Times New Roman" w:cs="Times New Roman"/>
          <w:sz w:val="24"/>
          <w:szCs w:val="24"/>
        </w:rPr>
        <w:t>Требования к условиям получения образования обучающимися с ЗПР</w:t>
      </w:r>
      <w:r w:rsidRPr="00AF54D6">
        <w:rPr>
          <w:rFonts w:ascii="Times New Roman" w:hAnsi="Times New Roman" w:cs="Times New Roman"/>
          <w:caps/>
          <w:sz w:val="24"/>
          <w:szCs w:val="24"/>
        </w:rPr>
        <w:t xml:space="preserve"> </w:t>
      </w:r>
      <w:r w:rsidRPr="00AF54D6">
        <w:rPr>
          <w:rFonts w:ascii="Times New Roman" w:hAnsi="Times New Roman" w:cs="Times New Roman"/>
          <w:sz w:val="24"/>
          <w:szCs w:val="24"/>
        </w:rPr>
        <w:t>определяются</w:t>
      </w:r>
      <w:r w:rsidRPr="00AF54D6">
        <w:rPr>
          <w:rFonts w:ascii="Times New Roman" w:hAnsi="Times New Roman" w:cs="Times New Roman"/>
          <w:caps/>
          <w:sz w:val="24"/>
          <w:szCs w:val="24"/>
        </w:rPr>
        <w:t xml:space="preserve"> ФГОС НОО </w:t>
      </w:r>
      <w:r w:rsidRPr="00AF54D6">
        <w:rPr>
          <w:rFonts w:ascii="Times New Roman" w:hAnsi="Times New Roman" w:cs="Times New Roman"/>
          <w:sz w:val="24"/>
          <w:szCs w:val="24"/>
        </w:rPr>
        <w:t>обучающихся с</w:t>
      </w:r>
      <w:r w:rsidRPr="00AF54D6">
        <w:rPr>
          <w:rFonts w:ascii="Times New Roman" w:hAnsi="Times New Roman" w:cs="Times New Roman"/>
          <w:caps/>
          <w:sz w:val="24"/>
          <w:szCs w:val="24"/>
        </w:rPr>
        <w:t xml:space="preserve"> овз </w:t>
      </w:r>
      <w:r w:rsidRPr="00AF54D6">
        <w:rPr>
          <w:rFonts w:ascii="Times New Roman" w:hAnsi="Times New Roman" w:cs="Times New Roman"/>
          <w:sz w:val="24"/>
          <w:szCs w:val="24"/>
        </w:rPr>
        <w:t>и</w:t>
      </w:r>
      <w:r w:rsidRPr="00AF54D6">
        <w:rPr>
          <w:rFonts w:ascii="Times New Roman" w:hAnsi="Times New Roman" w:cs="Times New Roman"/>
          <w:caps/>
          <w:sz w:val="24"/>
          <w:szCs w:val="24"/>
        </w:rPr>
        <w:t xml:space="preserve"> </w:t>
      </w:r>
      <w:r w:rsidRPr="00AF54D6">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4B55A4" w:rsidRPr="00AF54D6" w:rsidRDefault="004B55A4" w:rsidP="002D6C5A">
      <w:pPr>
        <w:spacing w:line="360" w:lineRule="auto"/>
        <w:ind w:firstLine="709"/>
        <w:jc w:val="both"/>
        <w:rPr>
          <w:b/>
        </w:rPr>
      </w:pPr>
      <w:r w:rsidRPr="00AF54D6">
        <w:rPr>
          <w:b/>
        </w:rPr>
        <w:t>Кадровые условия</w:t>
      </w:r>
    </w:p>
    <w:p w:rsidR="004B55A4" w:rsidRPr="00AF54D6" w:rsidRDefault="004B55A4" w:rsidP="002D6C5A">
      <w:pPr>
        <w:spacing w:line="360" w:lineRule="auto"/>
        <w:ind w:firstLine="709"/>
        <w:jc w:val="both"/>
      </w:pPr>
      <w:r w:rsidRPr="00AF54D6">
        <w:t xml:space="preserve">Кадровый состав начальной школы включает 4 учителей, 2 воспитателя ГПД, учителя-логопеда. Кроме того, в реализации АООП НОО обучающихся с ЗПР участвуют: учитель физической культуры, педагоги дополнительного образования. </w:t>
      </w:r>
    </w:p>
    <w:p w:rsidR="004B55A4" w:rsidRPr="00AF54D6" w:rsidRDefault="004B55A4" w:rsidP="002D6C5A">
      <w:pPr>
        <w:spacing w:line="360" w:lineRule="auto"/>
        <w:ind w:firstLine="709"/>
        <w:jc w:val="both"/>
      </w:pPr>
      <w:r w:rsidRPr="00AF54D6">
        <w:t>Анализ профессиональной готовности педагогических кадров выявил недостаточный уровень сформированности профессиональной компетенции педагогов в части реализации АООП НОО обучающихся с ЗПР и реализации ФГОС НОО обучающихся с ОВЗ.</w:t>
      </w:r>
    </w:p>
    <w:p w:rsidR="004B55A4" w:rsidRPr="00AF54D6" w:rsidRDefault="004B55A4" w:rsidP="002D6C5A">
      <w:pPr>
        <w:spacing w:line="360" w:lineRule="auto"/>
        <w:ind w:firstLine="709"/>
        <w:jc w:val="both"/>
      </w:pPr>
      <w:r w:rsidRPr="00AF54D6">
        <w:rPr>
          <w:b/>
          <w:i/>
        </w:rPr>
        <w:t>Квалификационная характеристика</w:t>
      </w:r>
      <w:r w:rsidRPr="00AF54D6">
        <w:t xml:space="preserve"> педагогического коллектива начальной школы:</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3"/>
        <w:gridCol w:w="1964"/>
        <w:gridCol w:w="1684"/>
        <w:gridCol w:w="4536"/>
      </w:tblGrid>
      <w:tr w:rsidR="004B55A4" w:rsidRPr="00AF54D6" w:rsidTr="00426C16">
        <w:tc>
          <w:tcPr>
            <w:tcW w:w="3987" w:type="dxa"/>
            <w:gridSpan w:val="2"/>
            <w:vAlign w:val="center"/>
          </w:tcPr>
          <w:p w:rsidR="004B55A4" w:rsidRPr="00AF54D6" w:rsidRDefault="004B55A4" w:rsidP="00426C16">
            <w:pPr>
              <w:jc w:val="center"/>
              <w:rPr>
                <w:b/>
                <w:lang w:eastAsia="en-US"/>
              </w:rPr>
            </w:pPr>
            <w:r w:rsidRPr="00AF54D6">
              <w:rPr>
                <w:b/>
                <w:lang w:eastAsia="en-US"/>
              </w:rPr>
              <w:t>Учебный год</w:t>
            </w:r>
          </w:p>
        </w:tc>
        <w:tc>
          <w:tcPr>
            <w:tcW w:w="1684" w:type="dxa"/>
            <w:vAlign w:val="center"/>
          </w:tcPr>
          <w:p w:rsidR="004B55A4" w:rsidRPr="00AF54D6" w:rsidRDefault="004B55A4" w:rsidP="00426C16">
            <w:pPr>
              <w:jc w:val="center"/>
              <w:rPr>
                <w:b/>
                <w:lang w:eastAsia="en-US"/>
              </w:rPr>
            </w:pPr>
            <w:r w:rsidRPr="00AF54D6">
              <w:rPr>
                <w:b/>
                <w:lang w:eastAsia="en-US"/>
              </w:rPr>
              <w:t>2017-2018</w:t>
            </w:r>
          </w:p>
        </w:tc>
        <w:tc>
          <w:tcPr>
            <w:tcW w:w="4536" w:type="dxa"/>
            <w:vAlign w:val="center"/>
          </w:tcPr>
          <w:p w:rsidR="004B55A4" w:rsidRPr="00AF54D6" w:rsidRDefault="004B55A4" w:rsidP="00426C16">
            <w:pPr>
              <w:jc w:val="center"/>
              <w:rPr>
                <w:b/>
                <w:lang w:eastAsia="en-US"/>
              </w:rPr>
            </w:pPr>
            <w:r w:rsidRPr="00AF54D6">
              <w:rPr>
                <w:b/>
                <w:lang w:eastAsia="en-US"/>
              </w:rPr>
              <w:t>Ф.И.О. учителя</w:t>
            </w:r>
          </w:p>
        </w:tc>
      </w:tr>
      <w:tr w:rsidR="004B55A4" w:rsidRPr="00AF54D6" w:rsidTr="00426C16">
        <w:tc>
          <w:tcPr>
            <w:tcW w:w="3987" w:type="dxa"/>
            <w:gridSpan w:val="2"/>
          </w:tcPr>
          <w:p w:rsidR="004B55A4" w:rsidRPr="00AF54D6" w:rsidRDefault="004B55A4" w:rsidP="00426C16">
            <w:pPr>
              <w:jc w:val="center"/>
              <w:rPr>
                <w:lang w:eastAsia="en-US"/>
              </w:rPr>
            </w:pPr>
            <w:r w:rsidRPr="00AF54D6">
              <w:rPr>
                <w:lang w:eastAsia="en-US"/>
              </w:rPr>
              <w:t>Общее число педагогических работников</w:t>
            </w:r>
          </w:p>
        </w:tc>
        <w:tc>
          <w:tcPr>
            <w:tcW w:w="1684" w:type="dxa"/>
          </w:tcPr>
          <w:p w:rsidR="004B55A4" w:rsidRPr="00AF54D6" w:rsidRDefault="004B55A4" w:rsidP="00892703">
            <w:pPr>
              <w:jc w:val="center"/>
              <w:rPr>
                <w:lang w:eastAsia="en-US"/>
              </w:rPr>
            </w:pPr>
            <w:r w:rsidRPr="00AF54D6">
              <w:rPr>
                <w:lang w:eastAsia="en-US"/>
              </w:rPr>
              <w:t xml:space="preserve">18 </w:t>
            </w:r>
          </w:p>
        </w:tc>
        <w:tc>
          <w:tcPr>
            <w:tcW w:w="4536" w:type="dxa"/>
          </w:tcPr>
          <w:p w:rsidR="004B55A4" w:rsidRPr="00AF54D6" w:rsidRDefault="004B55A4" w:rsidP="00426C16">
            <w:pPr>
              <w:jc w:val="center"/>
              <w:rPr>
                <w:lang w:eastAsia="en-US"/>
              </w:rPr>
            </w:pPr>
          </w:p>
        </w:tc>
      </w:tr>
      <w:tr w:rsidR="004B55A4" w:rsidRPr="00AF54D6" w:rsidTr="00426C16">
        <w:tc>
          <w:tcPr>
            <w:tcW w:w="2023" w:type="dxa"/>
            <w:vAlign w:val="center"/>
          </w:tcPr>
          <w:p w:rsidR="004B55A4" w:rsidRPr="00AF54D6" w:rsidRDefault="004B55A4" w:rsidP="00426C16">
            <w:pPr>
              <w:jc w:val="center"/>
              <w:rPr>
                <w:lang w:eastAsia="en-US"/>
              </w:rPr>
            </w:pPr>
          </w:p>
        </w:tc>
        <w:tc>
          <w:tcPr>
            <w:tcW w:w="1964" w:type="dxa"/>
          </w:tcPr>
          <w:p w:rsidR="004B55A4" w:rsidRPr="00AF54D6" w:rsidRDefault="004B55A4" w:rsidP="00426C16">
            <w:pPr>
              <w:rPr>
                <w:lang w:eastAsia="en-US"/>
              </w:rPr>
            </w:pPr>
            <w:r w:rsidRPr="00AF54D6">
              <w:rPr>
                <w:lang w:eastAsia="en-US"/>
              </w:rPr>
              <w:t>первую</w:t>
            </w:r>
          </w:p>
        </w:tc>
        <w:tc>
          <w:tcPr>
            <w:tcW w:w="1684" w:type="dxa"/>
          </w:tcPr>
          <w:p w:rsidR="004B55A4" w:rsidRPr="00AF54D6" w:rsidRDefault="004B55A4" w:rsidP="00426C16">
            <w:pPr>
              <w:jc w:val="center"/>
              <w:rPr>
                <w:lang w:eastAsia="en-US"/>
              </w:rPr>
            </w:pPr>
            <w:r w:rsidRPr="00AF54D6">
              <w:rPr>
                <w:lang w:eastAsia="en-US"/>
              </w:rPr>
              <w:t>4</w:t>
            </w:r>
          </w:p>
        </w:tc>
        <w:tc>
          <w:tcPr>
            <w:tcW w:w="4536" w:type="dxa"/>
          </w:tcPr>
          <w:p w:rsidR="004B55A4" w:rsidRPr="00AF54D6" w:rsidRDefault="004B55A4" w:rsidP="00051959">
            <w:pPr>
              <w:jc w:val="center"/>
              <w:rPr>
                <w:lang w:eastAsia="en-US"/>
              </w:rPr>
            </w:pPr>
            <w:r w:rsidRPr="00AF54D6">
              <w:rPr>
                <w:lang w:eastAsia="en-US"/>
              </w:rPr>
              <w:t>Даньшина Т.А., Кеняйкина В.Н., Аношкина С.М., Медведева В.В.</w:t>
            </w:r>
          </w:p>
        </w:tc>
      </w:tr>
    </w:tbl>
    <w:p w:rsidR="004B55A4" w:rsidRPr="00AF54D6" w:rsidRDefault="004B55A4" w:rsidP="002D6C5A">
      <w:pPr>
        <w:spacing w:line="360" w:lineRule="auto"/>
        <w:ind w:firstLine="709"/>
        <w:jc w:val="both"/>
      </w:pPr>
    </w:p>
    <w:p w:rsidR="004B55A4" w:rsidRPr="00AF54D6" w:rsidRDefault="004B55A4" w:rsidP="002D6C5A">
      <w:pPr>
        <w:spacing w:line="360" w:lineRule="auto"/>
        <w:ind w:firstLine="709"/>
        <w:jc w:val="both"/>
        <w:rPr>
          <w:b/>
          <w:i/>
        </w:rPr>
      </w:pPr>
      <w:r w:rsidRPr="00AF54D6">
        <w:rPr>
          <w:b/>
          <w:i/>
        </w:rPr>
        <w:t>Звания, поощрения: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2268"/>
        <w:gridCol w:w="3969"/>
      </w:tblGrid>
      <w:tr w:rsidR="004B55A4" w:rsidRPr="00AF54D6" w:rsidTr="00051959">
        <w:tc>
          <w:tcPr>
            <w:tcW w:w="3970" w:type="dxa"/>
          </w:tcPr>
          <w:p w:rsidR="004B55A4" w:rsidRPr="00AF54D6" w:rsidRDefault="004B55A4" w:rsidP="00051959">
            <w:pPr>
              <w:jc w:val="center"/>
              <w:rPr>
                <w:b/>
                <w:bCs/>
                <w:lang w:eastAsia="en-US"/>
              </w:rPr>
            </w:pPr>
            <w:r w:rsidRPr="00AF54D6">
              <w:rPr>
                <w:b/>
                <w:bCs/>
                <w:lang w:eastAsia="en-US"/>
              </w:rPr>
              <w:t>Звания, грамоты</w:t>
            </w:r>
          </w:p>
        </w:tc>
        <w:tc>
          <w:tcPr>
            <w:tcW w:w="2268" w:type="dxa"/>
            <w:vAlign w:val="center"/>
          </w:tcPr>
          <w:p w:rsidR="004B55A4" w:rsidRPr="00AF54D6" w:rsidRDefault="004B55A4" w:rsidP="00051959">
            <w:pPr>
              <w:jc w:val="center"/>
              <w:rPr>
                <w:b/>
                <w:lang w:eastAsia="en-US"/>
              </w:rPr>
            </w:pPr>
            <w:r w:rsidRPr="00AF54D6">
              <w:rPr>
                <w:b/>
                <w:lang w:eastAsia="en-US"/>
              </w:rPr>
              <w:t>2015-2016</w:t>
            </w:r>
          </w:p>
        </w:tc>
        <w:tc>
          <w:tcPr>
            <w:tcW w:w="3969" w:type="dxa"/>
            <w:vAlign w:val="center"/>
          </w:tcPr>
          <w:p w:rsidR="004B55A4" w:rsidRPr="00AF54D6" w:rsidRDefault="004B55A4" w:rsidP="00051959">
            <w:pPr>
              <w:jc w:val="center"/>
              <w:rPr>
                <w:b/>
                <w:lang w:eastAsia="en-US"/>
              </w:rPr>
            </w:pPr>
            <w:r w:rsidRPr="00AF54D6">
              <w:rPr>
                <w:b/>
                <w:lang w:eastAsia="en-US"/>
              </w:rPr>
              <w:t>Ф.И.О. учителя</w:t>
            </w:r>
          </w:p>
        </w:tc>
      </w:tr>
      <w:tr w:rsidR="004B55A4" w:rsidRPr="00AF54D6" w:rsidTr="00051959">
        <w:trPr>
          <w:trHeight w:val="563"/>
        </w:trPr>
        <w:tc>
          <w:tcPr>
            <w:tcW w:w="3970" w:type="dxa"/>
          </w:tcPr>
          <w:p w:rsidR="004B55A4" w:rsidRPr="00AF54D6" w:rsidRDefault="004B55A4" w:rsidP="00051959">
            <w:pPr>
              <w:rPr>
                <w:lang w:eastAsia="en-US"/>
              </w:rPr>
            </w:pPr>
            <w:r w:rsidRPr="00AF54D6">
              <w:rPr>
                <w:lang w:eastAsia="en-US"/>
              </w:rPr>
              <w:t>Почетный работник общего образования РФ</w:t>
            </w:r>
          </w:p>
        </w:tc>
        <w:tc>
          <w:tcPr>
            <w:tcW w:w="2268" w:type="dxa"/>
            <w:vAlign w:val="center"/>
          </w:tcPr>
          <w:p w:rsidR="004B55A4" w:rsidRPr="00AF54D6" w:rsidRDefault="004B55A4" w:rsidP="00051959">
            <w:pPr>
              <w:jc w:val="center"/>
              <w:rPr>
                <w:lang w:eastAsia="en-US"/>
              </w:rPr>
            </w:pPr>
            <w:r w:rsidRPr="00AF54D6">
              <w:rPr>
                <w:lang w:eastAsia="en-US"/>
              </w:rPr>
              <w:t>2</w:t>
            </w:r>
          </w:p>
        </w:tc>
        <w:tc>
          <w:tcPr>
            <w:tcW w:w="3969" w:type="dxa"/>
            <w:vAlign w:val="center"/>
          </w:tcPr>
          <w:p w:rsidR="004B55A4" w:rsidRPr="00AF54D6" w:rsidRDefault="004B55A4" w:rsidP="00892703">
            <w:pPr>
              <w:spacing w:after="200"/>
              <w:jc w:val="center"/>
              <w:rPr>
                <w:lang w:eastAsia="en-US"/>
              </w:rPr>
            </w:pPr>
          </w:p>
        </w:tc>
      </w:tr>
      <w:tr w:rsidR="004B55A4" w:rsidRPr="00AF54D6" w:rsidTr="00051959">
        <w:tc>
          <w:tcPr>
            <w:tcW w:w="3970" w:type="dxa"/>
          </w:tcPr>
          <w:p w:rsidR="004B55A4" w:rsidRPr="00AF54D6" w:rsidRDefault="004B55A4" w:rsidP="00051959">
            <w:r w:rsidRPr="00AF54D6">
              <w:rPr>
                <w:bCs/>
                <w:lang w:eastAsia="en-US"/>
              </w:rPr>
              <w:t xml:space="preserve">Другое: </w:t>
            </w:r>
            <w:r w:rsidRPr="00AF54D6">
              <w:t>Грамота Мин. Образ. РФ</w:t>
            </w:r>
          </w:p>
        </w:tc>
        <w:tc>
          <w:tcPr>
            <w:tcW w:w="2268" w:type="dxa"/>
            <w:vAlign w:val="center"/>
          </w:tcPr>
          <w:p w:rsidR="004B55A4" w:rsidRPr="00AF54D6" w:rsidRDefault="004B55A4" w:rsidP="00051959">
            <w:pPr>
              <w:jc w:val="center"/>
              <w:rPr>
                <w:lang w:eastAsia="en-US"/>
              </w:rPr>
            </w:pPr>
            <w:r w:rsidRPr="00AF54D6">
              <w:rPr>
                <w:lang w:eastAsia="en-US"/>
              </w:rPr>
              <w:t>2</w:t>
            </w:r>
          </w:p>
          <w:p w:rsidR="004B55A4" w:rsidRPr="00AF54D6" w:rsidRDefault="004B55A4" w:rsidP="00892703">
            <w:pPr>
              <w:rPr>
                <w:lang w:eastAsia="en-US"/>
              </w:rPr>
            </w:pPr>
          </w:p>
        </w:tc>
        <w:tc>
          <w:tcPr>
            <w:tcW w:w="3969" w:type="dxa"/>
            <w:vAlign w:val="center"/>
          </w:tcPr>
          <w:p w:rsidR="004B55A4" w:rsidRPr="00AF54D6" w:rsidRDefault="004B55A4" w:rsidP="00051959">
            <w:pPr>
              <w:jc w:val="center"/>
              <w:rPr>
                <w:lang w:eastAsia="en-US"/>
              </w:rPr>
            </w:pPr>
            <w:r w:rsidRPr="00AF54D6">
              <w:rPr>
                <w:lang w:eastAsia="en-US"/>
              </w:rPr>
              <w:t>Даньшина Т.А., Кеняйкина В.Н., Аношкина С.М., Медведева В.В.</w:t>
            </w:r>
          </w:p>
        </w:tc>
      </w:tr>
      <w:tr w:rsidR="004B55A4" w:rsidRPr="00AF54D6" w:rsidTr="00051959">
        <w:tc>
          <w:tcPr>
            <w:tcW w:w="3970" w:type="dxa"/>
          </w:tcPr>
          <w:p w:rsidR="004B55A4" w:rsidRPr="00AF54D6" w:rsidRDefault="004B55A4" w:rsidP="00051959">
            <w:pPr>
              <w:rPr>
                <w:b/>
                <w:lang w:eastAsia="en-US"/>
              </w:rPr>
            </w:pPr>
            <w:r w:rsidRPr="00AF54D6">
              <w:rPr>
                <w:b/>
                <w:lang w:eastAsia="en-US"/>
              </w:rPr>
              <w:t>Всего</w:t>
            </w:r>
          </w:p>
        </w:tc>
        <w:tc>
          <w:tcPr>
            <w:tcW w:w="2268" w:type="dxa"/>
            <w:vAlign w:val="center"/>
          </w:tcPr>
          <w:p w:rsidR="004B55A4" w:rsidRPr="00AF54D6" w:rsidRDefault="004B55A4" w:rsidP="00051959">
            <w:pPr>
              <w:jc w:val="center"/>
              <w:rPr>
                <w:b/>
                <w:bCs/>
                <w:lang w:eastAsia="en-US"/>
              </w:rPr>
            </w:pPr>
            <w:r w:rsidRPr="00AF54D6">
              <w:rPr>
                <w:b/>
                <w:bCs/>
                <w:lang w:eastAsia="en-US"/>
              </w:rPr>
              <w:t>4</w:t>
            </w:r>
          </w:p>
        </w:tc>
        <w:tc>
          <w:tcPr>
            <w:tcW w:w="3969" w:type="dxa"/>
            <w:vAlign w:val="center"/>
          </w:tcPr>
          <w:p w:rsidR="004B55A4" w:rsidRPr="00AF54D6" w:rsidRDefault="004B55A4" w:rsidP="00051959">
            <w:pPr>
              <w:jc w:val="center"/>
              <w:rPr>
                <w:b/>
                <w:bCs/>
                <w:lang w:eastAsia="en-US"/>
              </w:rPr>
            </w:pPr>
          </w:p>
        </w:tc>
      </w:tr>
    </w:tbl>
    <w:p w:rsidR="004B55A4" w:rsidRPr="00AF54D6" w:rsidRDefault="004B55A4" w:rsidP="002D6C5A">
      <w:pPr>
        <w:spacing w:line="360" w:lineRule="auto"/>
        <w:ind w:firstLine="709"/>
        <w:jc w:val="both"/>
      </w:pPr>
    </w:p>
    <w:p w:rsidR="004B55A4" w:rsidRPr="00AF54D6" w:rsidRDefault="004B55A4" w:rsidP="002D6C5A">
      <w:pPr>
        <w:spacing w:line="360" w:lineRule="auto"/>
        <w:ind w:firstLine="709"/>
        <w:jc w:val="both"/>
        <w:rPr>
          <w:b/>
          <w:i/>
        </w:rPr>
      </w:pPr>
      <w:r w:rsidRPr="00AF54D6">
        <w:rPr>
          <w:b/>
          <w:i/>
        </w:rPr>
        <w:t>Данные по стажу:</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2268"/>
        <w:gridCol w:w="3969"/>
      </w:tblGrid>
      <w:tr w:rsidR="004B55A4" w:rsidRPr="00AF54D6" w:rsidTr="00051959">
        <w:tc>
          <w:tcPr>
            <w:tcW w:w="3970" w:type="dxa"/>
          </w:tcPr>
          <w:p w:rsidR="004B55A4" w:rsidRPr="00AF54D6" w:rsidRDefault="004B55A4" w:rsidP="00051959">
            <w:pPr>
              <w:jc w:val="center"/>
              <w:rPr>
                <w:b/>
                <w:bCs/>
                <w:lang w:eastAsia="en-US"/>
              </w:rPr>
            </w:pPr>
            <w:r w:rsidRPr="00AF54D6">
              <w:rPr>
                <w:b/>
                <w:bCs/>
                <w:lang w:eastAsia="en-US"/>
              </w:rPr>
              <w:t>Стаж</w:t>
            </w:r>
          </w:p>
        </w:tc>
        <w:tc>
          <w:tcPr>
            <w:tcW w:w="2268" w:type="dxa"/>
            <w:vAlign w:val="center"/>
          </w:tcPr>
          <w:p w:rsidR="004B55A4" w:rsidRPr="00AF54D6" w:rsidRDefault="004B55A4" w:rsidP="00051959">
            <w:pPr>
              <w:jc w:val="center"/>
              <w:rPr>
                <w:b/>
                <w:lang w:eastAsia="en-US"/>
              </w:rPr>
            </w:pPr>
            <w:r w:rsidRPr="00AF54D6">
              <w:rPr>
                <w:b/>
                <w:lang w:eastAsia="en-US"/>
              </w:rPr>
              <w:t>2017-2018</w:t>
            </w:r>
          </w:p>
        </w:tc>
        <w:tc>
          <w:tcPr>
            <w:tcW w:w="3969" w:type="dxa"/>
            <w:vAlign w:val="center"/>
          </w:tcPr>
          <w:p w:rsidR="004B55A4" w:rsidRPr="00AF54D6" w:rsidRDefault="004B55A4" w:rsidP="00051959">
            <w:pPr>
              <w:jc w:val="center"/>
              <w:rPr>
                <w:b/>
                <w:lang w:eastAsia="en-US"/>
              </w:rPr>
            </w:pPr>
            <w:r w:rsidRPr="00AF54D6">
              <w:rPr>
                <w:b/>
                <w:lang w:eastAsia="en-US"/>
              </w:rPr>
              <w:t>Ф.И.О. учителя</w:t>
            </w:r>
          </w:p>
        </w:tc>
      </w:tr>
      <w:tr w:rsidR="004B55A4" w:rsidRPr="00AF54D6" w:rsidTr="00051959">
        <w:tc>
          <w:tcPr>
            <w:tcW w:w="3970" w:type="dxa"/>
          </w:tcPr>
          <w:p w:rsidR="004B55A4" w:rsidRPr="00AF54D6" w:rsidRDefault="004B55A4" w:rsidP="00051959">
            <w:pPr>
              <w:tabs>
                <w:tab w:val="center" w:pos="1740"/>
              </w:tabs>
              <w:jc w:val="center"/>
              <w:rPr>
                <w:lang w:eastAsia="en-US"/>
              </w:rPr>
            </w:pPr>
            <w:r w:rsidRPr="00AF54D6">
              <w:rPr>
                <w:lang w:eastAsia="en-US"/>
              </w:rPr>
              <w:t>до 5 лет</w:t>
            </w:r>
          </w:p>
        </w:tc>
        <w:tc>
          <w:tcPr>
            <w:tcW w:w="2268" w:type="dxa"/>
          </w:tcPr>
          <w:p w:rsidR="004B55A4" w:rsidRPr="00AF54D6" w:rsidRDefault="004B55A4" w:rsidP="00051959">
            <w:pPr>
              <w:jc w:val="center"/>
              <w:rPr>
                <w:lang w:eastAsia="en-US"/>
              </w:rPr>
            </w:pPr>
            <w:r w:rsidRPr="00AF54D6">
              <w:rPr>
                <w:lang w:eastAsia="en-US"/>
              </w:rPr>
              <w:t>-</w:t>
            </w:r>
          </w:p>
        </w:tc>
        <w:tc>
          <w:tcPr>
            <w:tcW w:w="3969" w:type="dxa"/>
          </w:tcPr>
          <w:p w:rsidR="004B55A4" w:rsidRPr="00AF54D6" w:rsidRDefault="004B55A4" w:rsidP="00051959">
            <w:pPr>
              <w:jc w:val="center"/>
              <w:rPr>
                <w:lang w:eastAsia="en-US"/>
              </w:rPr>
            </w:pPr>
          </w:p>
        </w:tc>
      </w:tr>
      <w:tr w:rsidR="004B55A4" w:rsidRPr="00AF54D6" w:rsidTr="00051959">
        <w:tc>
          <w:tcPr>
            <w:tcW w:w="3970" w:type="dxa"/>
          </w:tcPr>
          <w:p w:rsidR="004B55A4" w:rsidRPr="00AF54D6" w:rsidRDefault="004B55A4" w:rsidP="00051959">
            <w:pPr>
              <w:jc w:val="center"/>
              <w:rPr>
                <w:lang w:eastAsia="en-US"/>
              </w:rPr>
            </w:pPr>
            <w:r w:rsidRPr="00AF54D6">
              <w:rPr>
                <w:lang w:eastAsia="en-US"/>
              </w:rPr>
              <w:t>5 - 10 лет</w:t>
            </w:r>
          </w:p>
        </w:tc>
        <w:tc>
          <w:tcPr>
            <w:tcW w:w="2268" w:type="dxa"/>
          </w:tcPr>
          <w:p w:rsidR="004B55A4" w:rsidRPr="00AF54D6" w:rsidRDefault="004B55A4" w:rsidP="00051959">
            <w:pPr>
              <w:jc w:val="center"/>
              <w:rPr>
                <w:lang w:eastAsia="en-US"/>
              </w:rPr>
            </w:pPr>
            <w:r w:rsidRPr="00AF54D6">
              <w:rPr>
                <w:lang w:eastAsia="en-US"/>
              </w:rPr>
              <w:t>-</w:t>
            </w:r>
          </w:p>
        </w:tc>
        <w:tc>
          <w:tcPr>
            <w:tcW w:w="3969" w:type="dxa"/>
          </w:tcPr>
          <w:p w:rsidR="004B55A4" w:rsidRPr="00AF54D6" w:rsidRDefault="004B55A4" w:rsidP="00051959">
            <w:pPr>
              <w:jc w:val="center"/>
              <w:rPr>
                <w:lang w:eastAsia="en-US"/>
              </w:rPr>
            </w:pPr>
          </w:p>
        </w:tc>
      </w:tr>
      <w:tr w:rsidR="004B55A4" w:rsidRPr="00AF54D6" w:rsidTr="00051959">
        <w:tc>
          <w:tcPr>
            <w:tcW w:w="3970" w:type="dxa"/>
          </w:tcPr>
          <w:p w:rsidR="004B55A4" w:rsidRPr="00AF54D6" w:rsidRDefault="004B55A4" w:rsidP="00051959">
            <w:pPr>
              <w:jc w:val="center"/>
              <w:rPr>
                <w:lang w:eastAsia="en-US"/>
              </w:rPr>
            </w:pPr>
            <w:r w:rsidRPr="00AF54D6">
              <w:rPr>
                <w:lang w:eastAsia="en-US"/>
              </w:rPr>
              <w:t>11 – 15 лет</w:t>
            </w:r>
          </w:p>
        </w:tc>
        <w:tc>
          <w:tcPr>
            <w:tcW w:w="2268" w:type="dxa"/>
          </w:tcPr>
          <w:p w:rsidR="004B55A4" w:rsidRPr="00AF54D6" w:rsidRDefault="004B55A4" w:rsidP="00051959">
            <w:pPr>
              <w:jc w:val="center"/>
              <w:rPr>
                <w:lang w:eastAsia="en-US"/>
              </w:rPr>
            </w:pPr>
            <w:r w:rsidRPr="00AF54D6">
              <w:rPr>
                <w:lang w:eastAsia="en-US"/>
              </w:rPr>
              <w:t>-</w:t>
            </w:r>
          </w:p>
        </w:tc>
        <w:tc>
          <w:tcPr>
            <w:tcW w:w="3969" w:type="dxa"/>
          </w:tcPr>
          <w:p w:rsidR="004B55A4" w:rsidRPr="00AF54D6" w:rsidRDefault="004B55A4" w:rsidP="00051959">
            <w:pPr>
              <w:jc w:val="center"/>
              <w:rPr>
                <w:lang w:eastAsia="en-US"/>
              </w:rPr>
            </w:pPr>
          </w:p>
        </w:tc>
      </w:tr>
      <w:tr w:rsidR="004B55A4" w:rsidRPr="00AF54D6" w:rsidTr="00051959">
        <w:tc>
          <w:tcPr>
            <w:tcW w:w="3970" w:type="dxa"/>
          </w:tcPr>
          <w:p w:rsidR="004B55A4" w:rsidRPr="00AF54D6" w:rsidRDefault="004B55A4" w:rsidP="00051959">
            <w:pPr>
              <w:jc w:val="center"/>
              <w:rPr>
                <w:lang w:eastAsia="en-US"/>
              </w:rPr>
            </w:pPr>
            <w:r w:rsidRPr="00AF54D6">
              <w:rPr>
                <w:lang w:eastAsia="en-US"/>
              </w:rPr>
              <w:t>16 – 20 лет</w:t>
            </w:r>
          </w:p>
        </w:tc>
        <w:tc>
          <w:tcPr>
            <w:tcW w:w="2268" w:type="dxa"/>
          </w:tcPr>
          <w:p w:rsidR="004B55A4" w:rsidRPr="00AF54D6" w:rsidRDefault="004B55A4" w:rsidP="00051959">
            <w:pPr>
              <w:jc w:val="center"/>
              <w:rPr>
                <w:lang w:eastAsia="en-US"/>
              </w:rPr>
            </w:pPr>
            <w:r w:rsidRPr="00AF54D6">
              <w:rPr>
                <w:lang w:eastAsia="en-US"/>
              </w:rPr>
              <w:t>4</w:t>
            </w:r>
          </w:p>
        </w:tc>
        <w:tc>
          <w:tcPr>
            <w:tcW w:w="3969" w:type="dxa"/>
          </w:tcPr>
          <w:p w:rsidR="004B55A4" w:rsidRPr="00AF54D6" w:rsidRDefault="004B55A4" w:rsidP="00051959">
            <w:pPr>
              <w:jc w:val="center"/>
              <w:rPr>
                <w:lang w:eastAsia="en-US"/>
              </w:rPr>
            </w:pPr>
            <w:r w:rsidRPr="00AF54D6">
              <w:rPr>
                <w:lang w:eastAsia="en-US"/>
              </w:rPr>
              <w:t>Даньшина Т.А., Кеняйкина В.Н., Аношкина С.М., Медведева В.В.</w:t>
            </w:r>
          </w:p>
        </w:tc>
      </w:tr>
      <w:tr w:rsidR="004B55A4" w:rsidRPr="00AF54D6" w:rsidTr="00051959">
        <w:tc>
          <w:tcPr>
            <w:tcW w:w="3970" w:type="dxa"/>
          </w:tcPr>
          <w:p w:rsidR="004B55A4" w:rsidRPr="00AF54D6" w:rsidRDefault="004B55A4" w:rsidP="00051959">
            <w:pPr>
              <w:jc w:val="center"/>
              <w:rPr>
                <w:lang w:eastAsia="en-US"/>
              </w:rPr>
            </w:pPr>
            <w:r w:rsidRPr="00AF54D6">
              <w:rPr>
                <w:lang w:eastAsia="en-US"/>
              </w:rPr>
              <w:t>без педагогического стажа</w:t>
            </w:r>
          </w:p>
        </w:tc>
        <w:tc>
          <w:tcPr>
            <w:tcW w:w="2268" w:type="dxa"/>
          </w:tcPr>
          <w:p w:rsidR="004B55A4" w:rsidRPr="00AF54D6" w:rsidRDefault="004B55A4" w:rsidP="00051959">
            <w:pPr>
              <w:jc w:val="center"/>
              <w:rPr>
                <w:lang w:eastAsia="en-US"/>
              </w:rPr>
            </w:pPr>
            <w:r w:rsidRPr="00AF54D6">
              <w:rPr>
                <w:lang w:eastAsia="en-US"/>
              </w:rPr>
              <w:t>-</w:t>
            </w:r>
          </w:p>
        </w:tc>
        <w:tc>
          <w:tcPr>
            <w:tcW w:w="3969" w:type="dxa"/>
          </w:tcPr>
          <w:p w:rsidR="004B55A4" w:rsidRPr="00AF54D6" w:rsidRDefault="004B55A4" w:rsidP="00051959">
            <w:pPr>
              <w:jc w:val="center"/>
              <w:rPr>
                <w:lang w:eastAsia="en-US"/>
              </w:rPr>
            </w:pPr>
            <w:r w:rsidRPr="00AF54D6">
              <w:rPr>
                <w:lang w:eastAsia="en-US"/>
              </w:rPr>
              <w:t xml:space="preserve">                             </w:t>
            </w:r>
          </w:p>
        </w:tc>
      </w:tr>
    </w:tbl>
    <w:p w:rsidR="004B55A4" w:rsidRPr="00AF54D6" w:rsidRDefault="004B55A4" w:rsidP="002D6C5A">
      <w:pPr>
        <w:spacing w:line="360" w:lineRule="auto"/>
        <w:ind w:firstLine="709"/>
        <w:jc w:val="both"/>
        <w:rPr>
          <w:b/>
          <w:i/>
        </w:rPr>
      </w:pPr>
    </w:p>
    <w:p w:rsidR="004B55A4" w:rsidRPr="00AF54D6" w:rsidRDefault="004B55A4" w:rsidP="00051959">
      <w:pPr>
        <w:spacing w:line="360" w:lineRule="auto"/>
        <w:ind w:firstLine="709"/>
        <w:jc w:val="both"/>
        <w:rPr>
          <w:b/>
          <w:i/>
        </w:rPr>
      </w:pPr>
      <w:r w:rsidRPr="00AF54D6">
        <w:rPr>
          <w:b/>
          <w:i/>
        </w:rPr>
        <w:t>Данные по возрасту:</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2268"/>
        <w:gridCol w:w="3969"/>
      </w:tblGrid>
      <w:tr w:rsidR="004B55A4" w:rsidRPr="00AF54D6" w:rsidTr="00051959">
        <w:tc>
          <w:tcPr>
            <w:tcW w:w="3970" w:type="dxa"/>
          </w:tcPr>
          <w:p w:rsidR="004B55A4" w:rsidRPr="00AF54D6" w:rsidRDefault="004B55A4" w:rsidP="00051959">
            <w:pPr>
              <w:jc w:val="center"/>
              <w:rPr>
                <w:b/>
                <w:bCs/>
                <w:lang w:eastAsia="en-US"/>
              </w:rPr>
            </w:pPr>
            <w:r w:rsidRPr="00AF54D6">
              <w:rPr>
                <w:b/>
                <w:bCs/>
                <w:lang w:eastAsia="en-US"/>
              </w:rPr>
              <w:t>Возраст</w:t>
            </w:r>
          </w:p>
        </w:tc>
        <w:tc>
          <w:tcPr>
            <w:tcW w:w="2268" w:type="dxa"/>
            <w:vAlign w:val="center"/>
          </w:tcPr>
          <w:p w:rsidR="004B55A4" w:rsidRPr="00AF54D6" w:rsidRDefault="004B55A4" w:rsidP="00051959">
            <w:pPr>
              <w:jc w:val="center"/>
              <w:rPr>
                <w:b/>
                <w:lang w:eastAsia="en-US"/>
              </w:rPr>
            </w:pPr>
            <w:r w:rsidRPr="00AF54D6">
              <w:rPr>
                <w:b/>
                <w:lang w:eastAsia="en-US"/>
              </w:rPr>
              <w:t>2015-2016</w:t>
            </w:r>
          </w:p>
        </w:tc>
        <w:tc>
          <w:tcPr>
            <w:tcW w:w="3969" w:type="dxa"/>
            <w:vAlign w:val="center"/>
          </w:tcPr>
          <w:p w:rsidR="004B55A4" w:rsidRPr="00AF54D6" w:rsidRDefault="004B55A4" w:rsidP="00051959">
            <w:pPr>
              <w:jc w:val="center"/>
              <w:rPr>
                <w:b/>
                <w:lang w:eastAsia="en-US"/>
              </w:rPr>
            </w:pPr>
            <w:r w:rsidRPr="00AF54D6">
              <w:rPr>
                <w:b/>
                <w:lang w:eastAsia="en-US"/>
              </w:rPr>
              <w:t>Ф.И.О. учителя</w:t>
            </w:r>
          </w:p>
        </w:tc>
      </w:tr>
      <w:tr w:rsidR="004B55A4" w:rsidRPr="00AF54D6" w:rsidTr="00051959">
        <w:tc>
          <w:tcPr>
            <w:tcW w:w="3970" w:type="dxa"/>
          </w:tcPr>
          <w:p w:rsidR="004B55A4" w:rsidRPr="00AF54D6" w:rsidRDefault="004B55A4" w:rsidP="00051959">
            <w:pPr>
              <w:jc w:val="center"/>
              <w:rPr>
                <w:lang w:eastAsia="en-US"/>
              </w:rPr>
            </w:pPr>
            <w:r w:rsidRPr="00AF54D6">
              <w:rPr>
                <w:lang w:eastAsia="en-US"/>
              </w:rPr>
              <w:t>От 41 до 50</w:t>
            </w:r>
          </w:p>
        </w:tc>
        <w:tc>
          <w:tcPr>
            <w:tcW w:w="2268" w:type="dxa"/>
          </w:tcPr>
          <w:p w:rsidR="004B55A4" w:rsidRPr="00AF54D6" w:rsidRDefault="004B55A4" w:rsidP="00892703">
            <w:pPr>
              <w:jc w:val="center"/>
              <w:rPr>
                <w:lang w:eastAsia="en-US"/>
              </w:rPr>
            </w:pPr>
            <w:r w:rsidRPr="00AF54D6">
              <w:rPr>
                <w:lang w:eastAsia="en-US"/>
              </w:rPr>
              <w:t>3</w:t>
            </w:r>
          </w:p>
        </w:tc>
        <w:tc>
          <w:tcPr>
            <w:tcW w:w="3969" w:type="dxa"/>
          </w:tcPr>
          <w:p w:rsidR="004B55A4" w:rsidRPr="00AF54D6" w:rsidRDefault="004B55A4" w:rsidP="00892703">
            <w:pPr>
              <w:jc w:val="center"/>
              <w:rPr>
                <w:lang w:eastAsia="en-US"/>
              </w:rPr>
            </w:pPr>
            <w:r w:rsidRPr="00AF54D6">
              <w:rPr>
                <w:lang w:eastAsia="en-US"/>
              </w:rPr>
              <w:t xml:space="preserve">Даньшина Т.А., Кеняйкина В.Н., Аношкина С.М., </w:t>
            </w:r>
          </w:p>
        </w:tc>
      </w:tr>
      <w:tr w:rsidR="004B55A4" w:rsidRPr="00AF54D6" w:rsidTr="00051959">
        <w:tc>
          <w:tcPr>
            <w:tcW w:w="3970" w:type="dxa"/>
          </w:tcPr>
          <w:p w:rsidR="004B55A4" w:rsidRPr="00AF54D6" w:rsidRDefault="004B55A4" w:rsidP="00051959">
            <w:pPr>
              <w:jc w:val="center"/>
              <w:rPr>
                <w:lang w:eastAsia="en-US"/>
              </w:rPr>
            </w:pPr>
            <w:r w:rsidRPr="00AF54D6">
              <w:rPr>
                <w:lang w:eastAsia="en-US"/>
              </w:rPr>
              <w:t>От 51 до 60</w:t>
            </w:r>
          </w:p>
        </w:tc>
        <w:tc>
          <w:tcPr>
            <w:tcW w:w="2268" w:type="dxa"/>
          </w:tcPr>
          <w:p w:rsidR="004B55A4" w:rsidRPr="00AF54D6" w:rsidRDefault="004B55A4" w:rsidP="00051959">
            <w:pPr>
              <w:jc w:val="center"/>
              <w:rPr>
                <w:lang w:eastAsia="en-US"/>
              </w:rPr>
            </w:pPr>
            <w:r w:rsidRPr="00AF54D6">
              <w:rPr>
                <w:lang w:eastAsia="en-US"/>
              </w:rPr>
              <w:t>1</w:t>
            </w:r>
          </w:p>
        </w:tc>
        <w:tc>
          <w:tcPr>
            <w:tcW w:w="3969" w:type="dxa"/>
          </w:tcPr>
          <w:p w:rsidR="004B55A4" w:rsidRPr="00AF54D6" w:rsidRDefault="004B55A4" w:rsidP="00051959">
            <w:pPr>
              <w:jc w:val="center"/>
              <w:rPr>
                <w:lang w:eastAsia="en-US"/>
              </w:rPr>
            </w:pPr>
            <w:r w:rsidRPr="00AF54D6">
              <w:rPr>
                <w:lang w:eastAsia="en-US"/>
              </w:rPr>
              <w:t>Медведева В.В.</w:t>
            </w:r>
          </w:p>
        </w:tc>
      </w:tr>
    </w:tbl>
    <w:p w:rsidR="004B55A4" w:rsidRPr="00AF54D6" w:rsidRDefault="004B55A4" w:rsidP="00AA3421">
      <w:pPr>
        <w:rPr>
          <w:b/>
          <w:i/>
          <w:lang w:eastAsia="en-US"/>
        </w:rPr>
      </w:pPr>
      <w:r w:rsidRPr="00AF54D6">
        <w:rPr>
          <w:b/>
          <w:i/>
          <w:lang w:eastAsia="en-US"/>
        </w:rPr>
        <w:t xml:space="preserve">        </w:t>
      </w:r>
    </w:p>
    <w:p w:rsidR="004B55A4" w:rsidRPr="00AF54D6" w:rsidRDefault="004B55A4" w:rsidP="00AA3421">
      <w:pPr>
        <w:rPr>
          <w:b/>
          <w:i/>
          <w:lang w:eastAsia="en-US"/>
        </w:rPr>
      </w:pPr>
    </w:p>
    <w:p w:rsidR="004B55A4" w:rsidRPr="00AF54D6" w:rsidRDefault="004B55A4" w:rsidP="00AA3421">
      <w:pPr>
        <w:rPr>
          <w:b/>
          <w:i/>
          <w:lang w:eastAsia="en-US"/>
        </w:rPr>
      </w:pPr>
      <w:r w:rsidRPr="00AF54D6">
        <w:rPr>
          <w:b/>
          <w:i/>
          <w:lang w:eastAsia="en-US"/>
        </w:rPr>
        <w:t xml:space="preserve">Курсы повышения квалификации: </w:t>
      </w:r>
    </w:p>
    <w:p w:rsidR="004B55A4" w:rsidRPr="00AF54D6" w:rsidRDefault="004B55A4" w:rsidP="00AA3421">
      <w:pPr>
        <w:jc w:val="cente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14"/>
        <w:gridCol w:w="2980"/>
        <w:gridCol w:w="3444"/>
        <w:gridCol w:w="2410"/>
      </w:tblGrid>
      <w:tr w:rsidR="004B55A4" w:rsidRPr="00AF54D6" w:rsidTr="00AA3421">
        <w:trPr>
          <w:trHeight w:val="282"/>
        </w:trPr>
        <w:tc>
          <w:tcPr>
            <w:tcW w:w="1514" w:type="dxa"/>
          </w:tcPr>
          <w:p w:rsidR="004B55A4" w:rsidRPr="00AF54D6" w:rsidRDefault="004B55A4" w:rsidP="00AA3421">
            <w:pPr>
              <w:jc w:val="center"/>
              <w:rPr>
                <w:b/>
                <w:lang w:eastAsia="en-US"/>
              </w:rPr>
            </w:pPr>
            <w:r w:rsidRPr="00AF54D6">
              <w:rPr>
                <w:b/>
                <w:lang w:eastAsia="en-US"/>
              </w:rPr>
              <w:t>Год</w:t>
            </w:r>
          </w:p>
        </w:tc>
        <w:tc>
          <w:tcPr>
            <w:tcW w:w="2980" w:type="dxa"/>
          </w:tcPr>
          <w:p w:rsidR="004B55A4" w:rsidRPr="00AF54D6" w:rsidRDefault="004B55A4" w:rsidP="00AA3421">
            <w:pPr>
              <w:jc w:val="center"/>
              <w:rPr>
                <w:b/>
                <w:lang w:eastAsia="en-US"/>
              </w:rPr>
            </w:pPr>
            <w:r w:rsidRPr="00AF54D6">
              <w:rPr>
                <w:b/>
                <w:lang w:eastAsia="en-US"/>
              </w:rPr>
              <w:t>Ф.И.О. учителя</w:t>
            </w:r>
          </w:p>
        </w:tc>
        <w:tc>
          <w:tcPr>
            <w:tcW w:w="3444" w:type="dxa"/>
          </w:tcPr>
          <w:p w:rsidR="004B55A4" w:rsidRPr="00AF54D6" w:rsidRDefault="004B55A4" w:rsidP="00AA3421">
            <w:pPr>
              <w:jc w:val="center"/>
              <w:rPr>
                <w:b/>
                <w:lang w:eastAsia="en-US"/>
              </w:rPr>
            </w:pPr>
            <w:r w:rsidRPr="00AF54D6">
              <w:rPr>
                <w:b/>
                <w:lang w:eastAsia="en-US"/>
              </w:rPr>
              <w:t>Тема</w:t>
            </w:r>
          </w:p>
        </w:tc>
        <w:tc>
          <w:tcPr>
            <w:tcW w:w="2410" w:type="dxa"/>
          </w:tcPr>
          <w:p w:rsidR="004B55A4" w:rsidRPr="00AF54D6" w:rsidRDefault="004B55A4" w:rsidP="00AA3421">
            <w:pPr>
              <w:jc w:val="center"/>
              <w:rPr>
                <w:b/>
                <w:lang w:eastAsia="en-US"/>
              </w:rPr>
            </w:pPr>
            <w:r w:rsidRPr="00AF54D6">
              <w:rPr>
                <w:b/>
                <w:lang w:eastAsia="en-US"/>
              </w:rPr>
              <w:t>Количество часов</w:t>
            </w:r>
          </w:p>
        </w:tc>
      </w:tr>
      <w:tr w:rsidR="004B55A4" w:rsidRPr="00AF54D6" w:rsidTr="00AA3421">
        <w:tc>
          <w:tcPr>
            <w:tcW w:w="1514" w:type="dxa"/>
            <w:vMerge w:val="restart"/>
          </w:tcPr>
          <w:p w:rsidR="004B55A4" w:rsidRPr="00AF54D6" w:rsidRDefault="004B55A4" w:rsidP="00AA3421">
            <w:pPr>
              <w:jc w:val="center"/>
              <w:rPr>
                <w:lang w:eastAsia="en-US"/>
              </w:rPr>
            </w:pPr>
            <w:r w:rsidRPr="00AF54D6">
              <w:rPr>
                <w:lang w:eastAsia="en-US"/>
              </w:rPr>
              <w:t>2017</w:t>
            </w:r>
          </w:p>
        </w:tc>
        <w:tc>
          <w:tcPr>
            <w:tcW w:w="2980" w:type="dxa"/>
          </w:tcPr>
          <w:p w:rsidR="004B55A4" w:rsidRDefault="004B55A4" w:rsidP="00AA3421">
            <w:pPr>
              <w:jc w:val="center"/>
              <w:rPr>
                <w:lang w:eastAsia="en-US"/>
              </w:rPr>
            </w:pPr>
            <w:r w:rsidRPr="00AF54D6">
              <w:rPr>
                <w:lang w:eastAsia="en-US"/>
              </w:rPr>
              <w:t>Даньшина Т.А.,</w:t>
            </w:r>
          </w:p>
          <w:p w:rsidR="004B55A4" w:rsidRPr="00AF54D6" w:rsidRDefault="004B55A4" w:rsidP="00AA3421">
            <w:pPr>
              <w:jc w:val="center"/>
              <w:rPr>
                <w:lang w:eastAsia="en-US"/>
              </w:rPr>
            </w:pPr>
            <w:r w:rsidRPr="00AF54D6">
              <w:rPr>
                <w:lang w:eastAsia="en-US"/>
              </w:rPr>
              <w:t xml:space="preserve"> Аношкина С.М.,</w:t>
            </w:r>
          </w:p>
        </w:tc>
        <w:tc>
          <w:tcPr>
            <w:tcW w:w="3444" w:type="dxa"/>
          </w:tcPr>
          <w:p w:rsidR="004B55A4" w:rsidRPr="00AF54D6" w:rsidRDefault="004B55A4" w:rsidP="00AA3421">
            <w:pPr>
              <w:jc w:val="center"/>
              <w:rPr>
                <w:lang w:eastAsia="en-US"/>
              </w:rPr>
            </w:pPr>
            <w:r w:rsidRPr="00AF54D6">
              <w:rPr>
                <w:lang w:eastAsia="en-US"/>
              </w:rPr>
              <w:t>Инновационные технологии организации учебной деятельности младшего школьника в современных условиях</w:t>
            </w:r>
          </w:p>
        </w:tc>
        <w:tc>
          <w:tcPr>
            <w:tcW w:w="2410" w:type="dxa"/>
          </w:tcPr>
          <w:p w:rsidR="004B55A4" w:rsidRPr="00AF54D6" w:rsidRDefault="004B55A4" w:rsidP="00AA3421">
            <w:pPr>
              <w:jc w:val="center"/>
              <w:rPr>
                <w:lang w:eastAsia="en-US"/>
              </w:rPr>
            </w:pPr>
            <w:r w:rsidRPr="00AF54D6">
              <w:rPr>
                <w:lang w:eastAsia="en-US"/>
              </w:rPr>
              <w:t>72 ч.</w:t>
            </w:r>
          </w:p>
        </w:tc>
      </w:tr>
      <w:tr w:rsidR="004B55A4" w:rsidRPr="00AF54D6" w:rsidTr="00AA3421">
        <w:tc>
          <w:tcPr>
            <w:tcW w:w="1514" w:type="dxa"/>
            <w:vMerge/>
          </w:tcPr>
          <w:p w:rsidR="004B55A4" w:rsidRPr="00AF54D6" w:rsidRDefault="004B55A4" w:rsidP="00AA3421">
            <w:pPr>
              <w:jc w:val="center"/>
              <w:rPr>
                <w:lang w:eastAsia="en-US"/>
              </w:rPr>
            </w:pPr>
          </w:p>
        </w:tc>
        <w:tc>
          <w:tcPr>
            <w:tcW w:w="2980" w:type="dxa"/>
          </w:tcPr>
          <w:p w:rsidR="004B55A4" w:rsidRPr="00AF54D6" w:rsidRDefault="004B55A4" w:rsidP="00AA3421">
            <w:pPr>
              <w:jc w:val="center"/>
              <w:rPr>
                <w:lang w:eastAsia="en-US"/>
              </w:rPr>
            </w:pPr>
            <w:r w:rsidRPr="00AF54D6">
              <w:rPr>
                <w:lang w:eastAsia="en-US"/>
              </w:rPr>
              <w:t>Медведева В.В.</w:t>
            </w:r>
          </w:p>
        </w:tc>
        <w:tc>
          <w:tcPr>
            <w:tcW w:w="3444" w:type="dxa"/>
          </w:tcPr>
          <w:p w:rsidR="004B55A4" w:rsidRPr="00AF54D6" w:rsidRDefault="004B55A4" w:rsidP="00AA3421">
            <w:pPr>
              <w:jc w:val="center"/>
              <w:rPr>
                <w:lang w:eastAsia="en-US"/>
              </w:rPr>
            </w:pPr>
            <w:r w:rsidRPr="00AF54D6">
              <w:rPr>
                <w:lang w:eastAsia="en-US"/>
              </w:rPr>
              <w:t>Психолого-педагогические основы деятельности воспитателя в летнем оздоровительном лагере</w:t>
            </w:r>
          </w:p>
        </w:tc>
        <w:tc>
          <w:tcPr>
            <w:tcW w:w="2410" w:type="dxa"/>
          </w:tcPr>
          <w:p w:rsidR="004B55A4" w:rsidRPr="00AF54D6" w:rsidRDefault="004B55A4" w:rsidP="00AA3421">
            <w:pPr>
              <w:jc w:val="center"/>
              <w:rPr>
                <w:lang w:eastAsia="en-US"/>
              </w:rPr>
            </w:pPr>
            <w:r w:rsidRPr="00AF54D6">
              <w:rPr>
                <w:lang w:eastAsia="en-US"/>
              </w:rPr>
              <w:t>72 ч.</w:t>
            </w:r>
          </w:p>
        </w:tc>
      </w:tr>
    </w:tbl>
    <w:p w:rsidR="004B55A4" w:rsidRPr="00AF54D6" w:rsidRDefault="004B55A4" w:rsidP="002D6C5A">
      <w:pPr>
        <w:spacing w:line="360" w:lineRule="auto"/>
        <w:ind w:firstLine="709"/>
        <w:jc w:val="both"/>
        <w:rPr>
          <w:b/>
          <w:i/>
        </w:rPr>
      </w:pPr>
    </w:p>
    <w:p w:rsidR="004B55A4" w:rsidRDefault="004B55A4" w:rsidP="002D6C5A">
      <w:pPr>
        <w:spacing w:line="360" w:lineRule="auto"/>
        <w:ind w:firstLine="709"/>
        <w:jc w:val="both"/>
        <w:rPr>
          <w:b/>
          <w:i/>
        </w:rPr>
      </w:pPr>
    </w:p>
    <w:p w:rsidR="004B55A4" w:rsidRPr="00AF54D6" w:rsidRDefault="004B55A4" w:rsidP="002D6C5A">
      <w:pPr>
        <w:spacing w:line="360" w:lineRule="auto"/>
        <w:ind w:firstLine="709"/>
        <w:jc w:val="both"/>
        <w:rPr>
          <w:b/>
          <w:i/>
        </w:rPr>
      </w:pPr>
      <w:r w:rsidRPr="00AF54D6">
        <w:rPr>
          <w:b/>
          <w:i/>
        </w:rPr>
        <w:t>Наличие персональных сайтов:</w:t>
      </w: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975"/>
        <w:gridCol w:w="2464"/>
        <w:gridCol w:w="2464"/>
      </w:tblGrid>
      <w:tr w:rsidR="004B55A4" w:rsidRPr="00AF54D6" w:rsidTr="0061700F">
        <w:tc>
          <w:tcPr>
            <w:tcW w:w="2410" w:type="dxa"/>
          </w:tcPr>
          <w:p w:rsidR="004B55A4" w:rsidRPr="00AF54D6" w:rsidRDefault="004B55A4" w:rsidP="0061700F">
            <w:pPr>
              <w:jc w:val="center"/>
              <w:rPr>
                <w:b/>
              </w:rPr>
            </w:pPr>
            <w:r w:rsidRPr="00AF54D6">
              <w:rPr>
                <w:b/>
              </w:rPr>
              <w:t>Учитель</w:t>
            </w:r>
          </w:p>
        </w:tc>
        <w:tc>
          <w:tcPr>
            <w:tcW w:w="2975" w:type="dxa"/>
          </w:tcPr>
          <w:p w:rsidR="004B55A4" w:rsidRPr="00AF54D6" w:rsidRDefault="004B55A4" w:rsidP="0061700F">
            <w:pPr>
              <w:jc w:val="center"/>
              <w:rPr>
                <w:b/>
              </w:rPr>
            </w:pPr>
            <w:r w:rsidRPr="00AF54D6">
              <w:rPr>
                <w:b/>
              </w:rPr>
              <w:t>Сайт</w:t>
            </w:r>
          </w:p>
        </w:tc>
        <w:tc>
          <w:tcPr>
            <w:tcW w:w="2464" w:type="dxa"/>
          </w:tcPr>
          <w:p w:rsidR="004B55A4" w:rsidRPr="00AF54D6" w:rsidRDefault="004B55A4" w:rsidP="0061700F">
            <w:pPr>
              <w:jc w:val="center"/>
              <w:rPr>
                <w:b/>
              </w:rPr>
            </w:pPr>
            <w:r w:rsidRPr="00AF54D6">
              <w:rPr>
                <w:b/>
              </w:rPr>
              <w:t>Год открытия</w:t>
            </w:r>
          </w:p>
        </w:tc>
        <w:tc>
          <w:tcPr>
            <w:tcW w:w="2464" w:type="dxa"/>
          </w:tcPr>
          <w:p w:rsidR="004B55A4" w:rsidRPr="00AF54D6" w:rsidRDefault="004B55A4" w:rsidP="0061700F">
            <w:pPr>
              <w:jc w:val="center"/>
              <w:rPr>
                <w:b/>
              </w:rPr>
            </w:pPr>
            <w:r w:rsidRPr="00AF54D6">
              <w:rPr>
                <w:b/>
              </w:rPr>
              <w:t>Примечания</w:t>
            </w:r>
          </w:p>
        </w:tc>
      </w:tr>
      <w:tr w:rsidR="004B55A4" w:rsidRPr="00AF54D6" w:rsidTr="0061700F">
        <w:tc>
          <w:tcPr>
            <w:tcW w:w="2410" w:type="dxa"/>
            <w:vAlign w:val="center"/>
          </w:tcPr>
          <w:p w:rsidR="004B55A4" w:rsidRDefault="004B55A4" w:rsidP="00B76B72">
            <w:pPr>
              <w:jc w:val="center"/>
              <w:rPr>
                <w:lang w:eastAsia="en-US"/>
              </w:rPr>
            </w:pPr>
            <w:r>
              <w:rPr>
                <w:lang w:eastAsia="en-US"/>
              </w:rPr>
              <w:t>Даньшина Т.А.</w:t>
            </w:r>
          </w:p>
          <w:p w:rsidR="004B55A4" w:rsidRPr="00AF54D6" w:rsidRDefault="004B55A4" w:rsidP="00B76B72">
            <w:pPr>
              <w:jc w:val="center"/>
            </w:pPr>
            <w:r w:rsidRPr="00AF54D6">
              <w:rPr>
                <w:lang w:eastAsia="en-US"/>
              </w:rPr>
              <w:t xml:space="preserve"> </w:t>
            </w:r>
          </w:p>
        </w:tc>
        <w:tc>
          <w:tcPr>
            <w:tcW w:w="2975" w:type="dxa"/>
          </w:tcPr>
          <w:p w:rsidR="004B55A4" w:rsidRPr="00AF54D6" w:rsidRDefault="004B55A4" w:rsidP="0061700F">
            <w:pPr>
              <w:jc w:val="center"/>
              <w:rPr>
                <w:color w:val="00B0F0"/>
              </w:rPr>
            </w:pPr>
            <w:hyperlink r:id="rId7" w:history="1">
              <w:r w:rsidRPr="00AF54D6">
                <w:rPr>
                  <w:color w:val="0000FF"/>
                  <w:u w:val="single"/>
                  <w:lang w:val="en-US"/>
                </w:rPr>
                <w:t>http</w:t>
              </w:r>
              <w:r w:rsidRPr="00AF54D6">
                <w:rPr>
                  <w:color w:val="0000FF"/>
                  <w:u w:val="single"/>
                </w:rPr>
                <w:t>://</w:t>
              </w:r>
              <w:r w:rsidRPr="00AF54D6">
                <w:rPr>
                  <w:color w:val="0000FF"/>
                  <w:u w:val="single"/>
                  <w:lang w:val="en-US"/>
                </w:rPr>
                <w:t>nsportal</w:t>
              </w:r>
              <w:r w:rsidRPr="00AF54D6">
                <w:rPr>
                  <w:color w:val="0000FF"/>
                  <w:u w:val="single"/>
                </w:rPr>
                <w:t>.</w:t>
              </w:r>
              <w:r w:rsidRPr="00AF54D6">
                <w:rPr>
                  <w:color w:val="0000FF"/>
                  <w:u w:val="single"/>
                  <w:lang w:val="en-US"/>
                </w:rPr>
                <w:t>ru</w:t>
              </w:r>
              <w:r w:rsidRPr="00AF54D6">
                <w:rPr>
                  <w:color w:val="0000FF"/>
                  <w:u w:val="single"/>
                </w:rPr>
                <w:t>/</w:t>
              </w:r>
            </w:hyperlink>
          </w:p>
          <w:p w:rsidR="004B55A4" w:rsidRPr="00AF54D6" w:rsidRDefault="004B55A4" w:rsidP="0061700F">
            <w:pPr>
              <w:jc w:val="center"/>
            </w:pPr>
          </w:p>
        </w:tc>
        <w:tc>
          <w:tcPr>
            <w:tcW w:w="2464" w:type="dxa"/>
          </w:tcPr>
          <w:p w:rsidR="004B55A4" w:rsidRPr="00AF54D6" w:rsidRDefault="004B55A4" w:rsidP="0061700F">
            <w:pPr>
              <w:jc w:val="center"/>
            </w:pPr>
            <w:r w:rsidRPr="00AF54D6">
              <w:t xml:space="preserve"> </w:t>
            </w:r>
          </w:p>
          <w:p w:rsidR="004B55A4" w:rsidRPr="00AF54D6" w:rsidRDefault="004B55A4" w:rsidP="0061700F">
            <w:pPr>
              <w:jc w:val="center"/>
            </w:pPr>
            <w:r w:rsidRPr="00AF54D6">
              <w:t>Март, 2016 г.</w:t>
            </w:r>
          </w:p>
        </w:tc>
        <w:tc>
          <w:tcPr>
            <w:tcW w:w="2464" w:type="dxa"/>
          </w:tcPr>
          <w:p w:rsidR="004B55A4" w:rsidRPr="00AF54D6" w:rsidRDefault="004B55A4" w:rsidP="0061700F">
            <w:pPr>
              <w:jc w:val="center"/>
            </w:pPr>
          </w:p>
        </w:tc>
      </w:tr>
      <w:tr w:rsidR="004B55A4" w:rsidRPr="00AF54D6" w:rsidTr="0061700F">
        <w:tc>
          <w:tcPr>
            <w:tcW w:w="2410" w:type="dxa"/>
            <w:vAlign w:val="center"/>
          </w:tcPr>
          <w:p w:rsidR="004B55A4" w:rsidRPr="00AF54D6" w:rsidRDefault="004B55A4" w:rsidP="0061700F">
            <w:pPr>
              <w:jc w:val="center"/>
            </w:pPr>
            <w:r w:rsidRPr="00AF54D6">
              <w:rPr>
                <w:lang w:eastAsia="en-US"/>
              </w:rPr>
              <w:t>Аношкина С.М.</w:t>
            </w:r>
          </w:p>
        </w:tc>
        <w:tc>
          <w:tcPr>
            <w:tcW w:w="2975" w:type="dxa"/>
          </w:tcPr>
          <w:p w:rsidR="004B55A4" w:rsidRPr="00AF54D6" w:rsidRDefault="004B55A4" w:rsidP="0061700F">
            <w:pPr>
              <w:jc w:val="center"/>
              <w:rPr>
                <w:color w:val="00B0F0"/>
              </w:rPr>
            </w:pPr>
            <w:hyperlink r:id="rId8" w:history="1">
              <w:r w:rsidRPr="00AF54D6">
                <w:rPr>
                  <w:color w:val="0000FF"/>
                  <w:u w:val="single"/>
                  <w:lang w:val="en-US"/>
                </w:rPr>
                <w:t>http</w:t>
              </w:r>
              <w:r w:rsidRPr="00AF54D6">
                <w:rPr>
                  <w:color w:val="0000FF"/>
                  <w:u w:val="single"/>
                </w:rPr>
                <w:t>://</w:t>
              </w:r>
              <w:r w:rsidRPr="00AF54D6">
                <w:rPr>
                  <w:color w:val="0000FF"/>
                  <w:u w:val="single"/>
                  <w:lang w:val="en-US"/>
                </w:rPr>
                <w:t>nsportal</w:t>
              </w:r>
              <w:r w:rsidRPr="00AF54D6">
                <w:rPr>
                  <w:color w:val="0000FF"/>
                  <w:u w:val="single"/>
                </w:rPr>
                <w:t>.</w:t>
              </w:r>
              <w:r w:rsidRPr="00AF54D6">
                <w:rPr>
                  <w:color w:val="0000FF"/>
                  <w:u w:val="single"/>
                  <w:lang w:val="en-US"/>
                </w:rPr>
                <w:t>ru</w:t>
              </w:r>
              <w:r w:rsidRPr="00AF54D6">
                <w:rPr>
                  <w:color w:val="0000FF"/>
                  <w:u w:val="single"/>
                </w:rPr>
                <w:t>/</w:t>
              </w:r>
            </w:hyperlink>
          </w:p>
          <w:p w:rsidR="004B55A4" w:rsidRPr="00AF54D6" w:rsidRDefault="004B55A4" w:rsidP="0061700F">
            <w:pPr>
              <w:jc w:val="center"/>
            </w:pPr>
          </w:p>
        </w:tc>
        <w:tc>
          <w:tcPr>
            <w:tcW w:w="2464" w:type="dxa"/>
          </w:tcPr>
          <w:p w:rsidR="004B55A4" w:rsidRPr="00AF54D6" w:rsidRDefault="004B55A4" w:rsidP="0061700F">
            <w:pPr>
              <w:jc w:val="center"/>
            </w:pPr>
            <w:r w:rsidRPr="00AF54D6">
              <w:t xml:space="preserve">Апрель, 2016 г. </w:t>
            </w:r>
          </w:p>
        </w:tc>
        <w:tc>
          <w:tcPr>
            <w:tcW w:w="2464" w:type="dxa"/>
          </w:tcPr>
          <w:p w:rsidR="004B55A4" w:rsidRPr="00AF54D6" w:rsidRDefault="004B55A4" w:rsidP="0061700F">
            <w:pPr>
              <w:jc w:val="center"/>
            </w:pPr>
          </w:p>
        </w:tc>
      </w:tr>
      <w:tr w:rsidR="004B55A4" w:rsidRPr="00AF54D6" w:rsidTr="0061700F">
        <w:tc>
          <w:tcPr>
            <w:tcW w:w="2410" w:type="dxa"/>
          </w:tcPr>
          <w:p w:rsidR="004B55A4" w:rsidRPr="00AF54D6" w:rsidRDefault="004B55A4" w:rsidP="0061700F">
            <w:pPr>
              <w:jc w:val="center"/>
            </w:pPr>
            <w:r w:rsidRPr="00AF54D6">
              <w:rPr>
                <w:lang w:eastAsia="en-US"/>
              </w:rPr>
              <w:t>Медведева В.В.</w:t>
            </w:r>
          </w:p>
        </w:tc>
        <w:tc>
          <w:tcPr>
            <w:tcW w:w="2975" w:type="dxa"/>
          </w:tcPr>
          <w:p w:rsidR="004B55A4" w:rsidRPr="00AF54D6" w:rsidRDefault="004B55A4" w:rsidP="0061700F">
            <w:pPr>
              <w:jc w:val="center"/>
              <w:rPr>
                <w:color w:val="00B0F0"/>
              </w:rPr>
            </w:pPr>
            <w:hyperlink r:id="rId9" w:history="1">
              <w:r w:rsidRPr="00AF54D6">
                <w:rPr>
                  <w:color w:val="0000FF"/>
                  <w:u w:val="single"/>
                  <w:lang w:val="en-US"/>
                </w:rPr>
                <w:t>http</w:t>
              </w:r>
              <w:r w:rsidRPr="00AF54D6">
                <w:rPr>
                  <w:color w:val="0000FF"/>
                  <w:u w:val="single"/>
                </w:rPr>
                <w:t>://</w:t>
              </w:r>
              <w:r w:rsidRPr="00AF54D6">
                <w:rPr>
                  <w:color w:val="0000FF"/>
                  <w:u w:val="single"/>
                  <w:lang w:val="en-US"/>
                </w:rPr>
                <w:t>nsportal</w:t>
              </w:r>
              <w:r w:rsidRPr="00AF54D6">
                <w:rPr>
                  <w:color w:val="0000FF"/>
                  <w:u w:val="single"/>
                </w:rPr>
                <w:t>.</w:t>
              </w:r>
              <w:r w:rsidRPr="00AF54D6">
                <w:rPr>
                  <w:color w:val="0000FF"/>
                  <w:u w:val="single"/>
                  <w:lang w:val="en-US"/>
                </w:rPr>
                <w:t>ru</w:t>
              </w:r>
              <w:r w:rsidRPr="00AF54D6">
                <w:rPr>
                  <w:color w:val="0000FF"/>
                  <w:u w:val="single"/>
                </w:rPr>
                <w:t>/</w:t>
              </w:r>
            </w:hyperlink>
          </w:p>
          <w:p w:rsidR="004B55A4" w:rsidRPr="00AF54D6" w:rsidRDefault="004B55A4" w:rsidP="0061700F">
            <w:pPr>
              <w:jc w:val="center"/>
            </w:pPr>
          </w:p>
        </w:tc>
        <w:tc>
          <w:tcPr>
            <w:tcW w:w="2464" w:type="dxa"/>
          </w:tcPr>
          <w:p w:rsidR="004B55A4" w:rsidRPr="00AF54D6" w:rsidRDefault="004B55A4" w:rsidP="0061700F">
            <w:pPr>
              <w:jc w:val="center"/>
            </w:pPr>
            <w:r w:rsidRPr="00AF54D6">
              <w:t>Январь, 2016 г.</w:t>
            </w:r>
          </w:p>
        </w:tc>
        <w:tc>
          <w:tcPr>
            <w:tcW w:w="2464" w:type="dxa"/>
          </w:tcPr>
          <w:p w:rsidR="004B55A4" w:rsidRPr="00AF54D6" w:rsidRDefault="004B55A4" w:rsidP="0061700F">
            <w:pPr>
              <w:jc w:val="center"/>
            </w:pPr>
          </w:p>
        </w:tc>
      </w:tr>
    </w:tbl>
    <w:p w:rsidR="004B55A4" w:rsidRPr="00AF54D6" w:rsidRDefault="004B55A4" w:rsidP="00AA3421">
      <w:pPr>
        <w:tabs>
          <w:tab w:val="num" w:pos="180"/>
        </w:tabs>
        <w:ind w:left="-567" w:firstLine="567"/>
        <w:jc w:val="both"/>
      </w:pPr>
    </w:p>
    <w:p w:rsidR="004B55A4" w:rsidRPr="00AF54D6" w:rsidRDefault="004B55A4" w:rsidP="00AA3421">
      <w:pPr>
        <w:tabs>
          <w:tab w:val="num" w:pos="180"/>
        </w:tabs>
        <w:ind w:left="-567" w:firstLine="567"/>
        <w:jc w:val="both"/>
      </w:pPr>
    </w:p>
    <w:p w:rsidR="004B55A4" w:rsidRPr="00AF54D6" w:rsidRDefault="004B55A4" w:rsidP="00AA3421">
      <w:pPr>
        <w:tabs>
          <w:tab w:val="num" w:pos="180"/>
        </w:tabs>
        <w:ind w:left="-567" w:firstLine="567"/>
        <w:jc w:val="both"/>
      </w:pPr>
      <w:r w:rsidRPr="00AF54D6">
        <w:t xml:space="preserve">В своей работе учителя применяют </w:t>
      </w:r>
      <w:r w:rsidRPr="00AF54D6">
        <w:rPr>
          <w:b/>
          <w:i/>
        </w:rPr>
        <w:t>современные технологии обучения</w:t>
      </w:r>
      <w:r w:rsidRPr="00AF54D6">
        <w:t>:</w:t>
      </w:r>
    </w:p>
    <w:p w:rsidR="004B55A4" w:rsidRPr="00AF54D6" w:rsidRDefault="004B55A4" w:rsidP="00AA3421">
      <w:pPr>
        <w:tabs>
          <w:tab w:val="num" w:pos="180"/>
        </w:tabs>
        <w:ind w:left="-567" w:firstLine="567"/>
        <w:jc w:val="both"/>
      </w:pPr>
      <w:r w:rsidRPr="00AF54D6">
        <w:t>- Проблемное, проблемно-диалоговое обучение.</w:t>
      </w:r>
      <w:r w:rsidRPr="00AF54D6">
        <w:tab/>
      </w:r>
    </w:p>
    <w:p w:rsidR="004B55A4" w:rsidRPr="00AF54D6" w:rsidRDefault="004B55A4" w:rsidP="00AA3421">
      <w:pPr>
        <w:tabs>
          <w:tab w:val="num" w:pos="180"/>
        </w:tabs>
        <w:ind w:left="-567" w:firstLine="567"/>
        <w:jc w:val="both"/>
      </w:pPr>
      <w:r w:rsidRPr="00AF54D6">
        <w:t>- Разноуровневое обучение.</w:t>
      </w:r>
      <w:r w:rsidRPr="00AF54D6">
        <w:tab/>
      </w:r>
    </w:p>
    <w:p w:rsidR="004B55A4" w:rsidRPr="00AF54D6" w:rsidRDefault="004B55A4" w:rsidP="00AA3421">
      <w:pPr>
        <w:tabs>
          <w:tab w:val="num" w:pos="180"/>
        </w:tabs>
        <w:ind w:left="-567" w:firstLine="567"/>
        <w:jc w:val="both"/>
      </w:pPr>
      <w:r w:rsidRPr="00AF54D6">
        <w:t>- Проектные методы обучения.</w:t>
      </w:r>
      <w:r w:rsidRPr="00AF54D6">
        <w:tab/>
      </w:r>
    </w:p>
    <w:p w:rsidR="004B55A4" w:rsidRPr="00AF54D6" w:rsidRDefault="004B55A4" w:rsidP="00AA3421">
      <w:pPr>
        <w:tabs>
          <w:tab w:val="num" w:pos="180"/>
        </w:tabs>
        <w:ind w:left="-567" w:firstLine="567"/>
        <w:jc w:val="both"/>
      </w:pPr>
      <w:r w:rsidRPr="00AF54D6">
        <w:t>- Исследовательские методы в обучении.</w:t>
      </w:r>
      <w:r w:rsidRPr="00AF54D6">
        <w:tab/>
      </w:r>
    </w:p>
    <w:p w:rsidR="004B55A4" w:rsidRPr="00AF54D6" w:rsidRDefault="004B55A4" w:rsidP="00AA3421">
      <w:pPr>
        <w:tabs>
          <w:tab w:val="num" w:pos="0"/>
        </w:tabs>
        <w:jc w:val="both"/>
      </w:pPr>
      <w:r w:rsidRPr="00AF54D6">
        <w:t>- Технология использования в обучении игровых методов: ролевых, деловых,      и других видов обучающих игр.</w:t>
      </w:r>
      <w:r w:rsidRPr="00AF54D6">
        <w:tab/>
      </w:r>
    </w:p>
    <w:p w:rsidR="004B55A4" w:rsidRPr="00AF54D6" w:rsidRDefault="004B55A4" w:rsidP="00AA3421">
      <w:pPr>
        <w:tabs>
          <w:tab w:val="num" w:pos="180"/>
        </w:tabs>
        <w:ind w:left="-567" w:firstLine="567"/>
        <w:jc w:val="both"/>
      </w:pPr>
      <w:r w:rsidRPr="00AF54D6">
        <w:t>- Обучение в сотрудничестве (командная, групповая работа).</w:t>
      </w:r>
      <w:r w:rsidRPr="00AF54D6">
        <w:tab/>
      </w:r>
    </w:p>
    <w:p w:rsidR="004B55A4" w:rsidRPr="00AF54D6" w:rsidRDefault="004B55A4" w:rsidP="00AA3421">
      <w:pPr>
        <w:tabs>
          <w:tab w:val="num" w:pos="180"/>
        </w:tabs>
        <w:ind w:left="-567" w:firstLine="567"/>
        <w:jc w:val="both"/>
      </w:pPr>
      <w:r w:rsidRPr="00AF54D6">
        <w:t>- Информационно-коммуникационные технологии.</w:t>
      </w:r>
      <w:r w:rsidRPr="00AF54D6">
        <w:tab/>
      </w:r>
    </w:p>
    <w:p w:rsidR="004B55A4" w:rsidRPr="00AF54D6" w:rsidRDefault="004B55A4" w:rsidP="00AA3421">
      <w:pPr>
        <w:tabs>
          <w:tab w:val="num" w:pos="180"/>
        </w:tabs>
        <w:ind w:left="-567" w:firstLine="567"/>
        <w:jc w:val="both"/>
      </w:pPr>
      <w:r w:rsidRPr="00AF54D6">
        <w:t>- Здоровьесберегающие технологии.</w:t>
      </w:r>
      <w:r w:rsidRPr="00AF54D6">
        <w:tab/>
      </w:r>
    </w:p>
    <w:p w:rsidR="004B55A4" w:rsidRPr="00AF54D6" w:rsidRDefault="004B55A4" w:rsidP="00AA3421">
      <w:pPr>
        <w:tabs>
          <w:tab w:val="num" w:pos="180"/>
        </w:tabs>
        <w:ind w:left="-567" w:firstLine="567"/>
        <w:jc w:val="both"/>
      </w:pPr>
      <w:r w:rsidRPr="00AF54D6">
        <w:t>- Систему инновационной оценки «портфолио».</w:t>
      </w:r>
    </w:p>
    <w:p w:rsidR="004B55A4" w:rsidRPr="00AF54D6" w:rsidRDefault="004B55A4" w:rsidP="00B76B72">
      <w:pPr>
        <w:rPr>
          <w:b/>
          <w:bCs/>
        </w:rPr>
      </w:pPr>
    </w:p>
    <w:p w:rsidR="004B55A4" w:rsidRPr="00AF54D6" w:rsidRDefault="004B55A4" w:rsidP="00E01DD6">
      <w:pPr>
        <w:jc w:val="center"/>
        <w:rPr>
          <w:b/>
          <w:bCs/>
          <w:i/>
        </w:rPr>
      </w:pPr>
      <w:r w:rsidRPr="00AF54D6">
        <w:rPr>
          <w:b/>
          <w:bCs/>
          <w:i/>
        </w:rPr>
        <w:t>Участие учителей в инновационной и экспериментальной деятельности:</w:t>
      </w:r>
    </w:p>
    <w:p w:rsidR="004B55A4" w:rsidRPr="00AF54D6" w:rsidRDefault="004B55A4" w:rsidP="00E01DD6">
      <w:pPr>
        <w:jc w:val="both"/>
        <w:rPr>
          <w:bCs/>
        </w:rPr>
      </w:pPr>
    </w:p>
    <w:p w:rsidR="004B55A4" w:rsidRPr="00AF54D6" w:rsidRDefault="004B55A4" w:rsidP="00E01DD6">
      <w:pPr>
        <w:ind w:left="-567" w:firstLine="567"/>
        <w:jc w:val="both"/>
        <w:rPr>
          <w:b/>
          <w:bCs/>
        </w:rPr>
      </w:pPr>
      <w:r w:rsidRPr="00AF54D6">
        <w:rPr>
          <w:bCs/>
        </w:rPr>
        <w:t>Все учителя МО принимали участие в инновационной работе и в работе экспериментальных площадок:</w:t>
      </w:r>
    </w:p>
    <w:p w:rsidR="004B55A4" w:rsidRPr="00AF54D6" w:rsidRDefault="004B55A4" w:rsidP="00AF54D6">
      <w:pPr>
        <w:ind w:left="-567" w:firstLine="567"/>
        <w:jc w:val="both"/>
      </w:pPr>
      <w:r w:rsidRPr="00AF54D6">
        <w:t>1. Республиканская экспериментальная площадка «Формирование профессионально-педагогических компетенций педагогов как одно из условий реализации ФГОС ОО».</w:t>
      </w:r>
    </w:p>
    <w:p w:rsidR="004B55A4" w:rsidRPr="00B76B72" w:rsidRDefault="004B55A4" w:rsidP="00B76B72">
      <w:pPr>
        <w:spacing w:line="360" w:lineRule="auto"/>
        <w:ind w:firstLine="709"/>
        <w:jc w:val="both"/>
      </w:pPr>
      <w:r w:rsidRPr="00AF54D6">
        <w:t>Анализ кадровых условий показал, что не все специалисты прошли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Вышеобозначенные курсы следует пройти логопеду, воспитателю ГПД, преподавателю физической культуры.</w:t>
      </w:r>
    </w:p>
    <w:p w:rsidR="004B55A4" w:rsidRPr="00AF54D6" w:rsidRDefault="004B55A4" w:rsidP="00F25882">
      <w:pPr>
        <w:shd w:val="clear" w:color="auto" w:fill="FFFFFF"/>
        <w:suppressAutoHyphens/>
        <w:autoSpaceDE w:val="0"/>
        <w:autoSpaceDN w:val="0"/>
        <w:adjustRightInd w:val="0"/>
        <w:spacing w:line="360" w:lineRule="auto"/>
        <w:ind w:firstLine="709"/>
        <w:jc w:val="both"/>
        <w:rPr>
          <w:color w:val="00000A"/>
          <w:kern w:val="1"/>
          <w:lang w:eastAsia="en-US"/>
        </w:rPr>
      </w:pPr>
      <w:r w:rsidRPr="00AF54D6">
        <w:rPr>
          <w:b/>
          <w:color w:val="00000A"/>
          <w:kern w:val="28"/>
          <w:lang w:eastAsia="en-US"/>
        </w:rPr>
        <w:t>Материально-технические условия</w:t>
      </w:r>
    </w:p>
    <w:p w:rsidR="004B55A4" w:rsidRPr="00AF54D6" w:rsidRDefault="004B55A4" w:rsidP="0016460A">
      <w:pPr>
        <w:spacing w:line="360" w:lineRule="auto"/>
        <w:ind w:firstLine="709"/>
        <w:jc w:val="both"/>
      </w:pPr>
      <w:r w:rsidRPr="00AF54D6">
        <w:t>Материально-технические условия реализации АООП НОО обучающихся с ЗПР (вариант 7.1) соответствуют требованиям СанПиНа, отвечает общим и специальным образовательным потребностям обучающихся с ЗПР.</w:t>
      </w:r>
    </w:p>
    <w:p w:rsidR="004B55A4" w:rsidRPr="00AF54D6" w:rsidRDefault="004B55A4" w:rsidP="0016460A">
      <w:pPr>
        <w:spacing w:line="360" w:lineRule="auto"/>
        <w:ind w:firstLine="709"/>
        <w:jc w:val="both"/>
      </w:pPr>
      <w:r w:rsidRPr="00AF54D6">
        <w:t>Начальная школа имеет 4 учебных аудиторий, оснащенных компьютерной, аудиовизуальной техникой (компьютеры с колонками, интерактивные доски, мультимедийные проекторы, документ-камеры), кабинет ГПД. В школе функционирует локальная сеть, каждый компьютер имеет выход в Интернет.</w:t>
      </w:r>
    </w:p>
    <w:p w:rsidR="004B55A4" w:rsidRPr="00AF54D6" w:rsidRDefault="004B55A4" w:rsidP="0016460A">
      <w:pPr>
        <w:spacing w:line="360" w:lineRule="auto"/>
        <w:ind w:firstLine="709"/>
        <w:jc w:val="both"/>
      </w:pPr>
      <w:r w:rsidRPr="00AF54D6">
        <w:t xml:space="preserve"> Все кабинеты </w:t>
      </w:r>
      <w:r w:rsidRPr="00AF54D6">
        <w:rPr>
          <w:iCs/>
        </w:rPr>
        <w:t>соответствуют гигиеническим и санитарным нормам, нормам пожарной безопасности, требованиям охраны труда и охраны здоровья обучающихся</w:t>
      </w:r>
      <w:r w:rsidRPr="00AF54D6">
        <w:t>, имеются дополнительное освещение над досками, Школьная мебель соответствует требованиям СанПиНа.</w:t>
      </w:r>
    </w:p>
    <w:p w:rsidR="004B55A4" w:rsidRPr="00AF54D6" w:rsidRDefault="004B55A4" w:rsidP="008B35EB">
      <w:pPr>
        <w:tabs>
          <w:tab w:val="left" w:pos="5274"/>
        </w:tabs>
        <w:spacing w:after="200" w:line="360" w:lineRule="auto"/>
        <w:ind w:firstLine="567"/>
        <w:jc w:val="both"/>
      </w:pPr>
      <w:r w:rsidRPr="00AF54D6">
        <w:rPr>
          <w:iCs/>
        </w:rPr>
        <w:t xml:space="preserve"> </w:t>
      </w:r>
      <w:r w:rsidRPr="00AF54D6">
        <w:t>В образовательной организации имеются отдельные специально оборудованные помещения для проведения занятий с  учителем-логопедом. Для обучающихся с ЗПР в школе функционирует сенсорная комната.</w:t>
      </w:r>
    </w:p>
    <w:p w:rsidR="004B55A4" w:rsidRPr="00AF54D6" w:rsidRDefault="004B55A4" w:rsidP="006E200E">
      <w:pPr>
        <w:tabs>
          <w:tab w:val="left" w:pos="5274"/>
        </w:tabs>
        <w:spacing w:after="200" w:line="360" w:lineRule="auto"/>
        <w:ind w:firstLine="567"/>
        <w:jc w:val="both"/>
        <w:rPr>
          <w:iCs/>
        </w:rPr>
      </w:pPr>
      <w:r w:rsidRPr="00AF54D6">
        <w:rPr>
          <w:iCs/>
        </w:rPr>
        <w:t>Динамические паузы, спортивные часы в группе продленного дня проходят на спортивной площадке, которая имеет беговую дорожку, футбольное, и волейбольное поля с искусственным покрытием. Для обучающихся организовано горячее питание в школьной столовой, которая оснащена современным производственным оборудованием, ежедневно работает школьный буфет. Инфраструктура школы включает также медицинский кабинет, оснащенный всем необходимым для оказания первой врачебной помощи и проведения необходимых медицинских процедур.</w:t>
      </w:r>
    </w:p>
    <w:p w:rsidR="004B55A4" w:rsidRPr="00AF54D6" w:rsidRDefault="004B55A4" w:rsidP="006E200E">
      <w:pPr>
        <w:tabs>
          <w:tab w:val="left" w:pos="5274"/>
        </w:tabs>
        <w:spacing w:after="200" w:line="360" w:lineRule="auto"/>
        <w:ind w:firstLine="567"/>
        <w:jc w:val="both"/>
      </w:pPr>
      <w:r w:rsidRPr="00AF54D6">
        <w:rPr>
          <w:iCs/>
        </w:rPr>
        <w:t xml:space="preserve">В коридорах школы имеются </w:t>
      </w:r>
      <w:r w:rsidRPr="00AF54D6">
        <w:t xml:space="preserve">доступные </w:t>
      </w:r>
      <w:r w:rsidRPr="00AF54D6">
        <w:rPr>
          <w:iCs/>
        </w:rPr>
        <w:t>стенды</w:t>
      </w:r>
      <w:r w:rsidRPr="00AF54D6">
        <w:t xml:space="preserve"> с представленным на них наглядным материалом о внутришкольных правилах поведения, правилах безопасности, правилах дорожного движения, режиме функционирования учреждения, расписании уроков, последних событиях в школе, объявления.</w:t>
      </w:r>
    </w:p>
    <w:p w:rsidR="004B55A4" w:rsidRPr="00AF54D6" w:rsidRDefault="004B55A4" w:rsidP="008B35EB">
      <w:pPr>
        <w:pStyle w:val="Default"/>
        <w:spacing w:line="360" w:lineRule="auto"/>
        <w:ind w:firstLine="709"/>
        <w:jc w:val="both"/>
        <w:rPr>
          <w:color w:val="auto"/>
        </w:rPr>
      </w:pPr>
      <w:r w:rsidRPr="00AF54D6">
        <w:rPr>
          <w:color w:val="auto"/>
        </w:rPr>
        <w:t>Временной режим образования обучающихся с ЗПР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w:t>
      </w:r>
    </w:p>
    <w:p w:rsidR="004B55A4" w:rsidRPr="00AF54D6" w:rsidRDefault="004B55A4" w:rsidP="008B35EB">
      <w:pPr>
        <w:spacing w:line="360" w:lineRule="auto"/>
        <w:ind w:firstLine="709"/>
        <w:jc w:val="both"/>
      </w:pPr>
      <w:r w:rsidRPr="00AF54D6">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4B55A4" w:rsidRPr="00AF54D6" w:rsidRDefault="004B55A4" w:rsidP="006E200E">
      <w:pPr>
        <w:spacing w:line="360" w:lineRule="auto"/>
        <w:ind w:firstLine="709"/>
        <w:jc w:val="both"/>
      </w:pPr>
      <w:r w:rsidRPr="00AF54D6">
        <w:t>Сроки освоения АООП НОО обучающимися с ЗПР для варианта 7.1 составляют 4 года (1-4 классы).</w:t>
      </w:r>
    </w:p>
    <w:p w:rsidR="004B55A4" w:rsidRPr="00AF54D6" w:rsidRDefault="004B55A4" w:rsidP="006E200E">
      <w:pPr>
        <w:spacing w:line="360" w:lineRule="auto"/>
        <w:ind w:firstLine="709"/>
        <w:jc w:val="both"/>
      </w:pPr>
      <w:r w:rsidRPr="00AF54D6">
        <w:t>Устанавливается следующая продолжительность учебного года:</w:t>
      </w:r>
      <w:r w:rsidRPr="00AF54D6">
        <w:br/>
        <w:t xml:space="preserve">1 классы – 33 учебных недели; 2 </w:t>
      </w:r>
      <w:r w:rsidRPr="00AF54D6">
        <w:rPr>
          <w:caps/>
        </w:rPr>
        <w:t xml:space="preserve">– </w:t>
      </w:r>
      <w:r w:rsidRPr="00AF54D6">
        <w:t>4</w:t>
      </w:r>
      <w:r w:rsidRPr="00AF54D6">
        <w:rPr>
          <w:caps/>
        </w:rPr>
        <w:t xml:space="preserve"> </w:t>
      </w:r>
      <w:r w:rsidRPr="00AF54D6">
        <w:t>классы – 34 учебных недели.</w:t>
      </w:r>
    </w:p>
    <w:p w:rsidR="004B55A4" w:rsidRPr="00AF54D6" w:rsidRDefault="004B55A4" w:rsidP="006E200E">
      <w:pPr>
        <w:pStyle w:val="Standard"/>
        <w:spacing w:line="360" w:lineRule="auto"/>
        <w:ind w:firstLine="709"/>
        <w:jc w:val="both"/>
        <w:rPr>
          <w:rFonts w:ascii="Times New Roman" w:hAnsi="Times New Roman"/>
        </w:rPr>
      </w:pPr>
      <w:r w:rsidRPr="00AF54D6">
        <w:rPr>
          <w:rFonts w:ascii="Times New Roman" w:hAnsi="Times New Roman"/>
        </w:rP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для первоклассников предусмотрены дополнительные каникулы в феврале. </w:t>
      </w:r>
    </w:p>
    <w:p w:rsidR="004B55A4" w:rsidRPr="00AF54D6" w:rsidRDefault="004B55A4" w:rsidP="006E200E">
      <w:pPr>
        <w:tabs>
          <w:tab w:val="left" w:pos="5274"/>
        </w:tabs>
        <w:spacing w:after="200" w:line="360" w:lineRule="auto"/>
        <w:ind w:firstLine="567"/>
        <w:jc w:val="both"/>
        <w:rPr>
          <w:b/>
          <w:bCs/>
          <w:i/>
        </w:rPr>
      </w:pPr>
      <w:r w:rsidRPr="00AF54D6">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w:t>
      </w:r>
    </w:p>
    <w:p w:rsidR="004B55A4" w:rsidRPr="00AF54D6" w:rsidRDefault="004B55A4" w:rsidP="00E403C0">
      <w:pPr>
        <w:pStyle w:val="Standard"/>
        <w:spacing w:line="360" w:lineRule="auto"/>
        <w:ind w:firstLine="709"/>
        <w:jc w:val="both"/>
        <w:rPr>
          <w:rFonts w:ascii="Times New Roman" w:hAnsi="Times New Roman"/>
        </w:rPr>
      </w:pPr>
      <w:r w:rsidRPr="00AF54D6">
        <w:rPr>
          <w:rFonts w:ascii="Times New Roman" w:hAnsi="Times New Roman"/>
        </w:rPr>
        <w:t>Обучение детей с ЗПР проходит по режиму продленного дня с организацией прогулки, питания, необходимых оздоровительных мероприятий.</w:t>
      </w:r>
    </w:p>
    <w:p w:rsidR="004B55A4" w:rsidRPr="00AF54D6" w:rsidRDefault="004B55A4" w:rsidP="00E403C0">
      <w:pPr>
        <w:pStyle w:val="Standard"/>
        <w:spacing w:line="360" w:lineRule="auto"/>
        <w:ind w:firstLine="709"/>
        <w:jc w:val="both"/>
        <w:rPr>
          <w:rFonts w:ascii="Times New Roman" w:hAnsi="Times New Roman"/>
        </w:rPr>
      </w:pPr>
      <w:r w:rsidRPr="00AF54D6">
        <w:rPr>
          <w:rFonts w:ascii="Times New Roman" w:hAnsi="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4B55A4" w:rsidRPr="00AF54D6" w:rsidRDefault="004B55A4" w:rsidP="00E403C0">
      <w:pPr>
        <w:pStyle w:val="Standard"/>
        <w:spacing w:line="360" w:lineRule="auto"/>
        <w:ind w:firstLine="709"/>
        <w:jc w:val="both"/>
        <w:rPr>
          <w:rFonts w:ascii="Times New Roman" w:hAnsi="Times New Roman"/>
        </w:rPr>
      </w:pPr>
      <w:r w:rsidRPr="00AF54D6">
        <w:rPr>
          <w:rFonts w:ascii="Times New Roman" w:hAnsi="Times New Roman"/>
        </w:rPr>
        <w:t>Учебный день включает в себя уроки, а также паузу, прогулку,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4B55A4" w:rsidRPr="00AF54D6" w:rsidRDefault="004B55A4" w:rsidP="00E403C0">
      <w:pPr>
        <w:pStyle w:val="Standard"/>
        <w:spacing w:line="360" w:lineRule="auto"/>
        <w:ind w:firstLine="709"/>
        <w:jc w:val="both"/>
        <w:rPr>
          <w:rFonts w:ascii="Times New Roman" w:hAnsi="Times New Roman"/>
        </w:rPr>
      </w:pPr>
      <w:r w:rsidRPr="00AF54D6">
        <w:rPr>
          <w:rFonts w:ascii="Times New Roman" w:hAnsi="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AF54D6">
        <w:rPr>
          <w:rStyle w:val="FootnoteReference"/>
          <w:rFonts w:ascii="Times New Roman" w:hAnsi="Times New Roman"/>
        </w:rPr>
        <w:footnoteReference w:id="10"/>
      </w:r>
      <w:r w:rsidRPr="00AF54D6">
        <w:rPr>
          <w:rFonts w:ascii="Times New Roman" w:hAnsi="Times New Roman"/>
        </w:rPr>
        <w:t>.</w:t>
      </w:r>
    </w:p>
    <w:p w:rsidR="004B55A4" w:rsidRPr="00AF54D6" w:rsidRDefault="004B55A4" w:rsidP="00E403C0">
      <w:pPr>
        <w:pStyle w:val="Standard"/>
        <w:spacing w:line="360" w:lineRule="auto"/>
        <w:ind w:firstLine="709"/>
        <w:jc w:val="both"/>
        <w:rPr>
          <w:rFonts w:ascii="Times New Roman" w:hAnsi="Times New Roman"/>
        </w:rPr>
      </w:pPr>
      <w:r w:rsidRPr="00AF54D6">
        <w:rPr>
          <w:rFonts w:ascii="Times New Roman" w:hAnsi="Times New Roman"/>
        </w:rPr>
        <w:t xml:space="preserve">Продолжительность перемен между уроками составляет 10-15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4B55A4" w:rsidRPr="00AF54D6" w:rsidRDefault="004B55A4" w:rsidP="00E403C0">
      <w:pPr>
        <w:tabs>
          <w:tab w:val="left" w:pos="0"/>
          <w:tab w:val="right" w:leader="dot" w:pos="9639"/>
        </w:tabs>
        <w:spacing w:line="360" w:lineRule="auto"/>
        <w:ind w:firstLine="709"/>
        <w:jc w:val="both"/>
      </w:pPr>
      <w:r w:rsidRPr="00AF54D6">
        <w:t xml:space="preserve">При обучении детей с ЗПР предусмотрен специальный подход при комплектовании класса, в котором будет обучаться ребенок с ЗПР. </w:t>
      </w:r>
    </w:p>
    <w:p w:rsidR="004B55A4" w:rsidRPr="00AF54D6" w:rsidRDefault="004B55A4" w:rsidP="00310AA9">
      <w:pPr>
        <w:pStyle w:val="18TexstSPISOK1"/>
        <w:spacing w:line="360" w:lineRule="auto"/>
        <w:ind w:left="0" w:firstLine="709"/>
        <w:rPr>
          <w:rFonts w:ascii="Times New Roman" w:hAnsi="Times New Roman" w:cs="Times New Roman"/>
          <w:color w:val="auto"/>
          <w:sz w:val="24"/>
          <w:szCs w:val="24"/>
        </w:rPr>
      </w:pPr>
      <w:r w:rsidRPr="00AF54D6">
        <w:rPr>
          <w:rFonts w:ascii="Times New Roman" w:hAnsi="Times New Roman" w:cs="Times New Roman"/>
          <w:color w:val="auto"/>
          <w:sz w:val="24"/>
          <w:szCs w:val="24"/>
        </w:rPr>
        <w:t xml:space="preserve">При освоении АООП НОО обучающиеся с ЗПР обучаются по </w:t>
      </w:r>
      <w:r w:rsidRPr="00AF54D6">
        <w:rPr>
          <w:rFonts w:ascii="Times New Roman" w:hAnsi="Times New Roman" w:cs="Times New Roman"/>
          <w:i/>
          <w:color w:val="auto"/>
          <w:sz w:val="24"/>
          <w:szCs w:val="24"/>
        </w:rPr>
        <w:t>базовым учебникам</w:t>
      </w:r>
      <w:r w:rsidRPr="00AF54D6">
        <w:rPr>
          <w:rFonts w:ascii="Times New Roman" w:hAnsi="Times New Roman" w:cs="Times New Roman"/>
          <w:color w:val="auto"/>
          <w:sz w:val="24"/>
          <w:szCs w:val="24"/>
        </w:rPr>
        <w:t xml:space="preserve">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4B55A4" w:rsidRPr="00AF54D6" w:rsidRDefault="004B55A4" w:rsidP="00310AA9">
      <w:pPr>
        <w:pStyle w:val="18TexstSPISOK1"/>
        <w:spacing w:line="360" w:lineRule="auto"/>
        <w:ind w:left="0" w:firstLine="709"/>
        <w:rPr>
          <w:rFonts w:ascii="Times New Roman" w:hAnsi="Times New Roman" w:cs="Times New Roman"/>
          <w:caps/>
          <w:color w:val="auto"/>
          <w:sz w:val="24"/>
          <w:szCs w:val="24"/>
        </w:rPr>
      </w:pPr>
      <w:r w:rsidRPr="00AF54D6">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AF54D6">
        <w:rPr>
          <w:rFonts w:ascii="Times New Roman" w:hAnsi="Times New Roman" w:cs="Times New Roman"/>
          <w:caps/>
          <w:color w:val="auto"/>
          <w:sz w:val="24"/>
          <w:szCs w:val="24"/>
        </w:rPr>
        <w:t xml:space="preserve">, </w:t>
      </w:r>
      <w:r w:rsidRPr="00AF54D6">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AF54D6">
        <w:rPr>
          <w:rFonts w:ascii="Times New Roman" w:hAnsi="Times New Roman" w:cs="Times New Roman"/>
          <w:caps/>
          <w:color w:val="auto"/>
          <w:sz w:val="24"/>
          <w:szCs w:val="24"/>
        </w:rPr>
        <w:t>.</w:t>
      </w:r>
    </w:p>
    <w:p w:rsidR="004B55A4" w:rsidRPr="00AF54D6" w:rsidRDefault="004B55A4" w:rsidP="00310AA9">
      <w:pPr>
        <w:tabs>
          <w:tab w:val="left" w:pos="0"/>
          <w:tab w:val="right" w:leader="dot" w:pos="9639"/>
        </w:tabs>
        <w:spacing w:line="360" w:lineRule="auto"/>
        <w:ind w:firstLine="709"/>
        <w:jc w:val="both"/>
      </w:pPr>
      <w:r w:rsidRPr="00AF54D6">
        <w:t>Для обучающихся с ЗПР предусмотрена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B55A4" w:rsidRPr="00AF54D6" w:rsidRDefault="004B55A4" w:rsidP="003F14F0">
      <w:pPr>
        <w:spacing w:line="360" w:lineRule="auto"/>
        <w:ind w:firstLine="709"/>
        <w:jc w:val="both"/>
      </w:pPr>
      <w:r w:rsidRPr="00AF54D6">
        <w:rPr>
          <w:i/>
        </w:rPr>
        <w:t>Информационное обеспечение</w:t>
      </w:r>
      <w:r w:rsidRPr="00AF54D6">
        <w:t xml:space="preserve"> реализации АООП НОО включает необходимую нормативно-правовую базу образования обучающихся с ЗПР, </w:t>
      </w:r>
      <w:r w:rsidRPr="00AF54D6">
        <w:rPr>
          <w:iCs/>
        </w:rPr>
        <w:t xml:space="preserve">направлено на </w:t>
      </w:r>
      <w:r w:rsidRPr="00AF54D6">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Библиотека школы укомплектована учебниками, учебно-методической литературой, электронными приложениями к учебникам. Фонд дополнительной литературы включает художественную и научно-популярную литературу, справочно-библиографические  и периодические издания, в том числе методического характера. </w:t>
      </w:r>
    </w:p>
    <w:p w:rsidR="004B55A4" w:rsidRPr="00AF54D6" w:rsidRDefault="004B55A4" w:rsidP="009D5536">
      <w:pPr>
        <w:shd w:val="clear" w:color="auto" w:fill="FFFFFF"/>
        <w:autoSpaceDE w:val="0"/>
        <w:autoSpaceDN w:val="0"/>
        <w:adjustRightInd w:val="0"/>
        <w:spacing w:line="360" w:lineRule="auto"/>
        <w:ind w:firstLine="709"/>
        <w:jc w:val="both"/>
      </w:pPr>
      <w:r w:rsidRPr="00AF54D6">
        <w:rPr>
          <w:b/>
          <w:kern w:val="28"/>
        </w:rPr>
        <w:t>Финансовые условия</w:t>
      </w:r>
    </w:p>
    <w:p w:rsidR="004B55A4" w:rsidRPr="00AF54D6" w:rsidRDefault="004B55A4" w:rsidP="009D5536">
      <w:pPr>
        <w:pStyle w:val="Standard"/>
        <w:spacing w:line="360" w:lineRule="auto"/>
        <w:ind w:firstLine="708"/>
        <w:contextualSpacing/>
        <w:jc w:val="both"/>
        <w:rPr>
          <w:rFonts w:ascii="Times New Roman" w:hAnsi="Times New Roman"/>
        </w:rPr>
      </w:pPr>
      <w:r w:rsidRPr="00AF54D6">
        <w:rPr>
          <w:rFonts w:ascii="Times New Roman" w:hAnsi="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B55A4" w:rsidRPr="00AF54D6" w:rsidRDefault="004B55A4" w:rsidP="009D5536">
      <w:pPr>
        <w:pStyle w:val="Standard"/>
        <w:spacing w:line="360" w:lineRule="auto"/>
        <w:ind w:firstLine="708"/>
        <w:contextualSpacing/>
        <w:jc w:val="both"/>
        <w:rPr>
          <w:rFonts w:ascii="Times New Roman" w:hAnsi="Times New Roman"/>
        </w:rPr>
      </w:pPr>
      <w:r w:rsidRPr="00AF54D6">
        <w:rPr>
          <w:rFonts w:ascii="Times New Roman" w:hAnsi="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w:t>
      </w:r>
      <w:bookmarkStart w:id="75" w:name="_GoBack"/>
      <w:bookmarkEnd w:id="75"/>
      <w:r w:rsidRPr="00AF54D6">
        <w:rPr>
          <w:rFonts w:ascii="Times New Roman" w:hAnsi="Times New Roman"/>
        </w:rPr>
        <w:t xml:space="preserve">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AF54D6">
        <w:rPr>
          <w:rFonts w:ascii="Times New Roman" w:hAnsi="Times New Roman"/>
          <w:spacing w:val="2"/>
        </w:rPr>
        <w:t>НОО</w:t>
      </w:r>
      <w:r w:rsidRPr="00AF54D6">
        <w:rPr>
          <w:rFonts w:ascii="Times New Roman" w:hAnsi="Times New Roman"/>
        </w:rPr>
        <w:t xml:space="preserve"> в соответствии с ФГОС НОО обучающихся с ОВЗ.</w:t>
      </w:r>
    </w:p>
    <w:p w:rsidR="004B55A4" w:rsidRPr="00AF54D6" w:rsidRDefault="004B55A4" w:rsidP="007B2003">
      <w:pPr>
        <w:pStyle w:val="14TexstOSNOVA1012"/>
        <w:autoSpaceDE/>
        <w:spacing w:line="360" w:lineRule="auto"/>
        <w:ind w:firstLine="660"/>
        <w:textAlignment w:val="baseline"/>
        <w:rPr>
          <w:rFonts w:ascii="Times New Roman" w:hAnsi="Times New Roman" w:cs="Times New Roman"/>
          <w:sz w:val="24"/>
          <w:szCs w:val="24"/>
        </w:rPr>
      </w:pPr>
      <w:r w:rsidRPr="00AF54D6">
        <w:rPr>
          <w:rFonts w:ascii="Times New Roman" w:hAnsi="Times New Roman" w:cs="Times New Roman"/>
          <w:sz w:val="24"/>
          <w:szCs w:val="24"/>
        </w:rPr>
        <w:t>Финансовое обеспечение соответствует специфике кадровых и материально-технических условий, определенных для АООП НОО обучающихся с ЗПР.</w:t>
      </w:r>
    </w:p>
    <w:p w:rsidR="004B55A4" w:rsidRPr="00AF54D6" w:rsidRDefault="004B55A4" w:rsidP="007B2003">
      <w:pPr>
        <w:shd w:val="clear" w:color="auto" w:fill="FFFFFF"/>
        <w:tabs>
          <w:tab w:val="left" w:pos="1087"/>
        </w:tabs>
        <w:spacing w:line="360" w:lineRule="auto"/>
        <w:ind w:right="22" w:firstLine="677"/>
        <w:jc w:val="both"/>
        <w:rPr>
          <w:spacing w:val="-2"/>
        </w:rPr>
      </w:pPr>
      <w:r w:rsidRPr="00AF54D6">
        <w:rPr>
          <w:spacing w:val="-2"/>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4B55A4" w:rsidRPr="00AF54D6" w:rsidRDefault="004B55A4" w:rsidP="007B2003">
      <w:pPr>
        <w:shd w:val="clear" w:color="auto" w:fill="FFFFFF"/>
        <w:tabs>
          <w:tab w:val="left" w:pos="1087"/>
        </w:tabs>
        <w:spacing w:line="360" w:lineRule="auto"/>
        <w:ind w:right="22" w:firstLine="677"/>
        <w:jc w:val="both"/>
        <w:rPr>
          <w:spacing w:val="-2"/>
        </w:rPr>
      </w:pPr>
      <w:r w:rsidRPr="00AF54D6">
        <w:rPr>
          <w:spacing w:val="-2"/>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4B55A4" w:rsidRPr="00AF54D6" w:rsidRDefault="004B55A4" w:rsidP="007B2003">
      <w:pPr>
        <w:pStyle w:val="14TexstOSNOVA1012"/>
        <w:autoSpaceDE/>
        <w:spacing w:line="360" w:lineRule="auto"/>
        <w:ind w:firstLine="660"/>
        <w:textAlignment w:val="baseline"/>
        <w:rPr>
          <w:rFonts w:ascii="Times New Roman" w:hAnsi="Times New Roman" w:cs="Times New Roman"/>
          <w:sz w:val="24"/>
          <w:szCs w:val="24"/>
        </w:rPr>
      </w:pPr>
    </w:p>
    <w:p w:rsidR="004B55A4" w:rsidRPr="00AF54D6" w:rsidRDefault="004B55A4" w:rsidP="00E403C0">
      <w:pPr>
        <w:pStyle w:val="Standard"/>
        <w:spacing w:line="360" w:lineRule="auto"/>
        <w:ind w:firstLine="709"/>
        <w:jc w:val="both"/>
        <w:rPr>
          <w:rFonts w:ascii="Times New Roman" w:hAnsi="Times New Roman"/>
          <w:i/>
        </w:rPr>
      </w:pPr>
    </w:p>
    <w:p w:rsidR="004B55A4" w:rsidRPr="00AF54D6" w:rsidRDefault="004B55A4" w:rsidP="0061700F">
      <w:pPr>
        <w:tabs>
          <w:tab w:val="left" w:pos="5274"/>
        </w:tabs>
        <w:spacing w:after="200"/>
        <w:ind w:firstLine="567"/>
        <w:jc w:val="both"/>
        <w:rPr>
          <w:i/>
        </w:rPr>
      </w:pPr>
    </w:p>
    <w:sectPr w:rsidR="004B55A4" w:rsidRPr="00AF54D6" w:rsidSect="00DC32FA">
      <w:pgSz w:w="11906" w:h="16838"/>
      <w:pgMar w:top="539" w:right="850" w:bottom="1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5A4" w:rsidRDefault="004B55A4" w:rsidP="00B50673">
      <w:r>
        <w:separator/>
      </w:r>
    </w:p>
  </w:endnote>
  <w:endnote w:type="continuationSeparator" w:id="0">
    <w:p w:rsidR="004B55A4" w:rsidRDefault="004B55A4" w:rsidP="00B50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Unicode MS">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5A4" w:rsidRDefault="004B55A4" w:rsidP="00B50673">
      <w:r>
        <w:separator/>
      </w:r>
    </w:p>
  </w:footnote>
  <w:footnote w:type="continuationSeparator" w:id="0">
    <w:p w:rsidR="004B55A4" w:rsidRDefault="004B55A4" w:rsidP="00B50673">
      <w:r>
        <w:continuationSeparator/>
      </w:r>
    </w:p>
  </w:footnote>
  <w:footnote w:id="1">
    <w:p w:rsidR="004B55A4" w:rsidRDefault="004B55A4" w:rsidP="00B50673">
      <w:pPr>
        <w:pStyle w:val="NormalWeb"/>
        <w:spacing w:before="0" w:after="0" w:line="240" w:lineRule="auto"/>
        <w:jc w:val="both"/>
      </w:pPr>
      <w:r>
        <w:rPr>
          <w:rStyle w:val="a"/>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4B55A4" w:rsidRDefault="004B55A4" w:rsidP="008D1FD0">
      <w:pPr>
        <w:pStyle w:val="FootnoteText"/>
        <w:jc w:val="both"/>
      </w:pPr>
      <w:r>
        <w:rPr>
          <w:rStyle w:val="FootnoteReference"/>
          <w:rFonts w:cs="Calibri"/>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4B55A4" w:rsidRDefault="004B55A4" w:rsidP="008D1FD0">
      <w:pPr>
        <w:pStyle w:val="ConsPlusNormal"/>
        <w:spacing w:before="120" w:after="120"/>
        <w:jc w:val="both"/>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4B55A4" w:rsidRPr="004A6B41" w:rsidRDefault="004B55A4" w:rsidP="008D1FD0">
      <w:pPr>
        <w:pStyle w:val="NoSpacing"/>
        <w:jc w:val="both"/>
        <w:rPr>
          <w:rFonts w:ascii="Times New Roman" w:hAnsi="Times New Roman"/>
          <w:sz w:val="14"/>
          <w:szCs w:val="18"/>
        </w:rPr>
      </w:pPr>
      <w:r w:rsidRPr="00033B40">
        <w:rPr>
          <w:rStyle w:val="FootnoteReference"/>
          <w:rFonts w:ascii="Times New Roman" w:hAnsi="Times New Roman"/>
          <w:sz w:val="18"/>
          <w:szCs w:val="18"/>
        </w:rPr>
        <w:footnoteRef/>
      </w:r>
      <w:r w:rsidRPr="00033B40">
        <w:rPr>
          <w:rFonts w:ascii="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Hyperlink"/>
            <w:rFonts w:ascii="Times New Roman" w:hAnsi="Times New Roman"/>
            <w:sz w:val="18"/>
          </w:rPr>
          <w:t>http://almanah.ikprao.ru/articles/almanah-5/rebenok-s-osobymi-obrazovatelnymi-potrebnostjami</w:t>
        </w:r>
      </w:hyperlink>
    </w:p>
    <w:p w:rsidR="004B55A4" w:rsidRDefault="004B55A4" w:rsidP="008D1FD0">
      <w:pPr>
        <w:pStyle w:val="NoSpacing"/>
        <w:jc w:val="both"/>
      </w:pPr>
    </w:p>
  </w:footnote>
  <w:footnote w:id="5">
    <w:p w:rsidR="004B55A4" w:rsidRDefault="004B55A4" w:rsidP="008D1FD0">
      <w:pPr>
        <w:pStyle w:val="FootnoteText"/>
        <w:jc w:val="both"/>
      </w:pPr>
      <w:r w:rsidRPr="00D3206F">
        <w:rPr>
          <w:rStyle w:val="FootnoteReference"/>
          <w:rFonts w:cs="Calibri"/>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4B55A4" w:rsidRDefault="004B55A4" w:rsidP="00AA153A">
      <w:pPr>
        <w:pStyle w:val="FootnoteText"/>
      </w:pPr>
      <w:r w:rsidRPr="00413904">
        <w:rPr>
          <w:rStyle w:val="FootnoteReference"/>
          <w:rFonts w:cs="Calibri"/>
          <w:sz w:val="22"/>
          <w:szCs w:val="22"/>
        </w:rPr>
        <w:footnoteRef/>
      </w:r>
      <w:r w:rsidRPr="00A94410">
        <w:rPr>
          <w:sz w:val="22"/>
          <w:szCs w:val="22"/>
        </w:rPr>
        <w:t xml:space="preserve"> Изучается во всех разделах курса.</w:t>
      </w:r>
    </w:p>
  </w:footnote>
  <w:footnote w:id="7">
    <w:p w:rsidR="004B55A4" w:rsidRDefault="004B55A4" w:rsidP="00AA153A">
      <w:pPr>
        <w:pStyle w:val="FootnoteText"/>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8">
    <w:p w:rsidR="004B55A4" w:rsidRDefault="004B55A4" w:rsidP="00907B26">
      <w:pPr>
        <w:pStyle w:val="a6"/>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9">
    <w:p w:rsidR="004B55A4" w:rsidRDefault="004B55A4" w:rsidP="00907B26">
      <w:pPr>
        <w:pStyle w:val="FootnoteText"/>
      </w:pPr>
      <w:r w:rsidRPr="002F30AF">
        <w:rPr>
          <w:rStyle w:val="FootnoteReference"/>
          <w:rFonts w:cs="Calibri"/>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0">
    <w:p w:rsidR="004B55A4" w:rsidRDefault="004B55A4" w:rsidP="00E403C0">
      <w:pPr>
        <w:pStyle w:val="Heading1"/>
        <w:keepLines/>
        <w:numPr>
          <w:ilvl w:val="0"/>
          <w:numId w:val="22"/>
        </w:numPr>
        <w:spacing w:before="0" w:after="0" w:line="240" w:lineRule="auto"/>
        <w:ind w:left="0" w:firstLine="0"/>
        <w:jc w:val="both"/>
      </w:pPr>
      <w:r w:rsidRPr="0091192C">
        <w:rPr>
          <w:rStyle w:val="FootnoteReference"/>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87B7646"/>
    <w:multiLevelType w:val="hybridMultilevel"/>
    <w:tmpl w:val="DD361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50929"/>
    <w:multiLevelType w:val="multilevel"/>
    <w:tmpl w:val="29E209AA"/>
    <w:lvl w:ilvl="0">
      <w:start w:val="2"/>
      <w:numFmt w:val="decimal"/>
      <w:lvlText w:val="%1."/>
      <w:lvlJc w:val="left"/>
      <w:pPr>
        <w:ind w:left="675" w:hanging="675"/>
      </w:pPr>
      <w:rPr>
        <w:rFonts w:cs="Times New Roman" w:hint="default"/>
      </w:rPr>
    </w:lvl>
    <w:lvl w:ilvl="1">
      <w:start w:val="2"/>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6667933"/>
    <w:multiLevelType w:val="hybridMultilevel"/>
    <w:tmpl w:val="9C7E1012"/>
    <w:lvl w:ilvl="0" w:tplc="215620FA">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0">
    <w:nsid w:val="18D37E67"/>
    <w:multiLevelType w:val="multilevel"/>
    <w:tmpl w:val="999C88F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A61AE"/>
    <w:multiLevelType w:val="hybridMultilevel"/>
    <w:tmpl w:val="35CC36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745A80"/>
    <w:multiLevelType w:val="hybridMultilevel"/>
    <w:tmpl w:val="A8B25CE8"/>
    <w:lvl w:ilvl="0" w:tplc="7A84AD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31ADE"/>
    <w:multiLevelType w:val="hybridMultilevel"/>
    <w:tmpl w:val="69DC8DD2"/>
    <w:lvl w:ilvl="0" w:tplc="81FABB48">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8">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6C4037"/>
    <w:multiLevelType w:val="hybridMultilevel"/>
    <w:tmpl w:val="AE707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4"/>
  </w:num>
  <w:num w:numId="4">
    <w:abstractNumId w:val="2"/>
  </w:num>
  <w:num w:numId="5">
    <w:abstractNumId w:val="3"/>
  </w:num>
  <w:num w:numId="6">
    <w:abstractNumId w:val="19"/>
  </w:num>
  <w:num w:numId="7">
    <w:abstractNumId w:val="0"/>
  </w:num>
  <w:num w:numId="8">
    <w:abstractNumId w:val="9"/>
  </w:num>
  <w:num w:numId="9">
    <w:abstractNumId w:val="18"/>
  </w:num>
  <w:num w:numId="10">
    <w:abstractNumId w:val="12"/>
  </w:num>
  <w:num w:numId="11">
    <w:abstractNumId w:val="4"/>
  </w:num>
  <w:num w:numId="12">
    <w:abstractNumId w:val="20"/>
  </w:num>
  <w:num w:numId="13">
    <w:abstractNumId w:val="7"/>
  </w:num>
  <w:num w:numId="14">
    <w:abstractNumId w:val="16"/>
  </w:num>
  <w:num w:numId="15">
    <w:abstractNumId w:val="8"/>
  </w:num>
  <w:num w:numId="16">
    <w:abstractNumId w:val="6"/>
  </w:num>
  <w:num w:numId="17">
    <w:abstractNumId w:val="17"/>
  </w:num>
  <w:num w:numId="18">
    <w:abstractNumId w:val="5"/>
  </w:num>
  <w:num w:numId="19">
    <w:abstractNumId w:val="21"/>
  </w:num>
  <w:num w:numId="20">
    <w:abstractNumId w:val="13"/>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EB0"/>
    <w:rsid w:val="000022BB"/>
    <w:rsid w:val="00002328"/>
    <w:rsid w:val="00003B26"/>
    <w:rsid w:val="00012122"/>
    <w:rsid w:val="000132E1"/>
    <w:rsid w:val="00014FBB"/>
    <w:rsid w:val="000210D3"/>
    <w:rsid w:val="00033B40"/>
    <w:rsid w:val="00051959"/>
    <w:rsid w:val="00055DC1"/>
    <w:rsid w:val="000560E0"/>
    <w:rsid w:val="00056C3C"/>
    <w:rsid w:val="0005786F"/>
    <w:rsid w:val="00065BFD"/>
    <w:rsid w:val="0009716E"/>
    <w:rsid w:val="00097497"/>
    <w:rsid w:val="000A04D3"/>
    <w:rsid w:val="000B7D64"/>
    <w:rsid w:val="000D31D0"/>
    <w:rsid w:val="000D3A64"/>
    <w:rsid w:val="000D5CAB"/>
    <w:rsid w:val="000E0162"/>
    <w:rsid w:val="000E1C4F"/>
    <w:rsid w:val="000E5D8F"/>
    <w:rsid w:val="000F3601"/>
    <w:rsid w:val="001019C4"/>
    <w:rsid w:val="00116F2C"/>
    <w:rsid w:val="0011778E"/>
    <w:rsid w:val="0012436F"/>
    <w:rsid w:val="00130C84"/>
    <w:rsid w:val="00132C9E"/>
    <w:rsid w:val="00133AFF"/>
    <w:rsid w:val="00137BFB"/>
    <w:rsid w:val="0014463B"/>
    <w:rsid w:val="0016395B"/>
    <w:rsid w:val="0016460A"/>
    <w:rsid w:val="00172D7D"/>
    <w:rsid w:val="00173D3E"/>
    <w:rsid w:val="00190EF8"/>
    <w:rsid w:val="001A291E"/>
    <w:rsid w:val="001B53C7"/>
    <w:rsid w:val="001B6CC6"/>
    <w:rsid w:val="001D3FD4"/>
    <w:rsid w:val="001D68F5"/>
    <w:rsid w:val="001E7670"/>
    <w:rsid w:val="001F3550"/>
    <w:rsid w:val="001F660F"/>
    <w:rsid w:val="00202FB0"/>
    <w:rsid w:val="002039F3"/>
    <w:rsid w:val="0021219B"/>
    <w:rsid w:val="00213CBD"/>
    <w:rsid w:val="00250F28"/>
    <w:rsid w:val="00251BE7"/>
    <w:rsid w:val="002549FC"/>
    <w:rsid w:val="0029710A"/>
    <w:rsid w:val="002A3EB5"/>
    <w:rsid w:val="002C5232"/>
    <w:rsid w:val="002D0BF1"/>
    <w:rsid w:val="002D4410"/>
    <w:rsid w:val="002D6C5A"/>
    <w:rsid w:val="002E62DB"/>
    <w:rsid w:val="002F29EA"/>
    <w:rsid w:val="002F30AF"/>
    <w:rsid w:val="002F4722"/>
    <w:rsid w:val="00301148"/>
    <w:rsid w:val="00304584"/>
    <w:rsid w:val="00310AA9"/>
    <w:rsid w:val="00313F81"/>
    <w:rsid w:val="00314FE0"/>
    <w:rsid w:val="00321A89"/>
    <w:rsid w:val="003336DF"/>
    <w:rsid w:val="003424BB"/>
    <w:rsid w:val="003511D9"/>
    <w:rsid w:val="00361DB2"/>
    <w:rsid w:val="00362142"/>
    <w:rsid w:val="003735F6"/>
    <w:rsid w:val="003743DF"/>
    <w:rsid w:val="00375003"/>
    <w:rsid w:val="003839EC"/>
    <w:rsid w:val="00391E5F"/>
    <w:rsid w:val="003A3A54"/>
    <w:rsid w:val="003A4CCF"/>
    <w:rsid w:val="003B1670"/>
    <w:rsid w:val="003B2B4B"/>
    <w:rsid w:val="003C0B89"/>
    <w:rsid w:val="003C6B14"/>
    <w:rsid w:val="003D4F08"/>
    <w:rsid w:val="003E3C00"/>
    <w:rsid w:val="003E5772"/>
    <w:rsid w:val="003F14F0"/>
    <w:rsid w:val="003F4B84"/>
    <w:rsid w:val="003F7FF6"/>
    <w:rsid w:val="00403144"/>
    <w:rsid w:val="00407ECA"/>
    <w:rsid w:val="00413904"/>
    <w:rsid w:val="00414222"/>
    <w:rsid w:val="0041436B"/>
    <w:rsid w:val="00426417"/>
    <w:rsid w:val="00426C16"/>
    <w:rsid w:val="00434F02"/>
    <w:rsid w:val="0044644E"/>
    <w:rsid w:val="00447336"/>
    <w:rsid w:val="00450358"/>
    <w:rsid w:val="004547B5"/>
    <w:rsid w:val="004658CF"/>
    <w:rsid w:val="004768FD"/>
    <w:rsid w:val="004810AD"/>
    <w:rsid w:val="004902B1"/>
    <w:rsid w:val="00493A5F"/>
    <w:rsid w:val="004A3DB9"/>
    <w:rsid w:val="004A6B41"/>
    <w:rsid w:val="004B55A4"/>
    <w:rsid w:val="004C0345"/>
    <w:rsid w:val="004C1D7D"/>
    <w:rsid w:val="004D3F4F"/>
    <w:rsid w:val="004D6335"/>
    <w:rsid w:val="004E7526"/>
    <w:rsid w:val="0052588F"/>
    <w:rsid w:val="005268CF"/>
    <w:rsid w:val="00530152"/>
    <w:rsid w:val="005401CC"/>
    <w:rsid w:val="005608E2"/>
    <w:rsid w:val="00563479"/>
    <w:rsid w:val="00570722"/>
    <w:rsid w:val="00571DA6"/>
    <w:rsid w:val="00576D40"/>
    <w:rsid w:val="00584D38"/>
    <w:rsid w:val="00592B63"/>
    <w:rsid w:val="00594F41"/>
    <w:rsid w:val="00595E28"/>
    <w:rsid w:val="005A4102"/>
    <w:rsid w:val="005A54EA"/>
    <w:rsid w:val="005A5F2A"/>
    <w:rsid w:val="005B0956"/>
    <w:rsid w:val="005B3252"/>
    <w:rsid w:val="005B3BC4"/>
    <w:rsid w:val="005B482A"/>
    <w:rsid w:val="005C6C1F"/>
    <w:rsid w:val="005D6516"/>
    <w:rsid w:val="005E6D54"/>
    <w:rsid w:val="006126D5"/>
    <w:rsid w:val="0061700F"/>
    <w:rsid w:val="00625F12"/>
    <w:rsid w:val="00637BBD"/>
    <w:rsid w:val="006642D9"/>
    <w:rsid w:val="0067231C"/>
    <w:rsid w:val="00675D5D"/>
    <w:rsid w:val="006771C6"/>
    <w:rsid w:val="00677F76"/>
    <w:rsid w:val="006837F1"/>
    <w:rsid w:val="00685AE2"/>
    <w:rsid w:val="006937DB"/>
    <w:rsid w:val="006958BE"/>
    <w:rsid w:val="006A6337"/>
    <w:rsid w:val="006C1513"/>
    <w:rsid w:val="006C5ED3"/>
    <w:rsid w:val="006C64DA"/>
    <w:rsid w:val="006E174B"/>
    <w:rsid w:val="006E200E"/>
    <w:rsid w:val="00702C5A"/>
    <w:rsid w:val="00706FF0"/>
    <w:rsid w:val="00710858"/>
    <w:rsid w:val="0071117F"/>
    <w:rsid w:val="00716C75"/>
    <w:rsid w:val="007261C4"/>
    <w:rsid w:val="007304C9"/>
    <w:rsid w:val="0073206A"/>
    <w:rsid w:val="0074373B"/>
    <w:rsid w:val="00755093"/>
    <w:rsid w:val="00777D04"/>
    <w:rsid w:val="00792761"/>
    <w:rsid w:val="00797ECB"/>
    <w:rsid w:val="007A378E"/>
    <w:rsid w:val="007B2003"/>
    <w:rsid w:val="007B4500"/>
    <w:rsid w:val="007E7777"/>
    <w:rsid w:val="007F2165"/>
    <w:rsid w:val="007F7AF1"/>
    <w:rsid w:val="0081571B"/>
    <w:rsid w:val="0083559C"/>
    <w:rsid w:val="00841490"/>
    <w:rsid w:val="0085463F"/>
    <w:rsid w:val="00864337"/>
    <w:rsid w:val="008713DC"/>
    <w:rsid w:val="00887760"/>
    <w:rsid w:val="00892703"/>
    <w:rsid w:val="008A0EEF"/>
    <w:rsid w:val="008B35EB"/>
    <w:rsid w:val="008C2675"/>
    <w:rsid w:val="008C36CC"/>
    <w:rsid w:val="008C4568"/>
    <w:rsid w:val="008C5AFF"/>
    <w:rsid w:val="008D1FD0"/>
    <w:rsid w:val="008E27E3"/>
    <w:rsid w:val="008E3C9D"/>
    <w:rsid w:val="008E6C84"/>
    <w:rsid w:val="008E79E4"/>
    <w:rsid w:val="008F2CB6"/>
    <w:rsid w:val="008F6859"/>
    <w:rsid w:val="0090378E"/>
    <w:rsid w:val="0090391C"/>
    <w:rsid w:val="00904B1C"/>
    <w:rsid w:val="00907B26"/>
    <w:rsid w:val="0091192C"/>
    <w:rsid w:val="0092601F"/>
    <w:rsid w:val="009277BB"/>
    <w:rsid w:val="00932EF8"/>
    <w:rsid w:val="00934217"/>
    <w:rsid w:val="00937C97"/>
    <w:rsid w:val="009433D8"/>
    <w:rsid w:val="00952FF5"/>
    <w:rsid w:val="00960AD2"/>
    <w:rsid w:val="00971BFF"/>
    <w:rsid w:val="00972ACF"/>
    <w:rsid w:val="0099677E"/>
    <w:rsid w:val="009A4FE5"/>
    <w:rsid w:val="009B0659"/>
    <w:rsid w:val="009C3DA3"/>
    <w:rsid w:val="009D33B2"/>
    <w:rsid w:val="009D39E4"/>
    <w:rsid w:val="009D5536"/>
    <w:rsid w:val="009E3226"/>
    <w:rsid w:val="009E3EB0"/>
    <w:rsid w:val="00A017F3"/>
    <w:rsid w:val="00A04910"/>
    <w:rsid w:val="00A10ADF"/>
    <w:rsid w:val="00A116DC"/>
    <w:rsid w:val="00A11FBA"/>
    <w:rsid w:val="00A1312D"/>
    <w:rsid w:val="00A247AC"/>
    <w:rsid w:val="00A26C15"/>
    <w:rsid w:val="00A273A6"/>
    <w:rsid w:val="00A336DF"/>
    <w:rsid w:val="00A35999"/>
    <w:rsid w:val="00A377D2"/>
    <w:rsid w:val="00A41A88"/>
    <w:rsid w:val="00A4536D"/>
    <w:rsid w:val="00A56118"/>
    <w:rsid w:val="00A60671"/>
    <w:rsid w:val="00A666CD"/>
    <w:rsid w:val="00A77370"/>
    <w:rsid w:val="00A779B1"/>
    <w:rsid w:val="00A8033E"/>
    <w:rsid w:val="00A8477A"/>
    <w:rsid w:val="00A87A29"/>
    <w:rsid w:val="00A94410"/>
    <w:rsid w:val="00A95AAB"/>
    <w:rsid w:val="00AA153A"/>
    <w:rsid w:val="00AA16CE"/>
    <w:rsid w:val="00AA3421"/>
    <w:rsid w:val="00AB5EC4"/>
    <w:rsid w:val="00AE1639"/>
    <w:rsid w:val="00AF107A"/>
    <w:rsid w:val="00AF2FC1"/>
    <w:rsid w:val="00AF54D6"/>
    <w:rsid w:val="00B07869"/>
    <w:rsid w:val="00B11FEA"/>
    <w:rsid w:val="00B173B3"/>
    <w:rsid w:val="00B225E3"/>
    <w:rsid w:val="00B41326"/>
    <w:rsid w:val="00B434AB"/>
    <w:rsid w:val="00B50673"/>
    <w:rsid w:val="00B52985"/>
    <w:rsid w:val="00B569F7"/>
    <w:rsid w:val="00B630CB"/>
    <w:rsid w:val="00B65CBF"/>
    <w:rsid w:val="00B70A50"/>
    <w:rsid w:val="00B719F7"/>
    <w:rsid w:val="00B761B1"/>
    <w:rsid w:val="00B76B72"/>
    <w:rsid w:val="00B91D6F"/>
    <w:rsid w:val="00B97C34"/>
    <w:rsid w:val="00BB7EF8"/>
    <w:rsid w:val="00BD240A"/>
    <w:rsid w:val="00BD728E"/>
    <w:rsid w:val="00BD7394"/>
    <w:rsid w:val="00BE2EC9"/>
    <w:rsid w:val="00BE5DE4"/>
    <w:rsid w:val="00BE73DF"/>
    <w:rsid w:val="00BE7417"/>
    <w:rsid w:val="00BF005E"/>
    <w:rsid w:val="00C02C3D"/>
    <w:rsid w:val="00C36E13"/>
    <w:rsid w:val="00C37D15"/>
    <w:rsid w:val="00C47169"/>
    <w:rsid w:val="00C47A7E"/>
    <w:rsid w:val="00C52271"/>
    <w:rsid w:val="00C56871"/>
    <w:rsid w:val="00C56DC6"/>
    <w:rsid w:val="00C57669"/>
    <w:rsid w:val="00C61930"/>
    <w:rsid w:val="00C6263C"/>
    <w:rsid w:val="00C6295C"/>
    <w:rsid w:val="00C64F5B"/>
    <w:rsid w:val="00C776CD"/>
    <w:rsid w:val="00C8060A"/>
    <w:rsid w:val="00C823BB"/>
    <w:rsid w:val="00C8600A"/>
    <w:rsid w:val="00C973C8"/>
    <w:rsid w:val="00CA738A"/>
    <w:rsid w:val="00CB3DD4"/>
    <w:rsid w:val="00CB6752"/>
    <w:rsid w:val="00CC243C"/>
    <w:rsid w:val="00CC3598"/>
    <w:rsid w:val="00CC72AF"/>
    <w:rsid w:val="00CD2A91"/>
    <w:rsid w:val="00CD38CE"/>
    <w:rsid w:val="00CE4281"/>
    <w:rsid w:val="00CF1538"/>
    <w:rsid w:val="00D02237"/>
    <w:rsid w:val="00D04D2E"/>
    <w:rsid w:val="00D142B1"/>
    <w:rsid w:val="00D238E2"/>
    <w:rsid w:val="00D3206F"/>
    <w:rsid w:val="00D33EA9"/>
    <w:rsid w:val="00D3798D"/>
    <w:rsid w:val="00D50B82"/>
    <w:rsid w:val="00D51E64"/>
    <w:rsid w:val="00D529F1"/>
    <w:rsid w:val="00D54C78"/>
    <w:rsid w:val="00D6302C"/>
    <w:rsid w:val="00D63C3C"/>
    <w:rsid w:val="00D64EA1"/>
    <w:rsid w:val="00D7057D"/>
    <w:rsid w:val="00D85661"/>
    <w:rsid w:val="00D91C90"/>
    <w:rsid w:val="00DC0A71"/>
    <w:rsid w:val="00DC32FA"/>
    <w:rsid w:val="00DC77A7"/>
    <w:rsid w:val="00DE3CC8"/>
    <w:rsid w:val="00DE704A"/>
    <w:rsid w:val="00DF2FFD"/>
    <w:rsid w:val="00DF5CBF"/>
    <w:rsid w:val="00E01DD6"/>
    <w:rsid w:val="00E05373"/>
    <w:rsid w:val="00E22318"/>
    <w:rsid w:val="00E2553F"/>
    <w:rsid w:val="00E403C0"/>
    <w:rsid w:val="00E417D8"/>
    <w:rsid w:val="00E479E2"/>
    <w:rsid w:val="00E54A96"/>
    <w:rsid w:val="00E54E09"/>
    <w:rsid w:val="00E61777"/>
    <w:rsid w:val="00E650B2"/>
    <w:rsid w:val="00E775A9"/>
    <w:rsid w:val="00E843CC"/>
    <w:rsid w:val="00EA2B30"/>
    <w:rsid w:val="00EA5EEF"/>
    <w:rsid w:val="00EA6A30"/>
    <w:rsid w:val="00EA7D8D"/>
    <w:rsid w:val="00EB1951"/>
    <w:rsid w:val="00EB7393"/>
    <w:rsid w:val="00EC2DC3"/>
    <w:rsid w:val="00EC7C4D"/>
    <w:rsid w:val="00ED010F"/>
    <w:rsid w:val="00EE1CFB"/>
    <w:rsid w:val="00EF01C1"/>
    <w:rsid w:val="00F03F14"/>
    <w:rsid w:val="00F06FBE"/>
    <w:rsid w:val="00F07F9D"/>
    <w:rsid w:val="00F11969"/>
    <w:rsid w:val="00F13270"/>
    <w:rsid w:val="00F15C76"/>
    <w:rsid w:val="00F2264F"/>
    <w:rsid w:val="00F23301"/>
    <w:rsid w:val="00F23B00"/>
    <w:rsid w:val="00F25882"/>
    <w:rsid w:val="00F26305"/>
    <w:rsid w:val="00F3370D"/>
    <w:rsid w:val="00F428E3"/>
    <w:rsid w:val="00F5113E"/>
    <w:rsid w:val="00F57733"/>
    <w:rsid w:val="00F63254"/>
    <w:rsid w:val="00F65B2F"/>
    <w:rsid w:val="00F76543"/>
    <w:rsid w:val="00F77506"/>
    <w:rsid w:val="00FA2D80"/>
    <w:rsid w:val="00FA3C7C"/>
    <w:rsid w:val="00FA5306"/>
    <w:rsid w:val="00FA7693"/>
    <w:rsid w:val="00FB065A"/>
    <w:rsid w:val="00FB7F08"/>
    <w:rsid w:val="00FC0BCB"/>
    <w:rsid w:val="00FC2E21"/>
    <w:rsid w:val="00FC4931"/>
    <w:rsid w:val="00FE45B4"/>
    <w:rsid w:val="00FE633D"/>
    <w:rsid w:val="00FE6F04"/>
    <w:rsid w:val="00FF2E16"/>
    <w:rsid w:val="00FF3660"/>
    <w:rsid w:val="00FF44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E403C0"/>
    <w:pPr>
      <w:keepNext/>
      <w:suppressAutoHyphens/>
      <w:spacing w:before="240" w:after="60" w:line="276" w:lineRule="auto"/>
      <w:outlineLvl w:val="0"/>
    </w:pPr>
    <w:rPr>
      <w:rFonts w:ascii="Cambria" w:hAnsi="Cambria"/>
      <w:b/>
      <w:bCs/>
      <w:color w:val="00000A"/>
      <w:kern w:val="32"/>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03C0"/>
    <w:rPr>
      <w:rFonts w:ascii="Cambria" w:hAnsi="Cambria" w:cs="Times New Roman"/>
      <w:b/>
      <w:bCs/>
      <w:color w:val="00000A"/>
      <w:kern w:val="32"/>
      <w:sz w:val="32"/>
      <w:szCs w:val="32"/>
    </w:rPr>
  </w:style>
  <w:style w:type="paragraph" w:styleId="NoSpacing">
    <w:name w:val="No Spacing"/>
    <w:aliases w:val="основа"/>
    <w:uiPriority w:val="99"/>
    <w:qFormat/>
    <w:rsid w:val="00AB5EC4"/>
    <w:rPr>
      <w:rFonts w:eastAsia="Times New Roman"/>
    </w:rPr>
  </w:style>
  <w:style w:type="paragraph" w:styleId="ListParagraph">
    <w:name w:val="List Paragraph"/>
    <w:basedOn w:val="Normal"/>
    <w:uiPriority w:val="99"/>
    <w:qFormat/>
    <w:rsid w:val="00AB5EC4"/>
    <w:pPr>
      <w:ind w:left="720"/>
      <w:contextualSpacing/>
    </w:pPr>
  </w:style>
  <w:style w:type="paragraph" w:customStyle="1" w:styleId="ConsPlusNormal">
    <w:name w:val="ConsPlusNormal"/>
    <w:uiPriority w:val="99"/>
    <w:rsid w:val="00B50673"/>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B50673"/>
    <w:pPr>
      <w:autoSpaceDE w:val="0"/>
      <w:autoSpaceDN w:val="0"/>
      <w:adjustRightInd w:val="0"/>
      <w:spacing w:before="130" w:after="130" w:line="360" w:lineRule="auto"/>
    </w:pPr>
  </w:style>
  <w:style w:type="character" w:customStyle="1" w:styleId="a">
    <w:name w:val="Символ сноски"/>
    <w:uiPriority w:val="99"/>
    <w:rsid w:val="00B50673"/>
    <w:rPr>
      <w:vertAlign w:val="superscript"/>
    </w:rPr>
  </w:style>
  <w:style w:type="character" w:customStyle="1" w:styleId="1">
    <w:name w:val="Знак сноски1"/>
    <w:uiPriority w:val="99"/>
    <w:rsid w:val="00B50673"/>
    <w:rPr>
      <w:vertAlign w:val="superscript"/>
    </w:rPr>
  </w:style>
  <w:style w:type="paragraph" w:styleId="BodyText">
    <w:name w:val="Body Text"/>
    <w:basedOn w:val="Normal"/>
    <w:link w:val="BodyTextChar"/>
    <w:uiPriority w:val="99"/>
    <w:semiHidden/>
    <w:rsid w:val="00B50673"/>
    <w:pPr>
      <w:suppressAutoHyphens/>
      <w:spacing w:after="120" w:line="276" w:lineRule="auto"/>
    </w:pPr>
    <w:rPr>
      <w:rFonts w:ascii="Calibri" w:eastAsia="Calibri" w:hAnsi="Calibri"/>
      <w:color w:val="00000A"/>
      <w:kern w:val="1"/>
      <w:sz w:val="22"/>
      <w:szCs w:val="22"/>
      <w:lang w:eastAsia="en-US"/>
    </w:rPr>
  </w:style>
  <w:style w:type="character" w:customStyle="1" w:styleId="BodyTextChar">
    <w:name w:val="Body Text Char"/>
    <w:basedOn w:val="DefaultParagraphFont"/>
    <w:link w:val="BodyText"/>
    <w:uiPriority w:val="99"/>
    <w:semiHidden/>
    <w:locked/>
    <w:rsid w:val="00B50673"/>
    <w:rPr>
      <w:rFonts w:ascii="Calibri" w:hAnsi="Calibri" w:cs="Times New Roman"/>
      <w:color w:val="00000A"/>
      <w:kern w:val="1"/>
    </w:rPr>
  </w:style>
  <w:style w:type="paragraph" w:customStyle="1" w:styleId="a0">
    <w:name w:val="А ОСН ТЕКСТ"/>
    <w:basedOn w:val="Normal"/>
    <w:link w:val="a1"/>
    <w:uiPriority w:val="99"/>
    <w:rsid w:val="00B50673"/>
    <w:pPr>
      <w:spacing w:line="360" w:lineRule="auto"/>
      <w:ind w:firstLine="454"/>
      <w:jc w:val="both"/>
    </w:pPr>
    <w:rPr>
      <w:rFonts w:eastAsia="Calibri"/>
      <w:caps/>
      <w:color w:val="000000"/>
      <w:kern w:val="1"/>
      <w:sz w:val="28"/>
      <w:szCs w:val="20"/>
    </w:rPr>
  </w:style>
  <w:style w:type="character" w:customStyle="1" w:styleId="a1">
    <w:name w:val="А ОСН ТЕКСТ Знак"/>
    <w:link w:val="a0"/>
    <w:uiPriority w:val="99"/>
    <w:locked/>
    <w:rsid w:val="00B50673"/>
    <w:rPr>
      <w:rFonts w:ascii="Times New Roman" w:hAnsi="Times New Roman"/>
      <w:caps/>
      <w:color w:val="000000"/>
      <w:kern w:val="1"/>
      <w:sz w:val="28"/>
    </w:rPr>
  </w:style>
  <w:style w:type="paragraph" w:customStyle="1" w:styleId="Standard">
    <w:name w:val="Standard"/>
    <w:link w:val="Standard1"/>
    <w:uiPriority w:val="99"/>
    <w:rsid w:val="00B50673"/>
    <w:pPr>
      <w:widowControl w:val="0"/>
      <w:suppressAutoHyphens/>
      <w:autoSpaceDN w:val="0"/>
      <w:textAlignment w:val="baseline"/>
    </w:pPr>
    <w:rPr>
      <w:rFonts w:ascii="Arial" w:eastAsia="SimSun" w:hAnsi="Arial"/>
      <w:kern w:val="3"/>
      <w:lang w:eastAsia="zh-CN"/>
    </w:rPr>
  </w:style>
  <w:style w:type="character" w:customStyle="1" w:styleId="Standard1">
    <w:name w:val="Standard Знак1"/>
    <w:link w:val="Standard"/>
    <w:uiPriority w:val="99"/>
    <w:locked/>
    <w:rsid w:val="00B50673"/>
    <w:rPr>
      <w:rFonts w:ascii="Arial" w:eastAsia="SimSun" w:hAnsi="Arial"/>
      <w:kern w:val="3"/>
      <w:sz w:val="22"/>
      <w:lang w:eastAsia="zh-CN"/>
    </w:rPr>
  </w:style>
  <w:style w:type="paragraph" w:styleId="BodyTextIndent">
    <w:name w:val="Body Text Indent"/>
    <w:basedOn w:val="Normal"/>
    <w:link w:val="BodyTextIndentChar1"/>
    <w:uiPriority w:val="99"/>
    <w:semiHidden/>
    <w:rsid w:val="008D1FD0"/>
    <w:pPr>
      <w:spacing w:after="120"/>
      <w:ind w:left="283"/>
    </w:pPr>
  </w:style>
  <w:style w:type="character" w:customStyle="1" w:styleId="BodyTextIndentChar">
    <w:name w:val="Body Text Indent Char"/>
    <w:basedOn w:val="DefaultParagraphFont"/>
    <w:link w:val="BodyTextIndent"/>
    <w:uiPriority w:val="99"/>
    <w:semiHidden/>
    <w:locked/>
    <w:rsid w:val="003E5772"/>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8D1FD0"/>
    <w:rPr>
      <w:rFonts w:ascii="Times New Roman" w:hAnsi="Times New Roman" w:cs="Times New Roman"/>
      <w:sz w:val="24"/>
      <w:szCs w:val="24"/>
      <w:lang w:eastAsia="ru-RU"/>
    </w:rPr>
  </w:style>
  <w:style w:type="character" w:styleId="FootnoteReference">
    <w:name w:val="footnote reference"/>
    <w:basedOn w:val="DefaultParagraphFont"/>
    <w:uiPriority w:val="99"/>
    <w:rsid w:val="008D1FD0"/>
    <w:rPr>
      <w:rFonts w:cs="Times New Roman"/>
      <w:vertAlign w:val="superscript"/>
    </w:rPr>
  </w:style>
  <w:style w:type="paragraph" w:customStyle="1" w:styleId="14TexstOSNOVA1012">
    <w:name w:val="14TexstOSNOVA_10/12"/>
    <w:basedOn w:val="Normal"/>
    <w:uiPriority w:val="99"/>
    <w:rsid w:val="008D1FD0"/>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FootnoteText">
    <w:name w:val="footnote text"/>
    <w:aliases w:val="Основной текст с отступом1,Основной текст с отступом11,Основной текст с отступом2,Знак1,Body Text Indent1"/>
    <w:basedOn w:val="Normal"/>
    <w:link w:val="FootnoteTextChar1"/>
    <w:uiPriority w:val="99"/>
    <w:rsid w:val="008D1FD0"/>
    <w:rPr>
      <w:rFonts w:ascii="Calibri" w:eastAsia="Calibri" w:hAnsi="Calibri" w:cs="Calibri"/>
      <w:color w:val="00000A"/>
      <w:kern w:val="1"/>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DefaultParagraphFont"/>
    <w:link w:val="FootnoteText"/>
    <w:uiPriority w:val="99"/>
    <w:semiHidden/>
    <w:locked/>
    <w:rsid w:val="003E5772"/>
    <w:rPr>
      <w:rFonts w:ascii="Times New Roman" w:hAnsi="Times New Roman" w:cs="Times New Roman"/>
      <w:sz w:val="20"/>
      <w:szCs w:val="20"/>
    </w:rPr>
  </w:style>
  <w:style w:type="character" w:customStyle="1" w:styleId="FootnoteTextChar1">
    <w:name w:val="Footnote Text Char1"/>
    <w:aliases w:val="Основной текст с отступом1 Char1,Основной текст с отступом11 Char1,Основной текст с отступом2 Char1,Знак1 Char1,Body Text Indent1 Char1"/>
    <w:basedOn w:val="DefaultParagraphFont"/>
    <w:link w:val="FootnoteText"/>
    <w:uiPriority w:val="99"/>
    <w:locked/>
    <w:rsid w:val="008D1FD0"/>
    <w:rPr>
      <w:rFonts w:ascii="Calibri" w:hAnsi="Calibri" w:cs="Calibri"/>
      <w:color w:val="00000A"/>
      <w:kern w:val="1"/>
      <w:sz w:val="24"/>
      <w:szCs w:val="24"/>
      <w:lang w:eastAsia="ru-RU"/>
    </w:rPr>
  </w:style>
  <w:style w:type="character" w:styleId="Hyperlink">
    <w:name w:val="Hyperlink"/>
    <w:basedOn w:val="DefaultParagraphFont"/>
    <w:uiPriority w:val="99"/>
    <w:rsid w:val="008D1FD0"/>
    <w:rPr>
      <w:rFonts w:cs="Times New Roman"/>
      <w:color w:val="0000FF"/>
      <w:u w:val="single"/>
    </w:rPr>
  </w:style>
  <w:style w:type="paragraph" w:customStyle="1" w:styleId="p4">
    <w:name w:val="p4"/>
    <w:basedOn w:val="Normal"/>
    <w:uiPriority w:val="99"/>
    <w:rsid w:val="008D1FD0"/>
    <w:pPr>
      <w:spacing w:before="100" w:beforeAutospacing="1" w:after="100" w:afterAutospacing="1"/>
    </w:pPr>
    <w:rPr>
      <w:rFonts w:eastAsia="Calibri"/>
    </w:rPr>
  </w:style>
  <w:style w:type="character" w:customStyle="1" w:styleId="s1">
    <w:name w:val="s1"/>
    <w:uiPriority w:val="99"/>
    <w:rsid w:val="008D1FD0"/>
  </w:style>
  <w:style w:type="paragraph" w:customStyle="1" w:styleId="09PodZAG">
    <w:name w:val="09PodZAG_п/ж"/>
    <w:basedOn w:val="Normal"/>
    <w:uiPriority w:val="99"/>
    <w:rsid w:val="008D1FD0"/>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character" w:styleId="CommentReference">
    <w:name w:val="annotation reference"/>
    <w:basedOn w:val="DefaultParagraphFont"/>
    <w:uiPriority w:val="99"/>
    <w:semiHidden/>
    <w:rsid w:val="008D1FD0"/>
    <w:rPr>
      <w:rFonts w:cs="Times New Roman"/>
      <w:sz w:val="16"/>
    </w:rPr>
  </w:style>
  <w:style w:type="paragraph" w:customStyle="1" w:styleId="21">
    <w:name w:val="Средняя сетка 21"/>
    <w:basedOn w:val="Normal"/>
    <w:uiPriority w:val="99"/>
    <w:rsid w:val="0044644E"/>
    <w:pPr>
      <w:numPr>
        <w:numId w:val="7"/>
      </w:numPr>
      <w:spacing w:line="360" w:lineRule="auto"/>
      <w:contextualSpacing/>
      <w:jc w:val="both"/>
      <w:outlineLvl w:val="1"/>
    </w:pPr>
    <w:rPr>
      <w:sz w:val="28"/>
    </w:rPr>
  </w:style>
  <w:style w:type="paragraph" w:customStyle="1" w:styleId="a2">
    <w:name w:val="Основной"/>
    <w:basedOn w:val="Normal"/>
    <w:link w:val="a3"/>
    <w:uiPriority w:val="99"/>
    <w:rsid w:val="00625F12"/>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paragraph" w:customStyle="1" w:styleId="a4">
    <w:name w:val="Буллит"/>
    <w:basedOn w:val="a2"/>
    <w:link w:val="a5"/>
    <w:uiPriority w:val="99"/>
    <w:rsid w:val="00625F12"/>
    <w:pPr>
      <w:ind w:firstLine="244"/>
    </w:pPr>
  </w:style>
  <w:style w:type="character" w:customStyle="1" w:styleId="a3">
    <w:name w:val="Основной Знак"/>
    <w:link w:val="a2"/>
    <w:uiPriority w:val="99"/>
    <w:locked/>
    <w:rsid w:val="00625F12"/>
    <w:rPr>
      <w:rFonts w:ascii="NewtonCSanPin" w:hAnsi="NewtonCSanPin"/>
      <w:color w:val="000000"/>
      <w:sz w:val="21"/>
      <w:lang w:eastAsia="ru-RU"/>
    </w:rPr>
  </w:style>
  <w:style w:type="character" w:customStyle="1" w:styleId="a5">
    <w:name w:val="Буллит Знак"/>
    <w:basedOn w:val="a3"/>
    <w:link w:val="a4"/>
    <w:uiPriority w:val="99"/>
    <w:locked/>
    <w:rsid w:val="00625F12"/>
    <w:rPr>
      <w:rFonts w:cs="Times New Roman"/>
      <w:szCs w:val="21"/>
    </w:rPr>
  </w:style>
  <w:style w:type="table" w:styleId="TableGrid">
    <w:name w:val="Table Grid"/>
    <w:basedOn w:val="TableNormal"/>
    <w:uiPriority w:val="99"/>
    <w:rsid w:val="000E01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носка"/>
    <w:basedOn w:val="a2"/>
    <w:uiPriority w:val="99"/>
    <w:rsid w:val="00907B26"/>
    <w:pPr>
      <w:spacing w:line="174" w:lineRule="atLeast"/>
    </w:pPr>
    <w:rPr>
      <w:sz w:val="17"/>
      <w:szCs w:val="17"/>
    </w:rPr>
  </w:style>
  <w:style w:type="character" w:styleId="PageNumber">
    <w:name w:val="page number"/>
    <w:basedOn w:val="DefaultParagraphFont"/>
    <w:uiPriority w:val="99"/>
    <w:rsid w:val="003F4B84"/>
    <w:rPr>
      <w:rFonts w:cs="Times New Roman"/>
    </w:rPr>
  </w:style>
  <w:style w:type="paragraph" w:customStyle="1" w:styleId="western">
    <w:name w:val="western"/>
    <w:basedOn w:val="Normal"/>
    <w:uiPriority w:val="99"/>
    <w:rsid w:val="00571DA6"/>
    <w:pPr>
      <w:spacing w:before="100" w:beforeAutospacing="1"/>
    </w:pPr>
    <w:rPr>
      <w:color w:val="000000"/>
    </w:rPr>
  </w:style>
  <w:style w:type="paragraph" w:customStyle="1" w:styleId="a7">
    <w:name w:val="Содержимое таблицы"/>
    <w:basedOn w:val="Normal"/>
    <w:uiPriority w:val="99"/>
    <w:rsid w:val="00571DA6"/>
    <w:pPr>
      <w:widowControl w:val="0"/>
      <w:suppressLineNumbers/>
      <w:suppressAutoHyphens/>
    </w:pPr>
    <w:rPr>
      <w:rFonts w:eastAsia="Calibri"/>
      <w:kern w:val="2"/>
      <w:lang w:eastAsia="ar-SA"/>
    </w:rPr>
  </w:style>
  <w:style w:type="paragraph" w:customStyle="1" w:styleId="Osnova">
    <w:name w:val="Osnova"/>
    <w:basedOn w:val="Normal"/>
    <w:uiPriority w:val="99"/>
    <w:rsid w:val="00571DA6"/>
    <w:pPr>
      <w:widowControl w:val="0"/>
      <w:suppressAutoHyphens/>
      <w:spacing w:line="213" w:lineRule="exact"/>
      <w:ind w:firstLine="339"/>
      <w:jc w:val="both"/>
    </w:pPr>
    <w:rPr>
      <w:rFonts w:ascii="NewtonCSanPin" w:eastAsia="Calibri" w:hAnsi="NewtonCSanPin" w:cs="NewtonCSanPin"/>
      <w:color w:val="000000"/>
      <w:kern w:val="2"/>
      <w:sz w:val="21"/>
      <w:szCs w:val="21"/>
      <w:lang w:eastAsia="ar-SA"/>
    </w:rPr>
  </w:style>
  <w:style w:type="character" w:customStyle="1" w:styleId="Zag11">
    <w:name w:val="Zag_11"/>
    <w:uiPriority w:val="99"/>
    <w:rsid w:val="00571DA6"/>
  </w:style>
  <w:style w:type="character" w:styleId="Strong">
    <w:name w:val="Strong"/>
    <w:basedOn w:val="DefaultParagraphFont"/>
    <w:uiPriority w:val="99"/>
    <w:qFormat/>
    <w:rsid w:val="00571DA6"/>
    <w:rPr>
      <w:rFonts w:cs="Times New Roman"/>
      <w:b/>
    </w:rPr>
  </w:style>
  <w:style w:type="paragraph" w:customStyle="1" w:styleId="10">
    <w:name w:val="Без интервала1"/>
    <w:uiPriority w:val="99"/>
    <w:rsid w:val="005D6516"/>
    <w:rPr>
      <w:rFonts w:eastAsia="Times New Roman" w:cs="Calibri"/>
      <w:sz w:val="24"/>
      <w:szCs w:val="24"/>
    </w:rPr>
  </w:style>
  <w:style w:type="paragraph" w:customStyle="1" w:styleId="Default">
    <w:name w:val="Default"/>
    <w:uiPriority w:val="99"/>
    <w:rsid w:val="008B35EB"/>
    <w:pPr>
      <w:autoSpaceDE w:val="0"/>
      <w:autoSpaceDN w:val="0"/>
      <w:adjustRightInd w:val="0"/>
    </w:pPr>
    <w:rPr>
      <w:rFonts w:ascii="Times New Roman" w:eastAsia="Times New Roman" w:hAnsi="Times New Roman"/>
      <w:color w:val="000000"/>
      <w:sz w:val="24"/>
      <w:szCs w:val="24"/>
    </w:rPr>
  </w:style>
  <w:style w:type="paragraph" w:customStyle="1" w:styleId="18TexstSPISOK1">
    <w:name w:val="18TexstSPISOK_1"/>
    <w:aliases w:val="1"/>
    <w:basedOn w:val="Normal"/>
    <w:uiPriority w:val="99"/>
    <w:rsid w:val="00310AA9"/>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1139</TotalTime>
  <Pages>142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Завуч</cp:lastModifiedBy>
  <cp:revision>88</cp:revision>
  <cp:lastPrinted>2018-03-13T11:19:00Z</cp:lastPrinted>
  <dcterms:created xsi:type="dcterms:W3CDTF">2016-09-23T06:20:00Z</dcterms:created>
  <dcterms:modified xsi:type="dcterms:W3CDTF">2018-03-13T11:26:00Z</dcterms:modified>
</cp:coreProperties>
</file>