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29" w:rsidRDefault="00616C29" w:rsidP="006A05B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7922471"/>
            <wp:effectExtent l="0" t="0" r="3175" b="2540"/>
            <wp:docPr id="2" name="Рисунок 2" descr="C:\Users\1\Desktop\IMG_20180320_09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180320_092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5BB" w:rsidRPr="00A47E8F" w:rsidRDefault="006A05BB" w:rsidP="006A05BB">
      <w:pPr>
        <w:jc w:val="center"/>
        <w:rPr>
          <w:b/>
        </w:rPr>
      </w:pPr>
      <w:bookmarkStart w:id="0" w:name="_GoBack"/>
      <w:bookmarkEnd w:id="0"/>
      <w:r w:rsidRPr="00A47E8F">
        <w:rPr>
          <w:b/>
        </w:rPr>
        <w:t xml:space="preserve">2. Характеристика деятельности организации на объекте </w:t>
      </w:r>
      <w:r w:rsidRPr="00A47E8F">
        <w:rPr>
          <w:b/>
          <w:i/>
        </w:rPr>
        <w:t>(</w:t>
      </w:r>
      <w:r w:rsidRPr="00A47E8F">
        <w:rPr>
          <w:i/>
        </w:rPr>
        <w:t>по обслуживанию населения)</w:t>
      </w:r>
    </w:p>
    <w:p w:rsidR="006A05BB" w:rsidRPr="001B0C15" w:rsidRDefault="006A05BB" w:rsidP="006A05BB">
      <w:pPr>
        <w:rPr>
          <w:b/>
          <w:i/>
          <w:sz w:val="20"/>
          <w:szCs w:val="20"/>
          <w:u w:val="single"/>
        </w:rPr>
      </w:pPr>
      <w:r>
        <w:t xml:space="preserve">2.1 Сфера деятельности: </w:t>
      </w:r>
      <w:r>
        <w:rPr>
          <w:b/>
          <w:i/>
          <w:u w:val="single"/>
        </w:rPr>
        <w:t>образование.</w:t>
      </w:r>
    </w:p>
    <w:p w:rsidR="006A05BB" w:rsidRPr="006D3CE4" w:rsidRDefault="006A05BB" w:rsidP="006A05BB">
      <w:pPr>
        <w:rPr>
          <w:b/>
        </w:rPr>
      </w:pPr>
    </w:p>
    <w:p w:rsidR="006A05BB" w:rsidRPr="001B0C15" w:rsidRDefault="006A05BB" w:rsidP="006A05BB">
      <w:pPr>
        <w:rPr>
          <w:b/>
          <w:i/>
          <w:u w:val="single"/>
        </w:rPr>
      </w:pPr>
      <w:r>
        <w:t xml:space="preserve">2.2 Виды оказываемых услуг: </w:t>
      </w:r>
      <w:r>
        <w:rPr>
          <w:b/>
          <w:i/>
          <w:u w:val="single"/>
        </w:rPr>
        <w:t>организация предоставления образования детей с интеллектуальными нарушениями.</w:t>
      </w:r>
    </w:p>
    <w:p w:rsidR="006A05BB" w:rsidRPr="001B0C15" w:rsidRDefault="006A05BB" w:rsidP="006A05BB">
      <w:pPr>
        <w:rPr>
          <w:i/>
          <w:sz w:val="20"/>
          <w:szCs w:val="20"/>
          <w:u w:val="single"/>
        </w:rPr>
      </w:pPr>
      <w:r w:rsidRPr="00A47E8F">
        <w:t>2.3 Форма оказ</w:t>
      </w:r>
      <w:r>
        <w:t xml:space="preserve">ания услуг: </w:t>
      </w:r>
      <w:r w:rsidRPr="0019306B">
        <w:rPr>
          <w:b/>
        </w:rPr>
        <w:t xml:space="preserve"> </w:t>
      </w:r>
      <w:r w:rsidRPr="001B0C15">
        <w:rPr>
          <w:b/>
          <w:i/>
          <w:u w:val="single"/>
        </w:rPr>
        <w:t>на объекте, на дому.</w:t>
      </w:r>
    </w:p>
    <w:p w:rsidR="006A05BB" w:rsidRPr="004A1A37" w:rsidRDefault="006A05BB" w:rsidP="006A05BB">
      <w:pPr>
        <w:rPr>
          <w:b/>
          <w:i/>
          <w:u w:val="single"/>
        </w:rPr>
      </w:pPr>
      <w:r w:rsidRPr="00A47E8F">
        <w:lastRenderedPageBreak/>
        <w:t>2.4 Категории обслужи</w:t>
      </w:r>
      <w:r>
        <w:t xml:space="preserve">ваемого населения по возрасту: </w:t>
      </w:r>
      <w:r>
        <w:rPr>
          <w:b/>
          <w:i/>
          <w:u w:val="single"/>
        </w:rPr>
        <w:t>несовершеннолетние и совершеннолетние граждане.</w:t>
      </w:r>
    </w:p>
    <w:p w:rsidR="006A05BB" w:rsidRPr="004A1A37" w:rsidRDefault="006A05BB" w:rsidP="006A05BB">
      <w:pPr>
        <w:rPr>
          <w:b/>
          <w:i/>
          <w:sz w:val="20"/>
          <w:szCs w:val="20"/>
          <w:u w:val="single"/>
        </w:rPr>
      </w:pPr>
      <w:r w:rsidRPr="00A47E8F">
        <w:t xml:space="preserve">2.5 Категории обслуживаемых инвалидов: </w:t>
      </w:r>
      <w:r>
        <w:rPr>
          <w:b/>
          <w:i/>
          <w:u w:val="single"/>
        </w:rPr>
        <w:t>дети – инвалиды.</w:t>
      </w:r>
    </w:p>
    <w:p w:rsidR="006A05BB" w:rsidRPr="004A1A37" w:rsidRDefault="006A05BB" w:rsidP="006A05BB">
      <w:pPr>
        <w:rPr>
          <w:i/>
          <w:u w:val="single"/>
        </w:rPr>
      </w:pPr>
      <w:r w:rsidRPr="00A47E8F">
        <w:t xml:space="preserve">2.6 Плановая мощность: </w:t>
      </w:r>
      <w:r w:rsidRPr="00A47E8F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A47E8F">
        <w:t xml:space="preserve"> </w:t>
      </w:r>
      <w:r w:rsidRPr="004A1A37">
        <w:rPr>
          <w:b/>
          <w:i/>
          <w:u w:val="single"/>
        </w:rPr>
        <w:t>250 чел</w:t>
      </w:r>
    </w:p>
    <w:p w:rsidR="006A05BB" w:rsidRDefault="006A05BB" w:rsidP="006A05BB">
      <w:pPr>
        <w:rPr>
          <w:b/>
          <w:i/>
          <w:u w:val="single"/>
        </w:rPr>
      </w:pPr>
      <w:r w:rsidRPr="00A47E8F">
        <w:t xml:space="preserve">2.7 Участие в исполнении ИПР инвалида, ребенка-инвалида (да, нет) </w:t>
      </w:r>
      <w:r w:rsidRPr="004A1A37">
        <w:rPr>
          <w:b/>
          <w:i/>
          <w:u w:val="single"/>
        </w:rPr>
        <w:t>да</w:t>
      </w:r>
    </w:p>
    <w:p w:rsidR="006A05BB" w:rsidRPr="004A1A37" w:rsidRDefault="006A05BB" w:rsidP="006A05BB">
      <w:pPr>
        <w:rPr>
          <w:b/>
          <w:i/>
          <w:u w:val="single"/>
        </w:rPr>
      </w:pPr>
    </w:p>
    <w:p w:rsidR="006A05BB" w:rsidRPr="00A47E8F" w:rsidRDefault="006A05BB" w:rsidP="006A05BB">
      <w:pPr>
        <w:jc w:val="center"/>
        <w:rPr>
          <w:b/>
        </w:rPr>
      </w:pPr>
      <w:r w:rsidRPr="00A47E8F">
        <w:rPr>
          <w:b/>
        </w:rPr>
        <w:t xml:space="preserve">3. Состояние доступности объекта для инвалидов </w:t>
      </w:r>
    </w:p>
    <w:p w:rsidR="006A05BB" w:rsidRPr="00A47E8F" w:rsidRDefault="006A05BB" w:rsidP="006A05BB">
      <w:pPr>
        <w:jc w:val="center"/>
        <w:rPr>
          <w:b/>
        </w:rPr>
      </w:pPr>
      <w:r w:rsidRPr="00A47E8F">
        <w:rPr>
          <w:b/>
        </w:rPr>
        <w:t>и других маломобильных групп населения (МГН)</w:t>
      </w:r>
    </w:p>
    <w:p w:rsidR="006A05BB" w:rsidRPr="00A47E8F" w:rsidRDefault="006A05BB" w:rsidP="006A05BB">
      <w:r w:rsidRPr="00A47E8F">
        <w:rPr>
          <w:b/>
        </w:rPr>
        <w:t>3.1 Путь следования к объекту пассажирским транспортом</w:t>
      </w:r>
      <w:r w:rsidRPr="00A47E8F">
        <w:t xml:space="preserve"> </w:t>
      </w:r>
    </w:p>
    <w:p w:rsidR="006A05BB" w:rsidRPr="00A47E8F" w:rsidRDefault="006A05BB" w:rsidP="006A05BB">
      <w:r w:rsidRPr="00A47E8F">
        <w:t xml:space="preserve">(описать маршрут движения с использованием пассажирского транспорта) </w:t>
      </w:r>
    </w:p>
    <w:p w:rsidR="006A05BB" w:rsidRPr="004A1A37" w:rsidRDefault="006A05BB" w:rsidP="006A05BB">
      <w:pPr>
        <w:rPr>
          <w:b/>
          <w:i/>
          <w:u w:val="single"/>
        </w:rPr>
      </w:pPr>
      <w:r>
        <w:rPr>
          <w:b/>
          <w:i/>
          <w:u w:val="single"/>
        </w:rPr>
        <w:t xml:space="preserve">При движении гражданина от остановки «Есенина» необходимо перейти ул. Веселовского по пешеходному переходу и двигаться по тротуару к зданию. </w:t>
      </w:r>
    </w:p>
    <w:p w:rsidR="006A05BB" w:rsidRPr="00A47E8F" w:rsidRDefault="006A05BB" w:rsidP="006A05BB">
      <w:pPr>
        <w:rPr>
          <w:sz w:val="16"/>
          <w:szCs w:val="16"/>
        </w:rPr>
      </w:pPr>
    </w:p>
    <w:p w:rsidR="006A05BB" w:rsidRPr="00A47E8F" w:rsidRDefault="006A05BB" w:rsidP="006A05BB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6A05BB" w:rsidRPr="00EC78B8" w:rsidRDefault="006A05BB" w:rsidP="006A05BB">
      <w:pPr>
        <w:rPr>
          <w:i/>
          <w:u w:val="single"/>
        </w:rPr>
      </w:pPr>
      <w:r w:rsidRPr="00A47E8F">
        <w:t xml:space="preserve">3.2.1 расстояние до объекта от остановки транспорта </w:t>
      </w:r>
      <w:r w:rsidRPr="00EC78B8">
        <w:rPr>
          <w:b/>
          <w:i/>
          <w:u w:val="single"/>
        </w:rPr>
        <w:t>100 м</w:t>
      </w:r>
    </w:p>
    <w:p w:rsidR="006A05BB" w:rsidRPr="00EC78B8" w:rsidRDefault="006A05BB" w:rsidP="006A05BB">
      <w:pPr>
        <w:rPr>
          <w:b/>
          <w:i/>
          <w:u w:val="single"/>
        </w:rPr>
      </w:pPr>
      <w:r w:rsidRPr="00A47E8F">
        <w:t xml:space="preserve">3.2.2 время движения (пешком) </w:t>
      </w:r>
      <w:r w:rsidRPr="00EC78B8">
        <w:rPr>
          <w:b/>
          <w:i/>
          <w:u w:val="single"/>
        </w:rPr>
        <w:t>5 - 7 мин</w:t>
      </w:r>
    </w:p>
    <w:p w:rsidR="006A05BB" w:rsidRPr="00EC78B8" w:rsidRDefault="006A05BB" w:rsidP="006A05BB">
      <w:pPr>
        <w:rPr>
          <w:i/>
          <w:u w:val="single"/>
        </w:rPr>
      </w:pPr>
      <w:r w:rsidRPr="00A47E8F">
        <w:t>3.2.3 наличие  выделенного от проезжей части пешеходного пути (</w:t>
      </w:r>
      <w:r w:rsidRPr="00A47E8F">
        <w:rPr>
          <w:i/>
        </w:rPr>
        <w:t>да, нет</w:t>
      </w:r>
      <w:r w:rsidRPr="00A47E8F">
        <w:t>),</w:t>
      </w:r>
      <w:r>
        <w:t xml:space="preserve"> </w:t>
      </w:r>
      <w:r w:rsidRPr="00EC78B8">
        <w:rPr>
          <w:b/>
          <w:i/>
          <w:u w:val="single"/>
        </w:rPr>
        <w:t>да</w:t>
      </w:r>
    </w:p>
    <w:p w:rsidR="006A05BB" w:rsidRPr="00A47E8F" w:rsidRDefault="006A05BB" w:rsidP="006A05BB">
      <w:r w:rsidRPr="00A47E8F">
        <w:t xml:space="preserve">3.2.4 Перекрестки: </w:t>
      </w:r>
      <w:r w:rsidRPr="00393A11">
        <w:rPr>
          <w:b/>
          <w:i/>
          <w:u w:val="single"/>
        </w:rPr>
        <w:t>нерегулируемые</w:t>
      </w:r>
      <w:r w:rsidRPr="00393A11">
        <w:rPr>
          <w:b/>
          <w:i/>
        </w:rPr>
        <w:t xml:space="preserve">; </w:t>
      </w:r>
    </w:p>
    <w:p w:rsidR="006A05BB" w:rsidRPr="00EC78B8" w:rsidRDefault="006A05BB" w:rsidP="006A05BB">
      <w:pPr>
        <w:tabs>
          <w:tab w:val="left" w:pos="8370"/>
        </w:tabs>
        <w:rPr>
          <w:b/>
          <w:i/>
          <w:u w:val="single"/>
        </w:rPr>
      </w:pPr>
      <w:r w:rsidRPr="00A47E8F">
        <w:t>3.2.5 Информация на пути следования к объекту</w:t>
      </w:r>
      <w:r w:rsidRPr="00EC78B8">
        <w:rPr>
          <w:b/>
          <w:i/>
          <w:u w:val="single"/>
        </w:rPr>
        <w:t>:  нет</w:t>
      </w:r>
      <w:r>
        <w:rPr>
          <w:b/>
          <w:i/>
          <w:u w:val="single"/>
        </w:rPr>
        <w:t xml:space="preserve"> </w:t>
      </w:r>
    </w:p>
    <w:p w:rsidR="006A05BB" w:rsidRPr="00EC78B8" w:rsidRDefault="006A05BB" w:rsidP="006A05BB">
      <w:pPr>
        <w:rPr>
          <w:b/>
          <w:i/>
          <w:u w:val="single"/>
        </w:rPr>
      </w:pPr>
      <w:r w:rsidRPr="00A47E8F">
        <w:t xml:space="preserve">3.2.6 Перепады высоты на пути: </w:t>
      </w:r>
      <w:r w:rsidRPr="00A47E8F">
        <w:rPr>
          <w:i/>
        </w:rPr>
        <w:t>есть, нет</w:t>
      </w:r>
      <w:r w:rsidRPr="00A47E8F">
        <w:t xml:space="preserve"> (описать)</w:t>
      </w:r>
      <w:r>
        <w:t xml:space="preserve">  </w:t>
      </w:r>
      <w:r w:rsidRPr="00EC78B8">
        <w:rPr>
          <w:b/>
          <w:i/>
          <w:u w:val="single"/>
        </w:rPr>
        <w:t>нет</w:t>
      </w:r>
    </w:p>
    <w:p w:rsidR="006A05BB" w:rsidRDefault="006A05BB" w:rsidP="006A05BB">
      <w:pPr>
        <w:ind w:firstLine="567"/>
        <w:rPr>
          <w:b/>
          <w:i/>
          <w:u w:val="single"/>
        </w:rPr>
      </w:pPr>
      <w:r w:rsidRPr="00A47E8F">
        <w:t xml:space="preserve">Их обустройство для инвалидов на коляске:  </w:t>
      </w:r>
      <w:r>
        <w:t xml:space="preserve">  </w:t>
      </w:r>
      <w:r w:rsidRPr="00EC78B8">
        <w:rPr>
          <w:b/>
          <w:i/>
          <w:u w:val="single"/>
        </w:rPr>
        <w:t>нет</w:t>
      </w:r>
    </w:p>
    <w:p w:rsidR="006A05BB" w:rsidRPr="00EC78B8" w:rsidRDefault="006A05BB" w:rsidP="006A05BB">
      <w:pPr>
        <w:ind w:firstLine="567"/>
        <w:rPr>
          <w:u w:val="single"/>
        </w:rPr>
      </w:pPr>
    </w:p>
    <w:p w:rsidR="006A05BB" w:rsidRPr="00A47E8F" w:rsidRDefault="006A05BB" w:rsidP="006A05BB">
      <w:r w:rsidRPr="00A47E8F">
        <w:rPr>
          <w:b/>
        </w:rPr>
        <w:t>3.3 Вариант организации доступности ОСИ</w:t>
      </w:r>
      <w:r w:rsidRPr="00A47E8F">
        <w:t xml:space="preserve"> (формы обслуживания)* с учетом СП 35-101-2001</w:t>
      </w:r>
    </w:p>
    <w:p w:rsidR="006A05BB" w:rsidRPr="00A47E8F" w:rsidRDefault="006A05BB" w:rsidP="006A05B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6A05BB" w:rsidRPr="00A47E8F" w:rsidTr="000C4E8F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6A05BB" w:rsidRPr="00A47E8F" w:rsidRDefault="006A05BB" w:rsidP="000C4E8F">
            <w:pPr>
              <w:ind w:left="-13" w:right="-127" w:hanging="110"/>
              <w:jc w:val="center"/>
            </w:pPr>
            <w:proofErr w:type="gramStart"/>
            <w:r w:rsidRPr="00A47E8F">
              <w:t>п</w:t>
            </w:r>
            <w:proofErr w:type="gramEnd"/>
            <w:r w:rsidRPr="00A47E8F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6A05BB" w:rsidRPr="00A47E8F" w:rsidRDefault="006A05BB" w:rsidP="000C4E8F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  <w:jc w:val="center"/>
            </w:pPr>
            <w:r w:rsidRPr="00A47E8F">
              <w:rPr>
                <w:b/>
              </w:rPr>
              <w:t>Вариант организации доступности объекта</w:t>
            </w:r>
          </w:p>
        </w:tc>
      </w:tr>
      <w:tr w:rsidR="006A05BB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</w:pPr>
            <w:r w:rsidRPr="00A47E8F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left="-89" w:firstLine="142"/>
              <w:rPr>
                <w:b/>
              </w:rPr>
            </w:pPr>
            <w:r w:rsidRPr="00A47E8F">
              <w:rPr>
                <w:b/>
              </w:rPr>
              <w:t>Все категории инвалидов и МГН</w:t>
            </w:r>
          </w:p>
          <w:p w:rsidR="006A05BB" w:rsidRPr="00A47E8F" w:rsidRDefault="006A05BB" w:rsidP="000C4E8F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6A05BB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</w:pPr>
          </w:p>
        </w:tc>
      </w:tr>
      <w:tr w:rsidR="006A05BB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A47E8F">
              <w:t>передвигающиеся</w:t>
            </w:r>
            <w:proofErr w:type="gramEnd"/>
            <w:r w:rsidRPr="00A47E8F"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6A05BB" w:rsidRPr="00A47E8F" w:rsidTr="000C4E8F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6A05BB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</w:pPr>
            <w:r>
              <w:rPr>
                <w:b/>
                <w:sz w:val="20"/>
                <w:szCs w:val="20"/>
              </w:rPr>
              <w:t>«ДУ»</w:t>
            </w:r>
          </w:p>
        </w:tc>
      </w:tr>
      <w:tr w:rsidR="006A05BB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6A05BB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53"/>
            </w:pPr>
            <w:r w:rsidRPr="00A47E8F">
              <w:rPr>
                <w:b/>
                <w:sz w:val="20"/>
                <w:szCs w:val="20"/>
              </w:rPr>
              <w:t>«ДУ»</w:t>
            </w:r>
          </w:p>
        </w:tc>
      </w:tr>
    </w:tbl>
    <w:p w:rsidR="006A05BB" w:rsidRPr="00A47E8F" w:rsidRDefault="006A05BB" w:rsidP="006A05BB">
      <w:pPr>
        <w:ind w:firstLine="708"/>
        <w:rPr>
          <w:sz w:val="20"/>
          <w:szCs w:val="20"/>
        </w:rPr>
      </w:pPr>
      <w:r w:rsidRPr="00A47E8F"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«ДУ», «ВНД»</w:t>
      </w:r>
    </w:p>
    <w:p w:rsidR="006A05BB" w:rsidRPr="00A47E8F" w:rsidRDefault="006A05BB" w:rsidP="006A05BB">
      <w:pPr>
        <w:rPr>
          <w:sz w:val="16"/>
          <w:szCs w:val="16"/>
        </w:rPr>
      </w:pPr>
    </w:p>
    <w:p w:rsidR="006A05BB" w:rsidRPr="00A47E8F" w:rsidRDefault="006A05BB" w:rsidP="006A05BB">
      <w:pPr>
        <w:jc w:val="center"/>
        <w:rPr>
          <w:sz w:val="20"/>
          <w:szCs w:val="20"/>
        </w:rPr>
      </w:pPr>
      <w:r w:rsidRPr="00A47E8F">
        <w:rPr>
          <w:b/>
        </w:rPr>
        <w:t>4. Управленческое решение</w:t>
      </w:r>
      <w:r w:rsidRPr="00A47E8F">
        <w:t xml:space="preserve"> </w:t>
      </w:r>
      <w:r w:rsidRPr="00A47E8F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6A05BB" w:rsidRPr="00A47E8F" w:rsidRDefault="006A05BB" w:rsidP="006A05BB">
      <w:pPr>
        <w:rPr>
          <w:sz w:val="16"/>
          <w:szCs w:val="16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37"/>
        <w:gridCol w:w="2977"/>
      </w:tblGrid>
      <w:tr w:rsidR="006A05BB" w:rsidRPr="00A47E8F" w:rsidTr="000C4E8F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BB" w:rsidRPr="00A47E8F" w:rsidRDefault="006A05BB" w:rsidP="000C4E8F">
            <w:pPr>
              <w:ind w:firstLine="26"/>
              <w:jc w:val="center"/>
            </w:pPr>
            <w:r w:rsidRPr="00A47E8F">
              <w:t>№</w:t>
            </w:r>
          </w:p>
          <w:p w:rsidR="006A05BB" w:rsidRPr="00A47E8F" w:rsidRDefault="006A05BB" w:rsidP="000C4E8F">
            <w:pPr>
              <w:ind w:firstLine="26"/>
              <w:jc w:val="center"/>
            </w:pPr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BB" w:rsidRPr="00A47E8F" w:rsidRDefault="006A05BB" w:rsidP="000C4E8F">
            <w:pPr>
              <w:ind w:firstLine="26"/>
              <w:jc w:val="center"/>
              <w:rPr>
                <w:sz w:val="22"/>
                <w:szCs w:val="22"/>
              </w:rPr>
            </w:pPr>
            <w:r w:rsidRPr="00A47E8F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BB" w:rsidRPr="00A47E8F" w:rsidRDefault="006A05BB" w:rsidP="000C4E8F">
            <w:pPr>
              <w:ind w:firstLine="26"/>
              <w:jc w:val="center"/>
              <w:rPr>
                <w:sz w:val="22"/>
                <w:szCs w:val="22"/>
              </w:rPr>
            </w:pPr>
            <w:r w:rsidRPr="00A47E8F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6A05BB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 w:rsidRPr="00A47E8F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r w:rsidRPr="00A47E8F"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6A05BB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 w:rsidRPr="00A47E8F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r w:rsidRPr="00A47E8F"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6A05BB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 w:rsidRPr="00A47E8F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r w:rsidRPr="00A47E8F">
              <w:t xml:space="preserve">Путь (пути) движения внутри здания </w:t>
            </w:r>
            <w:r w:rsidRPr="00A47E8F">
              <w:rPr>
                <w:sz w:val="22"/>
                <w:szCs w:val="22"/>
              </w:rPr>
              <w:t xml:space="preserve">(в </w:t>
            </w:r>
            <w:proofErr w:type="spellStart"/>
            <w:r w:rsidRPr="00A47E8F">
              <w:rPr>
                <w:sz w:val="22"/>
                <w:szCs w:val="22"/>
              </w:rPr>
              <w:t>т.ч</w:t>
            </w:r>
            <w:proofErr w:type="spellEnd"/>
            <w:r w:rsidRPr="00A47E8F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6A05BB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 w:rsidRPr="00A47E8F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r w:rsidRPr="00A47E8F">
              <w:t xml:space="preserve">Зона целевого назначения </w:t>
            </w:r>
            <w:r w:rsidRPr="00A47E8F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6A05BB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 w:rsidRPr="00A47E8F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r w:rsidRPr="00A47E8F"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Default="006A05BB" w:rsidP="000C4E8F">
            <w:r>
              <w:rPr>
                <w:sz w:val="20"/>
                <w:szCs w:val="20"/>
              </w:rPr>
              <w:t>Текущий ремонт</w:t>
            </w:r>
          </w:p>
        </w:tc>
      </w:tr>
      <w:tr w:rsidR="006A05BB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 w:rsidRPr="00A47E8F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 w:rsidRPr="00A47E8F">
              <w:t>Система информации на объекте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Default="006A05BB" w:rsidP="000C4E8F">
            <w:r>
              <w:rPr>
                <w:sz w:val="20"/>
                <w:szCs w:val="20"/>
              </w:rPr>
              <w:t>Текущий ремонт</w:t>
            </w:r>
          </w:p>
        </w:tc>
      </w:tr>
      <w:tr w:rsidR="006A05BB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 w:rsidRPr="00A47E8F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 w:rsidRPr="00A47E8F">
              <w:t>Пути движения 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>
              <w:rPr>
                <w:sz w:val="20"/>
                <w:szCs w:val="20"/>
              </w:rPr>
              <w:t>Н</w:t>
            </w:r>
            <w:r w:rsidRPr="00A47E8F">
              <w:rPr>
                <w:sz w:val="20"/>
                <w:szCs w:val="20"/>
              </w:rPr>
              <w:t>е нуждается</w:t>
            </w:r>
            <w:r>
              <w:rPr>
                <w:sz w:val="20"/>
                <w:szCs w:val="20"/>
              </w:rPr>
              <w:t>, доступ обеспечен</w:t>
            </w:r>
          </w:p>
        </w:tc>
      </w:tr>
      <w:tr w:rsidR="006A05BB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 w:rsidRPr="00A47E8F"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pPr>
              <w:ind w:firstLine="26"/>
            </w:pPr>
            <w:r w:rsidRPr="00A47E8F">
              <w:rPr>
                <w:b/>
              </w:rPr>
              <w:t>Все зоны и участки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BB" w:rsidRPr="00A47E8F" w:rsidRDefault="006A05BB" w:rsidP="000C4E8F">
            <w:r>
              <w:rPr>
                <w:sz w:val="20"/>
                <w:szCs w:val="20"/>
              </w:rPr>
              <w:t>Текущий ремонт</w:t>
            </w:r>
          </w:p>
        </w:tc>
      </w:tr>
    </w:tbl>
    <w:p w:rsidR="006A05BB" w:rsidRDefault="006A05BB" w:rsidP="006A05BB">
      <w:pPr>
        <w:rPr>
          <w:sz w:val="20"/>
          <w:szCs w:val="20"/>
        </w:rPr>
      </w:pPr>
      <w:r w:rsidRPr="00A47E8F">
        <w:lastRenderedPageBreak/>
        <w:t xml:space="preserve">*- </w:t>
      </w:r>
      <w:r w:rsidRPr="00A47E8F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A05BB" w:rsidRDefault="006A05BB" w:rsidP="006A05BB">
      <w:pPr>
        <w:rPr>
          <w:sz w:val="20"/>
          <w:szCs w:val="20"/>
        </w:rPr>
      </w:pPr>
    </w:p>
    <w:p w:rsidR="006A05BB" w:rsidRDefault="006A05BB" w:rsidP="006A05BB">
      <w:pPr>
        <w:rPr>
          <w:sz w:val="20"/>
          <w:szCs w:val="20"/>
        </w:rPr>
      </w:pPr>
    </w:p>
    <w:p w:rsidR="006A05BB" w:rsidRDefault="006A05BB" w:rsidP="006A05BB">
      <w:pPr>
        <w:rPr>
          <w:sz w:val="20"/>
          <w:szCs w:val="20"/>
        </w:rPr>
      </w:pPr>
    </w:p>
    <w:p w:rsidR="006A05BB" w:rsidRPr="00AE339A" w:rsidRDefault="006A05BB" w:rsidP="006A05BB">
      <w:pPr>
        <w:rPr>
          <w:sz w:val="20"/>
          <w:szCs w:val="20"/>
        </w:rPr>
      </w:pPr>
    </w:p>
    <w:p w:rsidR="006A05BB" w:rsidRDefault="006A05BB" w:rsidP="006A05BB">
      <w:r w:rsidRPr="00A47E8F">
        <w:rPr>
          <w:b/>
        </w:rPr>
        <w:t>Размещение информации на Карте доступности согласовано</w:t>
      </w:r>
      <w:r>
        <w:t>:</w:t>
      </w:r>
    </w:p>
    <w:p w:rsidR="006A05BB" w:rsidRDefault="006A05BB" w:rsidP="006A05BB"/>
    <w:p w:rsidR="006A05BB" w:rsidRDefault="006A05BB" w:rsidP="006A05BB"/>
    <w:p w:rsidR="006A05BB" w:rsidRDefault="006A05BB" w:rsidP="006A05BB"/>
    <w:p w:rsidR="006A05BB" w:rsidRDefault="006A05BB" w:rsidP="006A05BB"/>
    <w:p w:rsidR="006A05BB" w:rsidRPr="00A47E8F" w:rsidRDefault="006A05BB" w:rsidP="006A05BB">
      <w:pPr>
        <w:rPr>
          <w:sz w:val="22"/>
          <w:szCs w:val="22"/>
        </w:rPr>
      </w:pPr>
    </w:p>
    <w:p w:rsidR="006A05BB" w:rsidRDefault="006A05BB" w:rsidP="006A05BB">
      <w:pPr>
        <w:rPr>
          <w:sz w:val="22"/>
          <w:szCs w:val="22"/>
        </w:rPr>
      </w:pPr>
      <w:r>
        <w:rPr>
          <w:sz w:val="22"/>
          <w:szCs w:val="22"/>
        </w:rPr>
        <w:t xml:space="preserve"> Директор ГБОУ РМ «Саранская                                            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С.В. Храмов</w:t>
      </w:r>
    </w:p>
    <w:p w:rsidR="006A05BB" w:rsidRDefault="006A05BB" w:rsidP="006A05BB">
      <w:pPr>
        <w:rPr>
          <w:sz w:val="22"/>
          <w:szCs w:val="22"/>
        </w:rPr>
      </w:pPr>
      <w:r>
        <w:rPr>
          <w:sz w:val="22"/>
          <w:szCs w:val="22"/>
        </w:rPr>
        <w:t xml:space="preserve">  общеобразовательная школа»</w:t>
      </w:r>
    </w:p>
    <w:p w:rsidR="006A05BB" w:rsidRDefault="006A05BB" w:rsidP="006A05BB">
      <w:pPr>
        <w:rPr>
          <w:sz w:val="22"/>
          <w:szCs w:val="22"/>
        </w:rPr>
      </w:pPr>
    </w:p>
    <w:p w:rsidR="006A05BB" w:rsidRPr="008E33A8" w:rsidRDefault="006A05BB" w:rsidP="006A05BB">
      <w:pPr>
        <w:rPr>
          <w:sz w:val="22"/>
          <w:szCs w:val="22"/>
        </w:rPr>
      </w:pPr>
      <w:r>
        <w:rPr>
          <w:sz w:val="22"/>
          <w:szCs w:val="22"/>
        </w:rPr>
        <w:t xml:space="preserve">          73-03-80</w:t>
      </w:r>
    </w:p>
    <w:p w:rsidR="00C42A6A" w:rsidRDefault="00C42A6A"/>
    <w:sectPr w:rsidR="00C4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CD0"/>
    <w:multiLevelType w:val="multilevel"/>
    <w:tmpl w:val="D6F27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BB"/>
    <w:rsid w:val="00616C29"/>
    <w:rsid w:val="006A05BB"/>
    <w:rsid w:val="00C4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C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2018-03-20T06:32:00Z</dcterms:created>
  <dcterms:modified xsi:type="dcterms:W3CDTF">2018-03-20T06:37:00Z</dcterms:modified>
</cp:coreProperties>
</file>