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0E" w:rsidRPr="007009BF" w:rsidRDefault="002F170E" w:rsidP="002F170E">
      <w:pPr>
        <w:pStyle w:val="1"/>
        <w:ind w:firstLine="52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9BF"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2F170E" w:rsidRPr="007009BF" w:rsidRDefault="002F170E" w:rsidP="002F170E">
      <w:pPr>
        <w:pStyle w:val="1"/>
        <w:ind w:firstLine="5220"/>
        <w:jc w:val="both"/>
        <w:rPr>
          <w:rFonts w:ascii="Times New Roman" w:hAnsi="Times New Roman"/>
          <w:color w:val="000000"/>
          <w:sz w:val="28"/>
          <w:szCs w:val="28"/>
        </w:rPr>
      </w:pPr>
      <w:r w:rsidRPr="007009BF">
        <w:rPr>
          <w:rFonts w:ascii="Times New Roman" w:hAnsi="Times New Roman"/>
          <w:color w:val="000000"/>
          <w:sz w:val="28"/>
          <w:szCs w:val="28"/>
        </w:rPr>
        <w:t xml:space="preserve">к приказу </w:t>
      </w:r>
      <w:r>
        <w:rPr>
          <w:rFonts w:ascii="Times New Roman" w:hAnsi="Times New Roman"/>
          <w:color w:val="000000"/>
          <w:sz w:val="28"/>
          <w:szCs w:val="28"/>
        </w:rPr>
        <w:t>МУ «ИМЦ»</w:t>
      </w:r>
    </w:p>
    <w:p w:rsidR="002F170E" w:rsidRPr="007009BF" w:rsidRDefault="002F170E" w:rsidP="002F170E">
      <w:pPr>
        <w:ind w:firstLine="5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2018 г.   №</w:t>
      </w:r>
    </w:p>
    <w:p w:rsidR="002F170E" w:rsidRPr="007009BF" w:rsidRDefault="002F170E" w:rsidP="002F170E">
      <w:pPr>
        <w:tabs>
          <w:tab w:val="left" w:pos="8787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70E" w:rsidRPr="007009BF" w:rsidRDefault="002F170E" w:rsidP="002F170E">
      <w:pPr>
        <w:tabs>
          <w:tab w:val="left" w:pos="878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F170E" w:rsidRDefault="002F170E" w:rsidP="002F170E">
      <w:pPr>
        <w:tabs>
          <w:tab w:val="left" w:pos="878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7F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муниципальном этапе </w:t>
      </w:r>
      <w:r w:rsidRPr="00910F7F">
        <w:rPr>
          <w:rFonts w:ascii="Times New Roman" w:hAnsi="Times New Roman" w:cs="Times New Roman"/>
          <w:b/>
          <w:sz w:val="28"/>
          <w:szCs w:val="28"/>
        </w:rPr>
        <w:t>республиканского конкурса экологического плаката</w:t>
      </w:r>
    </w:p>
    <w:p w:rsidR="002F170E" w:rsidRPr="00910F7F" w:rsidRDefault="002F170E" w:rsidP="002F170E">
      <w:pPr>
        <w:tabs>
          <w:tab w:val="left" w:pos="8787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70E" w:rsidRDefault="002F170E" w:rsidP="002F170E">
      <w:pPr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F170E" w:rsidRDefault="002F170E" w:rsidP="002F170E">
      <w:pPr>
        <w:spacing w:after="0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170E" w:rsidRDefault="002F170E" w:rsidP="002F1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187BE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определяет порядок проведения, цели и задачи </w:t>
      </w:r>
      <w:r w:rsidRPr="00990FC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республиканского конкурса экологического плаката.</w:t>
      </w:r>
    </w:p>
    <w:p w:rsidR="002F170E" w:rsidRPr="007A7BB6" w:rsidRDefault="002F170E" w:rsidP="002F170E">
      <w:pPr>
        <w:tabs>
          <w:tab w:val="left" w:pos="878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r w:rsidRPr="007A7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67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</w:t>
      </w:r>
      <w:r w:rsidRPr="001B677F">
        <w:rPr>
          <w:rFonts w:ascii="Times New Roman" w:hAnsi="Times New Roman" w:cs="Times New Roman"/>
          <w:sz w:val="28"/>
          <w:szCs w:val="28"/>
        </w:rPr>
        <w:t>республиканского конкурса экологического плаката</w:t>
      </w:r>
      <w:r w:rsidRPr="001B677F">
        <w:rPr>
          <w:rFonts w:ascii="Times New Roman" w:eastAsia="Times New Roman" w:hAnsi="Times New Roman" w:cs="Times New Roman"/>
          <w:sz w:val="28"/>
          <w:szCs w:val="28"/>
        </w:rPr>
        <w:t xml:space="preserve"> (далее – Конкурс) посвящен  Международному Дню Земли (22 апреля).</w:t>
      </w:r>
    </w:p>
    <w:p w:rsidR="002F170E" w:rsidRDefault="002F170E" w:rsidP="002F170E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</w:t>
      </w:r>
      <w:r w:rsidRPr="00043804">
        <w:rPr>
          <w:rFonts w:ascii="Times New Roman" w:eastAsia="Times New Roman" w:hAnsi="Times New Roman" w:cs="Times New Roman"/>
          <w:bCs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торы Конкурса  </w:t>
      </w:r>
      <w:r w:rsidRPr="001B677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</w:t>
      </w:r>
      <w:r w:rsidRPr="0004380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«Информационно-методический центр».</w:t>
      </w:r>
    </w:p>
    <w:p w:rsidR="002F170E" w:rsidRPr="007A7BB6" w:rsidRDefault="002F170E" w:rsidP="002F170E">
      <w:pPr>
        <w:pStyle w:val="a3"/>
        <w:ind w:left="0" w:firstLine="680"/>
        <w:rPr>
          <w:b/>
          <w:bCs/>
          <w:szCs w:val="28"/>
        </w:rPr>
      </w:pPr>
      <w:r w:rsidRPr="007A7BB6">
        <w:rPr>
          <w:b/>
          <w:bCs/>
          <w:szCs w:val="28"/>
        </w:rPr>
        <w:t>2. Цели и задачи конкурса</w:t>
      </w:r>
    </w:p>
    <w:p w:rsidR="002F170E" w:rsidRPr="001B677F" w:rsidRDefault="002F170E" w:rsidP="002F170E">
      <w:pPr>
        <w:pStyle w:val="a3"/>
        <w:ind w:left="0" w:firstLine="680"/>
        <w:rPr>
          <w:bCs/>
          <w:szCs w:val="28"/>
        </w:rPr>
      </w:pPr>
    </w:p>
    <w:p w:rsidR="002F170E" w:rsidRPr="001B677F" w:rsidRDefault="002F170E" w:rsidP="002F170E">
      <w:pPr>
        <w:tabs>
          <w:tab w:val="left" w:pos="284"/>
          <w:tab w:val="left" w:pos="878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7F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творческого и интеллектуального потенциала детей и молодежи;</w:t>
      </w:r>
    </w:p>
    <w:p w:rsidR="002F170E" w:rsidRPr="001B677F" w:rsidRDefault="002F170E" w:rsidP="002F170E">
      <w:pPr>
        <w:tabs>
          <w:tab w:val="left" w:pos="284"/>
          <w:tab w:val="left" w:pos="878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7F">
        <w:rPr>
          <w:rFonts w:ascii="Times New Roman" w:eastAsia="Times New Roman" w:hAnsi="Times New Roman" w:cs="Times New Roman"/>
          <w:sz w:val="28"/>
          <w:szCs w:val="28"/>
        </w:rPr>
        <w:t>- объединение усилий педагогов, родителей, общественности, школьников и молодежи города в развитии творческой деятельности;</w:t>
      </w:r>
    </w:p>
    <w:p w:rsidR="002F170E" w:rsidRPr="001B677F" w:rsidRDefault="002F170E" w:rsidP="002F170E">
      <w:pPr>
        <w:tabs>
          <w:tab w:val="left" w:pos="284"/>
          <w:tab w:val="left" w:pos="8787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677F">
        <w:rPr>
          <w:rFonts w:ascii="Times New Roman" w:eastAsia="Times New Roman" w:hAnsi="Times New Roman" w:cs="Times New Roman"/>
          <w:spacing w:val="-2"/>
          <w:sz w:val="28"/>
          <w:szCs w:val="28"/>
        </w:rPr>
        <w:t>привлечение внимания школьников и молодежи, педагогов, общест</w:t>
      </w:r>
      <w:r w:rsidRPr="001B677F">
        <w:rPr>
          <w:rFonts w:ascii="Times New Roman" w:eastAsia="Times New Roman" w:hAnsi="Times New Roman" w:cs="Times New Roman"/>
          <w:spacing w:val="-1"/>
          <w:sz w:val="28"/>
          <w:szCs w:val="28"/>
        </w:rPr>
        <w:t>венности к экологическим проблемам и вопросам охраны природных ресур</w:t>
      </w:r>
      <w:r w:rsidRPr="001B677F">
        <w:rPr>
          <w:rFonts w:ascii="Times New Roman" w:eastAsia="Times New Roman" w:hAnsi="Times New Roman" w:cs="Times New Roman"/>
          <w:sz w:val="28"/>
          <w:szCs w:val="28"/>
        </w:rPr>
        <w:t>сов;</w:t>
      </w:r>
    </w:p>
    <w:p w:rsidR="002F170E" w:rsidRPr="001B677F" w:rsidRDefault="002F170E" w:rsidP="002F170E">
      <w:pPr>
        <w:tabs>
          <w:tab w:val="left" w:pos="284"/>
          <w:tab w:val="left" w:pos="8787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7F">
        <w:rPr>
          <w:rFonts w:ascii="Times New Roman" w:eastAsia="Times New Roman" w:hAnsi="Times New Roman" w:cs="Times New Roman"/>
          <w:sz w:val="28"/>
          <w:szCs w:val="28"/>
        </w:rPr>
        <w:t>- формирование у юных жителей страны экологической культуры и активной жизненной позиции по отношению к глобальным проблемам, стоящим перед человечеством.</w:t>
      </w:r>
    </w:p>
    <w:p w:rsidR="002F170E" w:rsidRDefault="002F170E" w:rsidP="002F170E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87BE9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</w:t>
      </w:r>
      <w:r w:rsidRPr="00187BE9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2F170E" w:rsidRDefault="002F170E" w:rsidP="002F170E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70E" w:rsidRDefault="002F170E" w:rsidP="002F170E">
      <w:pPr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6B3482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6B348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</w:t>
      </w:r>
      <w:r w:rsidRPr="006B3482">
        <w:rPr>
          <w:rFonts w:ascii="Times New Roman" w:eastAsia="Times New Roman" w:hAnsi="Times New Roman" w:cs="Times New Roman"/>
          <w:sz w:val="28"/>
          <w:szCs w:val="28"/>
        </w:rPr>
        <w:softHyphen/>
        <w:t>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Саранск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2F170E" w:rsidRDefault="002F170E" w:rsidP="002F170E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условия проведения</w:t>
      </w:r>
    </w:p>
    <w:p w:rsidR="002F170E" w:rsidRPr="00E11DF2" w:rsidRDefault="002F170E" w:rsidP="002F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DF2">
        <w:rPr>
          <w:rFonts w:ascii="Times New Roman" w:eastAsia="Times New Roman" w:hAnsi="Times New Roman" w:cs="Times New Roman"/>
          <w:sz w:val="28"/>
          <w:szCs w:val="28"/>
        </w:rPr>
        <w:t xml:space="preserve">4.1. Конкурс состоит из </w:t>
      </w:r>
      <w:r>
        <w:rPr>
          <w:rFonts w:ascii="Times New Roman" w:hAnsi="Times New Roman"/>
          <w:sz w:val="28"/>
          <w:szCs w:val="28"/>
        </w:rPr>
        <w:t>двух этапов</w:t>
      </w:r>
      <w:r w:rsidRPr="00E11D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ый (заочный),  республиканский.</w:t>
      </w:r>
      <w:r w:rsidRPr="00E1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70E" w:rsidRPr="007009BF" w:rsidRDefault="002F170E" w:rsidP="002F170E">
      <w:pPr>
        <w:spacing w:after="0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009B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009BF">
        <w:rPr>
          <w:rFonts w:ascii="Times New Roman" w:eastAsia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(заочный)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6 февраля – 12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7009BF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7009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170E" w:rsidRDefault="002F170E" w:rsidP="002F170E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lastRenderedPageBreak/>
        <w:t>- республиканский – 1</w:t>
      </w:r>
      <w:r>
        <w:rPr>
          <w:rFonts w:ascii="Times New Roman" w:eastAsia="Times New Roman" w:hAnsi="Times New Roman" w:cs="Times New Roman"/>
          <w:sz w:val="28"/>
          <w:szCs w:val="28"/>
        </w:rPr>
        <w:t>2 марта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апреля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7009BF">
          <w:rPr>
            <w:rFonts w:ascii="Times New Roman" w:eastAsia="Times New Roman" w:hAnsi="Times New Roman" w:cs="Times New Roman"/>
            <w:sz w:val="28"/>
            <w:szCs w:val="28"/>
          </w:rPr>
          <w:t>2018 г</w:t>
        </w:r>
      </w:smartTag>
      <w:r w:rsidRPr="00700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70E" w:rsidRPr="00883E9F" w:rsidRDefault="002F170E" w:rsidP="002F170E">
      <w:pPr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E9F">
        <w:rPr>
          <w:rFonts w:ascii="Times New Roman" w:eastAsia="Times New Roman" w:hAnsi="Times New Roman" w:cs="Times New Roman"/>
          <w:b/>
          <w:sz w:val="28"/>
          <w:szCs w:val="28"/>
        </w:rPr>
        <w:t>5. Номинации Конкурса</w:t>
      </w:r>
    </w:p>
    <w:p w:rsidR="002F170E" w:rsidRDefault="002F170E" w:rsidP="002F170E">
      <w:pPr>
        <w:shd w:val="clear" w:color="auto" w:fill="FFFFFF"/>
        <w:tabs>
          <w:tab w:val="left" w:pos="119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5.1</w:t>
      </w:r>
      <w:r w:rsidRPr="007009BF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Компьютерная графика</w:t>
      </w:r>
    </w:p>
    <w:p w:rsidR="002F170E" w:rsidRDefault="002F170E" w:rsidP="002F170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A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 оформляю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тся на плотной бумаге формата А</w:t>
      </w:r>
      <w:r w:rsidRPr="00621AAC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621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На листе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</w:t>
      </w:r>
      <w:r w:rsidRPr="00621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Pr="00621AAC">
        <w:rPr>
          <w:rFonts w:ascii="Times New Roman" w:eastAsia="Times New Roman" w:hAnsi="Times New Roman" w:cs="Times New Roman"/>
          <w:sz w:val="28"/>
          <w:szCs w:val="28"/>
        </w:rPr>
        <w:t xml:space="preserve">правом нижнем углу указывается название работы, Ф.И.О. автора, </w:t>
      </w: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621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учебное заведение.</w:t>
      </w:r>
    </w:p>
    <w:p w:rsidR="002F170E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заявку (согласно форме) необходимо предоставить                      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2F170E" w:rsidRDefault="002F170E" w:rsidP="002F170E">
      <w:pPr>
        <w:shd w:val="clear" w:color="auto" w:fill="FFFFFF"/>
        <w:tabs>
          <w:tab w:val="left" w:pos="1282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21AAC">
        <w:rPr>
          <w:rFonts w:ascii="Times New Roman" w:eastAsia="Times New Roman" w:hAnsi="Times New Roman" w:cs="Times New Roman"/>
          <w:spacing w:val="-5"/>
          <w:sz w:val="28"/>
          <w:szCs w:val="28"/>
        </w:rPr>
        <w:t>5.2.</w:t>
      </w:r>
      <w:r w:rsidRPr="00621AAC">
        <w:rPr>
          <w:rFonts w:ascii="Times New Roman" w:eastAsia="Times New Roman" w:hAnsi="Times New Roman" w:cs="Times New Roman"/>
          <w:sz w:val="28"/>
          <w:szCs w:val="28"/>
        </w:rPr>
        <w:tab/>
      </w:r>
      <w:r w:rsidRPr="00621AAC">
        <w:rPr>
          <w:rFonts w:ascii="Times New Roman" w:eastAsia="Times New Roman" w:hAnsi="Times New Roman" w:cs="Times New Roman"/>
          <w:spacing w:val="-1"/>
          <w:sz w:val="28"/>
          <w:szCs w:val="28"/>
        </w:rPr>
        <w:t>Плакат</w:t>
      </w:r>
    </w:p>
    <w:p w:rsidR="002F170E" w:rsidRDefault="002F170E" w:rsidP="002F170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A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 оформляютс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 на плотной бумаге формата А-1 – А-3</w:t>
      </w:r>
      <w:r w:rsidRPr="00621AA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На листе в </w:t>
      </w:r>
      <w:r w:rsidRPr="00621AAC">
        <w:rPr>
          <w:rFonts w:ascii="Times New Roman" w:eastAsia="Times New Roman" w:hAnsi="Times New Roman" w:cs="Times New Roman"/>
          <w:sz w:val="28"/>
          <w:szCs w:val="28"/>
        </w:rPr>
        <w:t xml:space="preserve">правом нижнем углу указывается название работы, Ф.И.О. автора, </w:t>
      </w:r>
      <w:r>
        <w:rPr>
          <w:rFonts w:ascii="Times New Roman" w:eastAsia="Times New Roman" w:hAnsi="Times New Roman" w:cs="Times New Roman"/>
          <w:sz w:val="28"/>
          <w:szCs w:val="28"/>
        </w:rPr>
        <w:t>класс, учебное заведение.</w:t>
      </w:r>
    </w:p>
    <w:p w:rsidR="002F170E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A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заявку (согласно форме) необходимо предоставить                       до 2 марта 2018г. по адресу: ул. Б.Хмельницкого, д.57а,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101 Александровой В.А.</w:t>
      </w:r>
    </w:p>
    <w:p w:rsidR="002F170E" w:rsidRDefault="002F170E" w:rsidP="002F170E">
      <w:pPr>
        <w:shd w:val="clear" w:color="auto" w:fill="FFFFFF"/>
        <w:tabs>
          <w:tab w:val="left" w:pos="128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95ACD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</w:t>
      </w:r>
    </w:p>
    <w:p w:rsidR="002F170E" w:rsidRPr="00621AAC" w:rsidRDefault="002F170E" w:rsidP="002F170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2F170E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995ACD">
        <w:rPr>
          <w:rFonts w:ascii="Times New Roman" w:eastAsia="Times New Roman" w:hAnsi="Times New Roman" w:cs="Times New Roman"/>
          <w:sz w:val="28"/>
          <w:szCs w:val="28"/>
        </w:rPr>
        <w:t xml:space="preserve">При оценке </w:t>
      </w:r>
      <w:r>
        <w:rPr>
          <w:rFonts w:ascii="Times New Roman" w:hAnsi="Times New Roman"/>
          <w:sz w:val="28"/>
          <w:szCs w:val="28"/>
        </w:rPr>
        <w:t>работ</w:t>
      </w:r>
      <w:r w:rsidRPr="00995ACD">
        <w:rPr>
          <w:rFonts w:ascii="Times New Roman" w:eastAsia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оценива</w:t>
      </w: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F170E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отражение тематики, </w:t>
      </w:r>
    </w:p>
    <w:p w:rsidR="002F170E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композиционное решение, </w:t>
      </w:r>
    </w:p>
    <w:p w:rsidR="002F170E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уровень исполнения, </w:t>
      </w:r>
    </w:p>
    <w:p w:rsidR="002F170E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9BF">
        <w:rPr>
          <w:rFonts w:ascii="Times New Roman" w:eastAsia="Times New Roman" w:hAnsi="Times New Roman" w:cs="Times New Roman"/>
          <w:sz w:val="28"/>
          <w:szCs w:val="28"/>
        </w:rPr>
        <w:t>художественная выразительность.</w:t>
      </w:r>
    </w:p>
    <w:p w:rsidR="002F170E" w:rsidRPr="007009BF" w:rsidRDefault="002F170E" w:rsidP="002F170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70E" w:rsidRPr="00B747AA" w:rsidRDefault="002F170E" w:rsidP="002F170E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747AA">
        <w:rPr>
          <w:rFonts w:ascii="Times New Roman" w:eastAsia="Times New Roman" w:hAnsi="Times New Roman" w:cs="Times New Roman"/>
          <w:b/>
          <w:sz w:val="28"/>
          <w:szCs w:val="28"/>
        </w:rPr>
        <w:t xml:space="preserve">.  Порядок награждения </w:t>
      </w:r>
    </w:p>
    <w:p w:rsidR="002F170E" w:rsidRPr="00995ACD" w:rsidRDefault="002F170E" w:rsidP="002F1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DD7C22">
        <w:rPr>
          <w:rFonts w:ascii="Times New Roman" w:eastAsia="Times New Roman" w:hAnsi="Times New Roman" w:cs="Times New Roman"/>
          <w:spacing w:val="-1"/>
          <w:sz w:val="28"/>
          <w:szCs w:val="28"/>
        </w:rPr>
        <w:t>Число работ, ставших победителями по каждой номинации, опре</w:t>
      </w:r>
      <w:r w:rsidRPr="00DD7C22">
        <w:rPr>
          <w:rFonts w:ascii="Times New Roman" w:eastAsia="Times New Roman" w:hAnsi="Times New Roman" w:cs="Times New Roman"/>
          <w:sz w:val="28"/>
          <w:szCs w:val="28"/>
        </w:rPr>
        <w:t>деляется жюри и Оргкомитетом</w:t>
      </w:r>
      <w:r w:rsidRPr="00DD7C22">
        <w:rPr>
          <w:rFonts w:ascii="Times New Roman" w:hAnsi="Times New Roman" w:cs="Times New Roman"/>
          <w:sz w:val="28"/>
          <w:szCs w:val="28"/>
        </w:rPr>
        <w:t>.</w:t>
      </w:r>
      <w:r w:rsidRPr="007009BF">
        <w:rPr>
          <w:rFonts w:ascii="Times New Roman" w:eastAsia="Times New Roman" w:hAnsi="Times New Roman" w:cs="Times New Roman"/>
          <w:sz w:val="28"/>
          <w:szCs w:val="28"/>
        </w:rPr>
        <w:t xml:space="preserve"> Победители и призеры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награждаются грамотами.</w:t>
      </w:r>
      <w:r w:rsidRPr="00D65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Работы, прошедшие муниципальный тур допускаются к республиканскому этапу.</w:t>
      </w:r>
    </w:p>
    <w:p w:rsidR="002F170E" w:rsidRPr="007009BF" w:rsidRDefault="002F170E" w:rsidP="002F17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70E" w:rsidRPr="007009BF" w:rsidRDefault="002F170E" w:rsidP="002F170E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2F170E" w:rsidRDefault="002F170E" w:rsidP="002F170E">
      <w:pPr>
        <w:rPr>
          <w:rFonts w:ascii="Times New Roman" w:hAnsi="Times New Roman" w:cs="Times New Roman"/>
          <w:sz w:val="28"/>
          <w:szCs w:val="28"/>
        </w:rPr>
      </w:pPr>
    </w:p>
    <w:p w:rsidR="002F170E" w:rsidRDefault="002F170E" w:rsidP="002F170E">
      <w:pPr>
        <w:rPr>
          <w:rFonts w:ascii="Times New Roman" w:hAnsi="Times New Roman" w:cs="Times New Roman"/>
          <w:sz w:val="28"/>
          <w:szCs w:val="28"/>
        </w:rPr>
      </w:pPr>
    </w:p>
    <w:p w:rsidR="002F170E" w:rsidRDefault="002F170E" w:rsidP="002F170E">
      <w:pPr>
        <w:rPr>
          <w:rFonts w:ascii="Times New Roman" w:hAnsi="Times New Roman" w:cs="Times New Roman"/>
          <w:sz w:val="28"/>
          <w:szCs w:val="28"/>
        </w:rPr>
      </w:pPr>
    </w:p>
    <w:p w:rsidR="002F170E" w:rsidRDefault="002F170E" w:rsidP="002F170E">
      <w:pPr>
        <w:rPr>
          <w:rFonts w:ascii="Times New Roman" w:hAnsi="Times New Roman" w:cs="Times New Roman"/>
          <w:sz w:val="28"/>
          <w:szCs w:val="28"/>
        </w:rPr>
      </w:pPr>
    </w:p>
    <w:p w:rsidR="002F170E" w:rsidRDefault="002F170E" w:rsidP="002F17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170E" w:rsidRDefault="002F170E" w:rsidP="002F17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</w:p>
    <w:p w:rsidR="002F170E" w:rsidRDefault="002F170E" w:rsidP="002F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D2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муниципальный этап </w:t>
      </w:r>
    </w:p>
    <w:p w:rsidR="002F170E" w:rsidRPr="00DD7C22" w:rsidRDefault="002F170E" w:rsidP="002F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C22">
        <w:rPr>
          <w:rFonts w:ascii="Times New Roman" w:hAnsi="Times New Roman" w:cs="Times New Roman"/>
          <w:b/>
          <w:sz w:val="28"/>
          <w:szCs w:val="28"/>
        </w:rPr>
        <w:t>республиканского конкурса экологического плаката</w:t>
      </w:r>
    </w:p>
    <w:p w:rsidR="002F170E" w:rsidRDefault="002F170E" w:rsidP="002F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3"/>
        <w:gridCol w:w="1946"/>
        <w:gridCol w:w="2141"/>
        <w:gridCol w:w="965"/>
        <w:gridCol w:w="1896"/>
        <w:gridCol w:w="1990"/>
      </w:tblGrid>
      <w:tr w:rsidR="002F170E" w:rsidTr="00A56188">
        <w:tc>
          <w:tcPr>
            <w:tcW w:w="67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34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9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F170E" w:rsidTr="00A56188">
        <w:tc>
          <w:tcPr>
            <w:tcW w:w="67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70E" w:rsidTr="00A56188">
        <w:tc>
          <w:tcPr>
            <w:tcW w:w="67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70E" w:rsidTr="00A56188">
        <w:tc>
          <w:tcPr>
            <w:tcW w:w="67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</w:tcPr>
          <w:p w:rsidR="002F170E" w:rsidRDefault="002F170E" w:rsidP="00A56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170E" w:rsidRPr="006171D2" w:rsidRDefault="002F170E" w:rsidP="002F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70E" w:rsidRDefault="002F170E" w:rsidP="002F170E">
      <w:pPr>
        <w:rPr>
          <w:szCs w:val="28"/>
        </w:rPr>
      </w:pPr>
    </w:p>
    <w:p w:rsidR="002F170E" w:rsidRDefault="002F170E" w:rsidP="002F170E">
      <w:pPr>
        <w:rPr>
          <w:szCs w:val="28"/>
        </w:rPr>
      </w:pPr>
    </w:p>
    <w:p w:rsidR="002F170E" w:rsidRDefault="002F170E" w:rsidP="002F170E">
      <w:pPr>
        <w:rPr>
          <w:szCs w:val="28"/>
        </w:rPr>
      </w:pPr>
    </w:p>
    <w:p w:rsidR="002F170E" w:rsidRDefault="002F170E" w:rsidP="002F170E">
      <w:pPr>
        <w:rPr>
          <w:szCs w:val="28"/>
        </w:rPr>
      </w:pPr>
    </w:p>
    <w:p w:rsidR="002F170E" w:rsidRDefault="002F170E" w:rsidP="002F170E">
      <w:pPr>
        <w:rPr>
          <w:szCs w:val="28"/>
        </w:rPr>
      </w:pPr>
    </w:p>
    <w:p w:rsidR="002F170E" w:rsidRDefault="002F170E" w:rsidP="002F170E">
      <w:pPr>
        <w:rPr>
          <w:szCs w:val="28"/>
        </w:rPr>
      </w:pPr>
    </w:p>
    <w:p w:rsidR="00B20FA5" w:rsidRDefault="00B20FA5"/>
    <w:sectPr w:rsidR="00B2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70E"/>
    <w:rsid w:val="002F170E"/>
    <w:rsid w:val="00B2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170E"/>
    <w:pPr>
      <w:suppressAutoHyphens/>
      <w:spacing w:after="0" w:line="240" w:lineRule="auto"/>
    </w:pPr>
    <w:rPr>
      <w:rFonts w:ascii="Calibri" w:eastAsia="Arial" w:hAnsi="Calibri" w:cs="Times New Roman"/>
      <w:kern w:val="2"/>
      <w:lang w:eastAsia="ar-SA"/>
    </w:rPr>
  </w:style>
  <w:style w:type="paragraph" w:styleId="a3">
    <w:name w:val="Body Text Indent"/>
    <w:basedOn w:val="a"/>
    <w:link w:val="a4"/>
    <w:rsid w:val="002F170E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F17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2F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имс</dc:creator>
  <cp:keywords/>
  <dc:description/>
  <cp:lastModifiedBy>имс</cp:lastModifiedBy>
  <cp:revision>2</cp:revision>
  <dcterms:created xsi:type="dcterms:W3CDTF">2018-02-07T12:00:00Z</dcterms:created>
  <dcterms:modified xsi:type="dcterms:W3CDTF">2018-02-07T12:00:00Z</dcterms:modified>
</cp:coreProperties>
</file>