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B3" w:rsidRPr="002E27B3" w:rsidRDefault="00E9016A" w:rsidP="002E27B3">
      <w:pPr>
        <w:pStyle w:val="1"/>
        <w:spacing w:after="0" w:line="240" w:lineRule="auto"/>
        <w:ind w:firstLine="567"/>
        <w:jc w:val="center"/>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color w:val="000000"/>
          <w:sz w:val="24"/>
          <w:szCs w:val="24"/>
        </w:rPr>
        <w:t>ВНЕДРЕНИЕ ПЕРСОНИФИЦИРОВАННОГО ФИНАНСИРОВАНИЯ</w:t>
      </w:r>
    </w:p>
    <w:p w:rsidR="002E27B3" w:rsidRPr="002E27B3" w:rsidRDefault="002E27B3" w:rsidP="002E27B3">
      <w:pPr>
        <w:pStyle w:val="1"/>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ДОПОЛНИТЕЛЬНОГО ОБРАЗОВАНИЯ</w:t>
      </w:r>
    </w:p>
    <w:p w:rsidR="002E27B3" w:rsidRDefault="002E27B3" w:rsidP="002A7B46">
      <w:pPr>
        <w:pStyle w:val="1"/>
        <w:spacing w:after="0" w:line="240" w:lineRule="auto"/>
        <w:ind w:firstLine="567"/>
        <w:jc w:val="both"/>
        <w:rPr>
          <w:rFonts w:ascii="Times New Roman" w:eastAsia="Times New Roman" w:hAnsi="Times New Roman" w:cs="Times New Roman"/>
          <w:color w:val="000000"/>
          <w:sz w:val="24"/>
          <w:szCs w:val="24"/>
        </w:rPr>
      </w:pP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36448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детей, проживающих на территории </w:t>
      </w:r>
      <w:r w:rsidR="00364480">
        <w:rPr>
          <w:rFonts w:ascii="Times New Roman" w:eastAsia="Times New Roman" w:hAnsi="Times New Roman" w:cs="Times New Roman"/>
          <w:color w:val="000000"/>
          <w:sz w:val="24"/>
          <w:szCs w:val="24"/>
        </w:rPr>
        <w:t>Ковылкинского муниципального района</w:t>
      </w:r>
      <w:r>
        <w:rPr>
          <w:rFonts w:ascii="Times New Roman" w:eastAsia="Times New Roman" w:hAnsi="Times New Roman" w:cs="Times New Roman"/>
          <w:color w:val="000000"/>
          <w:sz w:val="24"/>
          <w:szCs w:val="24"/>
        </w:rPr>
        <w:t xml:space="preserve"> будут охвачены новой системой финансирования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2A7B46" w:rsidRDefault="002A7B46" w:rsidP="002A7B46">
      <w:pPr>
        <w:pStyle w:val="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bookmarkStart w:id="1" w:name="_gjdgxs"/>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p>
    <w:bookmarkEnd w:id="0"/>
    <w:p w:rsidR="00364480" w:rsidRPr="00364480" w:rsidRDefault="00364480" w:rsidP="00364480">
      <w:pPr>
        <w:spacing w:after="0"/>
        <w:rPr>
          <w:rFonts w:ascii="Times New Roman" w:hAnsi="Times New Roman" w:cs="Times New Roman"/>
          <w:b/>
          <w:sz w:val="24"/>
          <w:szCs w:val="24"/>
        </w:rPr>
      </w:pPr>
    </w:p>
    <w:sectPr w:rsidR="00364480" w:rsidRPr="00364480" w:rsidSect="00DB7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46"/>
    <w:rsid w:val="001B1F2A"/>
    <w:rsid w:val="002A7B46"/>
    <w:rsid w:val="002E27B3"/>
    <w:rsid w:val="00364480"/>
    <w:rsid w:val="00622FFF"/>
    <w:rsid w:val="00C207DB"/>
    <w:rsid w:val="00DB7AEB"/>
    <w:rsid w:val="00E43D1C"/>
    <w:rsid w:val="00E9016A"/>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D50C9-3A0E-4C26-A397-B7EA400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7B46"/>
    <w:rPr>
      <w:rFonts w:ascii="Calibri" w:eastAsia="Calibri" w:hAnsi="Calibri" w:cs="Calibri"/>
      <w:lang w:eastAsia="ru-RU"/>
    </w:rPr>
  </w:style>
  <w:style w:type="character" w:styleId="a3">
    <w:name w:val="Hyperlink"/>
    <w:basedOn w:val="a0"/>
    <w:uiPriority w:val="99"/>
    <w:semiHidden/>
    <w:unhideWhenUsed/>
    <w:rsid w:val="002A7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cp:revision>
  <dcterms:created xsi:type="dcterms:W3CDTF">2019-02-14T11:10:00Z</dcterms:created>
  <dcterms:modified xsi:type="dcterms:W3CDTF">2019-02-14T11:10:00Z</dcterms:modified>
</cp:coreProperties>
</file>