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D1" w:rsidRPr="001703D1" w:rsidRDefault="001703D1" w:rsidP="001703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3D1">
        <w:rPr>
          <w:rFonts w:ascii="Times New Roman" w:hAnsi="Times New Roman"/>
          <w:b/>
          <w:sz w:val="24"/>
          <w:szCs w:val="24"/>
        </w:rPr>
        <w:t>Показатели</w:t>
      </w:r>
    </w:p>
    <w:p w:rsidR="001703D1" w:rsidRPr="001703D1" w:rsidRDefault="001703D1" w:rsidP="001703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3D1">
        <w:rPr>
          <w:rFonts w:ascii="Times New Roman" w:hAnsi="Times New Roman"/>
          <w:b/>
          <w:sz w:val="24"/>
          <w:szCs w:val="24"/>
        </w:rPr>
        <w:t xml:space="preserve">деятельности </w:t>
      </w:r>
      <w:proofErr w:type="spellStart"/>
      <w:r w:rsidRPr="001703D1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</w:p>
    <w:p w:rsidR="001703D1" w:rsidRPr="001703D1" w:rsidRDefault="00F50307" w:rsidP="001703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/>
          <w:b/>
          <w:sz w:val="24"/>
          <w:szCs w:val="24"/>
        </w:rPr>
        <w:t>Новодевиченская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школа за </w:t>
      </w:r>
      <w:r w:rsidR="001703D1" w:rsidRPr="001703D1">
        <w:rPr>
          <w:rFonts w:ascii="Times New Roman" w:hAnsi="Times New Roman"/>
          <w:b/>
          <w:sz w:val="24"/>
          <w:szCs w:val="24"/>
        </w:rPr>
        <w:t>201</w:t>
      </w:r>
      <w:r w:rsidR="001703D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703D1" w:rsidRPr="001703D1">
        <w:rPr>
          <w:rFonts w:ascii="Times New Roman" w:hAnsi="Times New Roman"/>
          <w:b/>
          <w:sz w:val="24"/>
          <w:szCs w:val="24"/>
        </w:rPr>
        <w:t>год</w:t>
      </w:r>
    </w:p>
    <w:p w:rsidR="001703D1" w:rsidRPr="001703D1" w:rsidRDefault="001703D1" w:rsidP="001703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7334"/>
        <w:gridCol w:w="1421"/>
      </w:tblGrid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Общая численность  учащихся</w:t>
            </w:r>
          </w:p>
        </w:tc>
        <w:tc>
          <w:tcPr>
            <w:tcW w:w="0" w:type="auto"/>
          </w:tcPr>
          <w:p w:rsidR="001703D1" w:rsidRPr="001703D1" w:rsidRDefault="006363AC" w:rsidP="0044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НОО</w:t>
            </w:r>
          </w:p>
        </w:tc>
        <w:tc>
          <w:tcPr>
            <w:tcW w:w="0" w:type="auto"/>
          </w:tcPr>
          <w:p w:rsidR="001703D1" w:rsidRPr="001703D1" w:rsidRDefault="006363AC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ООО</w:t>
            </w:r>
          </w:p>
        </w:tc>
        <w:tc>
          <w:tcPr>
            <w:tcW w:w="0" w:type="auto"/>
          </w:tcPr>
          <w:p w:rsidR="001703D1" w:rsidRPr="001703D1" w:rsidRDefault="006363AC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СОО</w:t>
            </w:r>
          </w:p>
        </w:tc>
        <w:tc>
          <w:tcPr>
            <w:tcW w:w="0" w:type="auto"/>
          </w:tcPr>
          <w:p w:rsidR="001703D1" w:rsidRPr="001703D1" w:rsidRDefault="006363AC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"4" и "5" по  результатам промежуточной аттестации, в общей численности учащихся                 </w:t>
            </w:r>
          </w:p>
        </w:tc>
        <w:tc>
          <w:tcPr>
            <w:tcW w:w="0" w:type="auto"/>
          </w:tcPr>
          <w:p w:rsidR="001703D1" w:rsidRPr="001703D1" w:rsidRDefault="006363AC" w:rsidP="0044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03D1" w:rsidRPr="001703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  <w:r w:rsidR="001703D1" w:rsidRPr="0017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русскому    языку     </w:t>
            </w:r>
          </w:p>
        </w:tc>
        <w:tc>
          <w:tcPr>
            <w:tcW w:w="0" w:type="auto"/>
          </w:tcPr>
          <w:p w:rsidR="001703D1" w:rsidRPr="001703D1" w:rsidRDefault="006363AC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</w:tcPr>
          <w:p w:rsidR="001703D1" w:rsidRPr="001703D1" w:rsidRDefault="00443B1A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</w:tcPr>
          <w:p w:rsidR="001703D1" w:rsidRPr="001703D1" w:rsidRDefault="006363AC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</w:tcPr>
          <w:p w:rsidR="001703D1" w:rsidRPr="001703D1" w:rsidRDefault="006363AC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    неудовлетворительные результаты на государственной итоговой аттестации по русскому языку, в общей численности выпускников 9 класса                                    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0\0%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                              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0\0%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  экзамена по русскому языку, в общей численности выпускников 11 класса              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установленного минимального количества </w:t>
            </w:r>
            <w:r w:rsidRPr="00170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баллов ниже единого государственного    экзамена по математике, в общей численности выпускников 11 класса                  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0/0%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   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0\0%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 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0\0%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   </w:t>
            </w:r>
          </w:p>
        </w:tc>
        <w:tc>
          <w:tcPr>
            <w:tcW w:w="0" w:type="auto"/>
          </w:tcPr>
          <w:p w:rsidR="001703D1" w:rsidRPr="001703D1" w:rsidRDefault="006363AC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1703D1" w:rsidRPr="0017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</w:tcPr>
          <w:p w:rsidR="001703D1" w:rsidRPr="001703D1" w:rsidRDefault="00F85991" w:rsidP="0044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703D1" w:rsidRPr="001703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703D1" w:rsidRPr="0017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 смотров, конкурсов, в общей численности учащихся, в том числе</w:t>
            </w:r>
          </w:p>
        </w:tc>
        <w:tc>
          <w:tcPr>
            <w:tcW w:w="0" w:type="auto"/>
          </w:tcPr>
          <w:p w:rsidR="001703D1" w:rsidRPr="001703D1" w:rsidRDefault="00F8599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10/41,6</w:t>
            </w:r>
            <w:r w:rsidR="001703D1" w:rsidRPr="0017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уровня                                                               </w:t>
            </w:r>
          </w:p>
        </w:tc>
        <w:tc>
          <w:tcPr>
            <w:tcW w:w="0" w:type="auto"/>
          </w:tcPr>
          <w:p w:rsidR="001703D1" w:rsidRPr="001703D1" w:rsidRDefault="00F8599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3D1" w:rsidRPr="001703D1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443B1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1703D1" w:rsidRPr="0017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уровня                                                                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уровня   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0\0%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0\0%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  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0\0%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                            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0\0%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                 </w:t>
            </w:r>
          </w:p>
        </w:tc>
        <w:tc>
          <w:tcPr>
            <w:tcW w:w="0" w:type="auto"/>
          </w:tcPr>
          <w:p w:rsidR="001703D1" w:rsidRPr="001703D1" w:rsidRDefault="001703D1" w:rsidP="0044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 образование, в общей численности педагогических работников</w:t>
            </w:r>
          </w:p>
        </w:tc>
        <w:tc>
          <w:tcPr>
            <w:tcW w:w="0" w:type="auto"/>
          </w:tcPr>
          <w:p w:rsidR="001703D1" w:rsidRPr="001703D1" w:rsidRDefault="00F8599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5A53" w:rsidRPr="00665A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03D1" w:rsidRPr="0066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  <w:r w:rsidR="001703D1" w:rsidRPr="0017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    образование педагогической направленности (профиля), в общей численности  педагогических работников</w:t>
            </w:r>
          </w:p>
        </w:tc>
        <w:tc>
          <w:tcPr>
            <w:tcW w:w="0" w:type="auto"/>
          </w:tcPr>
          <w:p w:rsidR="001703D1" w:rsidRPr="001703D1" w:rsidRDefault="00F8599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11/78,6</w:t>
            </w:r>
            <w:r w:rsidR="001703D1" w:rsidRPr="001703D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</w:tcPr>
          <w:p w:rsidR="001703D1" w:rsidRPr="001703D1" w:rsidRDefault="00F85991" w:rsidP="00697E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03D1" w:rsidRPr="00170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  <w:r w:rsidR="001703D1" w:rsidRPr="00170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</w:tcPr>
          <w:p w:rsidR="001703D1" w:rsidRPr="001703D1" w:rsidRDefault="00665A53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3/21,4</w:t>
            </w:r>
            <w:r w:rsidR="001703D1" w:rsidRPr="0017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    результатам аттестации присвоена квалификационная категория в общей численности  педагогических работников, в том числе:</w:t>
            </w:r>
          </w:p>
        </w:tc>
        <w:tc>
          <w:tcPr>
            <w:tcW w:w="0" w:type="auto"/>
          </w:tcPr>
          <w:p w:rsidR="001703D1" w:rsidRPr="001703D1" w:rsidRDefault="001703D1" w:rsidP="0066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 xml:space="preserve">Первая  </w:t>
            </w:r>
          </w:p>
        </w:tc>
        <w:tc>
          <w:tcPr>
            <w:tcW w:w="0" w:type="auto"/>
          </w:tcPr>
          <w:p w:rsidR="001703D1" w:rsidRPr="001703D1" w:rsidRDefault="00665A53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5/35,7</w:t>
            </w:r>
            <w:r w:rsidR="001703D1" w:rsidRPr="0017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      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</w:tcPr>
          <w:p w:rsidR="001703D1" w:rsidRPr="001703D1" w:rsidRDefault="00F85991" w:rsidP="0044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03D1" w:rsidRPr="001703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03D1" w:rsidRPr="0017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                                                                      </w:t>
            </w:r>
          </w:p>
        </w:tc>
        <w:tc>
          <w:tcPr>
            <w:tcW w:w="0" w:type="auto"/>
          </w:tcPr>
          <w:p w:rsidR="001703D1" w:rsidRPr="001703D1" w:rsidRDefault="00F85991" w:rsidP="0044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3D1" w:rsidRPr="001703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703D1" w:rsidRPr="0017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                                    </w:t>
            </w:r>
          </w:p>
        </w:tc>
        <w:tc>
          <w:tcPr>
            <w:tcW w:w="0" w:type="auto"/>
          </w:tcPr>
          <w:p w:rsidR="001703D1" w:rsidRPr="001703D1" w:rsidRDefault="00443B1A" w:rsidP="0044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03D1" w:rsidRPr="001703D1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</w:tcPr>
          <w:p w:rsidR="001703D1" w:rsidRPr="001703D1" w:rsidRDefault="00F85991" w:rsidP="0044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03D1" w:rsidRPr="001703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  <w:r w:rsidR="001703D1" w:rsidRPr="0017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03D1" w:rsidRPr="001703D1" w:rsidRDefault="001703D1" w:rsidP="00697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   образовательной организации деятельности, в общей численности педагогических и  административно-</w:t>
            </w:r>
            <w:r w:rsidRPr="00170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хозяйственных работников                                           </w:t>
            </w:r>
            <w:proofErr w:type="gramEnd"/>
          </w:p>
        </w:tc>
        <w:tc>
          <w:tcPr>
            <w:tcW w:w="0" w:type="auto"/>
          </w:tcPr>
          <w:p w:rsidR="001703D1" w:rsidRPr="001703D1" w:rsidRDefault="007B7409" w:rsidP="00F85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F859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  <w:r w:rsidR="001703D1" w:rsidRPr="001703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  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</w:tcPr>
          <w:p w:rsidR="001703D1" w:rsidRPr="001703D1" w:rsidRDefault="007B7409" w:rsidP="007B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3B1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Инфраструктура  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учащегося                               </w:t>
            </w:r>
          </w:p>
        </w:tc>
        <w:tc>
          <w:tcPr>
            <w:tcW w:w="0" w:type="auto"/>
          </w:tcPr>
          <w:p w:rsidR="001703D1" w:rsidRPr="001703D1" w:rsidRDefault="007B7409" w:rsidP="00697E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   количества единиц хранения библиотечного фонда, состоящих на учете, в расчете на одного учащегося                                                                   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  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читального зала библиотеки, в том числе:                                   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 переносных компьютеров                                                             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                       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 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 xml:space="preserve">С контролируемой распечаткой бумажных материалов  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 </w:t>
            </w: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1703D1" w:rsidRPr="001703D1" w:rsidTr="00697EDA"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03D1" w:rsidRPr="001703D1" w:rsidRDefault="001703D1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D1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                                                       </w:t>
            </w:r>
          </w:p>
        </w:tc>
        <w:tc>
          <w:tcPr>
            <w:tcW w:w="0" w:type="auto"/>
          </w:tcPr>
          <w:p w:rsidR="001703D1" w:rsidRPr="001703D1" w:rsidRDefault="007B7409" w:rsidP="0069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  <w:r w:rsidR="001703D1" w:rsidRPr="001703D1">
              <w:rPr>
                <w:rFonts w:ascii="Times New Roman" w:hAnsi="Times New Roman" w:cs="Times New Roman"/>
                <w:sz w:val="24"/>
                <w:szCs w:val="24"/>
              </w:rPr>
              <w:t xml:space="preserve"> м²</w:t>
            </w:r>
          </w:p>
        </w:tc>
      </w:tr>
    </w:tbl>
    <w:p w:rsidR="001640AD" w:rsidRPr="001703D1" w:rsidRDefault="001640AD">
      <w:pPr>
        <w:rPr>
          <w:rFonts w:ascii="Times New Roman" w:hAnsi="Times New Roman" w:cs="Times New Roman"/>
          <w:sz w:val="24"/>
          <w:szCs w:val="24"/>
        </w:rPr>
      </w:pPr>
    </w:p>
    <w:sectPr w:rsidR="001640AD" w:rsidRPr="001703D1" w:rsidSect="0057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D1"/>
    <w:rsid w:val="001640AD"/>
    <w:rsid w:val="001703D1"/>
    <w:rsid w:val="00443B1A"/>
    <w:rsid w:val="00577B1C"/>
    <w:rsid w:val="005C2526"/>
    <w:rsid w:val="006363AC"/>
    <w:rsid w:val="00665A53"/>
    <w:rsid w:val="007B7409"/>
    <w:rsid w:val="00F50307"/>
    <w:rsid w:val="00F8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3D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3D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2018-04-12T11:03:00Z</dcterms:created>
  <dcterms:modified xsi:type="dcterms:W3CDTF">2018-04-14T06:35:00Z</dcterms:modified>
</cp:coreProperties>
</file>