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7" w:rsidRPr="005A41C7" w:rsidRDefault="00163C78" w:rsidP="00287F1B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1C7">
        <w:rPr>
          <w:rFonts w:ascii="Times New Roman" w:hAnsi="Times New Roman" w:cs="Times New Roman"/>
          <w:b/>
          <w:sz w:val="36"/>
          <w:szCs w:val="36"/>
        </w:rPr>
        <w:t>Роль отца в семейном воспитании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</w:t>
      </w:r>
    </w:p>
    <w:p w:rsidR="002E11DC" w:rsidRPr="00287F1B" w:rsidRDefault="00287F1B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1555115</wp:posOffset>
            </wp:positionV>
            <wp:extent cx="5494020" cy="2500630"/>
            <wp:effectExtent l="19050" t="0" r="0" b="0"/>
            <wp:wrapTight wrapText="bothSides">
              <wp:wrapPolygon edited="0">
                <wp:start x="-75" y="0"/>
                <wp:lineTo x="-75" y="21392"/>
                <wp:lineTo x="21570" y="21392"/>
                <wp:lineTo x="21570" y="0"/>
                <wp:lineTo x="-75" y="0"/>
              </wp:wrapPolygon>
            </wp:wrapTight>
            <wp:docPr id="2" name="Рисунок 2" descr="F:\ПАПАША\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ПАША\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1DC" w:rsidRPr="00163C78">
        <w:rPr>
          <w:rFonts w:ascii="Times New Roman" w:hAnsi="Times New Roman" w:cs="Times New Roman"/>
          <w:sz w:val="28"/>
          <w:szCs w:val="28"/>
        </w:rPr>
        <w:t xml:space="preserve"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</w:t>
      </w:r>
      <w:r>
        <w:rPr>
          <w:rFonts w:ascii="Times New Roman" w:hAnsi="Times New Roman" w:cs="Times New Roman"/>
          <w:sz w:val="28"/>
          <w:szCs w:val="28"/>
        </w:rPr>
        <w:t>материально.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эмоциональном отношении, умеют сгладить "острые углы" внутрисемейных отношений, уйти от ссоры.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Традиционно отцу в семье отводится в первую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38091B" w:rsidRPr="00163C78" w:rsidRDefault="0038091B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девочки–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>иветствует мягкость, нежность, хвалит за участие в приготовлении обеда.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</w:t>
      </w:r>
      <w:r w:rsidR="00ED7707" w:rsidRPr="00163C78">
        <w:rPr>
          <w:rFonts w:ascii="Times New Roman" w:hAnsi="Times New Roman" w:cs="Times New Roman"/>
          <w:sz w:val="28"/>
          <w:szCs w:val="28"/>
        </w:rPr>
        <w:t xml:space="preserve"> </w:t>
      </w:r>
      <w:r w:rsidRPr="00163C78">
        <w:rPr>
          <w:rFonts w:ascii="Times New Roman" w:hAnsi="Times New Roman" w:cs="Times New Roman"/>
          <w:sz w:val="28"/>
          <w:szCs w:val="28"/>
        </w:rPr>
        <w:t>учит сына и дочь тому, как может проявлять мужчина любовь к детям, жене и окружающим.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Для полноценного воспитания девочек, формирования гармоничного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38091B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семье.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287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C78" w:rsidRDefault="00163C78" w:rsidP="00163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F1B" w:rsidRDefault="00287F1B" w:rsidP="00163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DC" w:rsidRPr="005A41C7" w:rsidRDefault="002E11DC" w:rsidP="00163C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1C7">
        <w:rPr>
          <w:rFonts w:ascii="Times New Roman" w:hAnsi="Times New Roman" w:cs="Times New Roman"/>
          <w:b/>
          <w:sz w:val="36"/>
          <w:szCs w:val="36"/>
        </w:rPr>
        <w:lastRenderedPageBreak/>
        <w:t>Типология современных отцов</w:t>
      </w:r>
    </w:p>
    <w:p w:rsidR="002E11DC" w:rsidRPr="005A41C7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Ученые условно выделяют несколько типов пап: спокойные, уравновешенные, уверенные, властные, тревожные и тоскливые. Учитывая то, что в их поведении всегда присутствует мужской оттенок, к тому же и роли отцы выполняют разные, доктор медицинских наук А.И. Баркан предлагает свою типологию современных пап.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"Папа-мама"–</w:t>
      </w:r>
      <w:r w:rsidRPr="00163C78">
        <w:rPr>
          <w:rFonts w:ascii="Times New Roman" w:hAnsi="Times New Roman" w:cs="Times New Roman"/>
          <w:sz w:val="28"/>
          <w:szCs w:val="28"/>
        </w:rPr>
        <w:t xml:space="preserve"> это по-матерински заботливый отец, который берет на себя все функции мамы: искупает, накормит и книжку почитает. Но не всегда ему удается это делать с должным терпением. Пресс настроения папы давит на ребенка: когда все хорошо, он заботлив, добр, отзывчив, а если что-то не ладится, бывает несдержанным, вспыльчивым, даже злым. Вот и в доме – то тепло, то холодно, а ребенку так хочется золотой середины.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"Мама-папа"</w:t>
      </w:r>
      <w:r w:rsidRPr="00163C78">
        <w:rPr>
          <w:rFonts w:ascii="Times New Roman" w:hAnsi="Times New Roman" w:cs="Times New Roman"/>
          <w:sz w:val="28"/>
          <w:szCs w:val="28"/>
        </w:rPr>
        <w:t xml:space="preserve"> –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"устраивается" на папиной голове, превращаясь в маленького деспота.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63C78">
        <w:rPr>
          <w:rFonts w:ascii="Times New Roman" w:hAnsi="Times New Roman" w:cs="Times New Roman"/>
          <w:b/>
          <w:sz w:val="28"/>
          <w:szCs w:val="28"/>
        </w:rPr>
        <w:t>Карабас-Барабас</w:t>
      </w:r>
      <w:proofErr w:type="spellEnd"/>
      <w:r w:rsidRPr="00163C78">
        <w:rPr>
          <w:rFonts w:ascii="Times New Roman" w:hAnsi="Times New Roman" w:cs="Times New Roman"/>
          <w:b/>
          <w:sz w:val="28"/>
          <w:szCs w:val="28"/>
        </w:rPr>
        <w:t>"</w:t>
      </w:r>
      <w:r w:rsidRPr="00163C78">
        <w:rPr>
          <w:rFonts w:ascii="Times New Roman" w:hAnsi="Times New Roman" w:cs="Times New Roman"/>
          <w:sz w:val="28"/>
          <w:szCs w:val="28"/>
        </w:rPr>
        <w:t xml:space="preserve"> – злой, жестокий отец, признающий всегда и во всем лишь "ежовые рукавицы". В семье царит страх, загоняющий душу ребенка в лабиринт тупикового бездорожья. Наказания в качестве профилактики – излюбленный метод воспитания. С таким отцом вполне возможно, что у ребенка рано или поздно закипит и прорвется наружу чувство ненависти к родителю. 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"Крепкий орешек" – папа, признающий лишь правила без исключения, никогда не идущий на компромиссы, чтобы тем самым облегчить участь ребенка, когда он не прав.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Отец, живущий в семье, но не чувствующий себя таковым, называется </w:t>
      </w:r>
      <w:r w:rsidRPr="00163C78">
        <w:rPr>
          <w:rFonts w:ascii="Times New Roman" w:hAnsi="Times New Roman" w:cs="Times New Roman"/>
          <w:b/>
          <w:sz w:val="28"/>
          <w:szCs w:val="28"/>
        </w:rPr>
        <w:t>"Попрыгунья-стрекоза".</w:t>
      </w:r>
      <w:r w:rsidRPr="00163C78">
        <w:rPr>
          <w:rFonts w:ascii="Times New Roman" w:hAnsi="Times New Roman" w:cs="Times New Roman"/>
          <w:sz w:val="28"/>
          <w:szCs w:val="28"/>
        </w:rPr>
        <w:t xml:space="preserve"> Его идеал – свободная холостяцкая жизнь без ответственности за судьбы близких людей. Семья для него – тяжелая ноша, ребенок – обуза, предмет забот жены. При первой возможности папа этого типа превращается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приходящего.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Любому бросится на помощь, забыв о собственной семье, так называемый </w:t>
      </w:r>
      <w:r w:rsidRPr="00163C78">
        <w:rPr>
          <w:rFonts w:ascii="Times New Roman" w:hAnsi="Times New Roman" w:cs="Times New Roman"/>
          <w:b/>
          <w:sz w:val="28"/>
          <w:szCs w:val="28"/>
        </w:rPr>
        <w:t>"Добрый молодец", "рубаха-парень"</w:t>
      </w:r>
      <w:r w:rsidRPr="00163C78">
        <w:rPr>
          <w:rFonts w:ascii="Times New Roman" w:hAnsi="Times New Roman" w:cs="Times New Roman"/>
          <w:sz w:val="28"/>
          <w:szCs w:val="28"/>
        </w:rPr>
        <w:t>. На первый взгляд, он и как брат, и как друг. С ним интересно, легко, весело. В то же время ребенок живет в атмосфере ссор и конфликтов, в душе сочувствуя папе, но не в силах ничего изменить.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"Ни рыба, ни мясо", "под каблуком"–</w:t>
      </w:r>
      <w:r w:rsidRPr="00163C78">
        <w:rPr>
          <w:rFonts w:ascii="Times New Roman" w:hAnsi="Times New Roman" w:cs="Times New Roman"/>
          <w:sz w:val="28"/>
          <w:szCs w:val="28"/>
        </w:rPr>
        <w:t xml:space="preserve"> папа, не имеющий своего голоса в семье, во всем вторящий маме, даже если она не права. Опасаясь гнева жены в трудные для ребенка моменты, он не может перейти на его сторону, чтобы помочь.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Очевидно, что многие из отцов этих типов могут оказывать как положительное, так и неблагоприятное влияние на эмоциональное самочувствие ребенка. Однако отсутствие папы в семье влечет за собой еще более тяжкие последствия.</w:t>
      </w: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Pr="005A41C7" w:rsidRDefault="002E11DC" w:rsidP="00163C78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1C7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2E11DC" w:rsidRPr="005A41C7" w:rsidRDefault="002E11DC" w:rsidP="00163C78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1C7">
        <w:rPr>
          <w:rFonts w:ascii="Times New Roman" w:hAnsi="Times New Roman" w:cs="Times New Roman"/>
          <w:b/>
          <w:sz w:val="36"/>
          <w:szCs w:val="36"/>
        </w:rPr>
        <w:t>"10 советов маме</w:t>
      </w:r>
      <w:r w:rsidR="00FA3405">
        <w:rPr>
          <w:rFonts w:ascii="Times New Roman" w:hAnsi="Times New Roman" w:cs="Times New Roman"/>
          <w:b/>
          <w:sz w:val="36"/>
          <w:szCs w:val="36"/>
        </w:rPr>
        <w:t>,</w:t>
      </w:r>
      <w:r w:rsidRPr="005A41C7">
        <w:rPr>
          <w:rFonts w:ascii="Times New Roman" w:hAnsi="Times New Roman" w:cs="Times New Roman"/>
          <w:b/>
          <w:sz w:val="36"/>
          <w:szCs w:val="36"/>
        </w:rPr>
        <w:t xml:space="preserve"> которые помогут папе</w:t>
      </w:r>
    </w:p>
    <w:p w:rsidR="002E11DC" w:rsidRPr="005A41C7" w:rsidRDefault="002E11DC" w:rsidP="00163C78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1C7">
        <w:rPr>
          <w:rFonts w:ascii="Times New Roman" w:hAnsi="Times New Roman" w:cs="Times New Roman"/>
          <w:b/>
          <w:sz w:val="36"/>
          <w:szCs w:val="36"/>
        </w:rPr>
        <w:t>обрести взаимопонимание с малышом</w:t>
      </w:r>
      <w:r w:rsidRPr="005A41C7">
        <w:rPr>
          <w:rFonts w:ascii="Times New Roman" w:hAnsi="Times New Roman" w:cs="Times New Roman"/>
          <w:b/>
          <w:sz w:val="40"/>
          <w:szCs w:val="40"/>
        </w:rPr>
        <w:t>"</w:t>
      </w:r>
    </w:p>
    <w:p w:rsidR="002E11DC" w:rsidRPr="005A41C7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7F1B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2E11DC" w:rsidRPr="00163C78" w:rsidRDefault="00287F1B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405765</wp:posOffset>
            </wp:positionV>
            <wp:extent cx="2571750" cy="3406140"/>
            <wp:effectExtent l="19050" t="0" r="0" b="0"/>
            <wp:wrapSquare wrapText="bothSides"/>
            <wp:docPr id="1" name="Рисунок 1" descr="F:\ПАПАША\0035-130-Vse-radujutsja-i-pozdravljajut-mamu-i-pa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АША\0035-130-Vse-radujutsja-i-pozdravljajut-mamu-i-pap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1DC" w:rsidRPr="00163C78">
        <w:rPr>
          <w:rFonts w:ascii="Times New Roman" w:hAnsi="Times New Roman" w:cs="Times New Roman"/>
          <w:sz w:val="28"/>
          <w:szCs w:val="28"/>
        </w:rPr>
        <w:t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3.  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нежелательным.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8.   Ребенка нужно хвалить! Но не забывайте хвалить и папу – нельзя оставлять его заслуги и достижения незамеченными.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9.  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ED7707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10.     И самый главный совет, который можно дать мамам и папам – </w:t>
      </w:r>
    </w:p>
    <w:p w:rsidR="00F54BA8" w:rsidRPr="00163C78" w:rsidRDefault="00ED7707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 любите своего ребенка! Об этом он точно будет помнить всю жизнь.</w:t>
      </w:r>
    </w:p>
    <w:p w:rsidR="00ED7707" w:rsidRPr="00163C78" w:rsidRDefault="00ED7707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1DC" w:rsidRPr="005A41C7" w:rsidRDefault="002E11DC" w:rsidP="00287F1B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1C7">
        <w:rPr>
          <w:rFonts w:ascii="Times New Roman" w:hAnsi="Times New Roman" w:cs="Times New Roman"/>
          <w:b/>
          <w:sz w:val="36"/>
          <w:szCs w:val="36"/>
        </w:rPr>
        <w:t>Памятка "Советы любящему папе"</w:t>
      </w:r>
    </w:p>
    <w:p w:rsidR="00287F1B" w:rsidRPr="00287F1B" w:rsidRDefault="00287F1B" w:rsidP="00287F1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Обнимайте ребенка. Отец не должен стесняться проявлять свою любовь. Детям нужен тактильный контакт, и не только с мамой.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Играйте с ребенком в подвижные игры, подтягивайтесь вместе на перекладине, поиграйте в футбол, бадминтон, зимой – в хоккей.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Займитесь "маминой" работой.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Повышайте детскую самооценку. Показывайте ребенку, что вы его цените, проводя с ним время, обучая, хваля его результаты и достижения.</w:t>
      </w:r>
    </w:p>
    <w:p w:rsidR="00854C9D" w:rsidRPr="00163C78" w:rsidRDefault="00854C9D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3082" w:rsidRPr="00163C78" w:rsidSect="00AC3082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FA5"/>
    <w:multiLevelType w:val="hybridMultilevel"/>
    <w:tmpl w:val="2FE4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CFC"/>
    <w:rsid w:val="000836B4"/>
    <w:rsid w:val="00163C78"/>
    <w:rsid w:val="00287F1B"/>
    <w:rsid w:val="002E11DC"/>
    <w:rsid w:val="0038091B"/>
    <w:rsid w:val="005A41C7"/>
    <w:rsid w:val="00644855"/>
    <w:rsid w:val="007F108E"/>
    <w:rsid w:val="00854C9D"/>
    <w:rsid w:val="00AC3082"/>
    <w:rsid w:val="00BB7CFC"/>
    <w:rsid w:val="00C20E55"/>
    <w:rsid w:val="00C80739"/>
    <w:rsid w:val="00ED7707"/>
    <w:rsid w:val="00F12C81"/>
    <w:rsid w:val="00F54BA8"/>
    <w:rsid w:val="00FA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0AC7-6D40-42A0-9E6D-AC0BF5AB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dcterms:created xsi:type="dcterms:W3CDTF">2018-02-26T10:45:00Z</dcterms:created>
  <dcterms:modified xsi:type="dcterms:W3CDTF">2018-02-26T10:45:00Z</dcterms:modified>
</cp:coreProperties>
</file>