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>
    <v:background id="_x0000_s1025" o:bwmode="white" fillcolor="#548dd4" o:targetscreensize="800,600">
      <v:fill color2="fill darken(118)" method="linear sigma" focus="100%" type="gradient"/>
    </v:background>
  </w:background>
  <w:body>
    <w:p w:rsidR="004B4B3D" w:rsidRPr="00327371" w:rsidRDefault="004B4B3D" w:rsidP="00CE31AD">
      <w:pPr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 xml:space="preserve">Прокуратура </w:t>
      </w:r>
    </w:p>
    <w:p w:rsidR="004B4B3D" w:rsidRPr="00327371" w:rsidRDefault="004B4B3D" w:rsidP="00CE31AD">
      <w:pPr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>Ленинского района</w:t>
      </w:r>
    </w:p>
    <w:p w:rsidR="004B4B3D" w:rsidRPr="00327371" w:rsidRDefault="004B4B3D" w:rsidP="00CE31AD">
      <w:pPr>
        <w:spacing w:after="0"/>
        <w:jc w:val="center"/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 xml:space="preserve"> г. Саранска Республики Мордовия</w:t>
      </w:r>
    </w:p>
    <w:p w:rsidR="004B4B3D" w:rsidRPr="00327371" w:rsidRDefault="00F65C20" w:rsidP="00CE31AD">
      <w:pPr>
        <w:rPr>
          <w:color w:val="FFFF00"/>
        </w:rPr>
      </w:pPr>
      <w:r>
        <w:rPr>
          <w:noProof/>
          <w:color w:val="FFFF00"/>
          <w:lang w:eastAsia="ru-RU"/>
        </w:rPr>
        <w:drawing>
          <wp:inline distT="0" distB="0" distL="0" distR="0">
            <wp:extent cx="3162300" cy="3600450"/>
            <wp:effectExtent l="19050" t="0" r="0" b="0"/>
            <wp:docPr id="1" name="Picture 12" descr="IMG_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40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color w:val="FFFF00"/>
        </w:rPr>
      </w:pPr>
    </w:p>
    <w:p w:rsidR="004B4B3D" w:rsidRPr="00327371" w:rsidRDefault="004B4B3D" w:rsidP="00CE31AD">
      <w:pPr>
        <w:rPr>
          <w:b/>
          <w:color w:val="FFFF00"/>
          <w:sz w:val="28"/>
          <w:szCs w:val="28"/>
        </w:rPr>
      </w:pPr>
      <w:r w:rsidRPr="00327371">
        <w:rPr>
          <w:b/>
          <w:color w:val="FFFF00"/>
          <w:sz w:val="28"/>
          <w:szCs w:val="28"/>
        </w:rPr>
        <w:t>Последствия употребления нарк</w:t>
      </w:r>
      <w:r w:rsidRPr="00327371">
        <w:rPr>
          <w:b/>
          <w:color w:val="FFFF00"/>
          <w:sz w:val="28"/>
          <w:szCs w:val="28"/>
        </w:rPr>
        <w:t>о</w:t>
      </w:r>
      <w:r w:rsidRPr="00327371">
        <w:rPr>
          <w:b/>
          <w:color w:val="FFFF00"/>
          <w:sz w:val="28"/>
          <w:szCs w:val="28"/>
        </w:rPr>
        <w:t>тических средств</w:t>
      </w:r>
    </w:p>
    <w:p w:rsidR="004B4B3D" w:rsidRPr="00327371" w:rsidRDefault="004B4B3D" w:rsidP="00765099">
      <w:pPr>
        <w:spacing w:after="0"/>
        <w:ind w:firstLine="709"/>
        <w:jc w:val="both"/>
        <w:rPr>
          <w:rFonts w:ascii="Palatino Linotype" w:hAnsi="Palatino Linotype"/>
          <w:color w:val="FFFF00"/>
          <w:sz w:val="26"/>
          <w:szCs w:val="26"/>
        </w:rPr>
      </w:pPr>
      <w:bookmarkStart w:id="0" w:name="_GoBack"/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Проблемы наркомании, 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торые мы всегда связывали со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нами Запада, как-то «неожиданно» стали злободневными и для нас. Слова «наркомания» и «токсик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мания» в наши дни широко упо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ребляются не только в медици</w:t>
      </w:r>
      <w:r w:rsidRPr="00327371">
        <w:rPr>
          <w:rFonts w:ascii="Palatino Linotype" w:hAnsi="Palatino Linotype"/>
          <w:color w:val="FFFF00"/>
          <w:sz w:val="26"/>
          <w:szCs w:val="26"/>
        </w:rPr>
        <w:t>н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ской литературе, но они вошли в лексикон юристов, социологов и журналистов, прочно заняли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ницы газет и журналов, звучат по радио и ТВ. Сегодня страдающих наркозависимостью можно встр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тить воочию и без особого труда.</w:t>
      </w:r>
    </w:p>
    <w:p w:rsidR="004B4B3D" w:rsidRPr="00327371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  <w:r w:rsidRPr="00327371">
        <w:rPr>
          <w:rFonts w:ascii="Palatino Linotype" w:hAnsi="Palatino Linotype"/>
          <w:color w:val="FFFF00"/>
          <w:sz w:val="26"/>
          <w:szCs w:val="26"/>
        </w:rPr>
        <w:t>Зависимость от наркотиков объясняется тем, что они вовлек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ются в сложные химические и би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химические обмены, происход</w:t>
      </w:r>
      <w:r w:rsidRPr="00327371">
        <w:rPr>
          <w:rFonts w:ascii="Palatino Linotype" w:hAnsi="Palatino Linotype"/>
          <w:color w:val="FFFF00"/>
          <w:sz w:val="26"/>
          <w:szCs w:val="26"/>
        </w:rPr>
        <w:t>я</w:t>
      </w:r>
      <w:r w:rsidRPr="00327371">
        <w:rPr>
          <w:rFonts w:ascii="Palatino Linotype" w:hAnsi="Palatino Linotype"/>
          <w:color w:val="FFFF00"/>
          <w:sz w:val="26"/>
          <w:szCs w:val="26"/>
        </w:rPr>
        <w:t>щие в организме, становятся их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обходимым фактором. Если нарк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тик отнять, возникает «синдром а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стиненции»: появляется учащенное сердцебиение, обильное слюнот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чение, потливость, спазмы желу</w:t>
      </w:r>
      <w:r w:rsidRPr="00327371">
        <w:rPr>
          <w:rFonts w:ascii="Palatino Linotype" w:hAnsi="Palatino Linotype"/>
          <w:color w:val="FFFF00"/>
          <w:sz w:val="26"/>
          <w:szCs w:val="26"/>
        </w:rPr>
        <w:t>д</w:t>
      </w:r>
      <w:r w:rsidRPr="00327371">
        <w:rPr>
          <w:rFonts w:ascii="Palatino Linotype" w:hAnsi="Palatino Linotype"/>
          <w:color w:val="FFFF00"/>
          <w:sz w:val="26"/>
          <w:szCs w:val="26"/>
        </w:rPr>
        <w:t>ка, кишечника, судороги, рвота.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Начинается бессонница, развивае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ся чувство тревоги, страха, «накат</w:t>
      </w:r>
      <w:r w:rsidRPr="00327371">
        <w:rPr>
          <w:rFonts w:ascii="Palatino Linotype" w:hAnsi="Palatino Linotype"/>
          <w:color w:val="FFFF00"/>
          <w:sz w:val="26"/>
          <w:szCs w:val="26"/>
        </w:rPr>
        <w:t>ы</w:t>
      </w:r>
      <w:r w:rsidRPr="00327371">
        <w:rPr>
          <w:rFonts w:ascii="Palatino Linotype" w:hAnsi="Palatino Linotype"/>
          <w:color w:val="FFFF00"/>
          <w:sz w:val="26"/>
          <w:szCs w:val="26"/>
        </w:rPr>
        <w:t>вают» приступы психомоторного возбуждения, которые заканчив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ются состоянием полного изнем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жения. Муки абстиненции выну</w:t>
      </w:r>
      <w:r w:rsidRPr="00327371">
        <w:rPr>
          <w:rFonts w:ascii="Palatino Linotype" w:hAnsi="Palatino Linotype"/>
          <w:color w:val="FFFF00"/>
          <w:sz w:val="26"/>
          <w:szCs w:val="26"/>
        </w:rPr>
        <w:t>ж</w:t>
      </w:r>
      <w:r w:rsidRPr="00327371">
        <w:rPr>
          <w:rFonts w:ascii="Palatino Linotype" w:hAnsi="Palatino Linotype"/>
          <w:color w:val="FFFF00"/>
          <w:sz w:val="26"/>
          <w:szCs w:val="26"/>
        </w:rPr>
        <w:t>дают наркомана заблаговременно и постоянно обеспечивать себя нео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ходимой дозой отравы. Талантл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вая певица, любимица Франции, Эдит Пиаф, многие годы страда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шая наркоманией, в книге «Моя жизнь» рассказывает о трагической зависимости от наркотического яда. Нередко прямо на сцене, при первых признаках абстиненции, ей приходилось вонзать иглу шприца с морфием в жаждущее тело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котика, чтобы не упасть на глазах публики. Наркотик, привлека</w:t>
      </w:r>
      <w:r w:rsidRPr="00327371">
        <w:rPr>
          <w:rFonts w:ascii="Palatino Linotype" w:hAnsi="Palatino Linotype"/>
          <w:color w:val="FFFF00"/>
          <w:sz w:val="26"/>
          <w:szCs w:val="26"/>
        </w:rPr>
        <w:t>ю</w:t>
      </w:r>
      <w:r w:rsidRPr="00327371">
        <w:rPr>
          <w:rFonts w:ascii="Palatino Linotype" w:hAnsi="Palatino Linotype"/>
          <w:color w:val="FFFF00"/>
          <w:sz w:val="26"/>
          <w:szCs w:val="26"/>
        </w:rPr>
        <w:t>щий человека тем, что сулит ему наслаждения, в последующем удерживает его в своих цепях 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bookmarkEnd w:id="0"/>
      <w:r w:rsidRPr="00327371">
        <w:rPr>
          <w:rFonts w:ascii="Palatino Linotype" w:hAnsi="Palatino Linotype"/>
          <w:color w:val="FFFF00"/>
          <w:sz w:val="26"/>
          <w:szCs w:val="26"/>
        </w:rPr>
        <w:t>данием. Доза, способная вывести из состояния абстиненции, со врем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нем начинает нарастать.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="00F65C20">
        <w:rPr>
          <w:noProof/>
          <w:color w:val="FFFF00"/>
          <w:sz w:val="28"/>
          <w:szCs w:val="28"/>
          <w:lang w:eastAsia="ru-RU"/>
        </w:rPr>
        <w:drawing>
          <wp:inline distT="0" distB="0" distL="0" distR="0">
            <wp:extent cx="2743200" cy="402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71">
        <w:rPr>
          <w:rFonts w:ascii="Palatino Linotype" w:hAnsi="Palatino Linotype"/>
          <w:color w:val="FFFF00"/>
          <w:sz w:val="26"/>
          <w:szCs w:val="26"/>
        </w:rPr>
        <w:t>Однако, для наркоманов нараст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ние дозы заканчивается плачевно: пройдя начальную стадию прия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ной эйфории, они впадают в нео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вратимое состояние почти непр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кращающейся абстиненции. Они изнурены, не способны к действ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ям. Их воля полностью парализ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вана. По сути, у них нарушены все 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функции мозга. Страдают и другие системы организма. У молодых людей выпадают волосы, возник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ют неизлечимые болезненные и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менения в печени, почках, сердце. Поражение нервной системы и внутренних органов накладывают отпечаток на внешний облик: зе</w:t>
      </w:r>
      <w:r w:rsidRPr="00327371">
        <w:rPr>
          <w:rFonts w:ascii="Palatino Linotype" w:hAnsi="Palatino Linotype"/>
          <w:color w:val="FFFF00"/>
          <w:sz w:val="26"/>
          <w:szCs w:val="26"/>
        </w:rPr>
        <w:t>м</w:t>
      </w:r>
      <w:r w:rsidRPr="00327371">
        <w:rPr>
          <w:rFonts w:ascii="Palatino Linotype" w:hAnsi="Palatino Linotype"/>
          <w:color w:val="FFFF00"/>
          <w:sz w:val="26"/>
          <w:szCs w:val="26"/>
        </w:rPr>
        <w:t>листое лицо наркомана напомин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ет маску, за которой разыгрывается трагедия - обессиленный и ист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щенный до предела, он как бы присутствует при своем собстве</w:t>
      </w:r>
      <w:r w:rsidRPr="00327371">
        <w:rPr>
          <w:rFonts w:ascii="Palatino Linotype" w:hAnsi="Palatino Linotype"/>
          <w:color w:val="FFFF00"/>
          <w:sz w:val="26"/>
          <w:szCs w:val="26"/>
        </w:rPr>
        <w:t>н</w:t>
      </w:r>
      <w:r w:rsidRPr="00327371">
        <w:rPr>
          <w:rFonts w:ascii="Palatino Linotype" w:hAnsi="Palatino Linotype"/>
          <w:color w:val="FFFF00"/>
          <w:sz w:val="26"/>
          <w:szCs w:val="26"/>
        </w:rPr>
        <w:t>ном физическом и психическом уничтожении. Именно в этом п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риоде, «живые трупы» становятся, особенно опасны для общества: чтобы достать наркотик, они идут на любое преступление — от по</w:t>
      </w:r>
      <w:r w:rsidRPr="00327371">
        <w:rPr>
          <w:rFonts w:ascii="Palatino Linotype" w:hAnsi="Palatino Linotype"/>
          <w:color w:val="FFFF00"/>
          <w:sz w:val="26"/>
          <w:szCs w:val="26"/>
        </w:rPr>
        <w:t>д</w:t>
      </w:r>
      <w:r w:rsidRPr="00327371">
        <w:rPr>
          <w:rFonts w:ascii="Palatino Linotype" w:hAnsi="Palatino Linotype"/>
          <w:color w:val="FFFF00"/>
          <w:sz w:val="26"/>
          <w:szCs w:val="26"/>
        </w:rPr>
        <w:t>делки рецепта до насилия и даже убийства.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 xml:space="preserve">         Наиболее склоны к приему наркотиков лица эмоционально неустойчивые, слабовольные, с психопатическими чертами хара</w:t>
      </w:r>
      <w:r w:rsidRPr="00327371">
        <w:rPr>
          <w:rFonts w:ascii="Palatino Linotype" w:hAnsi="Palatino Linotype"/>
          <w:color w:val="FFFF00"/>
          <w:sz w:val="26"/>
          <w:szCs w:val="26"/>
        </w:rPr>
        <w:t>к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тера и дефектами воспитания, л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шенные серьезных моральных у</w:t>
      </w:r>
      <w:r w:rsidRPr="00327371">
        <w:rPr>
          <w:rFonts w:ascii="Palatino Linotype" w:hAnsi="Palatino Linotype"/>
          <w:color w:val="FFFF00"/>
          <w:sz w:val="26"/>
          <w:szCs w:val="26"/>
        </w:rPr>
        <w:t>с</w:t>
      </w:r>
      <w:r w:rsidRPr="00327371">
        <w:rPr>
          <w:rFonts w:ascii="Palatino Linotype" w:hAnsi="Palatino Linotype"/>
          <w:color w:val="FFFF00"/>
          <w:sz w:val="26"/>
          <w:szCs w:val="26"/>
        </w:rPr>
        <w:t>тоев. Большинство приобщается к наркотикам, не зная страшных п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следствий на здоровье. Последс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вия же эти поистине катастроф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ческие.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="00F65C20">
        <w:rPr>
          <w:noProof/>
          <w:color w:val="FFFF00"/>
          <w:sz w:val="28"/>
          <w:szCs w:val="28"/>
          <w:lang w:eastAsia="ru-RU"/>
        </w:rPr>
        <w:drawing>
          <wp:inline distT="0" distB="0" distL="0" distR="0">
            <wp:extent cx="2686050" cy="2047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Прием наркотических средств 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жет вызвать проявление скрытой предрасположенности человека к психическим заболеваниям. 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пример, нередки у наркоманов случаи психоза с галлюцинациями и бредом. Самое тяжелое психич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ское заболевание - шизофрения во много раз чаще встречается среди, тех, кто, совершенно не задумыв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ясь о последствиях, протянул руку к наркотикам.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Для всех без исключения нарком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нов существует опасность пост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пенно и незаметно для себя 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вратится в людей вялых, равн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душных, бездеятельных, потеря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ших интерес к жизни, к своему б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дущему. Исхудавшие, быстро утомляющиеся от малейших ус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лий, они выглядят гораздо старше своих лет, мучаются от постоянных головных болей. У них резко слаб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ет память, теряется способность доводить мысль до конца.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Вялость и спокойствие сменяются взрывами гнева, злобы, угрюмой подозрительности и жестокости. И главное, апатия, ослабленная п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мять, трудность мышления - все это остается даже тогда, когда прекр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щается прием наркотиков. Трудно заранее предусмотреть, когда б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ловство прекращается в рабскую 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зависимость человека от наркот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ков. Часто достаточно 2-3 приемов препарата, чтобы появилось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преодолимое влечение к повто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ным дозам наркотического яда. И довольно скоро приходит насто</w:t>
      </w:r>
      <w:r w:rsidRPr="00327371">
        <w:rPr>
          <w:rFonts w:ascii="Palatino Linotype" w:hAnsi="Palatino Linotype"/>
          <w:color w:val="FFFF00"/>
          <w:sz w:val="26"/>
          <w:szCs w:val="26"/>
        </w:rPr>
        <w:t>я</w:t>
      </w:r>
      <w:r w:rsidRPr="00327371">
        <w:rPr>
          <w:rFonts w:ascii="Palatino Linotype" w:hAnsi="Palatino Linotype"/>
          <w:color w:val="FFFF00"/>
          <w:sz w:val="26"/>
          <w:szCs w:val="26"/>
        </w:rPr>
        <w:t>щая тяжелая расплата.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="00F65C20">
        <w:rPr>
          <w:noProof/>
          <w:color w:val="FFFF00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Чем моложе начинающий нарк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ман, тем губительнее действие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котика на его организм. Хронич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ское отравление наркотиком резко замедляет рост, физическое и пс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хическое развитие подростка. Нет такого органа или системы в чел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веческом организме, которые не разрушались бы от воздействия наркотика.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Влияет наркомания и на потомс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во. Даже непродолжительный прием наркотиков молодым чел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веком или девушкой в 100% случаев отражается на здоровье их буд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щих детей. Дети рождаются с ра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личными формами слабоумия или страдающие эпилепсией, шизо</w:t>
      </w:r>
      <w:r w:rsidRPr="00327371">
        <w:rPr>
          <w:rFonts w:ascii="Palatino Linotype" w:hAnsi="Palatino Linotype"/>
          <w:color w:val="FFFF00"/>
          <w:sz w:val="26"/>
          <w:szCs w:val="26"/>
        </w:rPr>
        <w:t>ф</w:t>
      </w:r>
      <w:r w:rsidRPr="00327371">
        <w:rPr>
          <w:rFonts w:ascii="Palatino Linotype" w:hAnsi="Palatino Linotype"/>
          <w:color w:val="FFFF00"/>
          <w:sz w:val="26"/>
          <w:szCs w:val="26"/>
        </w:rPr>
        <w:t>ренией и другими тяжелыми нед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гами. Нередко появляются и вро</w:t>
      </w:r>
      <w:r w:rsidRPr="00327371">
        <w:rPr>
          <w:rFonts w:ascii="Palatino Linotype" w:hAnsi="Palatino Linotype"/>
          <w:color w:val="FFFF00"/>
          <w:sz w:val="26"/>
          <w:szCs w:val="26"/>
        </w:rPr>
        <w:t>ж</w:t>
      </w:r>
      <w:r w:rsidRPr="00327371">
        <w:rPr>
          <w:rFonts w:ascii="Palatino Linotype" w:hAnsi="Palatino Linotype"/>
          <w:color w:val="FFFF00"/>
          <w:sz w:val="26"/>
          <w:szCs w:val="26"/>
        </w:rPr>
        <w:t>денные физические уродства. Дети еще в утробе матери становятся наркоманами.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>Больные наркоманией не могут выполнять работу, требующую внимания или высокой квалиф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кации, ограничена професси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нальная годность этих лиц, от чего многим из них приходится отк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заться от занятий любимым делом. Разрушив свое здоровье, нарком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ны ведут асоциальный образ жи</w:t>
      </w:r>
      <w:r w:rsidRPr="00327371">
        <w:rPr>
          <w:rFonts w:ascii="Palatino Linotype" w:hAnsi="Palatino Linotype"/>
          <w:color w:val="FFFF00"/>
          <w:sz w:val="26"/>
          <w:szCs w:val="26"/>
        </w:rPr>
        <w:t>з</w:t>
      </w:r>
      <w:r w:rsidRPr="00327371">
        <w:rPr>
          <w:rFonts w:ascii="Palatino Linotype" w:hAnsi="Palatino Linotype"/>
          <w:color w:val="FFFF00"/>
          <w:sz w:val="26"/>
          <w:szCs w:val="26"/>
        </w:rPr>
        <w:t>ни, становятся балластом для о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щества. Вся их энергия переключ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ется на добычу и прием наркот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ков. Это - главная цель их жизни. Человек, впавший в зависимость от наркотиков, теряет способность самостоятельно отказаться от этого вещества. Только врачебное вмеш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тельство в незапущенных случаях заболевания может изменить п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ложение к лучшему. Предупредить болезнь значительно легче, чем ее лечить. Врачам - наркологам кра</w:t>
      </w:r>
      <w:r w:rsidRPr="00327371">
        <w:rPr>
          <w:rFonts w:ascii="Palatino Linotype" w:hAnsi="Palatino Linotype"/>
          <w:color w:val="FFFF00"/>
          <w:sz w:val="26"/>
          <w:szCs w:val="26"/>
        </w:rPr>
        <w:t>й</w:t>
      </w:r>
      <w:r w:rsidRPr="00327371">
        <w:rPr>
          <w:rFonts w:ascii="Palatino Linotype" w:hAnsi="Palatino Linotype"/>
          <w:color w:val="FFFF00"/>
          <w:sz w:val="26"/>
          <w:szCs w:val="26"/>
        </w:rPr>
        <w:t>не редко приходится лечить стар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ка наркомана, потому, что не тол</w:t>
      </w:r>
      <w:r w:rsidRPr="00327371">
        <w:rPr>
          <w:rFonts w:ascii="Palatino Linotype" w:hAnsi="Palatino Linotype"/>
          <w:color w:val="FFFF00"/>
          <w:sz w:val="26"/>
          <w:szCs w:val="26"/>
        </w:rPr>
        <w:t>ь</w:t>
      </w:r>
      <w:r w:rsidRPr="00327371">
        <w:rPr>
          <w:rFonts w:ascii="Palatino Linotype" w:hAnsi="Palatino Linotype"/>
          <w:color w:val="FFFF00"/>
          <w:sz w:val="26"/>
          <w:szCs w:val="26"/>
        </w:rPr>
        <w:t>ко до старческого возраста, но даже до среднего возраста наркоманы не доживают. Продолжительность жизни людей, начавших прием наркотиков в молодые годы, редко превышает 30/35 лет. Связано это не только с истощением организма, но и с частыми попытками сам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убийства, особенно в состоянии а</w:t>
      </w:r>
      <w:r w:rsidRPr="00327371">
        <w:rPr>
          <w:rFonts w:ascii="Palatino Linotype" w:hAnsi="Palatino Linotype"/>
          <w:color w:val="FFFF00"/>
          <w:sz w:val="26"/>
          <w:szCs w:val="26"/>
        </w:rPr>
        <w:t>б</w:t>
      </w:r>
      <w:r w:rsidRPr="00327371">
        <w:rPr>
          <w:rFonts w:ascii="Palatino Linotype" w:hAnsi="Palatino Linotype"/>
          <w:color w:val="FFFF00"/>
          <w:sz w:val="26"/>
          <w:szCs w:val="26"/>
        </w:rPr>
        <w:t>стиненции. Причиной смерти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комана может стать и передоз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ровка наркотика, прием непомерно 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больших доз. Ведь больному на</w:t>
      </w:r>
      <w:r w:rsidRPr="00327371">
        <w:rPr>
          <w:rFonts w:ascii="Palatino Linotype" w:hAnsi="Palatino Linotype"/>
          <w:color w:val="FFFF00"/>
          <w:sz w:val="26"/>
          <w:szCs w:val="26"/>
        </w:rPr>
        <w:t>р</w:t>
      </w:r>
      <w:r w:rsidRPr="00327371">
        <w:rPr>
          <w:rFonts w:ascii="Palatino Linotype" w:hAnsi="Palatino Linotype"/>
          <w:color w:val="FFFF00"/>
          <w:sz w:val="26"/>
          <w:szCs w:val="26"/>
        </w:rPr>
        <w:t>команией требуются все увелич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вающиеся дозы препарата, чтобы снять явления психического и ф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>зического дискомфорта. Не пол</w:t>
      </w:r>
      <w:r w:rsidRPr="00327371">
        <w:rPr>
          <w:rFonts w:ascii="Palatino Linotype" w:hAnsi="Palatino Linotype"/>
          <w:color w:val="FFFF00"/>
          <w:sz w:val="26"/>
          <w:szCs w:val="26"/>
        </w:rPr>
        <w:t>у</w:t>
      </w:r>
      <w:r w:rsidRPr="00327371">
        <w:rPr>
          <w:rFonts w:ascii="Palatino Linotype" w:hAnsi="Palatino Linotype"/>
          <w:color w:val="FFFF00"/>
          <w:sz w:val="26"/>
          <w:szCs w:val="26"/>
        </w:rPr>
        <w:t>чив вовремя препарат, больной предпринимает попытку к сам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убийству. Получив препарат, и стремясь «наверстать упущенное», он сознательно увеличивает дозу, и в состоянии острого наркотическ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го опьянения у него возникает бред и галлюцинации. Ему начинает к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заться, что его преследуют, им о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ладевает сильный страх, заста</w:t>
      </w:r>
      <w:r w:rsidRPr="00327371">
        <w:rPr>
          <w:rFonts w:ascii="Palatino Linotype" w:hAnsi="Palatino Linotype"/>
          <w:color w:val="FFFF00"/>
          <w:sz w:val="26"/>
          <w:szCs w:val="26"/>
        </w:rPr>
        <w:t>в</w:t>
      </w:r>
      <w:r w:rsidRPr="00327371">
        <w:rPr>
          <w:rFonts w:ascii="Palatino Linotype" w:hAnsi="Palatino Linotype"/>
          <w:color w:val="FFFF00"/>
          <w:sz w:val="26"/>
          <w:szCs w:val="26"/>
        </w:rPr>
        <w:t>ляющий спасаться паническим бегством, что часто кончается 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гически. Человек может выпры</w:t>
      </w:r>
      <w:r w:rsidRPr="00327371">
        <w:rPr>
          <w:rFonts w:ascii="Palatino Linotype" w:hAnsi="Palatino Linotype"/>
          <w:color w:val="FFFF00"/>
          <w:sz w:val="26"/>
          <w:szCs w:val="26"/>
        </w:rPr>
        <w:t>г</w:t>
      </w:r>
      <w:r w:rsidRPr="00327371">
        <w:rPr>
          <w:rFonts w:ascii="Palatino Linotype" w:hAnsi="Palatino Linotype"/>
          <w:color w:val="FFFF00"/>
          <w:sz w:val="26"/>
          <w:szCs w:val="26"/>
        </w:rPr>
        <w:t>нуть в окно, бросится под машину, в пролет лестницы, пойти на пр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ступление. У остальных смерть н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ступает на фоне слабоумия, нара</w:t>
      </w:r>
      <w:r w:rsidRPr="00327371">
        <w:rPr>
          <w:rFonts w:ascii="Palatino Linotype" w:hAnsi="Palatino Linotype"/>
          <w:color w:val="FFFF00"/>
          <w:sz w:val="26"/>
          <w:szCs w:val="26"/>
        </w:rPr>
        <w:t>с</w:t>
      </w:r>
      <w:r w:rsidRPr="00327371">
        <w:rPr>
          <w:rFonts w:ascii="Palatino Linotype" w:hAnsi="Palatino Linotype"/>
          <w:color w:val="FFFF00"/>
          <w:sz w:val="26"/>
          <w:szCs w:val="26"/>
        </w:rPr>
        <w:t>тающего физического истощения, от паралича дыхательного центра или сердечно-сосудистой недост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lastRenderedPageBreak/>
        <w:t>точности, септических осложн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ний.</w:t>
      </w:r>
      <w:r w:rsidRPr="00327371">
        <w:rPr>
          <w:rFonts w:ascii="Palatino Linotype" w:hAnsi="Palatino Linotype"/>
          <w:color w:val="FFFF00"/>
          <w:sz w:val="26"/>
          <w:szCs w:val="26"/>
        </w:rPr>
        <w:br/>
        <w:t xml:space="preserve">           В результате употребления наркотиков часто необратимо сн</w:t>
      </w:r>
      <w:r w:rsidRPr="00327371">
        <w:rPr>
          <w:rFonts w:ascii="Palatino Linotype" w:hAnsi="Palatino Linotype"/>
          <w:color w:val="FFFF00"/>
          <w:sz w:val="26"/>
          <w:szCs w:val="26"/>
        </w:rPr>
        <w:t>и</w:t>
      </w:r>
      <w:r w:rsidRPr="00327371">
        <w:rPr>
          <w:rFonts w:ascii="Palatino Linotype" w:hAnsi="Palatino Linotype"/>
          <w:color w:val="FFFF00"/>
          <w:sz w:val="26"/>
          <w:szCs w:val="26"/>
        </w:rPr>
        <w:t xml:space="preserve">жается, угасает половая функция. </w:t>
      </w:r>
    </w:p>
    <w:p w:rsidR="004B4B3D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  <w:r w:rsidRPr="00327371">
        <w:rPr>
          <w:rFonts w:ascii="Palatino Linotype" w:hAnsi="Palatino Linotype"/>
          <w:color w:val="FFFF00"/>
          <w:sz w:val="26"/>
          <w:szCs w:val="26"/>
        </w:rPr>
        <w:t>Что бы пресечь распростр</w:t>
      </w:r>
      <w:r w:rsidRPr="00327371">
        <w:rPr>
          <w:rFonts w:ascii="Palatino Linotype" w:hAnsi="Palatino Linotype"/>
          <w:color w:val="FFFF00"/>
          <w:sz w:val="26"/>
          <w:szCs w:val="26"/>
        </w:rPr>
        <w:t>а</w:t>
      </w:r>
      <w:r w:rsidRPr="00327371">
        <w:rPr>
          <w:rFonts w:ascii="Palatino Linotype" w:hAnsi="Palatino Linotype"/>
          <w:color w:val="FFFF00"/>
          <w:sz w:val="26"/>
          <w:szCs w:val="26"/>
        </w:rPr>
        <w:t>нение этого страшного недуга, н</w:t>
      </w:r>
      <w:r w:rsidRPr="00327371">
        <w:rPr>
          <w:rFonts w:ascii="Palatino Linotype" w:hAnsi="Palatino Linotype"/>
          <w:color w:val="FFFF00"/>
          <w:sz w:val="26"/>
          <w:szCs w:val="26"/>
        </w:rPr>
        <w:t>е</w:t>
      </w:r>
      <w:r w:rsidRPr="00327371">
        <w:rPr>
          <w:rFonts w:ascii="Palatino Linotype" w:hAnsi="Palatino Linotype"/>
          <w:color w:val="FFFF00"/>
          <w:sz w:val="26"/>
          <w:szCs w:val="26"/>
        </w:rPr>
        <w:t>обходимо, прежде всего, не ума</w:t>
      </w:r>
      <w:r w:rsidRPr="00327371">
        <w:rPr>
          <w:rFonts w:ascii="Palatino Linotype" w:hAnsi="Palatino Linotype"/>
          <w:color w:val="FFFF00"/>
          <w:sz w:val="26"/>
          <w:szCs w:val="26"/>
        </w:rPr>
        <w:t>л</w:t>
      </w:r>
      <w:r w:rsidRPr="00327371">
        <w:rPr>
          <w:rFonts w:ascii="Palatino Linotype" w:hAnsi="Palatino Linotype"/>
          <w:color w:val="FFFF00"/>
          <w:sz w:val="26"/>
          <w:szCs w:val="26"/>
        </w:rPr>
        <w:t>чивать о нем, ибо умалчивание, с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крытие, стремление приуменьшить его опасность не позволяет общес</w:t>
      </w:r>
      <w:r w:rsidRPr="00327371">
        <w:rPr>
          <w:rFonts w:ascii="Palatino Linotype" w:hAnsi="Palatino Linotype"/>
          <w:color w:val="FFFF00"/>
          <w:sz w:val="26"/>
          <w:szCs w:val="26"/>
        </w:rPr>
        <w:t>т</w:t>
      </w:r>
      <w:r w:rsidRPr="00327371">
        <w:rPr>
          <w:rFonts w:ascii="Palatino Linotype" w:hAnsi="Palatino Linotype"/>
          <w:color w:val="FFFF00"/>
          <w:sz w:val="26"/>
          <w:szCs w:val="26"/>
        </w:rPr>
        <w:t>венному организму выработать с</w:t>
      </w:r>
      <w:r w:rsidRPr="00327371">
        <w:rPr>
          <w:rFonts w:ascii="Palatino Linotype" w:hAnsi="Palatino Linotype"/>
          <w:color w:val="FFFF00"/>
          <w:sz w:val="26"/>
          <w:szCs w:val="26"/>
        </w:rPr>
        <w:t>о</w:t>
      </w:r>
      <w:r w:rsidRPr="00327371">
        <w:rPr>
          <w:rFonts w:ascii="Palatino Linotype" w:hAnsi="Palatino Linotype"/>
          <w:color w:val="FFFF00"/>
          <w:sz w:val="26"/>
          <w:szCs w:val="26"/>
        </w:rPr>
        <w:t>циальный иммунитет.</w:t>
      </w:r>
    </w:p>
    <w:p w:rsidR="004B4B3D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b/>
          <w:color w:val="FFFF00"/>
          <w:sz w:val="26"/>
          <w:szCs w:val="26"/>
        </w:rPr>
      </w:pPr>
      <w:r w:rsidRPr="00C0421F">
        <w:rPr>
          <w:rFonts w:ascii="Palatino Linotype" w:hAnsi="Palatino Linotype"/>
          <w:b/>
          <w:color w:val="FFFF00"/>
          <w:sz w:val="26"/>
          <w:szCs w:val="26"/>
        </w:rPr>
        <w:t>Сообщи, где торгуют смертью!!!</w:t>
      </w:r>
    </w:p>
    <w:p w:rsidR="004B4B3D" w:rsidRDefault="004B4B3D" w:rsidP="00C0421F">
      <w:pPr>
        <w:spacing w:after="0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i/>
          <w:color w:val="FFFF00"/>
          <w:sz w:val="26"/>
          <w:szCs w:val="26"/>
        </w:rPr>
      </w:pPr>
      <w:r w:rsidRPr="00C0421F">
        <w:rPr>
          <w:rFonts w:ascii="Palatino Linotype" w:hAnsi="Palatino Linotype"/>
          <w:i/>
          <w:color w:val="FFFF00"/>
          <w:sz w:val="26"/>
          <w:szCs w:val="26"/>
        </w:rPr>
        <w:t>Номера телефонов прокуратуры Л</w:t>
      </w:r>
      <w:r w:rsidRPr="00C0421F">
        <w:rPr>
          <w:rFonts w:ascii="Palatino Linotype" w:hAnsi="Palatino Linotype"/>
          <w:i/>
          <w:color w:val="FFFF00"/>
          <w:sz w:val="26"/>
          <w:szCs w:val="26"/>
        </w:rPr>
        <w:t>е</w:t>
      </w:r>
      <w:r w:rsidRPr="00C0421F">
        <w:rPr>
          <w:rFonts w:ascii="Palatino Linotype" w:hAnsi="Palatino Linotype"/>
          <w:i/>
          <w:color w:val="FFFF00"/>
          <w:sz w:val="26"/>
          <w:szCs w:val="26"/>
        </w:rPr>
        <w:t xml:space="preserve">нинского района г. Саранска РМ </w:t>
      </w:r>
    </w:p>
    <w:p w:rsidR="004B4B3D" w:rsidRPr="00C0421F" w:rsidRDefault="004B4B3D" w:rsidP="00C0421F">
      <w:pPr>
        <w:spacing w:after="0"/>
        <w:jc w:val="both"/>
        <w:rPr>
          <w:rFonts w:ascii="Palatino Linotype" w:hAnsi="Palatino Linotype"/>
          <w:i/>
          <w:color w:val="FFFF00"/>
          <w:sz w:val="26"/>
          <w:szCs w:val="26"/>
        </w:rPr>
      </w:pPr>
      <w:r w:rsidRPr="00C0421F">
        <w:rPr>
          <w:rFonts w:ascii="Palatino Linotype" w:hAnsi="Palatino Linotype"/>
          <w:i/>
          <w:color w:val="FFFF00"/>
          <w:sz w:val="26"/>
          <w:szCs w:val="26"/>
        </w:rPr>
        <w:t>8 (8342) 47-79-94, 47-28-29</w:t>
      </w:r>
    </w:p>
    <w:p w:rsidR="004B4B3D" w:rsidRPr="00327371" w:rsidRDefault="004B4B3D" w:rsidP="00765099">
      <w:pPr>
        <w:spacing w:after="0"/>
        <w:ind w:firstLine="708"/>
        <w:jc w:val="both"/>
        <w:rPr>
          <w:rFonts w:ascii="Palatino Linotype" w:hAnsi="Palatino Linotype"/>
          <w:color w:val="FFFF00"/>
          <w:sz w:val="26"/>
          <w:szCs w:val="26"/>
        </w:rPr>
      </w:pPr>
    </w:p>
    <w:p w:rsidR="004B4B3D" w:rsidRPr="00327371" w:rsidRDefault="004B4B3D" w:rsidP="00CE31AD">
      <w:pPr>
        <w:ind w:firstLine="708"/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jc w:val="both"/>
        <w:rPr>
          <w:color w:val="FFFF00"/>
          <w:sz w:val="28"/>
          <w:szCs w:val="28"/>
        </w:rPr>
      </w:pPr>
    </w:p>
    <w:p w:rsidR="004B4B3D" w:rsidRPr="00327371" w:rsidRDefault="004B4B3D" w:rsidP="00CE31AD">
      <w:pPr>
        <w:rPr>
          <w:noProof/>
          <w:color w:val="FFFF00"/>
          <w:lang w:eastAsia="ru-RU"/>
        </w:rPr>
      </w:pPr>
    </w:p>
    <w:sectPr w:rsidR="004B4B3D" w:rsidRPr="00327371" w:rsidSect="00CE31AD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compat/>
  <w:rsids>
    <w:rsidRoot w:val="005E1230"/>
    <w:rsid w:val="00004C2A"/>
    <w:rsid w:val="000B6601"/>
    <w:rsid w:val="000B69C3"/>
    <w:rsid w:val="002F5900"/>
    <w:rsid w:val="00327371"/>
    <w:rsid w:val="00335E16"/>
    <w:rsid w:val="00360E37"/>
    <w:rsid w:val="003B06C5"/>
    <w:rsid w:val="00492C0F"/>
    <w:rsid w:val="004B4B3D"/>
    <w:rsid w:val="004F3538"/>
    <w:rsid w:val="005C0618"/>
    <w:rsid w:val="005E1230"/>
    <w:rsid w:val="006169C7"/>
    <w:rsid w:val="0066270A"/>
    <w:rsid w:val="006A7183"/>
    <w:rsid w:val="00765099"/>
    <w:rsid w:val="0080086E"/>
    <w:rsid w:val="00875F4C"/>
    <w:rsid w:val="0092429A"/>
    <w:rsid w:val="00A04DE5"/>
    <w:rsid w:val="00A46E33"/>
    <w:rsid w:val="00BB3045"/>
    <w:rsid w:val="00C03610"/>
    <w:rsid w:val="00C0421F"/>
    <w:rsid w:val="00C4646A"/>
    <w:rsid w:val="00CE31AD"/>
    <w:rsid w:val="00D14E0C"/>
    <w:rsid w:val="00DC096B"/>
    <w:rsid w:val="00E23B26"/>
    <w:rsid w:val="00EA5EEC"/>
    <w:rsid w:val="00F30F83"/>
    <w:rsid w:val="00F65C20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8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6169</Characters>
  <Application>Microsoft Office Word</Application>
  <DocSecurity>0</DocSecurity>
  <Lines>51</Lines>
  <Paragraphs>14</Paragraphs>
  <ScaleCrop>false</ScaleCrop>
  <Company>School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Хабаровского края</dc:title>
  <dc:creator>Makeev</dc:creator>
  <cp:lastModifiedBy>User</cp:lastModifiedBy>
  <cp:revision>2</cp:revision>
  <cp:lastPrinted>2017-11-24T00:32:00Z</cp:lastPrinted>
  <dcterms:created xsi:type="dcterms:W3CDTF">2018-06-29T11:34:00Z</dcterms:created>
  <dcterms:modified xsi:type="dcterms:W3CDTF">2018-06-29T11:34:00Z</dcterms:modified>
</cp:coreProperties>
</file>