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A" w:rsidRPr="004A5297" w:rsidRDefault="00982BC5" w:rsidP="00982B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297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по </w:t>
      </w:r>
      <w:r w:rsidR="001F589D">
        <w:rPr>
          <w:rFonts w:ascii="Times New Roman" w:hAnsi="Times New Roman" w:cs="Times New Roman"/>
          <w:sz w:val="24"/>
          <w:szCs w:val="24"/>
        </w:rPr>
        <w:t>технологии</w:t>
      </w:r>
      <w:r w:rsidRPr="004A5297">
        <w:rPr>
          <w:rFonts w:ascii="Times New Roman" w:hAnsi="Times New Roman" w:cs="Times New Roman"/>
          <w:sz w:val="24"/>
          <w:szCs w:val="24"/>
        </w:rPr>
        <w:t xml:space="preserve"> в 8 классе</w:t>
      </w:r>
    </w:p>
    <w:p w:rsidR="00982BC5" w:rsidRPr="004A5297" w:rsidRDefault="00982BC5" w:rsidP="00997D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A5297">
        <w:rPr>
          <w:rFonts w:ascii="Times New Roman" w:hAnsi="Times New Roman" w:cs="Times New Roman"/>
          <w:sz w:val="24"/>
          <w:szCs w:val="24"/>
        </w:rPr>
        <w:t>Тема: «</w:t>
      </w:r>
      <w:r w:rsidR="001F589D">
        <w:rPr>
          <w:rFonts w:ascii="Times New Roman" w:hAnsi="Times New Roman" w:cs="Times New Roman"/>
          <w:sz w:val="24"/>
          <w:szCs w:val="24"/>
        </w:rPr>
        <w:t>Гальванопластика</w:t>
      </w:r>
      <w:r w:rsidRPr="004A529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97DC6" w:rsidRPr="004A5297" w:rsidRDefault="00997DC6" w:rsidP="0099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5297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1F589D">
        <w:rPr>
          <w:rFonts w:ascii="Times New Roman" w:hAnsi="Times New Roman" w:cs="Times New Roman"/>
          <w:sz w:val="24"/>
          <w:szCs w:val="24"/>
        </w:rPr>
        <w:t>комбинированный</w:t>
      </w:r>
      <w:r w:rsidRPr="004A5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C6" w:rsidRPr="004A5297" w:rsidRDefault="001F589D" w:rsidP="00997D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771DE" w:rsidRPr="004A5297" w:rsidRDefault="00B771DE" w:rsidP="006852C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297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4A5297">
        <w:rPr>
          <w:rFonts w:ascii="Times New Roman" w:hAnsi="Times New Roman" w:cs="Times New Roman"/>
          <w:sz w:val="24"/>
          <w:szCs w:val="24"/>
        </w:rPr>
        <w:t xml:space="preserve">: Формирование знаний о </w:t>
      </w:r>
      <w:r w:rsidR="006852C2">
        <w:rPr>
          <w:rFonts w:ascii="Times New Roman" w:hAnsi="Times New Roman" w:cs="Times New Roman"/>
          <w:sz w:val="24"/>
          <w:szCs w:val="24"/>
        </w:rPr>
        <w:t xml:space="preserve">технике </w:t>
      </w:r>
      <w:r w:rsidR="001F589D">
        <w:rPr>
          <w:rFonts w:ascii="Times New Roman" w:hAnsi="Times New Roman" w:cs="Times New Roman"/>
          <w:sz w:val="24"/>
          <w:szCs w:val="24"/>
        </w:rPr>
        <w:t>гальванопластике</w:t>
      </w:r>
      <w:r w:rsidRPr="004A5297">
        <w:rPr>
          <w:rFonts w:ascii="Times New Roman" w:hAnsi="Times New Roman" w:cs="Times New Roman"/>
          <w:sz w:val="24"/>
          <w:szCs w:val="24"/>
        </w:rPr>
        <w:t>.</w:t>
      </w:r>
    </w:p>
    <w:p w:rsidR="004A5297" w:rsidRPr="004A5297" w:rsidRDefault="00B771DE" w:rsidP="006852C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29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4A5297">
        <w:rPr>
          <w:rFonts w:ascii="Times New Roman" w:hAnsi="Times New Roman" w:cs="Times New Roman"/>
          <w:sz w:val="24"/>
          <w:szCs w:val="24"/>
        </w:rPr>
        <w:t xml:space="preserve">:  </w:t>
      </w:r>
      <w:r w:rsidR="00A64696">
        <w:rPr>
          <w:rFonts w:ascii="Times New Roman" w:hAnsi="Times New Roman" w:cs="Times New Roman"/>
          <w:bCs/>
          <w:sz w:val="24"/>
          <w:szCs w:val="24"/>
        </w:rPr>
        <w:t>Формирование мета</w:t>
      </w:r>
      <w:r w:rsidR="001F589D">
        <w:rPr>
          <w:rFonts w:ascii="Times New Roman" w:hAnsi="Times New Roman" w:cs="Times New Roman"/>
          <w:bCs/>
          <w:sz w:val="24"/>
          <w:szCs w:val="24"/>
        </w:rPr>
        <w:t>предметных категорий: «Знаний»</w:t>
      </w:r>
      <w:r w:rsidR="004F7942">
        <w:rPr>
          <w:rFonts w:ascii="Times New Roman" w:hAnsi="Times New Roman" w:cs="Times New Roman"/>
          <w:bCs/>
          <w:sz w:val="24"/>
          <w:szCs w:val="24"/>
        </w:rPr>
        <w:t>, «Умений»</w:t>
      </w:r>
    </w:p>
    <w:p w:rsidR="004A5297" w:rsidRDefault="004A5297" w:rsidP="006852C2">
      <w:pPr>
        <w:pStyle w:val="a3"/>
        <w:tabs>
          <w:tab w:val="left" w:pos="780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29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  <w:r w:rsidR="006852C2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A64696">
        <w:rPr>
          <w:rFonts w:ascii="Times New Roman" w:hAnsi="Times New Roman" w:cs="Times New Roman"/>
          <w:bCs/>
          <w:sz w:val="24"/>
          <w:szCs w:val="24"/>
        </w:rPr>
        <w:t xml:space="preserve">ормирование </w:t>
      </w:r>
      <w:r w:rsidRPr="004A5297">
        <w:rPr>
          <w:rFonts w:ascii="Times New Roman" w:hAnsi="Times New Roman" w:cs="Times New Roman"/>
          <w:bCs/>
          <w:sz w:val="24"/>
          <w:szCs w:val="24"/>
        </w:rPr>
        <w:t xml:space="preserve"> у учащихся стремление к </w:t>
      </w:r>
      <w:r w:rsidR="001F589D">
        <w:rPr>
          <w:rFonts w:ascii="Times New Roman" w:hAnsi="Times New Roman" w:cs="Times New Roman"/>
          <w:bCs/>
          <w:sz w:val="24"/>
          <w:szCs w:val="24"/>
        </w:rPr>
        <w:t>творчеству</w:t>
      </w:r>
      <w:r w:rsidRPr="004A5297">
        <w:rPr>
          <w:rFonts w:ascii="Times New Roman" w:hAnsi="Times New Roman" w:cs="Times New Roman"/>
          <w:bCs/>
          <w:sz w:val="24"/>
          <w:szCs w:val="24"/>
        </w:rPr>
        <w:t>.</w:t>
      </w:r>
    </w:p>
    <w:p w:rsidR="00EC41CB" w:rsidRPr="004A5297" w:rsidRDefault="00EC41CB" w:rsidP="004A5297">
      <w:pPr>
        <w:pStyle w:val="a3"/>
        <w:tabs>
          <w:tab w:val="left" w:pos="78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122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/>
      </w:tblPr>
      <w:tblGrid>
        <w:gridCol w:w="1416"/>
        <w:gridCol w:w="724"/>
        <w:gridCol w:w="1988"/>
        <w:gridCol w:w="4676"/>
        <w:gridCol w:w="2404"/>
        <w:gridCol w:w="1842"/>
        <w:gridCol w:w="1899"/>
      </w:tblGrid>
      <w:tr w:rsidR="003134E9" w:rsidRPr="00C628A6" w:rsidTr="00BA3520">
        <w:trPr>
          <w:cantSplit/>
          <w:trHeight w:val="1884"/>
        </w:trPr>
        <w:tc>
          <w:tcPr>
            <w:tcW w:w="4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364" w:rsidRPr="000B515F" w:rsidRDefault="00143364" w:rsidP="001F589D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15F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6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Содержание взаимодействия с учащимися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 Деятельность учителя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 Деятельность учащихся</w:t>
            </w:r>
          </w:p>
        </w:tc>
        <w:tc>
          <w:tcPr>
            <w:tcW w:w="6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3134E9" w:rsidRPr="00C628A6" w:rsidTr="00BA3520">
        <w:tc>
          <w:tcPr>
            <w:tcW w:w="4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 Проверка готовности обучающихся, их настроя на работу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 Приветствует обучающихся, проверяет их готовность к уроку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-нацеливание на успешную деятельность.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 xml:space="preserve">- выражать положительное отношение к процессу познания, проявлять желание </w:t>
            </w:r>
            <w:r w:rsidR="00BA3520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 xml:space="preserve"> новое.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FC2CBA" w:rsidRPr="00A354A0" w:rsidRDefault="00143364" w:rsidP="00A354A0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- формирование  умения слушать и слышать.</w:t>
            </w:r>
          </w:p>
        </w:tc>
      </w:tr>
      <w:tr w:rsidR="003134E9" w:rsidRPr="00C628A6" w:rsidTr="00BA3520">
        <w:tc>
          <w:tcPr>
            <w:tcW w:w="4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3134E9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</w:t>
            </w:r>
            <w:r w:rsidR="00143364"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6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3134E9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учащихся  к 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формулированию темы и постановке задач урока. 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C41CB" w:rsidRDefault="00EC41CB" w:rsidP="001F589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скажите пожалуйста, какое домашнее задание было задано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сегодняшний урок?</w:t>
            </w:r>
          </w:p>
          <w:p w:rsidR="001D2397" w:rsidRDefault="001D2397" w:rsidP="001F589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из пластилина медальон.</w:t>
            </w:r>
            <w:r w:rsidR="0085556D">
              <w:rPr>
                <w:rFonts w:ascii="Times New Roman" w:hAnsi="Times New Roman" w:cs="Times New Roman"/>
                <w:sz w:val="24"/>
                <w:szCs w:val="24"/>
              </w:rPr>
              <w:t xml:space="preserve"> (обсуждаются работы учащихся).</w:t>
            </w:r>
          </w:p>
          <w:p w:rsidR="001D2397" w:rsidRDefault="001D2397" w:rsidP="001D2397">
            <w:pPr>
              <w:pStyle w:val="a3"/>
              <w:ind w:left="113" w:right="113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ребята. А скажите пожалуйста есть ли что то общего между работами которые я показываю (наглядная демонстрация работ, выполненных в технике гальванопластики) и работами которые выполнили вы?</w:t>
            </w:r>
          </w:p>
          <w:p w:rsidR="001D2397" w:rsidRDefault="001D2397" w:rsidP="001D2397">
            <w:pPr>
              <w:pStyle w:val="a3"/>
              <w:ind w:right="113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учащихся. (отвечают 2-3 учащихся)</w:t>
            </w:r>
            <w:r w:rsidR="00855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56D" w:rsidRDefault="0085556D" w:rsidP="001D2397">
            <w:pPr>
              <w:pStyle w:val="a3"/>
              <w:ind w:right="113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между данными работами, то что они выполнены из пластилина.</w:t>
            </w:r>
          </w:p>
          <w:p w:rsidR="0085556D" w:rsidRDefault="006A126E" w:rsidP="001D2397">
            <w:pPr>
              <w:pStyle w:val="a3"/>
              <w:ind w:right="113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работы выполнены в технике гальванопластики, и мы сегодня с вами познакомимся с ней.</w:t>
            </w:r>
          </w:p>
          <w:p w:rsidR="0085556D" w:rsidRDefault="00BA3520" w:rsidP="001D2397">
            <w:pPr>
              <w:pStyle w:val="a3"/>
              <w:ind w:right="113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же цель урока мы поставим перед собой на данном уроке?</w:t>
            </w:r>
          </w:p>
          <w:p w:rsidR="00BA3520" w:rsidRDefault="00BA3520" w:rsidP="001D2397">
            <w:pPr>
              <w:pStyle w:val="a3"/>
              <w:ind w:right="113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Изучить технику гальванопластики, и подготовить заготовки для дальнейшей работы.</w:t>
            </w:r>
          </w:p>
          <w:p w:rsidR="00143364" w:rsidRPr="00524D82" w:rsidRDefault="00143364" w:rsidP="006A126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6B1D" w:rsidRDefault="00143364" w:rsidP="001F589D">
            <w:pPr>
              <w:pStyle w:val="a6"/>
              <w:spacing w:after="0" w:afterAutospacing="0"/>
              <w:ind w:left="113" w:right="113"/>
            </w:pPr>
            <w:r w:rsidRPr="00C628A6">
              <w:lastRenderedPageBreak/>
              <w:t> </w:t>
            </w:r>
            <w:r w:rsidR="002B6B1D">
              <w:t xml:space="preserve">Демонстрация фрагмента фильма. </w:t>
            </w:r>
          </w:p>
          <w:p w:rsidR="002B6B1D" w:rsidRPr="002B6B1D" w:rsidRDefault="002B6B1D" w:rsidP="001F589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2B6B1D">
              <w:rPr>
                <w:rFonts w:ascii="Times New Roman" w:hAnsi="Times New Roman" w:cs="Times New Roman"/>
              </w:rPr>
              <w:lastRenderedPageBreak/>
              <w:t>Задает вопросы.</w:t>
            </w:r>
          </w:p>
          <w:p w:rsidR="002B6B1D" w:rsidRPr="002B6B1D" w:rsidRDefault="002B6B1D" w:rsidP="001F589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2B6B1D">
              <w:rPr>
                <w:rFonts w:ascii="Times New Roman" w:hAnsi="Times New Roman" w:cs="Times New Roman"/>
              </w:rPr>
              <w:t xml:space="preserve">Организация фронтальной работы с классом для актуализации имеющихся знаний и умений 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тему и задачи 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6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 на основе соотнесения того, что уже известно и усвоено учащимися и того, что еще не известно;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143364" w:rsidRPr="00C628A6" w:rsidRDefault="002B6B1D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Выделять существенную информацию из </w:t>
            </w:r>
            <w:r w:rsidR="006A126E">
              <w:t>беседы</w:t>
            </w:r>
            <w:r>
              <w:t xml:space="preserve"> 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Личностные: 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 учебных мотивов;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- умение яс</w:t>
            </w:r>
            <w:r w:rsidR="00A252A3">
              <w:rPr>
                <w:rFonts w:ascii="Times New Roman" w:hAnsi="Times New Roman" w:cs="Times New Roman"/>
                <w:sz w:val="24"/>
                <w:szCs w:val="24"/>
              </w:rPr>
              <w:t>но и четко излагать свое мнение.</w:t>
            </w:r>
          </w:p>
        </w:tc>
      </w:tr>
      <w:tr w:rsidR="00BA3520" w:rsidRPr="00C628A6" w:rsidTr="000F22B8">
        <w:trPr>
          <w:trHeight w:val="65"/>
        </w:trPr>
        <w:tc>
          <w:tcPr>
            <w:tcW w:w="474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20" w:rsidRDefault="00BA3520" w:rsidP="00FC2CB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20" w:rsidRDefault="00BA3520" w:rsidP="00FC2CB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Default="00BA3520" w:rsidP="00FC2CBA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Pr="00C628A6" w:rsidRDefault="00BA3520" w:rsidP="00FC2CBA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материала.</w:t>
            </w: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520" w:rsidRPr="00C628A6" w:rsidRDefault="00BA3520" w:rsidP="00BA352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520" w:rsidRPr="002B6B1D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520" w:rsidRDefault="00BA3520" w:rsidP="00056E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100 лет прошло с тех пор, как русский ученый Борис Семенович Якоби открыл способ электролитического получения копий в металле. Новый способ назвали гальванопластикой, так как осаждаемая в процессе электролиза медь пластически точно воспроизводила изделие, отпечаток которого был в форме.</w:t>
            </w:r>
          </w:p>
          <w:p w:rsidR="000F22B8" w:rsidRPr="00056ED5" w:rsidRDefault="000F22B8" w:rsidP="00056ED5">
            <w:pPr>
              <w:spacing w:after="0" w:line="240" w:lineRule="auto"/>
              <w:contextualSpacing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Гальванопластика основана на электролизе водных растворов солей металлов, которые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электролиза выделяют металл, осаждающийся на поверхности формы.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contextualSpacing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Гальванопластическим способом можно изготовить самую разнообразную скульптуру или металлические украшения.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contextualSpacing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для отложения металла готовят из гипса, воска, парафина</w:t>
            </w:r>
            <w:r w:rsidR="000F22B8"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пластических масс, пластилина</w:t>
            </w: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contextualSpacing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придания электропроводности формам применяют графит или бронзовый порошок. Смонтировав гальванопластическую установку, каждый сумеет не только снимать копии с художественных металлических, гипсовых, пластмассовых и других изделий, но и, вылепив в пластилине или глине модель, сможет свою работу затем перевести в металл техникой гальванопластики.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contextualSpacing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Гальванопластическим способом выполняют множество работ, например, превращают обычные кружева в металлические и ими украшают рамы для картин или шкатулки, изготавливают филигранные ажурные изделия — броши, серьги, браслеты. Кроме этого, гальванопластикой получают в металле различные рельефы, снимают копии с памятных медалей и, наконец, создают круглую (объемную) скульптуру.</w:t>
            </w:r>
          </w:p>
          <w:p w:rsidR="00BA3520" w:rsidRPr="00056ED5" w:rsidRDefault="00BA3520" w:rsidP="00056ED5">
            <w:pPr>
              <w:pStyle w:val="3"/>
              <w:keepNext/>
              <w:spacing w:before="0" w:beforeAutospacing="0" w:after="0" w:afterAutospacing="0"/>
              <w:ind w:firstLine="284"/>
              <w:jc w:val="center"/>
              <w:rPr>
                <w:rFonts w:ascii="Times NR Cyr MT" w:hAnsi="Times NR Cyr M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6ED5">
              <w:rPr>
                <w:sz w:val="24"/>
                <w:szCs w:val="24"/>
              </w:rPr>
              <w:t>ГАЛЬВАНИЧЕСКАЯ УСТАНОВКА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center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РЕЖИМ РАБОТЫ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Гальванопластические работы проводят в сосудах-ваннах, имеющих обычно прямоугольную форму. Но годятся сосуды и другой формы. Емкость сосудов-ванн определяется объемом тех предметов, </w:t>
            </w: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которые репродуцируют. Для снятия копии с медалей подойдут стеклянные цилиндрические банки емкостью 4—5 л, а при репродуцировании небольших барельефных работ — 10—20 л.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ванн используют не только стеклянные сосуды, но и керамические (глазурованные), пластмассовые, в частности, коробки от аккумуляторов или же сварные емкости из листового винипласта, а также деревянные ящики, покрытые битумом.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осуществления электролиза понадобится источник постоянного тока низкого напряжения (3—6 В), для чего подойдут достаточно мощные селеновые или другие выпрямители.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доступны домашнему гальванику выпрямители для зарядки автомобильных аккумуляторов (они дают ток до 7 А при напряжении 6 В) или сухие элементы (для небольших работ).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силы тока, плотность которого при работе составляет 1—2 А на 1 дм</w:t>
            </w: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, обычно производится с помощью ползунковых или водяных реостатов.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измерения силы тока устанавливают амперметр постоянного тока, а для наблюдения за напряжением— вольтметр (смотри схему гальванопластической установки, приведенную на рис. 1).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(катод) и медный электрод (анод) укрепляют в ванне на подвесках, медный электрод — на медном или латунном проволочном крючке так, чтобы отверстие в электроде и крючок не касались электролита </w:t>
            </w: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 избежание разъедания крючка. Форма подвешивается на медной или латунной проволоке на расстоянии 15—20 см от электрода.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Анодом для медной гальванопластической ванны служит медная пластина толщиной от 3—4 мм и больше.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9740" cy="1472540"/>
                  <wp:effectExtent l="19050" t="0" r="0" b="0"/>
                  <wp:docPr id="8" name="Рисунок 1" descr="http://anytech.narod.ru/homegalv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nytech.narod.ru/homegalv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62" cy="1481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Рис. </w:t>
            </w:r>
            <w:r w:rsidRPr="0005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Схема гальванопластической установки: 1 — ванна; </w:t>
            </w:r>
            <w:r w:rsidRPr="00056E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2 </w:t>
            </w:r>
            <w:r w:rsidRPr="00056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 анод; 3 — катоды-формы для наращивания меди; 4 — источник постоянного тока; 5 — вольтметр; 6 — амперметр; 7 — реостат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3520" w:rsidRPr="00056ED5" w:rsidRDefault="00BA3520" w:rsidP="00056ED5">
            <w:pPr>
              <w:spacing w:after="0" w:line="240" w:lineRule="auto"/>
              <w:ind w:firstLine="284"/>
              <w:jc w:val="both"/>
              <w:rPr>
                <w:rFonts w:ascii="Times NR Cyr MT" w:eastAsia="Times New Roman" w:hAnsi="Times NR Cyr MT" w:cs="Times New Roman"/>
                <w:sz w:val="24"/>
                <w:szCs w:val="24"/>
              </w:rPr>
            </w:pPr>
            <w:r w:rsidRPr="00056ED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из воска или гипса предварительно делают электропроводной, покрывая слоем материала, проводящего электрический ток, этот слой и присоединяют к отрицательному полюсу.</w:t>
            </w:r>
          </w:p>
          <w:p w:rsidR="00BA3520" w:rsidRPr="001F1F1E" w:rsidRDefault="00BA3520" w:rsidP="00056E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3520" w:rsidRPr="00C628A6" w:rsidRDefault="00BA3520" w:rsidP="006A126E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D">
              <w:rPr>
                <w:rFonts w:ascii="Times New Roman" w:hAnsi="Times New Roman" w:cs="Times New Roman"/>
              </w:rPr>
              <w:lastRenderedPageBreak/>
              <w:t xml:space="preserve">Учитель организует работу </w:t>
            </w:r>
            <w:r>
              <w:rPr>
                <w:rFonts w:ascii="Times New Roman" w:hAnsi="Times New Roman" w:cs="Times New Roman"/>
              </w:rPr>
              <w:t>в форме беседы.</w:t>
            </w: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 w:rsidR="000F22B8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616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3520" w:rsidRPr="007615A0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участвуют в беседе</w:t>
            </w:r>
          </w:p>
          <w:p w:rsidR="00BA3520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520" w:rsidRPr="007615A0" w:rsidRDefault="00BA3520" w:rsidP="001F589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35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3520" w:rsidRPr="007615A0" w:rsidRDefault="00BA3520" w:rsidP="001F589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u w:val="single"/>
              </w:rPr>
            </w:pPr>
            <w:r w:rsidRPr="007615A0">
              <w:rPr>
                <w:rFonts w:ascii="Times New Roman" w:hAnsi="Times New Roman" w:cs="Times New Roman"/>
                <w:u w:val="single"/>
              </w:rPr>
              <w:t>Познавательные</w:t>
            </w:r>
          </w:p>
          <w:p w:rsidR="00BA3520" w:rsidRPr="007615A0" w:rsidRDefault="00BA3520" w:rsidP="001F589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615A0">
              <w:rPr>
                <w:rFonts w:ascii="Times New Roman" w:hAnsi="Times New Roman" w:cs="Times New Roman"/>
              </w:rPr>
              <w:t>извлечение необходимой информации, анализ объектов с целью выделения признаков,</w:t>
            </w:r>
          </w:p>
          <w:p w:rsidR="00BA3520" w:rsidRPr="007615A0" w:rsidRDefault="00BA3520" w:rsidP="001F589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615A0">
              <w:rPr>
                <w:rFonts w:ascii="Times New Roman" w:hAnsi="Times New Roman" w:cs="Times New Roman"/>
              </w:rPr>
              <w:t>обобщения и синтезирования;</w:t>
            </w:r>
          </w:p>
          <w:p w:rsidR="00BA3520" w:rsidRPr="007615A0" w:rsidRDefault="00BA3520" w:rsidP="001F589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u w:val="single"/>
              </w:rPr>
            </w:pPr>
            <w:r w:rsidRPr="007615A0">
              <w:rPr>
                <w:rFonts w:ascii="Times New Roman" w:hAnsi="Times New Roman" w:cs="Times New Roman"/>
                <w:u w:val="single"/>
              </w:rPr>
              <w:t>Коммуникативн</w:t>
            </w:r>
            <w:r w:rsidRPr="007615A0">
              <w:rPr>
                <w:rFonts w:ascii="Times New Roman" w:hAnsi="Times New Roman" w:cs="Times New Roman"/>
                <w:u w:val="single"/>
              </w:rPr>
              <w:lastRenderedPageBreak/>
              <w:t>ые</w:t>
            </w:r>
          </w:p>
          <w:p w:rsidR="00BA3520" w:rsidRPr="007615A0" w:rsidRDefault="00BA3520" w:rsidP="001F589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615A0">
              <w:rPr>
                <w:rFonts w:ascii="Times New Roman" w:hAnsi="Times New Roman" w:cs="Times New Roman"/>
              </w:rPr>
              <w:t>сотрудничество с учителем и сверстниками.</w:t>
            </w:r>
          </w:p>
          <w:p w:rsidR="00BA3520" w:rsidRPr="007615A0" w:rsidRDefault="00BA3520" w:rsidP="001F589D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u w:val="single"/>
              </w:rPr>
            </w:pPr>
            <w:r w:rsidRPr="007615A0">
              <w:rPr>
                <w:rFonts w:ascii="Times New Roman" w:hAnsi="Times New Roman" w:cs="Times New Roman"/>
                <w:u w:val="single"/>
              </w:rPr>
              <w:t>Личностные:</w:t>
            </w:r>
          </w:p>
          <w:p w:rsidR="00BA3520" w:rsidRPr="007615A0" w:rsidRDefault="00BA3520" w:rsidP="001F589D">
            <w:pPr>
              <w:pStyle w:val="a3"/>
              <w:ind w:left="113" w:right="11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615A0">
              <w:rPr>
                <w:rFonts w:ascii="Times New Roman" w:hAnsi="Times New Roman" w:cs="Times New Roman"/>
              </w:rPr>
              <w:t>формировать умение способности к саморазвитию</w:t>
            </w: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</w:p>
          <w:p w:rsidR="00BA3520" w:rsidRPr="00C628A6" w:rsidRDefault="00BA3520" w:rsidP="004F794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- поиск и выделение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</w:t>
            </w: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62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Pr="007615A0" w:rsidRDefault="00BA3520" w:rsidP="001F589D">
            <w:pPr>
              <w:pStyle w:val="a3"/>
              <w:ind w:left="113" w:right="113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134E9" w:rsidRPr="00C628A6" w:rsidTr="00BA3520">
        <w:tc>
          <w:tcPr>
            <w:tcW w:w="474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6ED5" w:rsidRPr="00C628A6" w:rsidRDefault="00056ED5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ED5" w:rsidRDefault="003134E9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A3520">
              <w:rPr>
                <w:rFonts w:ascii="Times New Roman" w:eastAsia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6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ED5" w:rsidRPr="00C628A6" w:rsidRDefault="00056ED5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ED5" w:rsidRPr="003134E9" w:rsidRDefault="003134E9" w:rsidP="003134E9">
            <w:pPr>
              <w:pStyle w:val="3"/>
              <w:keepNext/>
              <w:spacing w:before="0" w:beforeAutospacing="0" w:after="0" w:afterAutospacing="0"/>
              <w:ind w:left="137" w:right="144" w:firstLine="14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Сейчас ребята мы с вами сделаем наши заготовки токопроводящими, для этого нам необходимо покрыть их порошком бронзы, на столах у вас располагаются необходимые материалы: кисточки и бронзовый порошок. Мы кисточкой наносим порошок на наше изделие, стараемся покрывать более тщательно, не оставляя промежутков. После того, как </w:t>
            </w:r>
            <w:r>
              <w:rPr>
                <w:b w:val="0"/>
                <w:sz w:val="24"/>
                <w:szCs w:val="24"/>
              </w:rPr>
              <w:lastRenderedPageBreak/>
              <w:t>мы покрыли изделие порошком, нам необходимо закрепить на ней медный провод. Для этого мы делаем на проводе скрутку, через каждые 1-1,5 см, и соединяем с заготовкой.</w:t>
            </w:r>
          </w:p>
        </w:tc>
        <w:tc>
          <w:tcPr>
            <w:tcW w:w="8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ED5" w:rsidRDefault="003134E9" w:rsidP="001F589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объясняет ход работы и показывает его наглядно.</w:t>
            </w:r>
          </w:p>
        </w:tc>
        <w:tc>
          <w:tcPr>
            <w:tcW w:w="6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ED5" w:rsidRDefault="003134E9" w:rsidP="003134E9">
            <w:pPr>
              <w:pStyle w:val="a3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Покрывают заготовку токопроводящим слоем бронзового порошка, прикрепляют по краям изделия медный провод</w:t>
            </w:r>
          </w:p>
        </w:tc>
        <w:tc>
          <w:tcPr>
            <w:tcW w:w="6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6ED5" w:rsidRPr="00C628A6" w:rsidRDefault="00056ED5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34E9" w:rsidRPr="00C628A6" w:rsidTr="00BA3520">
        <w:tc>
          <w:tcPr>
            <w:tcW w:w="4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D8300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64" w:rsidRPr="00C628A6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847" w:rsidRPr="00A04847" w:rsidRDefault="00A04847" w:rsidP="001F589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A04847">
              <w:rPr>
                <w:rFonts w:ascii="Times New Roman" w:hAnsi="Times New Roman" w:cs="Times New Roman"/>
              </w:rPr>
              <w:t>Давайте вспомним тему урока.</w:t>
            </w:r>
          </w:p>
          <w:p w:rsidR="00A04847" w:rsidRPr="00A04847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Выполнили ли мы поставленные цели</w:t>
            </w:r>
            <w:r w:rsidR="00A04847" w:rsidRPr="00A04847">
              <w:rPr>
                <w:rFonts w:ascii="Times New Roman" w:hAnsi="Times New Roman" w:cs="Times New Roman"/>
              </w:rPr>
              <w:t>?</w:t>
            </w:r>
          </w:p>
          <w:p w:rsidR="00A04847" w:rsidRPr="00A04847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хотите создать изделия в технике гальванопластики</w:t>
            </w:r>
            <w:r w:rsidR="00A04847" w:rsidRPr="00A04847">
              <w:rPr>
                <w:rFonts w:ascii="Times New Roman" w:hAnsi="Times New Roman" w:cs="Times New Roman"/>
              </w:rPr>
              <w:t>?</w:t>
            </w:r>
          </w:p>
          <w:p w:rsidR="00A04847" w:rsidRPr="00A04847" w:rsidRDefault="00BA3520" w:rsidP="001F589D">
            <w:pPr>
              <w:pStyle w:val="a3"/>
              <w:ind w:left="113" w:right="113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</w:rPr>
              <w:t>Какие изделия можно создавать в данной технике</w:t>
            </w:r>
            <w:r w:rsidR="00A0484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64" w:rsidRPr="00C628A6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учащихся.</w:t>
            </w:r>
          </w:p>
        </w:tc>
        <w:tc>
          <w:tcPr>
            <w:tcW w:w="6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4E9" w:rsidRPr="00C628A6" w:rsidTr="00BA3520">
        <w:tc>
          <w:tcPr>
            <w:tcW w:w="4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Этап разъяснения домашнего задания</w:t>
            </w: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15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64" w:rsidRPr="00C628A6" w:rsidRDefault="00A411D3" w:rsidP="00056ED5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6ED5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теме: Гальванопластика. (индивидуальное задание</w:t>
            </w:r>
            <w:r w:rsidR="00A354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056ED5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Проводит разбор домашнего задания</w:t>
            </w:r>
          </w:p>
        </w:tc>
        <w:tc>
          <w:tcPr>
            <w:tcW w:w="6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Записывают задание на дом, задают вопросы</w:t>
            </w:r>
          </w:p>
        </w:tc>
        <w:tc>
          <w:tcPr>
            <w:tcW w:w="6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34E9" w:rsidRPr="00C628A6" w:rsidTr="00BA3520">
        <w:tc>
          <w:tcPr>
            <w:tcW w:w="47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</w:p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Обеспечение позитивного настроя на получение знаний</w:t>
            </w:r>
          </w:p>
        </w:tc>
        <w:tc>
          <w:tcPr>
            <w:tcW w:w="156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364" w:rsidRPr="00A354A0" w:rsidRDefault="00A354A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4A0">
              <w:rPr>
                <w:rFonts w:ascii="Times New Roman" w:hAnsi="Times New Roman" w:cs="Times New Roman"/>
                <w:sz w:val="24"/>
                <w:szCs w:val="24"/>
              </w:rPr>
              <w:t>На этом наш урок закончился</w:t>
            </w:r>
          </w:p>
          <w:p w:rsidR="00143364" w:rsidRPr="00A354A0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54A0">
              <w:rPr>
                <w:rFonts w:ascii="Times New Roman" w:hAnsi="Times New Roman" w:cs="Times New Roman"/>
                <w:sz w:val="24"/>
                <w:szCs w:val="24"/>
              </w:rPr>
              <w:t xml:space="preserve">Спасибо, ребята, </w:t>
            </w:r>
          </w:p>
          <w:p w:rsidR="00143364" w:rsidRPr="00A354A0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54A0">
              <w:rPr>
                <w:rFonts w:ascii="Times New Roman" w:hAnsi="Times New Roman" w:cs="Times New Roman"/>
                <w:sz w:val="24"/>
                <w:szCs w:val="24"/>
              </w:rPr>
              <w:t xml:space="preserve">За то, что </w:t>
            </w:r>
            <w:r w:rsidR="00A354A0" w:rsidRPr="00A354A0">
              <w:rPr>
                <w:rFonts w:ascii="Times New Roman" w:hAnsi="Times New Roman" w:cs="Times New Roman"/>
                <w:sz w:val="24"/>
                <w:szCs w:val="24"/>
              </w:rPr>
              <w:t xml:space="preserve">хорошо потрудились на </w:t>
            </w:r>
            <w:proofErr w:type="spellStart"/>
            <w:r w:rsidR="00A354A0" w:rsidRPr="00A354A0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 w:rsidRPr="00A35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54A0" w:rsidRPr="00A354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A354A0" w:rsidRPr="00A354A0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продолжите изучение данной темы.</w:t>
            </w:r>
          </w:p>
          <w:p w:rsidR="00143364" w:rsidRPr="00C628A6" w:rsidRDefault="00A354A0" w:rsidP="00A354A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ребята пожалуйста уберите свои рабочие места.</w:t>
            </w:r>
          </w:p>
        </w:tc>
        <w:tc>
          <w:tcPr>
            <w:tcW w:w="80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Pr="00C628A6" w:rsidRDefault="00143364" w:rsidP="00A354A0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положительную реакцию учащихся на уроки </w:t>
            </w:r>
            <w:r w:rsidR="00A354A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6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364" w:rsidRDefault="00143364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Получают позитивный настрой от урока</w:t>
            </w:r>
            <w:r w:rsidR="00BA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520" w:rsidRDefault="00BA3520" w:rsidP="001F589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0" w:rsidRPr="00C628A6" w:rsidRDefault="00BA3520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63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364" w:rsidRPr="00C628A6" w:rsidRDefault="00143364" w:rsidP="001F589D">
            <w:pPr>
              <w:pStyle w:val="a3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3E19" w:rsidRPr="006B4FCA" w:rsidRDefault="00AD3E19" w:rsidP="00A354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D3E19" w:rsidRPr="006B4FCA" w:rsidSect="00982B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721"/>
    <w:multiLevelType w:val="hybridMultilevel"/>
    <w:tmpl w:val="6780333E"/>
    <w:lvl w:ilvl="0" w:tplc="025E0DA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A3482"/>
    <w:multiLevelType w:val="hybridMultilevel"/>
    <w:tmpl w:val="4AF61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873DE2"/>
    <w:multiLevelType w:val="multilevel"/>
    <w:tmpl w:val="8230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443356"/>
    <w:multiLevelType w:val="hybridMultilevel"/>
    <w:tmpl w:val="7200F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03AC"/>
    <w:rsid w:val="00056ED5"/>
    <w:rsid w:val="000B515F"/>
    <w:rsid w:val="000F22B8"/>
    <w:rsid w:val="00107A5A"/>
    <w:rsid w:val="00143364"/>
    <w:rsid w:val="00171017"/>
    <w:rsid w:val="001D2397"/>
    <w:rsid w:val="001F1F1E"/>
    <w:rsid w:val="001F300C"/>
    <w:rsid w:val="001F589D"/>
    <w:rsid w:val="00296298"/>
    <w:rsid w:val="002B6B1D"/>
    <w:rsid w:val="002C0C2F"/>
    <w:rsid w:val="002C5D65"/>
    <w:rsid w:val="002F3F64"/>
    <w:rsid w:val="003134E9"/>
    <w:rsid w:val="003733BB"/>
    <w:rsid w:val="00390BC2"/>
    <w:rsid w:val="003B7A4E"/>
    <w:rsid w:val="00444357"/>
    <w:rsid w:val="0046535A"/>
    <w:rsid w:val="004A0F7B"/>
    <w:rsid w:val="004A16D1"/>
    <w:rsid w:val="004A5297"/>
    <w:rsid w:val="004B7127"/>
    <w:rsid w:val="004F7942"/>
    <w:rsid w:val="00514FAA"/>
    <w:rsid w:val="00524D82"/>
    <w:rsid w:val="005736C1"/>
    <w:rsid w:val="005D1C61"/>
    <w:rsid w:val="005F1ECA"/>
    <w:rsid w:val="005F2B87"/>
    <w:rsid w:val="006710EB"/>
    <w:rsid w:val="006852C2"/>
    <w:rsid w:val="006A126E"/>
    <w:rsid w:val="006A52BF"/>
    <w:rsid w:val="006B4FCA"/>
    <w:rsid w:val="006C03AC"/>
    <w:rsid w:val="007615A0"/>
    <w:rsid w:val="007D5C27"/>
    <w:rsid w:val="00841C2D"/>
    <w:rsid w:val="0085556D"/>
    <w:rsid w:val="0089543C"/>
    <w:rsid w:val="008A6461"/>
    <w:rsid w:val="009338CA"/>
    <w:rsid w:val="00946A97"/>
    <w:rsid w:val="00982BC5"/>
    <w:rsid w:val="00993E38"/>
    <w:rsid w:val="00997DC6"/>
    <w:rsid w:val="009F18D3"/>
    <w:rsid w:val="00A04847"/>
    <w:rsid w:val="00A252A3"/>
    <w:rsid w:val="00A354A0"/>
    <w:rsid w:val="00A411D3"/>
    <w:rsid w:val="00A437C1"/>
    <w:rsid w:val="00A64696"/>
    <w:rsid w:val="00A9739D"/>
    <w:rsid w:val="00AD3E19"/>
    <w:rsid w:val="00AE01AC"/>
    <w:rsid w:val="00AF0D24"/>
    <w:rsid w:val="00B207ED"/>
    <w:rsid w:val="00B771DE"/>
    <w:rsid w:val="00BA3520"/>
    <w:rsid w:val="00BB44BC"/>
    <w:rsid w:val="00BE29CD"/>
    <w:rsid w:val="00BE7767"/>
    <w:rsid w:val="00C628A6"/>
    <w:rsid w:val="00C662D8"/>
    <w:rsid w:val="00D83004"/>
    <w:rsid w:val="00E05F9B"/>
    <w:rsid w:val="00E41D37"/>
    <w:rsid w:val="00E5137D"/>
    <w:rsid w:val="00EC41CB"/>
    <w:rsid w:val="00EE465F"/>
    <w:rsid w:val="00F0351A"/>
    <w:rsid w:val="00F2439A"/>
    <w:rsid w:val="00F320E8"/>
    <w:rsid w:val="00F51706"/>
    <w:rsid w:val="00FB52B6"/>
    <w:rsid w:val="00FC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056E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BC5"/>
    <w:pPr>
      <w:spacing w:after="0" w:line="240" w:lineRule="auto"/>
    </w:pPr>
  </w:style>
  <w:style w:type="character" w:styleId="a4">
    <w:name w:val="Emphasis"/>
    <w:basedOn w:val="a0"/>
    <w:qFormat/>
    <w:rsid w:val="001F300C"/>
    <w:rPr>
      <w:i/>
      <w:iCs/>
    </w:rPr>
  </w:style>
  <w:style w:type="paragraph" w:styleId="a5">
    <w:name w:val="List Paragraph"/>
    <w:basedOn w:val="a"/>
    <w:uiPriority w:val="34"/>
    <w:qFormat/>
    <w:rsid w:val="00C62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07A5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6E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6ED5"/>
  </w:style>
  <w:style w:type="paragraph" w:styleId="a8">
    <w:name w:val="Balloon Text"/>
    <w:basedOn w:val="a"/>
    <w:link w:val="a9"/>
    <w:uiPriority w:val="99"/>
    <w:semiHidden/>
    <w:unhideWhenUsed/>
    <w:rsid w:val="0005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BC5"/>
    <w:pPr>
      <w:spacing w:after="0" w:line="240" w:lineRule="auto"/>
    </w:pPr>
  </w:style>
  <w:style w:type="character" w:styleId="a4">
    <w:name w:val="Emphasis"/>
    <w:basedOn w:val="a0"/>
    <w:qFormat/>
    <w:rsid w:val="001F300C"/>
    <w:rPr>
      <w:i/>
      <w:iCs/>
    </w:rPr>
  </w:style>
  <w:style w:type="paragraph" w:styleId="a5">
    <w:name w:val="List Paragraph"/>
    <w:basedOn w:val="a"/>
    <w:uiPriority w:val="34"/>
    <w:qFormat/>
    <w:rsid w:val="00C628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B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07A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6022-9979-4732-815D-FB9B819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admin</cp:lastModifiedBy>
  <cp:revision>2</cp:revision>
  <cp:lastPrinted>2015-02-21T05:22:00Z</cp:lastPrinted>
  <dcterms:created xsi:type="dcterms:W3CDTF">2015-09-28T10:52:00Z</dcterms:created>
  <dcterms:modified xsi:type="dcterms:W3CDTF">2015-09-28T10:52:00Z</dcterms:modified>
</cp:coreProperties>
</file>