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920" w:rsidRDefault="00586920" w:rsidP="00586920">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Собственный инновационный педагогический опыт на тему:</w:t>
      </w:r>
    </w:p>
    <w:p w:rsidR="00586920" w:rsidRPr="00D60C19" w:rsidRDefault="00586920" w:rsidP="00586920">
      <w:pPr>
        <w:spacing w:after="0" w:line="240" w:lineRule="auto"/>
        <w:ind w:firstLine="709"/>
        <w:rPr>
          <w:rFonts w:ascii="Times New Roman" w:eastAsia="Times New Roman" w:hAnsi="Times New Roman" w:cs="Times New Roman"/>
          <w:sz w:val="28"/>
          <w:szCs w:val="28"/>
        </w:rPr>
      </w:pPr>
      <w:r w:rsidRPr="00D60C19">
        <w:rPr>
          <w:rFonts w:ascii="Times New Roman" w:eastAsia="Times New Roman" w:hAnsi="Times New Roman" w:cs="Times New Roman"/>
          <w:sz w:val="28"/>
          <w:szCs w:val="28"/>
        </w:rPr>
        <w:t>«</w:t>
      </w:r>
      <w:r w:rsidRPr="00D60C19">
        <w:rPr>
          <w:rFonts w:ascii="Times New Roman" w:eastAsia="Times New Roman" w:hAnsi="Times New Roman" w:cs="Times New Roman"/>
          <w:b/>
          <w:bCs/>
          <w:sz w:val="28"/>
          <w:szCs w:val="28"/>
        </w:rPr>
        <w:t>Р</w:t>
      </w:r>
      <w:r>
        <w:rPr>
          <w:rFonts w:ascii="Times New Roman" w:eastAsia="Times New Roman" w:hAnsi="Times New Roman" w:cs="Times New Roman"/>
          <w:b/>
          <w:bCs/>
          <w:sz w:val="28"/>
          <w:szCs w:val="28"/>
        </w:rPr>
        <w:t>азвитие творческих способностей детей посредством дидактических игр</w:t>
      </w:r>
      <w:r w:rsidRPr="00D60C19">
        <w:rPr>
          <w:rFonts w:ascii="Times New Roman" w:eastAsia="Times New Roman" w:hAnsi="Times New Roman" w:cs="Times New Roman"/>
          <w:sz w:val="28"/>
          <w:szCs w:val="28"/>
        </w:rPr>
        <w:t>»</w:t>
      </w:r>
    </w:p>
    <w:p w:rsidR="00586920" w:rsidRDefault="00586920" w:rsidP="00586920">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Воспитателя МДОУ «Детский сад №22 комбинированного вида»</w:t>
      </w:r>
    </w:p>
    <w:p w:rsidR="00586920" w:rsidRPr="00C40873" w:rsidRDefault="00586920" w:rsidP="00586920">
      <w:pPr>
        <w:spacing w:after="0" w:line="240" w:lineRule="auto"/>
        <w:ind w:firstLine="709"/>
        <w:jc w:val="both"/>
        <w:rPr>
          <w:rFonts w:ascii="Times New Roman" w:hAnsi="Times New Roman" w:cs="Times New Roman"/>
          <w:b/>
          <w:sz w:val="28"/>
          <w:szCs w:val="28"/>
        </w:rPr>
      </w:pPr>
      <w:proofErr w:type="spellStart"/>
      <w:r>
        <w:rPr>
          <w:rFonts w:ascii="Times New Roman" w:hAnsi="Times New Roman" w:cs="Times New Roman"/>
          <w:b/>
          <w:sz w:val="28"/>
          <w:szCs w:val="28"/>
        </w:rPr>
        <w:t>Клищиновой</w:t>
      </w:r>
      <w:proofErr w:type="spellEnd"/>
      <w:r>
        <w:rPr>
          <w:rFonts w:ascii="Times New Roman" w:hAnsi="Times New Roman" w:cs="Times New Roman"/>
          <w:b/>
          <w:sz w:val="28"/>
          <w:szCs w:val="28"/>
        </w:rPr>
        <w:t xml:space="preserve"> Юлии Александровны</w:t>
      </w:r>
    </w:p>
    <w:p w:rsidR="00586920" w:rsidRPr="00C40873" w:rsidRDefault="00586920" w:rsidP="00586920">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Клищинова</w:t>
      </w:r>
      <w:proofErr w:type="spellEnd"/>
      <w:r>
        <w:rPr>
          <w:rFonts w:ascii="Times New Roman" w:hAnsi="Times New Roman" w:cs="Times New Roman"/>
          <w:sz w:val="28"/>
          <w:szCs w:val="28"/>
        </w:rPr>
        <w:t xml:space="preserve"> Юлия Александровна</w:t>
      </w:r>
      <w:r w:rsidRPr="00C40873">
        <w:rPr>
          <w:rFonts w:ascii="Times New Roman" w:hAnsi="Times New Roman" w:cs="Times New Roman"/>
          <w:sz w:val="28"/>
          <w:szCs w:val="28"/>
        </w:rPr>
        <w:t xml:space="preserve">  </w:t>
      </w:r>
      <w:r>
        <w:rPr>
          <w:rFonts w:ascii="Times New Roman" w:hAnsi="Times New Roman" w:cs="Times New Roman"/>
          <w:sz w:val="28"/>
          <w:szCs w:val="28"/>
        </w:rPr>
        <w:t>14.04.1985</w:t>
      </w:r>
      <w:r w:rsidRPr="00C40873">
        <w:rPr>
          <w:rFonts w:ascii="Times New Roman" w:hAnsi="Times New Roman" w:cs="Times New Roman"/>
          <w:sz w:val="28"/>
          <w:szCs w:val="28"/>
        </w:rPr>
        <w:t xml:space="preserve"> года рождения, образование – </w:t>
      </w:r>
      <w:r w:rsidRPr="00C40873">
        <w:rPr>
          <w:rFonts w:ascii="Times New Roman" w:hAnsi="Times New Roman" w:cs="Times New Roman"/>
          <w:iCs/>
          <w:sz w:val="28"/>
          <w:szCs w:val="28"/>
        </w:rPr>
        <w:t>высшее (</w:t>
      </w:r>
      <w:r>
        <w:rPr>
          <w:rFonts w:ascii="Times New Roman" w:hAnsi="Times New Roman" w:cs="Times New Roman"/>
          <w:iCs/>
          <w:sz w:val="28"/>
          <w:szCs w:val="28"/>
        </w:rPr>
        <w:t>МГУ им Н</w:t>
      </w:r>
      <w:proofErr w:type="gramStart"/>
      <w:r>
        <w:rPr>
          <w:rFonts w:ascii="Times New Roman" w:hAnsi="Times New Roman" w:cs="Times New Roman"/>
          <w:iCs/>
          <w:sz w:val="28"/>
          <w:szCs w:val="28"/>
        </w:rPr>
        <w:t>,П</w:t>
      </w:r>
      <w:proofErr w:type="gramEnd"/>
      <w:r>
        <w:rPr>
          <w:rFonts w:ascii="Times New Roman" w:hAnsi="Times New Roman" w:cs="Times New Roman"/>
          <w:iCs/>
          <w:sz w:val="28"/>
          <w:szCs w:val="28"/>
        </w:rPr>
        <w:t xml:space="preserve"> Огарева</w:t>
      </w:r>
      <w:r w:rsidRPr="00C40873">
        <w:rPr>
          <w:rFonts w:ascii="Times New Roman" w:hAnsi="Times New Roman" w:cs="Times New Roman"/>
          <w:sz w:val="28"/>
          <w:szCs w:val="28"/>
        </w:rPr>
        <w:br/>
        <w:t xml:space="preserve">Стаж педагогической работы – </w:t>
      </w:r>
      <w:r>
        <w:rPr>
          <w:rFonts w:ascii="Times New Roman" w:hAnsi="Times New Roman" w:cs="Times New Roman"/>
          <w:sz w:val="28"/>
          <w:szCs w:val="28"/>
        </w:rPr>
        <w:t>9</w:t>
      </w:r>
      <w:r w:rsidRPr="00C40873">
        <w:rPr>
          <w:rFonts w:ascii="Times New Roman" w:hAnsi="Times New Roman" w:cs="Times New Roman"/>
          <w:iCs/>
          <w:sz w:val="28"/>
          <w:szCs w:val="28"/>
        </w:rPr>
        <w:t xml:space="preserve"> лет</w:t>
      </w:r>
      <w:r w:rsidRPr="00C40873">
        <w:rPr>
          <w:rFonts w:ascii="Times New Roman" w:hAnsi="Times New Roman" w:cs="Times New Roman"/>
          <w:sz w:val="28"/>
          <w:szCs w:val="28"/>
        </w:rPr>
        <w:br/>
        <w:t xml:space="preserve">Стаж работы в ДОУ –  </w:t>
      </w:r>
      <w:r>
        <w:rPr>
          <w:rFonts w:ascii="Times New Roman" w:hAnsi="Times New Roman" w:cs="Times New Roman"/>
          <w:sz w:val="28"/>
          <w:szCs w:val="28"/>
        </w:rPr>
        <w:t>2</w:t>
      </w:r>
      <w:r w:rsidRPr="00C40873">
        <w:rPr>
          <w:rFonts w:ascii="Times New Roman" w:hAnsi="Times New Roman" w:cs="Times New Roman"/>
          <w:sz w:val="28"/>
          <w:szCs w:val="28"/>
        </w:rPr>
        <w:t>лет</w:t>
      </w:r>
    </w:p>
    <w:p w:rsidR="00586920" w:rsidRPr="0055425E" w:rsidRDefault="00586920" w:rsidP="0055425E">
      <w:pPr>
        <w:pStyle w:val="a3"/>
        <w:spacing w:before="0" w:beforeAutospacing="0" w:after="0" w:afterAutospacing="0"/>
        <w:ind w:firstLine="709"/>
        <w:jc w:val="both"/>
        <w:rPr>
          <w:b/>
          <w:iCs/>
          <w:sz w:val="28"/>
          <w:szCs w:val="28"/>
        </w:rPr>
      </w:pPr>
      <w:r w:rsidRPr="0055425E">
        <w:rPr>
          <w:b/>
          <w:iCs/>
          <w:sz w:val="28"/>
          <w:szCs w:val="28"/>
        </w:rPr>
        <w:t>Актуальность, проблема массовой практики, решаемая автором.</w:t>
      </w:r>
    </w:p>
    <w:p w:rsidR="0055425E" w:rsidRPr="0055425E" w:rsidRDefault="0055425E" w:rsidP="0055425E">
      <w:pPr>
        <w:spacing w:after="0" w:line="240" w:lineRule="auto"/>
        <w:ind w:firstLine="709"/>
        <w:jc w:val="both"/>
        <w:rPr>
          <w:rFonts w:ascii="Times New Roman" w:hAnsi="Times New Roman" w:cs="Times New Roman"/>
          <w:sz w:val="28"/>
          <w:szCs w:val="28"/>
        </w:rPr>
      </w:pPr>
      <w:r w:rsidRPr="0055425E">
        <w:rPr>
          <w:rFonts w:ascii="Times New Roman" w:hAnsi="Times New Roman" w:cs="Times New Roman"/>
          <w:color w:val="000000"/>
          <w:sz w:val="28"/>
          <w:szCs w:val="28"/>
          <w:shd w:val="clear" w:color="auto" w:fill="FFFFFF"/>
        </w:rPr>
        <w:t>Актуальность опыта заключается в том, что современное общество имеет потребность в творческой личности. Многие способности и чувства, которыми наделяет нас природа, к сожалению, остаются недостаточно развитыми и не раскрытыми, а значит, и нереализованными в будущей жизни. Наличие развитого воображения в зрелые годы обуславливает успешность любого вида профессиональной деятельности человека. Поэтому развитие творческих способностей – одна из главных задач дошкольного воспитания.</w:t>
      </w:r>
      <w:r w:rsidRPr="0055425E">
        <w:rPr>
          <w:rFonts w:ascii="Times New Roman" w:hAnsi="Times New Roman" w:cs="Times New Roman"/>
          <w:sz w:val="28"/>
          <w:szCs w:val="28"/>
        </w:rPr>
        <w:t xml:space="preserve"> </w:t>
      </w:r>
      <w:r w:rsidR="007578E8" w:rsidRPr="0055425E">
        <w:rPr>
          <w:rFonts w:ascii="Times New Roman" w:hAnsi="Times New Roman" w:cs="Times New Roman"/>
          <w:sz w:val="28"/>
          <w:szCs w:val="28"/>
        </w:rPr>
        <w:t>Одной из задач воспитателя в условиях реализации ФГОС дошкольного образования является формирование у воспитанников творческих способностей. Решение данной задачи требует от воспитателей постоянного совершенствования своего педагогического мастерства. Систематизирующим методом в художественно – эстетической деятельности является выделение трех основных видов художественной деятельности: изобразительного, декоративного и конструктивного. Особое внимание в начале работы мною было обращено на детское рисование и декорирование. Формирование творческой личности – одна из важных задач педагогической теории и практики на современном этапе. Решение ее начинается уже в дошкольном возрасте. Наиболее эффективное средство для этого изобразительная и театральная деятельность детей в детском саду. Особенно в наше время, когда приобретенные навыки и умения в художественно</w:t>
      </w:r>
      <w:r>
        <w:rPr>
          <w:rFonts w:ascii="Times New Roman" w:hAnsi="Times New Roman" w:cs="Times New Roman"/>
          <w:sz w:val="28"/>
          <w:szCs w:val="28"/>
        </w:rPr>
        <w:t>-</w:t>
      </w:r>
      <w:r w:rsidR="007578E8" w:rsidRPr="0055425E">
        <w:rPr>
          <w:rFonts w:ascii="Times New Roman" w:hAnsi="Times New Roman" w:cs="Times New Roman"/>
          <w:sz w:val="28"/>
          <w:szCs w:val="28"/>
        </w:rPr>
        <w:t xml:space="preserve">эстетической деятельности, позволяют свободно изображать окружающую жизнь. Обучение художественно-эстетической деятельности в дошкольном возрасте предполагает решение </w:t>
      </w:r>
      <w:proofErr w:type="gramStart"/>
      <w:r w:rsidR="007578E8" w:rsidRPr="0055425E">
        <w:rPr>
          <w:rFonts w:ascii="Times New Roman" w:hAnsi="Times New Roman" w:cs="Times New Roman"/>
          <w:sz w:val="28"/>
          <w:szCs w:val="28"/>
        </w:rPr>
        <w:t>тр</w:t>
      </w:r>
      <w:proofErr w:type="gramEnd"/>
      <w:r w:rsidR="007578E8" w:rsidRPr="0055425E">
        <w:rPr>
          <w:rFonts w:ascii="Times New Roman" w:hAnsi="Times New Roman" w:cs="Times New Roman"/>
          <w:sz w:val="28"/>
          <w:szCs w:val="28"/>
        </w:rPr>
        <w:t xml:space="preserve">ѐх взаимосвязанных задач: 1. Пробудить у детей эмоциональную отзывчивость к окружающему миру, родной природе, к событиям нашей жизни; 2. Сформировать у дошкольников изобразительные навыки и умения. 3. Развивать творческий потенциал у подрастающего поколения. В процессе художественно-эстетической деятельности у ребѐнка совершенствуются наблюдательность, эстетическое восприятие, положительные эмоции, художественный вкус, творческие способности. Потребность детей проявлять свои творческие способности велика. Ее удовлетворение дает детям интенсивное ощущение радости жизни. Надо сберегать в ребенке мечтателя, чтобы он вырос активным творцом научной, производственной, общественной жизни; творцом своей собственной личности. Поэтому проблема развития творческих способностей актуальна и соответствует потребностям современного детского сада. </w:t>
      </w:r>
    </w:p>
    <w:p w:rsidR="0055425E" w:rsidRPr="0055425E" w:rsidRDefault="007578E8" w:rsidP="0055425E">
      <w:pPr>
        <w:spacing w:after="0" w:line="240" w:lineRule="auto"/>
        <w:ind w:firstLine="709"/>
        <w:jc w:val="both"/>
        <w:rPr>
          <w:rFonts w:ascii="Times New Roman" w:hAnsi="Times New Roman" w:cs="Times New Roman"/>
          <w:sz w:val="28"/>
          <w:szCs w:val="28"/>
        </w:rPr>
      </w:pPr>
      <w:r w:rsidRPr="0055425E">
        <w:rPr>
          <w:rFonts w:ascii="Times New Roman" w:hAnsi="Times New Roman" w:cs="Times New Roman"/>
          <w:sz w:val="28"/>
          <w:szCs w:val="28"/>
        </w:rPr>
        <w:t xml:space="preserve">В основу опыта работы положены многолетние экспериментальные исследования И.А.Лыковой, автора программы «Цветные ладошки», </w:t>
      </w:r>
      <w:r w:rsidRPr="0055425E">
        <w:rPr>
          <w:rFonts w:ascii="Times New Roman" w:hAnsi="Times New Roman" w:cs="Times New Roman"/>
          <w:sz w:val="28"/>
          <w:szCs w:val="28"/>
        </w:rPr>
        <w:lastRenderedPageBreak/>
        <w:t xml:space="preserve">направленные на изучение проблем художественно-эстетического воспитания детей раннего и дошкольного возраста в продуктивных видах </w:t>
      </w:r>
      <w:proofErr w:type="gramStart"/>
      <w:r w:rsidRPr="0055425E">
        <w:rPr>
          <w:rFonts w:ascii="Times New Roman" w:hAnsi="Times New Roman" w:cs="Times New Roman"/>
          <w:sz w:val="28"/>
          <w:szCs w:val="28"/>
        </w:rPr>
        <w:t>деятельности</w:t>
      </w:r>
      <w:proofErr w:type="gramEnd"/>
      <w:r w:rsidRPr="0055425E">
        <w:rPr>
          <w:rFonts w:ascii="Times New Roman" w:hAnsi="Times New Roman" w:cs="Times New Roman"/>
          <w:sz w:val="28"/>
          <w:szCs w:val="28"/>
        </w:rPr>
        <w:t xml:space="preserve"> как на специальных занятиях, так и в самостоятельной художественной деятельности и в условиях семейного воспитания. Вопрос о возможности развития творческих способностей посредством искусства рассматривали исследователи детского изобразительного творчества Е.А. </w:t>
      </w:r>
      <w:proofErr w:type="spellStart"/>
      <w:r w:rsidRPr="0055425E">
        <w:rPr>
          <w:rFonts w:ascii="Times New Roman" w:hAnsi="Times New Roman" w:cs="Times New Roman"/>
          <w:sz w:val="28"/>
          <w:szCs w:val="28"/>
        </w:rPr>
        <w:t>Флерина</w:t>
      </w:r>
      <w:proofErr w:type="spellEnd"/>
      <w:r w:rsidRPr="0055425E">
        <w:rPr>
          <w:rFonts w:ascii="Times New Roman" w:hAnsi="Times New Roman" w:cs="Times New Roman"/>
          <w:sz w:val="28"/>
          <w:szCs w:val="28"/>
        </w:rPr>
        <w:t xml:space="preserve">, Н.П. </w:t>
      </w:r>
      <w:proofErr w:type="spellStart"/>
      <w:r w:rsidRPr="0055425E">
        <w:rPr>
          <w:rFonts w:ascii="Times New Roman" w:hAnsi="Times New Roman" w:cs="Times New Roman"/>
          <w:sz w:val="28"/>
          <w:szCs w:val="28"/>
        </w:rPr>
        <w:t>Сакулина</w:t>
      </w:r>
      <w:proofErr w:type="spellEnd"/>
      <w:r w:rsidRPr="0055425E">
        <w:rPr>
          <w:rFonts w:ascii="Times New Roman" w:hAnsi="Times New Roman" w:cs="Times New Roman"/>
          <w:sz w:val="28"/>
          <w:szCs w:val="28"/>
        </w:rPr>
        <w:t xml:space="preserve">, </w:t>
      </w:r>
      <w:proofErr w:type="spellStart"/>
      <w:r w:rsidRPr="0055425E">
        <w:rPr>
          <w:rFonts w:ascii="Times New Roman" w:hAnsi="Times New Roman" w:cs="Times New Roman"/>
          <w:sz w:val="28"/>
          <w:szCs w:val="28"/>
        </w:rPr>
        <w:t>Л.А.Венгер</w:t>
      </w:r>
      <w:proofErr w:type="spellEnd"/>
      <w:r w:rsidRPr="0055425E">
        <w:rPr>
          <w:rFonts w:ascii="Times New Roman" w:hAnsi="Times New Roman" w:cs="Times New Roman"/>
          <w:sz w:val="28"/>
          <w:szCs w:val="28"/>
        </w:rPr>
        <w:t xml:space="preserve">, Т.С. Комарова. </w:t>
      </w:r>
      <w:proofErr w:type="spellStart"/>
      <w:r w:rsidRPr="0055425E">
        <w:rPr>
          <w:rFonts w:ascii="Times New Roman" w:hAnsi="Times New Roman" w:cs="Times New Roman"/>
          <w:sz w:val="28"/>
          <w:szCs w:val="28"/>
        </w:rPr>
        <w:t>Н.П.Сакулина</w:t>
      </w:r>
      <w:proofErr w:type="spellEnd"/>
      <w:r w:rsidRPr="0055425E">
        <w:rPr>
          <w:rFonts w:ascii="Times New Roman" w:hAnsi="Times New Roman" w:cs="Times New Roman"/>
          <w:sz w:val="28"/>
          <w:szCs w:val="28"/>
        </w:rPr>
        <w:t xml:space="preserve"> выделяет две группы способностей к изобразительной деятельности: способность к изображению и способность к художественному выражению. Она отмечает, что в способности к изображению центральным является - овладение графическими умениями. </w:t>
      </w:r>
    </w:p>
    <w:p w:rsidR="0055425E" w:rsidRPr="0055425E" w:rsidRDefault="007578E8" w:rsidP="0055425E">
      <w:pPr>
        <w:spacing w:after="0" w:line="240" w:lineRule="auto"/>
        <w:ind w:firstLine="709"/>
        <w:jc w:val="both"/>
        <w:rPr>
          <w:rFonts w:ascii="Times New Roman" w:hAnsi="Times New Roman" w:cs="Times New Roman"/>
          <w:sz w:val="28"/>
          <w:szCs w:val="28"/>
        </w:rPr>
      </w:pPr>
      <w:r w:rsidRPr="0055425E">
        <w:rPr>
          <w:rFonts w:ascii="Times New Roman" w:hAnsi="Times New Roman" w:cs="Times New Roman"/>
          <w:sz w:val="28"/>
          <w:szCs w:val="28"/>
        </w:rPr>
        <w:t xml:space="preserve">Методологической основой при обобщении опыта также являлось изучение трудов выдающихся педагогов – новаторов Я.А Каменского, И.Г. Песталоцци, Ф. </w:t>
      </w:r>
      <w:proofErr w:type="spellStart"/>
      <w:r w:rsidRPr="0055425E">
        <w:rPr>
          <w:rFonts w:ascii="Times New Roman" w:hAnsi="Times New Roman" w:cs="Times New Roman"/>
          <w:sz w:val="28"/>
          <w:szCs w:val="28"/>
        </w:rPr>
        <w:t>Фребель</w:t>
      </w:r>
      <w:proofErr w:type="spellEnd"/>
      <w:r w:rsidRPr="0055425E">
        <w:rPr>
          <w:rFonts w:ascii="Times New Roman" w:hAnsi="Times New Roman" w:cs="Times New Roman"/>
          <w:sz w:val="28"/>
          <w:szCs w:val="28"/>
        </w:rPr>
        <w:t xml:space="preserve">, А. </w:t>
      </w:r>
      <w:proofErr w:type="gramStart"/>
      <w:r w:rsidRPr="0055425E">
        <w:rPr>
          <w:rFonts w:ascii="Times New Roman" w:hAnsi="Times New Roman" w:cs="Times New Roman"/>
          <w:sz w:val="28"/>
          <w:szCs w:val="28"/>
        </w:rPr>
        <w:t>Лилова</w:t>
      </w:r>
      <w:proofErr w:type="gramEnd"/>
      <w:r w:rsidRPr="0055425E">
        <w:rPr>
          <w:rFonts w:ascii="Times New Roman" w:hAnsi="Times New Roman" w:cs="Times New Roman"/>
          <w:sz w:val="28"/>
          <w:szCs w:val="28"/>
        </w:rPr>
        <w:t xml:space="preserve">, </w:t>
      </w:r>
      <w:proofErr w:type="spellStart"/>
      <w:r w:rsidRPr="0055425E">
        <w:rPr>
          <w:rFonts w:ascii="Times New Roman" w:hAnsi="Times New Roman" w:cs="Times New Roman"/>
          <w:sz w:val="28"/>
          <w:szCs w:val="28"/>
        </w:rPr>
        <w:t>Н.П.Сакулиной</w:t>
      </w:r>
      <w:proofErr w:type="spellEnd"/>
      <w:r w:rsidRPr="0055425E">
        <w:rPr>
          <w:rFonts w:ascii="Times New Roman" w:hAnsi="Times New Roman" w:cs="Times New Roman"/>
          <w:sz w:val="28"/>
          <w:szCs w:val="28"/>
        </w:rPr>
        <w:t xml:space="preserve">, В.Н. </w:t>
      </w:r>
      <w:proofErr w:type="spellStart"/>
      <w:r w:rsidRPr="0055425E">
        <w:rPr>
          <w:rFonts w:ascii="Times New Roman" w:hAnsi="Times New Roman" w:cs="Times New Roman"/>
          <w:sz w:val="28"/>
          <w:szCs w:val="28"/>
        </w:rPr>
        <w:t>Шацкой</w:t>
      </w:r>
      <w:proofErr w:type="spellEnd"/>
      <w:r w:rsidRPr="0055425E">
        <w:rPr>
          <w:rFonts w:ascii="Times New Roman" w:hAnsi="Times New Roman" w:cs="Times New Roman"/>
          <w:sz w:val="28"/>
          <w:szCs w:val="28"/>
        </w:rPr>
        <w:t>. Для достижения цели были определены следующие задачи:</w:t>
      </w:r>
    </w:p>
    <w:p w:rsidR="0055425E" w:rsidRPr="0055425E" w:rsidRDefault="007578E8" w:rsidP="0055425E">
      <w:pPr>
        <w:spacing w:after="0" w:line="240" w:lineRule="auto"/>
        <w:ind w:firstLine="709"/>
        <w:jc w:val="both"/>
        <w:rPr>
          <w:rFonts w:ascii="Times New Roman" w:hAnsi="Times New Roman" w:cs="Times New Roman"/>
          <w:sz w:val="28"/>
          <w:szCs w:val="28"/>
        </w:rPr>
      </w:pPr>
      <w:r w:rsidRPr="0055425E">
        <w:rPr>
          <w:rFonts w:ascii="Times New Roman" w:hAnsi="Times New Roman" w:cs="Times New Roman"/>
          <w:sz w:val="28"/>
          <w:szCs w:val="28"/>
        </w:rPr>
        <w:t xml:space="preserve"> </w:t>
      </w:r>
      <w:r w:rsidR="0055425E" w:rsidRPr="0055425E">
        <w:rPr>
          <w:rFonts w:ascii="Times New Roman" w:hAnsi="Times New Roman" w:cs="Times New Roman"/>
          <w:sz w:val="28"/>
          <w:szCs w:val="28"/>
        </w:rPr>
        <w:t>-</w:t>
      </w:r>
      <w:r w:rsidRPr="0055425E">
        <w:rPr>
          <w:rFonts w:ascii="Times New Roman" w:hAnsi="Times New Roman" w:cs="Times New Roman"/>
          <w:sz w:val="28"/>
          <w:szCs w:val="28"/>
        </w:rPr>
        <w:t xml:space="preserve">Сформировать у детей способность использовать различные формы и техники рисования. </w:t>
      </w:r>
      <w:r w:rsidR="0055425E" w:rsidRPr="0055425E">
        <w:rPr>
          <w:rFonts w:ascii="Times New Roman" w:hAnsi="Times New Roman" w:cs="Times New Roman"/>
          <w:sz w:val="28"/>
          <w:szCs w:val="28"/>
        </w:rPr>
        <w:t xml:space="preserve">     </w:t>
      </w:r>
    </w:p>
    <w:p w:rsidR="0055425E" w:rsidRPr="0055425E" w:rsidRDefault="0055425E" w:rsidP="0055425E">
      <w:pPr>
        <w:spacing w:after="0" w:line="240" w:lineRule="auto"/>
        <w:jc w:val="both"/>
        <w:rPr>
          <w:rFonts w:ascii="Times New Roman" w:hAnsi="Times New Roman" w:cs="Times New Roman"/>
          <w:sz w:val="28"/>
          <w:szCs w:val="28"/>
        </w:rPr>
      </w:pPr>
      <w:r w:rsidRPr="0055425E">
        <w:rPr>
          <w:rFonts w:ascii="Times New Roman" w:hAnsi="Times New Roman" w:cs="Times New Roman"/>
          <w:sz w:val="28"/>
          <w:szCs w:val="28"/>
        </w:rPr>
        <w:t xml:space="preserve">             -</w:t>
      </w:r>
      <w:r w:rsidR="007578E8" w:rsidRPr="0055425E">
        <w:rPr>
          <w:rFonts w:ascii="Times New Roman" w:hAnsi="Times New Roman" w:cs="Times New Roman"/>
          <w:sz w:val="28"/>
          <w:szCs w:val="28"/>
        </w:rPr>
        <w:t xml:space="preserve">Воспитывать художественный вкус и чувство гармонии. </w:t>
      </w:r>
    </w:p>
    <w:p w:rsidR="0055425E" w:rsidRPr="0055425E" w:rsidRDefault="0055425E" w:rsidP="0055425E">
      <w:pPr>
        <w:spacing w:after="0" w:line="240" w:lineRule="auto"/>
        <w:ind w:firstLine="709"/>
        <w:jc w:val="both"/>
        <w:rPr>
          <w:rFonts w:ascii="Times New Roman" w:hAnsi="Times New Roman" w:cs="Times New Roman"/>
          <w:sz w:val="28"/>
          <w:szCs w:val="28"/>
        </w:rPr>
      </w:pPr>
      <w:r w:rsidRPr="0055425E">
        <w:rPr>
          <w:rFonts w:ascii="Times New Roman" w:hAnsi="Times New Roman" w:cs="Times New Roman"/>
          <w:sz w:val="28"/>
          <w:szCs w:val="28"/>
        </w:rPr>
        <w:t>-</w:t>
      </w:r>
      <w:r w:rsidR="007578E8" w:rsidRPr="0055425E">
        <w:rPr>
          <w:rFonts w:ascii="Times New Roman" w:hAnsi="Times New Roman" w:cs="Times New Roman"/>
          <w:sz w:val="28"/>
          <w:szCs w:val="28"/>
        </w:rPr>
        <w:t xml:space="preserve">Развивать конструктивные способности. </w:t>
      </w:r>
    </w:p>
    <w:p w:rsidR="007578E8" w:rsidRPr="0055425E" w:rsidRDefault="007578E8" w:rsidP="0055425E">
      <w:pPr>
        <w:spacing w:after="0" w:line="240" w:lineRule="auto"/>
        <w:ind w:firstLine="709"/>
        <w:jc w:val="both"/>
        <w:rPr>
          <w:rFonts w:ascii="Times New Roman" w:hAnsi="Times New Roman" w:cs="Times New Roman"/>
          <w:sz w:val="28"/>
          <w:szCs w:val="28"/>
        </w:rPr>
      </w:pPr>
      <w:r w:rsidRPr="0055425E">
        <w:rPr>
          <w:rFonts w:ascii="Times New Roman" w:hAnsi="Times New Roman" w:cs="Times New Roman"/>
          <w:sz w:val="28"/>
          <w:szCs w:val="28"/>
        </w:rPr>
        <w:t xml:space="preserve"> Качество и эффективность воспитательно-образовательного процесса зависят от педагогических условий: создания развивающей предметно-пространственной среды для развития творческих способностей и творческой активности в изобразительной деятельности и самостоятельного детского творчества; создание необходимой атмосферы психологического </w:t>
      </w:r>
    </w:p>
    <w:p w:rsidR="007578E8" w:rsidRPr="0055425E" w:rsidRDefault="00586920" w:rsidP="0055425E">
      <w:pPr>
        <w:spacing w:after="0" w:line="240" w:lineRule="auto"/>
        <w:ind w:firstLine="709"/>
        <w:jc w:val="both"/>
        <w:rPr>
          <w:rFonts w:ascii="Times New Roman" w:eastAsia="Times New Roman" w:hAnsi="Times New Roman" w:cs="Times New Roman"/>
          <w:b/>
          <w:sz w:val="28"/>
          <w:szCs w:val="28"/>
        </w:rPr>
      </w:pPr>
      <w:r w:rsidRPr="0055425E">
        <w:rPr>
          <w:rFonts w:ascii="Times New Roman" w:hAnsi="Times New Roman" w:cs="Times New Roman"/>
          <w:sz w:val="28"/>
          <w:szCs w:val="28"/>
        </w:rPr>
        <w:t> </w:t>
      </w:r>
      <w:r w:rsidR="007578E8" w:rsidRPr="0055425E">
        <w:rPr>
          <w:rFonts w:ascii="Times New Roman" w:eastAsia="Times New Roman" w:hAnsi="Times New Roman" w:cs="Times New Roman"/>
          <w:b/>
          <w:sz w:val="28"/>
          <w:szCs w:val="28"/>
        </w:rPr>
        <w:t>Основная идея опыта</w:t>
      </w:r>
    </w:p>
    <w:p w:rsidR="007578E8" w:rsidRPr="0055425E" w:rsidRDefault="007578E8" w:rsidP="0055425E">
      <w:pPr>
        <w:spacing w:after="0" w:line="240" w:lineRule="auto"/>
        <w:ind w:firstLine="709"/>
        <w:jc w:val="both"/>
        <w:rPr>
          <w:rFonts w:ascii="Times New Roman" w:hAnsi="Times New Roman" w:cs="Times New Roman"/>
          <w:sz w:val="28"/>
          <w:szCs w:val="28"/>
        </w:rPr>
      </w:pPr>
      <w:r w:rsidRPr="0055425E">
        <w:rPr>
          <w:rFonts w:ascii="Times New Roman" w:hAnsi="Times New Roman" w:cs="Times New Roman"/>
          <w:sz w:val="28"/>
          <w:szCs w:val="28"/>
        </w:rPr>
        <w:t>Н</w:t>
      </w:r>
      <w:r w:rsidR="00586920" w:rsidRPr="0055425E">
        <w:rPr>
          <w:rFonts w:ascii="Times New Roman" w:hAnsi="Times New Roman" w:cs="Times New Roman"/>
          <w:sz w:val="28"/>
          <w:szCs w:val="28"/>
        </w:rPr>
        <w:t>а формирование опыта работы</w:t>
      </w:r>
      <w:r w:rsidRPr="0055425E">
        <w:rPr>
          <w:rFonts w:ascii="Times New Roman" w:hAnsi="Times New Roman" w:cs="Times New Roman"/>
          <w:sz w:val="28"/>
          <w:szCs w:val="28"/>
        </w:rPr>
        <w:t xml:space="preserve"> по теме «Развитие </w:t>
      </w:r>
      <w:proofErr w:type="spellStart"/>
      <w:r w:rsidRPr="0055425E">
        <w:rPr>
          <w:rFonts w:ascii="Times New Roman" w:hAnsi="Times New Roman" w:cs="Times New Roman"/>
          <w:sz w:val="28"/>
          <w:szCs w:val="28"/>
        </w:rPr>
        <w:t>творческих</w:t>
      </w:r>
      <w:r w:rsidR="00586920" w:rsidRPr="0055425E">
        <w:rPr>
          <w:rFonts w:ascii="Times New Roman" w:hAnsi="Times New Roman" w:cs="Times New Roman"/>
          <w:sz w:val="28"/>
          <w:szCs w:val="28"/>
        </w:rPr>
        <w:t>х</w:t>
      </w:r>
      <w:proofErr w:type="spellEnd"/>
      <w:r w:rsidR="00586920" w:rsidRPr="0055425E">
        <w:rPr>
          <w:rFonts w:ascii="Times New Roman" w:hAnsi="Times New Roman" w:cs="Times New Roman"/>
          <w:sz w:val="28"/>
          <w:szCs w:val="28"/>
        </w:rPr>
        <w:t xml:space="preserve"> способностей дошкольников посредством д</w:t>
      </w:r>
      <w:r w:rsidRPr="0055425E">
        <w:rPr>
          <w:rFonts w:ascii="Times New Roman" w:hAnsi="Times New Roman" w:cs="Times New Roman"/>
          <w:sz w:val="28"/>
          <w:szCs w:val="28"/>
        </w:rPr>
        <w:t>идактических игр» оказали влия</w:t>
      </w:r>
      <w:r w:rsidR="00586920" w:rsidRPr="0055425E">
        <w:rPr>
          <w:rFonts w:ascii="Times New Roman" w:hAnsi="Times New Roman" w:cs="Times New Roman"/>
          <w:sz w:val="28"/>
          <w:szCs w:val="28"/>
        </w:rPr>
        <w:t>ние следующие факторы: - диагностика познавательного развития детей; - изучение и анализ статей в периодических печатных изданиях по данной теме; - изучение методической литературы.</w:t>
      </w:r>
    </w:p>
    <w:p w:rsidR="007578E8" w:rsidRPr="0055425E" w:rsidRDefault="00586920" w:rsidP="0055425E">
      <w:pPr>
        <w:spacing w:after="0" w:line="240" w:lineRule="auto"/>
        <w:ind w:firstLine="709"/>
        <w:jc w:val="both"/>
        <w:rPr>
          <w:rFonts w:ascii="Times New Roman" w:hAnsi="Times New Roman" w:cs="Times New Roman"/>
          <w:b/>
          <w:sz w:val="28"/>
          <w:szCs w:val="28"/>
        </w:rPr>
      </w:pPr>
      <w:r w:rsidRPr="0055425E">
        <w:rPr>
          <w:rFonts w:ascii="Times New Roman" w:hAnsi="Times New Roman" w:cs="Times New Roman"/>
          <w:sz w:val="28"/>
          <w:szCs w:val="28"/>
        </w:rPr>
        <w:t> </w:t>
      </w:r>
      <w:r w:rsidR="007578E8" w:rsidRPr="0055425E">
        <w:rPr>
          <w:rFonts w:ascii="Times New Roman" w:hAnsi="Times New Roman" w:cs="Times New Roman"/>
          <w:b/>
          <w:sz w:val="28"/>
          <w:szCs w:val="28"/>
        </w:rPr>
        <w:t>Теоретическая база опыта, опора на современные педагогические теории; заимствование новаторских систем или их элементов</w:t>
      </w:r>
    </w:p>
    <w:p w:rsidR="0055425E" w:rsidRPr="0055425E" w:rsidRDefault="003552C7" w:rsidP="0055425E">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55425E" w:rsidRPr="0055425E">
        <w:rPr>
          <w:color w:val="000000"/>
          <w:sz w:val="28"/>
          <w:szCs w:val="28"/>
        </w:rPr>
        <w:t>Изобразительная деятельность – специфическое образное познание действительности. Из всех ее видов детское рисование изучено наиболее полно и разносторонне.</w:t>
      </w:r>
    </w:p>
    <w:p w:rsidR="0055425E" w:rsidRPr="0055425E" w:rsidRDefault="003552C7" w:rsidP="0055425E">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55425E" w:rsidRPr="0055425E">
        <w:rPr>
          <w:color w:val="000000"/>
          <w:sz w:val="28"/>
          <w:szCs w:val="28"/>
        </w:rPr>
        <w:t>Рисование тесно связано с развитием наглядно-действенного и наглядно-образного мышления, также с выработкой навыков анализа, синтеза, сопоставления, сравнения, обобщения. Работая над рисунком, дошкольники учатся выделять особенности, качества, внешние свойства предметов, главные и второстепенные детали, правильно устанавливать и соотносить одну часть предмета с другой, передавать пропорции, сравнивать величину деталей, сопоставлять свой рисунок с натурой, с работами товарищей.</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В процессе рисования дети учатся рассуждать, делать выводы. Происходит обогащение их словарного запаса. При рисовании с натуры у детей развивается внимание, при рисовании по представлению – память.</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lastRenderedPageBreak/>
        <w:t xml:space="preserve">О нетрадиционных техниках рисования, системе построения занятий можно узнать </w:t>
      </w:r>
      <w:proofErr w:type="gramStart"/>
      <w:r w:rsidRPr="0055425E">
        <w:rPr>
          <w:color w:val="000000"/>
          <w:sz w:val="28"/>
          <w:szCs w:val="28"/>
        </w:rPr>
        <w:t>из</w:t>
      </w:r>
      <w:proofErr w:type="gramEnd"/>
      <w:r w:rsidRPr="0055425E">
        <w:rPr>
          <w:color w:val="000000"/>
          <w:sz w:val="28"/>
          <w:szCs w:val="28"/>
        </w:rPr>
        <w:t xml:space="preserve"> следующих источниках</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1. Е. Н. Лебедева “Использование нетрадиционных техник в формировании изобразительной деятельности дошкольников”</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2. О. Г. Жукова, И. И. Дьяченко “Волшебные ладошки”, “Волшебные краски”.</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 xml:space="preserve">3. А. М. </w:t>
      </w:r>
      <w:proofErr w:type="spellStart"/>
      <w:r w:rsidRPr="0055425E">
        <w:rPr>
          <w:color w:val="000000"/>
          <w:sz w:val="28"/>
          <w:szCs w:val="28"/>
        </w:rPr>
        <w:t>Страунинг</w:t>
      </w:r>
      <w:proofErr w:type="spellEnd"/>
      <w:r w:rsidRPr="0055425E">
        <w:rPr>
          <w:color w:val="000000"/>
          <w:sz w:val="28"/>
          <w:szCs w:val="28"/>
        </w:rPr>
        <w:t xml:space="preserve"> “Развитие творческого воображения дошкольников на занятиях по изобразительной деятельности”.</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Работа по изучению нетрадиционных техник рисования проводится в  соответствии с разработанным мной проектом (Приложение № 1),  перспективным планом по вариативному курсу «Мастерская акварельки» (Приложение № 2), является дополнением к основным занятиям по типовой учебной программы дошкольного воспитания и обучения</w:t>
      </w:r>
      <w:proofErr w:type="gramStart"/>
      <w:r w:rsidRPr="0055425E">
        <w:rPr>
          <w:color w:val="000000"/>
          <w:sz w:val="28"/>
          <w:szCs w:val="28"/>
        </w:rPr>
        <w:t xml:space="preserve"> .</w:t>
      </w:r>
      <w:proofErr w:type="gramEnd"/>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b/>
          <w:bCs/>
          <w:color w:val="000000"/>
          <w:sz w:val="28"/>
          <w:szCs w:val="28"/>
        </w:rPr>
        <w:t>Свою работу строю на следующих принципах:</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 xml:space="preserve">- От </w:t>
      </w:r>
      <w:proofErr w:type="gramStart"/>
      <w:r w:rsidRPr="0055425E">
        <w:rPr>
          <w:color w:val="000000"/>
          <w:sz w:val="28"/>
          <w:szCs w:val="28"/>
        </w:rPr>
        <w:t>простого</w:t>
      </w:r>
      <w:proofErr w:type="gramEnd"/>
      <w:r w:rsidRPr="0055425E">
        <w:rPr>
          <w:color w:val="000000"/>
          <w:sz w:val="28"/>
          <w:szCs w:val="28"/>
        </w:rPr>
        <w:t xml:space="preserve"> к сложному, где предусмотрен переход от простых занятий к сложным.</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 Принцип наглядности выражается в том, что у детей более развита наглядно-образная память, чем словесно-логическая, поэтому мышление опирается на восприятие или представление.</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 Принцип индивидуализации обеспечивает вовлечение каждого ребенка в воспитательный процесс.</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 Связь обучения с жизнью: изображение должно опираться на впечатление, полученное ребенком от окружающей действительности.</w:t>
      </w:r>
    </w:p>
    <w:p w:rsidR="0055425E" w:rsidRPr="0055425E" w:rsidRDefault="003552C7" w:rsidP="0055425E">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55425E" w:rsidRPr="0055425E">
        <w:rPr>
          <w:color w:val="000000"/>
          <w:sz w:val="28"/>
          <w:szCs w:val="28"/>
        </w:rPr>
        <w:t>Техники изображения могут способствовать ослаблению возбуждения слишком эмоционально расторможенных детей. Хочу отметить, что нетрадиционное рисование, например, игра в кляксы, увлекает детей, а чем сильнее ребенок увлечен, тем больше он сосредотачивается. Таким образом, использование нетрадиционных техник изображения способствует познавательной деятельности, коррекции психических процессов и личностной сферы дошкольников в целом.</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В работе с детьми по рисованию в нетрадиционных техниках реализовывала следующие педагогические условия:</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 Обеспечение предметно-развивающей среды играми, наглядными и дидактическими пособиями, вспомогательными устройствами, материалами и инструментами, способствующими проявлению и развитию детского творчества в процессе рисования нетрадиционными техниками.</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 xml:space="preserve">- Создание атмосферы </w:t>
      </w:r>
      <w:proofErr w:type="spellStart"/>
      <w:r w:rsidRPr="0055425E">
        <w:rPr>
          <w:color w:val="000000"/>
          <w:sz w:val="28"/>
          <w:szCs w:val="28"/>
        </w:rPr>
        <w:t>креативного</w:t>
      </w:r>
      <w:proofErr w:type="spellEnd"/>
      <w:r w:rsidRPr="0055425E">
        <w:rPr>
          <w:color w:val="000000"/>
          <w:sz w:val="28"/>
          <w:szCs w:val="28"/>
        </w:rPr>
        <w:t xml:space="preserve"> взаимодействия между детьми и педагогом:</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 xml:space="preserve">проявление доброжелательности к детям, создание атмосферы сотрудничества в процессе рисования, отказ от резкой критики и </w:t>
      </w:r>
      <w:r w:rsidRPr="0055425E">
        <w:rPr>
          <w:color w:val="000000"/>
          <w:sz w:val="28"/>
          <w:szCs w:val="28"/>
        </w:rPr>
        <w:lastRenderedPageBreak/>
        <w:t>отрицательных оценок творческой деятельности ребенка; поощрение высказывания и реализации детьми оригинальных идей, нестандартных решений, стремления ребенка к саморазвитию, самовыражению; учет и формирование в художественно-творческой деятельности продуктивного мышления каждого из детей.</w:t>
      </w:r>
    </w:p>
    <w:p w:rsidR="007578E8" w:rsidRPr="0055425E" w:rsidRDefault="007578E8" w:rsidP="0055425E">
      <w:pPr>
        <w:spacing w:after="0" w:line="240" w:lineRule="auto"/>
        <w:ind w:firstLine="709"/>
        <w:jc w:val="both"/>
        <w:rPr>
          <w:rFonts w:ascii="Times New Roman" w:hAnsi="Times New Roman" w:cs="Times New Roman"/>
          <w:sz w:val="28"/>
          <w:szCs w:val="28"/>
        </w:rPr>
      </w:pPr>
      <w:r w:rsidRPr="0055425E">
        <w:rPr>
          <w:rFonts w:ascii="Times New Roman" w:hAnsi="Times New Roman" w:cs="Times New Roman"/>
          <w:b/>
          <w:sz w:val="28"/>
          <w:szCs w:val="28"/>
        </w:rPr>
        <w:t>Новизна, творческие находки автора</w:t>
      </w:r>
      <w:r w:rsidRPr="0055425E">
        <w:rPr>
          <w:rFonts w:ascii="Times New Roman" w:hAnsi="Times New Roman" w:cs="Times New Roman"/>
          <w:sz w:val="28"/>
          <w:szCs w:val="28"/>
        </w:rPr>
        <w:t xml:space="preserve"> </w:t>
      </w:r>
    </w:p>
    <w:p w:rsidR="007578E8" w:rsidRPr="0055425E" w:rsidRDefault="007578E8" w:rsidP="0055425E">
      <w:pPr>
        <w:spacing w:after="0" w:line="240" w:lineRule="auto"/>
        <w:ind w:firstLine="709"/>
        <w:jc w:val="both"/>
        <w:rPr>
          <w:rFonts w:ascii="Times New Roman" w:hAnsi="Times New Roman" w:cs="Times New Roman"/>
          <w:b/>
          <w:sz w:val="28"/>
          <w:szCs w:val="28"/>
        </w:rPr>
      </w:pPr>
      <w:r w:rsidRPr="0055425E">
        <w:rPr>
          <w:rFonts w:ascii="Times New Roman" w:hAnsi="Times New Roman" w:cs="Times New Roman"/>
          <w:sz w:val="28"/>
          <w:szCs w:val="28"/>
        </w:rPr>
        <w:t>Новизна опыта работа по выбранной теме заключается в выработке комплексного подхода к применению дидактических игр в развитии дошкольников. Создана картотека дидактических игр и перспективный план по возрастным группам, выделены методы руководства дидактическими играми и особенности их использования в образовательном процессе. </w:t>
      </w:r>
    </w:p>
    <w:p w:rsidR="007578E8" w:rsidRPr="0055425E" w:rsidRDefault="007578E8" w:rsidP="0055425E">
      <w:pPr>
        <w:spacing w:after="0" w:line="240" w:lineRule="auto"/>
        <w:ind w:firstLine="709"/>
        <w:jc w:val="both"/>
        <w:rPr>
          <w:rFonts w:ascii="Times New Roman" w:hAnsi="Times New Roman" w:cs="Times New Roman"/>
          <w:b/>
          <w:sz w:val="28"/>
          <w:szCs w:val="28"/>
        </w:rPr>
      </w:pPr>
      <w:r w:rsidRPr="0055425E">
        <w:rPr>
          <w:rFonts w:ascii="Times New Roman" w:hAnsi="Times New Roman" w:cs="Times New Roman"/>
          <w:b/>
          <w:sz w:val="28"/>
          <w:szCs w:val="28"/>
        </w:rPr>
        <w:t>Технология опыта</w:t>
      </w:r>
    </w:p>
    <w:p w:rsidR="0055425E" w:rsidRPr="0055425E" w:rsidRDefault="00586920" w:rsidP="0055425E">
      <w:pPr>
        <w:pStyle w:val="a3"/>
        <w:shd w:val="clear" w:color="auto" w:fill="FFFFFF"/>
        <w:spacing w:before="0" w:beforeAutospacing="0" w:after="150" w:afterAutospacing="0"/>
        <w:jc w:val="both"/>
        <w:rPr>
          <w:color w:val="000000"/>
          <w:sz w:val="28"/>
          <w:szCs w:val="28"/>
        </w:rPr>
      </w:pPr>
      <w:r w:rsidRPr="0055425E">
        <w:rPr>
          <w:sz w:val="28"/>
          <w:szCs w:val="28"/>
        </w:rPr>
        <w:br/>
      </w:r>
      <w:r w:rsidR="0055425E" w:rsidRPr="0055425E">
        <w:rPr>
          <w:color w:val="000000"/>
          <w:sz w:val="28"/>
          <w:szCs w:val="28"/>
        </w:rPr>
        <w:t>Сущность опыта: процесс художественно-эстетического, экологического воспитания дошкольников строится на основе формирования у детей знаний о многообразии техник отражения реального мира на листе бумаги с использованием нетрадиционных техник рисования в сочетании с другими методами и приемами обучения и воспитания. Участвуя в творческом процессе, дети проявляют интерес к миру природы, гармонии цвета и форм. Это позволяет по особенному смотреть на все их окружение, прививать любовь ко всему живому.</w:t>
      </w:r>
    </w:p>
    <w:p w:rsidR="0055425E" w:rsidRPr="0055425E" w:rsidRDefault="0055425E" w:rsidP="0055425E">
      <w:pPr>
        <w:pStyle w:val="a3"/>
        <w:shd w:val="clear" w:color="auto" w:fill="FFFFFF"/>
        <w:spacing w:before="0" w:beforeAutospacing="0" w:after="150" w:afterAutospacing="0"/>
        <w:jc w:val="both"/>
        <w:rPr>
          <w:color w:val="000000"/>
          <w:sz w:val="28"/>
          <w:szCs w:val="28"/>
        </w:rPr>
      </w:pP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В своей работе использую такие формы организации и проведения занятий, как беседы, путешествия по сказкам, наблюдения, целевые прогулки, экскурсии, фотовыставки, выставки рисунков, конкурсы, развлечения. Методы: наглядный, словесный, практический. Знания, которые приобретают дети, складываются в систему. Они учатся замечать изменения, возникающие в изобразительном искусстве от применения в процессе работы нестандартных материалов.</w:t>
      </w:r>
    </w:p>
    <w:p w:rsidR="0055425E" w:rsidRPr="0055425E" w:rsidRDefault="0055425E" w:rsidP="0055425E">
      <w:pPr>
        <w:pStyle w:val="a3"/>
        <w:shd w:val="clear" w:color="auto" w:fill="FFFFFF"/>
        <w:spacing w:before="0" w:beforeAutospacing="0" w:after="150" w:afterAutospacing="0"/>
        <w:jc w:val="both"/>
        <w:rPr>
          <w:color w:val="000000"/>
          <w:sz w:val="28"/>
          <w:szCs w:val="28"/>
        </w:rPr>
      </w:pP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Обучение с помощью нетрадиционных техник рисования происходит в следующих направлениях:</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от рисования отдельных предметов к рисованию сюжетных эпизодов и далее к сюжетному рисованию;</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 xml:space="preserve">от применения наиболее простых видов нетрадиционной техники изображения к более </w:t>
      </w:r>
      <w:proofErr w:type="gramStart"/>
      <w:r w:rsidRPr="0055425E">
        <w:rPr>
          <w:color w:val="000000"/>
          <w:sz w:val="28"/>
          <w:szCs w:val="28"/>
        </w:rPr>
        <w:t>сложным</w:t>
      </w:r>
      <w:proofErr w:type="gramEnd"/>
      <w:r w:rsidRPr="0055425E">
        <w:rPr>
          <w:color w:val="000000"/>
          <w:sz w:val="28"/>
          <w:szCs w:val="28"/>
        </w:rPr>
        <w:t>;</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 xml:space="preserve">от использования готового оборудования, материала к применению </w:t>
      </w:r>
      <w:proofErr w:type="gramStart"/>
      <w:r w:rsidRPr="0055425E">
        <w:rPr>
          <w:color w:val="000000"/>
          <w:sz w:val="28"/>
          <w:szCs w:val="28"/>
        </w:rPr>
        <w:t>таких</w:t>
      </w:r>
      <w:proofErr w:type="gramEnd"/>
      <w:r w:rsidRPr="0055425E">
        <w:rPr>
          <w:color w:val="000000"/>
          <w:sz w:val="28"/>
          <w:szCs w:val="28"/>
        </w:rPr>
        <w:t>, которые необходимо самим изготовить;</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от использования метода подражания к самостоятельному выполнению замысла;</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от применения в рисунке одного вида техники к использованию смешанных техник изображения;</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lastRenderedPageBreak/>
        <w:t>от индивидуальной работы к коллективному изображению предметов, сюжетов нетрадиционной техники рисования.</w:t>
      </w:r>
    </w:p>
    <w:p w:rsidR="0055425E" w:rsidRPr="0055425E" w:rsidRDefault="0055425E" w:rsidP="0055425E">
      <w:pPr>
        <w:pStyle w:val="a3"/>
        <w:shd w:val="clear" w:color="auto" w:fill="FFFFFF"/>
        <w:spacing w:before="0" w:beforeAutospacing="0" w:after="150" w:afterAutospacing="0"/>
        <w:jc w:val="both"/>
        <w:rPr>
          <w:color w:val="000000"/>
          <w:sz w:val="28"/>
          <w:szCs w:val="28"/>
        </w:rPr>
      </w:pP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Приобретя соответствующий опыт рисования в нетрадиционных техниках, и, таким образом, преодолев страх перед неудачей, ребенок в дальнейшем будет получать удовольствие от работы, беспрепятственно переходить к овладению новых техник рисования.</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w:t>
      </w:r>
    </w:p>
    <w:p w:rsidR="0055425E" w:rsidRPr="0055425E" w:rsidRDefault="0055425E" w:rsidP="0055425E">
      <w:pPr>
        <w:pStyle w:val="a3"/>
        <w:shd w:val="clear" w:color="auto" w:fill="FFFFFF"/>
        <w:spacing w:before="0" w:beforeAutospacing="0" w:after="150" w:afterAutospacing="0"/>
        <w:jc w:val="both"/>
        <w:rPr>
          <w:color w:val="000000"/>
          <w:sz w:val="28"/>
          <w:szCs w:val="28"/>
        </w:rPr>
      </w:pPr>
      <w:proofErr w:type="spellStart"/>
      <w:r w:rsidRPr="0055425E">
        <w:rPr>
          <w:b/>
          <w:bCs/>
          <w:color w:val="000000"/>
          <w:sz w:val="28"/>
          <w:szCs w:val="28"/>
        </w:rPr>
        <w:t>Кляксография</w:t>
      </w:r>
      <w:proofErr w:type="spellEnd"/>
      <w:r w:rsidRPr="0055425E">
        <w:rPr>
          <w:b/>
          <w:bCs/>
          <w:color w:val="000000"/>
          <w:sz w:val="28"/>
          <w:szCs w:val="28"/>
        </w:rPr>
        <w:t>.</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Она заключается в том, чтобы научить детей делать кляксы (черные и разноцветные). Затем уже 3-летний ребенок может смотреть на них и видеть образы, предметы или отдельные детали. "На что похожа твоя или моя клякса?", "Кого или что она тебе напоминает?" - эти вопросы очень полезны, т.к. развивают мышление и воображение. После этого, не принуждая ребенка, а показывая, рекомендуем перейти к следующему этапу - обведение или дорисовка клякс. В результате может получиться целый сюжет.</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b/>
          <w:bCs/>
          <w:color w:val="000000"/>
          <w:sz w:val="28"/>
          <w:szCs w:val="28"/>
        </w:rPr>
        <w:t>Рисование вдвоем на длинной полосе бумаги.</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Кстати говоря, формат бумаги полезно менять (т.е. давать не только стандарт). В данном случае длинная полоска поможет рисовать вдвоем, не мешая друг другу. Можно рисовать изолированные предметы или сюжеты, т.е. работать рядом. И даже в этом случае ребенку теплее от локтя мамы или папы. А потом желательно перейти к коллективному рисованию. Взрослые и ребенок договариваются кто, что будет рисовать, чтобы получился один сюжет.</w:t>
      </w:r>
    </w:p>
    <w:p w:rsidR="0055425E" w:rsidRPr="0055425E" w:rsidRDefault="0055425E" w:rsidP="0055425E">
      <w:pPr>
        <w:pStyle w:val="a3"/>
        <w:shd w:val="clear" w:color="auto" w:fill="FFFFFF"/>
        <w:spacing w:before="0" w:beforeAutospacing="0" w:after="150" w:afterAutospacing="0"/>
        <w:jc w:val="both"/>
        <w:rPr>
          <w:color w:val="000000"/>
          <w:sz w:val="28"/>
          <w:szCs w:val="28"/>
        </w:rPr>
      </w:pPr>
      <w:proofErr w:type="gramStart"/>
      <w:r w:rsidRPr="0055425E">
        <w:rPr>
          <w:b/>
          <w:bCs/>
          <w:color w:val="000000"/>
          <w:sz w:val="28"/>
          <w:szCs w:val="28"/>
        </w:rPr>
        <w:t>Тычок</w:t>
      </w:r>
      <w:proofErr w:type="gramEnd"/>
      <w:r w:rsidRPr="0055425E">
        <w:rPr>
          <w:b/>
          <w:bCs/>
          <w:color w:val="000000"/>
          <w:sz w:val="28"/>
          <w:szCs w:val="28"/>
        </w:rPr>
        <w:t xml:space="preserve"> жесткой полусухой кистью.</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 xml:space="preserve">Средства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55425E">
        <w:rPr>
          <w:color w:val="000000"/>
          <w:sz w:val="28"/>
          <w:szCs w:val="28"/>
        </w:rPr>
        <w:t>образом</w:t>
      </w:r>
      <w:proofErr w:type="gramEnd"/>
      <w:r w:rsidRPr="0055425E">
        <w:rPr>
          <w:color w:val="000000"/>
          <w:sz w:val="28"/>
          <w:szCs w:val="28"/>
        </w:rPr>
        <w:t xml:space="preserve"> заполняется весь лист, контур или шаблон. Получается имитация фактурности пушистой или колючей поверхности.</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b/>
          <w:bCs/>
          <w:color w:val="000000"/>
          <w:sz w:val="28"/>
          <w:szCs w:val="28"/>
        </w:rPr>
        <w:t>Рисование пальчиками.</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 xml:space="preserve">Средства выразительности: пятно, точка, короткая линия, цвет. Материалы: мисочки с гуашью, плотная бумага любого цвета, небольшие листы, салфетки. Способ получения изображения: ребенок опускает в гуашь пальчик </w:t>
      </w:r>
      <w:r w:rsidRPr="0055425E">
        <w:rPr>
          <w:color w:val="000000"/>
          <w:sz w:val="28"/>
          <w:szCs w:val="28"/>
        </w:rPr>
        <w:lastRenderedPageBreak/>
        <w:t>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55425E" w:rsidRDefault="0055425E" w:rsidP="0055425E">
      <w:pPr>
        <w:pStyle w:val="a3"/>
        <w:shd w:val="clear" w:color="auto" w:fill="FFFFFF"/>
        <w:spacing w:before="0" w:beforeAutospacing="0" w:after="150" w:afterAutospacing="0"/>
        <w:jc w:val="both"/>
        <w:rPr>
          <w:color w:val="000000"/>
          <w:sz w:val="28"/>
          <w:szCs w:val="28"/>
        </w:rPr>
      </w:pPr>
      <w:r w:rsidRPr="0055425E">
        <w:rPr>
          <w:b/>
          <w:bCs/>
          <w:color w:val="000000"/>
          <w:sz w:val="28"/>
          <w:szCs w:val="28"/>
        </w:rPr>
        <w:t>Рисование ладошкой.</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 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b/>
          <w:bCs/>
          <w:color w:val="000000"/>
          <w:sz w:val="28"/>
          <w:szCs w:val="28"/>
        </w:rPr>
        <w:t>Скатывание бумаги.</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 xml:space="preserve">Средства выразительности: фактура, объем. Материалы: салфетки либо цветная двухсторонняя бумага, клей ПВА, налитый в блюдце, плотная бумага или цветной картон для основы. 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rsidRPr="0055425E">
        <w:rPr>
          <w:color w:val="000000"/>
          <w:sz w:val="28"/>
          <w:szCs w:val="28"/>
        </w:rPr>
        <w:t>до</w:t>
      </w:r>
      <w:proofErr w:type="gramEnd"/>
      <w:r w:rsidRPr="0055425E">
        <w:rPr>
          <w:color w:val="000000"/>
          <w:sz w:val="28"/>
          <w:szCs w:val="28"/>
        </w:rPr>
        <w:t xml:space="preserve"> большого (облачко, ком для снеговика). После этого бумажный комочек опускается в клей и приклеивается на основу.</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b/>
          <w:bCs/>
          <w:color w:val="000000"/>
          <w:sz w:val="28"/>
          <w:szCs w:val="28"/>
        </w:rPr>
        <w:t>Оттиск смятой бумагой.</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b/>
          <w:bCs/>
          <w:color w:val="000000"/>
          <w:sz w:val="28"/>
          <w:szCs w:val="28"/>
        </w:rPr>
        <w:t>Восковые мелки + акварель.</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b/>
          <w:bCs/>
          <w:color w:val="000000"/>
          <w:sz w:val="28"/>
          <w:szCs w:val="28"/>
        </w:rPr>
        <w:t>Свеча + акварель.</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b/>
          <w:bCs/>
          <w:color w:val="000000"/>
          <w:sz w:val="28"/>
          <w:szCs w:val="28"/>
        </w:rPr>
        <w:t>Точечный рисунок.</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 xml:space="preserve">Детям нравится все нетрадиционное. Рисование точками относится к необычным, в данном случае, приемам. Для реализации можно взять фломастер, карандаш, поставить его перпендикулярно к белому листу бумаги </w:t>
      </w:r>
      <w:r w:rsidRPr="0055425E">
        <w:rPr>
          <w:color w:val="000000"/>
          <w:sz w:val="28"/>
          <w:szCs w:val="28"/>
        </w:rPr>
        <w:lastRenderedPageBreak/>
        <w:t>и начать изображать. Но вот лучше всего получаются точечные рисунки красками. Вот как это делается. Спичка, очищенная от серы, туго заматывается небольшим кусочком ваты и окунается в густую краску. А дальше принцип нанесения точек такой же. Главное, сразу же заинтересовать ребенка.</w:t>
      </w:r>
    </w:p>
    <w:p w:rsidR="0055425E" w:rsidRPr="0055425E" w:rsidRDefault="0055425E" w:rsidP="0055425E">
      <w:pPr>
        <w:pStyle w:val="a3"/>
        <w:shd w:val="clear" w:color="auto" w:fill="FFFFFF"/>
        <w:spacing w:before="0" w:beforeAutospacing="0" w:after="150" w:afterAutospacing="0"/>
        <w:jc w:val="both"/>
        <w:rPr>
          <w:color w:val="000000"/>
          <w:sz w:val="28"/>
          <w:szCs w:val="28"/>
        </w:rPr>
      </w:pPr>
      <w:proofErr w:type="spellStart"/>
      <w:r w:rsidRPr="0055425E">
        <w:rPr>
          <w:b/>
          <w:bCs/>
          <w:color w:val="000000"/>
          <w:sz w:val="28"/>
          <w:szCs w:val="28"/>
        </w:rPr>
        <w:t>Набрызг</w:t>
      </w:r>
      <w:proofErr w:type="spellEnd"/>
      <w:r w:rsidRPr="0055425E">
        <w:rPr>
          <w:b/>
          <w:bCs/>
          <w:color w:val="000000"/>
          <w:sz w:val="28"/>
          <w:szCs w:val="28"/>
        </w:rPr>
        <w:t>.</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Средства выразительности: точка, фактура. Материалы: бумага, гуашь, жесткая кисть, кусочек плотного картона либо пластика (5x5 см). 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55425E" w:rsidRDefault="0055425E" w:rsidP="0055425E">
      <w:pPr>
        <w:pStyle w:val="a3"/>
        <w:shd w:val="clear" w:color="auto" w:fill="FFFFFF"/>
        <w:spacing w:before="0" w:beforeAutospacing="0" w:after="150" w:afterAutospacing="0"/>
        <w:jc w:val="both"/>
        <w:rPr>
          <w:color w:val="000000"/>
          <w:sz w:val="28"/>
          <w:szCs w:val="28"/>
        </w:rPr>
      </w:pPr>
      <w:r w:rsidRPr="0055425E">
        <w:rPr>
          <w:b/>
          <w:bCs/>
          <w:color w:val="000000"/>
          <w:sz w:val="28"/>
          <w:szCs w:val="28"/>
        </w:rPr>
        <w:t>Отпечатки листьев.</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Средства выразительности: фактура, цвет. Материалы: бумага, гуашь, листья разных деревьев (желательно опавшие), кисти.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 xml:space="preserve">Проводя цикл занятий с использованием разнообразных техник для выявления способностей детей за пройденное время, видно, что у детей, имеются способности к работе красками с использованием нетрадиционных техник. У детей со слабо развитыми художественно-творческими способностями показатели находятся чуть выше, чем в начале учебного года, но за счет применения нетрадиционных материалов улучшился уровень увлеченности темой и техникой и способность к </w:t>
      </w:r>
      <w:proofErr w:type="spellStart"/>
      <w:r w:rsidRPr="0055425E">
        <w:rPr>
          <w:color w:val="000000"/>
          <w:sz w:val="28"/>
          <w:szCs w:val="28"/>
        </w:rPr>
        <w:t>цветовосприятию</w:t>
      </w:r>
      <w:proofErr w:type="spellEnd"/>
      <w:r w:rsidRPr="0055425E">
        <w:rPr>
          <w:color w:val="000000"/>
          <w:sz w:val="28"/>
          <w:szCs w:val="28"/>
        </w:rPr>
        <w:t>.</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b/>
          <w:bCs/>
          <w:color w:val="000000"/>
          <w:sz w:val="28"/>
          <w:szCs w:val="28"/>
        </w:rPr>
        <w:t>Поролоновые рисунки.</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Почему-то мы все склонны думать, что</w:t>
      </w:r>
      <w:proofErr w:type="gramStart"/>
      <w:r w:rsidRPr="0055425E">
        <w:rPr>
          <w:color w:val="000000"/>
          <w:sz w:val="28"/>
          <w:szCs w:val="28"/>
        </w:rPr>
        <w:t xml:space="preserve"> ,</w:t>
      </w:r>
      <w:proofErr w:type="gramEnd"/>
      <w:r w:rsidRPr="0055425E">
        <w:rPr>
          <w:color w:val="000000"/>
          <w:sz w:val="28"/>
          <w:szCs w:val="28"/>
        </w:rPr>
        <w:t xml:space="preserve"> если рисуем красками, то обязательно и кисточкой. Далеко не всегда, утверждают </w:t>
      </w:r>
      <w:proofErr w:type="spellStart"/>
      <w:r w:rsidRPr="0055425E">
        <w:rPr>
          <w:color w:val="000000"/>
          <w:sz w:val="28"/>
          <w:szCs w:val="28"/>
        </w:rPr>
        <w:t>тризовцы</w:t>
      </w:r>
      <w:proofErr w:type="spellEnd"/>
      <w:r w:rsidRPr="0055425E">
        <w:rPr>
          <w:color w:val="000000"/>
          <w:sz w:val="28"/>
          <w:szCs w:val="28"/>
        </w:rPr>
        <w:t>. На помощь может прийти поролон. Советуем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b/>
          <w:bCs/>
          <w:color w:val="000000"/>
          <w:sz w:val="28"/>
          <w:szCs w:val="28"/>
        </w:rPr>
        <w:t>Рисование мелками.</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 xml:space="preserve">Дошкольники любят разнообразие. Эти возможности предоставляют нам обыкновенные мелки, сангина, уголь. Гладкий асфальт, фарфор, керамическая плитка, камни - вот то основание, на которое хорошо ложится мелок и уголь. Так, асфальт располагает к емкому изображению сюжетов. Их (если нет дождя) можно развивать на следующий день. А затем по сюжетам </w:t>
      </w:r>
      <w:r w:rsidRPr="0055425E">
        <w:rPr>
          <w:color w:val="000000"/>
          <w:sz w:val="28"/>
          <w:szCs w:val="28"/>
        </w:rPr>
        <w:lastRenderedPageBreak/>
        <w:t xml:space="preserve">составлять рассказы. А на керамических плитках (которые порой в остатках хранятся где-нибудь в кладовой) мы рекомендуем изображать мелками или углем узоры, маленькие предметы. Большие камни (типа </w:t>
      </w:r>
      <w:proofErr w:type="spellStart"/>
      <w:r w:rsidRPr="0055425E">
        <w:rPr>
          <w:color w:val="000000"/>
          <w:sz w:val="28"/>
          <w:szCs w:val="28"/>
        </w:rPr>
        <w:t>волунов</w:t>
      </w:r>
      <w:proofErr w:type="spellEnd"/>
      <w:r w:rsidRPr="0055425E">
        <w:rPr>
          <w:color w:val="000000"/>
          <w:sz w:val="28"/>
          <w:szCs w:val="28"/>
        </w:rPr>
        <w:t>) просятся украсить их под изображение головы животного или под пенек. Смотря, что или кого по форме камень напоминает.</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b/>
          <w:bCs/>
          <w:color w:val="000000"/>
          <w:sz w:val="28"/>
          <w:szCs w:val="28"/>
        </w:rPr>
        <w:t>Метод волшебного рисунка.</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Реализуется этот метод так. Углом восковой свечи на белой бумаге рисуется изображение (елочка, домик, а может бать целый сюжет). Затем кистью, а лучше ватой или поролоном, краска наносится сверху на все изображение. Вследствие того, что краска не ложится на жирное изображение свечой - рисунок как бы появляется внезапно перед глазами ребят, проявляясь. Можно такой же эффект получить, рисуя вначале канцелярским клеем или кусочком хозяйственного мыла. При этом не последнюю роль играет подбор фона к предмету. К примеру, нарисованного свечой снеговика лучше закрасить голубой краской, а лодочку зеленой. Не нужно беспокоиться, если при рисовании начнут крошиться свечи или мыло. Это зависит от их качества.</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b/>
          <w:bCs/>
          <w:color w:val="000000"/>
          <w:sz w:val="28"/>
          <w:szCs w:val="28"/>
        </w:rPr>
        <w:t xml:space="preserve">Метод </w:t>
      </w:r>
      <w:proofErr w:type="spellStart"/>
      <w:r w:rsidRPr="0055425E">
        <w:rPr>
          <w:b/>
          <w:bCs/>
          <w:color w:val="000000"/>
          <w:sz w:val="28"/>
          <w:szCs w:val="28"/>
        </w:rPr>
        <w:t>ниткографии</w:t>
      </w:r>
      <w:proofErr w:type="spellEnd"/>
      <w:r w:rsidRPr="0055425E">
        <w:rPr>
          <w:b/>
          <w:bCs/>
          <w:color w:val="000000"/>
          <w:sz w:val="28"/>
          <w:szCs w:val="28"/>
        </w:rPr>
        <w:t>.</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 xml:space="preserve">Существует этот метод в основном для девочек. Но это не значит, что он не пригоден для детей другого пола. А заключается он в следующем. Вначале делается из картона экран размером 25х25 см. На картон наклеивается или бархатная бумага, или однотонный фланель. К экрану хорошо бы подготовить </w:t>
      </w:r>
      <w:proofErr w:type="gramStart"/>
      <w:r w:rsidRPr="0055425E">
        <w:rPr>
          <w:color w:val="000000"/>
          <w:sz w:val="28"/>
          <w:szCs w:val="28"/>
        </w:rPr>
        <w:t>симпатичные</w:t>
      </w:r>
      <w:proofErr w:type="gramEnd"/>
      <w:r w:rsidRPr="0055425E">
        <w:rPr>
          <w:color w:val="000000"/>
          <w:sz w:val="28"/>
          <w:szCs w:val="28"/>
        </w:rPr>
        <w:t xml:space="preserve">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b/>
          <w:bCs/>
          <w:color w:val="000000"/>
          <w:sz w:val="28"/>
          <w:szCs w:val="28"/>
        </w:rPr>
        <w:t>Метод монотипии</w:t>
      </w:r>
      <w:r w:rsidRPr="0055425E">
        <w:rPr>
          <w:color w:val="000000"/>
          <w:sz w:val="28"/>
          <w:szCs w:val="28"/>
        </w:rPr>
        <w:t>.</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 xml:space="preserve">Два слова об этом, к </w:t>
      </w:r>
      <w:proofErr w:type="gramStart"/>
      <w:r w:rsidRPr="0055425E">
        <w:rPr>
          <w:color w:val="000000"/>
          <w:sz w:val="28"/>
          <w:szCs w:val="28"/>
        </w:rPr>
        <w:t>сожалению</w:t>
      </w:r>
      <w:proofErr w:type="gramEnd"/>
      <w:r w:rsidRPr="0055425E">
        <w:rPr>
          <w:color w:val="000000"/>
          <w:sz w:val="28"/>
          <w:szCs w:val="28"/>
        </w:rPr>
        <w:t xml:space="preserve"> редко используемом методе. И напрасно. Потому что он таит в себе немало заманчивого для дошкольников. Если кратко сказать, то это изображение на целлофане, которое переносится потом на бумагу. На гладком целлофане рисую краской с помощью кисточки, или спички с ваткой, или пальцем. Краска должна быть густой и яркой. И сразу же, пока не высохла краска, переворачивают целлофан изображением вниз на белую плотную бумагу и как бы промокают рисунок, а затем поднимают. Получается два рисунка. Иногда изображение остается на целлофане, иногда на бумаге.</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b/>
          <w:bCs/>
          <w:color w:val="000000"/>
          <w:sz w:val="28"/>
          <w:szCs w:val="28"/>
        </w:rPr>
        <w:t>Рисование на мокрой бумаге.</w:t>
      </w:r>
    </w:p>
    <w:p w:rsidR="0055425E" w:rsidRPr="0055425E" w:rsidRDefault="0055425E" w:rsidP="0055425E">
      <w:pPr>
        <w:pStyle w:val="a3"/>
        <w:shd w:val="clear" w:color="auto" w:fill="FFFFFF"/>
        <w:spacing w:before="0" w:beforeAutospacing="0" w:after="150" w:afterAutospacing="0"/>
        <w:jc w:val="both"/>
        <w:rPr>
          <w:color w:val="000000"/>
          <w:sz w:val="28"/>
          <w:szCs w:val="28"/>
        </w:rPr>
      </w:pP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lastRenderedPageBreak/>
        <w:t xml:space="preserve">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w:t>
      </w:r>
      <w:proofErr w:type="gramStart"/>
      <w:r w:rsidRPr="0055425E">
        <w:rPr>
          <w:color w:val="000000"/>
          <w:sz w:val="28"/>
          <w:szCs w:val="28"/>
        </w:rPr>
        <w:t>например</w:t>
      </w:r>
      <w:proofErr w:type="gramEnd"/>
      <w:r w:rsidRPr="0055425E">
        <w:rPr>
          <w:color w:val="000000"/>
          <w:sz w:val="28"/>
          <w:szCs w:val="28"/>
        </w:rPr>
        <w:t xml:space="preserve"> если ребенок хочет изобразить следующие темы: "Город в тумане", "Мне приснились сны", "Идет дождь", "Ночной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b/>
          <w:bCs/>
          <w:color w:val="000000"/>
          <w:sz w:val="28"/>
          <w:szCs w:val="28"/>
        </w:rPr>
        <w:t>Рисуем с помощью открыток.</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В самом деле, почти в каждом доме хранится масса старых открыток. Переберите вместе с детьми старые открытки, научите вырезать нужные образы и наклеивать к месту, в сюжет. Яркое фабричное изображение предметов и явлений придаст даже самому простому незатейливому рисунку вполне художественное оформление. Разве может трех-, четыре</w:t>
      </w:r>
      <w:proofErr w:type="gramStart"/>
      <w:r w:rsidRPr="0055425E">
        <w:rPr>
          <w:color w:val="000000"/>
          <w:sz w:val="28"/>
          <w:szCs w:val="28"/>
        </w:rPr>
        <w:t>х-</w:t>
      </w:r>
      <w:proofErr w:type="gramEnd"/>
      <w:r w:rsidRPr="0055425E">
        <w:rPr>
          <w:color w:val="000000"/>
          <w:sz w:val="28"/>
          <w:szCs w:val="28"/>
        </w:rPr>
        <w:t xml:space="preserve"> и даже пятилетний ребенок нарисовать собаку и жука? Нет. Но к собачке и жучку он дорисует солнышко, дождик и будет очень рад. Или если вместе с детьми вырезать из открытки и наклеить сказочный домик с бабушкой в окошке, то дошкольник, ориентируясь на свое воображение, знание сказок и изобразительные навыки, бесспорно, дорисует что-то к нему.</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b/>
          <w:bCs/>
          <w:color w:val="000000"/>
          <w:sz w:val="28"/>
          <w:szCs w:val="28"/>
        </w:rPr>
        <w:t>Учимся делать фон.</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Обычно дети рисуют на белой бумаге. Так отчетливее видно. Так быстрее. Но некоторые сюжеты требую фона. И, надо сказать, на сделанном заранее фоне лучше смотрятся все детские работы. Многие дети делают фон кисточкой, к тому же обыкновенной, маленькой. Хотя есть простой и надежный способ: делать фон ватой или кусочком поролона, смоченным в воде и краске.</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b/>
          <w:bCs/>
          <w:color w:val="000000"/>
          <w:sz w:val="28"/>
          <w:szCs w:val="28"/>
        </w:rPr>
        <w:t>Коллаж.</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Само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5-6 лет решил нарисовать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т.д. Предела совершенствованию и творчеству в изобразительной деятельности нет. Английский педагог-исследователь Анна Роговин рекомендует все, что есть под рукой, использовать для упражнений в рисовании: рисовать тряпочкой, бумажной салфеткой (сложенной много раз); рисовать грязной водой, старой чайной заваркой, кофейной гущей, выжимкой из ягод. Полезно так же раскрашивать банки и бутылки, катушки и коробки и т.д.</w:t>
      </w:r>
    </w:p>
    <w:p w:rsidR="0055425E" w:rsidRPr="0055425E" w:rsidRDefault="0055425E" w:rsidP="0055425E">
      <w:pPr>
        <w:pStyle w:val="a3"/>
        <w:shd w:val="clear" w:color="auto" w:fill="FFFFFF"/>
        <w:spacing w:before="0" w:beforeAutospacing="0" w:after="150" w:afterAutospacing="0"/>
        <w:jc w:val="both"/>
        <w:rPr>
          <w:color w:val="000000"/>
          <w:sz w:val="28"/>
          <w:szCs w:val="28"/>
        </w:rPr>
      </w:pPr>
    </w:p>
    <w:p w:rsidR="0055425E" w:rsidRPr="0055425E" w:rsidRDefault="0055425E" w:rsidP="0055425E">
      <w:pPr>
        <w:pStyle w:val="a3"/>
        <w:shd w:val="clear" w:color="auto" w:fill="FFFFFF"/>
        <w:spacing w:before="0" w:beforeAutospacing="0" w:after="150" w:afterAutospacing="0"/>
        <w:jc w:val="both"/>
        <w:rPr>
          <w:color w:val="000000"/>
          <w:sz w:val="28"/>
          <w:szCs w:val="28"/>
        </w:rPr>
      </w:pP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Каждый из этих методов – это маленькая игра, которая доставляет детям радость, положительные эмоции. Создавая изображения, передавая сюжет, ребенок отражает свои чувства, свое понимание ситуации, накладывает свою шкалу “зла” и “добра”. На занятиях нетрадиционной техникой рисования нужно научить растущего человечка думать, творить, фантазировать, мыслить смело и свободно, нестандартно, в полной мере проявлять свои способности, развивать уверенность в себе, в своих силах.</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“Мы хозяева нашей Родины, и она для нас кладовая солнца с великим сокровищем жизни” (М.М. Пришвин). Сложившееся на Земле положение ученые определяют как экологический кризис. И нет на сегодня более важной задачи, чем поиск путей выхода из него. Один из выходов это привить детям любовь к окружающему миру, рисовать с помощью бросового материала (коробки от духов, сока, пером от подушки, пластиковыми бутылками, палочками.). Через такие занятия раскрывается и показывается смысл этой идеи – в воспитан</w:t>
      </w:r>
      <w:proofErr w:type="gramStart"/>
      <w:r w:rsidRPr="0055425E">
        <w:rPr>
          <w:color w:val="000000"/>
          <w:sz w:val="28"/>
          <w:szCs w:val="28"/>
        </w:rPr>
        <w:t>ии у ю</w:t>
      </w:r>
      <w:proofErr w:type="gramEnd"/>
      <w:r w:rsidRPr="0055425E">
        <w:rPr>
          <w:color w:val="000000"/>
          <w:sz w:val="28"/>
          <w:szCs w:val="28"/>
        </w:rPr>
        <w:t>ного поколения практичности, бережливости к окружающему миру, самостоятельности в выборе решений задач разными способами. Чтобы выжить, человечество должно научиться жить на Земле по-новому. Каждому человеку с детства необходимо научиться любить и оберегать нашу планету.</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Работая с ребенком, неизбежно сотрудничаешь с их родителями. И я использую любую возможность общения с родителями для установления доверительных отношений. Провожу для родителей консультации и беседы, занятия, развлечение, дни открытых дверей, интеллектуальные игры. Малыш всему учится в общении с взрослыми, ранний опыт ребенка создает тот фон, который ведет к развитию речи, умению слушать и думать. Я сделала вывод, что общение ребенка в семье, с близкими ему людьми - важнейшее условие его психического развития. Совместно с родителями выпускаем праздничные газеты, устраиваем различные конкурсы, тренинги, коллективные игры, фотовыставки. Одним из важных средств поощрения и развития изобразительного творчества детей, является выставка детского рисунка. Она очень радуют детей и их родителей, ребенок становится успешнее. Я думаю, что моя совместная работа с родителями создает ребенку эмоциональн</w:t>
      </w:r>
      <w:proofErr w:type="gramStart"/>
      <w:r w:rsidRPr="0055425E">
        <w:rPr>
          <w:color w:val="000000"/>
          <w:sz w:val="28"/>
          <w:szCs w:val="28"/>
        </w:rPr>
        <w:t>о-</w:t>
      </w:r>
      <w:proofErr w:type="gramEnd"/>
      <w:r w:rsidRPr="0055425E">
        <w:rPr>
          <w:color w:val="000000"/>
          <w:sz w:val="28"/>
          <w:szCs w:val="28"/>
        </w:rPr>
        <w:t xml:space="preserve"> комфортное состояние.</w:t>
      </w:r>
    </w:p>
    <w:p w:rsidR="0055425E" w:rsidRPr="0055425E" w:rsidRDefault="007578E8" w:rsidP="0055425E">
      <w:pPr>
        <w:pStyle w:val="a3"/>
        <w:shd w:val="clear" w:color="auto" w:fill="FFFFFF"/>
        <w:spacing w:before="0" w:beforeAutospacing="0" w:after="150" w:afterAutospacing="0"/>
        <w:jc w:val="both"/>
        <w:rPr>
          <w:b/>
          <w:sz w:val="28"/>
          <w:szCs w:val="28"/>
        </w:rPr>
      </w:pPr>
      <w:r w:rsidRPr="0055425E">
        <w:rPr>
          <w:b/>
          <w:sz w:val="28"/>
          <w:szCs w:val="28"/>
        </w:rPr>
        <w:t>Результативность опыта</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 xml:space="preserve"> В процессе творчества маленькие дети научились создавать вещи своими руками, познали загадки, радости и разочарования созидания – все это важные составляющие процессы обучения и развития. Творческий процесс научил детей исследовать, открывать и умело обращаться со своим миром. Большинство из нас уже забыло о той радости, которую нам приносило рисование в детстве, но она была – несомненно.</w:t>
      </w:r>
    </w:p>
    <w:p w:rsidR="0055425E" w:rsidRPr="0055425E" w:rsidRDefault="0055425E" w:rsidP="0055425E">
      <w:pPr>
        <w:pStyle w:val="a3"/>
        <w:shd w:val="clear" w:color="auto" w:fill="FFFFFF"/>
        <w:spacing w:before="0" w:beforeAutospacing="0" w:after="150" w:afterAutospacing="0"/>
        <w:jc w:val="both"/>
        <w:rPr>
          <w:color w:val="000000"/>
          <w:sz w:val="28"/>
          <w:szCs w:val="28"/>
        </w:rPr>
      </w:pP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lastRenderedPageBreak/>
        <w:t>Результатом своей работы я считаю не только процесс развития дошкольника во всех видах его творческой деятельности, но и сохранение навыков, которые помогут им в будущем совершенствовать их потенциальные возможности.</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b/>
          <w:bCs/>
          <w:color w:val="000000"/>
          <w:sz w:val="28"/>
          <w:szCs w:val="28"/>
        </w:rPr>
        <w:t>Трудоемкость опыта</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Данную работу может провести любой заинтересованный воспитатель дошкольного учреждения, педагог дополнительного образования. Многие рекомендации могут использовать также родители и другие участники образовательного процесса.</w:t>
      </w:r>
    </w:p>
    <w:p w:rsidR="0055425E" w:rsidRPr="0055425E" w:rsidRDefault="0055425E" w:rsidP="0055425E">
      <w:pPr>
        <w:pStyle w:val="a3"/>
        <w:shd w:val="clear" w:color="auto" w:fill="FFFFFF"/>
        <w:spacing w:before="0" w:beforeAutospacing="0" w:after="150" w:afterAutospacing="0"/>
        <w:jc w:val="both"/>
        <w:rPr>
          <w:color w:val="000000"/>
          <w:sz w:val="28"/>
          <w:szCs w:val="28"/>
        </w:rPr>
      </w:pPr>
      <w:r w:rsidRPr="0055425E">
        <w:rPr>
          <w:color w:val="000000"/>
          <w:sz w:val="28"/>
          <w:szCs w:val="28"/>
        </w:rPr>
        <w:t>Организация данной работы не трудоемка при наличии художественных материалов, образцов рисунков в нетрадиционной технике рисования, методической базы и соответствующей подготовки самого педагога. Для выполнения заданий нужны определенные средства – оборудование, канцтовары, фонотека, видеотека, мольберты.</w:t>
      </w:r>
    </w:p>
    <w:p w:rsidR="0055425E" w:rsidRPr="0055425E" w:rsidRDefault="0055425E" w:rsidP="0055425E">
      <w:pPr>
        <w:pStyle w:val="a3"/>
        <w:shd w:val="clear" w:color="auto" w:fill="FFFFFF"/>
        <w:spacing w:before="0" w:beforeAutospacing="0" w:after="150" w:afterAutospacing="0"/>
        <w:jc w:val="both"/>
        <w:rPr>
          <w:color w:val="000000"/>
          <w:sz w:val="28"/>
          <w:szCs w:val="28"/>
        </w:rPr>
      </w:pPr>
    </w:p>
    <w:p w:rsidR="0055425E" w:rsidRPr="0055425E" w:rsidRDefault="0055425E" w:rsidP="003552C7">
      <w:pPr>
        <w:pStyle w:val="a3"/>
        <w:shd w:val="clear" w:color="auto" w:fill="FFFFFF"/>
        <w:spacing w:before="0" w:beforeAutospacing="0" w:after="0" w:afterAutospacing="0"/>
        <w:jc w:val="both"/>
        <w:rPr>
          <w:color w:val="000000"/>
          <w:sz w:val="28"/>
          <w:szCs w:val="28"/>
        </w:rPr>
      </w:pPr>
      <w:r w:rsidRPr="0055425E">
        <w:rPr>
          <w:color w:val="000000"/>
          <w:sz w:val="28"/>
          <w:szCs w:val="28"/>
        </w:rPr>
        <w:t xml:space="preserve">Трудности при применении данного опыта нетрадиционных техник рисования могут заключаться </w:t>
      </w:r>
      <w:proofErr w:type="gramStart"/>
      <w:r w:rsidRPr="0055425E">
        <w:rPr>
          <w:color w:val="000000"/>
          <w:sz w:val="28"/>
          <w:szCs w:val="28"/>
        </w:rPr>
        <w:t>в</w:t>
      </w:r>
      <w:proofErr w:type="gramEnd"/>
      <w:r w:rsidRPr="0055425E">
        <w:rPr>
          <w:color w:val="000000"/>
          <w:sz w:val="28"/>
          <w:szCs w:val="28"/>
        </w:rPr>
        <w:t>:</w:t>
      </w:r>
    </w:p>
    <w:p w:rsidR="0055425E" w:rsidRPr="0055425E" w:rsidRDefault="0055425E" w:rsidP="003552C7">
      <w:pPr>
        <w:pStyle w:val="a3"/>
        <w:shd w:val="clear" w:color="auto" w:fill="FFFFFF"/>
        <w:spacing w:before="0" w:beforeAutospacing="0" w:after="0" w:afterAutospacing="0"/>
        <w:jc w:val="both"/>
        <w:rPr>
          <w:color w:val="000000"/>
          <w:sz w:val="28"/>
          <w:szCs w:val="28"/>
        </w:rPr>
      </w:pPr>
    </w:p>
    <w:p w:rsidR="0055425E" w:rsidRPr="0055425E" w:rsidRDefault="0055425E" w:rsidP="003552C7">
      <w:pPr>
        <w:pStyle w:val="a3"/>
        <w:shd w:val="clear" w:color="auto" w:fill="FFFFFF"/>
        <w:spacing w:before="0" w:beforeAutospacing="0" w:after="0" w:afterAutospacing="0"/>
        <w:jc w:val="both"/>
        <w:rPr>
          <w:color w:val="000000"/>
          <w:sz w:val="28"/>
          <w:szCs w:val="28"/>
        </w:rPr>
      </w:pPr>
      <w:r w:rsidRPr="0055425E">
        <w:rPr>
          <w:color w:val="000000"/>
          <w:sz w:val="28"/>
          <w:szCs w:val="28"/>
        </w:rPr>
        <w:t xml:space="preserve">- </w:t>
      </w:r>
      <w:proofErr w:type="gramStart"/>
      <w:r w:rsidRPr="0055425E">
        <w:rPr>
          <w:color w:val="000000"/>
          <w:sz w:val="28"/>
          <w:szCs w:val="28"/>
        </w:rPr>
        <w:t>планировании</w:t>
      </w:r>
      <w:proofErr w:type="gramEnd"/>
      <w:r w:rsidRPr="0055425E">
        <w:rPr>
          <w:color w:val="000000"/>
          <w:sz w:val="28"/>
          <w:szCs w:val="28"/>
        </w:rPr>
        <w:t xml:space="preserve"> и построении системы занятий с учетом возрастных и индивидуальных особенностей детей;</w:t>
      </w:r>
    </w:p>
    <w:p w:rsidR="0055425E" w:rsidRPr="0055425E" w:rsidRDefault="0055425E" w:rsidP="003552C7">
      <w:pPr>
        <w:pStyle w:val="a3"/>
        <w:shd w:val="clear" w:color="auto" w:fill="FFFFFF"/>
        <w:spacing w:before="0" w:beforeAutospacing="0" w:after="0" w:afterAutospacing="0"/>
        <w:jc w:val="both"/>
        <w:rPr>
          <w:color w:val="000000"/>
          <w:sz w:val="28"/>
          <w:szCs w:val="28"/>
        </w:rPr>
      </w:pPr>
    </w:p>
    <w:p w:rsidR="0055425E" w:rsidRPr="0055425E" w:rsidRDefault="0055425E" w:rsidP="003552C7">
      <w:pPr>
        <w:pStyle w:val="a3"/>
        <w:shd w:val="clear" w:color="auto" w:fill="FFFFFF"/>
        <w:spacing w:before="0" w:beforeAutospacing="0" w:after="0" w:afterAutospacing="0"/>
        <w:jc w:val="both"/>
        <w:rPr>
          <w:color w:val="000000"/>
          <w:sz w:val="28"/>
          <w:szCs w:val="28"/>
        </w:rPr>
      </w:pPr>
      <w:r w:rsidRPr="0055425E">
        <w:rPr>
          <w:color w:val="000000"/>
          <w:sz w:val="28"/>
          <w:szCs w:val="28"/>
        </w:rPr>
        <w:t>- подборе оборудования и материалов;</w:t>
      </w:r>
    </w:p>
    <w:p w:rsidR="0055425E" w:rsidRPr="0055425E" w:rsidRDefault="0055425E" w:rsidP="003552C7">
      <w:pPr>
        <w:pStyle w:val="a3"/>
        <w:shd w:val="clear" w:color="auto" w:fill="FFFFFF"/>
        <w:spacing w:before="0" w:beforeAutospacing="0" w:after="0" w:afterAutospacing="0"/>
        <w:jc w:val="both"/>
        <w:rPr>
          <w:color w:val="000000"/>
          <w:sz w:val="28"/>
          <w:szCs w:val="28"/>
        </w:rPr>
      </w:pPr>
    </w:p>
    <w:p w:rsidR="0055425E" w:rsidRPr="0055425E" w:rsidRDefault="0055425E" w:rsidP="003552C7">
      <w:pPr>
        <w:pStyle w:val="a3"/>
        <w:shd w:val="clear" w:color="auto" w:fill="FFFFFF"/>
        <w:spacing w:before="0" w:beforeAutospacing="0" w:after="0" w:afterAutospacing="0"/>
        <w:jc w:val="both"/>
        <w:rPr>
          <w:color w:val="000000"/>
          <w:sz w:val="28"/>
          <w:szCs w:val="28"/>
        </w:rPr>
      </w:pPr>
      <w:r w:rsidRPr="0055425E">
        <w:rPr>
          <w:color w:val="000000"/>
          <w:sz w:val="28"/>
          <w:szCs w:val="28"/>
        </w:rPr>
        <w:t xml:space="preserve">- </w:t>
      </w:r>
      <w:proofErr w:type="gramStart"/>
      <w:r w:rsidRPr="0055425E">
        <w:rPr>
          <w:color w:val="000000"/>
          <w:sz w:val="28"/>
          <w:szCs w:val="28"/>
        </w:rPr>
        <w:t>применении</w:t>
      </w:r>
      <w:proofErr w:type="gramEnd"/>
      <w:r w:rsidRPr="0055425E">
        <w:rPr>
          <w:color w:val="000000"/>
          <w:sz w:val="28"/>
          <w:szCs w:val="28"/>
        </w:rPr>
        <w:t xml:space="preserve"> методов и приемов работы с детьми, исходя из их индивидуальных особенностей;</w:t>
      </w:r>
    </w:p>
    <w:p w:rsidR="0055425E" w:rsidRPr="0055425E" w:rsidRDefault="0055425E" w:rsidP="003552C7">
      <w:pPr>
        <w:pStyle w:val="a3"/>
        <w:shd w:val="clear" w:color="auto" w:fill="FFFFFF"/>
        <w:spacing w:before="0" w:beforeAutospacing="0" w:after="0" w:afterAutospacing="0"/>
        <w:jc w:val="both"/>
        <w:rPr>
          <w:color w:val="000000"/>
          <w:sz w:val="28"/>
          <w:szCs w:val="28"/>
        </w:rPr>
      </w:pPr>
    </w:p>
    <w:p w:rsidR="0055425E" w:rsidRPr="0055425E" w:rsidRDefault="0055425E" w:rsidP="003552C7">
      <w:pPr>
        <w:pStyle w:val="a3"/>
        <w:shd w:val="clear" w:color="auto" w:fill="FFFFFF"/>
        <w:spacing w:before="0" w:beforeAutospacing="0" w:after="0" w:afterAutospacing="0"/>
        <w:jc w:val="both"/>
        <w:rPr>
          <w:color w:val="000000"/>
          <w:sz w:val="28"/>
          <w:szCs w:val="28"/>
        </w:rPr>
      </w:pPr>
      <w:r w:rsidRPr="0055425E">
        <w:rPr>
          <w:color w:val="000000"/>
          <w:sz w:val="28"/>
          <w:szCs w:val="28"/>
        </w:rPr>
        <w:t>- разработке критериев отслеживания уровня освоения знаний, умений и навыков детей.</w:t>
      </w:r>
    </w:p>
    <w:p w:rsidR="00C80763" w:rsidRPr="0055425E" w:rsidRDefault="00586920" w:rsidP="003552C7">
      <w:pPr>
        <w:spacing w:after="0" w:line="240" w:lineRule="auto"/>
        <w:jc w:val="both"/>
        <w:rPr>
          <w:rFonts w:ascii="Times New Roman" w:hAnsi="Times New Roman" w:cs="Times New Roman"/>
          <w:sz w:val="28"/>
          <w:szCs w:val="28"/>
        </w:rPr>
      </w:pPr>
      <w:r w:rsidRPr="0055425E">
        <w:rPr>
          <w:rFonts w:ascii="Times New Roman" w:hAnsi="Times New Roman" w:cs="Times New Roman"/>
          <w:sz w:val="28"/>
          <w:szCs w:val="28"/>
        </w:rPr>
        <w:br/>
      </w:r>
      <w:r w:rsidRPr="0055425E">
        <w:rPr>
          <w:rFonts w:ascii="Times New Roman" w:hAnsi="Times New Roman" w:cs="Times New Roman"/>
          <w:sz w:val="28"/>
          <w:szCs w:val="28"/>
        </w:rPr>
        <w:br/>
      </w:r>
      <w:proofErr w:type="spellStart"/>
      <w:r w:rsidR="007578E8" w:rsidRPr="0055425E">
        <w:rPr>
          <w:rFonts w:ascii="Times New Roman" w:hAnsi="Times New Roman" w:cs="Times New Roman"/>
          <w:b/>
          <w:sz w:val="28"/>
          <w:szCs w:val="28"/>
        </w:rPr>
        <w:t>Адресность</w:t>
      </w:r>
      <w:proofErr w:type="spellEnd"/>
      <w:r w:rsidRPr="0055425E">
        <w:rPr>
          <w:rFonts w:ascii="Times New Roman" w:hAnsi="Times New Roman" w:cs="Times New Roman"/>
          <w:sz w:val="28"/>
          <w:szCs w:val="28"/>
        </w:rPr>
        <w:br/>
        <w:t>Представленный опыт работы по данной</w:t>
      </w:r>
      <w:r w:rsidR="007578E8" w:rsidRPr="0055425E">
        <w:rPr>
          <w:rFonts w:ascii="Times New Roman" w:hAnsi="Times New Roman" w:cs="Times New Roman"/>
          <w:sz w:val="28"/>
          <w:szCs w:val="28"/>
        </w:rPr>
        <w:t xml:space="preserve"> теме имеет практическую значи</w:t>
      </w:r>
      <w:r w:rsidRPr="0055425E">
        <w:rPr>
          <w:rFonts w:ascii="Times New Roman" w:hAnsi="Times New Roman" w:cs="Times New Roman"/>
          <w:sz w:val="28"/>
          <w:szCs w:val="28"/>
        </w:rPr>
        <w:t>мость, и может быть использован в образовательной работе воспитателями дошкольных учреждений, как начинающим, так и с достаточным опытом ра</w:t>
      </w:r>
      <w:r w:rsidR="007578E8" w:rsidRPr="0055425E">
        <w:rPr>
          <w:rFonts w:ascii="Times New Roman" w:hAnsi="Times New Roman" w:cs="Times New Roman"/>
          <w:sz w:val="28"/>
          <w:szCs w:val="28"/>
        </w:rPr>
        <w:t>б</w:t>
      </w:r>
      <w:r w:rsidRPr="0055425E">
        <w:rPr>
          <w:rFonts w:ascii="Times New Roman" w:hAnsi="Times New Roman" w:cs="Times New Roman"/>
          <w:sz w:val="28"/>
          <w:szCs w:val="28"/>
        </w:rPr>
        <w:t xml:space="preserve">оты с детьми. </w:t>
      </w:r>
    </w:p>
    <w:sectPr w:rsidR="00C80763" w:rsidRPr="0055425E" w:rsidSect="003552C7">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6920"/>
    <w:rsid w:val="00071367"/>
    <w:rsid w:val="000B6A84"/>
    <w:rsid w:val="003552C7"/>
    <w:rsid w:val="0055425E"/>
    <w:rsid w:val="00586920"/>
    <w:rsid w:val="007578E8"/>
    <w:rsid w:val="00C807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92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69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0607011">
      <w:bodyDiv w:val="1"/>
      <w:marLeft w:val="0"/>
      <w:marRight w:val="0"/>
      <w:marTop w:val="0"/>
      <w:marBottom w:val="0"/>
      <w:divBdr>
        <w:top w:val="none" w:sz="0" w:space="0" w:color="auto"/>
        <w:left w:val="none" w:sz="0" w:space="0" w:color="auto"/>
        <w:bottom w:val="none" w:sz="0" w:space="0" w:color="auto"/>
        <w:right w:val="none" w:sz="0" w:space="0" w:color="auto"/>
      </w:divBdr>
    </w:div>
    <w:div w:id="740248170">
      <w:bodyDiv w:val="1"/>
      <w:marLeft w:val="0"/>
      <w:marRight w:val="0"/>
      <w:marTop w:val="0"/>
      <w:marBottom w:val="0"/>
      <w:divBdr>
        <w:top w:val="none" w:sz="0" w:space="0" w:color="auto"/>
        <w:left w:val="none" w:sz="0" w:space="0" w:color="auto"/>
        <w:bottom w:val="none" w:sz="0" w:space="0" w:color="auto"/>
        <w:right w:val="none" w:sz="0" w:space="0" w:color="auto"/>
      </w:divBdr>
    </w:div>
    <w:div w:id="895625484">
      <w:bodyDiv w:val="1"/>
      <w:marLeft w:val="0"/>
      <w:marRight w:val="0"/>
      <w:marTop w:val="0"/>
      <w:marBottom w:val="0"/>
      <w:divBdr>
        <w:top w:val="none" w:sz="0" w:space="0" w:color="auto"/>
        <w:left w:val="none" w:sz="0" w:space="0" w:color="auto"/>
        <w:bottom w:val="none" w:sz="0" w:space="0" w:color="auto"/>
        <w:right w:val="none" w:sz="0" w:space="0" w:color="auto"/>
      </w:divBdr>
    </w:div>
    <w:div w:id="9643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3987</Words>
  <Characters>22727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cp:revision>
  <dcterms:created xsi:type="dcterms:W3CDTF">2019-03-25T11:56:00Z</dcterms:created>
  <dcterms:modified xsi:type="dcterms:W3CDTF">2019-03-25T12:31:00Z</dcterms:modified>
</cp:coreProperties>
</file>