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AA5" w:rsidRDefault="00834AA5" w:rsidP="00834AA5">
      <w:pPr>
        <w:ind w:left="-709" w:right="-426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372225" cy="88203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3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4194" cy="882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br w:type="page"/>
      </w:r>
    </w:p>
    <w:p w:rsidR="00AB147F" w:rsidRPr="00AB147F" w:rsidRDefault="00AB147F" w:rsidP="00A2790E">
      <w:pPr>
        <w:ind w:firstLine="567"/>
        <w:jc w:val="both"/>
        <w:rPr>
          <w:sz w:val="26"/>
          <w:szCs w:val="26"/>
        </w:rPr>
      </w:pPr>
      <w:r w:rsidRPr="00AB147F">
        <w:rPr>
          <w:sz w:val="26"/>
          <w:szCs w:val="26"/>
        </w:rPr>
        <w:lastRenderedPageBreak/>
        <w:t>- популяризация основных направлений реализации государственной молодежной политики;</w:t>
      </w:r>
    </w:p>
    <w:p w:rsidR="00AB147F" w:rsidRPr="00AB147F" w:rsidRDefault="00AB147F" w:rsidP="00A2790E">
      <w:pPr>
        <w:ind w:firstLine="567"/>
        <w:jc w:val="both"/>
        <w:rPr>
          <w:sz w:val="26"/>
          <w:szCs w:val="26"/>
        </w:rPr>
      </w:pPr>
      <w:r w:rsidRPr="00AB147F">
        <w:rPr>
          <w:sz w:val="26"/>
          <w:szCs w:val="26"/>
        </w:rPr>
        <w:t>- привлечение лидеров и руководителей некоммерческих организаций, молодежных и детских общественных объединений к участию в реализации государственной молодежной политики.</w:t>
      </w:r>
    </w:p>
    <w:p w:rsidR="00544D90" w:rsidRPr="00756755" w:rsidRDefault="00544D90" w:rsidP="00A2790E">
      <w:pPr>
        <w:jc w:val="both"/>
        <w:rPr>
          <w:bCs/>
          <w:color w:val="FF0000"/>
        </w:rPr>
      </w:pPr>
    </w:p>
    <w:p w:rsidR="00544D90" w:rsidRDefault="00544D90" w:rsidP="00A2790E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/>
        <w:jc w:val="center"/>
        <w:rPr>
          <w:b/>
          <w:sz w:val="26"/>
          <w:szCs w:val="26"/>
        </w:rPr>
      </w:pPr>
      <w:bookmarkStart w:id="0" w:name="_GoBack"/>
      <w:bookmarkEnd w:id="0"/>
      <w:r w:rsidRPr="00F26D54">
        <w:rPr>
          <w:b/>
          <w:sz w:val="26"/>
          <w:szCs w:val="26"/>
        </w:rPr>
        <w:t>Участники Конкурса</w:t>
      </w:r>
    </w:p>
    <w:p w:rsidR="00544D90" w:rsidRDefault="00544D90" w:rsidP="00A2790E">
      <w:pPr>
        <w:rPr>
          <w:b/>
          <w:sz w:val="26"/>
          <w:szCs w:val="26"/>
        </w:rPr>
      </w:pPr>
    </w:p>
    <w:p w:rsidR="00743A75" w:rsidRDefault="00544D90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Pr="00F26D54">
        <w:rPr>
          <w:sz w:val="26"/>
          <w:szCs w:val="26"/>
        </w:rPr>
        <w:t xml:space="preserve">В Конкурсе могут принять участие лидеры и руководители </w:t>
      </w:r>
      <w:r w:rsidR="00743A75" w:rsidRPr="00743A75">
        <w:rPr>
          <w:sz w:val="26"/>
          <w:szCs w:val="26"/>
        </w:rPr>
        <w:t>международных, общероссийских, межрегиональных, региональных, местных детских и молодежных общественных объединений и некоммерческих организаций</w:t>
      </w:r>
      <w:r>
        <w:rPr>
          <w:sz w:val="26"/>
          <w:szCs w:val="26"/>
        </w:rPr>
        <w:t xml:space="preserve">, </w:t>
      </w:r>
      <w:r w:rsidRPr="0014247B">
        <w:rPr>
          <w:sz w:val="26"/>
          <w:szCs w:val="26"/>
        </w:rPr>
        <w:t>органов ученического и студенческого самоуправления</w:t>
      </w:r>
      <w:r w:rsidR="00854C01" w:rsidRPr="0014247B">
        <w:rPr>
          <w:sz w:val="26"/>
          <w:szCs w:val="26"/>
        </w:rPr>
        <w:t xml:space="preserve"> в возрасте</w:t>
      </w:r>
      <w:r w:rsidR="00854C01">
        <w:rPr>
          <w:sz w:val="26"/>
          <w:szCs w:val="26"/>
        </w:rPr>
        <w:t xml:space="preserve"> 14-30 лет</w:t>
      </w:r>
      <w:r w:rsidRPr="00F26D5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F26D54">
        <w:rPr>
          <w:sz w:val="26"/>
          <w:szCs w:val="26"/>
        </w:rPr>
        <w:t xml:space="preserve">деятельность </w:t>
      </w:r>
      <w:r w:rsidR="00743A75">
        <w:rPr>
          <w:sz w:val="26"/>
          <w:szCs w:val="26"/>
        </w:rPr>
        <w:t xml:space="preserve">которых </w:t>
      </w:r>
      <w:r w:rsidRPr="00F26D54">
        <w:rPr>
          <w:sz w:val="26"/>
          <w:szCs w:val="26"/>
        </w:rPr>
        <w:t>не противоречит существующему в Российской Федерации законодательству</w:t>
      </w:r>
      <w:r w:rsidRPr="003F5B43">
        <w:rPr>
          <w:sz w:val="26"/>
          <w:szCs w:val="26"/>
        </w:rPr>
        <w:t xml:space="preserve">. </w:t>
      </w:r>
    </w:p>
    <w:p w:rsidR="00743A75" w:rsidRDefault="00743A75" w:rsidP="00A2790E">
      <w:pPr>
        <w:pStyle w:val="a3"/>
        <w:rPr>
          <w:sz w:val="26"/>
          <w:szCs w:val="26"/>
        </w:rPr>
      </w:pPr>
      <w:r w:rsidRPr="00743A75">
        <w:rPr>
          <w:sz w:val="26"/>
          <w:szCs w:val="26"/>
        </w:rPr>
        <w:t>Руководитель – руководитель молодежного или детского общес</w:t>
      </w:r>
      <w:r>
        <w:rPr>
          <w:sz w:val="26"/>
          <w:szCs w:val="26"/>
        </w:rPr>
        <w:t xml:space="preserve">твенного объединения, избранный </w:t>
      </w:r>
      <w:r w:rsidRPr="00743A75">
        <w:rPr>
          <w:sz w:val="26"/>
          <w:szCs w:val="26"/>
        </w:rPr>
        <w:t>/ назначенный в соответствии с требованиями законодательства.</w:t>
      </w:r>
    </w:p>
    <w:p w:rsidR="00743A75" w:rsidRPr="00743A75" w:rsidRDefault="00743A75" w:rsidP="00A2790E">
      <w:pPr>
        <w:pStyle w:val="a3"/>
        <w:rPr>
          <w:sz w:val="26"/>
          <w:szCs w:val="26"/>
        </w:rPr>
      </w:pPr>
      <w:r w:rsidRPr="00743A75">
        <w:rPr>
          <w:sz w:val="26"/>
          <w:szCs w:val="26"/>
        </w:rPr>
        <w:t>Лидер – активный член молодежного или детского общественного объединения. Участвует в деятельности общественного объединения в качестве инициатора, организатора проекта и / или какого-либо мероприятия.</w:t>
      </w:r>
    </w:p>
    <w:p w:rsidR="00854C01" w:rsidRPr="00854C01" w:rsidRDefault="00854C01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Pr="00854C01">
        <w:rPr>
          <w:sz w:val="26"/>
          <w:szCs w:val="26"/>
        </w:rPr>
        <w:t>Государственные и муниципальные служащие не могут являться участниками Конкурса.</w:t>
      </w:r>
    </w:p>
    <w:p w:rsidR="00544D90" w:rsidRPr="00F26D54" w:rsidRDefault="00544D90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>2.</w:t>
      </w:r>
      <w:r w:rsidR="00854C01">
        <w:rPr>
          <w:sz w:val="26"/>
          <w:szCs w:val="26"/>
        </w:rPr>
        <w:t>3</w:t>
      </w:r>
      <w:r w:rsidRPr="00F26D54">
        <w:rPr>
          <w:sz w:val="26"/>
          <w:szCs w:val="26"/>
        </w:rPr>
        <w:t>. Лидеры и руководители общественных объединений должны иметь стаж работы или опыт участия в деятельности направляющего их на Конкурс общественного объединения не менее 1 года.</w:t>
      </w:r>
    </w:p>
    <w:p w:rsidR="00544D90" w:rsidRPr="00F26D54" w:rsidRDefault="00544D90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>2</w:t>
      </w:r>
      <w:r w:rsidRPr="00F26D54">
        <w:rPr>
          <w:sz w:val="26"/>
          <w:szCs w:val="26"/>
        </w:rPr>
        <w:t>.</w:t>
      </w:r>
      <w:r w:rsidR="00854C01">
        <w:rPr>
          <w:sz w:val="26"/>
          <w:szCs w:val="26"/>
        </w:rPr>
        <w:t>4</w:t>
      </w:r>
      <w:r w:rsidRPr="00F26D54">
        <w:rPr>
          <w:sz w:val="26"/>
          <w:szCs w:val="26"/>
        </w:rPr>
        <w:t xml:space="preserve">. Деятельность общественных объединений, выдвигающих лидеров и руководителей для участия в Конкурсе, должна соответствовать приоритетным направлениям государственной </w:t>
      </w:r>
      <w:r>
        <w:rPr>
          <w:sz w:val="26"/>
          <w:szCs w:val="26"/>
        </w:rPr>
        <w:t>молодежной политики</w:t>
      </w:r>
      <w:r w:rsidRPr="00F26D54">
        <w:rPr>
          <w:sz w:val="26"/>
          <w:szCs w:val="26"/>
        </w:rPr>
        <w:t xml:space="preserve"> Российской Федерации.</w:t>
      </w:r>
    </w:p>
    <w:p w:rsidR="00544D90" w:rsidRPr="00062CEF" w:rsidRDefault="00544D90" w:rsidP="00A2790E">
      <w:pPr>
        <w:ind w:firstLine="720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</w:t>
      </w:r>
      <w:r w:rsidRPr="00F26D54">
        <w:rPr>
          <w:sz w:val="26"/>
          <w:szCs w:val="26"/>
        </w:rPr>
        <w:t>.</w:t>
      </w:r>
      <w:r w:rsidR="00854C01">
        <w:rPr>
          <w:sz w:val="26"/>
          <w:szCs w:val="26"/>
        </w:rPr>
        <w:t>5</w:t>
      </w:r>
      <w:r w:rsidRPr="00F26D54">
        <w:rPr>
          <w:sz w:val="26"/>
          <w:szCs w:val="26"/>
        </w:rPr>
        <w:t xml:space="preserve">. </w:t>
      </w:r>
      <w:r w:rsidRPr="00AC4D09">
        <w:rPr>
          <w:sz w:val="26"/>
          <w:szCs w:val="26"/>
        </w:rPr>
        <w:t xml:space="preserve">Участники Конкурса </w:t>
      </w:r>
      <w:r w:rsidR="00AC4D09">
        <w:rPr>
          <w:sz w:val="26"/>
          <w:szCs w:val="26"/>
        </w:rPr>
        <w:t>соревнуются в номинациях</w:t>
      </w:r>
      <w:r w:rsidRPr="00AC4D09">
        <w:rPr>
          <w:sz w:val="26"/>
          <w:szCs w:val="26"/>
        </w:rPr>
        <w:t>:</w:t>
      </w:r>
    </w:p>
    <w:p w:rsidR="00544D90" w:rsidRPr="00854C01" w:rsidRDefault="00544D90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 w:rsidR="00854C01">
        <w:rPr>
          <w:sz w:val="26"/>
          <w:szCs w:val="26"/>
        </w:rPr>
        <w:t>5</w:t>
      </w:r>
      <w:r w:rsidRPr="00854C01">
        <w:rPr>
          <w:sz w:val="26"/>
          <w:szCs w:val="26"/>
        </w:rPr>
        <w:t>.</w:t>
      </w:r>
      <w:r w:rsidR="00854C01" w:rsidRPr="00854C01">
        <w:rPr>
          <w:sz w:val="26"/>
          <w:szCs w:val="26"/>
        </w:rPr>
        <w:t>1</w:t>
      </w:r>
      <w:r w:rsidRPr="00854C01">
        <w:rPr>
          <w:sz w:val="26"/>
          <w:szCs w:val="26"/>
        </w:rPr>
        <w:t>. Лидер детского/молодежного общественного объединения 14-15 лет.</w:t>
      </w:r>
    </w:p>
    <w:p w:rsidR="00544D90" w:rsidRPr="00854C01" w:rsidRDefault="00544D90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 w:rsidR="00854C01">
        <w:rPr>
          <w:sz w:val="26"/>
          <w:szCs w:val="26"/>
        </w:rPr>
        <w:t>5</w:t>
      </w:r>
      <w:r w:rsidRPr="00854C01">
        <w:rPr>
          <w:sz w:val="26"/>
          <w:szCs w:val="26"/>
        </w:rPr>
        <w:t>.</w:t>
      </w:r>
      <w:r w:rsidR="00854C01" w:rsidRPr="00854C01">
        <w:rPr>
          <w:sz w:val="26"/>
          <w:szCs w:val="26"/>
        </w:rPr>
        <w:t>2</w:t>
      </w:r>
      <w:r w:rsidRPr="00854C01">
        <w:rPr>
          <w:sz w:val="26"/>
          <w:szCs w:val="26"/>
        </w:rPr>
        <w:t>. Лидер детского/молодежного общественного объединения 16-17 лет.</w:t>
      </w:r>
    </w:p>
    <w:p w:rsidR="00544D90" w:rsidRPr="00854C01" w:rsidRDefault="00544D90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 w:rsidR="00854C01">
        <w:rPr>
          <w:sz w:val="26"/>
          <w:szCs w:val="26"/>
        </w:rPr>
        <w:t>5</w:t>
      </w:r>
      <w:r w:rsidRPr="00854C01">
        <w:rPr>
          <w:sz w:val="26"/>
          <w:szCs w:val="26"/>
        </w:rPr>
        <w:t>.</w:t>
      </w:r>
      <w:r w:rsidR="00854C01" w:rsidRPr="00854C01">
        <w:rPr>
          <w:sz w:val="26"/>
          <w:szCs w:val="26"/>
        </w:rPr>
        <w:t>3</w:t>
      </w:r>
      <w:r w:rsidRPr="00854C01">
        <w:rPr>
          <w:sz w:val="26"/>
          <w:szCs w:val="26"/>
        </w:rPr>
        <w:t>. Лидер молодежного общественного объединения 18-25 лет.</w:t>
      </w:r>
    </w:p>
    <w:p w:rsidR="00544D90" w:rsidRPr="00854C01" w:rsidRDefault="00544D90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 w:rsidR="00854C01">
        <w:rPr>
          <w:sz w:val="26"/>
          <w:szCs w:val="26"/>
        </w:rPr>
        <w:t>5</w:t>
      </w:r>
      <w:r w:rsidRPr="00854C01">
        <w:rPr>
          <w:sz w:val="26"/>
          <w:szCs w:val="26"/>
        </w:rPr>
        <w:t>.</w:t>
      </w:r>
      <w:r w:rsidR="00854C01" w:rsidRPr="00854C01">
        <w:rPr>
          <w:sz w:val="26"/>
          <w:szCs w:val="26"/>
        </w:rPr>
        <w:t>4</w:t>
      </w:r>
      <w:r w:rsidRPr="00854C01">
        <w:rPr>
          <w:sz w:val="26"/>
          <w:szCs w:val="26"/>
        </w:rPr>
        <w:t>. Лидер молодежного общественного объединения 26-30 лет.</w:t>
      </w:r>
    </w:p>
    <w:p w:rsidR="00544D90" w:rsidRPr="00854C01" w:rsidRDefault="00544D90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 w:rsidR="00854C01">
        <w:rPr>
          <w:sz w:val="26"/>
          <w:szCs w:val="26"/>
        </w:rPr>
        <w:t>5</w:t>
      </w:r>
      <w:r w:rsidRPr="00854C01">
        <w:rPr>
          <w:sz w:val="26"/>
          <w:szCs w:val="26"/>
        </w:rPr>
        <w:t>.</w:t>
      </w:r>
      <w:r w:rsidR="00854C01" w:rsidRPr="00854C01">
        <w:rPr>
          <w:sz w:val="26"/>
          <w:szCs w:val="26"/>
        </w:rPr>
        <w:t>5</w:t>
      </w:r>
      <w:r w:rsidRPr="00854C01">
        <w:rPr>
          <w:sz w:val="26"/>
          <w:szCs w:val="26"/>
        </w:rPr>
        <w:t>. Руководитель детского общественного объединения 18-25 лет.</w:t>
      </w:r>
    </w:p>
    <w:p w:rsidR="00544D90" w:rsidRDefault="00544D90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 w:rsidR="00854C01">
        <w:rPr>
          <w:sz w:val="26"/>
          <w:szCs w:val="26"/>
        </w:rPr>
        <w:t>5</w:t>
      </w:r>
      <w:r w:rsidRPr="00854C01">
        <w:rPr>
          <w:sz w:val="26"/>
          <w:szCs w:val="26"/>
        </w:rPr>
        <w:t xml:space="preserve">.6. Руководитель молодежного общественного объединения </w:t>
      </w:r>
      <w:r w:rsidR="00C95CDF">
        <w:rPr>
          <w:sz w:val="26"/>
          <w:szCs w:val="26"/>
        </w:rPr>
        <w:t>18</w:t>
      </w:r>
      <w:r w:rsidRPr="00854C01">
        <w:rPr>
          <w:sz w:val="26"/>
          <w:szCs w:val="26"/>
        </w:rPr>
        <w:t>-</w:t>
      </w:r>
      <w:r w:rsidR="00C95CDF">
        <w:rPr>
          <w:sz w:val="26"/>
          <w:szCs w:val="26"/>
        </w:rPr>
        <w:t>25</w:t>
      </w:r>
      <w:r w:rsidRPr="00854C01">
        <w:rPr>
          <w:sz w:val="26"/>
          <w:szCs w:val="26"/>
        </w:rPr>
        <w:t xml:space="preserve"> лет.</w:t>
      </w:r>
    </w:p>
    <w:p w:rsidR="00C95CDF" w:rsidRPr="00854C01" w:rsidRDefault="00C95CDF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854C01">
        <w:rPr>
          <w:sz w:val="26"/>
          <w:szCs w:val="26"/>
        </w:rPr>
        <w:t>.</w:t>
      </w:r>
      <w:r w:rsidR="00763A67">
        <w:rPr>
          <w:sz w:val="26"/>
          <w:szCs w:val="26"/>
        </w:rPr>
        <w:t>7</w:t>
      </w:r>
      <w:r w:rsidRPr="00854C01">
        <w:rPr>
          <w:sz w:val="26"/>
          <w:szCs w:val="26"/>
        </w:rPr>
        <w:t>. Руководитель детс</w:t>
      </w:r>
      <w:r>
        <w:rPr>
          <w:sz w:val="26"/>
          <w:szCs w:val="26"/>
        </w:rPr>
        <w:t>кого общественного объединения 26</w:t>
      </w:r>
      <w:r w:rsidRPr="00854C01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854C01">
        <w:rPr>
          <w:sz w:val="26"/>
          <w:szCs w:val="26"/>
        </w:rPr>
        <w:t xml:space="preserve"> лет.</w:t>
      </w:r>
    </w:p>
    <w:p w:rsidR="00C95CDF" w:rsidRDefault="00C95CDF" w:rsidP="00A2790E">
      <w:pPr>
        <w:pStyle w:val="a3"/>
        <w:rPr>
          <w:sz w:val="26"/>
          <w:szCs w:val="26"/>
        </w:rPr>
      </w:pPr>
      <w:r w:rsidRPr="00854C01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854C01">
        <w:rPr>
          <w:sz w:val="26"/>
          <w:szCs w:val="26"/>
        </w:rPr>
        <w:t>.</w:t>
      </w:r>
      <w:r w:rsidR="00763A67">
        <w:rPr>
          <w:sz w:val="26"/>
          <w:szCs w:val="26"/>
        </w:rPr>
        <w:t>8</w:t>
      </w:r>
      <w:r w:rsidRPr="00854C01">
        <w:rPr>
          <w:sz w:val="26"/>
          <w:szCs w:val="26"/>
        </w:rPr>
        <w:t xml:space="preserve">. Руководитель молодежного общественного объединения </w:t>
      </w:r>
      <w:r>
        <w:rPr>
          <w:sz w:val="26"/>
          <w:szCs w:val="26"/>
        </w:rPr>
        <w:t>26</w:t>
      </w:r>
      <w:r w:rsidRPr="00854C01">
        <w:rPr>
          <w:sz w:val="26"/>
          <w:szCs w:val="26"/>
        </w:rPr>
        <w:t>-</w:t>
      </w:r>
      <w:r>
        <w:rPr>
          <w:sz w:val="26"/>
          <w:szCs w:val="26"/>
        </w:rPr>
        <w:t>30</w:t>
      </w:r>
      <w:r w:rsidRPr="00854C01">
        <w:rPr>
          <w:sz w:val="26"/>
          <w:szCs w:val="26"/>
        </w:rPr>
        <w:t xml:space="preserve"> лет.</w:t>
      </w:r>
    </w:p>
    <w:p w:rsidR="00062CEF" w:rsidRPr="00062CEF" w:rsidRDefault="00062CEF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062CEF">
        <w:rPr>
          <w:sz w:val="26"/>
          <w:szCs w:val="26"/>
        </w:rPr>
        <w:t>Алгоритм участия в федеральном этапе Конкурса:</w:t>
      </w:r>
    </w:p>
    <w:p w:rsidR="00062CEF" w:rsidRPr="00062CEF" w:rsidRDefault="00062CEF" w:rsidP="00A2790E">
      <w:pPr>
        <w:pStyle w:val="a3"/>
        <w:rPr>
          <w:sz w:val="26"/>
          <w:szCs w:val="26"/>
        </w:rPr>
      </w:pPr>
      <w:r w:rsidRPr="00062CEF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062CEF">
        <w:rPr>
          <w:sz w:val="26"/>
          <w:szCs w:val="26"/>
        </w:rPr>
        <w:t xml:space="preserve">.1. Организатор регионального этапа Конкурса направляет заполненные </w:t>
      </w:r>
      <w:r>
        <w:rPr>
          <w:sz w:val="26"/>
          <w:szCs w:val="26"/>
        </w:rPr>
        <w:t>документы</w:t>
      </w:r>
      <w:r w:rsidRPr="00062CEF">
        <w:rPr>
          <w:sz w:val="26"/>
          <w:szCs w:val="26"/>
        </w:rPr>
        <w:t xml:space="preserve"> участников в адрес Оргкомитета не позднее, чем за 20 (двадцать) календарных дней до начала федерального этапа Конкурса (Приложение).</w:t>
      </w:r>
    </w:p>
    <w:p w:rsidR="00062CEF" w:rsidRPr="00062CEF" w:rsidRDefault="00062CEF" w:rsidP="00A2790E">
      <w:pPr>
        <w:pStyle w:val="a3"/>
        <w:rPr>
          <w:sz w:val="26"/>
          <w:szCs w:val="26"/>
        </w:rPr>
      </w:pPr>
      <w:r w:rsidRPr="00062CEF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062CEF">
        <w:rPr>
          <w:sz w:val="26"/>
          <w:szCs w:val="26"/>
        </w:rPr>
        <w:t xml:space="preserve">.2. Каждый участник, направленный органом исполнительной власти субъекта Российской Федерации в соответствии с пунктом 4.8.1 настоящего Положения, регистрируется в автоматизированной информационной системе «Молодежь России» </w:t>
      </w:r>
      <w:hyperlink r:id="rId8" w:history="1">
        <w:r w:rsidRPr="00062CEF">
          <w:rPr>
            <w:sz w:val="26"/>
            <w:szCs w:val="26"/>
          </w:rPr>
          <w:t>https://ais.fadm.gov.ru</w:t>
        </w:r>
      </w:hyperlink>
      <w:r w:rsidRPr="00062CEF">
        <w:rPr>
          <w:sz w:val="26"/>
          <w:szCs w:val="26"/>
        </w:rPr>
        <w:t>, выбрав из списка мероприятий – «Всероссийский конкурс лидеров и руководителей детских и молодежных общественных объединений «Лидер XXI века».</w:t>
      </w:r>
    </w:p>
    <w:p w:rsidR="00062CEF" w:rsidRPr="00062CEF" w:rsidRDefault="00062CEF" w:rsidP="00A2790E">
      <w:pPr>
        <w:pStyle w:val="a3"/>
        <w:rPr>
          <w:color w:val="FF0000"/>
          <w:sz w:val="26"/>
          <w:szCs w:val="26"/>
        </w:rPr>
      </w:pPr>
      <w:r w:rsidRPr="00062CEF">
        <w:rPr>
          <w:sz w:val="26"/>
          <w:szCs w:val="26"/>
        </w:rPr>
        <w:lastRenderedPageBreak/>
        <w:t xml:space="preserve">В федеральном этапе Конкурса могут принять участие победители и призеры регионального этапа Конкурса по </w:t>
      </w:r>
      <w:r w:rsidRPr="00A2790E">
        <w:rPr>
          <w:sz w:val="26"/>
          <w:szCs w:val="26"/>
        </w:rPr>
        <w:t>соответствующим номинациям.</w:t>
      </w:r>
    </w:p>
    <w:p w:rsidR="00062CEF" w:rsidRPr="00062CEF" w:rsidRDefault="00062CEF" w:rsidP="00A2790E">
      <w:pPr>
        <w:pStyle w:val="a3"/>
        <w:rPr>
          <w:sz w:val="26"/>
          <w:szCs w:val="26"/>
        </w:rPr>
      </w:pPr>
      <w:r w:rsidRPr="00062CEF">
        <w:rPr>
          <w:sz w:val="26"/>
          <w:szCs w:val="26"/>
        </w:rPr>
        <w:t>2.</w:t>
      </w:r>
      <w:r w:rsidR="00EA6019">
        <w:rPr>
          <w:sz w:val="26"/>
          <w:szCs w:val="26"/>
        </w:rPr>
        <w:t>7</w:t>
      </w:r>
      <w:r w:rsidRPr="00062CEF">
        <w:rPr>
          <w:sz w:val="26"/>
          <w:szCs w:val="26"/>
        </w:rPr>
        <w:t>.  В случае наличия ограничения количества участников федерального этапа приоритет отдается победителям региональных этапов, затем - призерам.</w:t>
      </w:r>
    </w:p>
    <w:p w:rsidR="00062CEF" w:rsidRPr="00062CEF" w:rsidRDefault="00062CEF" w:rsidP="00A2790E">
      <w:pPr>
        <w:pStyle w:val="a3"/>
        <w:rPr>
          <w:sz w:val="26"/>
          <w:szCs w:val="26"/>
        </w:rPr>
      </w:pPr>
      <w:r w:rsidRPr="00062CEF">
        <w:rPr>
          <w:sz w:val="26"/>
          <w:szCs w:val="26"/>
        </w:rPr>
        <w:t>2.</w:t>
      </w:r>
      <w:r w:rsidR="00EA6019">
        <w:rPr>
          <w:sz w:val="26"/>
          <w:szCs w:val="26"/>
        </w:rPr>
        <w:t>8</w:t>
      </w:r>
      <w:r w:rsidRPr="00062CEF">
        <w:rPr>
          <w:sz w:val="26"/>
          <w:szCs w:val="26"/>
        </w:rPr>
        <w:t>.  В случае участия в одной номинации федерального этапа менее 10 (десяти) человек, Оргкомитет вправе:</w:t>
      </w:r>
    </w:p>
    <w:p w:rsidR="00EA6019" w:rsidRDefault="00EA6019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62CEF" w:rsidRPr="00062CEF">
        <w:rPr>
          <w:sz w:val="26"/>
          <w:szCs w:val="26"/>
        </w:rPr>
        <w:t xml:space="preserve">провести конкурс по данной номинации в общем порядке; </w:t>
      </w:r>
    </w:p>
    <w:p w:rsidR="00062CEF" w:rsidRPr="00062CEF" w:rsidRDefault="00EA6019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62CEF" w:rsidRPr="00062CEF">
        <w:rPr>
          <w:sz w:val="26"/>
          <w:szCs w:val="26"/>
        </w:rPr>
        <w:t>преобразовать данную номинацию путем объединения с другой (другими) номинацией, таким образом, сформировав новую номинацию</w:t>
      </w:r>
      <w:r>
        <w:rPr>
          <w:sz w:val="26"/>
          <w:szCs w:val="26"/>
        </w:rPr>
        <w:t>;</w:t>
      </w:r>
    </w:p>
    <w:p w:rsidR="00062CEF" w:rsidRPr="00062CEF" w:rsidRDefault="00EA6019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62CEF" w:rsidRPr="00062CEF">
        <w:rPr>
          <w:sz w:val="26"/>
          <w:szCs w:val="26"/>
        </w:rPr>
        <w:t>преобразовать данную номинацию в категорию специальных номинаций;</w:t>
      </w:r>
    </w:p>
    <w:p w:rsidR="00062CEF" w:rsidRPr="00062CEF" w:rsidRDefault="00EA6019" w:rsidP="00A2790E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062CEF" w:rsidRPr="00062CEF">
        <w:rPr>
          <w:sz w:val="26"/>
          <w:szCs w:val="26"/>
        </w:rPr>
        <w:t>провести конкурс в рамках существующих номинаций, при этом Экспертный совет имеет право не определять победителей и призеров в данной номинации, если уровень подготовки участников, по мнению членов Экспертного совета, не соответствует статусу победителя и призера Конкурса.</w:t>
      </w:r>
    </w:p>
    <w:p w:rsidR="00544D90" w:rsidRPr="00F26D54" w:rsidRDefault="00544D90" w:rsidP="00A2790E">
      <w:pPr>
        <w:pStyle w:val="a3"/>
        <w:ind w:firstLine="0"/>
        <w:rPr>
          <w:b/>
          <w:bCs/>
          <w:sz w:val="26"/>
          <w:szCs w:val="26"/>
        </w:rPr>
      </w:pPr>
    </w:p>
    <w:p w:rsidR="00544D90" w:rsidRPr="00907353" w:rsidRDefault="00544D90" w:rsidP="00A2790E">
      <w:pPr>
        <w:pStyle w:val="a3"/>
        <w:jc w:val="center"/>
        <w:rPr>
          <w:b/>
          <w:sz w:val="26"/>
          <w:szCs w:val="26"/>
        </w:rPr>
      </w:pPr>
      <w:r w:rsidRPr="00907353">
        <w:rPr>
          <w:b/>
          <w:sz w:val="26"/>
          <w:szCs w:val="26"/>
        </w:rPr>
        <w:t>3. Руководство Конкурса</w:t>
      </w:r>
    </w:p>
    <w:p w:rsidR="00EA6019" w:rsidRDefault="00EA6019" w:rsidP="00A2790E">
      <w:pPr>
        <w:pStyle w:val="a3"/>
        <w:rPr>
          <w:sz w:val="26"/>
          <w:szCs w:val="26"/>
        </w:rPr>
      </w:pPr>
    </w:p>
    <w:p w:rsidR="00544D90" w:rsidRPr="00591E72" w:rsidRDefault="00544D90" w:rsidP="00A2790E">
      <w:pPr>
        <w:pStyle w:val="a3"/>
        <w:rPr>
          <w:sz w:val="26"/>
          <w:szCs w:val="26"/>
        </w:rPr>
      </w:pPr>
      <w:r w:rsidRPr="00591E72">
        <w:rPr>
          <w:sz w:val="26"/>
          <w:szCs w:val="26"/>
        </w:rPr>
        <w:t>3.1. Руководство Конкурса</w:t>
      </w:r>
      <w:r w:rsidRPr="00591E72">
        <w:rPr>
          <w:color w:val="FF0000"/>
          <w:sz w:val="26"/>
          <w:szCs w:val="26"/>
        </w:rPr>
        <w:t xml:space="preserve"> </w:t>
      </w:r>
      <w:r w:rsidRPr="00591E72">
        <w:rPr>
          <w:sz w:val="26"/>
          <w:szCs w:val="26"/>
        </w:rPr>
        <w:t>осуществляет Региональный ор</w:t>
      </w:r>
      <w:r w:rsidR="00D170AC">
        <w:rPr>
          <w:sz w:val="26"/>
          <w:szCs w:val="26"/>
        </w:rPr>
        <w:t>ганизационный комитет Конкурса (</w:t>
      </w:r>
      <w:r w:rsidRPr="00591E72">
        <w:rPr>
          <w:sz w:val="26"/>
          <w:szCs w:val="26"/>
        </w:rPr>
        <w:t xml:space="preserve">далее </w:t>
      </w:r>
      <w:r w:rsidR="00A2790E">
        <w:rPr>
          <w:sz w:val="26"/>
          <w:szCs w:val="26"/>
        </w:rPr>
        <w:t xml:space="preserve">– </w:t>
      </w:r>
      <w:r w:rsidRPr="00591E72">
        <w:rPr>
          <w:sz w:val="26"/>
          <w:szCs w:val="26"/>
        </w:rPr>
        <w:t>Оргкомитет</w:t>
      </w:r>
      <w:r w:rsidR="00D530E5">
        <w:rPr>
          <w:sz w:val="26"/>
          <w:szCs w:val="26"/>
        </w:rPr>
        <w:t xml:space="preserve">). Список Оргкомитета указан в </w:t>
      </w:r>
      <w:r w:rsidR="00FC767B">
        <w:rPr>
          <w:sz w:val="26"/>
          <w:szCs w:val="26"/>
        </w:rPr>
        <w:t xml:space="preserve">        </w:t>
      </w:r>
      <w:r w:rsidR="00D530E5">
        <w:rPr>
          <w:sz w:val="26"/>
          <w:szCs w:val="26"/>
        </w:rPr>
        <w:t>Приложении №1 данного Положения</w:t>
      </w:r>
      <w:r w:rsidR="00D170AC">
        <w:rPr>
          <w:sz w:val="26"/>
          <w:szCs w:val="26"/>
        </w:rPr>
        <w:t>.</w:t>
      </w:r>
    </w:p>
    <w:p w:rsidR="00544D90" w:rsidRPr="00591E72" w:rsidRDefault="00544D90" w:rsidP="00A2790E">
      <w:pPr>
        <w:ind w:firstLine="720"/>
        <w:jc w:val="both"/>
        <w:rPr>
          <w:sz w:val="26"/>
          <w:szCs w:val="26"/>
        </w:rPr>
      </w:pPr>
      <w:r w:rsidRPr="00591E72">
        <w:rPr>
          <w:sz w:val="26"/>
          <w:szCs w:val="26"/>
        </w:rPr>
        <w:t>3.</w:t>
      </w:r>
      <w:r w:rsidR="007C427B">
        <w:rPr>
          <w:sz w:val="26"/>
          <w:szCs w:val="26"/>
        </w:rPr>
        <w:t>2</w:t>
      </w:r>
      <w:r w:rsidRPr="00591E72">
        <w:rPr>
          <w:sz w:val="26"/>
          <w:szCs w:val="26"/>
        </w:rPr>
        <w:t>. Оргкомитет формируется</w:t>
      </w:r>
      <w:r w:rsidR="007C427B">
        <w:rPr>
          <w:sz w:val="26"/>
          <w:szCs w:val="26"/>
        </w:rPr>
        <w:t xml:space="preserve"> и утверждается </w:t>
      </w:r>
      <w:r w:rsidRPr="00591E72">
        <w:rPr>
          <w:sz w:val="26"/>
          <w:szCs w:val="26"/>
        </w:rPr>
        <w:t>учредителями Конкурса.</w:t>
      </w:r>
    </w:p>
    <w:p w:rsidR="00544D90" w:rsidRPr="00591E72" w:rsidRDefault="00544D90" w:rsidP="00A2790E">
      <w:pPr>
        <w:ind w:firstLine="720"/>
        <w:jc w:val="both"/>
        <w:rPr>
          <w:sz w:val="26"/>
          <w:szCs w:val="26"/>
        </w:rPr>
      </w:pPr>
      <w:r w:rsidRPr="00591E72">
        <w:rPr>
          <w:sz w:val="26"/>
          <w:szCs w:val="26"/>
        </w:rPr>
        <w:t>3.</w:t>
      </w:r>
      <w:r w:rsidR="007C427B">
        <w:rPr>
          <w:sz w:val="26"/>
          <w:szCs w:val="26"/>
        </w:rPr>
        <w:t>3</w:t>
      </w:r>
      <w:r w:rsidRPr="00591E72">
        <w:rPr>
          <w:sz w:val="26"/>
          <w:szCs w:val="26"/>
        </w:rPr>
        <w:t>. Состав Оргкомитета формируется:</w:t>
      </w:r>
    </w:p>
    <w:p w:rsidR="00544D90" w:rsidRPr="00591E72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="00544D90" w:rsidRPr="00591E72">
        <w:rPr>
          <w:sz w:val="26"/>
          <w:szCs w:val="26"/>
        </w:rPr>
        <w:t xml:space="preserve"> из представителей учредителей</w:t>
      </w:r>
      <w:r>
        <w:rPr>
          <w:sz w:val="26"/>
          <w:szCs w:val="26"/>
        </w:rPr>
        <w:t xml:space="preserve"> Конкурса</w:t>
      </w:r>
      <w:r w:rsidR="00544D90" w:rsidRPr="00591E72">
        <w:rPr>
          <w:sz w:val="26"/>
          <w:szCs w:val="26"/>
        </w:rPr>
        <w:t>;</w:t>
      </w:r>
    </w:p>
    <w:p w:rsidR="00544D90" w:rsidRPr="00E854F6" w:rsidRDefault="007C427B" w:rsidP="00A2790E">
      <w:pPr>
        <w:ind w:firstLine="709"/>
        <w:jc w:val="both"/>
        <w:rPr>
          <w:sz w:val="26"/>
          <w:szCs w:val="26"/>
        </w:rPr>
      </w:pPr>
      <w:r w:rsidRPr="007C427B">
        <w:rPr>
          <w:sz w:val="26"/>
          <w:szCs w:val="26"/>
        </w:rPr>
        <w:t>–</w:t>
      </w:r>
      <w:r w:rsidR="00544D90" w:rsidRPr="00E854F6">
        <w:rPr>
          <w:sz w:val="26"/>
          <w:szCs w:val="26"/>
        </w:rPr>
        <w:t xml:space="preserve"> из представителей государственных органов, общественных объединений.</w:t>
      </w:r>
    </w:p>
    <w:p w:rsidR="00544D90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D90" w:rsidRPr="00E854F6">
        <w:rPr>
          <w:sz w:val="26"/>
          <w:szCs w:val="26"/>
        </w:rPr>
        <w:t>.</w:t>
      </w:r>
      <w:r w:rsidR="00182B45">
        <w:rPr>
          <w:sz w:val="26"/>
          <w:szCs w:val="26"/>
        </w:rPr>
        <w:t>4</w:t>
      </w:r>
      <w:r w:rsidR="00544D90" w:rsidRPr="00E854F6">
        <w:rPr>
          <w:sz w:val="26"/>
          <w:szCs w:val="26"/>
        </w:rPr>
        <w:t>. Оргкомитет:</w:t>
      </w:r>
    </w:p>
    <w:p w:rsidR="007C427B" w:rsidRPr="00E854F6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7C427B">
        <w:rPr>
          <w:sz w:val="26"/>
          <w:szCs w:val="26"/>
        </w:rPr>
        <w:t xml:space="preserve"> утверждает состав Рабочей группы по организации и проведению Конкурса;</w:t>
      </w:r>
    </w:p>
    <w:p w:rsidR="007C427B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44D90" w:rsidRPr="007C427B">
        <w:rPr>
          <w:sz w:val="26"/>
          <w:szCs w:val="26"/>
        </w:rPr>
        <w:t>утверждает сос</w:t>
      </w:r>
      <w:r>
        <w:rPr>
          <w:sz w:val="26"/>
          <w:szCs w:val="26"/>
        </w:rPr>
        <w:t>тав Экспертного совета Конкурса;</w:t>
      </w:r>
    </w:p>
    <w:p w:rsidR="00544D90" w:rsidRPr="007C427B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утверждает </w:t>
      </w:r>
      <w:r w:rsidR="00544D90" w:rsidRPr="007C427B">
        <w:rPr>
          <w:sz w:val="26"/>
          <w:szCs w:val="26"/>
        </w:rPr>
        <w:t xml:space="preserve">систему оценки регионального этапа Конкурса; </w:t>
      </w:r>
    </w:p>
    <w:p w:rsidR="00544D90" w:rsidRPr="007C427B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44D90" w:rsidRPr="007C427B">
        <w:rPr>
          <w:sz w:val="26"/>
          <w:szCs w:val="26"/>
        </w:rPr>
        <w:t>утверждает календарный план (программу) проведения Конкурса;</w:t>
      </w:r>
    </w:p>
    <w:p w:rsidR="00544D90" w:rsidRPr="007C427B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="00544D90" w:rsidRPr="007C427B">
        <w:rPr>
          <w:sz w:val="26"/>
          <w:szCs w:val="26"/>
        </w:rPr>
        <w:t>утверждает список участников финала регионального этапа Конкурса;</w:t>
      </w:r>
    </w:p>
    <w:p w:rsidR="007C427B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C427B">
        <w:rPr>
          <w:sz w:val="26"/>
          <w:szCs w:val="26"/>
        </w:rPr>
        <w:t>утверждает итоговый список победителей и призеров Конкурса по представлению Экспертного совета;</w:t>
      </w:r>
    </w:p>
    <w:p w:rsidR="007C427B" w:rsidRDefault="007C427B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7C427B">
        <w:rPr>
          <w:sz w:val="26"/>
          <w:szCs w:val="26"/>
        </w:rPr>
        <w:t>утверждает порядок проведения финальных процедур Конкурса.</w:t>
      </w:r>
    </w:p>
    <w:p w:rsidR="00182B45" w:rsidRPr="00182B45" w:rsidRDefault="00182B45" w:rsidP="00A2790E">
      <w:pPr>
        <w:ind w:firstLine="720"/>
        <w:jc w:val="both"/>
        <w:rPr>
          <w:sz w:val="26"/>
          <w:szCs w:val="26"/>
        </w:rPr>
      </w:pPr>
      <w:r w:rsidRPr="00182B45">
        <w:rPr>
          <w:sz w:val="26"/>
          <w:szCs w:val="26"/>
        </w:rPr>
        <w:t>3.5. Экспертный совет:</w:t>
      </w:r>
    </w:p>
    <w:p w:rsidR="00182B45" w:rsidRPr="00182B45" w:rsidRDefault="00182B45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– </w:t>
      </w:r>
      <w:r w:rsidRPr="00182B45">
        <w:rPr>
          <w:sz w:val="26"/>
          <w:szCs w:val="26"/>
        </w:rPr>
        <w:t>утверждает перечень специальных номинаций;</w:t>
      </w:r>
    </w:p>
    <w:p w:rsidR="00182B45" w:rsidRPr="00182B45" w:rsidRDefault="00182B45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182B45">
        <w:rPr>
          <w:sz w:val="26"/>
          <w:szCs w:val="26"/>
        </w:rPr>
        <w:t xml:space="preserve"> проводит оценку участников Конкурса;</w:t>
      </w:r>
    </w:p>
    <w:p w:rsidR="00182B45" w:rsidRPr="00182B45" w:rsidRDefault="00182B45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–</w:t>
      </w:r>
      <w:r w:rsidRPr="00182B45">
        <w:rPr>
          <w:sz w:val="26"/>
          <w:szCs w:val="26"/>
        </w:rPr>
        <w:t xml:space="preserve"> составляет итоговый список победителей и призеров Конкурса и направляет в Оргкомитет.</w:t>
      </w:r>
    </w:p>
    <w:p w:rsidR="00182B45" w:rsidRPr="007C427B" w:rsidRDefault="00182B45" w:rsidP="00A2790E">
      <w:pPr>
        <w:ind w:firstLine="720"/>
        <w:jc w:val="both"/>
        <w:rPr>
          <w:sz w:val="26"/>
          <w:szCs w:val="26"/>
        </w:rPr>
      </w:pPr>
    </w:p>
    <w:p w:rsidR="00544D90" w:rsidRPr="00907353" w:rsidRDefault="00544D90" w:rsidP="00A2790E">
      <w:pPr>
        <w:ind w:firstLine="567"/>
        <w:jc w:val="center"/>
        <w:rPr>
          <w:b/>
          <w:sz w:val="26"/>
          <w:szCs w:val="26"/>
        </w:rPr>
      </w:pPr>
      <w:r w:rsidRPr="00907353">
        <w:rPr>
          <w:b/>
          <w:sz w:val="26"/>
          <w:szCs w:val="26"/>
        </w:rPr>
        <w:t xml:space="preserve">4. </w:t>
      </w:r>
      <w:r w:rsidR="00907353" w:rsidRPr="00907353">
        <w:rPr>
          <w:rFonts w:eastAsia="Times New Roman"/>
          <w:b/>
          <w:bCs/>
          <w:sz w:val="26"/>
          <w:szCs w:val="26"/>
        </w:rPr>
        <w:t>Этапы и сроки проведения Конкурса</w:t>
      </w:r>
    </w:p>
    <w:p w:rsidR="00544D90" w:rsidRPr="00F26D54" w:rsidRDefault="00544D90" w:rsidP="00A2790E">
      <w:pPr>
        <w:ind w:firstLine="567"/>
        <w:jc w:val="center"/>
        <w:rPr>
          <w:b/>
          <w:sz w:val="26"/>
          <w:szCs w:val="26"/>
        </w:rPr>
      </w:pPr>
    </w:p>
    <w:p w:rsidR="00544D90" w:rsidRPr="00F26D54" w:rsidRDefault="00544D90" w:rsidP="00A2790E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Pr="00F26D54">
        <w:rPr>
          <w:sz w:val="26"/>
          <w:szCs w:val="26"/>
        </w:rPr>
        <w:t>.1. Конкурс проводится поэтапно.</w:t>
      </w:r>
    </w:p>
    <w:p w:rsidR="00544D90" w:rsidRPr="00BD172E" w:rsidRDefault="00544D90" w:rsidP="00A2790E">
      <w:pPr>
        <w:pStyle w:val="a3"/>
        <w:ind w:firstLine="1134"/>
        <w:rPr>
          <w:b/>
          <w:sz w:val="26"/>
          <w:szCs w:val="26"/>
        </w:rPr>
      </w:pPr>
      <w:r w:rsidRPr="00F26D54">
        <w:rPr>
          <w:sz w:val="26"/>
          <w:szCs w:val="26"/>
          <w:lang w:val="en-US"/>
        </w:rPr>
        <w:t>I</w:t>
      </w:r>
      <w:r w:rsidRPr="00F26D54">
        <w:rPr>
          <w:sz w:val="26"/>
          <w:szCs w:val="26"/>
        </w:rPr>
        <w:t xml:space="preserve"> этап – </w:t>
      </w:r>
      <w:r w:rsidR="00A9695C">
        <w:rPr>
          <w:sz w:val="26"/>
          <w:szCs w:val="26"/>
        </w:rPr>
        <w:t>региональный</w:t>
      </w:r>
    </w:p>
    <w:p w:rsidR="00544D90" w:rsidRDefault="00544D90" w:rsidP="00A2790E">
      <w:pPr>
        <w:pStyle w:val="a3"/>
        <w:ind w:firstLine="1134"/>
        <w:rPr>
          <w:sz w:val="26"/>
          <w:szCs w:val="26"/>
        </w:rPr>
      </w:pPr>
      <w:r w:rsidRPr="00F26D54">
        <w:rPr>
          <w:sz w:val="26"/>
          <w:szCs w:val="26"/>
          <w:lang w:val="en-US"/>
        </w:rPr>
        <w:t>II</w:t>
      </w:r>
      <w:r w:rsidRPr="00F26D54">
        <w:rPr>
          <w:sz w:val="26"/>
          <w:szCs w:val="26"/>
        </w:rPr>
        <w:t xml:space="preserve"> этап – </w:t>
      </w:r>
      <w:r w:rsidR="00A9695C" w:rsidRPr="00A9695C">
        <w:rPr>
          <w:sz w:val="26"/>
          <w:szCs w:val="26"/>
        </w:rPr>
        <w:t>всероссийский</w:t>
      </w:r>
      <w:r w:rsidRPr="00A9695C">
        <w:rPr>
          <w:sz w:val="26"/>
          <w:szCs w:val="26"/>
        </w:rPr>
        <w:t>.</w:t>
      </w:r>
    </w:p>
    <w:p w:rsidR="00C5476D" w:rsidRDefault="00C56070" w:rsidP="00A2790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4.2. Прием документов</w:t>
      </w:r>
      <w:r w:rsidR="00907353" w:rsidRPr="00907353">
        <w:rPr>
          <w:sz w:val="26"/>
          <w:szCs w:val="26"/>
        </w:rPr>
        <w:t xml:space="preserve"> на участие в Региональном этапе Конкурса осуществляется с 2</w:t>
      </w:r>
      <w:r w:rsidR="00C5476D">
        <w:rPr>
          <w:sz w:val="26"/>
          <w:szCs w:val="26"/>
        </w:rPr>
        <w:t>8</w:t>
      </w:r>
      <w:r w:rsidR="00907353" w:rsidRPr="00907353">
        <w:rPr>
          <w:sz w:val="26"/>
          <w:szCs w:val="26"/>
        </w:rPr>
        <w:t xml:space="preserve"> сентября по </w:t>
      </w:r>
      <w:r w:rsidR="00907353">
        <w:rPr>
          <w:sz w:val="26"/>
          <w:szCs w:val="26"/>
        </w:rPr>
        <w:t>10</w:t>
      </w:r>
      <w:r w:rsidR="00907353" w:rsidRPr="00907353">
        <w:rPr>
          <w:sz w:val="26"/>
          <w:szCs w:val="26"/>
        </w:rPr>
        <w:t xml:space="preserve"> октября 201</w:t>
      </w:r>
      <w:r w:rsidR="00907353">
        <w:rPr>
          <w:sz w:val="26"/>
          <w:szCs w:val="26"/>
        </w:rPr>
        <w:t>7</w:t>
      </w:r>
      <w:r w:rsidR="00907353" w:rsidRPr="00907353">
        <w:rPr>
          <w:sz w:val="26"/>
          <w:szCs w:val="26"/>
        </w:rPr>
        <w:t xml:space="preserve"> года в электронном виде на электронный адрес – </w:t>
      </w:r>
      <w:hyperlink r:id="rId9" w:history="1">
        <w:r w:rsidR="00F80FD6" w:rsidRPr="008C3F5F">
          <w:rPr>
            <w:rStyle w:val="a8"/>
            <w:sz w:val="26"/>
            <w:szCs w:val="26"/>
            <w:lang w:val="en-US"/>
          </w:rPr>
          <w:t>rmsrm</w:t>
        </w:r>
        <w:r w:rsidR="00F80FD6" w:rsidRPr="00F80FD6">
          <w:rPr>
            <w:rStyle w:val="a8"/>
            <w:sz w:val="26"/>
            <w:szCs w:val="26"/>
          </w:rPr>
          <w:t>13</w:t>
        </w:r>
        <w:r w:rsidR="00F80FD6" w:rsidRPr="008C3F5F">
          <w:rPr>
            <w:rStyle w:val="a8"/>
            <w:sz w:val="26"/>
            <w:szCs w:val="26"/>
          </w:rPr>
          <w:t>@yandex.ru</w:t>
        </w:r>
      </w:hyperlink>
      <w:r w:rsidR="00763A67" w:rsidRPr="00C5476D">
        <w:rPr>
          <w:sz w:val="26"/>
          <w:szCs w:val="26"/>
        </w:rPr>
        <w:t>.</w:t>
      </w:r>
      <w:r w:rsidR="00C5476D" w:rsidRPr="00C5476D">
        <w:rPr>
          <w:sz w:val="26"/>
          <w:szCs w:val="26"/>
        </w:rPr>
        <w:t xml:space="preserve"> </w:t>
      </w:r>
    </w:p>
    <w:p w:rsidR="00907353" w:rsidRDefault="00C5476D" w:rsidP="00C5476D">
      <w:pPr>
        <w:ind w:firstLine="720"/>
        <w:jc w:val="both"/>
        <w:rPr>
          <w:sz w:val="26"/>
          <w:szCs w:val="26"/>
        </w:rPr>
      </w:pPr>
      <w:r w:rsidRPr="00C5476D">
        <w:rPr>
          <w:sz w:val="26"/>
          <w:szCs w:val="26"/>
        </w:rPr>
        <w:lastRenderedPageBreak/>
        <w:t>Каждый участник</w:t>
      </w:r>
      <w:r>
        <w:rPr>
          <w:sz w:val="26"/>
          <w:szCs w:val="26"/>
        </w:rPr>
        <w:t xml:space="preserve"> старше 18 лет</w:t>
      </w:r>
      <w:r w:rsidRPr="00C5476D">
        <w:rPr>
          <w:sz w:val="26"/>
          <w:szCs w:val="26"/>
        </w:rPr>
        <w:t>,</w:t>
      </w:r>
      <w:r>
        <w:rPr>
          <w:sz w:val="26"/>
          <w:szCs w:val="26"/>
        </w:rPr>
        <w:t xml:space="preserve"> должен пройти регистрацию</w:t>
      </w:r>
      <w:r w:rsidRPr="00C5476D">
        <w:rPr>
          <w:sz w:val="26"/>
          <w:szCs w:val="26"/>
        </w:rPr>
        <w:t xml:space="preserve"> в автоматизированной информационной системе «Молодежь </w:t>
      </w:r>
      <w:r>
        <w:rPr>
          <w:sz w:val="26"/>
          <w:szCs w:val="26"/>
        </w:rPr>
        <w:t>России» https://ais.fadm.gov.ru</w:t>
      </w:r>
      <w:r w:rsidRPr="00C5476D">
        <w:rPr>
          <w:sz w:val="26"/>
          <w:szCs w:val="26"/>
        </w:rPr>
        <w:t>, выбрав из списка мероприятий – «Региональ</w:t>
      </w:r>
      <w:r>
        <w:rPr>
          <w:sz w:val="26"/>
          <w:szCs w:val="26"/>
        </w:rPr>
        <w:t>ный этап</w:t>
      </w:r>
      <w:r w:rsidRPr="00C5476D">
        <w:rPr>
          <w:sz w:val="26"/>
          <w:szCs w:val="26"/>
        </w:rPr>
        <w:t xml:space="preserve"> Всероссийского конкурса лидеров и руководителей детских и молодёжных общественных объединений «Лидер XXI века» в Республике Мордовия</w:t>
      </w:r>
      <w:r>
        <w:rPr>
          <w:sz w:val="26"/>
          <w:szCs w:val="26"/>
        </w:rPr>
        <w:t>».</w:t>
      </w:r>
    </w:p>
    <w:p w:rsidR="00763A67" w:rsidRDefault="00B96949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 w:rsidR="00763A67" w:rsidRPr="00763A67">
        <w:rPr>
          <w:rFonts w:eastAsia="Calibri"/>
          <w:sz w:val="26"/>
          <w:szCs w:val="26"/>
        </w:rPr>
        <w:t xml:space="preserve">3. </w:t>
      </w:r>
      <w:r w:rsidR="00A9695C">
        <w:rPr>
          <w:rFonts w:eastAsia="Calibri"/>
          <w:sz w:val="26"/>
          <w:szCs w:val="26"/>
        </w:rPr>
        <w:t>Для</w:t>
      </w:r>
      <w:r w:rsidR="00763A67" w:rsidRPr="00763A67">
        <w:rPr>
          <w:rFonts w:eastAsia="Calibri"/>
          <w:sz w:val="26"/>
          <w:szCs w:val="26"/>
        </w:rPr>
        <w:t xml:space="preserve"> участи</w:t>
      </w:r>
      <w:r w:rsidR="00A9695C">
        <w:rPr>
          <w:rFonts w:eastAsia="Calibri"/>
          <w:sz w:val="26"/>
          <w:szCs w:val="26"/>
        </w:rPr>
        <w:t>я</w:t>
      </w:r>
      <w:r w:rsidR="00763A67" w:rsidRPr="00763A67">
        <w:rPr>
          <w:rFonts w:eastAsia="Calibri"/>
          <w:sz w:val="26"/>
          <w:szCs w:val="26"/>
        </w:rPr>
        <w:t xml:space="preserve"> в Конкурсе необходимо </w:t>
      </w:r>
      <w:r w:rsidR="00A9695C">
        <w:rPr>
          <w:rFonts w:eastAsia="Calibri"/>
          <w:sz w:val="26"/>
          <w:szCs w:val="26"/>
        </w:rPr>
        <w:t>предоставить</w:t>
      </w:r>
      <w:r w:rsidR="00763A67" w:rsidRPr="00763A67">
        <w:rPr>
          <w:rFonts w:eastAsia="Calibri"/>
          <w:sz w:val="26"/>
          <w:szCs w:val="26"/>
        </w:rPr>
        <w:t xml:space="preserve"> до 10 октября</w:t>
      </w:r>
      <w:r w:rsidR="00763A67">
        <w:rPr>
          <w:rFonts w:eastAsia="Calibri"/>
          <w:sz w:val="26"/>
          <w:szCs w:val="26"/>
        </w:rPr>
        <w:t>:</w:t>
      </w:r>
    </w:p>
    <w:p w:rsidR="00763A67" w:rsidRPr="00763A67" w:rsidRDefault="00763A67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Pr="00763A67">
        <w:rPr>
          <w:sz w:val="26"/>
          <w:szCs w:val="26"/>
        </w:rPr>
        <w:t xml:space="preserve"> </w:t>
      </w:r>
      <w:r w:rsidRPr="00763A67">
        <w:rPr>
          <w:rFonts w:eastAsia="Calibri"/>
          <w:sz w:val="26"/>
          <w:szCs w:val="26"/>
        </w:rPr>
        <w:t>Устав Организации/Объединения, которое представляет участник Конкурса;</w:t>
      </w:r>
    </w:p>
    <w:p w:rsidR="00763A67" w:rsidRDefault="00763A67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Pr="00763A6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Pr="00763A67">
        <w:rPr>
          <w:rFonts w:eastAsia="Calibri"/>
          <w:sz w:val="26"/>
          <w:szCs w:val="26"/>
        </w:rPr>
        <w:t xml:space="preserve">ортфолио участника Конкурса (не более 10 слайдов); </w:t>
      </w:r>
    </w:p>
    <w:p w:rsidR="00763A67" w:rsidRDefault="00763A67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р</w:t>
      </w:r>
      <w:r w:rsidRPr="00763A67">
        <w:rPr>
          <w:rFonts w:eastAsia="Calibri"/>
          <w:sz w:val="26"/>
          <w:szCs w:val="26"/>
        </w:rPr>
        <w:t xml:space="preserve">езюме участника Конкурса (не более 3-х печатных листов); </w:t>
      </w:r>
    </w:p>
    <w:p w:rsidR="00763A67" w:rsidRPr="00763A67" w:rsidRDefault="00763A67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с</w:t>
      </w:r>
      <w:r w:rsidRPr="00763A67">
        <w:rPr>
          <w:rFonts w:eastAsia="Calibri"/>
          <w:sz w:val="26"/>
          <w:szCs w:val="26"/>
        </w:rPr>
        <w:t xml:space="preserve">огласие на обработку персональных данных (Приложение №2 к Положению); </w:t>
      </w:r>
    </w:p>
    <w:p w:rsidR="00763A67" w:rsidRPr="00763A67" w:rsidRDefault="00763A67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э</w:t>
      </w:r>
      <w:r w:rsidRPr="00763A67">
        <w:rPr>
          <w:rFonts w:eastAsia="Calibri"/>
          <w:sz w:val="26"/>
          <w:szCs w:val="26"/>
        </w:rPr>
        <w:t xml:space="preserve">ссе на тему «Лидер современности: ответственность за себя или за других?» для участников Конкурса, перечисленных в </w:t>
      </w:r>
      <w:proofErr w:type="spellStart"/>
      <w:r w:rsidRPr="00763A67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.п</w:t>
      </w:r>
      <w:proofErr w:type="spellEnd"/>
      <w:r w:rsidRPr="00763A67">
        <w:rPr>
          <w:rFonts w:eastAsia="Calibri"/>
          <w:sz w:val="26"/>
          <w:szCs w:val="26"/>
        </w:rPr>
        <w:t xml:space="preserve">. 2.5.1-2.5.4 настоящего Положения; </w:t>
      </w:r>
    </w:p>
    <w:p w:rsidR="00763A67" w:rsidRPr="00763A67" w:rsidRDefault="00763A67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Pr="00763A6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Pr="00763A67">
        <w:rPr>
          <w:rFonts w:eastAsia="Calibri"/>
          <w:sz w:val="26"/>
          <w:szCs w:val="26"/>
        </w:rPr>
        <w:t xml:space="preserve">рограмма деятельности объединения для номинаций, обозначенных в </w:t>
      </w:r>
      <w:r>
        <w:rPr>
          <w:rFonts w:eastAsia="Calibri"/>
          <w:sz w:val="26"/>
          <w:szCs w:val="26"/>
        </w:rPr>
        <w:t xml:space="preserve">    </w:t>
      </w:r>
      <w:proofErr w:type="spellStart"/>
      <w:r w:rsidRPr="00763A67">
        <w:rPr>
          <w:rFonts w:eastAsia="Calibri"/>
          <w:sz w:val="26"/>
          <w:szCs w:val="26"/>
        </w:rPr>
        <w:t>п.п</w:t>
      </w:r>
      <w:proofErr w:type="spellEnd"/>
      <w:r w:rsidRPr="00763A67">
        <w:rPr>
          <w:rFonts w:eastAsia="Calibri"/>
          <w:sz w:val="26"/>
          <w:szCs w:val="26"/>
        </w:rPr>
        <w:t xml:space="preserve">. </w:t>
      </w:r>
      <w:r w:rsidRPr="002C2AB5">
        <w:rPr>
          <w:rFonts w:eastAsia="Calibri"/>
          <w:sz w:val="26"/>
          <w:szCs w:val="26"/>
        </w:rPr>
        <w:t>2.5.5-2.5.8</w:t>
      </w:r>
      <w:r w:rsidRPr="00763A67">
        <w:rPr>
          <w:rFonts w:eastAsia="Calibri"/>
          <w:sz w:val="26"/>
          <w:szCs w:val="26"/>
        </w:rPr>
        <w:t xml:space="preserve"> настоящего Положения. </w:t>
      </w:r>
    </w:p>
    <w:p w:rsidR="00763A67" w:rsidRDefault="00B96949" w:rsidP="00C5476D">
      <w:pPr>
        <w:pStyle w:val="a3"/>
        <w:ind w:firstLine="567"/>
        <w:rPr>
          <w:rFonts w:eastAsia="Calibri"/>
          <w:sz w:val="26"/>
          <w:szCs w:val="26"/>
        </w:rPr>
      </w:pPr>
      <w:r w:rsidRPr="00B96949">
        <w:rPr>
          <w:rFonts w:eastAsia="Calibri"/>
          <w:sz w:val="26"/>
          <w:szCs w:val="26"/>
        </w:rPr>
        <w:t>4.</w:t>
      </w:r>
      <w:r w:rsidR="002C2AB5">
        <w:rPr>
          <w:rFonts w:eastAsia="Calibri"/>
          <w:sz w:val="26"/>
          <w:szCs w:val="26"/>
        </w:rPr>
        <w:t>4</w:t>
      </w:r>
      <w:r w:rsidRPr="00B96949">
        <w:rPr>
          <w:rFonts w:eastAsia="Calibri"/>
          <w:sz w:val="26"/>
          <w:szCs w:val="26"/>
        </w:rPr>
        <w:t xml:space="preserve">. </w:t>
      </w:r>
      <w:r w:rsidR="002C2AB5" w:rsidRPr="002C2AB5">
        <w:rPr>
          <w:rFonts w:eastAsia="Calibri"/>
          <w:sz w:val="26"/>
          <w:szCs w:val="26"/>
        </w:rPr>
        <w:t xml:space="preserve">На основании заочной экспертной оценки документов Оргкомитет Конкурса формирует список участников </w:t>
      </w:r>
      <w:r w:rsidR="002C2AB5">
        <w:rPr>
          <w:rFonts w:eastAsia="Calibri"/>
          <w:sz w:val="26"/>
          <w:szCs w:val="26"/>
        </w:rPr>
        <w:t xml:space="preserve">победителей регионального этапа Конкурса. Список победителей </w:t>
      </w:r>
      <w:r w:rsidR="002C2AB5" w:rsidRPr="002C2AB5">
        <w:rPr>
          <w:rFonts w:eastAsia="Calibri"/>
          <w:sz w:val="26"/>
          <w:szCs w:val="26"/>
        </w:rPr>
        <w:t xml:space="preserve">Регионального этапа Конкурса </w:t>
      </w:r>
      <w:r w:rsidR="0098197B" w:rsidRPr="00B96949">
        <w:rPr>
          <w:rFonts w:eastAsia="Calibri"/>
          <w:sz w:val="26"/>
          <w:szCs w:val="26"/>
        </w:rPr>
        <w:t>публику</w:t>
      </w:r>
      <w:r w:rsidR="002C2AB5">
        <w:rPr>
          <w:rFonts w:eastAsia="Calibri"/>
          <w:sz w:val="26"/>
          <w:szCs w:val="26"/>
        </w:rPr>
        <w:t>е</w:t>
      </w:r>
      <w:r w:rsidR="0098197B" w:rsidRPr="00B96949">
        <w:rPr>
          <w:rFonts w:eastAsia="Calibri"/>
          <w:sz w:val="26"/>
          <w:szCs w:val="26"/>
        </w:rPr>
        <w:t xml:space="preserve">тся </w:t>
      </w:r>
      <w:r w:rsidRPr="00B96949">
        <w:rPr>
          <w:rFonts w:eastAsia="Calibri"/>
          <w:sz w:val="26"/>
          <w:szCs w:val="26"/>
        </w:rPr>
        <w:t>на официальном сайте Государственного комитета Республики Мордовия по делам молодежи</w:t>
      </w:r>
      <w:r w:rsidR="002C2AB5">
        <w:rPr>
          <w:rFonts w:eastAsia="Calibri"/>
          <w:sz w:val="26"/>
          <w:szCs w:val="26"/>
        </w:rPr>
        <w:t xml:space="preserve"> </w:t>
      </w:r>
      <w:r w:rsidR="00C5476D">
        <w:rPr>
          <w:rFonts w:eastAsia="Calibri"/>
          <w:sz w:val="26"/>
          <w:szCs w:val="26"/>
        </w:rPr>
        <w:t>–</w:t>
      </w:r>
      <w:r w:rsidR="002C2AB5">
        <w:rPr>
          <w:rFonts w:eastAsia="Calibri"/>
          <w:sz w:val="26"/>
          <w:szCs w:val="26"/>
        </w:rPr>
        <w:t xml:space="preserve"> </w:t>
      </w:r>
      <w:hyperlink r:id="rId10" w:history="1">
        <w:r w:rsidRPr="00B96949">
          <w:rPr>
            <w:rFonts w:eastAsia="Calibri"/>
            <w:sz w:val="26"/>
            <w:szCs w:val="26"/>
          </w:rPr>
          <w:t>www.mol-rm.ru</w:t>
        </w:r>
      </w:hyperlink>
      <w:r w:rsidRPr="00B96949">
        <w:rPr>
          <w:rFonts w:eastAsia="Calibri"/>
          <w:sz w:val="26"/>
          <w:szCs w:val="26"/>
        </w:rPr>
        <w:t>.</w:t>
      </w:r>
    </w:p>
    <w:p w:rsidR="002C2AB5" w:rsidRDefault="002C2AB5" w:rsidP="00A2790E">
      <w:pPr>
        <w:ind w:firstLine="709"/>
        <w:jc w:val="both"/>
        <w:rPr>
          <w:sz w:val="26"/>
          <w:szCs w:val="26"/>
        </w:rPr>
      </w:pPr>
      <w:r w:rsidRPr="002C2AB5">
        <w:rPr>
          <w:sz w:val="26"/>
          <w:szCs w:val="26"/>
        </w:rPr>
        <w:t>Победители Регионального этапа Конкурса будут рекомендованы Учредителями для участия во Всероссийском этапе Конкурса.</w:t>
      </w:r>
    </w:p>
    <w:p w:rsidR="002C2AB5" w:rsidRPr="002C2AB5" w:rsidRDefault="002C2AB5" w:rsidP="00A2790E">
      <w:pPr>
        <w:ind w:firstLine="709"/>
        <w:jc w:val="both"/>
        <w:rPr>
          <w:sz w:val="26"/>
          <w:szCs w:val="26"/>
        </w:rPr>
      </w:pPr>
      <w:r w:rsidRPr="002C2AB5">
        <w:rPr>
          <w:sz w:val="26"/>
          <w:szCs w:val="26"/>
        </w:rPr>
        <w:t xml:space="preserve">4.5. Информация о проведении Всероссийского этапа Конкурса,  изменениях, контактная информация публикуется на сайте Федерального агентства по делам молодежи - </w:t>
      </w:r>
      <w:hyperlink r:id="rId11" w:history="1">
        <w:r w:rsidRPr="002C2AB5">
          <w:rPr>
            <w:sz w:val="26"/>
            <w:szCs w:val="26"/>
          </w:rPr>
          <w:t>http://www.fadm.gov.ru</w:t>
        </w:r>
      </w:hyperlink>
      <w:r w:rsidRPr="002C2AB5">
        <w:rPr>
          <w:sz w:val="26"/>
          <w:szCs w:val="26"/>
        </w:rPr>
        <w:t xml:space="preserve"> .</w:t>
      </w:r>
    </w:p>
    <w:p w:rsidR="002C2AB5" w:rsidRPr="002C2AB5" w:rsidRDefault="002C2AB5" w:rsidP="00A2790E">
      <w:pPr>
        <w:ind w:firstLine="709"/>
        <w:jc w:val="both"/>
        <w:rPr>
          <w:sz w:val="26"/>
          <w:szCs w:val="26"/>
        </w:rPr>
      </w:pPr>
    </w:p>
    <w:p w:rsidR="00544D90" w:rsidRPr="00F26D54" w:rsidRDefault="00544D90" w:rsidP="00A2790E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Pr="00F26D54">
        <w:rPr>
          <w:b/>
          <w:sz w:val="26"/>
          <w:szCs w:val="26"/>
        </w:rPr>
        <w:t xml:space="preserve">. </w:t>
      </w:r>
      <w:r w:rsidR="002F3B0E">
        <w:rPr>
          <w:b/>
          <w:sz w:val="26"/>
          <w:szCs w:val="26"/>
        </w:rPr>
        <w:t>Программа Конкурса</w:t>
      </w:r>
    </w:p>
    <w:p w:rsidR="00544D90" w:rsidRPr="002F3B0E" w:rsidRDefault="00544D90" w:rsidP="00A2790E">
      <w:pPr>
        <w:pStyle w:val="a3"/>
        <w:rPr>
          <w:rFonts w:eastAsia="Calibri"/>
          <w:sz w:val="26"/>
          <w:szCs w:val="26"/>
        </w:rPr>
      </w:pPr>
    </w:p>
    <w:p w:rsidR="00A9695C" w:rsidRDefault="002F3B0E" w:rsidP="00A2790E">
      <w:pPr>
        <w:pStyle w:val="23"/>
        <w:numPr>
          <w:ilvl w:val="0"/>
          <w:numId w:val="9"/>
        </w:numPr>
        <w:shd w:val="clear" w:color="auto" w:fill="auto"/>
        <w:tabs>
          <w:tab w:val="left" w:pos="1301"/>
        </w:tabs>
        <w:spacing w:before="0" w:after="0" w:line="240" w:lineRule="auto"/>
        <w:ind w:firstLine="740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Программа федерального этапа Конкурса (далее - Программа) включает два блока:</w:t>
      </w:r>
    </w:p>
    <w:p w:rsidR="009627F3" w:rsidRPr="00A9695C" w:rsidRDefault="009627F3" w:rsidP="00A2790E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left="740" w:firstLine="0"/>
        <w:rPr>
          <w:rFonts w:eastAsia="Calibri"/>
          <w:sz w:val="26"/>
          <w:szCs w:val="26"/>
          <w:lang w:eastAsia="ru-RU"/>
        </w:rPr>
      </w:pPr>
      <w:r w:rsidRPr="00A9695C">
        <w:rPr>
          <w:rFonts w:eastAsia="Calibri"/>
          <w:sz w:val="26"/>
          <w:szCs w:val="26"/>
          <w:lang w:eastAsia="ru-RU"/>
        </w:rPr>
        <w:t xml:space="preserve">– </w:t>
      </w:r>
      <w:r w:rsidR="002F3B0E" w:rsidRPr="00A9695C">
        <w:rPr>
          <w:rFonts w:eastAsia="Calibri"/>
          <w:sz w:val="26"/>
          <w:szCs w:val="26"/>
          <w:lang w:eastAsia="ru-RU"/>
        </w:rPr>
        <w:t>базовый блок;</w:t>
      </w:r>
    </w:p>
    <w:p w:rsidR="002F3B0E" w:rsidRPr="002F3B0E" w:rsidRDefault="009627F3" w:rsidP="00A2790E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left="740" w:firstLine="0"/>
        <w:rPr>
          <w:rFonts w:eastAsia="Calibri"/>
          <w:sz w:val="26"/>
          <w:szCs w:val="26"/>
          <w:lang w:eastAsia="ru-RU"/>
        </w:rPr>
      </w:pPr>
      <w:r>
        <w:rPr>
          <w:rFonts w:eastAsia="Calibri"/>
          <w:sz w:val="26"/>
          <w:szCs w:val="26"/>
          <w:lang w:eastAsia="ru-RU"/>
        </w:rPr>
        <w:t xml:space="preserve">– </w:t>
      </w:r>
      <w:r w:rsidR="002F3B0E" w:rsidRPr="002F3B0E">
        <w:rPr>
          <w:rFonts w:eastAsia="Calibri"/>
          <w:sz w:val="26"/>
          <w:szCs w:val="26"/>
          <w:lang w:eastAsia="ru-RU"/>
        </w:rPr>
        <w:t>вариативный блок.</w:t>
      </w:r>
    </w:p>
    <w:p w:rsidR="002F3B0E" w:rsidRPr="002F3B0E" w:rsidRDefault="002F3B0E" w:rsidP="00A2790E">
      <w:pPr>
        <w:jc w:val="both"/>
        <w:rPr>
          <w:sz w:val="26"/>
          <w:szCs w:val="26"/>
        </w:rPr>
      </w:pPr>
      <w:r w:rsidRPr="002F3B0E">
        <w:rPr>
          <w:sz w:val="26"/>
          <w:szCs w:val="26"/>
        </w:rPr>
        <w:t xml:space="preserve">          </w:t>
      </w:r>
      <w:r w:rsidRPr="002F3B0E">
        <w:rPr>
          <w:sz w:val="26"/>
          <w:szCs w:val="26"/>
        </w:rPr>
        <w:tab/>
        <w:t>5.2. Региональный этап Конкурса включает базовый блок.</w:t>
      </w:r>
    </w:p>
    <w:p w:rsidR="002F3B0E" w:rsidRDefault="002F3B0E" w:rsidP="00A2790E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firstLine="0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 xml:space="preserve">       Конкурсная программа базового блока заключается в экспертной оценке </w:t>
      </w:r>
      <w:r w:rsidR="00A9695C">
        <w:rPr>
          <w:rFonts w:eastAsia="Calibri"/>
          <w:sz w:val="26"/>
          <w:szCs w:val="26"/>
          <w:lang w:eastAsia="ru-RU"/>
        </w:rPr>
        <w:t xml:space="preserve">и наличии </w:t>
      </w:r>
      <w:r w:rsidR="009627F3">
        <w:rPr>
          <w:rFonts w:eastAsia="Calibri"/>
          <w:sz w:val="26"/>
          <w:szCs w:val="26"/>
          <w:lang w:eastAsia="ru-RU"/>
        </w:rPr>
        <w:t xml:space="preserve">следующих документов </w:t>
      </w:r>
      <w:r w:rsidRPr="002F3B0E">
        <w:rPr>
          <w:rFonts w:eastAsia="Calibri"/>
          <w:sz w:val="26"/>
          <w:szCs w:val="26"/>
          <w:lang w:eastAsia="ru-RU"/>
        </w:rPr>
        <w:t>участников:</w:t>
      </w:r>
    </w:p>
    <w:p w:rsidR="009627F3" w:rsidRPr="00763A67" w:rsidRDefault="009627F3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Pr="009627F3">
        <w:rPr>
          <w:rFonts w:eastAsia="Calibri"/>
          <w:sz w:val="26"/>
          <w:szCs w:val="26"/>
        </w:rPr>
        <w:t xml:space="preserve"> </w:t>
      </w:r>
      <w:r w:rsidRPr="00763A67">
        <w:rPr>
          <w:rFonts w:eastAsia="Calibri"/>
          <w:sz w:val="26"/>
          <w:szCs w:val="26"/>
        </w:rPr>
        <w:t>Устав Организации/Объединения, которое представляет участник Конкурса;</w:t>
      </w:r>
    </w:p>
    <w:p w:rsidR="009627F3" w:rsidRDefault="009627F3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Pr="00763A6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Pr="00763A67">
        <w:rPr>
          <w:rFonts w:eastAsia="Calibri"/>
          <w:sz w:val="26"/>
          <w:szCs w:val="26"/>
        </w:rPr>
        <w:t xml:space="preserve">ортфолио участника Конкурса (не более 10 слайдов); </w:t>
      </w:r>
    </w:p>
    <w:p w:rsidR="009627F3" w:rsidRDefault="009627F3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р</w:t>
      </w:r>
      <w:r w:rsidRPr="00763A67">
        <w:rPr>
          <w:rFonts w:eastAsia="Calibri"/>
          <w:sz w:val="26"/>
          <w:szCs w:val="26"/>
        </w:rPr>
        <w:t xml:space="preserve">езюме участника Конкурса (не более 3-х печатных листов); </w:t>
      </w:r>
    </w:p>
    <w:p w:rsidR="009627F3" w:rsidRPr="00763A67" w:rsidRDefault="009627F3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 э</w:t>
      </w:r>
      <w:r w:rsidRPr="00763A67">
        <w:rPr>
          <w:rFonts w:eastAsia="Calibri"/>
          <w:sz w:val="26"/>
          <w:szCs w:val="26"/>
        </w:rPr>
        <w:t xml:space="preserve">ссе на тему «Лидер современности: ответственность за себя или за других?» для участников Конкурса, перечисленных в </w:t>
      </w:r>
      <w:proofErr w:type="spellStart"/>
      <w:r w:rsidRPr="00763A67">
        <w:rPr>
          <w:rFonts w:eastAsia="Calibri"/>
          <w:sz w:val="26"/>
          <w:szCs w:val="26"/>
        </w:rPr>
        <w:t>п</w:t>
      </w:r>
      <w:r>
        <w:rPr>
          <w:rFonts w:eastAsia="Calibri"/>
          <w:sz w:val="26"/>
          <w:szCs w:val="26"/>
        </w:rPr>
        <w:t>.п</w:t>
      </w:r>
      <w:proofErr w:type="spellEnd"/>
      <w:r w:rsidRPr="00763A67">
        <w:rPr>
          <w:rFonts w:eastAsia="Calibri"/>
          <w:sz w:val="26"/>
          <w:szCs w:val="26"/>
        </w:rPr>
        <w:t xml:space="preserve">. 2.5.1-2.5.4 настоящего Положения; </w:t>
      </w:r>
    </w:p>
    <w:p w:rsidR="009627F3" w:rsidRDefault="009627F3" w:rsidP="00A2790E">
      <w:pPr>
        <w:pStyle w:val="a3"/>
        <w:ind w:firstLine="567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–</w:t>
      </w:r>
      <w:r w:rsidRPr="00763A6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</w:t>
      </w:r>
      <w:r w:rsidRPr="00763A67">
        <w:rPr>
          <w:rFonts w:eastAsia="Calibri"/>
          <w:sz w:val="26"/>
          <w:szCs w:val="26"/>
        </w:rPr>
        <w:t xml:space="preserve">рограмма деятельности объединения для номинаций, обозначенных в </w:t>
      </w:r>
      <w:r>
        <w:rPr>
          <w:rFonts w:eastAsia="Calibri"/>
          <w:sz w:val="26"/>
          <w:szCs w:val="26"/>
        </w:rPr>
        <w:t xml:space="preserve">    </w:t>
      </w:r>
      <w:proofErr w:type="spellStart"/>
      <w:r w:rsidRPr="00763A67">
        <w:rPr>
          <w:rFonts w:eastAsia="Calibri"/>
          <w:sz w:val="26"/>
          <w:szCs w:val="26"/>
        </w:rPr>
        <w:t>п.п</w:t>
      </w:r>
      <w:proofErr w:type="spellEnd"/>
      <w:r w:rsidRPr="00763A67">
        <w:rPr>
          <w:rFonts w:eastAsia="Calibri"/>
          <w:sz w:val="26"/>
          <w:szCs w:val="26"/>
        </w:rPr>
        <w:t xml:space="preserve">. </w:t>
      </w:r>
      <w:r w:rsidRPr="002C2AB5">
        <w:rPr>
          <w:rFonts w:eastAsia="Calibri"/>
          <w:sz w:val="26"/>
          <w:szCs w:val="26"/>
        </w:rPr>
        <w:t>2.5.5-2.5.8</w:t>
      </w:r>
      <w:r w:rsidRPr="00763A67">
        <w:rPr>
          <w:rFonts w:eastAsia="Calibri"/>
          <w:sz w:val="26"/>
          <w:szCs w:val="26"/>
        </w:rPr>
        <w:t xml:space="preserve"> настоящего Положения</w:t>
      </w:r>
      <w:r w:rsidR="002B0548">
        <w:rPr>
          <w:rFonts w:eastAsia="Calibri"/>
          <w:sz w:val="26"/>
          <w:szCs w:val="26"/>
        </w:rPr>
        <w:t>;</w:t>
      </w:r>
    </w:p>
    <w:p w:rsidR="002B0548" w:rsidRPr="00C86CC7" w:rsidRDefault="002B0548" w:rsidP="00A2790E">
      <w:pPr>
        <w:pStyle w:val="a3"/>
        <w:ind w:firstLine="567"/>
        <w:rPr>
          <w:rFonts w:eastAsia="Calibri"/>
          <w:sz w:val="26"/>
          <w:szCs w:val="26"/>
        </w:rPr>
      </w:pPr>
      <w:r w:rsidRPr="00C86CC7">
        <w:rPr>
          <w:rFonts w:eastAsia="Calibri"/>
          <w:sz w:val="26"/>
          <w:szCs w:val="26"/>
        </w:rPr>
        <w:t xml:space="preserve">– анкета участника (Приложение №2 к Положению); </w:t>
      </w:r>
    </w:p>
    <w:p w:rsidR="002B0548" w:rsidRPr="00C86CC7" w:rsidRDefault="002B0548" w:rsidP="00A2790E">
      <w:pPr>
        <w:pStyle w:val="a3"/>
        <w:ind w:firstLine="567"/>
        <w:rPr>
          <w:rFonts w:eastAsia="Calibri"/>
          <w:sz w:val="26"/>
          <w:szCs w:val="26"/>
        </w:rPr>
      </w:pPr>
      <w:r w:rsidRPr="00C86CC7">
        <w:rPr>
          <w:rFonts w:eastAsia="Calibri"/>
          <w:sz w:val="26"/>
          <w:szCs w:val="26"/>
        </w:rPr>
        <w:t>– согласие на обработку персональных данных (Приложение №3 к Положению).</w:t>
      </w:r>
    </w:p>
    <w:p w:rsidR="002F3B0E" w:rsidRPr="002F3B0E" w:rsidRDefault="002F3B0E" w:rsidP="00A2790E">
      <w:pPr>
        <w:pStyle w:val="23"/>
        <w:shd w:val="clear" w:color="auto" w:fill="auto"/>
        <w:tabs>
          <w:tab w:val="left" w:pos="1478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 xml:space="preserve">5.3. Конкурсная программа вариативного блока утверждается Оргкомитетом </w:t>
      </w:r>
      <w:r w:rsidRPr="002F3B0E">
        <w:rPr>
          <w:rFonts w:eastAsia="Calibri"/>
          <w:sz w:val="26"/>
          <w:szCs w:val="26"/>
          <w:lang w:eastAsia="ru-RU"/>
        </w:rPr>
        <w:lastRenderedPageBreak/>
        <w:t>ежегодно и не предполагает специальную подготовку участника к ней, если иное не определено Оргкомитетом с обязательным уведомлением участников Конкурса.</w:t>
      </w:r>
    </w:p>
    <w:p w:rsidR="002F3B0E" w:rsidRPr="002F3B0E" w:rsidRDefault="002F3B0E" w:rsidP="00A2790E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5.4. При необходимости Учредитель оглашает конкурсные испытания вариативного блока путем публикации соответствующей информации на официальном сайте Учредителя.</w:t>
      </w:r>
    </w:p>
    <w:p w:rsidR="002F3B0E" w:rsidRPr="002F3B0E" w:rsidRDefault="002F3B0E" w:rsidP="00A2790E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5.5. Испытания федерального этапа Конкурса могут быть изменены Оргкомитетом, но не позднее, чем за один месяц до начала федерального этапа Конкурса. Информация об изменениях публикуется на сайте Учредителя.</w:t>
      </w:r>
    </w:p>
    <w:p w:rsidR="002F3B0E" w:rsidRPr="002F3B0E" w:rsidRDefault="002F3B0E" w:rsidP="00A2790E">
      <w:pPr>
        <w:pStyle w:val="23"/>
        <w:shd w:val="clear" w:color="auto" w:fill="auto"/>
        <w:tabs>
          <w:tab w:val="left" w:pos="1478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5.6. В рамках каждого конкурсного мероприятия производится индивидуальная оценка участника Экспертным советом путем начисления определенного количества баллов. Баллы за базовый и вариативный блоки суммируются.</w:t>
      </w:r>
    </w:p>
    <w:p w:rsidR="002F3B0E" w:rsidRPr="002F3B0E" w:rsidRDefault="002F3B0E" w:rsidP="00A2790E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5.7. Критерии оценки утверждаются Оргкомитетом ежегодно. Критерии оценки конкурсных мероприятий базового блока публикуются за 1 (один) месяц до начала федерального этапа Конкурса. Критерии оценки вариативного блока могут быть сообщены участникам непосредственно перед началом конкурсных мероприятий.</w:t>
      </w:r>
    </w:p>
    <w:p w:rsidR="002F3B0E" w:rsidRPr="002F3B0E" w:rsidRDefault="002F3B0E" w:rsidP="00A2790E">
      <w:pPr>
        <w:pStyle w:val="23"/>
        <w:shd w:val="clear" w:color="auto" w:fill="auto"/>
        <w:tabs>
          <w:tab w:val="left" w:pos="1301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5.8. Победителем федерального этапа Конкурса признается участник, набравший наибольшее количество баллов в своей номинации. Призерами федерального этапа Конкурса признаются участники, набравшие максимальное количество баллов после победителя в своей номинации.</w:t>
      </w:r>
    </w:p>
    <w:p w:rsidR="002F3B0E" w:rsidRPr="002F3B0E" w:rsidRDefault="002F3B0E" w:rsidP="00A2790E">
      <w:pPr>
        <w:pStyle w:val="23"/>
        <w:shd w:val="clear" w:color="auto" w:fill="auto"/>
        <w:tabs>
          <w:tab w:val="left" w:pos="1260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5.9. В случае равного количества баллов, решающий голос в определении победителя имеет Председатель Экспертного совета.</w:t>
      </w:r>
    </w:p>
    <w:p w:rsidR="002F3B0E" w:rsidRDefault="002F3B0E" w:rsidP="00A2790E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  <w:r w:rsidRPr="002F3B0E">
        <w:rPr>
          <w:rFonts w:eastAsia="Calibri"/>
          <w:sz w:val="26"/>
          <w:szCs w:val="26"/>
          <w:lang w:eastAsia="ru-RU"/>
        </w:rPr>
        <w:t>5.10. Материалы, направленные Участниками Конкурса в Оргкомитет или в Экспертный совет, не рецензируются и не возвращаются.</w:t>
      </w:r>
    </w:p>
    <w:p w:rsidR="009627F3" w:rsidRPr="002F3B0E" w:rsidRDefault="009627F3" w:rsidP="00A2790E">
      <w:pPr>
        <w:pStyle w:val="23"/>
        <w:shd w:val="clear" w:color="auto" w:fill="auto"/>
        <w:tabs>
          <w:tab w:val="left" w:pos="1443"/>
        </w:tabs>
        <w:spacing w:before="0" w:after="0" w:line="240" w:lineRule="auto"/>
        <w:ind w:firstLine="709"/>
        <w:rPr>
          <w:rFonts w:eastAsia="Calibri"/>
          <w:sz w:val="26"/>
          <w:szCs w:val="26"/>
          <w:lang w:eastAsia="ru-RU"/>
        </w:rPr>
      </w:pPr>
    </w:p>
    <w:p w:rsidR="00544D90" w:rsidRPr="00F26D54" w:rsidRDefault="00544D90" w:rsidP="00A2790E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6</w:t>
      </w:r>
      <w:r w:rsidRPr="00F26D54">
        <w:rPr>
          <w:b/>
          <w:sz w:val="26"/>
          <w:szCs w:val="26"/>
        </w:rPr>
        <w:t>. Экспертный Совет Конкурса</w:t>
      </w:r>
    </w:p>
    <w:p w:rsidR="00544D90" w:rsidRDefault="00544D90" w:rsidP="00A2790E">
      <w:pPr>
        <w:rPr>
          <w:b/>
          <w:bCs/>
          <w:sz w:val="26"/>
          <w:szCs w:val="26"/>
        </w:rPr>
      </w:pPr>
    </w:p>
    <w:p w:rsidR="009627F3" w:rsidRPr="009627F3" w:rsidRDefault="009627F3" w:rsidP="00A2790E">
      <w:pPr>
        <w:ind w:firstLine="720"/>
        <w:jc w:val="both"/>
        <w:rPr>
          <w:sz w:val="26"/>
          <w:szCs w:val="26"/>
        </w:rPr>
      </w:pPr>
      <w:r w:rsidRPr="009627F3">
        <w:rPr>
          <w:sz w:val="26"/>
          <w:szCs w:val="26"/>
        </w:rPr>
        <w:t>6.1. Для проведения Регионального этапа Конкурса создается Экспертный Совет Конкурса.</w:t>
      </w:r>
    </w:p>
    <w:p w:rsidR="009627F3" w:rsidRPr="009627F3" w:rsidRDefault="009627F3" w:rsidP="00A2790E">
      <w:pPr>
        <w:ind w:firstLine="720"/>
        <w:jc w:val="both"/>
        <w:rPr>
          <w:sz w:val="26"/>
          <w:szCs w:val="26"/>
        </w:rPr>
      </w:pPr>
      <w:r w:rsidRPr="009627F3">
        <w:rPr>
          <w:sz w:val="26"/>
          <w:szCs w:val="26"/>
        </w:rPr>
        <w:t>6.2. Членами Экспертного Совета могут быть представители государственных органов власти, образовательных, научных учреждений, творческих союзов и центров, культуры и науки, представители общественных объединений, имеющих опыт организации работы с детьми и молодежью не менее 1 (одного) года.</w:t>
      </w:r>
    </w:p>
    <w:p w:rsidR="009627F3" w:rsidRPr="009627F3" w:rsidRDefault="009627F3" w:rsidP="00A2790E">
      <w:pPr>
        <w:ind w:firstLine="720"/>
        <w:jc w:val="both"/>
        <w:rPr>
          <w:sz w:val="26"/>
          <w:szCs w:val="26"/>
        </w:rPr>
      </w:pPr>
      <w:r w:rsidRPr="009627F3">
        <w:rPr>
          <w:sz w:val="26"/>
          <w:szCs w:val="26"/>
        </w:rPr>
        <w:t>6.3. Экспертный Совет Конкурса:</w:t>
      </w:r>
    </w:p>
    <w:p w:rsidR="009627F3" w:rsidRPr="009627F3" w:rsidRDefault="009627F3" w:rsidP="00A2790E">
      <w:pPr>
        <w:ind w:firstLine="720"/>
        <w:jc w:val="both"/>
        <w:rPr>
          <w:sz w:val="26"/>
          <w:szCs w:val="26"/>
        </w:rPr>
      </w:pPr>
      <w:r w:rsidRPr="009627F3">
        <w:rPr>
          <w:sz w:val="26"/>
          <w:szCs w:val="26"/>
        </w:rPr>
        <w:t>6.3.1. вносит предложения в Оргкомитет Конкурса по содержанию, порядку проведения, конкурсной программе всероссийского этапа Конкурса, составу участников всероссийского этапа Конкурса, в том числе участников в каждой группе;</w:t>
      </w:r>
    </w:p>
    <w:p w:rsidR="009627F3" w:rsidRPr="009627F3" w:rsidRDefault="009627F3" w:rsidP="00A2790E">
      <w:pPr>
        <w:ind w:firstLine="720"/>
        <w:jc w:val="both"/>
        <w:rPr>
          <w:sz w:val="26"/>
          <w:szCs w:val="26"/>
        </w:rPr>
      </w:pPr>
      <w:r w:rsidRPr="009627F3">
        <w:rPr>
          <w:sz w:val="26"/>
          <w:szCs w:val="26"/>
        </w:rPr>
        <w:t>6.3.2. оценивает участие конкурсантов в мероприятиях Регионального этапа Конкурса в соответствии с Программой Конкурса;</w:t>
      </w:r>
    </w:p>
    <w:p w:rsidR="009627F3" w:rsidRPr="009627F3" w:rsidRDefault="009627F3" w:rsidP="00A2790E">
      <w:pPr>
        <w:ind w:firstLine="720"/>
        <w:jc w:val="both"/>
        <w:rPr>
          <w:sz w:val="26"/>
          <w:szCs w:val="26"/>
        </w:rPr>
      </w:pPr>
      <w:r w:rsidRPr="009627F3">
        <w:rPr>
          <w:sz w:val="26"/>
          <w:szCs w:val="26"/>
        </w:rPr>
        <w:t>6.3.3. формирует список победителей и призеров в группах и победителей в специальных номинациях.</w:t>
      </w:r>
    </w:p>
    <w:p w:rsidR="00544D90" w:rsidRPr="0033090E" w:rsidRDefault="00544D90" w:rsidP="00A2790E">
      <w:pPr>
        <w:pStyle w:val="31"/>
        <w:spacing w:after="0"/>
        <w:jc w:val="center"/>
        <w:rPr>
          <w:sz w:val="26"/>
          <w:szCs w:val="26"/>
        </w:rPr>
      </w:pPr>
    </w:p>
    <w:p w:rsidR="0033090E" w:rsidRPr="0033090E" w:rsidRDefault="0033090E" w:rsidP="00A2790E">
      <w:pPr>
        <w:ind w:firstLine="709"/>
        <w:jc w:val="center"/>
        <w:outlineLvl w:val="2"/>
        <w:rPr>
          <w:b/>
          <w:sz w:val="26"/>
          <w:szCs w:val="26"/>
        </w:rPr>
      </w:pPr>
      <w:r w:rsidRPr="0033090E">
        <w:rPr>
          <w:b/>
          <w:sz w:val="26"/>
          <w:szCs w:val="26"/>
        </w:rPr>
        <w:t>7. Подведение итогов Конкурса</w:t>
      </w:r>
    </w:p>
    <w:p w:rsidR="0033090E" w:rsidRPr="0033090E" w:rsidRDefault="0033090E" w:rsidP="00A2790E">
      <w:pPr>
        <w:ind w:firstLine="709"/>
        <w:jc w:val="center"/>
        <w:outlineLvl w:val="2"/>
        <w:rPr>
          <w:sz w:val="26"/>
          <w:szCs w:val="26"/>
        </w:rPr>
      </w:pPr>
    </w:p>
    <w:p w:rsidR="0033090E" w:rsidRPr="0033090E" w:rsidRDefault="0033090E" w:rsidP="00A2790E">
      <w:pPr>
        <w:ind w:firstLine="709"/>
        <w:jc w:val="both"/>
        <w:rPr>
          <w:sz w:val="26"/>
          <w:szCs w:val="26"/>
        </w:rPr>
      </w:pPr>
      <w:r w:rsidRPr="0033090E">
        <w:rPr>
          <w:sz w:val="26"/>
          <w:szCs w:val="26"/>
        </w:rPr>
        <w:lastRenderedPageBreak/>
        <w:t>7.1. По итогам Регионального этапа Конкурса учредителем регионального конкурса определяются потенциальные участники всероссийского этапа Конкурса.</w:t>
      </w:r>
    </w:p>
    <w:p w:rsidR="0033090E" w:rsidRPr="0033090E" w:rsidRDefault="0033090E" w:rsidP="00A2790E">
      <w:pPr>
        <w:ind w:firstLine="709"/>
        <w:jc w:val="both"/>
        <w:rPr>
          <w:sz w:val="26"/>
          <w:szCs w:val="26"/>
        </w:rPr>
      </w:pPr>
      <w:r w:rsidRPr="0033090E">
        <w:rPr>
          <w:sz w:val="26"/>
          <w:szCs w:val="26"/>
        </w:rPr>
        <w:t xml:space="preserve">7.2. Отобранные по итогам </w:t>
      </w:r>
      <w:r>
        <w:rPr>
          <w:sz w:val="26"/>
          <w:szCs w:val="26"/>
        </w:rPr>
        <w:t>Р</w:t>
      </w:r>
      <w:r w:rsidRPr="0033090E">
        <w:rPr>
          <w:sz w:val="26"/>
          <w:szCs w:val="26"/>
        </w:rPr>
        <w:t>егионального этапа Конкурса участники, по согласованию с Учредителем всероссийского этапа Конкурса, направляются для участия во Всероссийском этапе Конкурса.</w:t>
      </w:r>
    </w:p>
    <w:p w:rsidR="0033090E" w:rsidRDefault="0033090E" w:rsidP="00A2790E">
      <w:pPr>
        <w:ind w:firstLine="709"/>
        <w:jc w:val="both"/>
        <w:rPr>
          <w:sz w:val="26"/>
          <w:szCs w:val="26"/>
        </w:rPr>
      </w:pPr>
      <w:r w:rsidRPr="0033090E">
        <w:rPr>
          <w:sz w:val="26"/>
          <w:szCs w:val="26"/>
        </w:rPr>
        <w:t xml:space="preserve">7.3. По итогам участия во </w:t>
      </w:r>
      <w:r>
        <w:rPr>
          <w:sz w:val="26"/>
          <w:szCs w:val="26"/>
        </w:rPr>
        <w:t>В</w:t>
      </w:r>
      <w:r w:rsidRPr="0033090E">
        <w:rPr>
          <w:sz w:val="26"/>
          <w:szCs w:val="26"/>
        </w:rPr>
        <w:t>сероссийском этапе Конкурса определяются победители и призеры в каждой номинации. В каждой номинации определяется один победитель и не менее одного призера.</w:t>
      </w:r>
    </w:p>
    <w:p w:rsidR="00F80FD6" w:rsidRDefault="00F80FD6" w:rsidP="00A2790E">
      <w:pPr>
        <w:ind w:firstLine="709"/>
        <w:jc w:val="both"/>
        <w:rPr>
          <w:sz w:val="26"/>
          <w:szCs w:val="26"/>
        </w:rPr>
      </w:pPr>
    </w:p>
    <w:p w:rsidR="00F80FD6" w:rsidRDefault="00F80FD6" w:rsidP="00F80FD6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Pr="00F80FD6">
        <w:rPr>
          <w:b/>
          <w:sz w:val="26"/>
          <w:szCs w:val="26"/>
        </w:rPr>
        <w:t>. Контактная информация</w:t>
      </w:r>
    </w:p>
    <w:p w:rsidR="00F80FD6" w:rsidRPr="00F80FD6" w:rsidRDefault="00F80FD6" w:rsidP="00F80FD6">
      <w:pPr>
        <w:ind w:firstLine="709"/>
        <w:jc w:val="center"/>
        <w:rPr>
          <w:b/>
          <w:sz w:val="26"/>
          <w:szCs w:val="26"/>
        </w:rPr>
      </w:pPr>
    </w:p>
    <w:p w:rsidR="00F80FD6" w:rsidRPr="00F80FD6" w:rsidRDefault="00F80FD6" w:rsidP="00F80FD6">
      <w:pPr>
        <w:ind w:firstLine="709"/>
        <w:jc w:val="both"/>
        <w:rPr>
          <w:sz w:val="26"/>
          <w:szCs w:val="26"/>
        </w:rPr>
      </w:pPr>
      <w:r w:rsidRPr="00F80FD6">
        <w:rPr>
          <w:sz w:val="26"/>
          <w:szCs w:val="26"/>
        </w:rPr>
        <w:t xml:space="preserve">ГБУ «Мордовский республиканский молодежный центр», отдел социальной практики молодежи. </w:t>
      </w:r>
    </w:p>
    <w:p w:rsidR="00F80FD6" w:rsidRPr="00F80FD6" w:rsidRDefault="00F80FD6" w:rsidP="00F80FD6">
      <w:pPr>
        <w:ind w:firstLine="709"/>
        <w:jc w:val="both"/>
        <w:rPr>
          <w:sz w:val="26"/>
          <w:szCs w:val="26"/>
        </w:rPr>
      </w:pPr>
      <w:r w:rsidRPr="00F80FD6">
        <w:rPr>
          <w:sz w:val="26"/>
          <w:szCs w:val="26"/>
        </w:rPr>
        <w:t xml:space="preserve">Адрес: 430001, г. Саранск, </w:t>
      </w:r>
      <w:r>
        <w:rPr>
          <w:sz w:val="26"/>
          <w:szCs w:val="26"/>
        </w:rPr>
        <w:t xml:space="preserve">ул. Большевистская, д. 33, </w:t>
      </w:r>
      <w:proofErr w:type="spellStart"/>
      <w:r>
        <w:rPr>
          <w:sz w:val="26"/>
          <w:szCs w:val="26"/>
        </w:rPr>
        <w:t>каб</w:t>
      </w:r>
      <w:proofErr w:type="spellEnd"/>
      <w:r w:rsidRPr="00F80FD6">
        <w:rPr>
          <w:sz w:val="26"/>
          <w:szCs w:val="26"/>
        </w:rPr>
        <w:t>.</w:t>
      </w:r>
      <w:r>
        <w:rPr>
          <w:sz w:val="26"/>
          <w:szCs w:val="26"/>
        </w:rPr>
        <w:t xml:space="preserve"> 214.</w:t>
      </w:r>
    </w:p>
    <w:p w:rsidR="00F80FD6" w:rsidRPr="00834AA5" w:rsidRDefault="00F80FD6" w:rsidP="00F80FD6">
      <w:pPr>
        <w:ind w:firstLine="709"/>
        <w:jc w:val="both"/>
        <w:rPr>
          <w:sz w:val="26"/>
          <w:szCs w:val="26"/>
        </w:rPr>
      </w:pPr>
      <w:r w:rsidRPr="00F80FD6">
        <w:rPr>
          <w:sz w:val="26"/>
          <w:szCs w:val="26"/>
          <w:lang w:val="en-US"/>
        </w:rPr>
        <w:t>E</w:t>
      </w:r>
      <w:r w:rsidRPr="00F80FD6">
        <w:rPr>
          <w:sz w:val="26"/>
          <w:szCs w:val="26"/>
        </w:rPr>
        <w:t>-</w:t>
      </w:r>
      <w:r w:rsidRPr="00F80FD6">
        <w:rPr>
          <w:sz w:val="26"/>
          <w:szCs w:val="26"/>
          <w:lang w:val="en-US"/>
        </w:rPr>
        <w:t>mail</w:t>
      </w:r>
      <w:r w:rsidRPr="00F80FD6">
        <w:rPr>
          <w:sz w:val="26"/>
          <w:szCs w:val="26"/>
        </w:rPr>
        <w:t xml:space="preserve">: </w:t>
      </w:r>
      <w:hyperlink r:id="rId12" w:history="1">
        <w:r w:rsidRPr="008C3F5F">
          <w:rPr>
            <w:rStyle w:val="a8"/>
            <w:sz w:val="26"/>
            <w:szCs w:val="26"/>
            <w:lang w:val="en-US"/>
          </w:rPr>
          <w:t>rmsrm</w:t>
        </w:r>
        <w:r w:rsidRPr="00F80FD6">
          <w:rPr>
            <w:rStyle w:val="a8"/>
            <w:sz w:val="26"/>
            <w:szCs w:val="26"/>
          </w:rPr>
          <w:t>13</w:t>
        </w:r>
        <w:r w:rsidRPr="008C3F5F">
          <w:rPr>
            <w:rStyle w:val="a8"/>
            <w:sz w:val="26"/>
            <w:szCs w:val="26"/>
          </w:rPr>
          <w:t>@yandex.ru</w:t>
        </w:r>
      </w:hyperlink>
    </w:p>
    <w:p w:rsidR="00F80FD6" w:rsidRPr="0033090E" w:rsidRDefault="00F80FD6" w:rsidP="00F80FD6">
      <w:pPr>
        <w:ind w:firstLine="709"/>
        <w:jc w:val="both"/>
        <w:rPr>
          <w:sz w:val="26"/>
          <w:szCs w:val="26"/>
        </w:rPr>
      </w:pPr>
      <w:r w:rsidRPr="00F80FD6">
        <w:rPr>
          <w:sz w:val="26"/>
          <w:szCs w:val="26"/>
        </w:rPr>
        <w:t xml:space="preserve">Контактное лицо – </w:t>
      </w:r>
      <w:r>
        <w:rPr>
          <w:sz w:val="26"/>
          <w:szCs w:val="26"/>
        </w:rPr>
        <w:t>Власова Людмила Александровна, 8987 697 01 15.</w:t>
      </w:r>
    </w:p>
    <w:p w:rsidR="0033090E" w:rsidRDefault="0033090E" w:rsidP="00A2790E">
      <w:pPr>
        <w:pStyle w:val="31"/>
        <w:spacing w:after="0"/>
        <w:jc w:val="center"/>
        <w:rPr>
          <w:b/>
          <w:sz w:val="26"/>
          <w:szCs w:val="26"/>
        </w:rPr>
      </w:pPr>
    </w:p>
    <w:p w:rsidR="00544D90" w:rsidRDefault="00544D90" w:rsidP="00A2790E">
      <w:pPr>
        <w:ind w:left="5220"/>
        <w:jc w:val="right"/>
      </w:pPr>
    </w:p>
    <w:p w:rsidR="00544D90" w:rsidRDefault="00544D90" w:rsidP="00A2790E">
      <w:pPr>
        <w:ind w:left="5220"/>
        <w:jc w:val="right"/>
      </w:pPr>
    </w:p>
    <w:p w:rsidR="00544D90" w:rsidRDefault="00544D90" w:rsidP="00A2790E">
      <w:pPr>
        <w:ind w:left="5220"/>
        <w:jc w:val="right"/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Pr="00C86CC7" w:rsidRDefault="0033090E" w:rsidP="00871ECC">
      <w:pPr>
        <w:pStyle w:val="a5"/>
        <w:spacing w:after="0"/>
        <w:jc w:val="right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="00544D90" w:rsidRPr="00C86CC7">
        <w:rPr>
          <w:b/>
          <w:sz w:val="26"/>
          <w:szCs w:val="26"/>
        </w:rPr>
        <w:lastRenderedPageBreak/>
        <w:t xml:space="preserve">Приложение </w:t>
      </w:r>
      <w:r w:rsidR="002B0548" w:rsidRPr="00C86CC7">
        <w:rPr>
          <w:b/>
          <w:sz w:val="26"/>
          <w:szCs w:val="26"/>
        </w:rPr>
        <w:t>№</w:t>
      </w:r>
      <w:r w:rsidR="00544D90" w:rsidRPr="00C86CC7">
        <w:rPr>
          <w:b/>
          <w:sz w:val="26"/>
          <w:szCs w:val="26"/>
        </w:rPr>
        <w:t xml:space="preserve">1 </w:t>
      </w:r>
    </w:p>
    <w:p w:rsidR="00544D90" w:rsidRPr="00C86CC7" w:rsidRDefault="00544D90" w:rsidP="00871ECC">
      <w:pPr>
        <w:pStyle w:val="a5"/>
        <w:spacing w:after="0"/>
        <w:jc w:val="right"/>
        <w:rPr>
          <w:b/>
          <w:sz w:val="26"/>
          <w:szCs w:val="26"/>
        </w:rPr>
      </w:pPr>
      <w:r w:rsidRPr="00C86CC7">
        <w:rPr>
          <w:b/>
          <w:sz w:val="26"/>
          <w:szCs w:val="26"/>
        </w:rPr>
        <w:t>к Положению о Конкурсе</w:t>
      </w:r>
    </w:p>
    <w:p w:rsidR="00544D90" w:rsidRDefault="00544D90" w:rsidP="00BD172E">
      <w:pPr>
        <w:pStyle w:val="a5"/>
        <w:jc w:val="center"/>
        <w:rPr>
          <w:sz w:val="26"/>
          <w:szCs w:val="26"/>
        </w:rPr>
      </w:pPr>
    </w:p>
    <w:p w:rsidR="00544D90" w:rsidRDefault="00544D90" w:rsidP="00871ECC">
      <w:pPr>
        <w:jc w:val="center"/>
        <w:rPr>
          <w:b/>
          <w:bCs/>
        </w:rPr>
      </w:pPr>
      <w:r>
        <w:rPr>
          <w:b/>
          <w:bCs/>
        </w:rPr>
        <w:t xml:space="preserve">Состав Организационного комитета </w:t>
      </w:r>
      <w:r w:rsidR="00A9695C">
        <w:rPr>
          <w:b/>
          <w:bCs/>
        </w:rPr>
        <w:t>Р</w:t>
      </w:r>
      <w:r>
        <w:rPr>
          <w:b/>
          <w:bCs/>
        </w:rPr>
        <w:t>егионального этапа</w:t>
      </w:r>
    </w:p>
    <w:p w:rsidR="00544D90" w:rsidRDefault="00544D90" w:rsidP="00871ECC">
      <w:pPr>
        <w:jc w:val="center"/>
        <w:rPr>
          <w:b/>
        </w:rPr>
      </w:pPr>
      <w:r>
        <w:rPr>
          <w:b/>
        </w:rPr>
        <w:t xml:space="preserve">Всероссийского конкурса лидеров и руководителей детских и молодёжных общественных объединений «Лидер </w:t>
      </w:r>
      <w:r>
        <w:rPr>
          <w:b/>
          <w:lang w:val="en-US"/>
        </w:rPr>
        <w:t>XXI</w:t>
      </w:r>
      <w:r>
        <w:rPr>
          <w:b/>
        </w:rPr>
        <w:t xml:space="preserve"> века»</w:t>
      </w:r>
    </w:p>
    <w:p w:rsidR="00544D90" w:rsidRDefault="00544D90" w:rsidP="00871ECC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20"/>
        <w:tblW w:w="10206" w:type="dxa"/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6662"/>
      </w:tblGrid>
      <w:tr w:rsidR="00544D90" w:rsidRPr="00D915FF" w:rsidTr="00871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871ECC">
            <w:pPr>
              <w:snapToGrid w:val="0"/>
              <w:rPr>
                <w:b/>
              </w:rPr>
            </w:pPr>
            <w:r w:rsidRPr="00A9695C">
              <w:rPr>
                <w:b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871ECC">
            <w:pPr>
              <w:snapToGrid w:val="0"/>
              <w:jc w:val="center"/>
              <w:rPr>
                <w:b/>
              </w:rPr>
            </w:pPr>
            <w:r w:rsidRPr="00A9695C">
              <w:rPr>
                <w:b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0" w:rsidRPr="00A9695C" w:rsidRDefault="00544D90" w:rsidP="00871ECC">
            <w:pPr>
              <w:snapToGrid w:val="0"/>
              <w:jc w:val="center"/>
              <w:rPr>
                <w:b/>
              </w:rPr>
            </w:pPr>
            <w:r w:rsidRPr="00A9695C">
              <w:rPr>
                <w:b/>
              </w:rPr>
              <w:t>Должность</w:t>
            </w:r>
          </w:p>
        </w:tc>
      </w:tr>
      <w:tr w:rsidR="00544D90" w:rsidRPr="00D915FF" w:rsidTr="00871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3B6C2C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snapToGrid w:val="0"/>
              <w:ind w:hanging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A9695C" w:rsidP="003B6C2C">
            <w:pPr>
              <w:snapToGrid w:val="0"/>
              <w:jc w:val="both"/>
            </w:pPr>
            <w:proofErr w:type="spellStart"/>
            <w:r w:rsidRPr="00A9695C">
              <w:t>Помелова</w:t>
            </w:r>
            <w:proofErr w:type="spellEnd"/>
            <w:r w:rsidRPr="00A9695C">
              <w:t xml:space="preserve"> Наталья Александровна</w:t>
            </w:r>
            <w:r w:rsidR="00544D90" w:rsidRPr="00A9695C">
              <w:t xml:space="preserve"> 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0" w:rsidRPr="00A9695C" w:rsidRDefault="00A9695C" w:rsidP="003B6C2C">
            <w:pPr>
              <w:tabs>
                <w:tab w:val="right" w:pos="9000"/>
              </w:tabs>
              <w:snapToGrid w:val="0"/>
              <w:jc w:val="both"/>
            </w:pPr>
            <w:r w:rsidRPr="00A9695C">
              <w:t>Председатель Государственного комитета Республики Мордовия по делам молодежи</w:t>
            </w:r>
          </w:p>
        </w:tc>
      </w:tr>
      <w:tr w:rsidR="00544D90" w:rsidRPr="00D915FF" w:rsidTr="00871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3B6C2C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snapToGrid w:val="0"/>
              <w:ind w:hanging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A9695C" w:rsidP="003B6C2C">
            <w:pPr>
              <w:jc w:val="both"/>
            </w:pPr>
            <w:proofErr w:type="spellStart"/>
            <w:r w:rsidRPr="00A9695C">
              <w:t>Саликов</w:t>
            </w:r>
            <w:proofErr w:type="spellEnd"/>
            <w:r w:rsidRPr="00A9695C">
              <w:t xml:space="preserve"> Владимир Александрович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0" w:rsidRPr="00A9695C" w:rsidRDefault="000B7695" w:rsidP="00A9695C">
            <w:pPr>
              <w:snapToGrid w:val="0"/>
              <w:jc w:val="both"/>
            </w:pPr>
            <w:r>
              <w:t>Д</w:t>
            </w:r>
            <w:r w:rsidR="00544D90" w:rsidRPr="00A9695C">
              <w:t xml:space="preserve">иректор </w:t>
            </w:r>
            <w:r w:rsidR="00A9695C" w:rsidRPr="00A9695C">
              <w:t>Государственного бюджетного учреждения «Мордовский республиканский молодежный центр»</w:t>
            </w:r>
          </w:p>
        </w:tc>
      </w:tr>
      <w:tr w:rsidR="00544D90" w:rsidRPr="00D915FF" w:rsidTr="00871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3B6C2C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snapToGrid w:val="0"/>
              <w:ind w:hanging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A9695C" w:rsidP="003B6C2C">
            <w:pPr>
              <w:snapToGrid w:val="0"/>
              <w:jc w:val="both"/>
            </w:pPr>
            <w:r w:rsidRPr="00A9695C">
              <w:t xml:space="preserve">Авраменко Екатерина Валериевна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0" w:rsidRPr="00A9695C" w:rsidRDefault="00A9695C" w:rsidP="00A9695C">
            <w:pPr>
              <w:tabs>
                <w:tab w:val="right" w:pos="9000"/>
              </w:tabs>
              <w:snapToGrid w:val="0"/>
              <w:jc w:val="both"/>
            </w:pPr>
            <w:r w:rsidRPr="00A9695C">
              <w:rPr>
                <w:bCs/>
                <w:spacing w:val="-1"/>
              </w:rPr>
              <w:t>Председатель Мордовского регионального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544D90" w:rsidRPr="00D915FF" w:rsidTr="00871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D674F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snapToGrid w:val="0"/>
              <w:ind w:hanging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A9695C" w:rsidP="00D674FA">
            <w:pPr>
              <w:rPr>
                <w:highlight w:val="yellow"/>
              </w:rPr>
            </w:pPr>
            <w:r w:rsidRPr="00A9695C">
              <w:t>Куликова Алена Олеговна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0" w:rsidRPr="00A9695C" w:rsidRDefault="00F80FD6" w:rsidP="00D674FA">
            <w:pPr>
              <w:jc w:val="both"/>
              <w:rPr>
                <w:bCs/>
                <w:spacing w:val="-1"/>
                <w:highlight w:val="yellow"/>
              </w:rPr>
            </w:pPr>
            <w:r>
              <w:rPr>
                <w:bCs/>
                <w:spacing w:val="-1"/>
              </w:rPr>
              <w:t>Председатель Мордовской республиканской общественной организации общероссийской общественной организации «Российский Союз Молодежи»</w:t>
            </w:r>
          </w:p>
        </w:tc>
      </w:tr>
      <w:tr w:rsidR="00544D90" w:rsidRPr="00D915FF" w:rsidTr="00871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D674FA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uppressAutoHyphens/>
              <w:autoSpaceDE w:val="0"/>
              <w:snapToGrid w:val="0"/>
              <w:ind w:hanging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A9695C" w:rsidP="00D674FA">
            <w:proofErr w:type="spellStart"/>
            <w:r w:rsidRPr="00A9695C">
              <w:t>Чернышов</w:t>
            </w:r>
            <w:proofErr w:type="spellEnd"/>
            <w:r w:rsidRPr="00A9695C">
              <w:t xml:space="preserve"> Артём Петрович</w:t>
            </w:r>
          </w:p>
          <w:p w:rsidR="00544D90" w:rsidRPr="00A9695C" w:rsidRDefault="00544D90" w:rsidP="00D674FA"/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0" w:rsidRPr="00A9695C" w:rsidRDefault="00A9695C" w:rsidP="00A9695C">
            <w:pPr>
              <w:snapToGrid w:val="0"/>
              <w:ind w:right="-2"/>
              <w:jc w:val="both"/>
              <w:rPr>
                <w:bCs/>
                <w:spacing w:val="-1"/>
              </w:rPr>
            </w:pPr>
            <w:r w:rsidRPr="00A9695C">
              <w:rPr>
                <w:bCs/>
                <w:spacing w:val="-1"/>
              </w:rPr>
              <w:t xml:space="preserve">Координатор Мордовского регионального </w:t>
            </w:r>
            <w:proofErr w:type="spellStart"/>
            <w:r w:rsidRPr="00A9695C">
              <w:rPr>
                <w:bCs/>
                <w:spacing w:val="-1"/>
              </w:rPr>
              <w:t>регионального</w:t>
            </w:r>
            <w:proofErr w:type="spellEnd"/>
            <w:r w:rsidRPr="00A9695C">
              <w:rPr>
                <w:bCs/>
                <w:spacing w:val="-1"/>
              </w:rPr>
              <w:t xml:space="preserve"> отделения Общероссийской общественно-государственной детско-юношеской организации «Российское движение школьников», специалист ФГБУ «Российский детско-юношеский центр»</w:t>
            </w:r>
          </w:p>
        </w:tc>
      </w:tr>
      <w:tr w:rsidR="00544D90" w:rsidRPr="00D915FF" w:rsidTr="00871EC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544D90" w:rsidP="00D674FA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snapToGrid w:val="0"/>
              <w:ind w:hanging="720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4D90" w:rsidRPr="00A9695C" w:rsidRDefault="00A9695C" w:rsidP="00D674FA">
            <w:r w:rsidRPr="00A9695C">
              <w:t>Власова Людмила Александровна</w:t>
            </w:r>
            <w:r w:rsidR="00544D90" w:rsidRPr="00A9695C"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D90" w:rsidRPr="00A9695C" w:rsidRDefault="00A9695C" w:rsidP="00D674FA">
            <w:pPr>
              <w:jc w:val="both"/>
              <w:rPr>
                <w:bCs/>
                <w:spacing w:val="-1"/>
              </w:rPr>
            </w:pPr>
            <w:r w:rsidRPr="00A9695C">
              <w:rPr>
                <w:bCs/>
                <w:spacing w:val="-1"/>
              </w:rPr>
              <w:t xml:space="preserve">Начальник отдела развития школьного движения </w:t>
            </w:r>
            <w:r w:rsidRPr="00A9695C">
              <w:t xml:space="preserve"> Государственного бюджетного учреждения «Мордовский республиканский молодежный центр»</w:t>
            </w:r>
          </w:p>
          <w:p w:rsidR="00544D90" w:rsidRPr="00A9695C" w:rsidRDefault="00544D90" w:rsidP="00D674FA">
            <w:pPr>
              <w:snapToGrid w:val="0"/>
              <w:ind w:right="-2"/>
              <w:jc w:val="both"/>
              <w:rPr>
                <w:bCs/>
                <w:spacing w:val="-1"/>
              </w:rPr>
            </w:pPr>
          </w:p>
        </w:tc>
      </w:tr>
    </w:tbl>
    <w:p w:rsidR="00544D90" w:rsidRPr="00871ECC" w:rsidRDefault="00544D90" w:rsidP="00BD172E">
      <w:pPr>
        <w:pStyle w:val="a5"/>
        <w:jc w:val="center"/>
        <w:rPr>
          <w:sz w:val="26"/>
          <w:szCs w:val="26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BD172E">
      <w:pPr>
        <w:pStyle w:val="a5"/>
        <w:jc w:val="center"/>
        <w:rPr>
          <w:sz w:val="24"/>
          <w:szCs w:val="24"/>
        </w:rPr>
      </w:pPr>
    </w:p>
    <w:p w:rsidR="00544D90" w:rsidRDefault="00544D90" w:rsidP="00070825">
      <w:pPr>
        <w:pStyle w:val="a5"/>
        <w:rPr>
          <w:sz w:val="24"/>
          <w:szCs w:val="24"/>
        </w:rPr>
      </w:pPr>
    </w:p>
    <w:p w:rsidR="00544D90" w:rsidRDefault="00544D90" w:rsidP="00070825">
      <w:pPr>
        <w:pStyle w:val="a5"/>
        <w:rPr>
          <w:sz w:val="24"/>
          <w:szCs w:val="24"/>
        </w:rPr>
      </w:pPr>
    </w:p>
    <w:p w:rsidR="00544D90" w:rsidRDefault="00544D90" w:rsidP="00070825">
      <w:pPr>
        <w:pStyle w:val="a5"/>
        <w:rPr>
          <w:sz w:val="24"/>
          <w:szCs w:val="24"/>
        </w:rPr>
      </w:pPr>
    </w:p>
    <w:p w:rsidR="00544D90" w:rsidRDefault="00544D90" w:rsidP="00070825">
      <w:pPr>
        <w:pStyle w:val="a5"/>
        <w:rPr>
          <w:sz w:val="24"/>
          <w:szCs w:val="24"/>
        </w:rPr>
      </w:pPr>
    </w:p>
    <w:p w:rsidR="00544D90" w:rsidRPr="00C86CC7" w:rsidRDefault="00D530E5" w:rsidP="00E84319">
      <w:pPr>
        <w:pStyle w:val="a5"/>
        <w:spacing w:after="0"/>
        <w:jc w:val="right"/>
        <w:rPr>
          <w:rFonts w:eastAsia="Calibri"/>
          <w:b/>
          <w:color w:val="000000"/>
          <w:sz w:val="26"/>
          <w:szCs w:val="26"/>
          <w:lang w:eastAsia="zh-CN"/>
        </w:rPr>
      </w:pPr>
      <w:r>
        <w:rPr>
          <w:sz w:val="26"/>
          <w:szCs w:val="26"/>
        </w:rPr>
        <w:br w:type="page"/>
      </w:r>
      <w:r w:rsidR="00544D90" w:rsidRPr="00C86CC7">
        <w:rPr>
          <w:rFonts w:eastAsia="Calibri"/>
          <w:b/>
          <w:color w:val="000000"/>
          <w:sz w:val="26"/>
          <w:szCs w:val="26"/>
          <w:lang w:eastAsia="zh-CN"/>
        </w:rPr>
        <w:lastRenderedPageBreak/>
        <w:t xml:space="preserve">Приложение </w:t>
      </w:r>
      <w:r w:rsidR="002B0548" w:rsidRPr="00C86CC7">
        <w:rPr>
          <w:rFonts w:eastAsia="Calibri"/>
          <w:b/>
          <w:color w:val="000000"/>
          <w:sz w:val="26"/>
          <w:szCs w:val="26"/>
          <w:lang w:eastAsia="zh-CN"/>
        </w:rPr>
        <w:t>№</w:t>
      </w:r>
      <w:r w:rsidR="00544D90" w:rsidRPr="00C86CC7">
        <w:rPr>
          <w:rFonts w:eastAsia="Calibri"/>
          <w:b/>
          <w:color w:val="000000"/>
          <w:sz w:val="26"/>
          <w:szCs w:val="26"/>
          <w:lang w:eastAsia="zh-CN"/>
        </w:rPr>
        <w:t xml:space="preserve">2 </w:t>
      </w:r>
    </w:p>
    <w:p w:rsidR="00544D90" w:rsidRPr="00C86CC7" w:rsidRDefault="00544D90" w:rsidP="00E84319">
      <w:pPr>
        <w:pStyle w:val="a5"/>
        <w:spacing w:after="0"/>
        <w:jc w:val="right"/>
        <w:rPr>
          <w:rFonts w:eastAsia="Calibri"/>
          <w:b/>
          <w:color w:val="000000"/>
          <w:sz w:val="26"/>
          <w:szCs w:val="26"/>
          <w:lang w:eastAsia="zh-CN"/>
        </w:rPr>
      </w:pPr>
      <w:r w:rsidRPr="00C86CC7">
        <w:rPr>
          <w:rFonts w:eastAsia="Calibri"/>
          <w:b/>
          <w:color w:val="000000"/>
          <w:sz w:val="26"/>
          <w:szCs w:val="26"/>
          <w:lang w:eastAsia="zh-CN"/>
        </w:rPr>
        <w:t>к Положению о Конкурсе</w:t>
      </w:r>
    </w:p>
    <w:p w:rsidR="00544D90" w:rsidRPr="00C86CC7" w:rsidRDefault="00544D90">
      <w:pPr>
        <w:rPr>
          <w:color w:val="000000"/>
          <w:sz w:val="26"/>
          <w:szCs w:val="26"/>
          <w:lang w:eastAsia="zh-CN"/>
        </w:rPr>
      </w:pPr>
    </w:p>
    <w:p w:rsidR="00544D90" w:rsidRPr="00C86CC7" w:rsidRDefault="00544D90">
      <w:pPr>
        <w:rPr>
          <w:color w:val="000000"/>
          <w:sz w:val="26"/>
          <w:szCs w:val="26"/>
          <w:lang w:eastAsia="zh-CN"/>
        </w:rPr>
      </w:pPr>
    </w:p>
    <w:p w:rsidR="00544D90" w:rsidRPr="00C86CC7" w:rsidRDefault="00544D90" w:rsidP="00BD172E">
      <w:pPr>
        <w:pStyle w:val="a5"/>
        <w:spacing w:after="0"/>
        <w:jc w:val="center"/>
        <w:rPr>
          <w:rFonts w:eastAsia="Calibri"/>
          <w:color w:val="000000"/>
          <w:sz w:val="26"/>
          <w:szCs w:val="26"/>
          <w:lang w:eastAsia="zh-CN"/>
        </w:rPr>
      </w:pPr>
      <w:r w:rsidRPr="00C86CC7">
        <w:rPr>
          <w:rFonts w:eastAsia="Calibri"/>
          <w:color w:val="000000"/>
          <w:sz w:val="26"/>
          <w:szCs w:val="26"/>
          <w:lang w:eastAsia="zh-CN"/>
        </w:rPr>
        <w:t xml:space="preserve">Анкета </w:t>
      </w:r>
    </w:p>
    <w:p w:rsidR="00544D90" w:rsidRPr="00C86CC7" w:rsidRDefault="00544D90" w:rsidP="00BD172E">
      <w:pPr>
        <w:pStyle w:val="a5"/>
        <w:spacing w:after="0"/>
        <w:jc w:val="center"/>
        <w:rPr>
          <w:rFonts w:eastAsia="Calibri"/>
          <w:color w:val="000000"/>
          <w:sz w:val="26"/>
          <w:szCs w:val="26"/>
          <w:lang w:eastAsia="zh-CN"/>
        </w:rPr>
      </w:pPr>
      <w:r w:rsidRPr="00C86CC7">
        <w:rPr>
          <w:rFonts w:eastAsia="Calibri"/>
          <w:color w:val="000000"/>
          <w:sz w:val="26"/>
          <w:szCs w:val="26"/>
          <w:lang w:eastAsia="zh-CN"/>
        </w:rPr>
        <w:t>участника регионального этапа Всероссийского конкурса лидеров и руководителей детских и молодёжных общественных объединений</w:t>
      </w:r>
    </w:p>
    <w:p w:rsidR="00544D90" w:rsidRPr="00C86CC7" w:rsidRDefault="00544D90" w:rsidP="00BD172E">
      <w:pPr>
        <w:jc w:val="center"/>
        <w:rPr>
          <w:color w:val="000000"/>
          <w:sz w:val="26"/>
          <w:szCs w:val="26"/>
          <w:lang w:eastAsia="zh-CN"/>
        </w:rPr>
      </w:pPr>
      <w:r w:rsidRPr="00C86CC7">
        <w:rPr>
          <w:color w:val="000000"/>
          <w:sz w:val="26"/>
          <w:szCs w:val="26"/>
          <w:lang w:eastAsia="zh-CN"/>
        </w:rPr>
        <w:t>«Лидер ХХI века»</w:t>
      </w:r>
    </w:p>
    <w:p w:rsidR="0033090E" w:rsidRPr="00C86CC7" w:rsidRDefault="0033090E" w:rsidP="00BD172E">
      <w:pPr>
        <w:jc w:val="center"/>
        <w:rPr>
          <w:color w:val="000000"/>
          <w:sz w:val="26"/>
          <w:szCs w:val="26"/>
          <w:lang w:eastAsia="zh-C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6"/>
        <w:gridCol w:w="3938"/>
      </w:tblGrid>
      <w:tr w:rsidR="00544D90" w:rsidRPr="00C86CC7" w:rsidTr="00C86CC7">
        <w:trPr>
          <w:cantSplit/>
          <w:trHeight w:val="463"/>
        </w:trPr>
        <w:tc>
          <w:tcPr>
            <w:tcW w:w="9214" w:type="dxa"/>
            <w:gridSpan w:val="2"/>
            <w:vAlign w:val="center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Сведения об участнике</w:t>
            </w: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Фамилия, имя, отчество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Число, месяц, год рождения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Паспортные данные</w:t>
            </w:r>
          </w:p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(Серия, номер, кем и когда выдан)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Домашний адрес (с указанием индекса)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D674FA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Контактный номер телефона (в федеральном формате)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 xml:space="preserve">E-mail 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Место работы (учёбы, службы), должность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Образование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C86CC7" w:rsidRPr="00C86CC7" w:rsidTr="00C86CC7">
        <w:trPr>
          <w:cantSplit/>
        </w:trPr>
        <w:tc>
          <w:tcPr>
            <w:tcW w:w="5276" w:type="dxa"/>
          </w:tcPr>
          <w:p w:rsidR="00C86CC7" w:rsidRPr="00C86CC7" w:rsidRDefault="00C86CC7" w:rsidP="00C86CC7">
            <w:pPr>
              <w:pStyle w:val="Default"/>
              <w:rPr>
                <w:sz w:val="26"/>
                <w:szCs w:val="26"/>
              </w:rPr>
            </w:pPr>
            <w:r w:rsidRPr="00C86CC7">
              <w:rPr>
                <w:sz w:val="26"/>
                <w:szCs w:val="26"/>
              </w:rPr>
              <w:t xml:space="preserve">Аккаунты в социальных сетях (vk.com, </w:t>
            </w:r>
            <w:proofErr w:type="spellStart"/>
            <w:r w:rsidRPr="00C86CC7">
              <w:rPr>
                <w:sz w:val="26"/>
                <w:szCs w:val="26"/>
              </w:rPr>
              <w:t>instagram</w:t>
            </w:r>
            <w:proofErr w:type="spellEnd"/>
            <w:r w:rsidRPr="00C86CC7">
              <w:rPr>
                <w:sz w:val="26"/>
                <w:szCs w:val="26"/>
              </w:rPr>
              <w:t xml:space="preserve">, </w:t>
            </w:r>
            <w:proofErr w:type="spellStart"/>
            <w:r w:rsidRPr="00C86CC7">
              <w:rPr>
                <w:sz w:val="26"/>
                <w:szCs w:val="26"/>
              </w:rPr>
              <w:t>twitter</w:t>
            </w:r>
            <w:proofErr w:type="spellEnd"/>
            <w:r w:rsidRPr="00C86CC7">
              <w:rPr>
                <w:sz w:val="26"/>
                <w:szCs w:val="26"/>
              </w:rPr>
              <w:t xml:space="preserve">, </w:t>
            </w:r>
            <w:proofErr w:type="spellStart"/>
            <w:r w:rsidRPr="00C86CC7">
              <w:rPr>
                <w:sz w:val="26"/>
                <w:szCs w:val="26"/>
              </w:rPr>
              <w:t>facebook</w:t>
            </w:r>
            <w:proofErr w:type="spellEnd"/>
            <w:r w:rsidRPr="00C86CC7">
              <w:rPr>
                <w:sz w:val="26"/>
                <w:szCs w:val="26"/>
              </w:rPr>
              <w:t>)</w:t>
            </w:r>
          </w:p>
        </w:tc>
        <w:tc>
          <w:tcPr>
            <w:tcW w:w="3938" w:type="dxa"/>
          </w:tcPr>
          <w:p w:rsidR="00C86CC7" w:rsidRPr="00C86CC7" w:rsidRDefault="00C86CC7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trHeight w:val="693"/>
        </w:trPr>
        <w:tc>
          <w:tcPr>
            <w:tcW w:w="9214" w:type="dxa"/>
            <w:gridSpan w:val="2"/>
            <w:vAlign w:val="center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 xml:space="preserve">Сведения об </w:t>
            </w:r>
            <w:r w:rsidR="00C86CC7" w:rsidRPr="00C86CC7">
              <w:rPr>
                <w:color w:val="000000"/>
                <w:sz w:val="26"/>
                <w:szCs w:val="26"/>
                <w:lang w:eastAsia="zh-CN"/>
              </w:rPr>
              <w:t xml:space="preserve">общественном </w:t>
            </w:r>
            <w:r w:rsidRPr="00C86CC7">
              <w:rPr>
                <w:color w:val="000000"/>
                <w:sz w:val="26"/>
                <w:szCs w:val="26"/>
                <w:lang w:eastAsia="zh-CN"/>
              </w:rPr>
              <w:t>объединении, которое представляет участник</w:t>
            </w:r>
          </w:p>
        </w:tc>
      </w:tr>
      <w:tr w:rsidR="00544D90" w:rsidRPr="00C86CC7" w:rsidTr="00C86CC7">
        <w:tc>
          <w:tcPr>
            <w:tcW w:w="5276" w:type="dxa"/>
          </w:tcPr>
          <w:p w:rsidR="00544D90" w:rsidRPr="00C86CC7" w:rsidRDefault="00544D90" w:rsidP="003B6C2C">
            <w:pPr>
              <w:pStyle w:val="21"/>
              <w:ind w:firstLine="0"/>
              <w:jc w:val="left"/>
              <w:rPr>
                <w:rFonts w:eastAsia="Calibri"/>
                <w:color w:val="000000"/>
                <w:szCs w:val="26"/>
                <w:lang w:eastAsia="zh-CN"/>
              </w:rPr>
            </w:pPr>
            <w:r w:rsidRPr="00C86CC7">
              <w:rPr>
                <w:rFonts w:eastAsia="Calibri"/>
                <w:color w:val="000000"/>
                <w:szCs w:val="26"/>
                <w:lang w:eastAsia="zh-CN"/>
              </w:rPr>
              <w:t>Полное название объединения (согласно Уставу или другому регистрационному документу)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c>
          <w:tcPr>
            <w:tcW w:w="5276" w:type="dxa"/>
          </w:tcPr>
          <w:p w:rsidR="00544D90" w:rsidRPr="00C86CC7" w:rsidRDefault="00544D90" w:rsidP="003B6C2C">
            <w:pPr>
              <w:pStyle w:val="21"/>
              <w:ind w:firstLine="0"/>
              <w:jc w:val="left"/>
              <w:rPr>
                <w:rFonts w:eastAsia="Calibri"/>
                <w:color w:val="000000"/>
                <w:szCs w:val="26"/>
                <w:lang w:eastAsia="zh-CN"/>
              </w:rPr>
            </w:pPr>
            <w:r w:rsidRPr="00C86CC7">
              <w:rPr>
                <w:rFonts w:eastAsia="Calibri"/>
                <w:color w:val="000000"/>
                <w:szCs w:val="26"/>
                <w:lang w:eastAsia="zh-CN"/>
              </w:rPr>
              <w:t>Статус участника в объединении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c>
          <w:tcPr>
            <w:tcW w:w="5276" w:type="dxa"/>
          </w:tcPr>
          <w:p w:rsidR="00544D90" w:rsidRPr="00C86CC7" w:rsidRDefault="00544D90" w:rsidP="003B6C2C">
            <w:pPr>
              <w:pStyle w:val="21"/>
              <w:ind w:firstLine="0"/>
              <w:jc w:val="left"/>
              <w:rPr>
                <w:rFonts w:eastAsia="Calibri"/>
                <w:color w:val="000000"/>
                <w:szCs w:val="26"/>
                <w:lang w:eastAsia="zh-CN"/>
              </w:rPr>
            </w:pPr>
            <w:r w:rsidRPr="00C86CC7">
              <w:rPr>
                <w:rFonts w:eastAsia="Calibri"/>
                <w:color w:val="000000"/>
                <w:szCs w:val="26"/>
                <w:lang w:eastAsia="zh-CN"/>
              </w:rPr>
              <w:t>Фактический адрес местонахождения объединения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c>
          <w:tcPr>
            <w:tcW w:w="5276" w:type="dxa"/>
          </w:tcPr>
          <w:p w:rsidR="00544D90" w:rsidRPr="00C86CC7" w:rsidRDefault="00544D90" w:rsidP="003B6C2C">
            <w:pPr>
              <w:pStyle w:val="21"/>
              <w:ind w:firstLine="0"/>
              <w:jc w:val="left"/>
              <w:rPr>
                <w:rFonts w:eastAsia="Calibri"/>
                <w:color w:val="000000"/>
                <w:szCs w:val="26"/>
                <w:lang w:eastAsia="zh-CN"/>
              </w:rPr>
            </w:pPr>
            <w:r w:rsidRPr="00C86CC7">
              <w:rPr>
                <w:rFonts w:eastAsia="Calibri"/>
                <w:color w:val="000000"/>
                <w:szCs w:val="26"/>
                <w:lang w:eastAsia="zh-CN"/>
              </w:rPr>
              <w:t>Телефон (указать код субъекта Российской Федерации)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c>
          <w:tcPr>
            <w:tcW w:w="5276" w:type="dxa"/>
          </w:tcPr>
          <w:p w:rsidR="00544D90" w:rsidRPr="00C86CC7" w:rsidRDefault="00544D90" w:rsidP="003B6C2C">
            <w:pPr>
              <w:pStyle w:val="21"/>
              <w:ind w:firstLine="0"/>
              <w:jc w:val="left"/>
              <w:rPr>
                <w:rFonts w:eastAsia="Calibri"/>
                <w:color w:val="000000"/>
                <w:szCs w:val="26"/>
                <w:lang w:eastAsia="zh-CN"/>
              </w:rPr>
            </w:pPr>
            <w:r w:rsidRPr="00C86CC7">
              <w:rPr>
                <w:rFonts w:eastAsia="Calibri"/>
                <w:color w:val="000000"/>
                <w:szCs w:val="26"/>
                <w:lang w:eastAsia="zh-CN"/>
              </w:rPr>
              <w:t>Факс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c>
          <w:tcPr>
            <w:tcW w:w="5276" w:type="dxa"/>
          </w:tcPr>
          <w:p w:rsidR="00544D90" w:rsidRPr="00C86CC7" w:rsidRDefault="00544D90" w:rsidP="003B6C2C">
            <w:pPr>
              <w:pStyle w:val="21"/>
              <w:ind w:firstLine="0"/>
              <w:jc w:val="left"/>
              <w:rPr>
                <w:rFonts w:eastAsia="Calibri"/>
                <w:color w:val="000000"/>
                <w:szCs w:val="26"/>
                <w:lang w:eastAsia="zh-CN"/>
              </w:rPr>
            </w:pPr>
            <w:r w:rsidRPr="00C86CC7">
              <w:rPr>
                <w:rFonts w:eastAsia="Calibri"/>
                <w:color w:val="000000"/>
                <w:szCs w:val="26"/>
                <w:lang w:eastAsia="zh-CN"/>
              </w:rPr>
              <w:t>E-mail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c>
          <w:tcPr>
            <w:tcW w:w="5276" w:type="dxa"/>
          </w:tcPr>
          <w:p w:rsidR="00544D90" w:rsidRPr="00C86CC7" w:rsidRDefault="00544D90" w:rsidP="003B6C2C">
            <w:pPr>
              <w:pStyle w:val="21"/>
              <w:ind w:firstLine="0"/>
              <w:jc w:val="left"/>
              <w:rPr>
                <w:rFonts w:eastAsia="Calibri"/>
                <w:color w:val="000000"/>
                <w:szCs w:val="26"/>
                <w:lang w:eastAsia="zh-CN"/>
              </w:rPr>
            </w:pPr>
            <w:r w:rsidRPr="00C86CC7">
              <w:rPr>
                <w:rFonts w:eastAsia="Calibri"/>
                <w:color w:val="000000"/>
                <w:szCs w:val="26"/>
                <w:lang w:eastAsia="zh-CN"/>
              </w:rPr>
              <w:t>Сайт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Руководитель (Фамилия, имя, отчество)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Контактный номер телефона руководителя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jc w:val="center"/>
              <w:rPr>
                <w:color w:val="000000"/>
                <w:sz w:val="26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Стаж пребывания участника в общественном объединении (не менее 1 года)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Дата заполнения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  <w:tr w:rsidR="00544D90" w:rsidRPr="00C86CC7" w:rsidTr="00C86CC7">
        <w:trPr>
          <w:cantSplit/>
        </w:trPr>
        <w:tc>
          <w:tcPr>
            <w:tcW w:w="5276" w:type="dxa"/>
          </w:tcPr>
          <w:p w:rsidR="00544D90" w:rsidRPr="00C86CC7" w:rsidRDefault="00544D90" w:rsidP="003B6C2C">
            <w:pPr>
              <w:rPr>
                <w:color w:val="000000"/>
                <w:sz w:val="26"/>
                <w:szCs w:val="26"/>
                <w:lang w:eastAsia="zh-CN"/>
              </w:rPr>
            </w:pPr>
            <w:r w:rsidRPr="00C86CC7">
              <w:rPr>
                <w:color w:val="000000"/>
                <w:sz w:val="26"/>
                <w:szCs w:val="26"/>
                <w:lang w:eastAsia="zh-CN"/>
              </w:rPr>
              <w:t>Личная подпись анкетируемого человека</w:t>
            </w:r>
          </w:p>
        </w:tc>
        <w:tc>
          <w:tcPr>
            <w:tcW w:w="3938" w:type="dxa"/>
          </w:tcPr>
          <w:p w:rsidR="00544D90" w:rsidRPr="00C86CC7" w:rsidRDefault="00544D90" w:rsidP="003B6C2C">
            <w:pPr>
              <w:pStyle w:val="21"/>
              <w:ind w:firstLine="0"/>
              <w:jc w:val="center"/>
              <w:rPr>
                <w:rFonts w:eastAsia="Calibri"/>
                <w:color w:val="000000"/>
                <w:szCs w:val="26"/>
                <w:lang w:eastAsia="zh-CN"/>
              </w:rPr>
            </w:pPr>
          </w:p>
        </w:tc>
      </w:tr>
    </w:tbl>
    <w:p w:rsidR="00C86CC7" w:rsidRPr="00C86CC7" w:rsidRDefault="00C86CC7" w:rsidP="00BD172E">
      <w:pPr>
        <w:ind w:firstLine="567"/>
        <w:jc w:val="both"/>
        <w:rPr>
          <w:color w:val="000000"/>
          <w:sz w:val="26"/>
          <w:szCs w:val="26"/>
          <w:lang w:eastAsia="zh-CN"/>
        </w:rPr>
      </w:pPr>
    </w:p>
    <w:p w:rsidR="00544D90" w:rsidRPr="00C86CC7" w:rsidRDefault="00544D90" w:rsidP="00BD172E">
      <w:pPr>
        <w:ind w:firstLine="567"/>
        <w:jc w:val="both"/>
        <w:rPr>
          <w:color w:val="000000"/>
          <w:sz w:val="26"/>
          <w:szCs w:val="26"/>
          <w:lang w:eastAsia="zh-CN"/>
        </w:rPr>
      </w:pPr>
      <w:r w:rsidRPr="00C86CC7">
        <w:rPr>
          <w:color w:val="000000"/>
          <w:sz w:val="26"/>
          <w:szCs w:val="26"/>
          <w:lang w:eastAsia="zh-CN"/>
        </w:rPr>
        <w:t xml:space="preserve">Комплекс заявочных документов </w:t>
      </w:r>
      <w:r w:rsidR="00F67509">
        <w:rPr>
          <w:color w:val="000000"/>
          <w:sz w:val="26"/>
          <w:szCs w:val="26"/>
          <w:lang w:eastAsia="zh-CN"/>
        </w:rPr>
        <w:t>прилагается. Приложение на</w:t>
      </w:r>
      <w:r w:rsidRPr="00C86CC7">
        <w:rPr>
          <w:color w:val="000000"/>
          <w:sz w:val="26"/>
          <w:szCs w:val="26"/>
          <w:lang w:eastAsia="zh-CN"/>
        </w:rPr>
        <w:t>___ л. в 1 экз.</w:t>
      </w:r>
    </w:p>
    <w:p w:rsidR="00F67509" w:rsidRDefault="00F67509" w:rsidP="00BD172E">
      <w:pPr>
        <w:ind w:firstLine="567"/>
        <w:jc w:val="both"/>
        <w:rPr>
          <w:color w:val="000000"/>
          <w:sz w:val="26"/>
          <w:szCs w:val="26"/>
          <w:lang w:eastAsia="zh-CN"/>
        </w:rPr>
      </w:pPr>
    </w:p>
    <w:p w:rsidR="00C86CC7" w:rsidRPr="00C86CC7" w:rsidRDefault="00544D90" w:rsidP="00BD172E">
      <w:pPr>
        <w:ind w:firstLine="567"/>
        <w:jc w:val="both"/>
        <w:rPr>
          <w:color w:val="000000"/>
          <w:sz w:val="26"/>
          <w:szCs w:val="26"/>
          <w:lang w:eastAsia="zh-CN"/>
        </w:rPr>
      </w:pPr>
      <w:r w:rsidRPr="00C86CC7">
        <w:rPr>
          <w:color w:val="000000"/>
          <w:sz w:val="26"/>
          <w:szCs w:val="26"/>
          <w:lang w:eastAsia="zh-CN"/>
        </w:rPr>
        <w:t>Руководитель   обще</w:t>
      </w:r>
      <w:r w:rsidR="0033090E" w:rsidRPr="00C86CC7">
        <w:rPr>
          <w:color w:val="000000"/>
          <w:sz w:val="26"/>
          <w:szCs w:val="26"/>
          <w:lang w:eastAsia="zh-CN"/>
        </w:rPr>
        <w:t xml:space="preserve">ственной организации     </w:t>
      </w:r>
    </w:p>
    <w:p w:rsidR="00544D90" w:rsidRPr="00C86CC7" w:rsidRDefault="00544D90" w:rsidP="00BD172E">
      <w:pPr>
        <w:ind w:firstLine="567"/>
        <w:jc w:val="both"/>
        <w:rPr>
          <w:color w:val="000000"/>
          <w:sz w:val="26"/>
          <w:szCs w:val="26"/>
          <w:lang w:eastAsia="zh-CN"/>
        </w:rPr>
      </w:pPr>
      <w:r w:rsidRPr="00C86CC7">
        <w:rPr>
          <w:color w:val="000000"/>
          <w:sz w:val="26"/>
          <w:szCs w:val="26"/>
          <w:lang w:eastAsia="zh-CN"/>
        </w:rPr>
        <w:t>М.П.</w:t>
      </w:r>
    </w:p>
    <w:p w:rsidR="002B0548" w:rsidRPr="00C86CC7" w:rsidRDefault="002B0548" w:rsidP="004F358F">
      <w:pPr>
        <w:pStyle w:val="Default"/>
        <w:jc w:val="right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C86CC7">
        <w:rPr>
          <w:b/>
          <w:sz w:val="26"/>
          <w:szCs w:val="26"/>
        </w:rPr>
        <w:lastRenderedPageBreak/>
        <w:t xml:space="preserve">Приложение №3  </w:t>
      </w:r>
    </w:p>
    <w:p w:rsidR="002B0548" w:rsidRPr="00C86CC7" w:rsidRDefault="002B0548" w:rsidP="004F358F">
      <w:pPr>
        <w:pStyle w:val="Default"/>
        <w:jc w:val="right"/>
        <w:rPr>
          <w:b/>
          <w:sz w:val="26"/>
          <w:szCs w:val="26"/>
        </w:rPr>
      </w:pPr>
      <w:r w:rsidRPr="00C86CC7">
        <w:rPr>
          <w:b/>
          <w:sz w:val="26"/>
          <w:szCs w:val="26"/>
        </w:rPr>
        <w:t xml:space="preserve">к Положению </w:t>
      </w:r>
      <w:r w:rsidR="00C86CC7">
        <w:rPr>
          <w:b/>
          <w:sz w:val="26"/>
          <w:szCs w:val="26"/>
        </w:rPr>
        <w:t>о Конкурсе</w:t>
      </w:r>
    </w:p>
    <w:p w:rsidR="002B0548" w:rsidRPr="002B0548" w:rsidRDefault="002B0548" w:rsidP="004F358F">
      <w:pPr>
        <w:pStyle w:val="Default"/>
        <w:jc w:val="right"/>
        <w:rPr>
          <w:sz w:val="26"/>
          <w:szCs w:val="26"/>
        </w:rPr>
      </w:pPr>
    </w:p>
    <w:p w:rsidR="002B0548" w:rsidRDefault="002B0548" w:rsidP="004F358F">
      <w:pPr>
        <w:pStyle w:val="a5"/>
        <w:spacing w:after="0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Исполнительному директору Общероссийской общественно-государственной детско-юношеской организации «Российское движение школьников», 119048, г. Москва, ул. Усачева, д. 64, под. 4. </w:t>
      </w:r>
    </w:p>
    <w:p w:rsidR="002B0548" w:rsidRPr="002B0548" w:rsidRDefault="002B0548" w:rsidP="004F358F">
      <w:pPr>
        <w:pStyle w:val="a5"/>
        <w:spacing w:after="0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Директору Федерального государственного бюджетного учреждения «Российский детско-юношеский центр» </w:t>
      </w:r>
    </w:p>
    <w:p w:rsidR="002B0548" w:rsidRPr="002B0548" w:rsidRDefault="002B0548" w:rsidP="004F358F">
      <w:pPr>
        <w:pStyle w:val="Default"/>
        <w:rPr>
          <w:sz w:val="26"/>
          <w:szCs w:val="26"/>
        </w:rPr>
      </w:pPr>
      <w:r w:rsidRPr="002B0548">
        <w:rPr>
          <w:sz w:val="26"/>
          <w:szCs w:val="26"/>
        </w:rPr>
        <w:t>от ___________________________________________________</w:t>
      </w:r>
      <w:r>
        <w:rPr>
          <w:sz w:val="26"/>
          <w:szCs w:val="26"/>
        </w:rPr>
        <w:t>__________</w:t>
      </w:r>
      <w:r w:rsidRPr="002B0548">
        <w:rPr>
          <w:sz w:val="26"/>
          <w:szCs w:val="26"/>
        </w:rPr>
        <w:t xml:space="preserve">________, </w:t>
      </w:r>
    </w:p>
    <w:p w:rsidR="002B0548" w:rsidRPr="002B0548" w:rsidRDefault="002B0548" w:rsidP="004F358F">
      <w:pPr>
        <w:pStyle w:val="Default"/>
        <w:rPr>
          <w:sz w:val="26"/>
          <w:szCs w:val="26"/>
        </w:rPr>
      </w:pPr>
      <w:r w:rsidRPr="002B0548">
        <w:rPr>
          <w:sz w:val="26"/>
          <w:szCs w:val="26"/>
        </w:rPr>
        <w:t>проживающего по адресу ________________________________</w:t>
      </w:r>
      <w:r>
        <w:rPr>
          <w:sz w:val="26"/>
          <w:szCs w:val="26"/>
        </w:rPr>
        <w:t>__________</w:t>
      </w:r>
      <w:r w:rsidRPr="002B0548">
        <w:rPr>
          <w:sz w:val="26"/>
          <w:szCs w:val="26"/>
        </w:rPr>
        <w:t xml:space="preserve">_______ </w:t>
      </w:r>
    </w:p>
    <w:p w:rsidR="002B0548" w:rsidRPr="002B0548" w:rsidRDefault="002B0548" w:rsidP="004F358F">
      <w:pPr>
        <w:pStyle w:val="Default"/>
        <w:rPr>
          <w:sz w:val="26"/>
          <w:szCs w:val="26"/>
        </w:rPr>
      </w:pPr>
      <w:r w:rsidRPr="002B0548">
        <w:rPr>
          <w:sz w:val="26"/>
          <w:szCs w:val="26"/>
        </w:rPr>
        <w:t>_______________________________________________________</w:t>
      </w:r>
      <w:r>
        <w:rPr>
          <w:sz w:val="26"/>
          <w:szCs w:val="26"/>
        </w:rPr>
        <w:t>_________</w:t>
      </w:r>
      <w:r w:rsidRPr="002B0548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B0548">
        <w:rPr>
          <w:sz w:val="26"/>
          <w:szCs w:val="26"/>
        </w:rPr>
        <w:t xml:space="preserve">____, </w:t>
      </w:r>
    </w:p>
    <w:p w:rsidR="002B0548" w:rsidRPr="002B0548" w:rsidRDefault="002B0548" w:rsidP="004F358F">
      <w:pPr>
        <w:pStyle w:val="Default"/>
        <w:rPr>
          <w:sz w:val="26"/>
          <w:szCs w:val="26"/>
        </w:rPr>
      </w:pPr>
      <w:r w:rsidRPr="002B0548">
        <w:rPr>
          <w:sz w:val="26"/>
          <w:szCs w:val="26"/>
        </w:rPr>
        <w:t>паспорт серии___________№ ______________________________</w:t>
      </w:r>
      <w:r>
        <w:rPr>
          <w:sz w:val="26"/>
          <w:szCs w:val="26"/>
        </w:rPr>
        <w:t>__________</w:t>
      </w:r>
      <w:r w:rsidRPr="002B0548">
        <w:rPr>
          <w:sz w:val="26"/>
          <w:szCs w:val="26"/>
        </w:rPr>
        <w:t>__</w:t>
      </w:r>
      <w:r>
        <w:rPr>
          <w:sz w:val="26"/>
          <w:szCs w:val="26"/>
        </w:rPr>
        <w:t>__</w:t>
      </w:r>
      <w:r w:rsidRPr="002B0548">
        <w:rPr>
          <w:sz w:val="26"/>
          <w:szCs w:val="26"/>
        </w:rPr>
        <w:t xml:space="preserve">__ </w:t>
      </w:r>
    </w:p>
    <w:p w:rsidR="002B0548" w:rsidRPr="002B0548" w:rsidRDefault="002B0548" w:rsidP="004F358F">
      <w:pPr>
        <w:pStyle w:val="Default"/>
        <w:rPr>
          <w:sz w:val="26"/>
          <w:szCs w:val="26"/>
        </w:rPr>
      </w:pPr>
      <w:r w:rsidRPr="002B0548">
        <w:rPr>
          <w:sz w:val="26"/>
          <w:szCs w:val="26"/>
        </w:rPr>
        <w:t>выдан___________________________________________________</w:t>
      </w:r>
      <w:r>
        <w:rPr>
          <w:sz w:val="26"/>
          <w:szCs w:val="26"/>
        </w:rPr>
        <w:t>__________</w:t>
      </w:r>
      <w:r w:rsidRPr="002B0548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Pr="002B0548">
        <w:rPr>
          <w:sz w:val="26"/>
          <w:szCs w:val="26"/>
        </w:rPr>
        <w:t xml:space="preserve">__ </w:t>
      </w:r>
    </w:p>
    <w:p w:rsidR="002B0548" w:rsidRPr="002B0548" w:rsidRDefault="002B0548" w:rsidP="004F358F">
      <w:pPr>
        <w:pStyle w:val="a5"/>
        <w:spacing w:after="0"/>
        <w:rPr>
          <w:sz w:val="26"/>
          <w:szCs w:val="26"/>
        </w:rPr>
      </w:pPr>
      <w:r w:rsidRPr="002B0548">
        <w:rPr>
          <w:sz w:val="26"/>
          <w:szCs w:val="26"/>
        </w:rPr>
        <w:t>дата выдачи ______________________________________________</w:t>
      </w:r>
      <w:r>
        <w:rPr>
          <w:sz w:val="26"/>
          <w:szCs w:val="26"/>
        </w:rPr>
        <w:t>____________</w:t>
      </w:r>
      <w:r w:rsidRPr="002B0548">
        <w:rPr>
          <w:sz w:val="26"/>
          <w:szCs w:val="26"/>
        </w:rPr>
        <w:t xml:space="preserve">___ </w:t>
      </w:r>
    </w:p>
    <w:p w:rsidR="002B0548" w:rsidRPr="002B0548" w:rsidRDefault="002B0548" w:rsidP="004F358F">
      <w:pPr>
        <w:pStyle w:val="Default"/>
        <w:jc w:val="center"/>
        <w:rPr>
          <w:sz w:val="26"/>
          <w:szCs w:val="26"/>
        </w:rPr>
      </w:pPr>
      <w:r w:rsidRPr="002B0548">
        <w:rPr>
          <w:b/>
          <w:bCs/>
          <w:sz w:val="26"/>
          <w:szCs w:val="26"/>
        </w:rPr>
        <w:t>Согласие на обработку персональных данных</w:t>
      </w:r>
    </w:p>
    <w:p w:rsidR="002B0548" w:rsidRPr="002B0548" w:rsidRDefault="002B0548" w:rsidP="004F358F">
      <w:pPr>
        <w:pStyle w:val="Default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>Я, ___________________________________</w:t>
      </w:r>
      <w:r>
        <w:rPr>
          <w:sz w:val="26"/>
          <w:szCs w:val="26"/>
        </w:rPr>
        <w:t xml:space="preserve"> </w:t>
      </w:r>
      <w:r w:rsidRPr="002B0548">
        <w:rPr>
          <w:sz w:val="26"/>
          <w:szCs w:val="26"/>
        </w:rPr>
        <w:t xml:space="preserve">являюсь участником мероприятий Общероссийской общественно-государственной детско-юношеской организации «Российское движение школьников», Федерального государственного бюджетного учреждения «Российский детско-юношеский центр» (далее – Организация), несовершеннолетним участником мероприятий Организации в возрасте старше 14 лет (нужное подчеркнуть), в соответствии с требованиями ст. 9 Федерального закона от 27 июля 2006 г. № 152-ФЗ «О персональных данных», даю свое согласие на обработку моих персональных данных, необходимых Организации в связи с отношениями, возникающими между участником мероприятий Организации и Организацией. </w:t>
      </w:r>
    </w:p>
    <w:p w:rsidR="002B0548" w:rsidRPr="002B0548" w:rsidRDefault="002B0548" w:rsidP="004F358F">
      <w:pPr>
        <w:pStyle w:val="Default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Перечень моих персональных данных, передаваемых Организации на обработку: </w:t>
      </w:r>
    </w:p>
    <w:p w:rsidR="002B0548" w:rsidRPr="002B0548" w:rsidRDefault="002B0548" w:rsidP="004F358F">
      <w:pPr>
        <w:pStyle w:val="Default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- сведения о документах, удостоверяющих личность участника мероприятий Организации (свидетельство о рождении и/или паспорт); </w:t>
      </w:r>
    </w:p>
    <w:p w:rsidR="002B0548" w:rsidRPr="002B0548" w:rsidRDefault="002B0548" w:rsidP="004F358F">
      <w:pPr>
        <w:pStyle w:val="Default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- сведения о составе семьи; </w:t>
      </w:r>
    </w:p>
    <w:p w:rsidR="002B0548" w:rsidRPr="002B0548" w:rsidRDefault="002B0548" w:rsidP="004F358F">
      <w:pPr>
        <w:pStyle w:val="Default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- сведения о месте проживания; </w:t>
      </w:r>
    </w:p>
    <w:p w:rsidR="002B0548" w:rsidRPr="002B0548" w:rsidRDefault="002B0548" w:rsidP="004F358F">
      <w:pPr>
        <w:pStyle w:val="Default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- сведения о моем месте работы или учебы. </w:t>
      </w:r>
    </w:p>
    <w:p w:rsidR="00A457E4" w:rsidRPr="00A457E4" w:rsidRDefault="002B0548" w:rsidP="004F358F">
      <w:pPr>
        <w:pStyle w:val="Default"/>
        <w:ind w:firstLine="709"/>
        <w:jc w:val="both"/>
        <w:rPr>
          <w:sz w:val="26"/>
          <w:szCs w:val="26"/>
        </w:rPr>
      </w:pPr>
      <w:r w:rsidRPr="002B0548">
        <w:rPr>
          <w:sz w:val="26"/>
          <w:szCs w:val="26"/>
        </w:rPr>
        <w:t xml:space="preserve"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</w:t>
      </w:r>
      <w:r w:rsidR="00A457E4" w:rsidRPr="00A457E4">
        <w:rPr>
          <w:sz w:val="26"/>
          <w:szCs w:val="26"/>
        </w:rPr>
        <w:t xml:space="preserve">Федеральном законе от 27 июля 2006 г. № 152-ФЗ, а также на публикацию моих видео-, фото-изображений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 и на официальном сайте Организации: </w:t>
      </w:r>
      <w:proofErr w:type="spellStart"/>
      <w:r w:rsidR="00A457E4" w:rsidRPr="00A457E4">
        <w:rPr>
          <w:sz w:val="26"/>
          <w:szCs w:val="26"/>
        </w:rPr>
        <w:t>рдш.рф</w:t>
      </w:r>
      <w:proofErr w:type="spellEnd"/>
      <w:r w:rsidR="00A457E4" w:rsidRPr="00A457E4">
        <w:rPr>
          <w:sz w:val="26"/>
          <w:szCs w:val="26"/>
        </w:rPr>
        <w:t xml:space="preserve">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A457E4" w:rsidRPr="00A457E4" w:rsidRDefault="00A457E4" w:rsidP="004F358F">
      <w:pPr>
        <w:pStyle w:val="Default"/>
        <w:ind w:firstLine="709"/>
        <w:jc w:val="both"/>
        <w:rPr>
          <w:sz w:val="26"/>
          <w:szCs w:val="26"/>
        </w:rPr>
      </w:pPr>
      <w:r w:rsidRPr="00A457E4">
        <w:rPr>
          <w:sz w:val="26"/>
          <w:szCs w:val="26"/>
        </w:rPr>
        <w:t xml:space="preserve">Настоящее согласие действует бессрочно. </w:t>
      </w:r>
    </w:p>
    <w:p w:rsidR="00A457E4" w:rsidRPr="00A457E4" w:rsidRDefault="00A457E4" w:rsidP="004F358F">
      <w:pPr>
        <w:pStyle w:val="Default"/>
        <w:ind w:firstLine="709"/>
        <w:jc w:val="both"/>
        <w:rPr>
          <w:sz w:val="26"/>
          <w:szCs w:val="26"/>
        </w:rPr>
      </w:pPr>
      <w:r w:rsidRPr="00A457E4">
        <w:rPr>
          <w:sz w:val="26"/>
          <w:szCs w:val="26"/>
        </w:rPr>
        <w:t xml:space="preserve">Настоящее согласие может быть мной отозвано в любой момент. </w:t>
      </w:r>
    </w:p>
    <w:p w:rsidR="002B0548" w:rsidRDefault="00A457E4" w:rsidP="004F358F">
      <w:pPr>
        <w:pStyle w:val="Default"/>
        <w:ind w:firstLine="709"/>
        <w:jc w:val="both"/>
        <w:rPr>
          <w:sz w:val="26"/>
          <w:szCs w:val="26"/>
        </w:rPr>
      </w:pPr>
      <w:r w:rsidRPr="00A457E4">
        <w:rPr>
          <w:sz w:val="26"/>
          <w:szCs w:val="26"/>
        </w:rPr>
        <w:lastRenderedPageBreak/>
        <w:t>В случае неправомерного использования предоставленных данных согласие отзывается моим письменным заявлением.</w:t>
      </w:r>
    </w:p>
    <w:p w:rsidR="004F358F" w:rsidRPr="004F358F" w:rsidRDefault="004F358F" w:rsidP="004F358F">
      <w:pPr>
        <w:pStyle w:val="Default"/>
        <w:ind w:firstLine="709"/>
        <w:jc w:val="both"/>
        <w:rPr>
          <w:sz w:val="26"/>
          <w:szCs w:val="26"/>
        </w:rPr>
      </w:pPr>
      <w:r w:rsidRPr="004F358F">
        <w:rPr>
          <w:sz w:val="26"/>
          <w:szCs w:val="26"/>
        </w:rPr>
        <w:t xml:space="preserve"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 № 152-ФЗ). </w:t>
      </w:r>
    </w:p>
    <w:p w:rsidR="004F358F" w:rsidRPr="004F358F" w:rsidRDefault="004F358F" w:rsidP="004F358F">
      <w:pPr>
        <w:pStyle w:val="Default"/>
        <w:ind w:firstLine="709"/>
        <w:jc w:val="both"/>
        <w:rPr>
          <w:sz w:val="26"/>
          <w:szCs w:val="26"/>
        </w:rPr>
      </w:pPr>
    </w:p>
    <w:p w:rsidR="004F358F" w:rsidRPr="004F358F" w:rsidRDefault="004F358F" w:rsidP="004F358F">
      <w:pPr>
        <w:pStyle w:val="Default"/>
        <w:ind w:firstLine="709"/>
        <w:jc w:val="both"/>
        <w:rPr>
          <w:sz w:val="26"/>
          <w:szCs w:val="26"/>
        </w:rPr>
      </w:pPr>
      <w:r w:rsidRPr="004F358F">
        <w:rPr>
          <w:sz w:val="26"/>
          <w:szCs w:val="26"/>
        </w:rPr>
        <w:t xml:space="preserve">«____»____________20   г.                ____________                    ___________ </w:t>
      </w:r>
    </w:p>
    <w:p w:rsidR="004F358F" w:rsidRPr="004F358F" w:rsidRDefault="004F358F" w:rsidP="004F358F">
      <w:pPr>
        <w:pStyle w:val="Default"/>
        <w:ind w:firstLine="709"/>
        <w:jc w:val="both"/>
        <w:rPr>
          <w:sz w:val="26"/>
          <w:szCs w:val="26"/>
        </w:rPr>
      </w:pPr>
      <w:r w:rsidRPr="004F358F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                        </w:t>
      </w:r>
      <w:r w:rsidRPr="004F358F">
        <w:rPr>
          <w:sz w:val="26"/>
          <w:szCs w:val="26"/>
        </w:rPr>
        <w:t xml:space="preserve">Подпись                            </w:t>
      </w:r>
      <w:r>
        <w:rPr>
          <w:sz w:val="26"/>
          <w:szCs w:val="26"/>
        </w:rPr>
        <w:t xml:space="preserve">      </w:t>
      </w:r>
      <w:r w:rsidRPr="004F358F">
        <w:rPr>
          <w:sz w:val="26"/>
          <w:szCs w:val="26"/>
        </w:rPr>
        <w:t xml:space="preserve">   ФИО  </w:t>
      </w:r>
    </w:p>
    <w:p w:rsidR="004F358F" w:rsidRPr="004F358F" w:rsidRDefault="004F358F" w:rsidP="004F358F">
      <w:pPr>
        <w:pStyle w:val="Default"/>
        <w:ind w:firstLine="709"/>
        <w:jc w:val="both"/>
        <w:rPr>
          <w:sz w:val="26"/>
          <w:szCs w:val="26"/>
        </w:rPr>
      </w:pPr>
      <w:r w:rsidRPr="004F358F">
        <w:rPr>
          <w:sz w:val="26"/>
          <w:szCs w:val="26"/>
        </w:rPr>
        <w:t xml:space="preserve"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 </w:t>
      </w:r>
    </w:p>
    <w:p w:rsidR="004F358F" w:rsidRPr="004F358F" w:rsidRDefault="004F358F" w:rsidP="004F358F">
      <w:pPr>
        <w:pStyle w:val="Default"/>
        <w:ind w:firstLine="709"/>
        <w:jc w:val="both"/>
        <w:rPr>
          <w:sz w:val="26"/>
          <w:szCs w:val="26"/>
        </w:rPr>
      </w:pPr>
      <w:r w:rsidRPr="004F358F">
        <w:rPr>
          <w:sz w:val="26"/>
          <w:szCs w:val="26"/>
        </w:rPr>
        <w:t>«____»______________ 20 г.</w:t>
      </w:r>
      <w:r>
        <w:rPr>
          <w:sz w:val="26"/>
          <w:szCs w:val="26"/>
        </w:rPr>
        <w:t xml:space="preserve">           </w:t>
      </w:r>
      <w:r w:rsidRPr="004F358F">
        <w:rPr>
          <w:sz w:val="26"/>
          <w:szCs w:val="26"/>
        </w:rPr>
        <w:t xml:space="preserve"> ___________</w:t>
      </w:r>
      <w:r>
        <w:rPr>
          <w:sz w:val="26"/>
          <w:szCs w:val="26"/>
        </w:rPr>
        <w:t xml:space="preserve">                        </w:t>
      </w:r>
      <w:r w:rsidRPr="004F358F">
        <w:rPr>
          <w:sz w:val="26"/>
          <w:szCs w:val="26"/>
        </w:rPr>
        <w:t xml:space="preserve"> ___________ </w:t>
      </w:r>
    </w:p>
    <w:p w:rsidR="00544D90" w:rsidRDefault="004F358F" w:rsidP="00C86CC7">
      <w:pPr>
        <w:pStyle w:val="Default"/>
        <w:ind w:firstLine="709"/>
        <w:jc w:val="right"/>
      </w:pPr>
      <w:r>
        <w:rPr>
          <w:sz w:val="26"/>
          <w:szCs w:val="26"/>
        </w:rPr>
        <w:t xml:space="preserve">                                                                 Подпись </w:t>
      </w:r>
      <w:r>
        <w:rPr>
          <w:sz w:val="28"/>
          <w:szCs w:val="28"/>
        </w:rPr>
        <w:t xml:space="preserve">ФИО </w:t>
      </w:r>
    </w:p>
    <w:sectPr w:rsidR="00544D90" w:rsidSect="00B0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9772888"/>
    <w:multiLevelType w:val="hybridMultilevel"/>
    <w:tmpl w:val="80BC552E"/>
    <w:lvl w:ilvl="0" w:tplc="CFE28E3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1BD6C90"/>
    <w:multiLevelType w:val="multilevel"/>
    <w:tmpl w:val="AD18FFE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90186"/>
    <w:multiLevelType w:val="hybridMultilevel"/>
    <w:tmpl w:val="EC32FE3C"/>
    <w:lvl w:ilvl="0" w:tplc="CFE28E3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C276093"/>
    <w:multiLevelType w:val="hybridMultilevel"/>
    <w:tmpl w:val="89DA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C051E"/>
    <w:multiLevelType w:val="multilevel"/>
    <w:tmpl w:val="2348F7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>
    <w:nsid w:val="704D0C13"/>
    <w:multiLevelType w:val="multilevel"/>
    <w:tmpl w:val="C572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7108CD"/>
    <w:multiLevelType w:val="multilevel"/>
    <w:tmpl w:val="05CE214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F5359F0"/>
    <w:multiLevelType w:val="multilevel"/>
    <w:tmpl w:val="9E8CE27C"/>
    <w:lvl w:ilvl="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72E"/>
    <w:rsid w:val="00040E66"/>
    <w:rsid w:val="0004298F"/>
    <w:rsid w:val="00062CEF"/>
    <w:rsid w:val="00070825"/>
    <w:rsid w:val="0008051D"/>
    <w:rsid w:val="00093AAB"/>
    <w:rsid w:val="000B7695"/>
    <w:rsid w:val="000C1E9A"/>
    <w:rsid w:val="000C4361"/>
    <w:rsid w:val="000C57F9"/>
    <w:rsid w:val="0014247B"/>
    <w:rsid w:val="00176A2E"/>
    <w:rsid w:val="00182B45"/>
    <w:rsid w:val="001914AB"/>
    <w:rsid w:val="001C2D0D"/>
    <w:rsid w:val="001C4A31"/>
    <w:rsid w:val="0022369A"/>
    <w:rsid w:val="00274706"/>
    <w:rsid w:val="00275091"/>
    <w:rsid w:val="002A7D61"/>
    <w:rsid w:val="002B0548"/>
    <w:rsid w:val="002C2AB5"/>
    <w:rsid w:val="002C6574"/>
    <w:rsid w:val="002D69FF"/>
    <w:rsid w:val="002F3B0E"/>
    <w:rsid w:val="0033090E"/>
    <w:rsid w:val="003B6C2C"/>
    <w:rsid w:val="003F5B43"/>
    <w:rsid w:val="004B5806"/>
    <w:rsid w:val="004C2138"/>
    <w:rsid w:val="004C3950"/>
    <w:rsid w:val="004F358F"/>
    <w:rsid w:val="00544D90"/>
    <w:rsid w:val="005712E3"/>
    <w:rsid w:val="00590003"/>
    <w:rsid w:val="0059035B"/>
    <w:rsid w:val="00591E72"/>
    <w:rsid w:val="005F7901"/>
    <w:rsid w:val="00631772"/>
    <w:rsid w:val="006715C0"/>
    <w:rsid w:val="00693961"/>
    <w:rsid w:val="006A7510"/>
    <w:rsid w:val="00743A75"/>
    <w:rsid w:val="00753A69"/>
    <w:rsid w:val="007556DD"/>
    <w:rsid w:val="00756755"/>
    <w:rsid w:val="00763A67"/>
    <w:rsid w:val="00771412"/>
    <w:rsid w:val="00784289"/>
    <w:rsid w:val="007C427B"/>
    <w:rsid w:val="007C7B44"/>
    <w:rsid w:val="007E5DE4"/>
    <w:rsid w:val="0081464C"/>
    <w:rsid w:val="00834AA5"/>
    <w:rsid w:val="00854C01"/>
    <w:rsid w:val="00871ECC"/>
    <w:rsid w:val="00881C28"/>
    <w:rsid w:val="0090146A"/>
    <w:rsid w:val="00907353"/>
    <w:rsid w:val="009627F3"/>
    <w:rsid w:val="00966FD4"/>
    <w:rsid w:val="0098197B"/>
    <w:rsid w:val="009E47C3"/>
    <w:rsid w:val="00A2790E"/>
    <w:rsid w:val="00A457E4"/>
    <w:rsid w:val="00A9695C"/>
    <w:rsid w:val="00AA17A1"/>
    <w:rsid w:val="00AB147F"/>
    <w:rsid w:val="00AC4D09"/>
    <w:rsid w:val="00AE03E7"/>
    <w:rsid w:val="00AE20AC"/>
    <w:rsid w:val="00B00524"/>
    <w:rsid w:val="00B03362"/>
    <w:rsid w:val="00B4407A"/>
    <w:rsid w:val="00B92966"/>
    <w:rsid w:val="00B96949"/>
    <w:rsid w:val="00BD172E"/>
    <w:rsid w:val="00C13665"/>
    <w:rsid w:val="00C5476D"/>
    <w:rsid w:val="00C56070"/>
    <w:rsid w:val="00C82347"/>
    <w:rsid w:val="00C86CC7"/>
    <w:rsid w:val="00C95CDF"/>
    <w:rsid w:val="00D170AC"/>
    <w:rsid w:val="00D530E5"/>
    <w:rsid w:val="00D617B3"/>
    <w:rsid w:val="00D637A5"/>
    <w:rsid w:val="00D674FA"/>
    <w:rsid w:val="00D82156"/>
    <w:rsid w:val="00D915FF"/>
    <w:rsid w:val="00DF2A44"/>
    <w:rsid w:val="00E37343"/>
    <w:rsid w:val="00E73C13"/>
    <w:rsid w:val="00E84319"/>
    <w:rsid w:val="00E854F6"/>
    <w:rsid w:val="00EA5336"/>
    <w:rsid w:val="00EA6019"/>
    <w:rsid w:val="00F26D54"/>
    <w:rsid w:val="00F31F74"/>
    <w:rsid w:val="00F61C03"/>
    <w:rsid w:val="00F67509"/>
    <w:rsid w:val="00F80FD6"/>
    <w:rsid w:val="00FA35DE"/>
    <w:rsid w:val="00FA7A96"/>
    <w:rsid w:val="00FB6E58"/>
    <w:rsid w:val="00FC767B"/>
    <w:rsid w:val="00FD307D"/>
    <w:rsid w:val="00FE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72E"/>
    <w:pPr>
      <w:keepNext/>
      <w:widowControl w:val="0"/>
      <w:numPr>
        <w:numId w:val="1"/>
      </w:numPr>
      <w:shd w:val="clear" w:color="auto" w:fill="FFFFFF"/>
      <w:suppressAutoHyphens/>
      <w:autoSpaceDE w:val="0"/>
      <w:spacing w:line="269" w:lineRule="exact"/>
      <w:ind w:left="6379"/>
      <w:outlineLvl w:val="0"/>
    </w:pPr>
    <w:rPr>
      <w:rFonts w:eastAsia="Times New Roman"/>
      <w:b/>
      <w:bCs/>
      <w:color w:val="000000"/>
      <w:spacing w:val="-1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172E"/>
    <w:pPr>
      <w:keepNext/>
      <w:widowControl w:val="0"/>
      <w:numPr>
        <w:ilvl w:val="1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center"/>
      <w:outlineLvl w:val="1"/>
    </w:pPr>
    <w:rPr>
      <w:rFonts w:eastAsia="Times New Roman"/>
      <w:color w:val="000000"/>
      <w:spacing w:val="-2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172E"/>
    <w:pPr>
      <w:keepNext/>
      <w:widowControl w:val="0"/>
      <w:numPr>
        <w:ilvl w:val="2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right"/>
      <w:outlineLvl w:val="2"/>
    </w:pPr>
    <w:rPr>
      <w:rFonts w:eastAsia="Times New Roman"/>
      <w:b/>
      <w:bCs/>
      <w:color w:val="000000"/>
      <w:spacing w:val="-2"/>
      <w:sz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D172E"/>
    <w:pPr>
      <w:keepNext/>
      <w:widowControl w:val="0"/>
      <w:numPr>
        <w:ilvl w:val="3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center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D172E"/>
    <w:pPr>
      <w:keepNext/>
      <w:widowControl w:val="0"/>
      <w:numPr>
        <w:ilvl w:val="4"/>
        <w:numId w:val="1"/>
      </w:numPr>
      <w:shd w:val="clear" w:color="auto" w:fill="FFFFFF"/>
      <w:tabs>
        <w:tab w:val="left" w:pos="178"/>
      </w:tabs>
      <w:suppressAutoHyphens/>
      <w:autoSpaceDE w:val="0"/>
      <w:spacing w:line="451" w:lineRule="exact"/>
      <w:ind w:left="34"/>
      <w:outlineLvl w:val="4"/>
    </w:pPr>
    <w:rPr>
      <w:rFonts w:eastAsia="Times New Roman"/>
      <w:color w:val="000000"/>
      <w:sz w:val="28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D172E"/>
    <w:pPr>
      <w:keepNext/>
      <w:widowControl w:val="0"/>
      <w:numPr>
        <w:ilvl w:val="5"/>
        <w:numId w:val="1"/>
      </w:numPr>
      <w:shd w:val="clear" w:color="auto" w:fill="FFFFFF"/>
      <w:tabs>
        <w:tab w:val="left" w:pos="149"/>
      </w:tabs>
      <w:suppressAutoHyphens/>
      <w:autoSpaceDE w:val="0"/>
      <w:spacing w:line="451" w:lineRule="exact"/>
      <w:outlineLvl w:val="5"/>
    </w:pPr>
    <w:rPr>
      <w:rFonts w:eastAsia="Times New Roman"/>
      <w:color w:val="000000"/>
      <w:sz w:val="28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D172E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line="269" w:lineRule="exact"/>
      <w:ind w:left="142"/>
      <w:jc w:val="center"/>
      <w:outlineLvl w:val="6"/>
    </w:pPr>
    <w:rPr>
      <w:rFonts w:eastAsia="Times New Roman"/>
      <w:b/>
      <w:bCs/>
      <w:color w:val="000000"/>
      <w:spacing w:val="-1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D172E"/>
    <w:pPr>
      <w:keepNext/>
      <w:widowControl w:val="0"/>
      <w:numPr>
        <w:ilvl w:val="7"/>
        <w:numId w:val="1"/>
      </w:numPr>
      <w:suppressAutoHyphens/>
      <w:autoSpaceDE w:val="0"/>
      <w:jc w:val="center"/>
      <w:outlineLvl w:val="7"/>
    </w:pPr>
    <w:rPr>
      <w:rFonts w:eastAsia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D172E"/>
    <w:pPr>
      <w:keepNext/>
      <w:widowControl w:val="0"/>
      <w:numPr>
        <w:ilvl w:val="8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both"/>
      <w:outlineLvl w:val="8"/>
    </w:pPr>
    <w:rPr>
      <w:rFonts w:eastAsia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72E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D172E"/>
    <w:rPr>
      <w:rFonts w:ascii="Times New Roman" w:hAnsi="Times New Roman" w:cs="Times New Roman"/>
      <w:color w:val="000000"/>
      <w:spacing w:val="-2"/>
      <w:sz w:val="24"/>
      <w:szCs w:val="24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D172E"/>
    <w:rPr>
      <w:rFonts w:ascii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D172E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BD172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BD172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D172E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D172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BD172E"/>
    <w:rPr>
      <w:rFonts w:ascii="Times New Roman" w:hAnsi="Times New Roman" w:cs="Times New Roman"/>
      <w:i/>
      <w:iCs/>
      <w:sz w:val="20"/>
      <w:szCs w:val="20"/>
      <w:shd w:val="clear" w:color="auto" w:fill="FFFFFF"/>
      <w:lang w:eastAsia="ar-SA" w:bidi="ar-SA"/>
    </w:rPr>
  </w:style>
  <w:style w:type="paragraph" w:styleId="a3">
    <w:name w:val="Body Text Indent"/>
    <w:basedOn w:val="a"/>
    <w:link w:val="a4"/>
    <w:uiPriority w:val="99"/>
    <w:rsid w:val="00BD172E"/>
    <w:pPr>
      <w:ind w:firstLine="720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D17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D172E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D172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17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D17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BD172E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BD172E"/>
    <w:pPr>
      <w:ind w:firstLine="426"/>
      <w:jc w:val="both"/>
    </w:pPr>
    <w:rPr>
      <w:rFonts w:eastAsia="Times New Roman"/>
      <w:sz w:val="26"/>
      <w:szCs w:val="20"/>
    </w:rPr>
  </w:style>
  <w:style w:type="table" w:styleId="a7">
    <w:name w:val="Table Grid"/>
    <w:basedOn w:val="a1"/>
    <w:uiPriority w:val="99"/>
    <w:rsid w:val="00B44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7509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70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08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rsid w:val="00854C0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54C01"/>
    <w:pPr>
      <w:widowControl w:val="0"/>
      <w:shd w:val="clear" w:color="auto" w:fill="FFFFFF"/>
      <w:spacing w:before="360" w:after="180" w:line="0" w:lineRule="atLeast"/>
      <w:ind w:hanging="720"/>
      <w:jc w:val="both"/>
    </w:pPr>
    <w:rPr>
      <w:rFonts w:eastAsia="Times New Roman"/>
      <w:sz w:val="28"/>
      <w:szCs w:val="28"/>
      <w:lang w:eastAsia="zh-CN"/>
    </w:rPr>
  </w:style>
  <w:style w:type="paragraph" w:customStyle="1" w:styleId="Default">
    <w:name w:val="Default"/>
    <w:rsid w:val="00763A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1">
    <w:name w:val="Основной текст (5)_"/>
    <w:link w:val="52"/>
    <w:rsid w:val="002F3B0E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F3B0E"/>
    <w:pPr>
      <w:widowControl w:val="0"/>
      <w:shd w:val="clear" w:color="auto" w:fill="FFFFFF"/>
      <w:spacing w:after="120" w:line="0" w:lineRule="atLeast"/>
      <w:ind w:firstLine="740"/>
      <w:jc w:val="both"/>
    </w:pPr>
    <w:rPr>
      <w:rFonts w:eastAsia="Times New Roman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/>
    <w:lsdException w:name="Subtitle" w:locked="1" w:semiHidden="0" w:uiPriority="0" w:unhideWhenUsed="0" w:qFormat="1"/>
    <w:lsdException w:name="Body Text Inden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2E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172E"/>
    <w:pPr>
      <w:keepNext/>
      <w:widowControl w:val="0"/>
      <w:numPr>
        <w:numId w:val="1"/>
      </w:numPr>
      <w:shd w:val="clear" w:color="auto" w:fill="FFFFFF"/>
      <w:suppressAutoHyphens/>
      <w:autoSpaceDE w:val="0"/>
      <w:spacing w:line="269" w:lineRule="exact"/>
      <w:ind w:left="6379"/>
      <w:outlineLvl w:val="0"/>
    </w:pPr>
    <w:rPr>
      <w:rFonts w:eastAsia="Times New Roman"/>
      <w:b/>
      <w:bCs/>
      <w:color w:val="000000"/>
      <w:spacing w:val="-1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BD172E"/>
    <w:pPr>
      <w:keepNext/>
      <w:widowControl w:val="0"/>
      <w:numPr>
        <w:ilvl w:val="1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center"/>
      <w:outlineLvl w:val="1"/>
    </w:pPr>
    <w:rPr>
      <w:rFonts w:eastAsia="Times New Roman"/>
      <w:color w:val="000000"/>
      <w:spacing w:val="-2"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BD172E"/>
    <w:pPr>
      <w:keepNext/>
      <w:widowControl w:val="0"/>
      <w:numPr>
        <w:ilvl w:val="2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right"/>
      <w:outlineLvl w:val="2"/>
    </w:pPr>
    <w:rPr>
      <w:rFonts w:eastAsia="Times New Roman"/>
      <w:b/>
      <w:bCs/>
      <w:color w:val="000000"/>
      <w:spacing w:val="-2"/>
      <w:sz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D172E"/>
    <w:pPr>
      <w:keepNext/>
      <w:widowControl w:val="0"/>
      <w:numPr>
        <w:ilvl w:val="3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center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BD172E"/>
    <w:pPr>
      <w:keepNext/>
      <w:widowControl w:val="0"/>
      <w:numPr>
        <w:ilvl w:val="4"/>
        <w:numId w:val="1"/>
      </w:numPr>
      <w:shd w:val="clear" w:color="auto" w:fill="FFFFFF"/>
      <w:tabs>
        <w:tab w:val="left" w:pos="178"/>
      </w:tabs>
      <w:suppressAutoHyphens/>
      <w:autoSpaceDE w:val="0"/>
      <w:spacing w:line="451" w:lineRule="exact"/>
      <w:ind w:left="34"/>
      <w:outlineLvl w:val="4"/>
    </w:pPr>
    <w:rPr>
      <w:rFonts w:eastAsia="Times New Roman"/>
      <w:color w:val="000000"/>
      <w:sz w:val="28"/>
      <w:szCs w:val="26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BD172E"/>
    <w:pPr>
      <w:keepNext/>
      <w:widowControl w:val="0"/>
      <w:numPr>
        <w:ilvl w:val="5"/>
        <w:numId w:val="1"/>
      </w:numPr>
      <w:shd w:val="clear" w:color="auto" w:fill="FFFFFF"/>
      <w:tabs>
        <w:tab w:val="left" w:pos="149"/>
      </w:tabs>
      <w:suppressAutoHyphens/>
      <w:autoSpaceDE w:val="0"/>
      <w:spacing w:line="451" w:lineRule="exact"/>
      <w:outlineLvl w:val="5"/>
    </w:pPr>
    <w:rPr>
      <w:rFonts w:eastAsia="Times New Roman"/>
      <w:color w:val="000000"/>
      <w:sz w:val="28"/>
      <w:szCs w:val="2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BD172E"/>
    <w:pPr>
      <w:keepNext/>
      <w:widowControl w:val="0"/>
      <w:numPr>
        <w:ilvl w:val="6"/>
        <w:numId w:val="1"/>
      </w:numPr>
      <w:shd w:val="clear" w:color="auto" w:fill="FFFFFF"/>
      <w:suppressAutoHyphens/>
      <w:autoSpaceDE w:val="0"/>
      <w:spacing w:line="269" w:lineRule="exact"/>
      <w:ind w:left="142"/>
      <w:jc w:val="center"/>
      <w:outlineLvl w:val="6"/>
    </w:pPr>
    <w:rPr>
      <w:rFonts w:eastAsia="Times New Roman"/>
      <w:b/>
      <w:bCs/>
      <w:color w:val="000000"/>
      <w:spacing w:val="-1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BD172E"/>
    <w:pPr>
      <w:keepNext/>
      <w:widowControl w:val="0"/>
      <w:numPr>
        <w:ilvl w:val="7"/>
        <w:numId w:val="1"/>
      </w:numPr>
      <w:suppressAutoHyphens/>
      <w:autoSpaceDE w:val="0"/>
      <w:jc w:val="center"/>
      <w:outlineLvl w:val="7"/>
    </w:pPr>
    <w:rPr>
      <w:rFonts w:eastAsia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BD172E"/>
    <w:pPr>
      <w:keepNext/>
      <w:widowControl w:val="0"/>
      <w:numPr>
        <w:ilvl w:val="8"/>
        <w:numId w:val="1"/>
      </w:numPr>
      <w:shd w:val="clear" w:color="auto" w:fill="FFFFFF"/>
      <w:tabs>
        <w:tab w:val="left" w:pos="1963"/>
      </w:tabs>
      <w:suppressAutoHyphens/>
      <w:autoSpaceDE w:val="0"/>
      <w:ind w:left="5"/>
      <w:jc w:val="both"/>
      <w:outlineLvl w:val="8"/>
    </w:pPr>
    <w:rPr>
      <w:rFonts w:eastAsia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72E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D172E"/>
    <w:rPr>
      <w:rFonts w:ascii="Times New Roman" w:hAnsi="Times New Roman" w:cs="Times New Roman"/>
      <w:color w:val="000000"/>
      <w:spacing w:val="-2"/>
      <w:sz w:val="24"/>
      <w:szCs w:val="24"/>
      <w:shd w:val="clear" w:color="auto" w:fill="FFFFFF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D172E"/>
    <w:rPr>
      <w:rFonts w:ascii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D172E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BD172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BD172E"/>
    <w:rPr>
      <w:rFonts w:ascii="Times New Roman" w:hAnsi="Times New Roman" w:cs="Times New Roman"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D172E"/>
    <w:rPr>
      <w:rFonts w:ascii="Times New Roman" w:hAnsi="Times New Roman" w:cs="Times New Roman"/>
      <w:b/>
      <w:bCs/>
      <w:color w:val="000000"/>
      <w:sz w:val="24"/>
      <w:szCs w:val="24"/>
      <w:shd w:val="clear" w:color="auto" w:fill="FFFFFF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D172E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90">
    <w:name w:val="Заголовок 9 Знак"/>
    <w:basedOn w:val="a0"/>
    <w:link w:val="9"/>
    <w:uiPriority w:val="99"/>
    <w:locked/>
    <w:rsid w:val="00BD172E"/>
    <w:rPr>
      <w:rFonts w:ascii="Times New Roman" w:hAnsi="Times New Roman" w:cs="Times New Roman"/>
      <w:i/>
      <w:iCs/>
      <w:sz w:val="20"/>
      <w:szCs w:val="20"/>
      <w:shd w:val="clear" w:color="auto" w:fill="FFFFFF"/>
      <w:lang w:eastAsia="ar-SA" w:bidi="ar-SA"/>
    </w:rPr>
  </w:style>
  <w:style w:type="paragraph" w:styleId="a3">
    <w:name w:val="Body Text Indent"/>
    <w:basedOn w:val="a"/>
    <w:link w:val="a4"/>
    <w:uiPriority w:val="99"/>
    <w:rsid w:val="00BD172E"/>
    <w:pPr>
      <w:ind w:firstLine="720"/>
      <w:jc w:val="both"/>
    </w:pPr>
    <w:rPr>
      <w:rFonts w:eastAsia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BD172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BD172E"/>
    <w:pPr>
      <w:spacing w:after="120"/>
    </w:pPr>
    <w:rPr>
      <w:rFonts w:eastAsia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BD172E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BD17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D172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style-span">
    <w:name w:val="apple-style-span"/>
    <w:basedOn w:val="a0"/>
    <w:uiPriority w:val="99"/>
    <w:rsid w:val="00BD172E"/>
    <w:rPr>
      <w:rFonts w:cs="Times New Roman"/>
    </w:rPr>
  </w:style>
  <w:style w:type="paragraph" w:customStyle="1" w:styleId="21">
    <w:name w:val="Основной текст с отступом 21"/>
    <w:basedOn w:val="a"/>
    <w:uiPriority w:val="99"/>
    <w:rsid w:val="00BD172E"/>
    <w:pPr>
      <w:ind w:firstLine="426"/>
      <w:jc w:val="both"/>
    </w:pPr>
    <w:rPr>
      <w:rFonts w:eastAsia="Times New Roman"/>
      <w:sz w:val="26"/>
      <w:szCs w:val="20"/>
    </w:rPr>
  </w:style>
  <w:style w:type="table" w:styleId="a7">
    <w:name w:val="Table Grid"/>
    <w:basedOn w:val="a1"/>
    <w:uiPriority w:val="99"/>
    <w:rsid w:val="00B440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27509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0708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08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_"/>
    <w:link w:val="23"/>
    <w:rsid w:val="00854C0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54C01"/>
    <w:pPr>
      <w:widowControl w:val="0"/>
      <w:shd w:val="clear" w:color="auto" w:fill="FFFFFF"/>
      <w:spacing w:before="360" w:after="180" w:line="0" w:lineRule="atLeast"/>
      <w:ind w:hanging="720"/>
      <w:jc w:val="both"/>
    </w:pPr>
    <w:rPr>
      <w:rFonts w:eastAsia="Times New Roman"/>
      <w:sz w:val="28"/>
      <w:szCs w:val="28"/>
      <w:lang w:eastAsia="zh-CN"/>
    </w:rPr>
  </w:style>
  <w:style w:type="paragraph" w:customStyle="1" w:styleId="Default">
    <w:name w:val="Default"/>
    <w:rsid w:val="00763A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51">
    <w:name w:val="Основной текст (5)_"/>
    <w:link w:val="52"/>
    <w:rsid w:val="002F3B0E"/>
    <w:rPr>
      <w:rFonts w:ascii="Times New Roman" w:eastAsia="Times New Roman" w:hAnsi="Times New Roman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F3B0E"/>
    <w:pPr>
      <w:widowControl w:val="0"/>
      <w:shd w:val="clear" w:color="auto" w:fill="FFFFFF"/>
      <w:spacing w:after="120" w:line="0" w:lineRule="atLeast"/>
      <w:ind w:firstLine="740"/>
      <w:jc w:val="both"/>
    </w:pPr>
    <w:rPr>
      <w:rFonts w:eastAsia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s.fadm.g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hyperlink" Target="mailto:rmsrm1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dm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l-r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srm1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1062-A87E-4392-84F1-C36D793C9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ФПДО</dc:creator>
  <cp:keywords/>
  <dc:description/>
  <cp:lastModifiedBy>Люда</cp:lastModifiedBy>
  <cp:revision>6</cp:revision>
  <cp:lastPrinted>2016-11-21T04:52:00Z</cp:lastPrinted>
  <dcterms:created xsi:type="dcterms:W3CDTF">2017-09-26T14:27:00Z</dcterms:created>
  <dcterms:modified xsi:type="dcterms:W3CDTF">2017-10-03T08:23:00Z</dcterms:modified>
</cp:coreProperties>
</file>