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C4" w:rsidRPr="00784CE8" w:rsidRDefault="00774281" w:rsidP="002C211F">
      <w:pPr>
        <w:pStyle w:val="a3"/>
        <w:spacing w:line="360" w:lineRule="auto"/>
        <w:jc w:val="center"/>
        <w:rPr>
          <w:sz w:val="28"/>
          <w:szCs w:val="28"/>
        </w:rPr>
      </w:pPr>
      <w:r>
        <w:rPr>
          <w:b/>
          <w:bCs/>
          <w:sz w:val="28"/>
          <w:szCs w:val="28"/>
        </w:rPr>
        <w:t>П</w:t>
      </w:r>
      <w:r w:rsidR="00AD5AC4" w:rsidRPr="00784CE8">
        <w:rPr>
          <w:b/>
          <w:bCs/>
          <w:sz w:val="28"/>
          <w:szCs w:val="28"/>
        </w:rPr>
        <w:t>редставление педагогического опыта учителя начальных классов</w:t>
      </w:r>
    </w:p>
    <w:p w:rsidR="00AD5AC4" w:rsidRPr="00784CE8" w:rsidRDefault="00AD5AC4" w:rsidP="002C211F">
      <w:pPr>
        <w:pStyle w:val="a3"/>
        <w:spacing w:line="360" w:lineRule="auto"/>
        <w:jc w:val="center"/>
        <w:rPr>
          <w:sz w:val="28"/>
          <w:szCs w:val="28"/>
        </w:rPr>
      </w:pPr>
      <w:r w:rsidRPr="00784CE8">
        <w:rPr>
          <w:b/>
          <w:bCs/>
          <w:sz w:val="28"/>
          <w:szCs w:val="28"/>
        </w:rPr>
        <w:t>МОУ «Средняя общеобразовательная школа №11» г.о. Саранск Республики Мордовия</w:t>
      </w:r>
    </w:p>
    <w:p w:rsidR="00AD5AC4" w:rsidRDefault="00AD5AC4" w:rsidP="002C211F">
      <w:pPr>
        <w:pStyle w:val="a3"/>
        <w:spacing w:after="0" w:afterAutospacing="0" w:line="360" w:lineRule="auto"/>
        <w:jc w:val="center"/>
        <w:rPr>
          <w:b/>
          <w:bCs/>
          <w:sz w:val="28"/>
          <w:szCs w:val="28"/>
        </w:rPr>
      </w:pPr>
      <w:r>
        <w:rPr>
          <w:b/>
          <w:bCs/>
          <w:sz w:val="28"/>
          <w:szCs w:val="28"/>
        </w:rPr>
        <w:t>Железняковой Марины Валерьевны</w:t>
      </w:r>
    </w:p>
    <w:p w:rsidR="00774281" w:rsidRPr="00784CE8" w:rsidRDefault="00774281" w:rsidP="002C211F">
      <w:pPr>
        <w:pStyle w:val="a3"/>
        <w:spacing w:after="0" w:afterAutospacing="0" w:line="360" w:lineRule="auto"/>
        <w:jc w:val="center"/>
        <w:rPr>
          <w:b/>
          <w:bCs/>
          <w:sz w:val="28"/>
          <w:szCs w:val="28"/>
        </w:rPr>
      </w:pPr>
    </w:p>
    <w:p w:rsidR="00AD5AC4" w:rsidRDefault="00774281" w:rsidP="002C211F">
      <w:pPr>
        <w:pStyle w:val="Default"/>
        <w:spacing w:line="360" w:lineRule="auto"/>
        <w:jc w:val="center"/>
        <w:rPr>
          <w:sz w:val="28"/>
          <w:szCs w:val="28"/>
        </w:rPr>
      </w:pPr>
      <w:r>
        <w:rPr>
          <w:b/>
          <w:sz w:val="28"/>
          <w:szCs w:val="28"/>
        </w:rPr>
        <w:t>Т</w:t>
      </w:r>
      <w:r w:rsidR="00DE09E8">
        <w:rPr>
          <w:b/>
          <w:sz w:val="28"/>
          <w:szCs w:val="28"/>
        </w:rPr>
        <w:t>е</w:t>
      </w:r>
      <w:r>
        <w:rPr>
          <w:b/>
          <w:sz w:val="28"/>
          <w:szCs w:val="28"/>
        </w:rPr>
        <w:t xml:space="preserve">ма: </w:t>
      </w:r>
      <w:r w:rsidR="00AD5AC4" w:rsidRPr="000F54C8">
        <w:rPr>
          <w:b/>
          <w:sz w:val="28"/>
          <w:szCs w:val="28"/>
        </w:rPr>
        <w:t>«</w:t>
      </w:r>
      <w:r w:rsidR="00AD5AC4">
        <w:rPr>
          <w:b/>
          <w:bCs/>
          <w:sz w:val="28"/>
          <w:szCs w:val="28"/>
        </w:rPr>
        <w:t>Системно-деятельностный подход как основа формирования универсальных учебных действий младших школьников»</w:t>
      </w:r>
    </w:p>
    <w:p w:rsidR="004A389A" w:rsidRDefault="004A389A" w:rsidP="004A389A">
      <w:pPr>
        <w:ind w:left="3969"/>
        <w:jc w:val="both"/>
        <w:rPr>
          <w:rFonts w:ascii="Times New Roman" w:hAnsi="Times New Roman" w:cs="Times New Roman"/>
          <w:bCs/>
          <w:color w:val="000000" w:themeColor="text1"/>
          <w:sz w:val="28"/>
          <w:szCs w:val="28"/>
        </w:rPr>
      </w:pPr>
    </w:p>
    <w:p w:rsidR="004A389A" w:rsidRDefault="004A389A" w:rsidP="004A389A">
      <w:pPr>
        <w:ind w:left="3969"/>
        <w:jc w:val="both"/>
        <w:rPr>
          <w:rFonts w:ascii="Times New Roman" w:hAnsi="Times New Roman" w:cs="Times New Roman"/>
          <w:bCs/>
          <w:color w:val="000000" w:themeColor="text1"/>
          <w:sz w:val="28"/>
          <w:szCs w:val="28"/>
        </w:rPr>
      </w:pPr>
      <w:r w:rsidRPr="00494B54">
        <w:rPr>
          <w:rFonts w:ascii="Times New Roman" w:hAnsi="Times New Roman" w:cs="Times New Roman"/>
          <w:bCs/>
          <w:color w:val="000000" w:themeColor="text1"/>
          <w:sz w:val="28"/>
          <w:szCs w:val="28"/>
        </w:rPr>
        <w:t>Единственный путь, ведущий к знанию – это деятельность</w:t>
      </w:r>
      <w:r>
        <w:rPr>
          <w:rFonts w:ascii="Times New Roman" w:hAnsi="Times New Roman" w:cs="Times New Roman"/>
          <w:bCs/>
          <w:color w:val="000000" w:themeColor="text1"/>
          <w:sz w:val="28"/>
          <w:szCs w:val="28"/>
        </w:rPr>
        <w:t>.</w:t>
      </w:r>
    </w:p>
    <w:p w:rsidR="004A389A" w:rsidRDefault="004A389A" w:rsidP="004A389A">
      <w:pPr>
        <w:ind w:left="6804" w:firstLine="1134"/>
        <w:jc w:val="both"/>
        <w:rPr>
          <w:rFonts w:ascii="Times New Roman" w:eastAsia="Times New Roman" w:hAnsi="Times New Roman" w:cs="Times New Roman"/>
          <w:bCs/>
          <w:iCs/>
          <w:color w:val="000000" w:themeColor="text1"/>
          <w:sz w:val="28"/>
          <w:szCs w:val="28"/>
          <w:lang w:eastAsia="ru-RU"/>
        </w:rPr>
      </w:pPr>
      <w:r w:rsidRPr="00B85D31">
        <w:rPr>
          <w:rFonts w:ascii="Times New Roman" w:eastAsia="Times New Roman" w:hAnsi="Times New Roman" w:cs="Times New Roman"/>
          <w:bCs/>
          <w:iCs/>
          <w:color w:val="000000" w:themeColor="text1"/>
          <w:sz w:val="28"/>
          <w:szCs w:val="28"/>
          <w:lang w:eastAsia="ru-RU"/>
        </w:rPr>
        <w:t xml:space="preserve">Б. Шоу. </w:t>
      </w:r>
    </w:p>
    <w:p w:rsidR="00AD5AC4" w:rsidRDefault="00AD5AC4" w:rsidP="00AD5AC4">
      <w:pPr>
        <w:jc w:val="center"/>
        <w:rPr>
          <w:rFonts w:ascii="Times New Roman" w:hAnsi="Times New Roman" w:cs="Times New Roman"/>
          <w:b/>
          <w:sz w:val="28"/>
          <w:szCs w:val="28"/>
        </w:rPr>
      </w:pPr>
      <w:r w:rsidRPr="00E133F7">
        <w:rPr>
          <w:rFonts w:ascii="Times New Roman" w:hAnsi="Times New Roman" w:cs="Times New Roman"/>
          <w:b/>
          <w:sz w:val="28"/>
          <w:szCs w:val="28"/>
        </w:rPr>
        <w:t>1.Обоснование актуальности и перспективности опыта</w:t>
      </w:r>
    </w:p>
    <w:p w:rsidR="002C211F" w:rsidRPr="00C314CE" w:rsidRDefault="002C211F" w:rsidP="002C211F">
      <w:pPr>
        <w:tabs>
          <w:tab w:val="left" w:pos="726"/>
        </w:tabs>
        <w:spacing w:after="0" w:line="360" w:lineRule="auto"/>
        <w:ind w:firstLine="709"/>
        <w:jc w:val="both"/>
        <w:rPr>
          <w:rFonts w:ascii="Times New Roman" w:hAnsi="Times New Roman"/>
          <w:sz w:val="28"/>
          <w:szCs w:val="28"/>
        </w:rPr>
      </w:pPr>
      <w:r w:rsidRPr="00F46258">
        <w:rPr>
          <w:rFonts w:ascii="Times New Roman" w:hAnsi="Times New Roman"/>
          <w:sz w:val="28"/>
          <w:szCs w:val="28"/>
        </w:rPr>
        <w:t>Глобальные социальные изменения, происходящие в последние годы, требуют пересмотра традиционного подхода к образованию и воспитанию детей младшего школьного возраста.</w:t>
      </w:r>
      <w:r w:rsidRPr="00F46258">
        <w:rPr>
          <w:rFonts w:ascii="Times New Roman" w:eastAsia="Times New Roman" w:hAnsi="Times New Roman" w:cs="Times New Roman"/>
          <w:color w:val="444444"/>
          <w:sz w:val="28"/>
          <w:szCs w:val="28"/>
          <w:shd w:val="clear" w:color="auto" w:fill="FFFFFF"/>
          <w:lang w:eastAsia="ru-RU"/>
        </w:rPr>
        <w:t xml:space="preserve"> </w:t>
      </w:r>
      <w:r w:rsidRPr="00F46258">
        <w:rPr>
          <w:rFonts w:ascii="Times New Roman" w:hAnsi="Times New Roman"/>
          <w:sz w:val="28"/>
          <w:szCs w:val="28"/>
        </w:rPr>
        <w:t xml:space="preserve">Возникают новые требования не только к содержанию образования, но и к методам обучения. На современном этапе развития школьного образования на первое место ставится педагогическая задача, направленная на развитие самоорганизации, самостоятельности и творчества школьника. </w:t>
      </w:r>
    </w:p>
    <w:p w:rsidR="00325D61" w:rsidRDefault="00325D61" w:rsidP="002C211F">
      <w:pPr>
        <w:pStyle w:val="Default"/>
        <w:spacing w:line="360" w:lineRule="auto"/>
        <w:ind w:firstLine="708"/>
        <w:jc w:val="both"/>
        <w:rPr>
          <w:sz w:val="28"/>
          <w:szCs w:val="28"/>
        </w:rPr>
      </w:pPr>
      <w:r>
        <w:t xml:space="preserve"> </w:t>
      </w:r>
      <w:r>
        <w:rPr>
          <w:sz w:val="28"/>
          <w:szCs w:val="28"/>
        </w:rPr>
        <w:t xml:space="preserve">Сегодня государству необходимо своевременно подготовить миллионы людей к жизни и профессиональной деятельности в новых условиях формирующегося глобального информационного общества. И поэтому результатом обучения в школе должно стать овладение учащимися ключевыми компетенциями и универсальными учебными действиями. </w:t>
      </w:r>
    </w:p>
    <w:p w:rsidR="002C211F" w:rsidRDefault="00325D61" w:rsidP="002C211F">
      <w:pPr>
        <w:pStyle w:val="Default"/>
        <w:spacing w:line="360" w:lineRule="auto"/>
        <w:ind w:firstLine="708"/>
        <w:jc w:val="both"/>
        <w:rPr>
          <w:sz w:val="28"/>
          <w:szCs w:val="28"/>
        </w:rPr>
      </w:pPr>
      <w:r>
        <w:rPr>
          <w:sz w:val="28"/>
          <w:szCs w:val="28"/>
        </w:rPr>
        <w:t xml:space="preserve">В связи с этим необходимо направить образовательную деятельность школы на формирование независимой личности, способной неординарно мыслить, активно действовать, принимать решения и нести за них ответственность, анализировать и прогнозировать ситуации. Решение данной </w:t>
      </w:r>
      <w:r>
        <w:rPr>
          <w:sz w:val="28"/>
          <w:szCs w:val="28"/>
        </w:rPr>
        <w:lastRenderedPageBreak/>
        <w:t xml:space="preserve">проблемы должно базироваться на развитии у обучающихся способности к самоопределению, самоорганизации, самореализации, регуляции, коммуникации. </w:t>
      </w:r>
    </w:p>
    <w:p w:rsidR="00774281" w:rsidRDefault="00774281" w:rsidP="002C211F">
      <w:pPr>
        <w:pStyle w:val="a3"/>
        <w:shd w:val="clear" w:color="auto" w:fill="FFFFFF"/>
        <w:spacing w:before="0" w:beforeAutospacing="0" w:after="150" w:afterAutospacing="0" w:line="360" w:lineRule="auto"/>
        <w:ind w:firstLine="708"/>
        <w:jc w:val="both"/>
        <w:rPr>
          <w:color w:val="000000"/>
          <w:sz w:val="28"/>
          <w:szCs w:val="28"/>
        </w:rPr>
      </w:pPr>
      <w:r w:rsidRPr="00774281">
        <w:rPr>
          <w:color w:val="000000"/>
          <w:sz w:val="28"/>
          <w:szCs w:val="28"/>
        </w:rPr>
        <w:t>Актуальность вытекает из потребности совершенствования системы начального обучения, ведь современному обществу нужны образованные, нравственные, творческие люди, способные самостоятельно принимать ответственные решения, потому что только творческий человек может успешно адаптироваться в социуме, противостоять негативным обстоятельствам, находить позитивные выходы из сложных ситуаций, он способен к самореализации своих возможностей и саморазвитию.</w:t>
      </w:r>
    </w:p>
    <w:p w:rsidR="002C211F" w:rsidRPr="00774281" w:rsidRDefault="002C211F" w:rsidP="002C211F">
      <w:pPr>
        <w:pStyle w:val="a3"/>
        <w:shd w:val="clear" w:color="auto" w:fill="FFFFFF"/>
        <w:spacing w:before="0" w:beforeAutospacing="0" w:after="150" w:afterAutospacing="0" w:line="360" w:lineRule="auto"/>
        <w:ind w:firstLine="708"/>
        <w:jc w:val="both"/>
        <w:rPr>
          <w:color w:val="000000"/>
          <w:sz w:val="28"/>
          <w:szCs w:val="28"/>
        </w:rPr>
      </w:pPr>
    </w:p>
    <w:p w:rsidR="00774281" w:rsidRDefault="00774281" w:rsidP="002C211F">
      <w:pPr>
        <w:pStyle w:val="Default"/>
        <w:spacing w:line="360" w:lineRule="auto"/>
        <w:ind w:firstLine="708"/>
        <w:jc w:val="center"/>
        <w:rPr>
          <w:b/>
          <w:bCs/>
          <w:sz w:val="28"/>
          <w:szCs w:val="28"/>
        </w:rPr>
      </w:pPr>
      <w:r w:rsidRPr="00357C47">
        <w:rPr>
          <w:sz w:val="28"/>
          <w:szCs w:val="28"/>
        </w:rPr>
        <w:t>2.</w:t>
      </w:r>
      <w:r w:rsidRPr="00357C47">
        <w:rPr>
          <w:b/>
          <w:bCs/>
          <w:sz w:val="28"/>
          <w:szCs w:val="28"/>
        </w:rPr>
        <w:t>Условия формирования ведущей идеи опыта, условия возникновения, становления опыта</w:t>
      </w:r>
    </w:p>
    <w:p w:rsidR="002C211F" w:rsidRPr="00774281" w:rsidRDefault="002C211F" w:rsidP="002C211F">
      <w:pPr>
        <w:pStyle w:val="a3"/>
        <w:shd w:val="clear" w:color="auto" w:fill="FFFFFF"/>
        <w:spacing w:before="0" w:beforeAutospacing="0" w:after="150" w:afterAutospacing="0" w:line="360" w:lineRule="auto"/>
        <w:ind w:firstLine="708"/>
        <w:jc w:val="both"/>
        <w:rPr>
          <w:color w:val="000000"/>
          <w:sz w:val="28"/>
          <w:szCs w:val="28"/>
        </w:rPr>
      </w:pPr>
      <w:r w:rsidRPr="00774281">
        <w:rPr>
          <w:color w:val="000000"/>
          <w:sz w:val="28"/>
          <w:szCs w:val="28"/>
        </w:rPr>
        <w:t>Исходя из этого, иной становятся задачи учителя - не поучить, а побудить, не оценить, а проанализировать. Учитель по отношению к ученику перестает быть источником информации, а становится организатором получения информации, источником духовного и интеллектуального импульса, побуждающего к действию.</w:t>
      </w:r>
    </w:p>
    <w:p w:rsidR="002C211F" w:rsidRPr="00774281" w:rsidRDefault="002C211F" w:rsidP="002C211F">
      <w:pPr>
        <w:pStyle w:val="a3"/>
        <w:shd w:val="clear" w:color="auto" w:fill="FFFFFF"/>
        <w:spacing w:before="0" w:beforeAutospacing="0" w:after="150" w:afterAutospacing="0" w:line="360" w:lineRule="auto"/>
        <w:ind w:firstLine="708"/>
        <w:jc w:val="both"/>
        <w:rPr>
          <w:color w:val="000000"/>
          <w:sz w:val="28"/>
          <w:szCs w:val="28"/>
        </w:rPr>
      </w:pPr>
      <w:r w:rsidRPr="00774281">
        <w:rPr>
          <w:color w:val="000000"/>
          <w:sz w:val="28"/>
          <w:szCs w:val="28"/>
        </w:rPr>
        <w:t>Эти задачи успешно решаются при широком использовании и внедрении в практику работы учителей начальных классов системно-деятельностного подхода обучения, когда учитель предлагает своим ученикам не готовые истины, а их самостоятельный поиск, создание и сотворение. Чтобы решать эти задачи, каждому педагогу начальной школы важно понять: ЧТО, ЗАЧЕМ и КАКИМ ОБРАЗОМ изменить в своей деятельности.</w:t>
      </w:r>
    </w:p>
    <w:p w:rsidR="002C211F" w:rsidRDefault="002C211F" w:rsidP="002C211F">
      <w:pPr>
        <w:pStyle w:val="a3"/>
        <w:shd w:val="clear" w:color="auto" w:fill="FFFFFF"/>
        <w:spacing w:before="0" w:beforeAutospacing="0" w:after="150" w:afterAutospacing="0" w:line="360" w:lineRule="auto"/>
        <w:ind w:firstLine="708"/>
        <w:jc w:val="both"/>
        <w:rPr>
          <w:color w:val="000000"/>
          <w:sz w:val="28"/>
          <w:szCs w:val="28"/>
        </w:rPr>
      </w:pPr>
      <w:r w:rsidRPr="00774281">
        <w:rPr>
          <w:color w:val="000000"/>
          <w:sz w:val="28"/>
          <w:szCs w:val="28"/>
        </w:rPr>
        <w:t xml:space="preserve">Сегодня стало уже очевидным, что именно такое обучение не только делает уроки интересными, а усвоение знаний успешным, но и помогает детям приобрести опыт деятельности и общения, благодаря которому им </w:t>
      </w:r>
      <w:r w:rsidRPr="00774281">
        <w:rPr>
          <w:color w:val="000000"/>
          <w:sz w:val="28"/>
          <w:szCs w:val="28"/>
        </w:rPr>
        <w:lastRenderedPageBreak/>
        <w:t>легче своевременно найти своё призвание и успешно реализовать себя в жизни.</w:t>
      </w:r>
    </w:p>
    <w:p w:rsidR="002C211F" w:rsidRPr="00F46258" w:rsidRDefault="002C211F" w:rsidP="002C211F">
      <w:pPr>
        <w:tabs>
          <w:tab w:val="left" w:pos="726"/>
        </w:tabs>
        <w:spacing w:after="0" w:line="360" w:lineRule="auto"/>
        <w:ind w:firstLine="709"/>
        <w:jc w:val="both"/>
        <w:rPr>
          <w:rFonts w:ascii="Times New Roman" w:hAnsi="Times New Roman"/>
          <w:sz w:val="28"/>
          <w:szCs w:val="28"/>
        </w:rPr>
      </w:pPr>
      <w:r w:rsidRPr="00F46258">
        <w:rPr>
          <w:rFonts w:ascii="Times New Roman" w:hAnsi="Times New Roman"/>
          <w:sz w:val="28"/>
          <w:szCs w:val="28"/>
        </w:rPr>
        <w:t>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w:t>
      </w:r>
    </w:p>
    <w:p w:rsidR="002C211F" w:rsidRPr="00F46258" w:rsidRDefault="002C211F" w:rsidP="002C211F">
      <w:pPr>
        <w:tabs>
          <w:tab w:val="left" w:pos="726"/>
        </w:tabs>
        <w:spacing w:after="0" w:line="360" w:lineRule="auto"/>
        <w:ind w:firstLine="709"/>
        <w:jc w:val="both"/>
        <w:rPr>
          <w:rFonts w:ascii="Times New Roman" w:eastAsia="Times New Roman" w:hAnsi="Times New Roman" w:cs="Times New Roman"/>
          <w:sz w:val="28"/>
          <w:szCs w:val="28"/>
          <w:lang w:eastAsia="ru-RU"/>
        </w:rPr>
      </w:pPr>
      <w:r w:rsidRPr="00F46258">
        <w:rPr>
          <w:rFonts w:ascii="Times New Roman" w:hAnsi="Times New Roman"/>
          <w:sz w:val="28"/>
          <w:szCs w:val="28"/>
        </w:rPr>
        <w:t>Комплекс универсальных учебных действий в современной школе определен образовательными стандартами, разработан на основе системно – деятельного подход</w:t>
      </w:r>
      <w:r w:rsidR="00DE09E8">
        <w:rPr>
          <w:rFonts w:ascii="Times New Roman" w:hAnsi="Times New Roman"/>
          <w:sz w:val="28"/>
          <w:szCs w:val="28"/>
        </w:rPr>
        <w:t xml:space="preserve">а и состоит из четырех блоков: </w:t>
      </w:r>
      <w:r w:rsidRPr="00F46258">
        <w:rPr>
          <w:rFonts w:ascii="Times New Roman" w:hAnsi="Times New Roman"/>
          <w:sz w:val="28"/>
          <w:szCs w:val="28"/>
        </w:rPr>
        <w:t>личностного, регулятивного, познавательного, коммуникативного.</w:t>
      </w:r>
    </w:p>
    <w:p w:rsidR="002C211F" w:rsidRPr="00F46258" w:rsidRDefault="002C211F" w:rsidP="002C211F">
      <w:pPr>
        <w:tabs>
          <w:tab w:val="left" w:pos="726"/>
        </w:tabs>
        <w:spacing w:after="0" w:line="360" w:lineRule="auto"/>
        <w:ind w:firstLine="709"/>
        <w:jc w:val="both"/>
        <w:rPr>
          <w:rFonts w:ascii="Times New Roman" w:eastAsia="Times New Roman" w:hAnsi="Times New Roman" w:cs="Times New Roman"/>
          <w:sz w:val="28"/>
          <w:szCs w:val="28"/>
          <w:lang w:eastAsia="ru-RU"/>
        </w:rPr>
      </w:pPr>
      <w:r w:rsidRPr="00F46258">
        <w:rPr>
          <w:rFonts w:ascii="Times New Roman" w:eastAsia="Times New Roman" w:hAnsi="Times New Roman" w:cs="Times New Roman"/>
          <w:sz w:val="28"/>
          <w:szCs w:val="28"/>
          <w:lang w:eastAsia="ru-RU"/>
        </w:rPr>
        <w:t xml:space="preserve"> Реализация программы формирования УУД в начальной школе – ключевая задача внедрения нового образовательного стандарта. В теории и практике обучения встал вопрос о поиске средств развития универсальных учебных действий учащихся. Таким средством вполне мо</w:t>
      </w:r>
      <w:r w:rsidR="004A389A">
        <w:rPr>
          <w:rFonts w:ascii="Times New Roman" w:eastAsia="Times New Roman" w:hAnsi="Times New Roman" w:cs="Times New Roman"/>
          <w:sz w:val="28"/>
          <w:szCs w:val="28"/>
          <w:lang w:eastAsia="ru-RU"/>
        </w:rPr>
        <w:t>же</w:t>
      </w:r>
      <w:r w:rsidRPr="00F46258">
        <w:rPr>
          <w:rFonts w:ascii="Times New Roman" w:eastAsia="Times New Roman" w:hAnsi="Times New Roman" w:cs="Times New Roman"/>
          <w:sz w:val="28"/>
          <w:szCs w:val="28"/>
          <w:lang w:eastAsia="ru-RU"/>
        </w:rPr>
        <w:t xml:space="preserve">т стать </w:t>
      </w:r>
      <w:r>
        <w:rPr>
          <w:rFonts w:ascii="Times New Roman" w:eastAsia="Times New Roman" w:hAnsi="Times New Roman" w:cs="Times New Roman"/>
          <w:sz w:val="28"/>
          <w:szCs w:val="28"/>
          <w:lang w:eastAsia="ru-RU"/>
        </w:rPr>
        <w:t>системно-деятельностн</w:t>
      </w:r>
      <w:r w:rsidR="004A389A">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подход.</w:t>
      </w:r>
    </w:p>
    <w:p w:rsidR="009E4C29" w:rsidRPr="00E133F7" w:rsidRDefault="009E4C29" w:rsidP="009E4C29">
      <w:pPr>
        <w:pStyle w:val="a3"/>
        <w:jc w:val="center"/>
        <w:rPr>
          <w:b/>
          <w:bCs/>
          <w:sz w:val="28"/>
          <w:szCs w:val="28"/>
        </w:rPr>
      </w:pPr>
      <w:r w:rsidRPr="00E133F7">
        <w:rPr>
          <w:b/>
          <w:bCs/>
          <w:sz w:val="28"/>
          <w:szCs w:val="28"/>
        </w:rPr>
        <w:t>3.Теоретическая база опыта</w:t>
      </w:r>
    </w:p>
    <w:p w:rsidR="004A389A" w:rsidRPr="0080064B" w:rsidRDefault="004A389A" w:rsidP="004A389A">
      <w:pPr>
        <w:spacing w:line="360" w:lineRule="auto"/>
        <w:ind w:firstLine="360"/>
        <w:jc w:val="both"/>
        <w:rPr>
          <w:rFonts w:ascii="Times New Roman" w:hAnsi="Times New Roman" w:cs="Times New Roman"/>
          <w:bCs/>
          <w:color w:val="000000" w:themeColor="text1"/>
          <w:sz w:val="28"/>
          <w:szCs w:val="28"/>
        </w:rPr>
      </w:pPr>
      <w:r w:rsidRPr="0080064B">
        <w:rPr>
          <w:rFonts w:ascii="Times New Roman" w:hAnsi="Times New Roman" w:cs="Times New Roman"/>
          <w:bCs/>
          <w:color w:val="000000" w:themeColor="text1"/>
          <w:sz w:val="28"/>
          <w:szCs w:val="28"/>
        </w:rPr>
        <w:t>Системно-деятельностный подход – концептуальная основа образовательных стандартов нового поколения</w:t>
      </w:r>
      <w:r>
        <w:rPr>
          <w:rFonts w:ascii="Times New Roman" w:hAnsi="Times New Roman" w:cs="Times New Roman"/>
          <w:bCs/>
          <w:color w:val="000000" w:themeColor="text1"/>
          <w:sz w:val="28"/>
          <w:szCs w:val="28"/>
        </w:rPr>
        <w:t>.</w:t>
      </w:r>
    </w:p>
    <w:p w:rsidR="004A389A" w:rsidRPr="0080064B" w:rsidRDefault="004A389A" w:rsidP="004A389A">
      <w:pPr>
        <w:numPr>
          <w:ilvl w:val="0"/>
          <w:numId w:val="4"/>
        </w:numPr>
        <w:tabs>
          <w:tab w:val="clear" w:pos="720"/>
          <w:tab w:val="num" w:pos="0"/>
        </w:tabs>
        <w:spacing w:line="360" w:lineRule="auto"/>
        <w:ind w:left="0" w:firstLine="0"/>
        <w:jc w:val="both"/>
        <w:rPr>
          <w:rFonts w:ascii="Times New Roman" w:hAnsi="Times New Roman" w:cs="Times New Roman"/>
          <w:bCs/>
          <w:color w:val="000000" w:themeColor="text1"/>
          <w:sz w:val="28"/>
          <w:szCs w:val="28"/>
        </w:rPr>
      </w:pPr>
      <w:r w:rsidRPr="0080064B">
        <w:rPr>
          <w:rFonts w:ascii="Times New Roman" w:hAnsi="Times New Roman" w:cs="Times New Roman"/>
          <w:bCs/>
          <w:color w:val="000000" w:themeColor="text1"/>
          <w:sz w:val="28"/>
          <w:szCs w:val="28"/>
        </w:rPr>
        <w:t>формирование готовности личности к саморазвитию и непрерывному образованию,</w:t>
      </w:r>
    </w:p>
    <w:p w:rsidR="004A389A" w:rsidRPr="0080064B" w:rsidRDefault="004A389A" w:rsidP="004A389A">
      <w:pPr>
        <w:numPr>
          <w:ilvl w:val="0"/>
          <w:numId w:val="4"/>
        </w:numPr>
        <w:tabs>
          <w:tab w:val="clear" w:pos="720"/>
          <w:tab w:val="num" w:pos="0"/>
        </w:tabs>
        <w:spacing w:line="360" w:lineRule="auto"/>
        <w:ind w:left="0" w:firstLine="0"/>
        <w:jc w:val="both"/>
        <w:rPr>
          <w:rFonts w:ascii="Times New Roman" w:hAnsi="Times New Roman" w:cs="Times New Roman"/>
          <w:bCs/>
          <w:color w:val="000000" w:themeColor="text1"/>
          <w:sz w:val="28"/>
          <w:szCs w:val="28"/>
        </w:rPr>
      </w:pPr>
      <w:r w:rsidRPr="0080064B">
        <w:rPr>
          <w:rFonts w:ascii="Times New Roman" w:hAnsi="Times New Roman" w:cs="Times New Roman"/>
          <w:bCs/>
          <w:color w:val="000000" w:themeColor="text1"/>
          <w:sz w:val="28"/>
          <w:szCs w:val="28"/>
        </w:rPr>
        <w:t>проектирование и конструирование социальной среды развития обучающихся в системе образования,</w:t>
      </w:r>
    </w:p>
    <w:p w:rsidR="004A389A" w:rsidRPr="0080064B" w:rsidRDefault="004A389A" w:rsidP="004A389A">
      <w:pPr>
        <w:numPr>
          <w:ilvl w:val="0"/>
          <w:numId w:val="4"/>
        </w:numPr>
        <w:tabs>
          <w:tab w:val="clear" w:pos="720"/>
          <w:tab w:val="num" w:pos="0"/>
        </w:tabs>
        <w:spacing w:line="360" w:lineRule="auto"/>
        <w:ind w:left="0" w:firstLine="0"/>
        <w:jc w:val="both"/>
        <w:rPr>
          <w:rFonts w:ascii="Times New Roman" w:hAnsi="Times New Roman" w:cs="Times New Roman"/>
          <w:bCs/>
          <w:color w:val="000000" w:themeColor="text1"/>
          <w:sz w:val="28"/>
          <w:szCs w:val="28"/>
        </w:rPr>
      </w:pPr>
      <w:r w:rsidRPr="0080064B">
        <w:rPr>
          <w:rFonts w:ascii="Times New Roman" w:hAnsi="Times New Roman" w:cs="Times New Roman"/>
          <w:bCs/>
          <w:color w:val="000000" w:themeColor="text1"/>
          <w:sz w:val="28"/>
          <w:szCs w:val="28"/>
        </w:rPr>
        <w:t>активная учебно-познавательная деятельность обучающихся,</w:t>
      </w:r>
    </w:p>
    <w:p w:rsidR="004A389A" w:rsidRPr="004A389A" w:rsidRDefault="004A389A" w:rsidP="004A389A">
      <w:pPr>
        <w:numPr>
          <w:ilvl w:val="0"/>
          <w:numId w:val="4"/>
        </w:numPr>
        <w:tabs>
          <w:tab w:val="clear" w:pos="720"/>
          <w:tab w:val="num" w:pos="0"/>
        </w:tabs>
        <w:spacing w:line="360" w:lineRule="auto"/>
        <w:ind w:left="0" w:firstLine="0"/>
        <w:jc w:val="both"/>
        <w:rPr>
          <w:rFonts w:ascii="Times New Roman" w:hAnsi="Times New Roman" w:cs="Times New Roman"/>
          <w:b/>
          <w:bCs/>
          <w:color w:val="000000" w:themeColor="text1"/>
          <w:sz w:val="28"/>
          <w:szCs w:val="28"/>
        </w:rPr>
      </w:pPr>
      <w:r w:rsidRPr="00AA4603">
        <w:rPr>
          <w:rFonts w:ascii="Times New Roman" w:hAnsi="Times New Roman" w:cs="Times New Roman"/>
          <w:bCs/>
          <w:color w:val="000000" w:themeColor="text1"/>
          <w:sz w:val="28"/>
          <w:szCs w:val="28"/>
        </w:rPr>
        <w:lastRenderedPageBreak/>
        <w:t>построение образовательного процесса с учётом индивидуальных возрастных, психологических и физиологических особенностей обучающихся.</w:t>
      </w:r>
      <w:r w:rsidRPr="00AA4603">
        <w:rPr>
          <w:rFonts w:ascii="Times New Roman" w:hAnsi="Times New Roman" w:cs="Times New Roman"/>
          <w:b/>
          <w:bCs/>
          <w:i/>
          <w:iCs/>
          <w:color w:val="000000" w:themeColor="text1"/>
          <w:sz w:val="28"/>
          <w:szCs w:val="28"/>
        </w:rPr>
        <w:t xml:space="preserve"> </w:t>
      </w:r>
    </w:p>
    <w:p w:rsidR="004A389A" w:rsidRDefault="004A389A" w:rsidP="004A389A">
      <w:pPr>
        <w:spacing w:line="360" w:lineRule="auto"/>
        <w:jc w:val="both"/>
        <w:rPr>
          <w:rFonts w:ascii="Times New Roman" w:hAnsi="Times New Roman" w:cs="Times New Roman"/>
          <w:bCs/>
          <w:color w:val="000000" w:themeColor="text1"/>
          <w:sz w:val="28"/>
          <w:szCs w:val="28"/>
        </w:rPr>
      </w:pPr>
      <w:r w:rsidRPr="00AE5DEC">
        <w:rPr>
          <w:rFonts w:ascii="Times New Roman" w:hAnsi="Times New Roman" w:cs="Times New Roman"/>
          <w:bCs/>
          <w:color w:val="000000" w:themeColor="text1"/>
          <w:sz w:val="28"/>
          <w:szCs w:val="28"/>
        </w:rPr>
        <w:t>Что такое системно-деятельностный подход?</w:t>
      </w:r>
    </w:p>
    <w:p w:rsidR="004A389A" w:rsidRPr="00AE5DEC" w:rsidRDefault="004A389A" w:rsidP="004A389A">
      <w:pPr>
        <w:numPr>
          <w:ilvl w:val="0"/>
          <w:numId w:val="7"/>
        </w:numPr>
        <w:spacing w:line="360" w:lineRule="auto"/>
        <w:ind w:left="0" w:firstLine="0"/>
        <w:jc w:val="both"/>
        <w:rPr>
          <w:rFonts w:ascii="Times New Roman" w:hAnsi="Times New Roman" w:cs="Times New Roman"/>
          <w:bCs/>
          <w:color w:val="000000" w:themeColor="text1"/>
          <w:sz w:val="28"/>
          <w:szCs w:val="28"/>
        </w:rPr>
      </w:pPr>
      <w:r w:rsidRPr="00AE5DEC">
        <w:rPr>
          <w:rFonts w:ascii="Times New Roman" w:hAnsi="Times New Roman" w:cs="Times New Roman"/>
          <w:b/>
          <w:bCs/>
          <w:i/>
          <w:iCs/>
          <w:color w:val="000000" w:themeColor="text1"/>
          <w:sz w:val="28"/>
          <w:szCs w:val="28"/>
          <w:u w:val="single"/>
        </w:rPr>
        <w:t xml:space="preserve">Системно-деятельностный подход </w:t>
      </w:r>
      <w:r w:rsidRPr="00AE5DEC">
        <w:rPr>
          <w:rFonts w:ascii="Times New Roman" w:hAnsi="Times New Roman" w:cs="Times New Roman"/>
          <w:bCs/>
          <w:color w:val="000000" w:themeColor="text1"/>
          <w:sz w:val="28"/>
          <w:szCs w:val="28"/>
        </w:rPr>
        <w:t>– это организация учебного процесса, в которой главное место отводится активной и разносторонней, в максимальной степени самостоятельной познавательной деятельности школьника.</w:t>
      </w:r>
    </w:p>
    <w:p w:rsidR="004A389A" w:rsidRDefault="004A389A" w:rsidP="004A389A">
      <w:pPr>
        <w:pStyle w:val="a4"/>
        <w:numPr>
          <w:ilvl w:val="0"/>
          <w:numId w:val="7"/>
        </w:numPr>
        <w:spacing w:line="360" w:lineRule="auto"/>
        <w:ind w:left="0" w:firstLine="0"/>
        <w:jc w:val="both"/>
        <w:rPr>
          <w:rFonts w:ascii="Times New Roman" w:hAnsi="Times New Roman" w:cs="Times New Roman"/>
          <w:bCs/>
          <w:color w:val="000000" w:themeColor="text1"/>
          <w:sz w:val="28"/>
          <w:szCs w:val="28"/>
        </w:rPr>
      </w:pPr>
      <w:r w:rsidRPr="00AE5DEC">
        <w:rPr>
          <w:rFonts w:ascii="Times New Roman" w:hAnsi="Times New Roman" w:cs="Times New Roman"/>
          <w:b/>
          <w:bCs/>
          <w:i/>
          <w:iCs/>
          <w:color w:val="000000" w:themeColor="text1"/>
          <w:sz w:val="28"/>
          <w:szCs w:val="28"/>
          <w:u w:val="single"/>
        </w:rPr>
        <w:t xml:space="preserve">Ключевая особенность </w:t>
      </w:r>
      <w:r w:rsidR="00DE09E8">
        <w:rPr>
          <w:rFonts w:ascii="Times New Roman" w:hAnsi="Times New Roman" w:cs="Times New Roman"/>
          <w:b/>
          <w:bCs/>
          <w:i/>
          <w:iCs/>
          <w:color w:val="000000" w:themeColor="text1"/>
          <w:sz w:val="28"/>
          <w:szCs w:val="28"/>
          <w:u w:val="single"/>
        </w:rPr>
        <w:t>С</w:t>
      </w:r>
      <w:r w:rsidRPr="00AE5DEC">
        <w:rPr>
          <w:rFonts w:ascii="Times New Roman" w:hAnsi="Times New Roman" w:cs="Times New Roman"/>
          <w:b/>
          <w:bCs/>
          <w:i/>
          <w:iCs/>
          <w:color w:val="000000" w:themeColor="text1"/>
          <w:sz w:val="28"/>
          <w:szCs w:val="28"/>
          <w:u w:val="single"/>
        </w:rPr>
        <w:t xml:space="preserve">ДП </w:t>
      </w:r>
      <w:r w:rsidRPr="00AE5DEC">
        <w:rPr>
          <w:rFonts w:ascii="Times New Roman" w:hAnsi="Times New Roman" w:cs="Times New Roman"/>
          <w:bCs/>
          <w:color w:val="000000" w:themeColor="text1"/>
          <w:sz w:val="28"/>
          <w:szCs w:val="28"/>
        </w:rPr>
        <w:t>– постепенный уход от информационного репродуктивного знания к знанию действия.</w:t>
      </w:r>
    </w:p>
    <w:p w:rsidR="004A389A" w:rsidRPr="004A389A" w:rsidRDefault="004A389A" w:rsidP="004A389A">
      <w:pPr>
        <w:spacing w:line="360" w:lineRule="auto"/>
        <w:ind w:firstLine="708"/>
        <w:jc w:val="both"/>
        <w:rPr>
          <w:rFonts w:ascii="Times New Roman" w:eastAsia="Times New Roman" w:hAnsi="Times New Roman" w:cs="Times New Roman"/>
          <w:color w:val="000000"/>
          <w:sz w:val="28"/>
          <w:szCs w:val="28"/>
          <w:lang w:eastAsia="ru-RU"/>
        </w:rPr>
      </w:pPr>
      <w:r w:rsidRPr="004A389A">
        <w:rPr>
          <w:rFonts w:ascii="Times New Roman" w:eastAsia="Times New Roman" w:hAnsi="Times New Roman" w:cs="Times New Roman"/>
          <w:color w:val="000000"/>
          <w:sz w:val="28"/>
          <w:szCs w:val="28"/>
          <w:lang w:eastAsia="ru-RU"/>
        </w:rPr>
        <w:t>Понятие СДП было введено педагогами еще в 1985 году. Такой подход является объединением системного подхода, который разрабатывался в исследованиях классиков отечественной педагогической науки (Б.Г.Ананьев, Б.Ф.Ломов), и деятельностного, который всегда был системным. Его разрабатывали Л.С.Выготский, Л.В.Занков, А.Р.Лурия, Д.Б.Эльконин, В.В.Давыдов, А.Н.Леонтьев).</w:t>
      </w:r>
    </w:p>
    <w:p w:rsidR="004A389A" w:rsidRPr="00B85D31" w:rsidRDefault="004A389A" w:rsidP="004A389A">
      <w:pPr>
        <w:spacing w:line="360" w:lineRule="auto"/>
        <w:ind w:firstLine="708"/>
        <w:jc w:val="both"/>
        <w:rPr>
          <w:rFonts w:ascii="Times New Roman" w:eastAsia="Times New Roman" w:hAnsi="Times New Roman" w:cs="Times New Roman"/>
          <w:bCs/>
          <w:iCs/>
          <w:color w:val="000000" w:themeColor="text1"/>
          <w:sz w:val="28"/>
          <w:szCs w:val="28"/>
          <w:lang w:eastAsia="ru-RU"/>
        </w:rPr>
      </w:pPr>
      <w:r w:rsidRPr="00B85D31">
        <w:rPr>
          <w:rFonts w:ascii="Times New Roman" w:eastAsia="Times New Roman" w:hAnsi="Times New Roman" w:cs="Times New Roman"/>
          <w:bCs/>
          <w:iCs/>
          <w:color w:val="000000" w:themeColor="text1"/>
          <w:sz w:val="28"/>
          <w:szCs w:val="28"/>
          <w:lang w:eastAsia="ru-RU"/>
        </w:rPr>
        <w:t xml:space="preserve">В рамках </w:t>
      </w:r>
      <w:r>
        <w:rPr>
          <w:rFonts w:ascii="Times New Roman" w:eastAsia="Times New Roman" w:hAnsi="Times New Roman" w:cs="Times New Roman"/>
          <w:bCs/>
          <w:iCs/>
          <w:color w:val="000000" w:themeColor="text1"/>
          <w:sz w:val="28"/>
          <w:szCs w:val="28"/>
          <w:lang w:eastAsia="ru-RU"/>
        </w:rPr>
        <w:t>системно-</w:t>
      </w:r>
      <w:r w:rsidRPr="00B85D31">
        <w:rPr>
          <w:rFonts w:ascii="Times New Roman" w:eastAsia="Times New Roman" w:hAnsi="Times New Roman" w:cs="Times New Roman"/>
          <w:bCs/>
          <w:iCs/>
          <w:color w:val="000000" w:themeColor="text1"/>
          <w:sz w:val="28"/>
          <w:szCs w:val="28"/>
          <w:lang w:eastAsia="ru-RU"/>
        </w:rPr>
        <w:t>деятельностного подхода  ученик овладевает  универсальными действиями, чтобы уметь решать любые задачи и отвечать за свои результаты. Что же за понятие «универсальные учебные действия» (УУД)?</w:t>
      </w:r>
      <w:r>
        <w:rPr>
          <w:rFonts w:ascii="Times New Roman" w:eastAsia="Times New Roman" w:hAnsi="Times New Roman" w:cs="Times New Roman"/>
          <w:bCs/>
          <w:iCs/>
          <w:color w:val="000000" w:themeColor="text1"/>
          <w:sz w:val="28"/>
          <w:szCs w:val="28"/>
          <w:lang w:eastAsia="ru-RU"/>
        </w:rPr>
        <w:t xml:space="preserve"> </w:t>
      </w:r>
      <w:r w:rsidRPr="00B85D31">
        <w:rPr>
          <w:rFonts w:ascii="Times New Roman" w:eastAsia="Times New Roman" w:hAnsi="Times New Roman" w:cs="Times New Roman"/>
          <w:bCs/>
          <w:iCs/>
          <w:color w:val="000000" w:themeColor="text1"/>
          <w:sz w:val="28"/>
          <w:szCs w:val="28"/>
          <w:lang w:eastAsia="ru-RU"/>
        </w:rPr>
        <w:t>На что направлены УУД  и какие возможности они дают учащимся? </w:t>
      </w:r>
    </w:p>
    <w:p w:rsidR="004A389A" w:rsidRPr="00B85D31" w:rsidRDefault="004A389A" w:rsidP="004A389A">
      <w:pPr>
        <w:spacing w:line="360" w:lineRule="auto"/>
        <w:jc w:val="both"/>
        <w:rPr>
          <w:rFonts w:ascii="Times New Roman" w:eastAsia="Times New Roman" w:hAnsi="Times New Roman" w:cs="Times New Roman"/>
          <w:bCs/>
          <w:iCs/>
          <w:color w:val="000000" w:themeColor="text1"/>
          <w:sz w:val="28"/>
          <w:szCs w:val="28"/>
          <w:lang w:eastAsia="ru-RU"/>
        </w:rPr>
      </w:pPr>
      <w:r w:rsidRPr="00B85D31">
        <w:rPr>
          <w:rFonts w:ascii="Times New Roman" w:eastAsia="Times New Roman" w:hAnsi="Times New Roman" w:cs="Times New Roman"/>
          <w:bCs/>
          <w:iCs/>
          <w:color w:val="000000" w:themeColor="text1"/>
          <w:sz w:val="28"/>
          <w:szCs w:val="28"/>
          <w:lang w:eastAsia="ru-RU"/>
        </w:rPr>
        <w:t>УУД – учебное действие, имеющее надпредметный характер.</w:t>
      </w:r>
    </w:p>
    <w:p w:rsidR="004A389A" w:rsidRPr="00B85D31" w:rsidRDefault="004A389A" w:rsidP="004A389A">
      <w:pPr>
        <w:spacing w:line="360" w:lineRule="auto"/>
        <w:jc w:val="both"/>
        <w:rPr>
          <w:rFonts w:ascii="Times New Roman" w:eastAsia="Times New Roman" w:hAnsi="Times New Roman" w:cs="Times New Roman"/>
          <w:bCs/>
          <w:iCs/>
          <w:color w:val="000000" w:themeColor="text1"/>
          <w:sz w:val="28"/>
          <w:szCs w:val="28"/>
          <w:lang w:eastAsia="ru-RU"/>
        </w:rPr>
      </w:pPr>
      <w:r w:rsidRPr="00B85D31">
        <w:rPr>
          <w:rFonts w:ascii="Times New Roman" w:eastAsia="Times New Roman" w:hAnsi="Times New Roman" w:cs="Times New Roman"/>
          <w:bCs/>
          <w:iCs/>
          <w:color w:val="000000" w:themeColor="text1"/>
          <w:sz w:val="28"/>
          <w:szCs w:val="28"/>
          <w:lang w:eastAsia="ru-RU"/>
        </w:rPr>
        <w:t>Виды УУД:</w:t>
      </w:r>
    </w:p>
    <w:p w:rsidR="004A389A" w:rsidRPr="00B85D31" w:rsidRDefault="004A389A" w:rsidP="004A389A">
      <w:pPr>
        <w:spacing w:line="360" w:lineRule="auto"/>
        <w:jc w:val="both"/>
        <w:rPr>
          <w:rFonts w:ascii="Times New Roman" w:eastAsia="Times New Roman" w:hAnsi="Times New Roman" w:cs="Times New Roman"/>
          <w:bCs/>
          <w:iCs/>
          <w:color w:val="000000" w:themeColor="text1"/>
          <w:sz w:val="28"/>
          <w:szCs w:val="28"/>
          <w:lang w:eastAsia="ru-RU"/>
        </w:rPr>
      </w:pPr>
      <w:r w:rsidRPr="00B85D31">
        <w:rPr>
          <w:rFonts w:ascii="Times New Roman" w:eastAsia="Times New Roman" w:hAnsi="Times New Roman" w:cs="Times New Roman"/>
          <w:bCs/>
          <w:iCs/>
          <w:color w:val="000000" w:themeColor="text1"/>
          <w:sz w:val="28"/>
          <w:szCs w:val="28"/>
          <w:lang w:eastAsia="ru-RU"/>
        </w:rPr>
        <w:t>1)личностные – обеспечивают ценностно-смысловую ориентацию учащихся;</w:t>
      </w:r>
    </w:p>
    <w:p w:rsidR="004A389A" w:rsidRPr="00B85D31" w:rsidRDefault="004A389A" w:rsidP="004A389A">
      <w:pPr>
        <w:spacing w:line="360" w:lineRule="auto"/>
        <w:jc w:val="both"/>
        <w:rPr>
          <w:rFonts w:ascii="Times New Roman" w:eastAsia="Times New Roman" w:hAnsi="Times New Roman" w:cs="Times New Roman"/>
          <w:bCs/>
          <w:iCs/>
          <w:color w:val="000000" w:themeColor="text1"/>
          <w:sz w:val="28"/>
          <w:szCs w:val="28"/>
          <w:lang w:eastAsia="ru-RU"/>
        </w:rPr>
      </w:pPr>
      <w:r w:rsidRPr="00B85D31">
        <w:rPr>
          <w:rFonts w:ascii="Times New Roman" w:eastAsia="Times New Roman" w:hAnsi="Times New Roman" w:cs="Times New Roman"/>
          <w:bCs/>
          <w:iCs/>
          <w:color w:val="000000" w:themeColor="text1"/>
          <w:sz w:val="28"/>
          <w:szCs w:val="28"/>
          <w:lang w:eastAsia="ru-RU"/>
        </w:rPr>
        <w:t>2)регулятивные – обеспечивают организацию учащимся своей учебной деятельности;</w:t>
      </w:r>
    </w:p>
    <w:p w:rsidR="004A389A" w:rsidRPr="00B85D31" w:rsidRDefault="004A389A" w:rsidP="004A389A">
      <w:pPr>
        <w:spacing w:line="360" w:lineRule="auto"/>
        <w:jc w:val="both"/>
        <w:rPr>
          <w:rFonts w:ascii="Times New Roman" w:eastAsia="Times New Roman" w:hAnsi="Times New Roman" w:cs="Times New Roman"/>
          <w:bCs/>
          <w:iCs/>
          <w:color w:val="000000" w:themeColor="text1"/>
          <w:sz w:val="28"/>
          <w:szCs w:val="28"/>
          <w:lang w:eastAsia="ru-RU"/>
        </w:rPr>
      </w:pPr>
      <w:r w:rsidRPr="00B85D31">
        <w:rPr>
          <w:rFonts w:ascii="Times New Roman" w:eastAsia="Times New Roman" w:hAnsi="Times New Roman" w:cs="Times New Roman"/>
          <w:bCs/>
          <w:iCs/>
          <w:color w:val="000000" w:themeColor="text1"/>
          <w:sz w:val="28"/>
          <w:szCs w:val="28"/>
          <w:lang w:eastAsia="ru-RU"/>
        </w:rPr>
        <w:lastRenderedPageBreak/>
        <w:t>3)познавательные – включают общеучебные, логические действия, действия  постановки и решения проблем;</w:t>
      </w:r>
    </w:p>
    <w:p w:rsidR="004A389A" w:rsidRPr="00B85D31" w:rsidRDefault="004A389A" w:rsidP="004A389A">
      <w:pPr>
        <w:spacing w:line="360" w:lineRule="auto"/>
        <w:jc w:val="both"/>
        <w:rPr>
          <w:rFonts w:ascii="Times New Roman" w:eastAsia="Times New Roman" w:hAnsi="Times New Roman" w:cs="Times New Roman"/>
          <w:bCs/>
          <w:iCs/>
          <w:color w:val="000000" w:themeColor="text1"/>
          <w:sz w:val="28"/>
          <w:szCs w:val="28"/>
          <w:lang w:eastAsia="ru-RU"/>
        </w:rPr>
      </w:pPr>
      <w:r w:rsidRPr="00B85D31">
        <w:rPr>
          <w:rFonts w:ascii="Times New Roman" w:eastAsia="Times New Roman" w:hAnsi="Times New Roman" w:cs="Times New Roman"/>
          <w:bCs/>
          <w:iCs/>
          <w:color w:val="000000" w:themeColor="text1"/>
          <w:sz w:val="28"/>
          <w:szCs w:val="28"/>
          <w:lang w:eastAsia="ru-RU"/>
        </w:rPr>
        <w:t>4)коммуникативные – обеспечивают социальную компетентность, умение участвовать в коллективном обсуждении проблем, строить продуктивное взаимодействие и сотрудничество со сверстниками и взрослыми. </w:t>
      </w:r>
    </w:p>
    <w:p w:rsidR="004A389A" w:rsidRDefault="004A389A" w:rsidP="004A389A">
      <w:pPr>
        <w:ind w:left="720"/>
        <w:jc w:val="both"/>
        <w:rPr>
          <w:rFonts w:ascii="Times New Roman" w:eastAsia="Times New Roman" w:hAnsi="Times New Roman" w:cs="Times New Roman"/>
          <w:color w:val="000000"/>
          <w:sz w:val="28"/>
          <w:szCs w:val="28"/>
          <w:lang w:eastAsia="ru-RU"/>
        </w:rPr>
      </w:pPr>
      <w:r w:rsidRPr="00B84FB4">
        <w:rPr>
          <w:rFonts w:ascii="Times New Roman" w:hAnsi="Times New Roman" w:cs="Times New Roman"/>
          <w:bCs/>
          <w:color w:val="000000" w:themeColor="text1"/>
          <w:sz w:val="28"/>
          <w:szCs w:val="28"/>
        </w:rPr>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5" o:title=""/>
          </v:shape>
          <o:OLEObject Type="Embed" ProgID="PowerPoint.Slide.12" ShapeID="_x0000_i1025" DrawAspect="Content" ObjectID="_1603169085" r:id="rId6"/>
        </w:object>
      </w:r>
    </w:p>
    <w:p w:rsidR="00EA1692" w:rsidRPr="00294CBD" w:rsidRDefault="00EA1692" w:rsidP="00DE09E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Впервые в стандарте прописаны </w:t>
      </w:r>
      <w:r w:rsidRPr="00294CBD">
        <w:rPr>
          <w:rFonts w:ascii="Times New Roman" w:eastAsia="Times New Roman" w:hAnsi="Times New Roman" w:cs="Times New Roman"/>
          <w:b/>
          <w:bCs/>
          <w:sz w:val="28"/>
          <w:szCs w:val="28"/>
          <w:lang w:eastAsia="ru-RU"/>
        </w:rPr>
        <w:t>базовые образовательные технологии системно-деятельностного подхода:</w:t>
      </w:r>
    </w:p>
    <w:p w:rsidR="00EA1692" w:rsidRPr="00294CBD" w:rsidRDefault="00EA1692" w:rsidP="00DE09E8">
      <w:pPr>
        <w:numPr>
          <w:ilvl w:val="0"/>
          <w:numId w:val="9"/>
        </w:numPr>
        <w:shd w:val="clear" w:color="auto" w:fill="FFFFFF"/>
        <w:spacing w:after="0" w:line="360" w:lineRule="auto"/>
        <w:ind w:left="0"/>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b/>
          <w:bCs/>
          <w:i/>
          <w:iCs/>
          <w:sz w:val="28"/>
          <w:szCs w:val="28"/>
          <w:lang w:eastAsia="ru-RU"/>
        </w:rPr>
        <w:t>Обучение на основе «учебных ситуаций». Образовательная задача состоит в организации условий, провоцирующих детское воздействие</w:t>
      </w:r>
      <w:r w:rsidRPr="00294CBD">
        <w:rPr>
          <w:rFonts w:ascii="Times New Roman" w:eastAsia="Times New Roman" w:hAnsi="Times New Roman" w:cs="Times New Roman"/>
          <w:sz w:val="28"/>
          <w:szCs w:val="28"/>
          <w:lang w:eastAsia="ru-RU"/>
        </w:rPr>
        <w:t>.</w:t>
      </w:r>
    </w:p>
    <w:p w:rsidR="00EA1692" w:rsidRPr="00294CBD" w:rsidRDefault="00EA1692" w:rsidP="00DE09E8">
      <w:pPr>
        <w:shd w:val="clear" w:color="auto" w:fill="FFFFFF"/>
        <w:spacing w:after="0" w:line="360" w:lineRule="auto"/>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(Основные приёмы, методы: проблемный диалог, создание проблемной ситуации, продуктивные задания, групповая</w:t>
      </w:r>
      <w:r w:rsidR="001B79C2">
        <w:rPr>
          <w:rFonts w:ascii="Times New Roman" w:eastAsia="Times New Roman" w:hAnsi="Times New Roman" w:cs="Times New Roman"/>
          <w:sz w:val="28"/>
          <w:szCs w:val="28"/>
          <w:lang w:eastAsia="ru-RU"/>
        </w:rPr>
        <w:t xml:space="preserve"> и парная </w:t>
      </w:r>
      <w:r w:rsidRPr="00294CBD">
        <w:rPr>
          <w:rFonts w:ascii="Times New Roman" w:eastAsia="Times New Roman" w:hAnsi="Times New Roman" w:cs="Times New Roman"/>
          <w:sz w:val="28"/>
          <w:szCs w:val="28"/>
          <w:lang w:eastAsia="ru-RU"/>
        </w:rPr>
        <w:t>работа и т.д</w:t>
      </w:r>
      <w:r w:rsidR="00DE09E8" w:rsidRPr="00294CBD">
        <w:rPr>
          <w:rFonts w:ascii="Times New Roman" w:eastAsia="Times New Roman" w:hAnsi="Times New Roman" w:cs="Times New Roman"/>
          <w:sz w:val="28"/>
          <w:szCs w:val="28"/>
          <w:lang w:eastAsia="ru-RU"/>
        </w:rPr>
        <w:t>.</w:t>
      </w:r>
      <w:r w:rsidRPr="00294CBD">
        <w:rPr>
          <w:rFonts w:ascii="Times New Roman" w:eastAsia="Times New Roman" w:hAnsi="Times New Roman" w:cs="Times New Roman"/>
          <w:sz w:val="28"/>
          <w:szCs w:val="28"/>
          <w:lang w:eastAsia="ru-RU"/>
        </w:rPr>
        <w:t>)</w:t>
      </w:r>
      <w:r w:rsidR="00DE09E8" w:rsidRPr="00294CBD">
        <w:rPr>
          <w:rFonts w:ascii="Times New Roman" w:eastAsia="Times New Roman" w:hAnsi="Times New Roman" w:cs="Times New Roman"/>
          <w:sz w:val="28"/>
          <w:szCs w:val="28"/>
          <w:lang w:eastAsia="ru-RU"/>
        </w:rPr>
        <w:t xml:space="preserve"> </w:t>
      </w:r>
      <w:r w:rsidRPr="00294CBD">
        <w:rPr>
          <w:rFonts w:ascii="Times New Roman" w:eastAsia="Times New Roman" w:hAnsi="Times New Roman" w:cs="Times New Roman"/>
          <w:b/>
          <w:bCs/>
          <w:i/>
          <w:iCs/>
          <w:sz w:val="28"/>
          <w:szCs w:val="28"/>
          <w:lang w:eastAsia="ru-RU"/>
        </w:rPr>
        <w:t>(Приложение</w:t>
      </w:r>
      <w:r w:rsidR="00DE09E8" w:rsidRPr="00294CBD">
        <w:rPr>
          <w:rFonts w:ascii="Times New Roman" w:eastAsia="Times New Roman" w:hAnsi="Times New Roman" w:cs="Times New Roman"/>
          <w:b/>
          <w:bCs/>
          <w:i/>
          <w:iCs/>
          <w:sz w:val="28"/>
          <w:szCs w:val="28"/>
          <w:lang w:eastAsia="ru-RU"/>
        </w:rPr>
        <w:t xml:space="preserve"> 1</w:t>
      </w:r>
      <w:r w:rsidRPr="00294CBD">
        <w:rPr>
          <w:rFonts w:ascii="Times New Roman" w:eastAsia="Times New Roman" w:hAnsi="Times New Roman" w:cs="Times New Roman"/>
          <w:b/>
          <w:bCs/>
          <w:i/>
          <w:iCs/>
          <w:sz w:val="28"/>
          <w:szCs w:val="28"/>
          <w:lang w:eastAsia="ru-RU"/>
        </w:rPr>
        <w:t>)</w:t>
      </w:r>
    </w:p>
    <w:p w:rsidR="00EA1692" w:rsidRPr="00294CBD" w:rsidRDefault="00EA1692" w:rsidP="00DE09E8">
      <w:pPr>
        <w:numPr>
          <w:ilvl w:val="0"/>
          <w:numId w:val="10"/>
        </w:numPr>
        <w:shd w:val="clear" w:color="auto" w:fill="FFFFFF"/>
        <w:spacing w:after="0" w:line="360" w:lineRule="auto"/>
        <w:ind w:left="0"/>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b/>
          <w:bCs/>
          <w:i/>
          <w:iCs/>
          <w:sz w:val="28"/>
          <w:szCs w:val="28"/>
          <w:lang w:eastAsia="ru-RU"/>
        </w:rPr>
        <w:t xml:space="preserve">Проектная деятельность. Замысел </w:t>
      </w:r>
      <w:r w:rsidR="00DE09E8" w:rsidRPr="00294CBD">
        <w:rPr>
          <w:rFonts w:ascii="Times New Roman" w:eastAsia="Times New Roman" w:hAnsi="Times New Roman" w:cs="Times New Roman"/>
          <w:b/>
          <w:bCs/>
          <w:i/>
          <w:iCs/>
          <w:sz w:val="28"/>
          <w:szCs w:val="28"/>
          <w:lang w:eastAsia="ru-RU"/>
        </w:rPr>
        <w:t>–</w:t>
      </w:r>
      <w:r w:rsidRPr="00294CBD">
        <w:rPr>
          <w:rFonts w:ascii="Times New Roman" w:eastAsia="Times New Roman" w:hAnsi="Times New Roman" w:cs="Times New Roman"/>
          <w:b/>
          <w:bCs/>
          <w:i/>
          <w:iCs/>
          <w:sz w:val="28"/>
          <w:szCs w:val="28"/>
          <w:lang w:eastAsia="ru-RU"/>
        </w:rPr>
        <w:t xml:space="preserve"> реализация</w:t>
      </w:r>
      <w:r w:rsidR="00DE09E8" w:rsidRPr="00294CBD">
        <w:rPr>
          <w:rFonts w:ascii="Times New Roman" w:eastAsia="Times New Roman" w:hAnsi="Times New Roman" w:cs="Times New Roman"/>
          <w:b/>
          <w:bCs/>
          <w:i/>
          <w:iCs/>
          <w:sz w:val="28"/>
          <w:szCs w:val="28"/>
          <w:lang w:eastAsia="ru-RU"/>
        </w:rPr>
        <w:t xml:space="preserve"> </w:t>
      </w:r>
      <w:r w:rsidRPr="00294CBD">
        <w:rPr>
          <w:rFonts w:ascii="Times New Roman" w:eastAsia="Times New Roman" w:hAnsi="Times New Roman" w:cs="Times New Roman"/>
          <w:b/>
          <w:bCs/>
          <w:i/>
          <w:iCs/>
          <w:sz w:val="28"/>
          <w:szCs w:val="28"/>
          <w:lang w:eastAsia="ru-RU"/>
        </w:rPr>
        <w:t>- продукт</w:t>
      </w:r>
    </w:p>
    <w:p w:rsidR="00EA1692" w:rsidRPr="00294CBD" w:rsidRDefault="00EA1692" w:rsidP="00DE09E8">
      <w:pPr>
        <w:shd w:val="clear" w:color="auto" w:fill="FFFFFF"/>
        <w:spacing w:after="0" w:line="360" w:lineRule="auto"/>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 xml:space="preserve">В начальной школе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w:t>
      </w:r>
      <w:r w:rsidRPr="00294CBD">
        <w:rPr>
          <w:rFonts w:ascii="Times New Roman" w:eastAsia="Times New Roman" w:hAnsi="Times New Roman" w:cs="Times New Roman"/>
          <w:sz w:val="28"/>
          <w:szCs w:val="28"/>
          <w:lang w:eastAsia="ru-RU"/>
        </w:rPr>
        <w:lastRenderedPageBreak/>
        <w:t>увидеть и решить проблему, а также направлено на обучение детей элементарным приемам совместной деятельности в ходе проектов</w:t>
      </w:r>
      <w:r w:rsidR="00DE09E8" w:rsidRPr="00294CBD">
        <w:rPr>
          <w:rFonts w:ascii="Times New Roman" w:eastAsia="Times New Roman" w:hAnsi="Times New Roman" w:cs="Times New Roman"/>
          <w:sz w:val="28"/>
          <w:szCs w:val="28"/>
          <w:lang w:eastAsia="ru-RU"/>
        </w:rPr>
        <w:t xml:space="preserve"> </w:t>
      </w:r>
      <w:r w:rsidRPr="00294CBD">
        <w:rPr>
          <w:rFonts w:ascii="Times New Roman" w:eastAsia="Times New Roman" w:hAnsi="Times New Roman" w:cs="Times New Roman"/>
          <w:sz w:val="28"/>
          <w:szCs w:val="28"/>
          <w:lang w:eastAsia="ru-RU"/>
        </w:rPr>
        <w:t>(</w:t>
      </w:r>
      <w:r w:rsidRPr="00294CBD">
        <w:rPr>
          <w:rFonts w:ascii="Times New Roman" w:eastAsia="Times New Roman" w:hAnsi="Times New Roman" w:cs="Times New Roman"/>
          <w:b/>
          <w:bCs/>
          <w:i/>
          <w:iCs/>
          <w:sz w:val="28"/>
          <w:szCs w:val="28"/>
          <w:u w:val="single"/>
          <w:lang w:eastAsia="ru-RU"/>
        </w:rPr>
        <w:t>Приложение</w:t>
      </w:r>
      <w:r w:rsidR="00DE09E8" w:rsidRPr="00294CBD">
        <w:rPr>
          <w:rFonts w:ascii="Times New Roman" w:eastAsia="Times New Roman" w:hAnsi="Times New Roman" w:cs="Times New Roman"/>
          <w:b/>
          <w:bCs/>
          <w:i/>
          <w:iCs/>
          <w:sz w:val="28"/>
          <w:szCs w:val="28"/>
          <w:u w:val="single"/>
          <w:lang w:eastAsia="ru-RU"/>
        </w:rPr>
        <w:t xml:space="preserve"> 2</w:t>
      </w:r>
      <w:r w:rsidRPr="00294CBD">
        <w:rPr>
          <w:rFonts w:ascii="Times New Roman" w:eastAsia="Times New Roman" w:hAnsi="Times New Roman" w:cs="Times New Roman"/>
          <w:sz w:val="28"/>
          <w:szCs w:val="28"/>
          <w:lang w:eastAsia="ru-RU"/>
        </w:rPr>
        <w:t>)</w:t>
      </w:r>
    </w:p>
    <w:p w:rsidR="00EA1692" w:rsidRPr="00294CBD" w:rsidRDefault="00EA1692" w:rsidP="00DE09E8">
      <w:pPr>
        <w:numPr>
          <w:ilvl w:val="0"/>
          <w:numId w:val="11"/>
        </w:numPr>
        <w:shd w:val="clear" w:color="auto" w:fill="FFFFFF"/>
        <w:spacing w:after="0" w:line="360" w:lineRule="auto"/>
        <w:ind w:left="0"/>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b/>
          <w:bCs/>
          <w:i/>
          <w:iCs/>
          <w:sz w:val="28"/>
          <w:szCs w:val="28"/>
          <w:lang w:eastAsia="ru-RU"/>
        </w:rPr>
        <w:t>Уровневая дифференциация.</w:t>
      </w:r>
      <w:r w:rsidR="00DE09E8" w:rsidRPr="00294CBD">
        <w:rPr>
          <w:rFonts w:ascii="Times New Roman" w:eastAsia="Times New Roman" w:hAnsi="Times New Roman" w:cs="Times New Roman"/>
          <w:b/>
          <w:bCs/>
          <w:i/>
          <w:iCs/>
          <w:sz w:val="28"/>
          <w:szCs w:val="28"/>
          <w:lang w:eastAsia="ru-RU"/>
        </w:rPr>
        <w:t xml:space="preserve"> </w:t>
      </w:r>
      <w:r w:rsidRPr="00294CBD">
        <w:rPr>
          <w:rFonts w:ascii="Times New Roman" w:eastAsia="Times New Roman" w:hAnsi="Times New Roman" w:cs="Times New Roman"/>
          <w:b/>
          <w:bCs/>
          <w:i/>
          <w:iCs/>
          <w:sz w:val="28"/>
          <w:szCs w:val="28"/>
          <w:lang w:eastAsia="ru-RU"/>
        </w:rPr>
        <w:t>Дифференциация требований к уровню освоения, явное выделение базового и повышенного уровней.</w:t>
      </w:r>
    </w:p>
    <w:p w:rsidR="00EA1692" w:rsidRPr="00294CBD" w:rsidRDefault="00EA1692" w:rsidP="00DE09E8">
      <w:pPr>
        <w:shd w:val="clear" w:color="auto" w:fill="FFFFFF"/>
        <w:spacing w:after="0" w:line="360" w:lineRule="auto"/>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Считаю необходимым включать дифференцированную работу на различных этапах урока в зависимости от его целей и задач. Наиболее остро вопрос индивидуальных различий школьников стоит на уроках обучения грамоте в первом классе. Очень важно организовать работу учащихся таким образом, чтобы ни одна минута 35 минутного урока не пропала даром, чтобы не потерять ни самых читающих детей, ни тех, кто начал знакомиться с буквами только в школе.</w:t>
      </w:r>
    </w:p>
    <w:p w:rsidR="00EA1692" w:rsidRPr="00294CBD" w:rsidRDefault="00EA1692" w:rsidP="00DE09E8">
      <w:pPr>
        <w:numPr>
          <w:ilvl w:val="0"/>
          <w:numId w:val="12"/>
        </w:numPr>
        <w:shd w:val="clear" w:color="auto" w:fill="FFFFFF"/>
        <w:spacing w:after="0" w:line="360" w:lineRule="auto"/>
        <w:ind w:left="0"/>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b/>
          <w:bCs/>
          <w:i/>
          <w:iCs/>
          <w:sz w:val="28"/>
          <w:szCs w:val="28"/>
          <w:lang w:eastAsia="ru-RU"/>
        </w:rPr>
        <w:t>Информационные и коммуникативные технологии</w:t>
      </w:r>
    </w:p>
    <w:p w:rsidR="00EA1692" w:rsidRPr="00294CBD" w:rsidRDefault="00EA1692" w:rsidP="00DE09E8">
      <w:pPr>
        <w:shd w:val="clear" w:color="auto" w:fill="FFFFFF"/>
        <w:spacing w:after="0" w:line="360" w:lineRule="auto"/>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Включение в образовательный процесс информационных и коммуникативных технологий является средством обучения, воспитания и развития, а также средством управления образовательным процессом и обеспечением профессиональной деятельности учителя.</w:t>
      </w:r>
    </w:p>
    <w:p w:rsidR="00EA1692" w:rsidRDefault="00EA1692" w:rsidP="00DE09E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 xml:space="preserve">Грамотное использование возможностей современных информационных технологий в начальной школе способствует: активизации познавательной деятельности, повышению качественной успеваемости школьников; достижению целей обучения с помощью современных электронных учебных материалов, предназначенных для использования на уроках в начальной школе; развитию навыков самообразования и самоконтроля у младших школьников; повышению уровню комфортности обучения, повышению активности и инициативности младших школьников на уроке; развитию информационного мышления; формированию информационно-коммуникационной компетенции; приобщение школьников к достижениям информационного общества, приобретению навыков работы на компьютере учащимися начальной школы с соблюдением правил </w:t>
      </w:r>
      <w:r w:rsidRPr="00294CBD">
        <w:rPr>
          <w:rFonts w:ascii="Times New Roman" w:eastAsia="Times New Roman" w:hAnsi="Times New Roman" w:cs="Times New Roman"/>
          <w:sz w:val="28"/>
          <w:szCs w:val="28"/>
          <w:lang w:eastAsia="ru-RU"/>
        </w:rPr>
        <w:lastRenderedPageBreak/>
        <w:t>безопасности; развитию у</w:t>
      </w:r>
      <w:r w:rsidR="00DE09E8" w:rsidRPr="00294CBD">
        <w:rPr>
          <w:rFonts w:ascii="Times New Roman" w:eastAsia="Times New Roman" w:hAnsi="Times New Roman" w:cs="Times New Roman"/>
          <w:sz w:val="28"/>
          <w:szCs w:val="28"/>
          <w:lang w:eastAsia="ru-RU"/>
        </w:rPr>
        <w:t xml:space="preserve"> </w:t>
      </w:r>
      <w:r w:rsidRPr="00294CBD">
        <w:rPr>
          <w:rFonts w:ascii="Times New Roman" w:eastAsia="Times New Roman" w:hAnsi="Times New Roman" w:cs="Times New Roman"/>
          <w:sz w:val="28"/>
          <w:szCs w:val="28"/>
          <w:lang w:eastAsia="ru-RU"/>
        </w:rPr>
        <w:t>учащихся навыков исследовательской деятельности, творческих способностей.</w:t>
      </w:r>
    </w:p>
    <w:p w:rsidR="00294CBD" w:rsidRPr="00294CBD" w:rsidRDefault="00294CBD" w:rsidP="00294CBD">
      <w:pPr>
        <w:shd w:val="clear" w:color="auto" w:fill="FFFFFF"/>
        <w:spacing w:after="0" w:line="360" w:lineRule="auto"/>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bCs/>
          <w:sz w:val="28"/>
          <w:szCs w:val="28"/>
          <w:lang w:eastAsia="ru-RU"/>
        </w:rPr>
        <w:t>Урок - основная форма организации образовательного процесса</w:t>
      </w:r>
      <w:r>
        <w:rPr>
          <w:rFonts w:ascii="Times New Roman" w:eastAsia="Times New Roman" w:hAnsi="Times New Roman" w:cs="Times New Roman"/>
          <w:bCs/>
          <w:sz w:val="28"/>
          <w:szCs w:val="28"/>
          <w:lang w:eastAsia="ru-RU"/>
        </w:rPr>
        <w:t xml:space="preserve">. </w:t>
      </w:r>
      <w:r w:rsidRPr="00294CBD">
        <w:rPr>
          <w:rFonts w:ascii="Times New Roman" w:eastAsia="Times New Roman" w:hAnsi="Times New Roman" w:cs="Times New Roman"/>
          <w:sz w:val="28"/>
          <w:szCs w:val="28"/>
          <w:lang w:eastAsia="ru-RU"/>
        </w:rPr>
        <w:t>Системно – деятельностный подход определяет необходимость представления нового материала через развертывание последовательности учебных задач, моделирования изучаемых процессов, использования различных источников информации, в том числе информационного пространства сети Интернет, предполагает организацию учебного сотрудничества различных уровней (учитель – ученик, ученик – ученик, ученик – группа). Построение урока в логике системно-деятельностного подхода значительно отличается от классического представления о типологии и структуре урока.</w:t>
      </w:r>
    </w:p>
    <w:p w:rsidR="00294CBD" w:rsidRPr="00294CBD" w:rsidRDefault="00294CBD" w:rsidP="00294CBD">
      <w:pPr>
        <w:shd w:val="clear" w:color="auto" w:fill="FFFFFF"/>
        <w:spacing w:after="0" w:line="360" w:lineRule="auto"/>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Сущность урока в процессе обучения – коллективно-индивидуальное взаимодействие учителя и учащихся, в результате которого происходит усвоение учащимися знаний, умений и навыков, развитие их способностей, опыта деятельности, общения и отношений, а также совершенствовани</w:t>
      </w:r>
      <w:r w:rsidRPr="00DE09E8">
        <w:rPr>
          <w:rFonts w:ascii="Times New Roman" w:eastAsia="Times New Roman" w:hAnsi="Times New Roman" w:cs="Times New Roman"/>
          <w:color w:val="4A4A4A"/>
          <w:sz w:val="28"/>
          <w:szCs w:val="28"/>
          <w:lang w:eastAsia="ru-RU"/>
        </w:rPr>
        <w:t xml:space="preserve">е </w:t>
      </w:r>
      <w:r w:rsidRPr="00294CBD">
        <w:rPr>
          <w:rFonts w:ascii="Times New Roman" w:eastAsia="Times New Roman" w:hAnsi="Times New Roman" w:cs="Times New Roman"/>
          <w:sz w:val="28"/>
          <w:szCs w:val="28"/>
          <w:lang w:eastAsia="ru-RU"/>
        </w:rPr>
        <w:t>педагогического мастерства учителя</w:t>
      </w:r>
      <w:r>
        <w:rPr>
          <w:rFonts w:ascii="Times New Roman" w:eastAsia="Times New Roman" w:hAnsi="Times New Roman" w:cs="Times New Roman"/>
          <w:sz w:val="28"/>
          <w:szCs w:val="28"/>
          <w:lang w:eastAsia="ru-RU"/>
        </w:rPr>
        <w:t xml:space="preserve">. </w:t>
      </w:r>
      <w:r w:rsidRPr="00294CBD">
        <w:rPr>
          <w:rFonts w:ascii="Times New Roman" w:eastAsia="Times New Roman" w:hAnsi="Times New Roman" w:cs="Times New Roman"/>
          <w:sz w:val="28"/>
          <w:szCs w:val="28"/>
          <w:lang w:eastAsia="ru-RU"/>
        </w:rPr>
        <w:t>Выделяют четыре типа уроков в зависимости от их целей:</w:t>
      </w:r>
    </w:p>
    <w:p w:rsidR="00294CBD" w:rsidRPr="00294CBD" w:rsidRDefault="00294CBD" w:rsidP="00294CBD">
      <w:pPr>
        <w:shd w:val="clear" w:color="auto" w:fill="FFFFFF"/>
        <w:spacing w:after="0" w:line="360" w:lineRule="auto"/>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 xml:space="preserve">1. Урок «открытия» нового знания. </w:t>
      </w:r>
    </w:p>
    <w:p w:rsidR="00294CBD" w:rsidRDefault="00294CBD" w:rsidP="00294CBD">
      <w:pPr>
        <w:shd w:val="clear" w:color="auto" w:fill="FFFFFF"/>
        <w:spacing w:after="0" w:line="360" w:lineRule="auto"/>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 xml:space="preserve">2. Урок рефлексии. </w:t>
      </w:r>
    </w:p>
    <w:p w:rsidR="00294CBD" w:rsidRPr="00294CBD" w:rsidRDefault="00294CBD" w:rsidP="00294CBD">
      <w:pPr>
        <w:shd w:val="clear" w:color="auto" w:fill="FFFFFF"/>
        <w:spacing w:after="0" w:line="360" w:lineRule="auto"/>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3. Урок систематизации знаний (общеметодологической направленности).</w:t>
      </w:r>
    </w:p>
    <w:p w:rsidR="00294CBD" w:rsidRPr="00294CBD" w:rsidRDefault="00294CBD" w:rsidP="00294CBD">
      <w:pPr>
        <w:shd w:val="clear" w:color="auto" w:fill="FFFFFF"/>
        <w:spacing w:after="0" w:line="360" w:lineRule="auto"/>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4. Урок развивающего контроля.</w:t>
      </w:r>
    </w:p>
    <w:p w:rsidR="00294CBD" w:rsidRPr="00294CBD" w:rsidRDefault="00294CBD" w:rsidP="00294C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94CBD">
        <w:rPr>
          <w:rFonts w:ascii="Times New Roman" w:eastAsia="Times New Roman" w:hAnsi="Times New Roman" w:cs="Times New Roman"/>
          <w:sz w:val="28"/>
          <w:szCs w:val="28"/>
          <w:lang w:eastAsia="ru-RU"/>
        </w:rPr>
        <w:t>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построении технологии организации уроков разных типов должен сохраняться деятельностный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w:t>
      </w:r>
    </w:p>
    <w:p w:rsidR="00294CBD" w:rsidRPr="00952603" w:rsidRDefault="00294CBD" w:rsidP="00952603">
      <w:pPr>
        <w:pStyle w:val="a3"/>
        <w:shd w:val="clear" w:color="auto" w:fill="FFFFFF"/>
        <w:spacing w:before="0" w:beforeAutospacing="0" w:after="0" w:afterAutospacing="0" w:line="360" w:lineRule="auto"/>
        <w:ind w:firstLine="708"/>
        <w:jc w:val="both"/>
        <w:rPr>
          <w:sz w:val="28"/>
          <w:szCs w:val="28"/>
        </w:rPr>
      </w:pPr>
      <w:r w:rsidRPr="00952603">
        <w:rPr>
          <w:sz w:val="28"/>
          <w:szCs w:val="28"/>
        </w:rPr>
        <w:lastRenderedPageBreak/>
        <w:t>Реализация технологии деятельностного метода в практике преподавания обеспечивается следующей</w:t>
      </w:r>
      <w:r w:rsidR="00952603">
        <w:rPr>
          <w:sz w:val="28"/>
          <w:szCs w:val="28"/>
        </w:rPr>
        <w:t xml:space="preserve"> </w:t>
      </w:r>
      <w:r w:rsidRPr="00952603">
        <w:rPr>
          <w:bCs/>
          <w:sz w:val="28"/>
          <w:szCs w:val="28"/>
        </w:rPr>
        <w:t>системой дидактических принципов</w:t>
      </w:r>
      <w:r w:rsidRPr="00952603">
        <w:rPr>
          <w:sz w:val="28"/>
          <w:szCs w:val="28"/>
        </w:rPr>
        <w:t>:</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b/>
          <w:bCs/>
          <w:sz w:val="28"/>
          <w:szCs w:val="28"/>
        </w:rPr>
        <w:t>- принцип деятельности</w:t>
      </w:r>
      <w:r w:rsidRPr="00952603">
        <w:rPr>
          <w:sz w:val="28"/>
          <w:szCs w:val="28"/>
        </w:rPr>
        <w:t>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b/>
          <w:bCs/>
          <w:sz w:val="28"/>
          <w:szCs w:val="28"/>
        </w:rPr>
        <w:t>- принцип непрерывности</w:t>
      </w:r>
      <w:r w:rsidRPr="00952603">
        <w:rPr>
          <w:sz w:val="28"/>
          <w:szCs w:val="28"/>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b/>
          <w:bCs/>
          <w:sz w:val="28"/>
          <w:szCs w:val="28"/>
        </w:rPr>
        <w:t>- принцип целостности</w:t>
      </w:r>
      <w:r w:rsidRPr="00952603">
        <w:rPr>
          <w:sz w:val="28"/>
          <w:szCs w:val="28"/>
        </w:rPr>
        <w:t>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b/>
          <w:bCs/>
          <w:sz w:val="28"/>
          <w:szCs w:val="28"/>
        </w:rPr>
        <w:t>- принцип минимакса</w:t>
      </w:r>
      <w:r w:rsidRPr="00952603">
        <w:rPr>
          <w:sz w:val="28"/>
          <w:szCs w:val="28"/>
        </w:rPr>
        <w:t>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b/>
          <w:bCs/>
          <w:sz w:val="28"/>
          <w:szCs w:val="28"/>
        </w:rPr>
        <w:t>- принцип психологической комфортности</w:t>
      </w:r>
      <w:r w:rsidRPr="00952603">
        <w:rPr>
          <w:sz w:val="28"/>
          <w:szCs w:val="28"/>
        </w:rPr>
        <w:t> –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b/>
          <w:bCs/>
          <w:sz w:val="28"/>
          <w:szCs w:val="28"/>
        </w:rPr>
        <w:t>- принцип вариативности</w:t>
      </w:r>
      <w:r w:rsidRPr="00952603">
        <w:rPr>
          <w:sz w:val="28"/>
          <w:szCs w:val="28"/>
        </w:rPr>
        <w:t>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b/>
          <w:bCs/>
          <w:sz w:val="28"/>
          <w:szCs w:val="28"/>
        </w:rPr>
        <w:lastRenderedPageBreak/>
        <w:t>- принцип творчества</w:t>
      </w:r>
      <w:r w:rsidRPr="00952603">
        <w:rPr>
          <w:sz w:val="28"/>
          <w:szCs w:val="28"/>
        </w:rPr>
        <w:t> – означает максимальную ориентацию на творческое начало в образовательном процессе, приобретение учащимся собственного оп</w:t>
      </w:r>
      <w:r w:rsidR="00952603">
        <w:rPr>
          <w:sz w:val="28"/>
          <w:szCs w:val="28"/>
        </w:rPr>
        <w:t xml:space="preserve">ыта творческой деятельности. </w:t>
      </w:r>
    </w:p>
    <w:p w:rsidR="00294CBD" w:rsidRPr="00952603" w:rsidRDefault="00294CBD" w:rsidP="00952603">
      <w:pPr>
        <w:pStyle w:val="a3"/>
        <w:shd w:val="clear" w:color="auto" w:fill="FFFFFF"/>
        <w:spacing w:before="0" w:beforeAutospacing="0" w:after="0" w:afterAutospacing="0" w:line="360" w:lineRule="auto"/>
        <w:ind w:firstLine="708"/>
        <w:jc w:val="both"/>
        <w:rPr>
          <w:sz w:val="28"/>
          <w:szCs w:val="28"/>
        </w:rPr>
      </w:pPr>
      <w:r w:rsidRPr="00952603">
        <w:rPr>
          <w:sz w:val="28"/>
          <w:szCs w:val="28"/>
        </w:rPr>
        <w:t>Использование данного метода в практике  позволяет нам грамотно выстроить урок, включить каждого обучающегося в процесс “открытия”  нового знания.</w:t>
      </w:r>
    </w:p>
    <w:p w:rsidR="00294CBD" w:rsidRPr="00952603" w:rsidRDefault="00294CBD" w:rsidP="00952603">
      <w:pPr>
        <w:pStyle w:val="a3"/>
        <w:shd w:val="clear" w:color="auto" w:fill="FFFFFF"/>
        <w:spacing w:before="0" w:beforeAutospacing="0" w:after="0" w:afterAutospacing="0" w:line="360" w:lineRule="auto"/>
        <w:ind w:firstLine="708"/>
        <w:jc w:val="both"/>
        <w:rPr>
          <w:sz w:val="28"/>
          <w:szCs w:val="28"/>
        </w:rPr>
      </w:pPr>
      <w:r w:rsidRPr="00952603">
        <w:rPr>
          <w:sz w:val="28"/>
          <w:szCs w:val="28"/>
        </w:rPr>
        <w:t>Ключевые слова в деятельностном подходе в системе начального образования характеризуются:</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sz w:val="28"/>
          <w:szCs w:val="28"/>
        </w:rPr>
        <w:t>- </w:t>
      </w:r>
      <w:r w:rsidRPr="00952603">
        <w:rPr>
          <w:b/>
          <w:bCs/>
          <w:i/>
          <w:iCs/>
          <w:sz w:val="28"/>
          <w:szCs w:val="28"/>
        </w:rPr>
        <w:t>искать</w:t>
      </w:r>
      <w:r w:rsidRPr="00952603">
        <w:rPr>
          <w:sz w:val="28"/>
          <w:szCs w:val="28"/>
        </w:rPr>
        <w:t> – опрашивать окружение, консультироваться у учителя, получать информацию;</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b/>
          <w:bCs/>
          <w:i/>
          <w:iCs/>
          <w:sz w:val="28"/>
          <w:szCs w:val="28"/>
        </w:rPr>
        <w:t>- думать</w:t>
      </w:r>
      <w:r w:rsidRPr="00952603">
        <w:rPr>
          <w:sz w:val="28"/>
          <w:szCs w:val="28"/>
        </w:rPr>
        <w:t> – устанавливать взаимосвязи между прошлыми и настоящими событиями, критически относиться к тому или иному высказыванию, предложению, уметь противостоять неуверенности и сложности, занимать позицию в дискуссиях и вырабатывать своё собственное мнение, оценивать социальные привычки, связанные со здоровьем, а также с окружающей средой, оценивать произведения искусства и литературы;</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b/>
          <w:bCs/>
          <w:i/>
          <w:iCs/>
          <w:sz w:val="28"/>
          <w:szCs w:val="28"/>
        </w:rPr>
        <w:t>- сотрудничать</w:t>
      </w:r>
      <w:r w:rsidRPr="00952603">
        <w:rPr>
          <w:sz w:val="28"/>
          <w:szCs w:val="28"/>
        </w:rPr>
        <w:t> – уметь работать в группе, принимать решения, улаживать разногласия и конфликты, договариваться, разрабатывать и выполнять взятые на себя обязанности;</w:t>
      </w:r>
    </w:p>
    <w:p w:rsidR="00294CBD" w:rsidRPr="00952603" w:rsidRDefault="00294CBD" w:rsidP="00294CBD">
      <w:pPr>
        <w:pStyle w:val="a3"/>
        <w:shd w:val="clear" w:color="auto" w:fill="FFFFFF"/>
        <w:spacing w:before="0" w:beforeAutospacing="0" w:after="0" w:afterAutospacing="0" w:line="360" w:lineRule="auto"/>
        <w:jc w:val="both"/>
        <w:rPr>
          <w:sz w:val="28"/>
          <w:szCs w:val="28"/>
        </w:rPr>
      </w:pPr>
      <w:r w:rsidRPr="00952603">
        <w:rPr>
          <w:b/>
          <w:bCs/>
          <w:i/>
          <w:iCs/>
          <w:sz w:val="28"/>
          <w:szCs w:val="28"/>
        </w:rPr>
        <w:t>- приниматься за дело</w:t>
      </w:r>
      <w:r w:rsidRPr="00952603">
        <w:rPr>
          <w:sz w:val="28"/>
          <w:szCs w:val="28"/>
        </w:rPr>
        <w:t> – включаться в работу, нести ответственность, войти в группу или коллектив и внести свой вклад, организовать свою работу, пользоваться вычислительными и моделирующими приборами;</w:t>
      </w:r>
    </w:p>
    <w:p w:rsidR="00294CBD" w:rsidRDefault="00294CBD" w:rsidP="00952603">
      <w:pPr>
        <w:shd w:val="clear" w:color="auto" w:fill="FFFFFF"/>
        <w:spacing w:after="0" w:line="360" w:lineRule="auto"/>
        <w:jc w:val="both"/>
        <w:rPr>
          <w:rFonts w:ascii="Times New Roman" w:hAnsi="Times New Roman" w:cs="Times New Roman"/>
          <w:color w:val="000000"/>
          <w:sz w:val="28"/>
          <w:szCs w:val="28"/>
        </w:rPr>
      </w:pPr>
      <w:r w:rsidRPr="00952603">
        <w:rPr>
          <w:rFonts w:ascii="Times New Roman" w:hAnsi="Times New Roman" w:cs="Times New Roman"/>
          <w:b/>
          <w:bCs/>
          <w:i/>
          <w:iCs/>
          <w:sz w:val="28"/>
          <w:szCs w:val="28"/>
        </w:rPr>
        <w:t>- адаптироваться </w:t>
      </w:r>
      <w:r w:rsidRPr="00952603">
        <w:rPr>
          <w:rFonts w:ascii="Times New Roman" w:hAnsi="Times New Roman" w:cs="Times New Roman"/>
          <w:sz w:val="28"/>
          <w:szCs w:val="28"/>
        </w:rPr>
        <w:t>– использовать новые технологии информации и коммуникации, стойко</w:t>
      </w:r>
      <w:r w:rsidR="00952603" w:rsidRPr="00952603">
        <w:rPr>
          <w:rFonts w:ascii="Times New Roman" w:hAnsi="Times New Roman" w:cs="Times New Roman"/>
          <w:color w:val="000000"/>
          <w:sz w:val="28"/>
          <w:szCs w:val="28"/>
        </w:rPr>
        <w:t xml:space="preserve"> </w:t>
      </w:r>
      <w:r w:rsidR="00952603" w:rsidRPr="00DE09E8">
        <w:rPr>
          <w:rFonts w:ascii="Times New Roman" w:hAnsi="Times New Roman" w:cs="Times New Roman"/>
          <w:color w:val="000000"/>
          <w:sz w:val="28"/>
          <w:szCs w:val="28"/>
        </w:rPr>
        <w:t>противостоять трудностям, находить новые решения.</w:t>
      </w:r>
    </w:p>
    <w:p w:rsidR="009E4C29" w:rsidRPr="00DE09E8" w:rsidRDefault="004A389A" w:rsidP="00952603">
      <w:pPr>
        <w:pStyle w:val="a3"/>
        <w:spacing w:before="0" w:beforeAutospacing="0" w:line="360" w:lineRule="auto"/>
        <w:ind w:firstLine="709"/>
        <w:jc w:val="center"/>
        <w:rPr>
          <w:b/>
          <w:bCs/>
          <w:sz w:val="28"/>
          <w:szCs w:val="28"/>
        </w:rPr>
      </w:pPr>
      <w:r>
        <w:rPr>
          <w:b/>
          <w:bCs/>
          <w:sz w:val="28"/>
          <w:szCs w:val="28"/>
        </w:rPr>
        <w:t>4</w:t>
      </w:r>
      <w:r w:rsidR="009E4C29" w:rsidRPr="00E133F7">
        <w:rPr>
          <w:b/>
          <w:bCs/>
          <w:sz w:val="28"/>
          <w:szCs w:val="28"/>
        </w:rPr>
        <w:t xml:space="preserve">. Технология опыта. Система конкретных педагогических </w:t>
      </w:r>
      <w:r w:rsidR="009E4C29" w:rsidRPr="00DE09E8">
        <w:rPr>
          <w:b/>
          <w:bCs/>
          <w:sz w:val="28"/>
          <w:szCs w:val="28"/>
        </w:rPr>
        <w:t>действий, содержание, методы, приёмы воспитания и обучения</w:t>
      </w:r>
    </w:p>
    <w:p w:rsidR="00EA1692" w:rsidRPr="00952603" w:rsidRDefault="00EA1692" w:rsidP="00952603">
      <w:pPr>
        <w:pStyle w:val="a3"/>
        <w:shd w:val="clear" w:color="auto" w:fill="FFFFFF"/>
        <w:spacing w:before="0" w:beforeAutospacing="0" w:after="0" w:afterAutospacing="0" w:line="360" w:lineRule="auto"/>
        <w:ind w:firstLine="708"/>
        <w:jc w:val="both"/>
        <w:rPr>
          <w:sz w:val="28"/>
          <w:szCs w:val="28"/>
        </w:rPr>
      </w:pPr>
      <w:r w:rsidRPr="00952603">
        <w:rPr>
          <w:bCs/>
          <w:sz w:val="28"/>
          <w:szCs w:val="28"/>
        </w:rPr>
        <w:t>Для примера по реализации деятельностного метода можно использовать структуру урока введения нового знани</w:t>
      </w:r>
      <w:r w:rsidR="00D953FA">
        <w:rPr>
          <w:bCs/>
          <w:sz w:val="28"/>
          <w:szCs w:val="28"/>
        </w:rPr>
        <w:t>я, которая имеет следующий вид</w:t>
      </w:r>
      <w:r w:rsidRPr="00952603">
        <w:rPr>
          <w:bCs/>
          <w:sz w:val="28"/>
          <w:szCs w:val="28"/>
        </w:rPr>
        <w:t>:</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bCs/>
          <w:sz w:val="28"/>
          <w:szCs w:val="28"/>
        </w:rPr>
        <w:lastRenderedPageBreak/>
        <w:t>I. Мотивирование к учебной деятельности (организационный момент)</w:t>
      </w:r>
      <w:r w:rsidRPr="00952603">
        <w:rPr>
          <w:sz w:val="28"/>
          <w:szCs w:val="28"/>
        </w:rPr>
        <w:t> – 1-2 минуты</w:t>
      </w:r>
      <w:r w:rsidR="00952603">
        <w:rPr>
          <w:sz w:val="28"/>
          <w:szCs w:val="28"/>
        </w:rPr>
        <w:t>.</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Цель: включение обучающихся в деятельность на личностно-значимом уровне.</w:t>
      </w:r>
      <w:r w:rsidR="00952603">
        <w:rPr>
          <w:sz w:val="28"/>
          <w:szCs w:val="28"/>
        </w:rPr>
        <w:t xml:space="preserve"> </w:t>
      </w:r>
      <w:r w:rsidRPr="00952603">
        <w:rPr>
          <w:sz w:val="28"/>
          <w:szCs w:val="28"/>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 актуализируются требования к нему со стороны учебной деятельности («надо»);</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 создаются условия для возникновения внутренней потребности включения в учебную деятельность («хочу»);</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 устанавливаются тематические рамки («могу»).</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Приёмы  работы:</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 учитель в начале урока высказывает добрые пожелания детям,  предлагает пожелать друг другу удачи (хлопки в ладони);</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 учитель предлагает детям подумать, что пригодится для успешной работы, дети высказываются;</w:t>
      </w:r>
    </w:p>
    <w:p w:rsidR="00EA1692" w:rsidRPr="00952603"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sz w:val="28"/>
          <w:szCs w:val="28"/>
        </w:rPr>
        <w:t>- девиз, эпиграф («С малой удачи начинается большой успех» и др.)</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bCs/>
          <w:sz w:val="28"/>
          <w:szCs w:val="28"/>
        </w:rPr>
        <w:t>II. Актуализация и фиксирование индивидуального затруднения в пробном учебном действии</w:t>
      </w:r>
      <w:r w:rsidRPr="00952603">
        <w:rPr>
          <w:sz w:val="28"/>
          <w:szCs w:val="28"/>
        </w:rPr>
        <w:t>– 4-5 минут</w:t>
      </w:r>
      <w:r w:rsidR="00952603">
        <w:rPr>
          <w:sz w:val="28"/>
          <w:szCs w:val="28"/>
        </w:rPr>
        <w:t>.</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Цель: повторение изученно</w:t>
      </w:r>
      <w:r w:rsidR="00952603">
        <w:rPr>
          <w:sz w:val="28"/>
          <w:szCs w:val="28"/>
        </w:rPr>
        <w:t>го материала, необходимого для «</w:t>
      </w:r>
      <w:r w:rsidRPr="00952603">
        <w:rPr>
          <w:sz w:val="28"/>
          <w:szCs w:val="28"/>
        </w:rPr>
        <w:t>открыт</w:t>
      </w:r>
      <w:r w:rsidR="00952603">
        <w:rPr>
          <w:sz w:val="28"/>
          <w:szCs w:val="28"/>
        </w:rPr>
        <w:t>ия нового знания»</w:t>
      </w:r>
      <w:r w:rsidRPr="00952603">
        <w:rPr>
          <w:sz w:val="28"/>
          <w:szCs w:val="28"/>
        </w:rPr>
        <w:t>, и выявление затруднений в индивидуальной деятельности каждого обучающегося.</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Возникновение проблемной ситуации.</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Методы постановки учебной проблемы:</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 побуждающий, подводящий  диалоги;</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 мотивирующий  приём  «яркое пятно» – сказки, легенды, фрагменты из художественной  литературы,  случаи из истории, науки, культуры, повседневной жизни, шутки и др.)</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bCs/>
          <w:sz w:val="28"/>
          <w:szCs w:val="28"/>
        </w:rPr>
        <w:t>III. Постановка учебной задачи</w:t>
      </w:r>
      <w:r w:rsidRPr="00952603">
        <w:rPr>
          <w:sz w:val="28"/>
          <w:szCs w:val="28"/>
        </w:rPr>
        <w:t> – 4-5 минут</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lastRenderedPageBreak/>
        <w:t>Цель: обсуждение затруднения («Почему возникли затруднения?», «Чего мы ещё не знаем?»)</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На данном этапе учитель организует выявление учащимися места и причины затруднения.</w:t>
      </w:r>
      <w:r w:rsidR="00952603">
        <w:rPr>
          <w:sz w:val="28"/>
          <w:szCs w:val="28"/>
        </w:rPr>
        <w:t xml:space="preserve"> </w:t>
      </w:r>
      <w:r w:rsidRPr="00952603">
        <w:rPr>
          <w:sz w:val="28"/>
          <w:szCs w:val="28"/>
        </w:rPr>
        <w:t>Для этого учащиеся должны:</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 восстановить выполненные операции и зафиксировать (вербально и знаково) место – шаг, операцию, где возникло затруднение;</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 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недостаточно для решения исходной задачи и задач такого класса или типа вообще.</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bCs/>
          <w:sz w:val="28"/>
          <w:szCs w:val="28"/>
        </w:rPr>
        <w:t>IV. Открытие нового знания (построение   проекта выхода из затруднения)</w:t>
      </w:r>
      <w:r w:rsidRPr="00952603">
        <w:rPr>
          <w:sz w:val="28"/>
          <w:szCs w:val="28"/>
        </w:rPr>
        <w:t> – 7-8 минут</w:t>
      </w:r>
      <w:r w:rsidR="00952603" w:rsidRPr="00952603">
        <w:rPr>
          <w:sz w:val="28"/>
          <w:szCs w:val="28"/>
        </w:rPr>
        <w:t>.</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 алгоритмы, модели и т.д. Этим процессом руководит учитель: на первых порах с помощью подводящего диалога, затем</w:t>
      </w:r>
      <w:r w:rsidRPr="00952603">
        <w:rPr>
          <w:color w:val="333333"/>
          <w:sz w:val="28"/>
          <w:szCs w:val="28"/>
        </w:rPr>
        <w:t xml:space="preserve"> </w:t>
      </w:r>
      <w:r w:rsidRPr="00952603">
        <w:rPr>
          <w:sz w:val="28"/>
          <w:szCs w:val="28"/>
        </w:rPr>
        <w:t>– побуждающего, а затем и с помощью исследовательских методов.</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bCs/>
          <w:sz w:val="28"/>
          <w:szCs w:val="28"/>
        </w:rPr>
        <w:t>V. Первичное закрепление</w:t>
      </w:r>
      <w:r w:rsidRPr="00952603">
        <w:rPr>
          <w:sz w:val="28"/>
          <w:szCs w:val="28"/>
        </w:rPr>
        <w:t> – 4-5 минут</w:t>
      </w:r>
      <w:r w:rsidR="00952603">
        <w:rPr>
          <w:sz w:val="28"/>
          <w:szCs w:val="28"/>
        </w:rPr>
        <w:t>.</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Цель: проговаривание нового знания,   (запись в виде опорного сигнала)</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фронтальная работа, работа в парах;</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комментирование, обозначение знаковыми символами;</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bCs/>
          <w:sz w:val="28"/>
          <w:szCs w:val="28"/>
        </w:rPr>
        <w:t>VI. Самостоятельная работа с самопроверкой по образцу (эталону)</w:t>
      </w:r>
      <w:r w:rsidRPr="00952603">
        <w:rPr>
          <w:sz w:val="28"/>
          <w:szCs w:val="28"/>
        </w:rPr>
        <w:t> – 4-5 минут.</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Каждый должен для себя сделать вывод о том, что он уже имеет.</w:t>
      </w:r>
      <w:r w:rsidR="00952603">
        <w:rPr>
          <w:sz w:val="28"/>
          <w:szCs w:val="28"/>
        </w:rPr>
        <w:t xml:space="preserve"> </w:t>
      </w:r>
      <w:r w:rsidRPr="00952603">
        <w:rPr>
          <w:sz w:val="28"/>
          <w:szCs w:val="28"/>
        </w:rPr>
        <w:t>Письменно выполняется небольшая по объёму самостоятельная работа (2-3 типовые задания).</w:t>
      </w:r>
      <w:r w:rsidR="00952603">
        <w:rPr>
          <w:sz w:val="28"/>
          <w:szCs w:val="28"/>
        </w:rPr>
        <w:t xml:space="preserve"> </w:t>
      </w:r>
      <w:r w:rsidRPr="00952603">
        <w:rPr>
          <w:sz w:val="28"/>
          <w:szCs w:val="28"/>
        </w:rPr>
        <w:t>Самоконтроль, самопроверка.</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bCs/>
          <w:sz w:val="28"/>
          <w:szCs w:val="28"/>
        </w:rPr>
        <w:t>VII.   Включение нового знания в систему знаний и повторение - </w:t>
      </w:r>
      <w:r w:rsidRPr="00952603">
        <w:rPr>
          <w:sz w:val="28"/>
          <w:szCs w:val="28"/>
        </w:rPr>
        <w:t>7-8 минут.</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lastRenderedPageBreak/>
        <w:t>Сначала детям предлагаются задания, которые содержат</w:t>
      </w:r>
      <w:r w:rsidR="00952603">
        <w:rPr>
          <w:sz w:val="28"/>
          <w:szCs w:val="28"/>
        </w:rPr>
        <w:t xml:space="preserve"> </w:t>
      </w:r>
      <w:r w:rsidRPr="00952603">
        <w:rPr>
          <w:sz w:val="28"/>
          <w:szCs w:val="28"/>
        </w:rPr>
        <w:t>новый алгоритм, новое понятие.</w:t>
      </w:r>
      <w:r w:rsidR="00952603">
        <w:rPr>
          <w:sz w:val="28"/>
          <w:szCs w:val="28"/>
        </w:rPr>
        <w:t xml:space="preserve"> </w:t>
      </w:r>
      <w:r w:rsidRPr="00952603">
        <w:rPr>
          <w:sz w:val="28"/>
          <w:szCs w:val="28"/>
        </w:rPr>
        <w:t>Затем предлагаются задания, в которых новое знание используется  вместе с изученными ранее.</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bCs/>
          <w:sz w:val="28"/>
          <w:szCs w:val="28"/>
        </w:rPr>
        <w:t>VIII. Рефлексия учебной деятельности на уроке (итог)</w:t>
      </w:r>
      <w:r w:rsidR="00952603">
        <w:rPr>
          <w:sz w:val="28"/>
          <w:szCs w:val="28"/>
        </w:rPr>
        <w:t> – 2-3 минуты.</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Цель: осознании обучающимися  своей учебной деятельности, самооценка результатов своей деятельности и всего класса.</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Вопросы:</w:t>
      </w:r>
    </w:p>
    <w:p w:rsidR="00EA1692" w:rsidRPr="00952603" w:rsidRDefault="00EA1692" w:rsidP="00952603">
      <w:pPr>
        <w:pStyle w:val="a3"/>
        <w:numPr>
          <w:ilvl w:val="0"/>
          <w:numId w:val="13"/>
        </w:numPr>
        <w:shd w:val="clear" w:color="auto" w:fill="FFFFFF"/>
        <w:spacing w:before="0" w:beforeAutospacing="0" w:after="0" w:afterAutospacing="0" w:line="360" w:lineRule="auto"/>
        <w:ind w:left="0"/>
        <w:jc w:val="both"/>
        <w:rPr>
          <w:sz w:val="28"/>
          <w:szCs w:val="28"/>
        </w:rPr>
      </w:pPr>
      <w:r w:rsidRPr="00952603">
        <w:rPr>
          <w:sz w:val="28"/>
          <w:szCs w:val="28"/>
        </w:rPr>
        <w:t>Какую задачу ставили на уроке?</w:t>
      </w:r>
    </w:p>
    <w:p w:rsidR="00EA1692" w:rsidRPr="00952603" w:rsidRDefault="00EA1692" w:rsidP="00952603">
      <w:pPr>
        <w:pStyle w:val="a3"/>
        <w:numPr>
          <w:ilvl w:val="0"/>
          <w:numId w:val="13"/>
        </w:numPr>
        <w:shd w:val="clear" w:color="auto" w:fill="FFFFFF"/>
        <w:spacing w:before="0" w:beforeAutospacing="0" w:after="0" w:afterAutospacing="0" w:line="360" w:lineRule="auto"/>
        <w:ind w:left="0"/>
        <w:jc w:val="both"/>
        <w:rPr>
          <w:sz w:val="28"/>
          <w:szCs w:val="28"/>
        </w:rPr>
      </w:pPr>
      <w:r w:rsidRPr="00952603">
        <w:rPr>
          <w:sz w:val="28"/>
          <w:szCs w:val="28"/>
        </w:rPr>
        <w:t>Удалось решить поставленную задачу?</w:t>
      </w:r>
    </w:p>
    <w:p w:rsidR="00EA1692" w:rsidRPr="00952603" w:rsidRDefault="00EA1692" w:rsidP="00952603">
      <w:pPr>
        <w:pStyle w:val="a3"/>
        <w:numPr>
          <w:ilvl w:val="0"/>
          <w:numId w:val="13"/>
        </w:numPr>
        <w:shd w:val="clear" w:color="auto" w:fill="FFFFFF"/>
        <w:spacing w:before="0" w:beforeAutospacing="0" w:after="0" w:afterAutospacing="0" w:line="360" w:lineRule="auto"/>
        <w:ind w:left="0"/>
        <w:jc w:val="both"/>
        <w:rPr>
          <w:sz w:val="28"/>
          <w:szCs w:val="28"/>
        </w:rPr>
      </w:pPr>
      <w:r w:rsidRPr="00952603">
        <w:rPr>
          <w:sz w:val="28"/>
          <w:szCs w:val="28"/>
        </w:rPr>
        <w:t>Каким способом?</w:t>
      </w:r>
    </w:p>
    <w:p w:rsidR="00EA1692" w:rsidRPr="00952603" w:rsidRDefault="00EA1692" w:rsidP="00952603">
      <w:pPr>
        <w:pStyle w:val="a3"/>
        <w:numPr>
          <w:ilvl w:val="0"/>
          <w:numId w:val="13"/>
        </w:numPr>
        <w:shd w:val="clear" w:color="auto" w:fill="FFFFFF"/>
        <w:spacing w:before="0" w:beforeAutospacing="0" w:after="0" w:afterAutospacing="0" w:line="360" w:lineRule="auto"/>
        <w:ind w:left="0"/>
        <w:jc w:val="both"/>
        <w:rPr>
          <w:sz w:val="28"/>
          <w:szCs w:val="28"/>
        </w:rPr>
      </w:pPr>
      <w:r w:rsidRPr="00952603">
        <w:rPr>
          <w:sz w:val="28"/>
          <w:szCs w:val="28"/>
        </w:rPr>
        <w:t>Какие получили результаты?</w:t>
      </w:r>
    </w:p>
    <w:p w:rsidR="00EA1692" w:rsidRPr="00952603" w:rsidRDefault="00EA1692" w:rsidP="00952603">
      <w:pPr>
        <w:pStyle w:val="a3"/>
        <w:numPr>
          <w:ilvl w:val="0"/>
          <w:numId w:val="13"/>
        </w:numPr>
        <w:shd w:val="clear" w:color="auto" w:fill="FFFFFF"/>
        <w:spacing w:before="0" w:beforeAutospacing="0" w:after="0" w:afterAutospacing="0" w:line="360" w:lineRule="auto"/>
        <w:ind w:left="0"/>
        <w:jc w:val="both"/>
        <w:rPr>
          <w:sz w:val="28"/>
          <w:szCs w:val="28"/>
        </w:rPr>
      </w:pPr>
      <w:r w:rsidRPr="00952603">
        <w:rPr>
          <w:sz w:val="28"/>
          <w:szCs w:val="28"/>
        </w:rPr>
        <w:t>Что нужно сделать ещё?</w:t>
      </w:r>
    </w:p>
    <w:p w:rsidR="00EA1692" w:rsidRPr="00952603" w:rsidRDefault="00EA1692" w:rsidP="00952603">
      <w:pPr>
        <w:pStyle w:val="a3"/>
        <w:numPr>
          <w:ilvl w:val="0"/>
          <w:numId w:val="13"/>
        </w:numPr>
        <w:shd w:val="clear" w:color="auto" w:fill="FFFFFF"/>
        <w:spacing w:before="0" w:beforeAutospacing="0" w:after="0" w:afterAutospacing="0" w:line="360" w:lineRule="auto"/>
        <w:ind w:left="0"/>
        <w:jc w:val="both"/>
        <w:rPr>
          <w:sz w:val="28"/>
          <w:szCs w:val="28"/>
        </w:rPr>
      </w:pPr>
      <w:r w:rsidRPr="00952603">
        <w:rPr>
          <w:sz w:val="28"/>
          <w:szCs w:val="28"/>
        </w:rPr>
        <w:t>Где можно применить новые знания?</w:t>
      </w:r>
    </w:p>
    <w:p w:rsidR="00EA1692" w:rsidRPr="00952603" w:rsidRDefault="00EA1692" w:rsidP="00952603">
      <w:pPr>
        <w:pStyle w:val="a3"/>
        <w:numPr>
          <w:ilvl w:val="0"/>
          <w:numId w:val="13"/>
        </w:numPr>
        <w:shd w:val="clear" w:color="auto" w:fill="FFFFFF"/>
        <w:spacing w:before="0" w:beforeAutospacing="0" w:after="0" w:afterAutospacing="0" w:line="360" w:lineRule="auto"/>
        <w:ind w:left="0"/>
        <w:jc w:val="both"/>
        <w:rPr>
          <w:sz w:val="28"/>
          <w:szCs w:val="28"/>
        </w:rPr>
      </w:pPr>
      <w:r w:rsidRPr="00952603">
        <w:rPr>
          <w:sz w:val="28"/>
          <w:szCs w:val="28"/>
        </w:rPr>
        <w:t>Что на уроке у вас хорошо получилось?</w:t>
      </w:r>
    </w:p>
    <w:p w:rsidR="00EA1692" w:rsidRPr="00952603" w:rsidRDefault="00EA1692" w:rsidP="00952603">
      <w:pPr>
        <w:pStyle w:val="a3"/>
        <w:numPr>
          <w:ilvl w:val="0"/>
          <w:numId w:val="13"/>
        </w:numPr>
        <w:shd w:val="clear" w:color="auto" w:fill="FFFFFF"/>
        <w:spacing w:before="0" w:beforeAutospacing="0" w:after="0" w:afterAutospacing="0" w:line="360" w:lineRule="auto"/>
        <w:ind w:left="0"/>
        <w:jc w:val="both"/>
        <w:rPr>
          <w:sz w:val="28"/>
          <w:szCs w:val="28"/>
        </w:rPr>
      </w:pPr>
      <w:r w:rsidRPr="00952603">
        <w:rPr>
          <w:sz w:val="28"/>
          <w:szCs w:val="28"/>
        </w:rPr>
        <w:t>Над чем ещё надо поработать? и другие.</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Особенность деятельностного метода – самостоятельное «открытие» детьми нового знания в процессе исследовательской деятельности. Это способствует тому, что знания   и учебные умения приобретают для обучающихся личную значимость.</w:t>
      </w:r>
    </w:p>
    <w:p w:rsidR="00EA1692" w:rsidRPr="00952603" w:rsidRDefault="00EA1692" w:rsidP="00952603">
      <w:pPr>
        <w:pStyle w:val="a3"/>
        <w:shd w:val="clear" w:color="auto" w:fill="FFFFFF"/>
        <w:spacing w:before="0" w:beforeAutospacing="0" w:after="0" w:afterAutospacing="0" w:line="360" w:lineRule="auto"/>
        <w:ind w:firstLine="708"/>
        <w:jc w:val="both"/>
        <w:rPr>
          <w:sz w:val="28"/>
          <w:szCs w:val="28"/>
        </w:rPr>
      </w:pPr>
      <w:r w:rsidRPr="00952603">
        <w:rPr>
          <w:sz w:val="28"/>
          <w:szCs w:val="28"/>
        </w:rPr>
        <w:t>Деятельностный метод является универсальным средством, предоставляющим учителю инструментарий подготовки и проведения уроков в соответствии с новыми целями образования.</w:t>
      </w:r>
    </w:p>
    <w:p w:rsidR="00EA1692" w:rsidRPr="00952603" w:rsidRDefault="00EA1692" w:rsidP="00952603">
      <w:pPr>
        <w:pStyle w:val="a3"/>
        <w:shd w:val="clear" w:color="auto" w:fill="FFFFFF"/>
        <w:spacing w:before="0" w:beforeAutospacing="0" w:after="0" w:afterAutospacing="0" w:line="360" w:lineRule="auto"/>
        <w:jc w:val="both"/>
        <w:rPr>
          <w:sz w:val="28"/>
          <w:szCs w:val="28"/>
        </w:rPr>
      </w:pPr>
      <w:r w:rsidRPr="00952603">
        <w:rPr>
          <w:sz w:val="28"/>
          <w:szCs w:val="28"/>
        </w:rPr>
        <w:t>Большие возможности для организации эффективной учебной деятельности даёт также и групповая форма работы.</w:t>
      </w:r>
      <w:r w:rsidR="00952603">
        <w:rPr>
          <w:sz w:val="28"/>
          <w:szCs w:val="28"/>
        </w:rPr>
        <w:t xml:space="preserve"> </w:t>
      </w:r>
      <w:r w:rsidRPr="00952603">
        <w:rPr>
          <w:sz w:val="28"/>
          <w:szCs w:val="28"/>
        </w:rPr>
        <w:t xml:space="preserve">Возьмем самый простой вид групповой работы – работу в парах. На этапе закрепления новой темы </w:t>
      </w:r>
      <w:r w:rsidR="00952603">
        <w:rPr>
          <w:sz w:val="28"/>
          <w:szCs w:val="28"/>
        </w:rPr>
        <w:t>я</w:t>
      </w:r>
      <w:r w:rsidRPr="00952603">
        <w:rPr>
          <w:sz w:val="28"/>
          <w:szCs w:val="28"/>
        </w:rPr>
        <w:t xml:space="preserve"> предлага</w:t>
      </w:r>
      <w:r w:rsidR="00952603">
        <w:rPr>
          <w:sz w:val="28"/>
          <w:szCs w:val="28"/>
        </w:rPr>
        <w:t>ю</w:t>
      </w:r>
      <w:r w:rsidRPr="00952603">
        <w:rPr>
          <w:sz w:val="28"/>
          <w:szCs w:val="28"/>
        </w:rPr>
        <w:t xml:space="preserve"> ученикам придумать для соседа по парте задание по закрепляемой теме. Указыва</w:t>
      </w:r>
      <w:r w:rsidR="00952603">
        <w:rPr>
          <w:sz w:val="28"/>
          <w:szCs w:val="28"/>
        </w:rPr>
        <w:t>ю</w:t>
      </w:r>
      <w:r w:rsidRPr="00952603">
        <w:rPr>
          <w:sz w:val="28"/>
          <w:szCs w:val="28"/>
        </w:rPr>
        <w:t xml:space="preserve"> на необходимость прослушать не только полученный ответ, но и объяснение, как этот ответ получен. Разреша</w:t>
      </w:r>
      <w:r w:rsidR="00952603">
        <w:rPr>
          <w:sz w:val="28"/>
          <w:szCs w:val="28"/>
        </w:rPr>
        <w:t>ю</w:t>
      </w:r>
      <w:r w:rsidRPr="00952603">
        <w:rPr>
          <w:sz w:val="28"/>
          <w:szCs w:val="28"/>
        </w:rPr>
        <w:t xml:space="preserve"> учащимся в случае разногласий задать вопрос учителю или учащимся с соседней парты. Выделяется на выполнение этого задания конкретное время, вполне </w:t>
      </w:r>
      <w:r w:rsidRPr="00952603">
        <w:rPr>
          <w:sz w:val="28"/>
          <w:szCs w:val="28"/>
        </w:rPr>
        <w:lastRenderedPageBreak/>
        <w:t>достаточно 5 минут.</w:t>
      </w:r>
      <w:r w:rsidR="00952603">
        <w:rPr>
          <w:sz w:val="28"/>
          <w:szCs w:val="28"/>
        </w:rPr>
        <w:t xml:space="preserve"> </w:t>
      </w:r>
      <w:r w:rsidRPr="00952603">
        <w:rPr>
          <w:sz w:val="28"/>
          <w:szCs w:val="28"/>
        </w:rPr>
        <w:t>В течение этого времени каждый ученик класса получит возможность либо продемонстрировать свои знания, либо уточнить применение правила, в случае необходимости еще раз получить разъяснение. Каждый при этом еще и выступит в роли эксперта.</w:t>
      </w:r>
      <w:r w:rsidR="00C7688B">
        <w:rPr>
          <w:sz w:val="28"/>
          <w:szCs w:val="28"/>
        </w:rPr>
        <w:t xml:space="preserve"> </w:t>
      </w:r>
      <w:r w:rsidRPr="00952603">
        <w:rPr>
          <w:sz w:val="28"/>
          <w:szCs w:val="28"/>
        </w:rPr>
        <w:t>Это небольшое упражнение очень действенно. А проводить его можно, как и сразу после объяснения учителя и рассмотрения нескольких примеров из учебника, так и на следующий день, после выполнения учащимися домашнего задания. Очевидно, что такое упражнение можно проводить при изучении самых разных тем.</w:t>
      </w:r>
      <w:r w:rsidR="00C7688B">
        <w:rPr>
          <w:sz w:val="28"/>
          <w:szCs w:val="28"/>
        </w:rPr>
        <w:t xml:space="preserve"> </w:t>
      </w:r>
      <w:r w:rsidRPr="00952603">
        <w:rPr>
          <w:sz w:val="28"/>
          <w:szCs w:val="28"/>
        </w:rPr>
        <w:t xml:space="preserve">В это время осуществляется включённый контроль, т.е. </w:t>
      </w:r>
      <w:r w:rsidR="00C7688B">
        <w:rPr>
          <w:sz w:val="28"/>
          <w:szCs w:val="28"/>
        </w:rPr>
        <w:t>я</w:t>
      </w:r>
      <w:r w:rsidRPr="00952603">
        <w:rPr>
          <w:sz w:val="28"/>
          <w:szCs w:val="28"/>
        </w:rPr>
        <w:t xml:space="preserve"> слуша</w:t>
      </w:r>
      <w:r w:rsidR="00C7688B">
        <w:rPr>
          <w:sz w:val="28"/>
          <w:szCs w:val="28"/>
        </w:rPr>
        <w:t>ю</w:t>
      </w:r>
      <w:r w:rsidRPr="00952603">
        <w:rPr>
          <w:sz w:val="28"/>
          <w:szCs w:val="28"/>
        </w:rPr>
        <w:t xml:space="preserve"> ответы то одного, то другого ученика в различных парных группах и соответственно оценива</w:t>
      </w:r>
      <w:r w:rsidR="00C7688B">
        <w:rPr>
          <w:sz w:val="28"/>
          <w:szCs w:val="28"/>
        </w:rPr>
        <w:t>ю</w:t>
      </w:r>
      <w:r w:rsidRPr="00952603">
        <w:rPr>
          <w:sz w:val="28"/>
          <w:szCs w:val="28"/>
        </w:rPr>
        <w:t xml:space="preserve"> их, помога</w:t>
      </w:r>
      <w:r w:rsidR="00C7688B">
        <w:rPr>
          <w:sz w:val="28"/>
          <w:szCs w:val="28"/>
        </w:rPr>
        <w:t>ю</w:t>
      </w:r>
      <w:r w:rsidRPr="00952603">
        <w:rPr>
          <w:sz w:val="28"/>
          <w:szCs w:val="28"/>
        </w:rPr>
        <w:t xml:space="preserve"> ученику, выполняющему в данный момент функцию учителя, корректировать ошибки в момент их возникновения, оценива</w:t>
      </w:r>
      <w:r w:rsidR="00C7688B">
        <w:rPr>
          <w:sz w:val="28"/>
          <w:szCs w:val="28"/>
        </w:rPr>
        <w:t>ю</w:t>
      </w:r>
      <w:r w:rsidRPr="00952603">
        <w:rPr>
          <w:sz w:val="28"/>
          <w:szCs w:val="28"/>
        </w:rPr>
        <w:t xml:space="preserve"> не только отвечающего, но и качественную работу «учителя». Положительным моментом такой работы является несомненно то, что половина учащихся класса одновременно учатся говорить, учатся видеть, слышать, исправлять ошибки других, тем самым обогащая, закрепляя и свои знания.</w:t>
      </w:r>
      <w:r w:rsidR="00C7688B">
        <w:rPr>
          <w:sz w:val="28"/>
          <w:szCs w:val="28"/>
        </w:rPr>
        <w:t xml:space="preserve"> </w:t>
      </w:r>
      <w:r w:rsidRPr="00952603">
        <w:rPr>
          <w:sz w:val="28"/>
          <w:szCs w:val="28"/>
        </w:rPr>
        <w:t>Никакой предмет нельзя изучать, наблюдая, как это делает сосед. В традиционной форме обучения большинство учащихся большую часть урока так и остаются наблюдателями. А вот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позитивное отношение к предмету, и навыки выполнения различных заданий. Качество знаний учащихся повышается, процесс обучения становится более успешным.</w:t>
      </w:r>
    </w:p>
    <w:p w:rsidR="00EA1692" w:rsidRPr="00952603" w:rsidRDefault="00EA1692" w:rsidP="00C7688B">
      <w:pPr>
        <w:pStyle w:val="a3"/>
        <w:shd w:val="clear" w:color="auto" w:fill="FFFFFF"/>
        <w:spacing w:before="0" w:beforeAutospacing="0" w:after="0" w:afterAutospacing="0" w:line="360" w:lineRule="auto"/>
        <w:ind w:firstLine="708"/>
        <w:jc w:val="both"/>
        <w:rPr>
          <w:color w:val="000000"/>
          <w:sz w:val="28"/>
          <w:szCs w:val="28"/>
        </w:rPr>
      </w:pPr>
      <w:r w:rsidRPr="00952603">
        <w:rPr>
          <w:color w:val="000000"/>
          <w:sz w:val="28"/>
          <w:szCs w:val="28"/>
        </w:rPr>
        <w:t xml:space="preserve">Для воспитания привычки «спрашивания» у учителя предлагаю использовать в работе задания, переворачивающие традиционную форму вопрос - ответ, которая существует между учителем и учащимися: вопросы должны задавать дети, а учитель на них отвечать. Например: «Я загадала букву русского алфавита. Чтобы узнать её, вы можете задать мне только семь </w:t>
      </w:r>
      <w:r w:rsidRPr="00952603">
        <w:rPr>
          <w:color w:val="000000"/>
          <w:sz w:val="28"/>
          <w:szCs w:val="28"/>
        </w:rPr>
        <w:lastRenderedPageBreak/>
        <w:t>вопросов». Или: «Задайте любые пять вопросов о слове, которое я загадала». Дети могут спрашивать о его составе, просить назвать слово с такой же приставкой и т. д.</w:t>
      </w:r>
    </w:p>
    <w:p w:rsidR="00EA1692" w:rsidRPr="00952603" w:rsidRDefault="00EA1692" w:rsidP="00C7688B">
      <w:pPr>
        <w:pStyle w:val="a3"/>
        <w:shd w:val="clear" w:color="auto" w:fill="FFFFFF"/>
        <w:spacing w:before="0" w:beforeAutospacing="0" w:after="0" w:afterAutospacing="0" w:line="360" w:lineRule="auto"/>
        <w:ind w:firstLine="708"/>
        <w:jc w:val="both"/>
        <w:rPr>
          <w:color w:val="000000"/>
          <w:sz w:val="28"/>
          <w:szCs w:val="28"/>
        </w:rPr>
      </w:pPr>
      <w:r w:rsidRPr="00952603">
        <w:rPr>
          <w:color w:val="000000"/>
          <w:sz w:val="28"/>
          <w:szCs w:val="28"/>
        </w:rPr>
        <w:t>Ученики на уроках работают в соответствии своих возможностей, участвуют в равноправном диалоге, осознают ценность своего участия в решении самых разных учебных задач. Данная технология требует от учащихся умения высказать своё мнение, обосновать его, выстроить цепочку логических рассуждений. Учебный процесс протекает более эффективно, когда учитель говорит меньше, чем его ученики. Дается детям возможность развивать в себе умение видеть каждое явление с разных точек зрения, прислушиваться к мнению окружающих, делать собственные выводы, не бояться доказывать свою точку зрения. Технология деятельностного метода означает, что постановку учебной проблемы и поиск её решения осуществляют ученики в ходе специально выстроенного учителем диалога.</w:t>
      </w:r>
    </w:p>
    <w:p w:rsidR="00C7688B"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Таким образом, работа в паре это то, что «открыто» самими детьми, требует меньших затрат на отработку, и эти знания отличаются более высоким уровнем качества, чем полученные традиционным преподаванием.</w:t>
      </w:r>
    </w:p>
    <w:p w:rsidR="00EA1692" w:rsidRPr="00952603" w:rsidRDefault="00C7688B" w:rsidP="00C7688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Особое внимание уделяется развитию учебно-познавательных мотивов.</w:t>
      </w:r>
    </w:p>
    <w:p w:rsidR="00EA1692" w:rsidRPr="00952603" w:rsidRDefault="00EA1692" w:rsidP="00C7688B">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Содержание УМК «</w:t>
      </w:r>
      <w:r w:rsidR="00C7688B">
        <w:rPr>
          <w:color w:val="000000"/>
          <w:sz w:val="28"/>
          <w:szCs w:val="28"/>
        </w:rPr>
        <w:t>Планета знаний</w:t>
      </w:r>
      <w:r w:rsidRPr="00952603">
        <w:rPr>
          <w:color w:val="000000"/>
          <w:sz w:val="28"/>
          <w:szCs w:val="28"/>
        </w:rPr>
        <w:t>» доступно каждому ученику. Это сохраняет у детей устойчивый интерес к учению, потому что оно приносит радость, удовольствие и успех. Формированию учебно-познавательных мотивов способствует работа со с</w:t>
      </w:r>
      <w:r w:rsidR="00C7688B">
        <w:rPr>
          <w:color w:val="000000"/>
          <w:sz w:val="28"/>
          <w:szCs w:val="28"/>
        </w:rPr>
        <w:t>пециальными рубриками учебников.</w:t>
      </w:r>
      <w:r w:rsidRPr="00952603">
        <w:rPr>
          <w:color w:val="000000"/>
          <w:sz w:val="28"/>
          <w:szCs w:val="28"/>
        </w:rPr>
        <w:t xml:space="preserve"> Содержание текстов, иллюстраций, заданий вызывает эмоционально-положительное отношение учеников - удивление, сопереживание, радость открытия и желание учиться.</w:t>
      </w:r>
      <w:r w:rsidR="00C7688B">
        <w:rPr>
          <w:color w:val="000000"/>
          <w:sz w:val="28"/>
          <w:szCs w:val="28"/>
        </w:rPr>
        <w:t xml:space="preserve"> </w:t>
      </w:r>
      <w:r w:rsidRPr="00952603">
        <w:rPr>
          <w:color w:val="000000"/>
          <w:sz w:val="28"/>
          <w:szCs w:val="28"/>
        </w:rPr>
        <w:t xml:space="preserve">На каждом уроке такой мотив реализуется в учебной цели – осознании того вопроса, на который требуется найти ответ, а это вызывает интерес. </w:t>
      </w:r>
    </w:p>
    <w:p w:rsidR="00EA1692" w:rsidRPr="00952603" w:rsidRDefault="00EA1692" w:rsidP="00C7688B">
      <w:pPr>
        <w:pStyle w:val="a3"/>
        <w:shd w:val="clear" w:color="auto" w:fill="FFFFFF"/>
        <w:spacing w:before="0" w:beforeAutospacing="0" w:after="0" w:afterAutospacing="0" w:line="360" w:lineRule="auto"/>
        <w:ind w:firstLine="708"/>
        <w:jc w:val="both"/>
        <w:rPr>
          <w:color w:val="000000"/>
          <w:sz w:val="28"/>
          <w:szCs w:val="28"/>
        </w:rPr>
      </w:pPr>
      <w:r w:rsidRPr="00952603">
        <w:rPr>
          <w:color w:val="000000"/>
          <w:sz w:val="28"/>
          <w:szCs w:val="28"/>
        </w:rPr>
        <w:t>Все средства обучения, входящие в учебно-методический комплект «</w:t>
      </w:r>
      <w:r w:rsidR="00C7688B">
        <w:rPr>
          <w:color w:val="000000"/>
          <w:sz w:val="28"/>
          <w:szCs w:val="28"/>
        </w:rPr>
        <w:t>Планета знаний</w:t>
      </w:r>
      <w:r w:rsidRPr="00952603">
        <w:rPr>
          <w:color w:val="000000"/>
          <w:sz w:val="28"/>
          <w:szCs w:val="28"/>
        </w:rPr>
        <w:t xml:space="preserve">», направлены на овладение детьми отдельных учебных операций, из которых состоит учебное действие. Особое внимание уделяю </w:t>
      </w:r>
      <w:r w:rsidRPr="00952603">
        <w:rPr>
          <w:color w:val="000000"/>
          <w:sz w:val="28"/>
          <w:szCs w:val="28"/>
        </w:rPr>
        <w:lastRenderedPageBreak/>
        <w:t xml:space="preserve">осознанному усвоению алгоритма действия, т. е. строгой последовательности учебных операций. Сначала ребёнок работает по образцу, затем вместе с учителем. И только потом самостоятельно. При затруднениях ученик может воспользоваться специальными подсказками - напоминаниями, помогающими самостоятельно справиться с задачей. </w:t>
      </w:r>
    </w:p>
    <w:p w:rsidR="00EA1692" w:rsidRPr="00952603" w:rsidRDefault="00EA1692" w:rsidP="00C7688B">
      <w:pPr>
        <w:pStyle w:val="a3"/>
        <w:shd w:val="clear" w:color="auto" w:fill="FFFFFF"/>
        <w:spacing w:before="0" w:beforeAutospacing="0" w:after="0" w:afterAutospacing="0" w:line="360" w:lineRule="auto"/>
        <w:ind w:firstLine="708"/>
        <w:jc w:val="both"/>
        <w:rPr>
          <w:color w:val="000000"/>
          <w:sz w:val="28"/>
          <w:szCs w:val="28"/>
        </w:rPr>
      </w:pPr>
      <w:r w:rsidRPr="00952603">
        <w:rPr>
          <w:color w:val="000000"/>
          <w:sz w:val="28"/>
          <w:szCs w:val="28"/>
        </w:rPr>
        <w:t>В работе учитель чаще всего сталкивается с такой проблемой. Ребёнок достаточно успешно овладел каждой операцией в отдельности, а запоминание всей последовательности действий вызывает у него затруднение. Отсюда ошибки. В работе с такими детьми необходимы дополнительные задания на отработку алгоритма правил. Предлагаю детям дополнительные схемы, модели, цель которых – помочь запомнить последовательность операции. Например:</w:t>
      </w:r>
    </w:p>
    <w:p w:rsidR="00EA1692" w:rsidRPr="00952603"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i/>
          <w:iCs/>
          <w:color w:val="000000"/>
          <w:sz w:val="28"/>
          <w:szCs w:val="28"/>
        </w:rPr>
        <w:t>порядок разбора слова по составу:</w:t>
      </w:r>
    </w:p>
    <w:p w:rsidR="00EA1692" w:rsidRPr="00952603"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i/>
          <w:iCs/>
          <w:color w:val="000000"/>
          <w:sz w:val="28"/>
          <w:szCs w:val="28"/>
        </w:rPr>
        <w:t>- выдели окончание;</w:t>
      </w:r>
    </w:p>
    <w:p w:rsidR="00EA1692" w:rsidRPr="00952603"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i/>
          <w:iCs/>
          <w:color w:val="000000"/>
          <w:sz w:val="28"/>
          <w:szCs w:val="28"/>
        </w:rPr>
        <w:t>- выдели основу;</w:t>
      </w:r>
    </w:p>
    <w:p w:rsidR="00EA1692" w:rsidRPr="00952603"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i/>
          <w:iCs/>
          <w:color w:val="000000"/>
          <w:sz w:val="28"/>
          <w:szCs w:val="28"/>
        </w:rPr>
        <w:t>- выдели корень;</w:t>
      </w:r>
    </w:p>
    <w:p w:rsidR="00EA1692" w:rsidRPr="00952603"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i/>
          <w:iCs/>
          <w:color w:val="000000"/>
          <w:sz w:val="28"/>
          <w:szCs w:val="28"/>
        </w:rPr>
        <w:t>- выдели приставку и суффикс.</w:t>
      </w:r>
    </w:p>
    <w:p w:rsidR="00EA1692" w:rsidRPr="00952603"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Данная проблема должна учитываться учителем начальной школы на каждом уроке, и предлагаю фрагменты уроков:</w:t>
      </w:r>
    </w:p>
    <w:p w:rsidR="00EA1692" w:rsidRPr="00952603"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 фрагмент урока русского языка в 2 классе по теме «Сложные слова».</w:t>
      </w:r>
    </w:p>
    <w:p w:rsidR="00EA1692"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Цель: закреплять умение образовывать сложные слова с соединительными гласными </w:t>
      </w:r>
      <w:r w:rsidRPr="00952603">
        <w:rPr>
          <w:i/>
          <w:iCs/>
          <w:color w:val="000000"/>
          <w:sz w:val="28"/>
          <w:szCs w:val="28"/>
        </w:rPr>
        <w:t>о</w:t>
      </w:r>
      <w:r w:rsidRPr="00952603">
        <w:rPr>
          <w:color w:val="000000"/>
          <w:sz w:val="28"/>
          <w:szCs w:val="28"/>
        </w:rPr>
        <w:t> и </w:t>
      </w:r>
      <w:r w:rsidRPr="00952603">
        <w:rPr>
          <w:i/>
          <w:iCs/>
          <w:color w:val="000000"/>
          <w:sz w:val="28"/>
          <w:szCs w:val="28"/>
        </w:rPr>
        <w:t>е</w:t>
      </w:r>
      <w:r w:rsidRPr="00952603">
        <w:rPr>
          <w:color w:val="000000"/>
          <w:sz w:val="28"/>
          <w:szCs w:val="28"/>
        </w:rPr>
        <w:t> и без соединительных гласных.</w:t>
      </w:r>
    </w:p>
    <w:tbl>
      <w:tblPr>
        <w:tblStyle w:val="a5"/>
        <w:tblW w:w="0" w:type="auto"/>
        <w:tblLook w:val="04A0"/>
      </w:tblPr>
      <w:tblGrid>
        <w:gridCol w:w="4785"/>
        <w:gridCol w:w="4786"/>
      </w:tblGrid>
      <w:tr w:rsidR="00C7688B" w:rsidTr="00C7688B">
        <w:tc>
          <w:tcPr>
            <w:tcW w:w="4785" w:type="dxa"/>
          </w:tcPr>
          <w:p w:rsidR="00C7688B" w:rsidRPr="00C7688B" w:rsidRDefault="00C7688B" w:rsidP="00C7688B">
            <w:pPr>
              <w:pStyle w:val="a3"/>
              <w:shd w:val="clear" w:color="auto" w:fill="FFFFFF"/>
              <w:spacing w:before="0" w:beforeAutospacing="0" w:after="0" w:afterAutospacing="0" w:line="360" w:lineRule="auto"/>
              <w:jc w:val="center"/>
              <w:rPr>
                <w:b/>
                <w:color w:val="000000"/>
                <w:sz w:val="28"/>
                <w:szCs w:val="28"/>
              </w:rPr>
            </w:pPr>
            <w:r w:rsidRPr="00C7688B">
              <w:rPr>
                <w:b/>
                <w:color w:val="000000"/>
                <w:sz w:val="28"/>
                <w:szCs w:val="28"/>
              </w:rPr>
              <w:t>Деятельность учителя</w:t>
            </w:r>
          </w:p>
        </w:tc>
        <w:tc>
          <w:tcPr>
            <w:tcW w:w="4786" w:type="dxa"/>
          </w:tcPr>
          <w:p w:rsidR="00C7688B" w:rsidRPr="00C7688B" w:rsidRDefault="00C7688B" w:rsidP="00C7688B">
            <w:pPr>
              <w:pStyle w:val="a3"/>
              <w:shd w:val="clear" w:color="auto" w:fill="FFFFFF"/>
              <w:spacing w:before="0" w:beforeAutospacing="0" w:after="0" w:afterAutospacing="0" w:line="360" w:lineRule="auto"/>
              <w:jc w:val="center"/>
              <w:rPr>
                <w:b/>
                <w:color w:val="000000"/>
                <w:sz w:val="28"/>
                <w:szCs w:val="28"/>
              </w:rPr>
            </w:pPr>
            <w:r w:rsidRPr="00C7688B">
              <w:rPr>
                <w:b/>
                <w:color w:val="000000"/>
                <w:sz w:val="28"/>
                <w:szCs w:val="28"/>
              </w:rPr>
              <w:t>Деятельность учащихся</w:t>
            </w:r>
          </w:p>
        </w:tc>
      </w:tr>
      <w:tr w:rsidR="00C7688B" w:rsidTr="00C7688B">
        <w:tc>
          <w:tcPr>
            <w:tcW w:w="4785" w:type="dxa"/>
          </w:tcPr>
          <w:p w:rsidR="00C7688B" w:rsidRDefault="00C7688B" w:rsidP="00C7688B">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Использует подводящий диалог</w:t>
            </w:r>
          </w:p>
        </w:tc>
        <w:tc>
          <w:tcPr>
            <w:tcW w:w="4786" w:type="dxa"/>
          </w:tcPr>
          <w:p w:rsidR="00C7688B" w:rsidRDefault="00C7688B" w:rsidP="00C7688B">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Формулируют вопрос:</w:t>
            </w:r>
            <w:r>
              <w:rPr>
                <w:color w:val="000000"/>
                <w:sz w:val="28"/>
                <w:szCs w:val="28"/>
              </w:rPr>
              <w:t xml:space="preserve"> «С</w:t>
            </w:r>
            <w:r w:rsidRPr="00952603">
              <w:rPr>
                <w:color w:val="000000"/>
                <w:sz w:val="28"/>
                <w:szCs w:val="28"/>
              </w:rPr>
              <w:t>колько корней в слове «листопад»?</w:t>
            </w:r>
          </w:p>
        </w:tc>
      </w:tr>
      <w:tr w:rsidR="00C7688B" w:rsidTr="00C7688B">
        <w:tc>
          <w:tcPr>
            <w:tcW w:w="4785" w:type="dxa"/>
          </w:tcPr>
          <w:p w:rsidR="00C7688B" w:rsidRPr="00952603" w:rsidRDefault="00C7688B" w:rsidP="00C7688B">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Давайте попробуем найти ответ на ваш вопрос.</w:t>
            </w:r>
          </w:p>
          <w:p w:rsidR="00C7688B" w:rsidRDefault="00C7688B"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Почему это явление так называют?</w:t>
            </w:r>
          </w:p>
        </w:tc>
        <w:tc>
          <w:tcPr>
            <w:tcW w:w="4786" w:type="dxa"/>
          </w:tcPr>
          <w:p w:rsidR="00C7688B" w:rsidRPr="00952603" w:rsidRDefault="00C7688B" w:rsidP="00C7688B">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Потому что осенью листья падают.</w:t>
            </w:r>
          </w:p>
          <w:p w:rsidR="00C7688B" w:rsidRDefault="00C7688B" w:rsidP="00952603">
            <w:pPr>
              <w:pStyle w:val="a3"/>
              <w:spacing w:before="0" w:beforeAutospacing="0" w:after="0" w:afterAutospacing="0" w:line="360" w:lineRule="auto"/>
              <w:jc w:val="both"/>
              <w:rPr>
                <w:color w:val="000000"/>
                <w:sz w:val="28"/>
                <w:szCs w:val="28"/>
              </w:rPr>
            </w:pPr>
          </w:p>
        </w:tc>
      </w:tr>
      <w:tr w:rsidR="00C7688B" w:rsidTr="00C7688B">
        <w:tc>
          <w:tcPr>
            <w:tcW w:w="4785" w:type="dxa"/>
          </w:tcPr>
          <w:p w:rsidR="00C7688B" w:rsidRPr="00952603" w:rsidRDefault="00C7688B" w:rsidP="00C7688B">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Запишите: </w:t>
            </w:r>
            <w:r w:rsidRPr="00952603">
              <w:rPr>
                <w:i/>
                <w:iCs/>
                <w:color w:val="000000"/>
                <w:sz w:val="28"/>
                <w:szCs w:val="28"/>
              </w:rPr>
              <w:t>Лист падает</w:t>
            </w:r>
          </w:p>
          <w:p w:rsidR="00C7688B" w:rsidRDefault="00CB08DF" w:rsidP="00952603">
            <w:pPr>
              <w:pStyle w:val="a3"/>
              <w:spacing w:before="0" w:beforeAutospacing="0" w:after="0" w:afterAutospacing="0" w:line="360" w:lineRule="auto"/>
              <w:jc w:val="both"/>
              <w:rPr>
                <w:color w:val="000000"/>
                <w:sz w:val="28"/>
                <w:szCs w:val="28"/>
              </w:rPr>
            </w:pPr>
            <w:r w:rsidRPr="00952603">
              <w:rPr>
                <w:color w:val="000000"/>
                <w:sz w:val="28"/>
                <w:szCs w:val="28"/>
              </w:rPr>
              <w:t xml:space="preserve">Подберите и запишите однокоренные </w:t>
            </w:r>
            <w:r w:rsidRPr="00952603">
              <w:rPr>
                <w:color w:val="000000"/>
                <w:sz w:val="28"/>
                <w:szCs w:val="28"/>
              </w:rPr>
              <w:lastRenderedPageBreak/>
              <w:t>слова к слову</w:t>
            </w:r>
            <w:r>
              <w:rPr>
                <w:color w:val="000000"/>
                <w:sz w:val="28"/>
                <w:szCs w:val="28"/>
              </w:rPr>
              <w:t xml:space="preserve"> </w:t>
            </w:r>
            <w:r w:rsidRPr="00952603">
              <w:rPr>
                <w:i/>
                <w:iCs/>
                <w:color w:val="000000"/>
                <w:sz w:val="28"/>
                <w:szCs w:val="28"/>
              </w:rPr>
              <w:t>лист</w:t>
            </w:r>
            <w:r w:rsidRPr="00952603">
              <w:rPr>
                <w:color w:val="000000"/>
                <w:sz w:val="28"/>
                <w:szCs w:val="28"/>
              </w:rPr>
              <w:t>. Выделите корень.</w:t>
            </w:r>
          </w:p>
        </w:tc>
        <w:tc>
          <w:tcPr>
            <w:tcW w:w="4786" w:type="dxa"/>
          </w:tcPr>
          <w:p w:rsidR="00C7688B" w:rsidRPr="00952603" w:rsidRDefault="00C7688B" w:rsidP="00C7688B">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lastRenderedPageBreak/>
              <w:t>Записывают слова.</w:t>
            </w:r>
          </w:p>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Листок, листочек, листик.</w:t>
            </w:r>
          </w:p>
          <w:p w:rsidR="00C7688B" w:rsidRDefault="00C7688B" w:rsidP="00952603">
            <w:pPr>
              <w:pStyle w:val="a3"/>
              <w:spacing w:before="0" w:beforeAutospacing="0" w:after="0" w:afterAutospacing="0" w:line="360" w:lineRule="auto"/>
              <w:jc w:val="both"/>
              <w:rPr>
                <w:color w:val="000000"/>
                <w:sz w:val="28"/>
                <w:szCs w:val="28"/>
              </w:rPr>
            </w:pPr>
          </w:p>
        </w:tc>
      </w:tr>
      <w:tr w:rsidR="00C7688B" w:rsidTr="00C7688B">
        <w:tc>
          <w:tcPr>
            <w:tcW w:w="4785" w:type="dxa"/>
          </w:tcPr>
          <w:p w:rsidR="00C7688B" w:rsidRDefault="00CB08DF" w:rsidP="00952603">
            <w:pPr>
              <w:pStyle w:val="a3"/>
              <w:spacing w:before="0" w:beforeAutospacing="0" w:after="0" w:afterAutospacing="0" w:line="360" w:lineRule="auto"/>
              <w:jc w:val="both"/>
              <w:rPr>
                <w:color w:val="000000"/>
                <w:sz w:val="28"/>
                <w:szCs w:val="28"/>
              </w:rPr>
            </w:pPr>
            <w:r w:rsidRPr="00952603">
              <w:rPr>
                <w:color w:val="000000"/>
                <w:sz w:val="28"/>
                <w:szCs w:val="28"/>
              </w:rPr>
              <w:lastRenderedPageBreak/>
              <w:t>Подберите однокоренные слова к слову </w:t>
            </w:r>
            <w:r w:rsidRPr="00952603">
              <w:rPr>
                <w:i/>
                <w:iCs/>
                <w:color w:val="000000"/>
                <w:sz w:val="28"/>
                <w:szCs w:val="28"/>
              </w:rPr>
              <w:t>падать</w:t>
            </w:r>
            <w:r w:rsidRPr="00952603">
              <w:rPr>
                <w:color w:val="000000"/>
                <w:sz w:val="28"/>
                <w:szCs w:val="28"/>
              </w:rPr>
              <w:t>. Выделите в них корень.</w:t>
            </w:r>
          </w:p>
        </w:tc>
        <w:tc>
          <w:tcPr>
            <w:tcW w:w="4786" w:type="dxa"/>
          </w:tcPr>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Падение, падал, падающий.</w:t>
            </w:r>
          </w:p>
          <w:p w:rsidR="00C7688B" w:rsidRDefault="00C7688B" w:rsidP="00952603">
            <w:pPr>
              <w:pStyle w:val="a3"/>
              <w:spacing w:before="0" w:beforeAutospacing="0" w:after="0" w:afterAutospacing="0" w:line="360" w:lineRule="auto"/>
              <w:jc w:val="both"/>
              <w:rPr>
                <w:color w:val="000000"/>
                <w:sz w:val="28"/>
                <w:szCs w:val="28"/>
              </w:rPr>
            </w:pPr>
          </w:p>
        </w:tc>
      </w:tr>
      <w:tr w:rsidR="00C7688B" w:rsidTr="00C7688B">
        <w:tc>
          <w:tcPr>
            <w:tcW w:w="4785" w:type="dxa"/>
          </w:tcPr>
          <w:p w:rsidR="00C7688B"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Есть ли корни </w:t>
            </w:r>
            <w:r w:rsidRPr="00952603">
              <w:rPr>
                <w:i/>
                <w:iCs/>
                <w:color w:val="000000"/>
                <w:sz w:val="28"/>
                <w:szCs w:val="28"/>
              </w:rPr>
              <w:t>-лист-</w:t>
            </w:r>
            <w:r w:rsidRPr="00952603">
              <w:rPr>
                <w:color w:val="000000"/>
                <w:sz w:val="28"/>
                <w:szCs w:val="28"/>
              </w:rPr>
              <w:t> и </w:t>
            </w:r>
            <w:r w:rsidRPr="00952603">
              <w:rPr>
                <w:i/>
                <w:iCs/>
                <w:color w:val="000000"/>
                <w:sz w:val="28"/>
                <w:szCs w:val="28"/>
              </w:rPr>
              <w:t>-пад-</w:t>
            </w:r>
            <w:r w:rsidRPr="00952603">
              <w:rPr>
                <w:color w:val="000000"/>
                <w:sz w:val="28"/>
                <w:szCs w:val="28"/>
              </w:rPr>
              <w:t> в слове </w:t>
            </w:r>
            <w:r w:rsidRPr="00952603">
              <w:rPr>
                <w:i/>
                <w:iCs/>
                <w:color w:val="000000"/>
                <w:sz w:val="28"/>
                <w:szCs w:val="28"/>
              </w:rPr>
              <w:t>листопад</w:t>
            </w:r>
            <w:r w:rsidRPr="00952603">
              <w:rPr>
                <w:color w:val="000000"/>
                <w:sz w:val="28"/>
                <w:szCs w:val="28"/>
              </w:rPr>
              <w:t>?</w:t>
            </w:r>
            <w:r>
              <w:rPr>
                <w:color w:val="000000"/>
                <w:sz w:val="28"/>
                <w:szCs w:val="28"/>
              </w:rPr>
              <w:t xml:space="preserve"> </w:t>
            </w:r>
          </w:p>
        </w:tc>
        <w:tc>
          <w:tcPr>
            <w:tcW w:w="4786" w:type="dxa"/>
          </w:tcPr>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Да, есть.</w:t>
            </w:r>
          </w:p>
          <w:p w:rsidR="00C7688B" w:rsidRDefault="00C7688B" w:rsidP="00952603">
            <w:pPr>
              <w:pStyle w:val="a3"/>
              <w:spacing w:before="0" w:beforeAutospacing="0" w:after="0" w:afterAutospacing="0" w:line="360" w:lineRule="auto"/>
              <w:jc w:val="both"/>
              <w:rPr>
                <w:color w:val="000000"/>
                <w:sz w:val="28"/>
                <w:szCs w:val="28"/>
              </w:rPr>
            </w:pPr>
          </w:p>
        </w:tc>
      </w:tr>
      <w:tr w:rsidR="00C7688B" w:rsidTr="00C7688B">
        <w:tc>
          <w:tcPr>
            <w:tcW w:w="4785" w:type="dxa"/>
          </w:tcPr>
          <w:p w:rsidR="00C7688B"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Так сколько же корней в слове</w:t>
            </w:r>
            <w:r>
              <w:rPr>
                <w:color w:val="000000"/>
                <w:sz w:val="28"/>
                <w:szCs w:val="28"/>
              </w:rPr>
              <w:t xml:space="preserve"> </w:t>
            </w:r>
            <w:r w:rsidRPr="00952603">
              <w:rPr>
                <w:i/>
                <w:iCs/>
                <w:color w:val="000000"/>
                <w:sz w:val="28"/>
                <w:szCs w:val="28"/>
              </w:rPr>
              <w:t>листопад</w:t>
            </w:r>
            <w:r w:rsidRPr="00952603">
              <w:rPr>
                <w:color w:val="000000"/>
                <w:sz w:val="28"/>
                <w:szCs w:val="28"/>
              </w:rPr>
              <w:t>?</w:t>
            </w:r>
          </w:p>
        </w:tc>
        <w:tc>
          <w:tcPr>
            <w:tcW w:w="4786" w:type="dxa"/>
          </w:tcPr>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Два корня.</w:t>
            </w:r>
          </w:p>
          <w:p w:rsidR="00C7688B" w:rsidRDefault="00C7688B" w:rsidP="00952603">
            <w:pPr>
              <w:pStyle w:val="a3"/>
              <w:spacing w:before="0" w:beforeAutospacing="0" w:after="0" w:afterAutospacing="0" w:line="360" w:lineRule="auto"/>
              <w:jc w:val="both"/>
              <w:rPr>
                <w:color w:val="000000"/>
                <w:sz w:val="28"/>
                <w:szCs w:val="28"/>
              </w:rPr>
            </w:pPr>
          </w:p>
        </w:tc>
      </w:tr>
      <w:tr w:rsidR="00C7688B" w:rsidTr="00C7688B">
        <w:tc>
          <w:tcPr>
            <w:tcW w:w="4785" w:type="dxa"/>
          </w:tcPr>
          <w:p w:rsidR="00C7688B"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Такие слова называются сложными. Сформулируйте определение.</w:t>
            </w:r>
          </w:p>
        </w:tc>
        <w:tc>
          <w:tcPr>
            <w:tcW w:w="4786" w:type="dxa"/>
          </w:tcPr>
          <w:p w:rsidR="00C7688B" w:rsidRDefault="00CB08DF" w:rsidP="00952603">
            <w:pPr>
              <w:pStyle w:val="a3"/>
              <w:spacing w:before="0" w:beforeAutospacing="0" w:after="0" w:afterAutospacing="0" w:line="360" w:lineRule="auto"/>
              <w:jc w:val="both"/>
              <w:rPr>
                <w:color w:val="000000"/>
                <w:sz w:val="28"/>
                <w:szCs w:val="28"/>
              </w:rPr>
            </w:pPr>
            <w:r w:rsidRPr="00952603">
              <w:rPr>
                <w:color w:val="000000"/>
                <w:sz w:val="28"/>
                <w:szCs w:val="28"/>
              </w:rPr>
              <w:t>Сложными называются слова с двумя корнями. (Открытие нового знания)</w:t>
            </w:r>
          </w:p>
        </w:tc>
      </w:tr>
    </w:tbl>
    <w:p w:rsidR="00C7688B" w:rsidRPr="00952603" w:rsidRDefault="00C7688B" w:rsidP="00952603">
      <w:pPr>
        <w:pStyle w:val="a3"/>
        <w:shd w:val="clear" w:color="auto" w:fill="FFFFFF"/>
        <w:spacing w:before="0" w:beforeAutospacing="0" w:after="0" w:afterAutospacing="0" w:line="360" w:lineRule="auto"/>
        <w:jc w:val="both"/>
        <w:rPr>
          <w:color w:val="000000"/>
          <w:sz w:val="28"/>
          <w:szCs w:val="28"/>
        </w:rPr>
      </w:pPr>
    </w:p>
    <w:p w:rsidR="00EA1692" w:rsidRPr="00952603" w:rsidRDefault="00CB08DF" w:rsidP="00952603">
      <w:pPr>
        <w:pStyle w:val="a3"/>
        <w:shd w:val="clear" w:color="auto" w:fill="FFFFFF"/>
        <w:spacing w:before="0" w:beforeAutospacing="0" w:after="0" w:afterAutospacing="0" w:line="360" w:lineRule="auto"/>
        <w:jc w:val="both"/>
        <w:rPr>
          <w:color w:val="000000"/>
          <w:sz w:val="28"/>
          <w:szCs w:val="28"/>
        </w:rPr>
      </w:pPr>
      <w:r>
        <w:rPr>
          <w:color w:val="000000"/>
          <w:sz w:val="28"/>
          <w:szCs w:val="28"/>
        </w:rPr>
        <w:t>Ф</w:t>
      </w:r>
      <w:r w:rsidR="00EA1692" w:rsidRPr="00952603">
        <w:rPr>
          <w:color w:val="000000"/>
          <w:sz w:val="28"/>
          <w:szCs w:val="28"/>
        </w:rPr>
        <w:t>рагмент урока русского языка в 3 классе</w:t>
      </w:r>
      <w:r>
        <w:rPr>
          <w:color w:val="000000"/>
          <w:sz w:val="28"/>
          <w:szCs w:val="28"/>
        </w:rPr>
        <w:t xml:space="preserve"> </w:t>
      </w:r>
      <w:r w:rsidR="00EA1692" w:rsidRPr="00952603">
        <w:rPr>
          <w:color w:val="000000"/>
          <w:sz w:val="28"/>
          <w:szCs w:val="28"/>
        </w:rPr>
        <w:t>по теме «Безударные гласные в приставках».</w:t>
      </w:r>
    </w:p>
    <w:p w:rsidR="00EA1692"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Цель: познакомить с правописанием некоторых приставок; упражнять в написании разных приставок.</w:t>
      </w:r>
    </w:p>
    <w:tbl>
      <w:tblPr>
        <w:tblStyle w:val="a5"/>
        <w:tblW w:w="0" w:type="auto"/>
        <w:tblLook w:val="04A0"/>
      </w:tblPr>
      <w:tblGrid>
        <w:gridCol w:w="4785"/>
        <w:gridCol w:w="4786"/>
      </w:tblGrid>
      <w:tr w:rsidR="00CB08DF" w:rsidTr="00CB08DF">
        <w:tc>
          <w:tcPr>
            <w:tcW w:w="4785" w:type="dxa"/>
          </w:tcPr>
          <w:p w:rsidR="00CB08DF" w:rsidRPr="00C7688B" w:rsidRDefault="00CB08DF" w:rsidP="005B6DFB">
            <w:pPr>
              <w:pStyle w:val="a3"/>
              <w:shd w:val="clear" w:color="auto" w:fill="FFFFFF"/>
              <w:spacing w:before="0" w:beforeAutospacing="0" w:after="0" w:afterAutospacing="0" w:line="360" w:lineRule="auto"/>
              <w:jc w:val="center"/>
              <w:rPr>
                <w:b/>
                <w:color w:val="000000"/>
                <w:sz w:val="28"/>
                <w:szCs w:val="28"/>
              </w:rPr>
            </w:pPr>
            <w:r w:rsidRPr="00C7688B">
              <w:rPr>
                <w:b/>
                <w:color w:val="000000"/>
                <w:sz w:val="28"/>
                <w:szCs w:val="28"/>
              </w:rPr>
              <w:t>Деятельность учителя</w:t>
            </w:r>
          </w:p>
        </w:tc>
        <w:tc>
          <w:tcPr>
            <w:tcW w:w="4786" w:type="dxa"/>
          </w:tcPr>
          <w:p w:rsidR="00CB08DF" w:rsidRPr="00C7688B" w:rsidRDefault="00CB08DF" w:rsidP="005B6DFB">
            <w:pPr>
              <w:pStyle w:val="a3"/>
              <w:shd w:val="clear" w:color="auto" w:fill="FFFFFF"/>
              <w:spacing w:before="0" w:beforeAutospacing="0" w:after="0" w:afterAutospacing="0" w:line="360" w:lineRule="auto"/>
              <w:jc w:val="center"/>
              <w:rPr>
                <w:b/>
                <w:color w:val="000000"/>
                <w:sz w:val="28"/>
                <w:szCs w:val="28"/>
              </w:rPr>
            </w:pPr>
            <w:r w:rsidRPr="00C7688B">
              <w:rPr>
                <w:b/>
                <w:color w:val="000000"/>
                <w:sz w:val="28"/>
                <w:szCs w:val="28"/>
              </w:rPr>
              <w:t>Деятельность учащихся</w:t>
            </w:r>
          </w:p>
        </w:tc>
      </w:tr>
      <w:tr w:rsidR="00CB08DF" w:rsidTr="00CB08DF">
        <w:tc>
          <w:tcPr>
            <w:tcW w:w="4785" w:type="dxa"/>
          </w:tcPr>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Спишите из упражнения слова: </w:t>
            </w:r>
            <w:r w:rsidRPr="00952603">
              <w:rPr>
                <w:i/>
                <w:iCs/>
                <w:color w:val="000000"/>
                <w:sz w:val="28"/>
                <w:szCs w:val="28"/>
              </w:rPr>
              <w:t>долетел, забежал, надписал.</w:t>
            </w:r>
          </w:p>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Поставьте ударение</w:t>
            </w:r>
            <w:r w:rsidRPr="00952603">
              <w:rPr>
                <w:i/>
                <w:iCs/>
                <w:color w:val="000000"/>
                <w:sz w:val="28"/>
                <w:szCs w:val="28"/>
              </w:rPr>
              <w:t>.</w:t>
            </w:r>
          </w:p>
          <w:p w:rsidR="00CB08DF"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Подчеркните безударные гласные.</w:t>
            </w:r>
          </w:p>
        </w:tc>
        <w:tc>
          <w:tcPr>
            <w:tcW w:w="4786" w:type="dxa"/>
          </w:tcPr>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Записывают слова.</w:t>
            </w:r>
          </w:p>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p>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Ставят ударение.</w:t>
            </w:r>
          </w:p>
          <w:p w:rsidR="00CB08DF"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Подчеркивают.</w:t>
            </w:r>
          </w:p>
        </w:tc>
      </w:tr>
      <w:tr w:rsidR="00CB08DF" w:rsidTr="00CB08DF">
        <w:tc>
          <w:tcPr>
            <w:tcW w:w="4785" w:type="dxa"/>
          </w:tcPr>
          <w:p w:rsidR="00CB08DF"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В каких частях слова находятся безударные гласные?</w:t>
            </w:r>
          </w:p>
        </w:tc>
        <w:tc>
          <w:tcPr>
            <w:tcW w:w="4786" w:type="dxa"/>
          </w:tcPr>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Обозначьте их.</w:t>
            </w:r>
          </w:p>
          <w:p w:rsidR="00CB08DF" w:rsidRDefault="00CB08DF" w:rsidP="00952603">
            <w:pPr>
              <w:pStyle w:val="a3"/>
              <w:spacing w:before="0" w:beforeAutospacing="0" w:after="0" w:afterAutospacing="0" w:line="360" w:lineRule="auto"/>
              <w:jc w:val="both"/>
              <w:rPr>
                <w:color w:val="000000"/>
                <w:sz w:val="28"/>
                <w:szCs w:val="28"/>
              </w:rPr>
            </w:pPr>
          </w:p>
        </w:tc>
      </w:tr>
      <w:tr w:rsidR="00CB08DF" w:rsidTr="00CB08DF">
        <w:tc>
          <w:tcPr>
            <w:tcW w:w="4785" w:type="dxa"/>
          </w:tcPr>
          <w:p w:rsidR="00CB08DF"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В корне и приставке.</w:t>
            </w:r>
          </w:p>
        </w:tc>
        <w:tc>
          <w:tcPr>
            <w:tcW w:w="4786" w:type="dxa"/>
          </w:tcPr>
          <w:p w:rsidR="00CB08DF"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Обозначают.</w:t>
            </w:r>
          </w:p>
        </w:tc>
      </w:tr>
      <w:tr w:rsidR="00CB08DF" w:rsidTr="00CB08DF">
        <w:tc>
          <w:tcPr>
            <w:tcW w:w="4785" w:type="dxa"/>
          </w:tcPr>
          <w:p w:rsidR="00CB08DF"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Какое правило о безударных гласных мы уже знаем?</w:t>
            </w:r>
          </w:p>
        </w:tc>
        <w:tc>
          <w:tcPr>
            <w:tcW w:w="4786" w:type="dxa"/>
          </w:tcPr>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О безударной гласной в корне.</w:t>
            </w:r>
          </w:p>
          <w:p w:rsidR="00CB08DF" w:rsidRDefault="00CB08DF" w:rsidP="00952603">
            <w:pPr>
              <w:pStyle w:val="a3"/>
              <w:spacing w:before="0" w:beforeAutospacing="0" w:after="0" w:afterAutospacing="0" w:line="360" w:lineRule="auto"/>
              <w:jc w:val="both"/>
              <w:rPr>
                <w:color w:val="000000"/>
                <w:sz w:val="28"/>
                <w:szCs w:val="28"/>
              </w:rPr>
            </w:pPr>
          </w:p>
        </w:tc>
      </w:tr>
      <w:tr w:rsidR="00CB08DF" w:rsidTr="00CB08DF">
        <w:tc>
          <w:tcPr>
            <w:tcW w:w="4785" w:type="dxa"/>
          </w:tcPr>
          <w:p w:rsidR="00CB08DF"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А какого правила о безударных гласных ещё не учили?</w:t>
            </w:r>
          </w:p>
        </w:tc>
        <w:tc>
          <w:tcPr>
            <w:tcW w:w="4786" w:type="dxa"/>
          </w:tcPr>
          <w:p w:rsidR="00CB08DF"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Наверное, о безударных гласных в приставках.</w:t>
            </w:r>
          </w:p>
        </w:tc>
      </w:tr>
      <w:tr w:rsidR="00CB08DF" w:rsidTr="00CB08DF">
        <w:tc>
          <w:tcPr>
            <w:tcW w:w="4785" w:type="dxa"/>
          </w:tcPr>
          <w:p w:rsidR="00CB08DF"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Значит, какая тема завтрашнего урока?</w:t>
            </w:r>
          </w:p>
        </w:tc>
        <w:tc>
          <w:tcPr>
            <w:tcW w:w="4786" w:type="dxa"/>
          </w:tcPr>
          <w:p w:rsidR="00CB08DF" w:rsidRPr="00952603" w:rsidRDefault="00CB08DF" w:rsidP="00CB08DF">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Безударные гласные в приставках.</w:t>
            </w:r>
          </w:p>
          <w:p w:rsidR="00CB08DF" w:rsidRDefault="00CB08DF" w:rsidP="00952603">
            <w:pPr>
              <w:pStyle w:val="a3"/>
              <w:spacing w:before="0" w:beforeAutospacing="0" w:after="0" w:afterAutospacing="0" w:line="360" w:lineRule="auto"/>
              <w:jc w:val="both"/>
              <w:rPr>
                <w:color w:val="000000"/>
                <w:sz w:val="28"/>
                <w:szCs w:val="28"/>
              </w:rPr>
            </w:pPr>
          </w:p>
        </w:tc>
      </w:tr>
    </w:tbl>
    <w:p w:rsidR="00CB08DF" w:rsidRPr="00952603" w:rsidRDefault="00CB08DF" w:rsidP="00952603">
      <w:pPr>
        <w:pStyle w:val="a3"/>
        <w:shd w:val="clear" w:color="auto" w:fill="FFFFFF"/>
        <w:spacing w:before="0" w:beforeAutospacing="0" w:after="0" w:afterAutospacing="0" w:line="360" w:lineRule="auto"/>
        <w:jc w:val="both"/>
        <w:rPr>
          <w:color w:val="000000"/>
          <w:sz w:val="28"/>
          <w:szCs w:val="28"/>
        </w:rPr>
      </w:pPr>
    </w:p>
    <w:p w:rsidR="00EA1692" w:rsidRPr="00952603" w:rsidRDefault="00EA1692" w:rsidP="00CB08DF">
      <w:pPr>
        <w:pStyle w:val="a3"/>
        <w:shd w:val="clear" w:color="auto" w:fill="FFFFFF"/>
        <w:spacing w:before="0" w:beforeAutospacing="0" w:after="0" w:afterAutospacing="0" w:line="360" w:lineRule="auto"/>
        <w:ind w:firstLine="708"/>
        <w:jc w:val="both"/>
        <w:rPr>
          <w:color w:val="000000"/>
          <w:sz w:val="28"/>
          <w:szCs w:val="28"/>
        </w:rPr>
      </w:pPr>
      <w:r w:rsidRPr="00952603">
        <w:rPr>
          <w:color w:val="000000"/>
          <w:sz w:val="28"/>
          <w:szCs w:val="28"/>
        </w:rPr>
        <w:lastRenderedPageBreak/>
        <w:t>Ученики с большим одушевлением стараются выполнять творческие задания с использованием музыки и живописи. Ценность этих заданий в том, что они строятся на сочетании двух наиболее эмоциональных видов деятельности: слушания музыки и рассматривания репродукций картин в учебниках «Литературное чтение» начиная со 2 класса в разделе «</w:t>
      </w:r>
      <w:r w:rsidR="00CB08DF">
        <w:rPr>
          <w:color w:val="000000"/>
          <w:sz w:val="28"/>
          <w:szCs w:val="28"/>
        </w:rPr>
        <w:t>картинная галерея</w:t>
      </w:r>
      <w:r w:rsidRPr="00952603">
        <w:rPr>
          <w:color w:val="000000"/>
          <w:sz w:val="28"/>
          <w:szCs w:val="28"/>
        </w:rPr>
        <w:t xml:space="preserve">». Ещё одной разновидностью творческих заданий </w:t>
      </w:r>
      <w:r w:rsidRPr="00CB08DF">
        <w:rPr>
          <w:color w:val="000000"/>
          <w:sz w:val="28"/>
          <w:szCs w:val="28"/>
        </w:rPr>
        <w:t>являются </w:t>
      </w:r>
      <w:r w:rsidRPr="00CB08DF">
        <w:rPr>
          <w:bCs/>
          <w:color w:val="000000"/>
          <w:sz w:val="28"/>
          <w:szCs w:val="28"/>
        </w:rPr>
        <w:t>учебные ролевые игры</w:t>
      </w:r>
      <w:r w:rsidRPr="00CB08DF">
        <w:rPr>
          <w:b/>
          <w:color w:val="000000"/>
          <w:sz w:val="28"/>
          <w:szCs w:val="28"/>
        </w:rPr>
        <w:t>.</w:t>
      </w:r>
      <w:r w:rsidRPr="00952603">
        <w:rPr>
          <w:color w:val="000000"/>
          <w:sz w:val="28"/>
          <w:szCs w:val="28"/>
        </w:rPr>
        <w:t xml:space="preserve"> В 1-2 классах учебная ролевая игра является обязательным структурным компонентом урока окружающего мира. Примеряя на себя роль реальных лиц, животных, растений, предметов окружающего мира, обучающиеся развивают воображение, креативное мышление, коммуникативные умения.</w:t>
      </w:r>
    </w:p>
    <w:p w:rsidR="00EA1692" w:rsidRPr="00952603" w:rsidRDefault="00EA1692" w:rsidP="00CB08DF">
      <w:pPr>
        <w:pStyle w:val="a3"/>
        <w:shd w:val="clear" w:color="auto" w:fill="FFFFFF"/>
        <w:spacing w:before="0" w:beforeAutospacing="0" w:after="0" w:afterAutospacing="0" w:line="360" w:lineRule="auto"/>
        <w:ind w:firstLine="708"/>
        <w:jc w:val="both"/>
        <w:rPr>
          <w:color w:val="000000"/>
          <w:sz w:val="28"/>
          <w:szCs w:val="28"/>
        </w:rPr>
      </w:pPr>
      <w:r w:rsidRPr="00952603">
        <w:rPr>
          <w:color w:val="000000"/>
          <w:sz w:val="28"/>
          <w:szCs w:val="28"/>
        </w:rPr>
        <w:t>В результате использования системно-деятельностного подхода в учебном процессе повышается эмоциональный отклик учащихся на процесс познания, мотивация учебной деятельности, интерес к овладению новыми знаниями, умениями и практическому их применению. Всё это способствует развитию творческих способностей школьников, устной речи, умения формулировать и высказывать свою точку зрения, активизирует мышление.</w:t>
      </w:r>
    </w:p>
    <w:p w:rsidR="00EA1692" w:rsidRDefault="00EA1692" w:rsidP="00952603">
      <w:pPr>
        <w:pStyle w:val="a3"/>
        <w:shd w:val="clear" w:color="auto" w:fill="FFFFFF"/>
        <w:spacing w:before="0" w:beforeAutospacing="0" w:after="0" w:afterAutospacing="0" w:line="360" w:lineRule="auto"/>
        <w:jc w:val="both"/>
        <w:rPr>
          <w:color w:val="000000"/>
          <w:sz w:val="28"/>
          <w:szCs w:val="28"/>
        </w:rPr>
      </w:pPr>
      <w:r w:rsidRPr="00952603">
        <w:rPr>
          <w:color w:val="000000"/>
          <w:sz w:val="28"/>
          <w:szCs w:val="28"/>
        </w:rPr>
        <w:t>У обучающихся формируются основные учебные умения, позволяющие им успешно адаптироваться в основной школе и продолжить предметное обучение по любому учебно-методическому комплекту.</w:t>
      </w:r>
    </w:p>
    <w:p w:rsidR="009E4C29" w:rsidRDefault="009E4C29" w:rsidP="00CB08DF">
      <w:pPr>
        <w:pStyle w:val="a3"/>
        <w:spacing w:before="0" w:beforeAutospacing="0" w:after="0" w:afterAutospacing="0"/>
        <w:ind w:firstLine="709"/>
        <w:jc w:val="center"/>
        <w:rPr>
          <w:b/>
          <w:bCs/>
          <w:sz w:val="28"/>
          <w:szCs w:val="28"/>
        </w:rPr>
      </w:pPr>
      <w:r w:rsidRPr="00E133F7">
        <w:rPr>
          <w:b/>
          <w:bCs/>
          <w:sz w:val="28"/>
          <w:szCs w:val="28"/>
        </w:rPr>
        <w:t>5. Анализ результативности</w:t>
      </w:r>
    </w:p>
    <w:p w:rsidR="001E4510" w:rsidRPr="00E133F7" w:rsidRDefault="001E4510" w:rsidP="00CB08DF">
      <w:pPr>
        <w:pStyle w:val="a3"/>
        <w:spacing w:before="0" w:beforeAutospacing="0" w:after="0" w:afterAutospacing="0"/>
        <w:ind w:firstLine="709"/>
        <w:jc w:val="center"/>
        <w:rPr>
          <w:b/>
          <w:bCs/>
          <w:sz w:val="28"/>
          <w:szCs w:val="28"/>
        </w:rPr>
      </w:pPr>
    </w:p>
    <w:p w:rsidR="001E4510" w:rsidRPr="001F5D5E" w:rsidRDefault="001E4510" w:rsidP="00CB08DF">
      <w:pPr>
        <w:spacing w:after="0" w:line="360" w:lineRule="auto"/>
        <w:ind w:left="360" w:firstLine="709"/>
        <w:jc w:val="center"/>
        <w:rPr>
          <w:rFonts w:ascii="Times New Roman" w:hAnsi="Times New Roman" w:cs="Times New Roman"/>
          <w:b/>
          <w:sz w:val="28"/>
          <w:szCs w:val="28"/>
        </w:rPr>
      </w:pPr>
      <w:r w:rsidRPr="001F5D5E">
        <w:rPr>
          <w:rFonts w:ascii="Times New Roman" w:hAnsi="Times New Roman" w:cs="Times New Roman"/>
          <w:b/>
          <w:sz w:val="28"/>
          <w:szCs w:val="28"/>
        </w:rPr>
        <w:t>Выявление уровня сформированности универсальных учебных действий на начало опытно-экспериментальной работы</w:t>
      </w:r>
    </w:p>
    <w:p w:rsidR="0027234D" w:rsidRPr="0027234D" w:rsidRDefault="001E4510" w:rsidP="0027234D">
      <w:pPr>
        <w:spacing w:line="360" w:lineRule="auto"/>
        <w:jc w:val="both"/>
        <w:rPr>
          <w:rFonts w:ascii="Times New Roman" w:hAnsi="Times New Roman" w:cs="Times New Roman"/>
          <w:bCs/>
          <w:sz w:val="28"/>
          <w:szCs w:val="28"/>
        </w:rPr>
      </w:pPr>
      <w:r w:rsidRPr="001F5D5E">
        <w:rPr>
          <w:rFonts w:ascii="Times New Roman" w:hAnsi="Times New Roman" w:cs="Times New Roman"/>
          <w:sz w:val="28"/>
          <w:szCs w:val="28"/>
        </w:rPr>
        <w:t>Для подтверждения теоретических положений был проведен констатирующий этап эксперимента, целью которого было выявить уровень сформированности универсальных учебных действий у детей первого года обучения. Опытно – экспериментальная работа проводилась на базе МОУ «</w:t>
      </w:r>
      <w:r w:rsidR="00861491">
        <w:rPr>
          <w:rFonts w:ascii="Times New Roman" w:hAnsi="Times New Roman" w:cs="Times New Roman"/>
          <w:sz w:val="28"/>
          <w:szCs w:val="28"/>
        </w:rPr>
        <w:t>Средняя общеобразовательная школа №11</w:t>
      </w:r>
      <w:r w:rsidRPr="001F5D5E">
        <w:rPr>
          <w:rFonts w:ascii="Times New Roman" w:hAnsi="Times New Roman" w:cs="Times New Roman"/>
          <w:sz w:val="28"/>
          <w:szCs w:val="28"/>
        </w:rPr>
        <w:t>»: 1«А» класс (3</w:t>
      </w:r>
      <w:r w:rsidR="00861491">
        <w:rPr>
          <w:rFonts w:ascii="Times New Roman" w:hAnsi="Times New Roman" w:cs="Times New Roman"/>
          <w:sz w:val="28"/>
          <w:szCs w:val="28"/>
        </w:rPr>
        <w:t>2</w:t>
      </w:r>
      <w:r w:rsidRPr="001F5D5E">
        <w:rPr>
          <w:rFonts w:ascii="Times New Roman" w:hAnsi="Times New Roman" w:cs="Times New Roman"/>
          <w:sz w:val="28"/>
          <w:szCs w:val="28"/>
        </w:rPr>
        <w:t>человек</w:t>
      </w:r>
      <w:r w:rsidR="00861491">
        <w:rPr>
          <w:rFonts w:ascii="Times New Roman" w:hAnsi="Times New Roman" w:cs="Times New Roman"/>
          <w:sz w:val="28"/>
          <w:szCs w:val="28"/>
        </w:rPr>
        <w:t>а</w:t>
      </w:r>
      <w:r w:rsidRPr="001F5D5E">
        <w:rPr>
          <w:rFonts w:ascii="Times New Roman" w:hAnsi="Times New Roman" w:cs="Times New Roman"/>
          <w:sz w:val="28"/>
          <w:szCs w:val="28"/>
        </w:rPr>
        <w:t>)</w:t>
      </w:r>
      <w:r>
        <w:rPr>
          <w:rFonts w:ascii="Times New Roman" w:hAnsi="Times New Roman" w:cs="Times New Roman"/>
          <w:sz w:val="28"/>
          <w:szCs w:val="28"/>
        </w:rPr>
        <w:t>.</w:t>
      </w:r>
      <w:r w:rsidRPr="001F5D5E">
        <w:rPr>
          <w:rFonts w:ascii="Times New Roman" w:hAnsi="Times New Roman" w:cs="Times New Roman"/>
          <w:sz w:val="28"/>
          <w:szCs w:val="28"/>
        </w:rPr>
        <w:t xml:space="preserve"> </w:t>
      </w:r>
      <w:r w:rsidR="0027234D" w:rsidRPr="0027234D">
        <w:rPr>
          <w:rFonts w:ascii="Times New Roman" w:hAnsi="Times New Roman" w:cs="Times New Roman"/>
          <w:sz w:val="28"/>
          <w:szCs w:val="28"/>
        </w:rPr>
        <w:t>Использовала</w:t>
      </w:r>
      <w:r w:rsidR="0027234D">
        <w:rPr>
          <w:rFonts w:ascii="Times New Roman" w:hAnsi="Times New Roman" w:cs="Times New Roman"/>
          <w:sz w:val="28"/>
          <w:szCs w:val="28"/>
        </w:rPr>
        <w:t>сь с</w:t>
      </w:r>
      <w:r w:rsidR="0027234D" w:rsidRPr="0027234D">
        <w:rPr>
          <w:rFonts w:ascii="Times New Roman" w:hAnsi="Times New Roman" w:cs="Times New Roman"/>
          <w:bCs/>
          <w:sz w:val="28"/>
          <w:szCs w:val="28"/>
        </w:rPr>
        <w:t>тартовая диагностика универсальных учебных действий.</w:t>
      </w:r>
    </w:p>
    <w:p w:rsidR="001E4510" w:rsidRDefault="0027234D" w:rsidP="0027234D">
      <w:pPr>
        <w:tabs>
          <w:tab w:val="left" w:pos="5650"/>
          <w:tab w:val="center" w:pos="7285"/>
        </w:tabs>
        <w:autoSpaceDE w:val="0"/>
        <w:spacing w:line="360" w:lineRule="auto"/>
        <w:jc w:val="both"/>
        <w:rPr>
          <w:rFonts w:ascii="Times New Roman" w:hAnsi="Times New Roman" w:cs="Times New Roman"/>
          <w:sz w:val="28"/>
          <w:szCs w:val="28"/>
        </w:rPr>
      </w:pPr>
      <w:r w:rsidRPr="0027234D">
        <w:rPr>
          <w:rFonts w:ascii="Times New Roman" w:hAnsi="Times New Roman" w:cs="Times New Roman"/>
          <w:iCs/>
          <w:color w:val="000000"/>
          <w:sz w:val="28"/>
          <w:szCs w:val="28"/>
        </w:rPr>
        <w:lastRenderedPageBreak/>
        <w:t>Методика «Беседа о школе»</w:t>
      </w:r>
      <w:r>
        <w:rPr>
          <w:rFonts w:ascii="Times New Roman" w:hAnsi="Times New Roman" w:cs="Times New Roman"/>
          <w:iCs/>
          <w:color w:val="000000"/>
          <w:sz w:val="28"/>
          <w:szCs w:val="28"/>
        </w:rPr>
        <w:t xml:space="preserve"> </w:t>
      </w:r>
      <w:r w:rsidRPr="0027234D">
        <w:rPr>
          <w:rFonts w:ascii="Times New Roman" w:hAnsi="Times New Roman" w:cs="Times New Roman"/>
          <w:iCs/>
          <w:color w:val="000000"/>
          <w:sz w:val="28"/>
          <w:szCs w:val="28"/>
        </w:rPr>
        <w:t>(модифицированный вариант Т. А. Нежновой, Д. Б. Эльконина, А. Л. Венгера</w:t>
      </w:r>
      <w:r w:rsidR="001E4510" w:rsidRPr="001F5D5E">
        <w:rPr>
          <w:rFonts w:ascii="Times New Roman" w:hAnsi="Times New Roman" w:cs="Times New Roman"/>
          <w:sz w:val="28"/>
          <w:szCs w:val="28"/>
        </w:rPr>
        <w:t>).</w:t>
      </w:r>
    </w:p>
    <w:p w:rsidR="001E4510" w:rsidRPr="001F5D5E" w:rsidRDefault="001E4510" w:rsidP="001E4510">
      <w:pPr>
        <w:spacing w:after="0" w:line="360" w:lineRule="auto"/>
        <w:ind w:firstLine="709"/>
        <w:jc w:val="right"/>
        <w:rPr>
          <w:rFonts w:ascii="Times New Roman" w:hAnsi="Times New Roman" w:cs="Times New Roman"/>
          <w:bCs/>
          <w:sz w:val="28"/>
          <w:szCs w:val="28"/>
        </w:rPr>
      </w:pPr>
      <w:r w:rsidRPr="001F5D5E">
        <w:rPr>
          <w:rFonts w:ascii="Times New Roman" w:hAnsi="Times New Roman" w:cs="Times New Roman"/>
          <w:bCs/>
          <w:sz w:val="28"/>
          <w:szCs w:val="28"/>
        </w:rPr>
        <w:t>Таблица 1</w:t>
      </w:r>
    </w:p>
    <w:p w:rsidR="001E4510" w:rsidRDefault="001E4510" w:rsidP="001E4510">
      <w:pPr>
        <w:spacing w:after="0" w:line="360" w:lineRule="auto"/>
        <w:ind w:firstLine="709"/>
        <w:jc w:val="both"/>
        <w:rPr>
          <w:rFonts w:ascii="Times New Roman" w:hAnsi="Times New Roman" w:cs="Times New Roman"/>
          <w:bCs/>
          <w:sz w:val="28"/>
          <w:szCs w:val="28"/>
        </w:rPr>
      </w:pPr>
      <w:r w:rsidRPr="001F5D5E">
        <w:rPr>
          <w:rFonts w:ascii="Times New Roman" w:hAnsi="Times New Roman" w:cs="Times New Roman"/>
          <w:bCs/>
          <w:sz w:val="28"/>
          <w:szCs w:val="28"/>
        </w:rPr>
        <w:t>Показатели уровня сформированности универсальных учебных действий у учащихся на констатирующем этапе эксперимента</w:t>
      </w:r>
      <w:r>
        <w:rPr>
          <w:rFonts w:ascii="Times New Roman" w:hAnsi="Times New Roman" w:cs="Times New Roman"/>
          <w:bCs/>
          <w:sz w:val="28"/>
          <w:szCs w:val="28"/>
        </w:rPr>
        <w:t>.</w:t>
      </w:r>
    </w:p>
    <w:p w:rsidR="00861491" w:rsidRDefault="00861491" w:rsidP="001E4510">
      <w:pPr>
        <w:spacing w:after="0" w:line="360" w:lineRule="auto"/>
        <w:ind w:firstLine="709"/>
        <w:jc w:val="both"/>
        <w:rPr>
          <w:rFonts w:ascii="Times New Roman" w:hAnsi="Times New Roman" w:cs="Times New Roman"/>
          <w:bCs/>
          <w:sz w:val="28"/>
          <w:szCs w:val="28"/>
        </w:rPr>
      </w:pPr>
    </w:p>
    <w:tbl>
      <w:tblPr>
        <w:tblStyle w:val="a5"/>
        <w:tblW w:w="0" w:type="auto"/>
        <w:tblLayout w:type="fixed"/>
        <w:tblLook w:val="04A0"/>
      </w:tblPr>
      <w:tblGrid>
        <w:gridCol w:w="2202"/>
        <w:gridCol w:w="1697"/>
        <w:gridCol w:w="1946"/>
        <w:gridCol w:w="1530"/>
        <w:gridCol w:w="2089"/>
      </w:tblGrid>
      <w:tr w:rsidR="001E4510" w:rsidRPr="001F5D5E" w:rsidTr="00E124A5">
        <w:tc>
          <w:tcPr>
            <w:tcW w:w="2202" w:type="dxa"/>
          </w:tcPr>
          <w:p w:rsidR="00861491"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Уровень сформирован</w:t>
            </w:r>
          </w:p>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ности УУД</w:t>
            </w:r>
          </w:p>
        </w:tc>
        <w:tc>
          <w:tcPr>
            <w:tcW w:w="1697" w:type="dxa"/>
          </w:tcPr>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Регулятив</w:t>
            </w:r>
          </w:p>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ные УУД</w:t>
            </w:r>
          </w:p>
        </w:tc>
        <w:tc>
          <w:tcPr>
            <w:tcW w:w="1946" w:type="dxa"/>
          </w:tcPr>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Познаватель</w:t>
            </w:r>
          </w:p>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ные УУД</w:t>
            </w:r>
          </w:p>
        </w:tc>
        <w:tc>
          <w:tcPr>
            <w:tcW w:w="1530" w:type="dxa"/>
          </w:tcPr>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Личност</w:t>
            </w:r>
          </w:p>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ные</w:t>
            </w:r>
          </w:p>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УУД</w:t>
            </w:r>
          </w:p>
        </w:tc>
        <w:tc>
          <w:tcPr>
            <w:tcW w:w="2089" w:type="dxa"/>
          </w:tcPr>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Коммуникативные УУД</w:t>
            </w:r>
          </w:p>
        </w:tc>
      </w:tr>
      <w:tr w:rsidR="001E4510" w:rsidRPr="001F5D5E" w:rsidTr="00E124A5">
        <w:tc>
          <w:tcPr>
            <w:tcW w:w="2202" w:type="dxa"/>
          </w:tcPr>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Низкий уровень</w:t>
            </w:r>
          </w:p>
        </w:tc>
        <w:tc>
          <w:tcPr>
            <w:tcW w:w="1697"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42%</w:t>
            </w:r>
          </w:p>
        </w:tc>
        <w:tc>
          <w:tcPr>
            <w:tcW w:w="1946"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48%</w:t>
            </w:r>
          </w:p>
        </w:tc>
        <w:tc>
          <w:tcPr>
            <w:tcW w:w="1530"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13%</w:t>
            </w:r>
          </w:p>
        </w:tc>
        <w:tc>
          <w:tcPr>
            <w:tcW w:w="2089"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19%</w:t>
            </w:r>
          </w:p>
        </w:tc>
      </w:tr>
      <w:tr w:rsidR="001E4510" w:rsidRPr="001F5D5E" w:rsidTr="00E124A5">
        <w:tc>
          <w:tcPr>
            <w:tcW w:w="2202" w:type="dxa"/>
          </w:tcPr>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Средний уровень</w:t>
            </w:r>
          </w:p>
        </w:tc>
        <w:tc>
          <w:tcPr>
            <w:tcW w:w="1697"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39%</w:t>
            </w:r>
          </w:p>
        </w:tc>
        <w:tc>
          <w:tcPr>
            <w:tcW w:w="1946"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29%</w:t>
            </w:r>
          </w:p>
        </w:tc>
        <w:tc>
          <w:tcPr>
            <w:tcW w:w="1530"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64%</w:t>
            </w:r>
          </w:p>
        </w:tc>
        <w:tc>
          <w:tcPr>
            <w:tcW w:w="2089"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68%</w:t>
            </w:r>
          </w:p>
        </w:tc>
      </w:tr>
      <w:tr w:rsidR="001E4510" w:rsidRPr="001F5D5E" w:rsidTr="00E124A5">
        <w:tc>
          <w:tcPr>
            <w:tcW w:w="2202" w:type="dxa"/>
          </w:tcPr>
          <w:p w:rsidR="001E4510" w:rsidRPr="001F5D5E" w:rsidRDefault="001E4510" w:rsidP="00E124A5">
            <w:pPr>
              <w:spacing w:line="360" w:lineRule="auto"/>
              <w:jc w:val="both"/>
              <w:rPr>
                <w:rFonts w:ascii="Times New Roman" w:hAnsi="Times New Roman" w:cs="Times New Roman"/>
                <w:bCs/>
                <w:sz w:val="28"/>
                <w:szCs w:val="28"/>
              </w:rPr>
            </w:pPr>
            <w:r w:rsidRPr="001F5D5E">
              <w:rPr>
                <w:rFonts w:ascii="Times New Roman" w:hAnsi="Times New Roman" w:cs="Times New Roman"/>
                <w:bCs/>
                <w:sz w:val="28"/>
                <w:szCs w:val="28"/>
              </w:rPr>
              <w:t xml:space="preserve"> Высокий уровень</w:t>
            </w:r>
          </w:p>
        </w:tc>
        <w:tc>
          <w:tcPr>
            <w:tcW w:w="1697"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19%</w:t>
            </w:r>
          </w:p>
        </w:tc>
        <w:tc>
          <w:tcPr>
            <w:tcW w:w="1946"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23%</w:t>
            </w:r>
          </w:p>
        </w:tc>
        <w:tc>
          <w:tcPr>
            <w:tcW w:w="1530"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23%</w:t>
            </w:r>
          </w:p>
        </w:tc>
        <w:tc>
          <w:tcPr>
            <w:tcW w:w="2089" w:type="dxa"/>
          </w:tcPr>
          <w:p w:rsidR="001E4510" w:rsidRPr="001F5D5E" w:rsidRDefault="001E4510" w:rsidP="00E124A5">
            <w:pPr>
              <w:spacing w:line="360" w:lineRule="auto"/>
              <w:jc w:val="center"/>
              <w:rPr>
                <w:rFonts w:ascii="Times New Roman" w:hAnsi="Times New Roman" w:cs="Times New Roman"/>
                <w:bCs/>
                <w:sz w:val="28"/>
                <w:szCs w:val="28"/>
              </w:rPr>
            </w:pPr>
            <w:r w:rsidRPr="001F5D5E">
              <w:rPr>
                <w:rFonts w:ascii="Times New Roman" w:hAnsi="Times New Roman" w:cs="Times New Roman"/>
                <w:bCs/>
                <w:sz w:val="28"/>
                <w:szCs w:val="28"/>
              </w:rPr>
              <w:t>13%</w:t>
            </w:r>
          </w:p>
        </w:tc>
      </w:tr>
    </w:tbl>
    <w:p w:rsidR="00861491" w:rsidRDefault="00861491" w:rsidP="001E4510">
      <w:pPr>
        <w:spacing w:after="0" w:line="360" w:lineRule="auto"/>
        <w:ind w:left="360" w:firstLine="709"/>
        <w:jc w:val="both"/>
        <w:rPr>
          <w:rFonts w:ascii="Times New Roman" w:hAnsi="Times New Roman" w:cs="Times New Roman"/>
          <w:sz w:val="28"/>
          <w:szCs w:val="28"/>
        </w:rPr>
      </w:pPr>
    </w:p>
    <w:p w:rsidR="001E4510" w:rsidRPr="001F5D5E" w:rsidRDefault="001E4510" w:rsidP="001E4510">
      <w:pPr>
        <w:spacing w:after="0" w:line="360" w:lineRule="auto"/>
        <w:ind w:left="360" w:firstLine="709"/>
        <w:jc w:val="both"/>
        <w:rPr>
          <w:rFonts w:ascii="Times New Roman" w:hAnsi="Times New Roman" w:cs="Times New Roman"/>
          <w:sz w:val="28"/>
          <w:szCs w:val="28"/>
        </w:rPr>
      </w:pPr>
      <w:r w:rsidRPr="001F5D5E">
        <w:rPr>
          <w:rFonts w:ascii="Times New Roman" w:hAnsi="Times New Roman" w:cs="Times New Roman"/>
          <w:sz w:val="28"/>
          <w:szCs w:val="28"/>
        </w:rPr>
        <w:t>Проанализировав результаты проведённого диагностического обследования можно сделать выводы:</w:t>
      </w:r>
    </w:p>
    <w:p w:rsidR="001E4510" w:rsidRPr="001F5D5E" w:rsidRDefault="001E4510" w:rsidP="001E4510">
      <w:pPr>
        <w:spacing w:after="0" w:line="360" w:lineRule="auto"/>
        <w:ind w:left="360" w:firstLine="709"/>
        <w:jc w:val="both"/>
        <w:rPr>
          <w:rFonts w:ascii="Times New Roman" w:hAnsi="Times New Roman" w:cs="Times New Roman"/>
          <w:sz w:val="28"/>
          <w:szCs w:val="28"/>
        </w:rPr>
      </w:pPr>
      <w:r w:rsidRPr="001F5D5E">
        <w:rPr>
          <w:rFonts w:ascii="Times New Roman" w:hAnsi="Times New Roman" w:cs="Times New Roman"/>
          <w:sz w:val="28"/>
          <w:szCs w:val="28"/>
        </w:rPr>
        <w:t>Особые затруднения дети испытали при выполнении заданий, связанных с  умением ориентироваться в учебник</w:t>
      </w:r>
      <w:r w:rsidR="00861491">
        <w:rPr>
          <w:rFonts w:ascii="Times New Roman" w:hAnsi="Times New Roman" w:cs="Times New Roman"/>
          <w:sz w:val="28"/>
          <w:szCs w:val="28"/>
        </w:rPr>
        <w:t xml:space="preserve">е: искать нужную  информацию; </w:t>
      </w:r>
      <w:r w:rsidRPr="001F5D5E">
        <w:rPr>
          <w:rFonts w:ascii="Times New Roman" w:hAnsi="Times New Roman" w:cs="Times New Roman"/>
          <w:sz w:val="28"/>
          <w:szCs w:val="28"/>
        </w:rPr>
        <w:t>при переводе информации из схематического рисунка в текст; вычитывать информацию из текста и схемы. Это свидетельствует о недостаточном развитии познавательных универсальных учебных действий.</w:t>
      </w:r>
    </w:p>
    <w:p w:rsidR="001E4510" w:rsidRDefault="001E4510" w:rsidP="001E4510">
      <w:pPr>
        <w:spacing w:after="0" w:line="360" w:lineRule="auto"/>
        <w:ind w:left="360" w:firstLine="709"/>
        <w:jc w:val="both"/>
        <w:rPr>
          <w:rFonts w:ascii="Times New Roman" w:hAnsi="Times New Roman" w:cs="Times New Roman"/>
          <w:sz w:val="28"/>
          <w:szCs w:val="28"/>
        </w:rPr>
      </w:pPr>
      <w:r w:rsidRPr="001F5D5E">
        <w:rPr>
          <w:rFonts w:ascii="Times New Roman" w:hAnsi="Times New Roman" w:cs="Times New Roman"/>
          <w:sz w:val="28"/>
          <w:szCs w:val="28"/>
        </w:rPr>
        <w:t>Еще большие затруднения испытали учащиеся при выполнении заданий связанных с работой по плану. Это свидетельствует о недостаточном развитии регулятивных универсальных учебных действий.</w:t>
      </w:r>
    </w:p>
    <w:p w:rsidR="001E4510" w:rsidRPr="009A3BEB" w:rsidRDefault="001E4510" w:rsidP="001E4510">
      <w:pPr>
        <w:spacing w:after="0" w:line="360" w:lineRule="auto"/>
        <w:ind w:left="360" w:firstLine="709"/>
        <w:jc w:val="both"/>
        <w:rPr>
          <w:rFonts w:ascii="Times New Roman" w:hAnsi="Times New Roman" w:cs="Times New Roman"/>
          <w:sz w:val="28"/>
          <w:szCs w:val="28"/>
        </w:rPr>
      </w:pPr>
      <w:r w:rsidRPr="009A3BEB">
        <w:rPr>
          <w:rFonts w:ascii="Times New Roman" w:hAnsi="Times New Roman" w:cs="Times New Roman"/>
          <w:sz w:val="28"/>
          <w:szCs w:val="28"/>
        </w:rPr>
        <w:t>Проанализиров</w:t>
      </w:r>
      <w:r w:rsidR="00861491">
        <w:rPr>
          <w:rFonts w:ascii="Times New Roman" w:hAnsi="Times New Roman" w:cs="Times New Roman"/>
          <w:sz w:val="28"/>
          <w:szCs w:val="28"/>
        </w:rPr>
        <w:t xml:space="preserve">ав </w:t>
      </w:r>
      <w:r w:rsidRPr="009A3BEB">
        <w:rPr>
          <w:rFonts w:ascii="Times New Roman" w:hAnsi="Times New Roman" w:cs="Times New Roman"/>
          <w:sz w:val="28"/>
          <w:szCs w:val="28"/>
        </w:rPr>
        <w:t xml:space="preserve">полученные данные на констатирующем этапе эксперимента, </w:t>
      </w:r>
      <w:r>
        <w:rPr>
          <w:rFonts w:ascii="Times New Roman" w:hAnsi="Times New Roman" w:cs="Times New Roman"/>
          <w:sz w:val="28"/>
          <w:szCs w:val="28"/>
        </w:rPr>
        <w:t xml:space="preserve">я </w:t>
      </w:r>
      <w:r w:rsidRPr="009A3BEB">
        <w:rPr>
          <w:rFonts w:ascii="Times New Roman" w:hAnsi="Times New Roman" w:cs="Times New Roman"/>
          <w:sz w:val="28"/>
          <w:szCs w:val="28"/>
        </w:rPr>
        <w:t>предположил</w:t>
      </w:r>
      <w:r>
        <w:rPr>
          <w:rFonts w:ascii="Times New Roman" w:hAnsi="Times New Roman" w:cs="Times New Roman"/>
          <w:sz w:val="28"/>
          <w:szCs w:val="28"/>
        </w:rPr>
        <w:t>а</w:t>
      </w:r>
      <w:r w:rsidRPr="009A3BEB">
        <w:rPr>
          <w:rFonts w:ascii="Times New Roman" w:hAnsi="Times New Roman" w:cs="Times New Roman"/>
          <w:sz w:val="28"/>
          <w:szCs w:val="28"/>
        </w:rPr>
        <w:t xml:space="preserve">, что для формирования УУД у детей младшего школьного возраста </w:t>
      </w:r>
      <w:r w:rsidR="00861491">
        <w:rPr>
          <w:rFonts w:ascii="Times New Roman" w:hAnsi="Times New Roman" w:cs="Times New Roman"/>
          <w:sz w:val="28"/>
          <w:szCs w:val="28"/>
        </w:rPr>
        <w:t xml:space="preserve">необходимо систематически и </w:t>
      </w:r>
      <w:r w:rsidR="00861491">
        <w:rPr>
          <w:rFonts w:ascii="Times New Roman" w:hAnsi="Times New Roman" w:cs="Times New Roman"/>
          <w:sz w:val="28"/>
          <w:szCs w:val="28"/>
        </w:rPr>
        <w:lastRenderedPageBreak/>
        <w:t>целенаправленно использовать технологии системно</w:t>
      </w:r>
      <w:r w:rsidR="00766F9E">
        <w:rPr>
          <w:rFonts w:ascii="Times New Roman" w:hAnsi="Times New Roman" w:cs="Times New Roman"/>
          <w:sz w:val="28"/>
          <w:szCs w:val="28"/>
        </w:rPr>
        <w:t xml:space="preserve"> </w:t>
      </w:r>
      <w:r w:rsidR="00861491">
        <w:rPr>
          <w:rFonts w:ascii="Times New Roman" w:hAnsi="Times New Roman" w:cs="Times New Roman"/>
          <w:sz w:val="28"/>
          <w:szCs w:val="28"/>
        </w:rPr>
        <w:t xml:space="preserve">- деятельностного обучения </w:t>
      </w:r>
      <w:r w:rsidRPr="009A3BEB">
        <w:rPr>
          <w:rFonts w:ascii="Times New Roman" w:hAnsi="Times New Roman" w:cs="Times New Roman"/>
          <w:sz w:val="28"/>
          <w:szCs w:val="28"/>
        </w:rPr>
        <w:t>в учебно-воспитательном процессе.</w:t>
      </w:r>
      <w:r w:rsidR="0027234D">
        <w:rPr>
          <w:rFonts w:ascii="Times New Roman" w:hAnsi="Times New Roman" w:cs="Times New Roman"/>
          <w:sz w:val="28"/>
          <w:szCs w:val="28"/>
        </w:rPr>
        <w:t xml:space="preserve"> В 4 классе будет проведена диагностика сформированности УУД на завершающем этапе. </w:t>
      </w:r>
    </w:p>
    <w:p w:rsidR="009E4C29" w:rsidRDefault="009E4C29" w:rsidP="00774281">
      <w:pPr>
        <w:pStyle w:val="Default"/>
        <w:spacing w:line="276" w:lineRule="auto"/>
        <w:ind w:firstLine="708"/>
        <w:jc w:val="center"/>
        <w:rPr>
          <w:sz w:val="28"/>
          <w:szCs w:val="28"/>
        </w:rPr>
      </w:pPr>
    </w:p>
    <w:p w:rsidR="009E4C29" w:rsidRDefault="009E4C29" w:rsidP="009E4C29">
      <w:pPr>
        <w:pStyle w:val="a3"/>
        <w:spacing w:before="0" w:beforeAutospacing="0" w:after="0" w:afterAutospacing="0"/>
        <w:ind w:firstLine="709"/>
        <w:jc w:val="center"/>
        <w:rPr>
          <w:b/>
          <w:bCs/>
          <w:sz w:val="28"/>
          <w:szCs w:val="28"/>
        </w:rPr>
      </w:pPr>
      <w:r w:rsidRPr="00E133F7">
        <w:rPr>
          <w:b/>
          <w:bCs/>
          <w:sz w:val="28"/>
          <w:szCs w:val="28"/>
        </w:rPr>
        <w:t>6. Трудности и проблемы при использовании данного опыта</w:t>
      </w:r>
    </w:p>
    <w:p w:rsidR="00861491" w:rsidRDefault="00861491" w:rsidP="009E4C29">
      <w:pPr>
        <w:pStyle w:val="a3"/>
        <w:spacing w:before="0" w:beforeAutospacing="0" w:after="0" w:afterAutospacing="0"/>
        <w:ind w:firstLine="709"/>
        <w:jc w:val="center"/>
        <w:rPr>
          <w:b/>
          <w:bCs/>
          <w:sz w:val="28"/>
          <w:szCs w:val="28"/>
        </w:rPr>
      </w:pPr>
    </w:p>
    <w:p w:rsidR="00766F9E" w:rsidRDefault="00766F9E" w:rsidP="00766F9E">
      <w:pPr>
        <w:shd w:val="clear" w:color="auto" w:fill="FFFFFF"/>
        <w:spacing w:after="0" w:line="360" w:lineRule="auto"/>
        <w:jc w:val="both"/>
        <w:rPr>
          <w:rFonts w:ascii="Times New Roman" w:hAnsi="Times New Roman" w:cs="Times New Roman"/>
          <w:sz w:val="28"/>
          <w:szCs w:val="28"/>
        </w:rPr>
      </w:pPr>
      <w:r w:rsidRPr="00766F9E">
        <w:rPr>
          <w:rFonts w:ascii="Times New Roman" w:hAnsi="Times New Roman" w:cs="Times New Roman"/>
          <w:sz w:val="28"/>
          <w:szCs w:val="28"/>
        </w:rPr>
        <w:t xml:space="preserve">Проблемы, возникшие в период реализации опыта по теме: </w:t>
      </w:r>
    </w:p>
    <w:p w:rsidR="00766F9E" w:rsidRDefault="00766F9E" w:rsidP="00766F9E">
      <w:pPr>
        <w:shd w:val="clear" w:color="auto" w:fill="FFFFFF"/>
        <w:spacing w:after="0" w:line="360" w:lineRule="auto"/>
        <w:jc w:val="both"/>
        <w:rPr>
          <w:rFonts w:ascii="Times New Roman" w:hAnsi="Times New Roman" w:cs="Times New Roman"/>
          <w:sz w:val="28"/>
          <w:szCs w:val="28"/>
        </w:rPr>
      </w:pPr>
      <w:r w:rsidRPr="00766F9E">
        <w:rPr>
          <w:rFonts w:ascii="Times New Roman" w:hAnsi="Times New Roman" w:cs="Times New Roman"/>
          <w:sz w:val="28"/>
          <w:szCs w:val="28"/>
        </w:rPr>
        <w:t xml:space="preserve">1. Увеличение умственной нагрузки на учащихся. </w:t>
      </w:r>
    </w:p>
    <w:p w:rsidR="00766F9E" w:rsidRDefault="00766F9E" w:rsidP="00766F9E">
      <w:pPr>
        <w:shd w:val="clear" w:color="auto" w:fill="FFFFFF"/>
        <w:spacing w:after="0" w:line="360" w:lineRule="auto"/>
        <w:jc w:val="both"/>
        <w:rPr>
          <w:rFonts w:ascii="Times New Roman" w:hAnsi="Times New Roman" w:cs="Times New Roman"/>
          <w:sz w:val="28"/>
          <w:szCs w:val="28"/>
        </w:rPr>
      </w:pPr>
      <w:r w:rsidRPr="00766F9E">
        <w:rPr>
          <w:rFonts w:ascii="Times New Roman" w:hAnsi="Times New Roman" w:cs="Times New Roman"/>
          <w:sz w:val="28"/>
          <w:szCs w:val="28"/>
        </w:rPr>
        <w:t xml:space="preserve">2. Требование более сложной системы оценивания. </w:t>
      </w:r>
    </w:p>
    <w:p w:rsidR="00766F9E" w:rsidRDefault="00766F9E" w:rsidP="00766F9E">
      <w:pPr>
        <w:shd w:val="clear" w:color="auto" w:fill="FFFFFF"/>
        <w:spacing w:after="0" w:line="360" w:lineRule="auto"/>
        <w:jc w:val="both"/>
        <w:rPr>
          <w:rFonts w:ascii="Times New Roman" w:hAnsi="Times New Roman" w:cs="Times New Roman"/>
          <w:sz w:val="28"/>
          <w:szCs w:val="28"/>
        </w:rPr>
      </w:pPr>
      <w:r w:rsidRPr="00766F9E">
        <w:rPr>
          <w:rFonts w:ascii="Times New Roman" w:hAnsi="Times New Roman" w:cs="Times New Roman"/>
          <w:sz w:val="28"/>
          <w:szCs w:val="28"/>
        </w:rPr>
        <w:t xml:space="preserve">3. Увеличение объёма работы учителя. </w:t>
      </w:r>
    </w:p>
    <w:p w:rsidR="00766F9E" w:rsidRDefault="00766F9E" w:rsidP="00766F9E">
      <w:pPr>
        <w:shd w:val="clear" w:color="auto" w:fill="FFFFFF"/>
        <w:spacing w:after="0" w:line="360" w:lineRule="auto"/>
        <w:jc w:val="both"/>
        <w:rPr>
          <w:rFonts w:ascii="Times New Roman" w:hAnsi="Times New Roman" w:cs="Times New Roman"/>
          <w:sz w:val="28"/>
          <w:szCs w:val="28"/>
        </w:rPr>
      </w:pPr>
      <w:r w:rsidRPr="00766F9E">
        <w:rPr>
          <w:rFonts w:ascii="Times New Roman" w:hAnsi="Times New Roman" w:cs="Times New Roman"/>
          <w:sz w:val="28"/>
          <w:szCs w:val="28"/>
        </w:rPr>
        <w:t xml:space="preserve">4. Существование риска неудачного выполнения работы учеником. </w:t>
      </w:r>
    </w:p>
    <w:p w:rsidR="00766F9E" w:rsidRDefault="00766F9E" w:rsidP="00766F9E">
      <w:pPr>
        <w:shd w:val="clear" w:color="auto" w:fill="FFFFFF"/>
        <w:spacing w:after="0" w:line="360" w:lineRule="auto"/>
        <w:jc w:val="both"/>
        <w:rPr>
          <w:rFonts w:ascii="Times New Roman" w:hAnsi="Times New Roman" w:cs="Times New Roman"/>
          <w:sz w:val="28"/>
          <w:szCs w:val="28"/>
        </w:rPr>
      </w:pPr>
      <w:r w:rsidRPr="00766F9E">
        <w:rPr>
          <w:rFonts w:ascii="Times New Roman" w:hAnsi="Times New Roman" w:cs="Times New Roman"/>
          <w:sz w:val="28"/>
          <w:szCs w:val="28"/>
        </w:rPr>
        <w:t>5. Повышение эмоциональной нагрузки</w:t>
      </w:r>
      <w:r>
        <w:rPr>
          <w:rFonts w:ascii="Times New Roman" w:hAnsi="Times New Roman" w:cs="Times New Roman"/>
          <w:sz w:val="28"/>
          <w:szCs w:val="28"/>
        </w:rPr>
        <w:t>.</w:t>
      </w:r>
    </w:p>
    <w:p w:rsidR="00EA1692" w:rsidRPr="00766F9E" w:rsidRDefault="00766F9E" w:rsidP="00766F9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EA1692" w:rsidRPr="00766F9E">
        <w:rPr>
          <w:rFonts w:ascii="Times New Roman" w:hAnsi="Times New Roman" w:cs="Times New Roman"/>
          <w:sz w:val="28"/>
          <w:szCs w:val="28"/>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подведение под понятие является и условием, и результатом разработки всех предметных линий на интегрированной основе.</w:t>
      </w:r>
    </w:p>
    <w:p w:rsidR="00766F9E" w:rsidRPr="00766F9E" w:rsidRDefault="00766F9E" w:rsidP="00766F9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w:t>
      </w:r>
      <w:r w:rsidRPr="00766F9E">
        <w:rPr>
          <w:rFonts w:ascii="Times New Roman" w:eastAsia="Times New Roman" w:hAnsi="Times New Roman" w:cs="Times New Roman"/>
          <w:sz w:val="28"/>
          <w:szCs w:val="28"/>
          <w:lang w:eastAsia="ru-RU"/>
        </w:rPr>
        <w:t>едостаточно контрольно-измерительных материалов, предлагаемых авторами УМК, что также создает проблемы при разработке системы оценки результатов как учебной, так и внеучебной работы с детьми.</w:t>
      </w:r>
    </w:p>
    <w:p w:rsidR="009E4C29" w:rsidRDefault="009E4C29" w:rsidP="00774281">
      <w:pPr>
        <w:pStyle w:val="Default"/>
        <w:spacing w:line="276" w:lineRule="auto"/>
        <w:ind w:firstLine="708"/>
        <w:jc w:val="center"/>
        <w:rPr>
          <w:sz w:val="28"/>
          <w:szCs w:val="28"/>
        </w:rPr>
      </w:pPr>
    </w:p>
    <w:p w:rsidR="009E4C29" w:rsidRPr="0027234D" w:rsidRDefault="009E4C29" w:rsidP="009E4C29">
      <w:pPr>
        <w:pStyle w:val="a3"/>
        <w:spacing w:before="0" w:beforeAutospacing="0"/>
        <w:ind w:firstLine="709"/>
        <w:jc w:val="center"/>
        <w:rPr>
          <w:b/>
          <w:bCs/>
          <w:color w:val="000000" w:themeColor="text1"/>
          <w:sz w:val="28"/>
          <w:szCs w:val="28"/>
        </w:rPr>
      </w:pPr>
      <w:r w:rsidRPr="0027234D">
        <w:rPr>
          <w:b/>
          <w:bCs/>
          <w:color w:val="000000" w:themeColor="text1"/>
          <w:sz w:val="28"/>
          <w:szCs w:val="28"/>
        </w:rPr>
        <w:t>7. Адресные рекомендации по использованию опыта</w:t>
      </w:r>
    </w:p>
    <w:p w:rsidR="00766F9E" w:rsidRPr="0027234D" w:rsidRDefault="00766F9E" w:rsidP="00766F9E">
      <w:pPr>
        <w:pStyle w:val="a3"/>
        <w:spacing w:before="0" w:beforeAutospacing="0" w:line="360" w:lineRule="auto"/>
        <w:ind w:firstLine="360"/>
        <w:jc w:val="both"/>
        <w:rPr>
          <w:bCs/>
          <w:iCs/>
          <w:color w:val="000000" w:themeColor="text1"/>
          <w:sz w:val="28"/>
          <w:szCs w:val="28"/>
        </w:rPr>
      </w:pPr>
      <w:r w:rsidRPr="0027234D">
        <w:rPr>
          <w:color w:val="000000" w:themeColor="text1"/>
          <w:sz w:val="28"/>
          <w:szCs w:val="28"/>
        </w:rPr>
        <w:t>Технологии системно-деятельностного обучения могут использоваться при обучении младших школьников и начинающими, и опытными педагогами. Возможно использование в урочной и внеурочной деятельности.</w:t>
      </w:r>
    </w:p>
    <w:p w:rsidR="001E4510" w:rsidRPr="0027234D" w:rsidRDefault="001E4510" w:rsidP="00766F9E">
      <w:pPr>
        <w:pStyle w:val="a3"/>
        <w:shd w:val="clear" w:color="auto" w:fill="FFFFFF" w:themeFill="background1"/>
        <w:spacing w:before="90" w:beforeAutospacing="0" w:after="90" w:afterAutospacing="0" w:line="360" w:lineRule="auto"/>
        <w:ind w:firstLine="360"/>
        <w:jc w:val="both"/>
        <w:rPr>
          <w:color w:val="000000" w:themeColor="text1"/>
          <w:sz w:val="28"/>
          <w:szCs w:val="28"/>
        </w:rPr>
      </w:pPr>
      <w:r w:rsidRPr="0027234D">
        <w:rPr>
          <w:color w:val="000000" w:themeColor="text1"/>
          <w:sz w:val="28"/>
          <w:szCs w:val="28"/>
        </w:rPr>
        <w:t>Главным есть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rsidR="001E4510" w:rsidRPr="0027234D" w:rsidRDefault="001E4510"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1. На воспитание активности не жалейте ни времени, ни усилий. Сегодняшний активный ученик – завтрашний активный член общества.</w:t>
      </w:r>
    </w:p>
    <w:p w:rsidR="001E4510" w:rsidRPr="0027234D" w:rsidRDefault="00766F9E"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lastRenderedPageBreak/>
        <w:t xml:space="preserve">2. </w:t>
      </w:r>
      <w:r w:rsidR="001E4510" w:rsidRPr="0027234D">
        <w:rPr>
          <w:color w:val="000000" w:themeColor="text1"/>
          <w:sz w:val="28"/>
          <w:szCs w:val="28"/>
        </w:rPr>
        <w:t>Помогайте ученикам овладеть наиболее продуктивными методами учебно-познавательной деятельности, учите иx учиться.</w:t>
      </w:r>
    </w:p>
    <w:p w:rsidR="001E4510" w:rsidRPr="0027234D" w:rsidRDefault="001E4510"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3. Необходимо чаще использовать вопрос “почему?”, чтобы научить мыслить причинно: понимание причинно-следственных связей является обязательным условием развивающего обучения.</w:t>
      </w:r>
    </w:p>
    <w:p w:rsidR="001E4510" w:rsidRPr="0027234D" w:rsidRDefault="00766F9E"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 xml:space="preserve">4. </w:t>
      </w:r>
      <w:r w:rsidR="001E4510" w:rsidRPr="0027234D">
        <w:rPr>
          <w:color w:val="000000" w:themeColor="text1"/>
          <w:sz w:val="28"/>
          <w:szCs w:val="28"/>
        </w:rPr>
        <w:t>Помните, что знает не тот, кто пересказывает, а тот, кто использует на практике.</w:t>
      </w:r>
    </w:p>
    <w:p w:rsidR="001E4510" w:rsidRPr="0027234D" w:rsidRDefault="001E4510"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5. Приучайте учеников думать и действовать самостоятельно.</w:t>
      </w:r>
    </w:p>
    <w:p w:rsidR="001E4510" w:rsidRPr="0027234D" w:rsidRDefault="001E4510"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6. 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rsidR="001E4510" w:rsidRPr="0027234D" w:rsidRDefault="001E4510"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 xml:space="preserve">7. Необходимо чаще показывать </w:t>
      </w:r>
      <w:r w:rsidR="00F05CC3" w:rsidRPr="0027234D">
        <w:rPr>
          <w:color w:val="000000" w:themeColor="text1"/>
          <w:sz w:val="28"/>
          <w:szCs w:val="28"/>
        </w:rPr>
        <w:t>ученикам перспективы иx обучения</w:t>
      </w:r>
      <w:r w:rsidRPr="0027234D">
        <w:rPr>
          <w:color w:val="000000" w:themeColor="text1"/>
          <w:sz w:val="28"/>
          <w:szCs w:val="28"/>
        </w:rPr>
        <w:t>.</w:t>
      </w:r>
    </w:p>
    <w:p w:rsidR="001E4510" w:rsidRPr="0027234D" w:rsidRDefault="001E4510"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8. Используйте схемы, планы, чтобы обеспечить усвоение системы знаний.</w:t>
      </w:r>
    </w:p>
    <w:p w:rsidR="001E4510" w:rsidRPr="0027234D" w:rsidRDefault="001E4510"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9. В процессе обучения обязательно учитывайте индивидуальные особенности каждого ученика, объединяйте в дифференцированные подгруппы учеников с одинаковым уровнем знаний.</w:t>
      </w:r>
    </w:p>
    <w:p w:rsidR="001E4510" w:rsidRPr="0027234D" w:rsidRDefault="00766F9E"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10.</w:t>
      </w:r>
      <w:r w:rsidR="001E4510" w:rsidRPr="0027234D">
        <w:rPr>
          <w:color w:val="000000" w:themeColor="text1"/>
          <w:sz w:val="28"/>
          <w:szCs w:val="28"/>
        </w:rPr>
        <w:t xml:space="preserve"> Изучайте и учитывайте жизненный опыт учеников, их интересы, особенности развития.</w:t>
      </w:r>
    </w:p>
    <w:p w:rsidR="001E4510" w:rsidRPr="0027234D" w:rsidRDefault="001E4510"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11</w:t>
      </w:r>
      <w:r w:rsidR="00766F9E" w:rsidRPr="0027234D">
        <w:rPr>
          <w:color w:val="000000" w:themeColor="text1"/>
          <w:sz w:val="28"/>
          <w:szCs w:val="28"/>
        </w:rPr>
        <w:t>.</w:t>
      </w:r>
      <w:r w:rsidRPr="0027234D">
        <w:rPr>
          <w:color w:val="000000" w:themeColor="text1"/>
          <w:sz w:val="28"/>
          <w:szCs w:val="28"/>
        </w:rPr>
        <w:t xml:space="preserve"> Будьте проинформированы относительно последних научных достижений по своему предмету.</w:t>
      </w:r>
    </w:p>
    <w:p w:rsidR="001E4510" w:rsidRPr="0027234D" w:rsidRDefault="00766F9E"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12.</w:t>
      </w:r>
      <w:r w:rsidR="001E4510" w:rsidRPr="0027234D">
        <w:rPr>
          <w:color w:val="000000" w:themeColor="text1"/>
          <w:sz w:val="28"/>
          <w:szCs w:val="28"/>
        </w:rPr>
        <w:t xml:space="preserve"> Поощряйте исследовательскую работу учеников. Найдите возможность ознакомить их с техникой экспериментальной работы, алгоритмами решения задач, обработкой первоисточников и справочных материалов.</w:t>
      </w:r>
    </w:p>
    <w:p w:rsidR="001E4510" w:rsidRPr="0027234D" w:rsidRDefault="00766F9E"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13.</w:t>
      </w:r>
      <w:r w:rsidR="001E4510" w:rsidRPr="0027234D">
        <w:rPr>
          <w:color w:val="000000" w:themeColor="text1"/>
          <w:sz w:val="28"/>
          <w:szCs w:val="28"/>
        </w:rPr>
        <w:t xml:space="preserve"> Учите так, чтобы ученик понимал, что знание является для него жизненной необходимостью.</w:t>
      </w:r>
    </w:p>
    <w:p w:rsidR="001E4510" w:rsidRPr="0027234D" w:rsidRDefault="00766F9E" w:rsidP="00766F9E">
      <w:pPr>
        <w:pStyle w:val="a3"/>
        <w:shd w:val="clear" w:color="auto" w:fill="FFFFFF" w:themeFill="background1"/>
        <w:spacing w:before="90" w:beforeAutospacing="0" w:after="90" w:afterAutospacing="0" w:line="360" w:lineRule="auto"/>
        <w:jc w:val="both"/>
        <w:rPr>
          <w:color w:val="000000" w:themeColor="text1"/>
          <w:sz w:val="28"/>
          <w:szCs w:val="28"/>
        </w:rPr>
      </w:pPr>
      <w:r w:rsidRPr="0027234D">
        <w:rPr>
          <w:color w:val="000000" w:themeColor="text1"/>
          <w:sz w:val="28"/>
          <w:szCs w:val="28"/>
        </w:rPr>
        <w:t>14.</w:t>
      </w:r>
      <w:r w:rsidR="001E4510" w:rsidRPr="0027234D">
        <w:rPr>
          <w:color w:val="000000" w:themeColor="text1"/>
          <w:sz w:val="28"/>
          <w:szCs w:val="28"/>
        </w:rPr>
        <w:t xml:space="preserve"> Объясняйте ученикам, что каждый человек найдет свое место в жизни, если научится всему, что необходимо для реализации жизненных планов.</w:t>
      </w:r>
    </w:p>
    <w:p w:rsidR="001B79C2" w:rsidRPr="0027234D" w:rsidRDefault="001B79C2" w:rsidP="00766F9E">
      <w:pPr>
        <w:pStyle w:val="Default"/>
        <w:shd w:val="clear" w:color="auto" w:fill="FFFFFF" w:themeFill="background1"/>
        <w:spacing w:line="360" w:lineRule="auto"/>
        <w:jc w:val="both"/>
        <w:rPr>
          <w:color w:val="000000" w:themeColor="text1"/>
          <w:sz w:val="28"/>
          <w:szCs w:val="28"/>
        </w:rPr>
        <w:sectPr w:rsidR="001B79C2" w:rsidRPr="0027234D" w:rsidSect="00B8799E">
          <w:pgSz w:w="11906" w:h="16838"/>
          <w:pgMar w:top="1134" w:right="850" w:bottom="1134" w:left="1701" w:header="708" w:footer="708" w:gutter="0"/>
          <w:cols w:space="708"/>
          <w:docGrid w:linePitch="360"/>
        </w:sectPr>
      </w:pPr>
    </w:p>
    <w:p w:rsidR="001B79C2" w:rsidRPr="001B79C2" w:rsidRDefault="001B79C2" w:rsidP="001B79C2">
      <w:pPr>
        <w:pStyle w:val="Default"/>
        <w:shd w:val="clear" w:color="auto" w:fill="FFFFFF" w:themeFill="background1"/>
        <w:spacing w:line="360" w:lineRule="auto"/>
        <w:jc w:val="center"/>
        <w:rPr>
          <w:sz w:val="28"/>
          <w:szCs w:val="28"/>
        </w:rPr>
      </w:pPr>
      <w:r w:rsidRPr="001B79C2">
        <w:rPr>
          <w:sz w:val="28"/>
          <w:szCs w:val="28"/>
        </w:rPr>
        <w:lastRenderedPageBreak/>
        <w:t>Приложение 1</w:t>
      </w:r>
    </w:p>
    <w:p w:rsidR="001B79C2" w:rsidRPr="001B79C2" w:rsidRDefault="001B79C2" w:rsidP="001B79C2">
      <w:pPr>
        <w:autoSpaceDE w:val="0"/>
        <w:jc w:val="center"/>
        <w:rPr>
          <w:rFonts w:ascii="Times New Roman" w:hAnsi="Times New Roman" w:cs="Times New Roman"/>
        </w:rPr>
      </w:pPr>
    </w:p>
    <w:p w:rsidR="001B79C2" w:rsidRPr="001B79C2" w:rsidRDefault="001B79C2" w:rsidP="001B79C2">
      <w:pPr>
        <w:autoSpaceDE w:val="0"/>
        <w:ind w:firstLine="709"/>
        <w:jc w:val="both"/>
        <w:rPr>
          <w:rFonts w:ascii="Times New Roman" w:eastAsia="Times New Roman CYR" w:hAnsi="Times New Roman" w:cs="Times New Roman"/>
          <w:sz w:val="28"/>
          <w:szCs w:val="28"/>
        </w:rPr>
      </w:pPr>
      <w:r w:rsidRPr="001B79C2">
        <w:rPr>
          <w:rFonts w:ascii="Times New Roman" w:eastAsia="Times New Roman CYR" w:hAnsi="Times New Roman" w:cs="Times New Roman"/>
          <w:sz w:val="28"/>
          <w:szCs w:val="28"/>
        </w:rPr>
        <w:t>1. Учебный предмет: Русский язык</w:t>
      </w:r>
    </w:p>
    <w:p w:rsidR="001B79C2" w:rsidRPr="001B79C2" w:rsidRDefault="001B79C2" w:rsidP="001B79C2">
      <w:pPr>
        <w:autoSpaceDE w:val="0"/>
        <w:ind w:firstLine="709"/>
        <w:jc w:val="both"/>
        <w:rPr>
          <w:rFonts w:ascii="Times New Roman" w:eastAsia="Times New Roman CYR" w:hAnsi="Times New Roman" w:cs="Times New Roman"/>
          <w:sz w:val="28"/>
          <w:szCs w:val="28"/>
        </w:rPr>
      </w:pPr>
      <w:r w:rsidRPr="001B79C2">
        <w:rPr>
          <w:rFonts w:ascii="Times New Roman" w:eastAsia="Times New Roman CYR" w:hAnsi="Times New Roman" w:cs="Times New Roman"/>
          <w:sz w:val="28"/>
          <w:szCs w:val="28"/>
        </w:rPr>
        <w:t>2. Клас: 4</w:t>
      </w:r>
    </w:p>
    <w:p w:rsidR="001B79C2" w:rsidRPr="001B79C2" w:rsidRDefault="001B79C2" w:rsidP="001B79C2">
      <w:pPr>
        <w:autoSpaceDE w:val="0"/>
        <w:ind w:firstLine="709"/>
        <w:jc w:val="both"/>
        <w:rPr>
          <w:rFonts w:ascii="Times New Roman" w:eastAsia="Times New Roman CYR" w:hAnsi="Times New Roman" w:cs="Times New Roman"/>
          <w:sz w:val="28"/>
          <w:szCs w:val="28"/>
        </w:rPr>
      </w:pPr>
      <w:r w:rsidRPr="001B79C2">
        <w:rPr>
          <w:rFonts w:ascii="Times New Roman" w:eastAsia="Times New Roman CYR" w:hAnsi="Times New Roman" w:cs="Times New Roman"/>
          <w:sz w:val="28"/>
          <w:szCs w:val="28"/>
        </w:rPr>
        <w:t xml:space="preserve">3. Тема урока и номер урока в разделе: </w:t>
      </w:r>
      <w:r w:rsidRPr="001B79C2">
        <w:rPr>
          <w:rFonts w:ascii="Times New Roman" w:hAnsi="Times New Roman" w:cs="Times New Roman"/>
          <w:sz w:val="28"/>
          <w:szCs w:val="28"/>
        </w:rPr>
        <w:t>Урок-тренинг. Правописание безударных падежных окончаний имен существительных единственного числа. Урок №72.</w:t>
      </w:r>
    </w:p>
    <w:p w:rsidR="001B79C2" w:rsidRPr="001B79C2" w:rsidRDefault="001B79C2" w:rsidP="001B79C2">
      <w:pPr>
        <w:autoSpaceDE w:val="0"/>
        <w:ind w:firstLine="709"/>
        <w:jc w:val="both"/>
        <w:rPr>
          <w:rFonts w:ascii="Times New Roman" w:eastAsia="Times New Roman CYR" w:hAnsi="Times New Roman" w:cs="Times New Roman"/>
          <w:sz w:val="28"/>
          <w:szCs w:val="28"/>
        </w:rPr>
      </w:pPr>
      <w:r w:rsidRPr="001B79C2">
        <w:rPr>
          <w:rFonts w:ascii="Times New Roman" w:eastAsia="Times New Roman CYR" w:hAnsi="Times New Roman" w:cs="Times New Roman"/>
          <w:sz w:val="28"/>
          <w:szCs w:val="28"/>
        </w:rPr>
        <w:t>4. Цель:</w:t>
      </w:r>
      <w:r w:rsidRPr="001B79C2">
        <w:rPr>
          <w:rFonts w:ascii="Times New Roman" w:hAnsi="Times New Roman" w:cs="Times New Roman"/>
          <w:sz w:val="28"/>
          <w:szCs w:val="28"/>
        </w:rPr>
        <w:t xml:space="preserve"> отрабатывать умение правильно писать безударные падежные окончания имён существительных; развитие  монологической  речи, навыков грамотного, безошибочного письма как показателя общей культуры человека.</w:t>
      </w:r>
    </w:p>
    <w:p w:rsidR="001B79C2" w:rsidRPr="001B79C2" w:rsidRDefault="001B79C2" w:rsidP="001B79C2">
      <w:pPr>
        <w:autoSpaceDE w:val="0"/>
        <w:ind w:firstLine="709"/>
        <w:jc w:val="both"/>
        <w:rPr>
          <w:rFonts w:ascii="Times New Roman" w:eastAsia="Times New Roman CYR" w:hAnsi="Times New Roman" w:cs="Times New Roman"/>
          <w:sz w:val="28"/>
          <w:szCs w:val="28"/>
        </w:rPr>
      </w:pPr>
      <w:r w:rsidRPr="001B79C2">
        <w:rPr>
          <w:rFonts w:ascii="Times New Roman" w:eastAsia="Times New Roman CYR" w:hAnsi="Times New Roman" w:cs="Times New Roman"/>
          <w:sz w:val="28"/>
          <w:szCs w:val="28"/>
        </w:rPr>
        <w:t xml:space="preserve">5. Планируемые результаты: </w:t>
      </w:r>
    </w:p>
    <w:p w:rsidR="001B79C2" w:rsidRPr="001B79C2" w:rsidRDefault="001B79C2" w:rsidP="001B79C2">
      <w:pPr>
        <w:jc w:val="both"/>
        <w:rPr>
          <w:rFonts w:ascii="Times New Roman" w:hAnsi="Times New Roman" w:cs="Times New Roman"/>
          <w:b/>
          <w:sz w:val="28"/>
          <w:szCs w:val="28"/>
        </w:rPr>
      </w:pPr>
      <w:r w:rsidRPr="001B79C2">
        <w:rPr>
          <w:rFonts w:ascii="Times New Roman" w:hAnsi="Times New Roman" w:cs="Times New Roman"/>
          <w:b/>
          <w:sz w:val="28"/>
          <w:szCs w:val="28"/>
        </w:rPr>
        <w:t>Личностные:</w:t>
      </w:r>
    </w:p>
    <w:p w:rsidR="001B79C2" w:rsidRPr="001B79C2" w:rsidRDefault="001B79C2" w:rsidP="001B79C2">
      <w:pPr>
        <w:pStyle w:val="a3"/>
        <w:shd w:val="clear" w:color="auto" w:fill="FFFFFF"/>
        <w:spacing w:before="0" w:beforeAutospacing="0" w:after="0" w:afterAutospacing="0" w:line="263" w:lineRule="atLeast"/>
        <w:rPr>
          <w:sz w:val="19"/>
          <w:szCs w:val="19"/>
        </w:rPr>
      </w:pPr>
      <w:r w:rsidRPr="001B79C2">
        <w:rPr>
          <w:rStyle w:val="a6"/>
          <w:b w:val="0"/>
          <w:sz w:val="28"/>
          <w:szCs w:val="28"/>
        </w:rPr>
        <w:t>1)</w:t>
      </w:r>
      <w:r w:rsidRPr="001B79C2">
        <w:rPr>
          <w:rStyle w:val="apple-converted-space"/>
          <w:sz w:val="28"/>
          <w:szCs w:val="28"/>
        </w:rPr>
        <w:t> </w:t>
      </w:r>
      <w:r w:rsidRPr="001B79C2">
        <w:rPr>
          <w:sz w:val="28"/>
          <w:szCs w:val="28"/>
        </w:rPr>
        <w:t>развивать умения выказывать своё отношение к героям, выражать свои эмоции;</w:t>
      </w:r>
    </w:p>
    <w:p w:rsidR="001B79C2" w:rsidRPr="001B79C2" w:rsidRDefault="001B79C2" w:rsidP="001B79C2">
      <w:pPr>
        <w:pStyle w:val="a3"/>
        <w:shd w:val="clear" w:color="auto" w:fill="FFFFFF"/>
        <w:spacing w:before="0" w:beforeAutospacing="0" w:after="0" w:afterAutospacing="0" w:line="263" w:lineRule="atLeast"/>
        <w:rPr>
          <w:sz w:val="19"/>
          <w:szCs w:val="19"/>
        </w:rPr>
      </w:pPr>
      <w:r w:rsidRPr="001B79C2">
        <w:rPr>
          <w:sz w:val="28"/>
          <w:szCs w:val="28"/>
        </w:rPr>
        <w:t>2)</w:t>
      </w:r>
      <w:r w:rsidRPr="001B79C2">
        <w:rPr>
          <w:rStyle w:val="apple-converted-space"/>
          <w:sz w:val="28"/>
          <w:szCs w:val="28"/>
        </w:rPr>
        <w:t> </w:t>
      </w:r>
      <w:r w:rsidRPr="001B79C2">
        <w:rPr>
          <w:sz w:val="28"/>
          <w:szCs w:val="28"/>
          <w:shd w:val="clear" w:color="auto" w:fill="FFFFFF"/>
        </w:rPr>
        <w:t>оценивать поступки в соответствии с определённой ситуацией;</w:t>
      </w:r>
    </w:p>
    <w:p w:rsidR="001B79C2" w:rsidRPr="001B79C2" w:rsidRDefault="001B79C2" w:rsidP="001B79C2">
      <w:pPr>
        <w:pStyle w:val="a3"/>
        <w:shd w:val="clear" w:color="auto" w:fill="FFFFFF"/>
        <w:spacing w:before="0" w:beforeAutospacing="0" w:after="0" w:afterAutospacing="0" w:line="263" w:lineRule="atLeast"/>
        <w:rPr>
          <w:color w:val="000000"/>
          <w:sz w:val="28"/>
          <w:szCs w:val="28"/>
          <w:shd w:val="clear" w:color="auto" w:fill="FFFFFF"/>
        </w:rPr>
      </w:pPr>
      <w:r w:rsidRPr="001B79C2">
        <w:rPr>
          <w:rStyle w:val="a6"/>
          <w:b w:val="0"/>
          <w:sz w:val="28"/>
          <w:szCs w:val="28"/>
        </w:rPr>
        <w:t>3)</w:t>
      </w:r>
      <w:r w:rsidRPr="001B79C2">
        <w:rPr>
          <w:rStyle w:val="apple-converted-space"/>
          <w:sz w:val="28"/>
          <w:szCs w:val="28"/>
        </w:rPr>
        <w:t> </w:t>
      </w:r>
      <w:r w:rsidRPr="001B79C2">
        <w:rPr>
          <w:sz w:val="28"/>
          <w:szCs w:val="28"/>
        </w:rPr>
        <w:t>формировать</w:t>
      </w:r>
      <w:r w:rsidRPr="001B79C2">
        <w:rPr>
          <w:color w:val="000000"/>
          <w:sz w:val="28"/>
          <w:szCs w:val="28"/>
        </w:rPr>
        <w:t xml:space="preserve"> </w:t>
      </w:r>
      <w:r w:rsidRPr="001B79C2">
        <w:rPr>
          <w:color w:val="000000"/>
          <w:sz w:val="28"/>
          <w:szCs w:val="28"/>
          <w:shd w:val="clear" w:color="auto" w:fill="FFFFFF"/>
        </w:rPr>
        <w:t>мотивацию к обучению и целенаправленной познавательной деятельности.</w:t>
      </w:r>
    </w:p>
    <w:p w:rsidR="001B79C2" w:rsidRPr="001B79C2" w:rsidRDefault="001B79C2" w:rsidP="001B79C2">
      <w:pPr>
        <w:jc w:val="both"/>
        <w:rPr>
          <w:rFonts w:ascii="Times New Roman" w:hAnsi="Times New Roman" w:cs="Times New Roman"/>
          <w:b/>
          <w:sz w:val="28"/>
          <w:szCs w:val="28"/>
        </w:rPr>
      </w:pPr>
      <w:r w:rsidRPr="001B79C2">
        <w:rPr>
          <w:rFonts w:ascii="Times New Roman" w:hAnsi="Times New Roman" w:cs="Times New Roman"/>
          <w:b/>
          <w:sz w:val="28"/>
          <w:szCs w:val="28"/>
        </w:rPr>
        <w:t>Метапредметные:</w:t>
      </w:r>
    </w:p>
    <w:p w:rsidR="001B79C2" w:rsidRPr="001B79C2" w:rsidRDefault="001B79C2" w:rsidP="001B79C2">
      <w:pPr>
        <w:pStyle w:val="a3"/>
        <w:shd w:val="clear" w:color="auto" w:fill="FFFFFF"/>
        <w:spacing w:before="0" w:beforeAutospacing="0" w:after="0" w:afterAutospacing="0" w:line="263" w:lineRule="atLeast"/>
        <w:rPr>
          <w:b/>
          <w:i/>
          <w:sz w:val="19"/>
          <w:szCs w:val="19"/>
        </w:rPr>
      </w:pPr>
      <w:r w:rsidRPr="001B79C2">
        <w:rPr>
          <w:rStyle w:val="a6"/>
          <w:b w:val="0"/>
          <w:i/>
          <w:sz w:val="28"/>
          <w:szCs w:val="28"/>
        </w:rPr>
        <w:t>Регулятивные УУД:</w:t>
      </w:r>
    </w:p>
    <w:p w:rsidR="001B79C2" w:rsidRPr="001B79C2" w:rsidRDefault="001B79C2" w:rsidP="001B79C2">
      <w:pPr>
        <w:pStyle w:val="a3"/>
        <w:shd w:val="clear" w:color="auto" w:fill="FFFFFF"/>
        <w:spacing w:before="0" w:beforeAutospacing="0" w:after="0" w:afterAutospacing="0" w:line="263" w:lineRule="atLeast"/>
        <w:rPr>
          <w:sz w:val="19"/>
          <w:szCs w:val="19"/>
        </w:rPr>
      </w:pPr>
      <w:r w:rsidRPr="001B79C2">
        <w:rPr>
          <w:rStyle w:val="a6"/>
          <w:b w:val="0"/>
          <w:sz w:val="28"/>
          <w:szCs w:val="28"/>
        </w:rPr>
        <w:t>1)</w:t>
      </w:r>
      <w:r w:rsidRPr="001B79C2">
        <w:rPr>
          <w:rStyle w:val="apple-converted-space"/>
          <w:sz w:val="28"/>
          <w:szCs w:val="28"/>
        </w:rPr>
        <w:t> </w:t>
      </w:r>
      <w:r w:rsidRPr="001B79C2">
        <w:rPr>
          <w:sz w:val="28"/>
          <w:szCs w:val="28"/>
        </w:rPr>
        <w:t>развивать умение высказывать своё предположение на основе работы с материалом учебника;</w:t>
      </w:r>
    </w:p>
    <w:p w:rsidR="001B79C2" w:rsidRPr="001B79C2" w:rsidRDefault="001B79C2" w:rsidP="001B79C2">
      <w:pPr>
        <w:pStyle w:val="a3"/>
        <w:shd w:val="clear" w:color="auto" w:fill="FFFFFF"/>
        <w:spacing w:before="0" w:beforeAutospacing="0" w:after="0" w:afterAutospacing="0" w:line="263" w:lineRule="atLeast"/>
        <w:rPr>
          <w:sz w:val="19"/>
          <w:szCs w:val="19"/>
        </w:rPr>
      </w:pPr>
      <w:r w:rsidRPr="001B79C2">
        <w:rPr>
          <w:rStyle w:val="a6"/>
          <w:b w:val="0"/>
          <w:sz w:val="28"/>
          <w:szCs w:val="28"/>
        </w:rPr>
        <w:t>2)</w:t>
      </w:r>
      <w:r w:rsidRPr="001B79C2">
        <w:rPr>
          <w:rStyle w:val="a6"/>
          <w:sz w:val="28"/>
          <w:szCs w:val="28"/>
        </w:rPr>
        <w:t xml:space="preserve"> </w:t>
      </w:r>
      <w:r w:rsidRPr="001B79C2">
        <w:rPr>
          <w:sz w:val="28"/>
          <w:szCs w:val="28"/>
        </w:rPr>
        <w:t>развивать умения контролировать учебные действия в соответствии с поставленной задачей;</w:t>
      </w:r>
    </w:p>
    <w:p w:rsidR="001B79C2" w:rsidRPr="001B79C2" w:rsidRDefault="001B79C2" w:rsidP="001B79C2">
      <w:pPr>
        <w:pStyle w:val="a3"/>
        <w:shd w:val="clear" w:color="auto" w:fill="FFFFFF"/>
        <w:spacing w:before="0" w:beforeAutospacing="0" w:after="0" w:afterAutospacing="0" w:line="263" w:lineRule="atLeast"/>
        <w:rPr>
          <w:sz w:val="19"/>
          <w:szCs w:val="19"/>
        </w:rPr>
      </w:pPr>
      <w:r w:rsidRPr="001B79C2">
        <w:rPr>
          <w:rStyle w:val="a6"/>
          <w:b w:val="0"/>
          <w:sz w:val="28"/>
          <w:szCs w:val="28"/>
        </w:rPr>
        <w:t>3)</w:t>
      </w:r>
      <w:r w:rsidRPr="001B79C2">
        <w:rPr>
          <w:rStyle w:val="apple-converted-space"/>
          <w:sz w:val="28"/>
          <w:szCs w:val="28"/>
        </w:rPr>
        <w:t> </w:t>
      </w:r>
      <w:r w:rsidRPr="001B79C2">
        <w:rPr>
          <w:sz w:val="28"/>
          <w:szCs w:val="28"/>
        </w:rPr>
        <w:t>прогнозировать предстоящую работу (составлять план);</w:t>
      </w:r>
    </w:p>
    <w:p w:rsidR="001B79C2" w:rsidRPr="001B79C2" w:rsidRDefault="001B79C2" w:rsidP="001B79C2">
      <w:pPr>
        <w:pStyle w:val="a3"/>
        <w:shd w:val="clear" w:color="auto" w:fill="FFFFFF"/>
        <w:spacing w:before="0" w:beforeAutospacing="0" w:after="0" w:afterAutospacing="0" w:line="263" w:lineRule="atLeast"/>
        <w:rPr>
          <w:color w:val="000000"/>
          <w:sz w:val="28"/>
          <w:szCs w:val="28"/>
        </w:rPr>
      </w:pPr>
      <w:r w:rsidRPr="001B79C2">
        <w:rPr>
          <w:rStyle w:val="a6"/>
          <w:b w:val="0"/>
          <w:sz w:val="28"/>
          <w:szCs w:val="28"/>
        </w:rPr>
        <w:t>4)</w:t>
      </w:r>
      <w:r w:rsidRPr="001B79C2">
        <w:rPr>
          <w:rStyle w:val="apple-converted-space"/>
          <w:sz w:val="28"/>
          <w:szCs w:val="28"/>
        </w:rPr>
        <w:t> </w:t>
      </w:r>
      <w:r w:rsidRPr="001B79C2">
        <w:rPr>
          <w:sz w:val="28"/>
          <w:szCs w:val="28"/>
        </w:rPr>
        <w:t>осуществлять</w:t>
      </w:r>
      <w:r w:rsidRPr="001B79C2">
        <w:rPr>
          <w:color w:val="000000"/>
          <w:sz w:val="28"/>
          <w:szCs w:val="28"/>
        </w:rPr>
        <w:t xml:space="preserve"> познавательную и личностную рефлексию.</w:t>
      </w:r>
    </w:p>
    <w:p w:rsidR="001B79C2" w:rsidRPr="001B79C2" w:rsidRDefault="001B79C2" w:rsidP="001B79C2">
      <w:pPr>
        <w:pStyle w:val="a3"/>
        <w:shd w:val="clear" w:color="auto" w:fill="FFFFFF"/>
        <w:spacing w:before="0" w:beforeAutospacing="0" w:after="0" w:afterAutospacing="0"/>
        <w:contextualSpacing/>
        <w:rPr>
          <w:b/>
          <w:i/>
          <w:sz w:val="19"/>
          <w:szCs w:val="19"/>
        </w:rPr>
      </w:pPr>
      <w:r w:rsidRPr="001B79C2">
        <w:rPr>
          <w:rStyle w:val="a6"/>
          <w:b w:val="0"/>
          <w:i/>
          <w:sz w:val="28"/>
          <w:szCs w:val="28"/>
        </w:rPr>
        <w:t>Познавательные УУД:</w:t>
      </w:r>
    </w:p>
    <w:p w:rsidR="001B79C2" w:rsidRPr="001B79C2" w:rsidRDefault="001B79C2" w:rsidP="001B79C2">
      <w:pPr>
        <w:pStyle w:val="a3"/>
        <w:shd w:val="clear" w:color="auto" w:fill="FFFFFF"/>
        <w:spacing w:before="0" w:beforeAutospacing="0" w:after="0" w:afterAutospacing="0"/>
        <w:contextualSpacing/>
        <w:rPr>
          <w:sz w:val="19"/>
          <w:szCs w:val="19"/>
        </w:rPr>
      </w:pPr>
      <w:r w:rsidRPr="001B79C2">
        <w:rPr>
          <w:rStyle w:val="a6"/>
          <w:b w:val="0"/>
          <w:sz w:val="28"/>
          <w:szCs w:val="28"/>
        </w:rPr>
        <w:t>1)</w:t>
      </w:r>
      <w:r w:rsidRPr="001B79C2">
        <w:rPr>
          <w:rStyle w:val="apple-converted-space"/>
          <w:bCs/>
          <w:sz w:val="19"/>
          <w:szCs w:val="19"/>
        </w:rPr>
        <w:t> </w:t>
      </w:r>
      <w:r w:rsidRPr="001B79C2">
        <w:rPr>
          <w:rStyle w:val="a6"/>
          <w:b w:val="0"/>
          <w:sz w:val="28"/>
          <w:szCs w:val="28"/>
        </w:rPr>
        <w:t>развивать</w:t>
      </w:r>
      <w:r w:rsidRPr="001B79C2">
        <w:rPr>
          <w:rStyle w:val="apple-converted-space"/>
          <w:sz w:val="28"/>
          <w:szCs w:val="28"/>
        </w:rPr>
        <w:t> </w:t>
      </w:r>
      <w:r w:rsidRPr="001B79C2">
        <w:rPr>
          <w:sz w:val="28"/>
          <w:szCs w:val="28"/>
        </w:rPr>
        <w:t>умения извлекать информацию из схем, иллюстраций, текстов;</w:t>
      </w:r>
    </w:p>
    <w:p w:rsidR="001B79C2" w:rsidRPr="001B79C2" w:rsidRDefault="001B79C2" w:rsidP="001B79C2">
      <w:pPr>
        <w:pStyle w:val="a3"/>
        <w:shd w:val="clear" w:color="auto" w:fill="FFFFFF"/>
        <w:spacing w:before="0" w:beforeAutospacing="0" w:after="0" w:afterAutospacing="0"/>
        <w:contextualSpacing/>
        <w:rPr>
          <w:sz w:val="19"/>
          <w:szCs w:val="19"/>
        </w:rPr>
      </w:pPr>
      <w:r w:rsidRPr="001B79C2">
        <w:rPr>
          <w:rStyle w:val="a6"/>
          <w:b w:val="0"/>
          <w:sz w:val="28"/>
          <w:szCs w:val="28"/>
        </w:rPr>
        <w:t>2)</w:t>
      </w:r>
      <w:r w:rsidRPr="001B79C2">
        <w:rPr>
          <w:rStyle w:val="apple-converted-space"/>
          <w:bCs/>
          <w:sz w:val="19"/>
          <w:szCs w:val="19"/>
        </w:rPr>
        <w:t> </w:t>
      </w:r>
      <w:r w:rsidRPr="001B79C2">
        <w:rPr>
          <w:sz w:val="28"/>
          <w:szCs w:val="28"/>
        </w:rPr>
        <w:t>представлять информацию в виде схемы;</w:t>
      </w:r>
    </w:p>
    <w:p w:rsidR="001B79C2" w:rsidRPr="001B79C2" w:rsidRDefault="001B79C2" w:rsidP="001B79C2">
      <w:pPr>
        <w:pStyle w:val="a3"/>
        <w:shd w:val="clear" w:color="auto" w:fill="FFFFFF"/>
        <w:spacing w:before="0" w:beforeAutospacing="0" w:after="0" w:afterAutospacing="0"/>
        <w:contextualSpacing/>
        <w:rPr>
          <w:sz w:val="28"/>
          <w:szCs w:val="28"/>
        </w:rPr>
      </w:pPr>
      <w:r w:rsidRPr="001B79C2">
        <w:rPr>
          <w:rStyle w:val="a6"/>
          <w:b w:val="0"/>
          <w:sz w:val="28"/>
          <w:szCs w:val="28"/>
        </w:rPr>
        <w:lastRenderedPageBreak/>
        <w:t>3</w:t>
      </w:r>
      <w:r w:rsidRPr="001B79C2">
        <w:rPr>
          <w:b/>
          <w:sz w:val="28"/>
          <w:szCs w:val="28"/>
        </w:rPr>
        <w:t>)</w:t>
      </w:r>
      <w:r w:rsidRPr="001B79C2">
        <w:rPr>
          <w:rStyle w:val="apple-converted-space"/>
          <w:sz w:val="28"/>
          <w:szCs w:val="28"/>
        </w:rPr>
        <w:t> </w:t>
      </w:r>
      <w:r w:rsidRPr="001B79C2">
        <w:rPr>
          <w:sz w:val="28"/>
          <w:szCs w:val="28"/>
        </w:rPr>
        <w:t>выявлять сущность, особенности объектов;</w:t>
      </w:r>
    </w:p>
    <w:p w:rsidR="001B79C2" w:rsidRPr="001B79C2" w:rsidRDefault="001B79C2" w:rsidP="001B79C2">
      <w:pPr>
        <w:pStyle w:val="a3"/>
        <w:shd w:val="clear" w:color="auto" w:fill="FFFFFF"/>
        <w:spacing w:before="0" w:beforeAutospacing="0" w:after="0" w:afterAutospacing="0"/>
        <w:contextualSpacing/>
        <w:rPr>
          <w:sz w:val="19"/>
          <w:szCs w:val="19"/>
        </w:rPr>
      </w:pPr>
      <w:r w:rsidRPr="001B79C2">
        <w:rPr>
          <w:rStyle w:val="a6"/>
          <w:b w:val="0"/>
          <w:sz w:val="28"/>
          <w:szCs w:val="28"/>
        </w:rPr>
        <w:t>4)</w:t>
      </w:r>
      <w:r w:rsidRPr="001B79C2">
        <w:rPr>
          <w:rStyle w:val="apple-converted-space"/>
          <w:sz w:val="28"/>
          <w:szCs w:val="28"/>
        </w:rPr>
        <w:t> </w:t>
      </w:r>
      <w:r w:rsidRPr="001B79C2">
        <w:rPr>
          <w:sz w:val="28"/>
          <w:szCs w:val="28"/>
        </w:rPr>
        <w:t>на основе анализа объектов делать выводы;</w:t>
      </w:r>
    </w:p>
    <w:p w:rsidR="001B79C2" w:rsidRPr="001B79C2" w:rsidRDefault="001B79C2" w:rsidP="001B79C2">
      <w:pPr>
        <w:pStyle w:val="a3"/>
        <w:shd w:val="clear" w:color="auto" w:fill="FFFFFF"/>
        <w:spacing w:before="0" w:beforeAutospacing="0" w:after="0" w:afterAutospacing="0"/>
        <w:contextualSpacing/>
        <w:rPr>
          <w:sz w:val="19"/>
          <w:szCs w:val="19"/>
        </w:rPr>
      </w:pPr>
      <w:r w:rsidRPr="001B79C2">
        <w:rPr>
          <w:rStyle w:val="a6"/>
          <w:b w:val="0"/>
          <w:sz w:val="28"/>
          <w:szCs w:val="28"/>
        </w:rPr>
        <w:t>5)</w:t>
      </w:r>
      <w:r w:rsidRPr="001B79C2">
        <w:rPr>
          <w:rStyle w:val="apple-converted-space"/>
          <w:sz w:val="28"/>
          <w:szCs w:val="28"/>
        </w:rPr>
        <w:t> </w:t>
      </w:r>
      <w:r w:rsidRPr="001B79C2">
        <w:rPr>
          <w:sz w:val="28"/>
          <w:szCs w:val="28"/>
        </w:rPr>
        <w:t>обобщать и классифицировать по признакам;</w:t>
      </w:r>
    </w:p>
    <w:p w:rsidR="001B79C2" w:rsidRPr="001B79C2" w:rsidRDefault="001B79C2" w:rsidP="001B79C2">
      <w:pPr>
        <w:pStyle w:val="a3"/>
        <w:shd w:val="clear" w:color="auto" w:fill="FFFFFF"/>
        <w:spacing w:before="0" w:beforeAutospacing="0" w:after="0" w:afterAutospacing="0"/>
        <w:contextualSpacing/>
        <w:rPr>
          <w:sz w:val="28"/>
          <w:szCs w:val="28"/>
        </w:rPr>
      </w:pPr>
      <w:r w:rsidRPr="001B79C2">
        <w:rPr>
          <w:rStyle w:val="a6"/>
          <w:b w:val="0"/>
          <w:sz w:val="28"/>
          <w:szCs w:val="28"/>
        </w:rPr>
        <w:t>6)</w:t>
      </w:r>
      <w:r w:rsidRPr="001B79C2">
        <w:rPr>
          <w:rStyle w:val="apple-converted-space"/>
          <w:sz w:val="28"/>
          <w:szCs w:val="28"/>
        </w:rPr>
        <w:t> </w:t>
      </w:r>
      <w:r w:rsidRPr="001B79C2">
        <w:rPr>
          <w:sz w:val="28"/>
          <w:szCs w:val="28"/>
        </w:rPr>
        <w:t>находить ответы на вопросы в иллюстрации.</w:t>
      </w:r>
    </w:p>
    <w:p w:rsidR="001B79C2" w:rsidRPr="001B79C2" w:rsidRDefault="001B79C2" w:rsidP="001B79C2">
      <w:pPr>
        <w:pStyle w:val="a3"/>
        <w:shd w:val="clear" w:color="auto" w:fill="FFFFFF"/>
        <w:spacing w:before="0" w:beforeAutospacing="0" w:after="0" w:afterAutospacing="0" w:line="263" w:lineRule="atLeast"/>
        <w:rPr>
          <w:b/>
          <w:i/>
          <w:sz w:val="19"/>
          <w:szCs w:val="19"/>
        </w:rPr>
      </w:pPr>
      <w:r w:rsidRPr="001B79C2">
        <w:rPr>
          <w:rStyle w:val="a6"/>
          <w:i/>
          <w:sz w:val="28"/>
          <w:szCs w:val="28"/>
        </w:rPr>
        <w:t>Коммуникативные УУД:</w:t>
      </w:r>
    </w:p>
    <w:p w:rsidR="001B79C2" w:rsidRPr="001B79C2" w:rsidRDefault="001B79C2" w:rsidP="001B79C2">
      <w:pPr>
        <w:pStyle w:val="a3"/>
        <w:shd w:val="clear" w:color="auto" w:fill="FFFFFF"/>
        <w:spacing w:before="0" w:beforeAutospacing="0" w:after="0" w:afterAutospacing="0" w:line="263" w:lineRule="atLeast"/>
        <w:rPr>
          <w:sz w:val="19"/>
          <w:szCs w:val="19"/>
        </w:rPr>
      </w:pPr>
      <w:r w:rsidRPr="001B79C2">
        <w:rPr>
          <w:rStyle w:val="a6"/>
          <w:b w:val="0"/>
          <w:sz w:val="28"/>
          <w:szCs w:val="28"/>
        </w:rPr>
        <w:t>1)</w:t>
      </w:r>
      <w:r w:rsidRPr="001B79C2">
        <w:rPr>
          <w:rStyle w:val="a6"/>
          <w:sz w:val="28"/>
          <w:szCs w:val="28"/>
        </w:rPr>
        <w:t xml:space="preserve"> </w:t>
      </w:r>
      <w:r w:rsidRPr="001B79C2">
        <w:rPr>
          <w:sz w:val="28"/>
          <w:szCs w:val="28"/>
        </w:rPr>
        <w:t>развивать умение слушать и понимать других;</w:t>
      </w:r>
    </w:p>
    <w:p w:rsidR="001B79C2" w:rsidRPr="001B79C2" w:rsidRDefault="001B79C2" w:rsidP="001B79C2">
      <w:pPr>
        <w:pStyle w:val="a3"/>
        <w:shd w:val="clear" w:color="auto" w:fill="FFFFFF"/>
        <w:spacing w:before="0" w:beforeAutospacing="0" w:after="0" w:afterAutospacing="0" w:line="263" w:lineRule="atLeast"/>
        <w:rPr>
          <w:sz w:val="19"/>
          <w:szCs w:val="19"/>
        </w:rPr>
      </w:pPr>
      <w:r w:rsidRPr="001B79C2">
        <w:rPr>
          <w:rStyle w:val="a6"/>
          <w:b w:val="0"/>
          <w:sz w:val="28"/>
          <w:szCs w:val="28"/>
        </w:rPr>
        <w:t>2)</w:t>
      </w:r>
      <w:r w:rsidRPr="001B79C2">
        <w:rPr>
          <w:rStyle w:val="apple-converted-space"/>
          <w:sz w:val="28"/>
          <w:szCs w:val="28"/>
        </w:rPr>
        <w:t> </w:t>
      </w:r>
      <w:r w:rsidRPr="001B79C2">
        <w:rPr>
          <w:sz w:val="28"/>
          <w:szCs w:val="28"/>
        </w:rPr>
        <w:t>строить речевое высказывание в соответствии с поставленными задачами;</w:t>
      </w:r>
    </w:p>
    <w:p w:rsidR="001B79C2" w:rsidRPr="001B79C2" w:rsidRDefault="001B79C2" w:rsidP="001B79C2">
      <w:pPr>
        <w:pStyle w:val="a3"/>
        <w:shd w:val="clear" w:color="auto" w:fill="FFFFFF"/>
        <w:spacing w:before="0" w:beforeAutospacing="0" w:after="0" w:afterAutospacing="0" w:line="263" w:lineRule="atLeast"/>
        <w:rPr>
          <w:sz w:val="19"/>
          <w:szCs w:val="19"/>
        </w:rPr>
      </w:pPr>
      <w:r w:rsidRPr="001B79C2">
        <w:rPr>
          <w:rStyle w:val="a6"/>
          <w:b w:val="0"/>
          <w:sz w:val="28"/>
          <w:szCs w:val="28"/>
        </w:rPr>
        <w:t>3)</w:t>
      </w:r>
      <w:r w:rsidRPr="001B79C2">
        <w:rPr>
          <w:rStyle w:val="apple-converted-space"/>
          <w:sz w:val="28"/>
          <w:szCs w:val="28"/>
        </w:rPr>
        <w:t> </w:t>
      </w:r>
      <w:r w:rsidRPr="001B79C2">
        <w:rPr>
          <w:sz w:val="28"/>
          <w:szCs w:val="28"/>
        </w:rPr>
        <w:t>оформлять свои мысли в устной форме;</w:t>
      </w:r>
    </w:p>
    <w:p w:rsidR="001B79C2" w:rsidRPr="001B79C2" w:rsidRDefault="001B79C2" w:rsidP="001B79C2">
      <w:pPr>
        <w:pStyle w:val="a3"/>
        <w:shd w:val="clear" w:color="auto" w:fill="FFFFFF"/>
        <w:spacing w:before="0" w:beforeAutospacing="0" w:after="0" w:afterAutospacing="0" w:line="263" w:lineRule="atLeast"/>
        <w:rPr>
          <w:sz w:val="19"/>
          <w:szCs w:val="19"/>
        </w:rPr>
      </w:pPr>
      <w:r w:rsidRPr="001B79C2">
        <w:rPr>
          <w:rStyle w:val="a6"/>
          <w:b w:val="0"/>
          <w:sz w:val="28"/>
          <w:szCs w:val="28"/>
        </w:rPr>
        <w:t>4)</w:t>
      </w:r>
      <w:r w:rsidRPr="001B79C2">
        <w:rPr>
          <w:rStyle w:val="a6"/>
          <w:sz w:val="28"/>
          <w:szCs w:val="28"/>
        </w:rPr>
        <w:t xml:space="preserve"> </w:t>
      </w:r>
      <w:r w:rsidRPr="001B79C2">
        <w:rPr>
          <w:sz w:val="28"/>
          <w:szCs w:val="28"/>
        </w:rPr>
        <w:t>умение работать в паре.</w:t>
      </w:r>
    </w:p>
    <w:p w:rsidR="001B79C2" w:rsidRPr="001B79C2" w:rsidRDefault="001B79C2" w:rsidP="001B79C2">
      <w:pPr>
        <w:pStyle w:val="a3"/>
        <w:shd w:val="clear" w:color="auto" w:fill="FFFFFF"/>
        <w:spacing w:before="0" w:beforeAutospacing="0" w:after="0" w:afterAutospacing="0" w:line="263" w:lineRule="atLeast"/>
        <w:rPr>
          <w:b/>
          <w:sz w:val="28"/>
          <w:szCs w:val="28"/>
        </w:rPr>
      </w:pPr>
      <w:r w:rsidRPr="001B79C2">
        <w:rPr>
          <w:b/>
          <w:sz w:val="28"/>
          <w:szCs w:val="28"/>
        </w:rPr>
        <w:t>Предметные результаты:</w:t>
      </w:r>
    </w:p>
    <w:p w:rsidR="001B79C2" w:rsidRPr="001B79C2" w:rsidRDefault="001B79C2" w:rsidP="001B79C2">
      <w:pPr>
        <w:pStyle w:val="a3"/>
        <w:shd w:val="clear" w:color="auto" w:fill="FFFFFF"/>
        <w:spacing w:before="0" w:beforeAutospacing="0" w:after="0" w:afterAutospacing="0" w:line="263" w:lineRule="atLeast"/>
        <w:jc w:val="both"/>
        <w:rPr>
          <w:sz w:val="28"/>
          <w:szCs w:val="28"/>
        </w:rPr>
      </w:pPr>
      <w:r w:rsidRPr="001B79C2">
        <w:rPr>
          <w:sz w:val="28"/>
          <w:szCs w:val="28"/>
        </w:rPr>
        <w:t xml:space="preserve">1) </w:t>
      </w:r>
      <w:r w:rsidRPr="001B79C2">
        <w:rPr>
          <w:color w:val="000000"/>
          <w:sz w:val="28"/>
          <w:szCs w:val="28"/>
          <w:shd w:val="clear" w:color="auto" w:fill="FFFFFF"/>
        </w:rPr>
        <w:t>развивать умение обосновывать написание безударных падежных окончаний имён существительных во всех  падежах</w:t>
      </w:r>
      <w:r w:rsidRPr="001B79C2">
        <w:rPr>
          <w:sz w:val="28"/>
          <w:szCs w:val="28"/>
        </w:rPr>
        <w:t>;</w:t>
      </w:r>
    </w:p>
    <w:p w:rsidR="001B79C2" w:rsidRPr="001B79C2" w:rsidRDefault="001B79C2" w:rsidP="001B79C2">
      <w:pPr>
        <w:autoSpaceDE w:val="0"/>
        <w:autoSpaceDN w:val="0"/>
        <w:adjustRightInd w:val="0"/>
        <w:jc w:val="both"/>
        <w:rPr>
          <w:rFonts w:ascii="Times New Roman" w:hAnsi="Times New Roman" w:cs="Times New Roman"/>
          <w:sz w:val="28"/>
          <w:szCs w:val="28"/>
          <w:lang w:eastAsia="ru-RU"/>
        </w:rPr>
      </w:pPr>
      <w:r w:rsidRPr="001B79C2">
        <w:rPr>
          <w:rFonts w:ascii="Times New Roman" w:hAnsi="Times New Roman" w:cs="Times New Roman"/>
          <w:iCs/>
          <w:sz w:val="28"/>
          <w:szCs w:val="28"/>
          <w:lang w:eastAsia="ru-RU"/>
        </w:rPr>
        <w:t>2)</w:t>
      </w:r>
      <w:r w:rsidRPr="001B79C2">
        <w:rPr>
          <w:rFonts w:ascii="Times New Roman" w:hAnsi="Times New Roman" w:cs="Times New Roman"/>
          <w:sz w:val="28"/>
          <w:szCs w:val="28"/>
          <w:lang w:eastAsia="ru-RU"/>
        </w:rPr>
        <w:t xml:space="preserve"> составлять алгоритм;</w:t>
      </w:r>
    </w:p>
    <w:p w:rsidR="001B79C2" w:rsidRPr="001B79C2" w:rsidRDefault="001B79C2" w:rsidP="001B79C2">
      <w:pPr>
        <w:pStyle w:val="CM230"/>
        <w:spacing w:line="280" w:lineRule="atLeast"/>
        <w:jc w:val="both"/>
        <w:rPr>
          <w:rFonts w:ascii="Times New Roman" w:hAnsi="Times New Roman"/>
          <w:sz w:val="28"/>
          <w:szCs w:val="28"/>
        </w:rPr>
      </w:pPr>
      <w:r w:rsidRPr="001B79C2">
        <w:rPr>
          <w:rFonts w:ascii="Times New Roman" w:hAnsi="Times New Roman"/>
          <w:iCs/>
          <w:sz w:val="28"/>
          <w:szCs w:val="28"/>
        </w:rPr>
        <w:t xml:space="preserve">3) </w:t>
      </w:r>
      <w:r w:rsidRPr="001B79C2">
        <w:rPr>
          <w:rFonts w:ascii="Times New Roman" w:hAnsi="Times New Roman"/>
          <w:sz w:val="28"/>
          <w:szCs w:val="28"/>
        </w:rPr>
        <w:t>развивать умение действовать по алгоритму.</w:t>
      </w:r>
    </w:p>
    <w:p w:rsidR="001B79C2" w:rsidRPr="001B79C2" w:rsidRDefault="001B79C2" w:rsidP="001B79C2">
      <w:pPr>
        <w:ind w:left="900"/>
        <w:jc w:val="both"/>
        <w:rPr>
          <w:rFonts w:ascii="Times New Roman" w:eastAsia="Times New Roman CYR" w:hAnsi="Times New Roman" w:cs="Times New Roman"/>
          <w:sz w:val="28"/>
          <w:szCs w:val="28"/>
        </w:rPr>
      </w:pPr>
      <w:r w:rsidRPr="001B79C2">
        <w:rPr>
          <w:rFonts w:ascii="Times New Roman" w:eastAsia="Times New Roman CYR" w:hAnsi="Times New Roman" w:cs="Times New Roman"/>
          <w:sz w:val="28"/>
          <w:szCs w:val="28"/>
        </w:rPr>
        <w:t xml:space="preserve">6. Материально-техническое обеспечение: </w:t>
      </w:r>
      <w:r w:rsidRPr="001B79C2">
        <w:rPr>
          <w:rFonts w:ascii="Times New Roman" w:hAnsi="Times New Roman" w:cs="Times New Roman"/>
          <w:sz w:val="28"/>
          <w:szCs w:val="28"/>
        </w:rPr>
        <w:t>Т.М.Андрианова, В.А.Илюхина. Русский язык. 4 класс. Учебник. - М.:АСТ,Астрель; Т.М.Андрианова, В.А.Илюхина. Русский язык.4 класс. Рабочая тетрадь №2. – М.:АСТ,Астрель; компьютер, колонки, проектор, презентация, карточки для парной работы.</w:t>
      </w:r>
    </w:p>
    <w:p w:rsidR="001B79C2" w:rsidRPr="001B79C2" w:rsidRDefault="001B79C2" w:rsidP="001B79C2">
      <w:pPr>
        <w:autoSpaceDE w:val="0"/>
        <w:ind w:firstLine="709"/>
        <w:jc w:val="both"/>
        <w:rPr>
          <w:rFonts w:ascii="Times New Roman" w:eastAsia="Times New Roman CYR" w:hAnsi="Times New Roman" w:cs="Times New Roman"/>
          <w:sz w:val="28"/>
          <w:szCs w:val="28"/>
        </w:rPr>
      </w:pPr>
    </w:p>
    <w:p w:rsidR="001B79C2" w:rsidRPr="001B79C2" w:rsidRDefault="001B79C2" w:rsidP="001B79C2">
      <w:pPr>
        <w:autoSpaceDE w:val="0"/>
        <w:jc w:val="center"/>
        <w:rPr>
          <w:rFonts w:ascii="Times New Roman" w:eastAsia="Times New Roman" w:hAnsi="Times New Roman" w:cs="Times New Roman"/>
          <w:sz w:val="28"/>
          <w:szCs w:val="28"/>
        </w:rPr>
      </w:pPr>
    </w:p>
    <w:p w:rsidR="001B79C2" w:rsidRPr="001B79C2" w:rsidRDefault="001B79C2" w:rsidP="001B79C2">
      <w:pPr>
        <w:autoSpaceDE w:val="0"/>
        <w:jc w:val="center"/>
        <w:rPr>
          <w:rFonts w:ascii="Times New Roman" w:eastAsia="Times New Roman CYR" w:hAnsi="Times New Roman" w:cs="Times New Roman"/>
          <w:sz w:val="28"/>
          <w:szCs w:val="28"/>
        </w:rPr>
      </w:pPr>
      <w:r w:rsidRPr="001B79C2">
        <w:rPr>
          <w:rFonts w:ascii="Times New Roman" w:eastAsia="Times New Roman CYR" w:hAnsi="Times New Roman" w:cs="Times New Roman"/>
          <w:sz w:val="28"/>
          <w:szCs w:val="28"/>
        </w:rPr>
        <w:t>Ход урока</w:t>
      </w:r>
    </w:p>
    <w:tbl>
      <w:tblPr>
        <w:tblW w:w="14684" w:type="dxa"/>
        <w:tblInd w:w="108" w:type="dxa"/>
        <w:tblLayout w:type="fixed"/>
        <w:tblLook w:val="0000"/>
      </w:tblPr>
      <w:tblGrid>
        <w:gridCol w:w="2204"/>
        <w:gridCol w:w="3030"/>
        <w:gridCol w:w="2421"/>
        <w:gridCol w:w="3375"/>
        <w:gridCol w:w="2386"/>
        <w:gridCol w:w="1268"/>
      </w:tblGrid>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Times New Roman CYR" w:hAnsi="Times New Roman" w:cs="Times New Roman"/>
                <w:sz w:val="26"/>
                <w:szCs w:val="26"/>
              </w:rPr>
            </w:pPr>
            <w:r w:rsidRPr="001B79C2">
              <w:rPr>
                <w:rFonts w:ascii="Times New Roman" w:eastAsia="Times New Roman CYR" w:hAnsi="Times New Roman" w:cs="Times New Roman"/>
                <w:sz w:val="26"/>
                <w:szCs w:val="26"/>
              </w:rPr>
              <w:t>Этапы урока</w:t>
            </w: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Times New Roman CYR" w:hAnsi="Times New Roman" w:cs="Times New Roman"/>
                <w:sz w:val="26"/>
                <w:szCs w:val="26"/>
              </w:rPr>
            </w:pPr>
            <w:r w:rsidRPr="001B79C2">
              <w:rPr>
                <w:rFonts w:ascii="Times New Roman" w:eastAsia="Times New Roman CYR" w:hAnsi="Times New Roman" w:cs="Times New Roman"/>
                <w:sz w:val="26"/>
                <w:szCs w:val="26"/>
              </w:rPr>
              <w:t>Деятельность учителя</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Times New Roman CYR" w:hAnsi="Times New Roman" w:cs="Times New Roman"/>
                <w:sz w:val="26"/>
                <w:szCs w:val="26"/>
              </w:rPr>
            </w:pPr>
            <w:r w:rsidRPr="001B79C2">
              <w:rPr>
                <w:rFonts w:ascii="Times New Roman" w:eastAsia="Times New Roman CYR" w:hAnsi="Times New Roman" w:cs="Times New Roman"/>
                <w:sz w:val="26"/>
                <w:szCs w:val="26"/>
              </w:rPr>
              <w:t>Деятельность детей</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Times New Roman CYR" w:hAnsi="Times New Roman" w:cs="Times New Roman"/>
                <w:sz w:val="26"/>
                <w:szCs w:val="26"/>
              </w:rPr>
            </w:pPr>
            <w:r w:rsidRPr="001B79C2">
              <w:rPr>
                <w:rFonts w:ascii="Times New Roman" w:eastAsia="Times New Roman CYR" w:hAnsi="Times New Roman" w:cs="Times New Roman"/>
                <w:sz w:val="26"/>
                <w:szCs w:val="26"/>
              </w:rPr>
              <w:t>Используемые ЭОР: название, тип, вид ресурса.</w:t>
            </w:r>
          </w:p>
          <w:p w:rsidR="001B79C2" w:rsidRPr="001B79C2" w:rsidRDefault="001B79C2" w:rsidP="005B6DFB">
            <w:pPr>
              <w:autoSpaceDE w:val="0"/>
              <w:snapToGrid w:val="0"/>
              <w:jc w:val="center"/>
              <w:rPr>
                <w:rFonts w:ascii="Times New Roman" w:eastAsia="Times New Roman CYR" w:hAnsi="Times New Roman" w:cs="Times New Roman"/>
                <w:b/>
              </w:rPr>
            </w:pPr>
            <w:r w:rsidRPr="001B79C2">
              <w:rPr>
                <w:rFonts w:ascii="Times New Roman" w:eastAsia="Times New Roman CYR" w:hAnsi="Times New Roman" w:cs="Times New Roman"/>
                <w:sz w:val="26"/>
                <w:szCs w:val="26"/>
              </w:rPr>
              <w:t>Г</w:t>
            </w:r>
            <w:r w:rsidRPr="001B79C2">
              <w:rPr>
                <w:rFonts w:ascii="Times New Roman" w:eastAsia="Calibri" w:hAnsi="Times New Roman" w:cs="Times New Roman"/>
              </w:rPr>
              <w:t xml:space="preserve">иперссылка на ресурс, </w:t>
            </w:r>
            <w:r w:rsidRPr="001B79C2">
              <w:rPr>
                <w:rFonts w:ascii="Times New Roman" w:eastAsia="Calibri" w:hAnsi="Times New Roman" w:cs="Times New Roman"/>
              </w:rPr>
              <w:lastRenderedPageBreak/>
              <w:t>обеспечивающая доступ к ЭОР</w:t>
            </w:r>
            <w:r w:rsidRPr="001B79C2">
              <w:rPr>
                <w:rFonts w:ascii="Times New Roman" w:eastAsia="Times New Roman CYR" w:hAnsi="Times New Roman" w:cs="Times New Roman"/>
                <w:b/>
              </w:rPr>
              <w:t xml:space="preserve"> </w:t>
            </w: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Times New Roman CYR" w:hAnsi="Times New Roman" w:cs="Times New Roman"/>
                <w:color w:val="000000"/>
                <w:sz w:val="26"/>
                <w:szCs w:val="26"/>
              </w:rPr>
            </w:pPr>
            <w:r w:rsidRPr="001B79C2">
              <w:rPr>
                <w:rFonts w:ascii="Times New Roman" w:eastAsia="Times New Roman CYR" w:hAnsi="Times New Roman" w:cs="Times New Roman"/>
                <w:color w:val="000000"/>
                <w:sz w:val="26"/>
                <w:szCs w:val="26"/>
              </w:rPr>
              <w:lastRenderedPageBreak/>
              <w:t xml:space="preserve">Обоснование целесообразности использования </w:t>
            </w:r>
            <w:r w:rsidRPr="001B79C2">
              <w:rPr>
                <w:rFonts w:ascii="Times New Roman" w:eastAsia="Times New Roman CYR" w:hAnsi="Times New Roman" w:cs="Times New Roman"/>
                <w:color w:val="000000"/>
                <w:sz w:val="26"/>
                <w:szCs w:val="26"/>
              </w:rPr>
              <w:lastRenderedPageBreak/>
              <w:t>ЭОР</w:t>
            </w: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snapToGrid w:val="0"/>
              <w:jc w:val="center"/>
              <w:rPr>
                <w:rFonts w:ascii="Times New Roman" w:hAnsi="Times New Roman" w:cs="Times New Roman"/>
                <w:color w:val="000000"/>
                <w:sz w:val="26"/>
                <w:szCs w:val="26"/>
              </w:rPr>
            </w:pPr>
            <w:r w:rsidRPr="001B79C2">
              <w:rPr>
                <w:rFonts w:ascii="Times New Roman" w:hAnsi="Times New Roman" w:cs="Times New Roman"/>
                <w:color w:val="000000"/>
                <w:sz w:val="26"/>
                <w:szCs w:val="26"/>
              </w:rPr>
              <w:lastRenderedPageBreak/>
              <w:t>Время</w:t>
            </w:r>
          </w:p>
          <w:p w:rsidR="001B79C2" w:rsidRPr="001B79C2" w:rsidRDefault="001B79C2" w:rsidP="005B6DFB">
            <w:pPr>
              <w:autoSpaceDE w:val="0"/>
              <w:snapToGrid w:val="0"/>
              <w:jc w:val="center"/>
              <w:rPr>
                <w:rFonts w:ascii="Times New Roman" w:eastAsia="Times New Roman CYR" w:hAnsi="Times New Roman" w:cs="Times New Roman"/>
                <w:color w:val="000000"/>
                <w:sz w:val="26"/>
                <w:szCs w:val="26"/>
              </w:rPr>
            </w:pPr>
            <w:r w:rsidRPr="001B79C2">
              <w:rPr>
                <w:rFonts w:ascii="Times New Roman" w:eastAsia="Times New Roman CYR" w:hAnsi="Times New Roman" w:cs="Times New Roman"/>
                <w:color w:val="000000"/>
                <w:sz w:val="26"/>
                <w:szCs w:val="26"/>
              </w:rPr>
              <w:t>(в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Times New Roman" w:hAnsi="Times New Roman" w:cs="Times New Roman"/>
                <w:lang w:val="en-US"/>
              </w:rPr>
            </w:pPr>
            <w:r w:rsidRPr="001B79C2">
              <w:rPr>
                <w:rFonts w:ascii="Times New Roman" w:hAnsi="Times New Roman" w:cs="Times New Roman"/>
              </w:rPr>
              <w:lastRenderedPageBreak/>
              <w:t>Организационный момент.</w:t>
            </w: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hAnsi="Times New Roman" w:cs="Times New Roman"/>
              </w:rPr>
            </w:pPr>
            <w:r w:rsidRPr="001B79C2">
              <w:rPr>
                <w:rFonts w:ascii="Times New Roman" w:hAnsi="Times New Roman" w:cs="Times New Roman"/>
              </w:rPr>
              <w:t xml:space="preserve">Учитель проверяет готовность учащихся  к уроку, дает положительный эмоциональный настрой на результаты работы. </w:t>
            </w:r>
          </w:p>
          <w:p w:rsidR="001B79C2" w:rsidRPr="001B79C2" w:rsidRDefault="001B79C2" w:rsidP="005B6DFB">
            <w:pPr>
              <w:autoSpaceDE w:val="0"/>
              <w:snapToGrid w:val="0"/>
              <w:rPr>
                <w:rFonts w:ascii="Times New Roman" w:eastAsia="Calibri" w:hAnsi="Times New Roman" w:cs="Times New Roman"/>
              </w:rPr>
            </w:pP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snapToGrid w:val="0"/>
              <w:rPr>
                <w:rFonts w:ascii="Times New Roman" w:hAnsi="Times New Roman" w:cs="Times New Roman"/>
              </w:rPr>
            </w:pPr>
            <w:r w:rsidRPr="001B79C2">
              <w:rPr>
                <w:rFonts w:ascii="Times New Roman" w:hAnsi="Times New Roman" w:cs="Times New Roman"/>
              </w:rPr>
              <w:t xml:space="preserve">Учащиеся демонстрируют готовность к уроку. </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hAnsi="Times New Roman" w:cs="Times New Roman"/>
              </w:rPr>
              <w:t>Высказываются об эмоциональном настрое на работу на уроке, говорят об ожидаемых результатах работы.</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1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Times New Roman" w:hAnsi="Times New Roman" w:cs="Times New Roman"/>
              </w:rPr>
            </w:pPr>
            <w:r w:rsidRPr="001B79C2">
              <w:rPr>
                <w:rFonts w:ascii="Times New Roman" w:hAnsi="Times New Roman" w:cs="Times New Roman"/>
              </w:rPr>
              <w:t>Актуализация знаний.</w:t>
            </w: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Учитель предлагает прочитать высказывание и объяснить его смысл:</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hAnsi="Times New Roman" w:cs="Times New Roman"/>
                <w:b/>
                <w:i/>
              </w:rPr>
              <w:t>«Мудрым никто не родился, а научился».</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объясняют смысл высказывания.</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Затем записывают число, классная работа.</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3 мин</w:t>
            </w:r>
          </w:p>
        </w:tc>
      </w:tr>
      <w:tr w:rsidR="001B79C2" w:rsidRPr="001B79C2" w:rsidTr="005B6DFB">
        <w:trPr>
          <w:trHeight w:val="2981"/>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snapToGrid w:val="0"/>
              <w:spacing w:before="60" w:after="60" w:line="360" w:lineRule="auto"/>
              <w:rPr>
                <w:rFonts w:ascii="Times New Roman" w:hAnsi="Times New Roman" w:cs="Times New Roman"/>
                <w:i/>
              </w:rPr>
            </w:pPr>
            <w:r w:rsidRPr="001B79C2">
              <w:rPr>
                <w:rFonts w:ascii="Times New Roman" w:hAnsi="Times New Roman" w:cs="Times New Roman"/>
                <w:i/>
              </w:rPr>
              <w:t>Минутка чистописания</w:t>
            </w: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r w:rsidRPr="001B79C2">
              <w:rPr>
                <w:rFonts w:ascii="Times New Roman" w:hAnsi="Times New Roman" w:cs="Times New Roman"/>
                <w:i/>
              </w:rPr>
              <w:t>Самоконтроль</w:t>
            </w: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lastRenderedPageBreak/>
              <w:t>Учитель предлагает прочитать группу букв, установить их графическое сходство и различие.</w:t>
            </w: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lastRenderedPageBreak/>
              <w:t>Учащиеся выполняют учебную задачу, анализируя написание букв Г,П,Т,Р и  предложение, с этими буквами.</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 xml:space="preserve">Самостоятельно выполняют в рабочей тетради №1 запись согласно образцам. </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Сверяют с эталоном.</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3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snapToGrid w:val="0"/>
              <w:spacing w:before="60" w:after="60" w:line="360" w:lineRule="auto"/>
              <w:rPr>
                <w:rFonts w:ascii="Times New Roman" w:hAnsi="Times New Roman" w:cs="Times New Roman"/>
                <w:i/>
              </w:rPr>
            </w:pPr>
            <w:r w:rsidRPr="001B79C2">
              <w:rPr>
                <w:rFonts w:ascii="Times New Roman" w:hAnsi="Times New Roman" w:cs="Times New Roman"/>
                <w:i/>
              </w:rPr>
              <w:lastRenderedPageBreak/>
              <w:t>Словарная работа</w:t>
            </w:r>
          </w:p>
          <w:p w:rsidR="001B79C2" w:rsidRPr="001B79C2" w:rsidRDefault="001B79C2" w:rsidP="005B6DFB">
            <w:pPr>
              <w:snapToGrid w:val="0"/>
              <w:spacing w:before="60" w:after="60" w:line="360" w:lineRule="auto"/>
              <w:rPr>
                <w:rFonts w:ascii="Times New Roman" w:hAnsi="Times New Roman" w:cs="Times New Roman"/>
                <w:i/>
              </w:rPr>
            </w:pPr>
          </w:p>
          <w:p w:rsidR="001B79C2" w:rsidRPr="001B79C2" w:rsidRDefault="001B79C2" w:rsidP="005B6DFB">
            <w:pPr>
              <w:snapToGrid w:val="0"/>
              <w:spacing w:before="60" w:after="60" w:line="360" w:lineRule="auto"/>
              <w:rPr>
                <w:rFonts w:ascii="Times New Roman" w:hAnsi="Times New Roman" w:cs="Times New Roman"/>
                <w:i/>
              </w:rPr>
            </w:pPr>
          </w:p>
          <w:p w:rsidR="001B79C2" w:rsidRPr="001B79C2" w:rsidRDefault="001B79C2" w:rsidP="005B6DFB">
            <w:pPr>
              <w:snapToGrid w:val="0"/>
              <w:spacing w:before="60" w:after="60" w:line="360" w:lineRule="auto"/>
              <w:rPr>
                <w:rFonts w:ascii="Times New Roman" w:hAnsi="Times New Roman" w:cs="Times New Roman"/>
                <w:i/>
              </w:rPr>
            </w:pPr>
          </w:p>
          <w:p w:rsidR="001B79C2" w:rsidRPr="001B79C2" w:rsidRDefault="001B79C2" w:rsidP="005B6DFB">
            <w:pPr>
              <w:snapToGrid w:val="0"/>
              <w:spacing w:before="60" w:after="60" w:line="360" w:lineRule="auto"/>
              <w:rPr>
                <w:rFonts w:ascii="Times New Roman" w:hAnsi="Times New Roman" w:cs="Times New Roman"/>
                <w:i/>
              </w:rPr>
            </w:pPr>
            <w:r w:rsidRPr="001B79C2">
              <w:rPr>
                <w:rFonts w:ascii="Times New Roman" w:hAnsi="Times New Roman" w:cs="Times New Roman"/>
                <w:i/>
              </w:rPr>
              <w:t>Самоконтроль</w:t>
            </w:r>
          </w:p>
          <w:p w:rsidR="001B79C2" w:rsidRPr="001B79C2" w:rsidRDefault="001B79C2" w:rsidP="005B6DFB">
            <w:pPr>
              <w:autoSpaceDE w:val="0"/>
              <w:snapToGrid w:val="0"/>
              <w:rPr>
                <w:rFonts w:ascii="Times New Roman" w:hAnsi="Times New Roman" w:cs="Times New Roman"/>
              </w:rPr>
            </w:pP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Учитель предлагает записать слова, вставить пропущенные буквы.</w:t>
            </w:r>
          </w:p>
          <w:p w:rsidR="001B79C2" w:rsidRPr="001B79C2" w:rsidRDefault="001B79C2" w:rsidP="005B6DFB">
            <w:pPr>
              <w:autoSpaceDE w:val="0"/>
              <w:snapToGrid w:val="0"/>
              <w:rPr>
                <w:rFonts w:ascii="Times New Roman" w:eastAsia="Calibri" w:hAnsi="Times New Roman" w:cs="Times New Roman"/>
                <w:b/>
              </w:rPr>
            </w:pPr>
            <w:r w:rsidRPr="001B79C2">
              <w:rPr>
                <w:rFonts w:ascii="Times New Roman" w:eastAsia="Calibri" w:hAnsi="Times New Roman" w:cs="Times New Roman"/>
                <w:b/>
              </w:rPr>
              <w:t>Б.гровый, сп.ктакль, с.рень, в.зв.личивать, б.рлога, к.лина, тр.нировка, п.альто, ж.лтый, тр.н.ровать.</w:t>
            </w:r>
          </w:p>
          <w:p w:rsidR="001B79C2" w:rsidRPr="001B79C2" w:rsidRDefault="001B79C2" w:rsidP="005B6DFB">
            <w:pPr>
              <w:autoSpaceDE w:val="0"/>
              <w:snapToGrid w:val="0"/>
              <w:rPr>
                <w:rFonts w:ascii="Times New Roman" w:eastAsia="Calibri" w:hAnsi="Times New Roman" w:cs="Times New Roman"/>
                <w:b/>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Учитель выясняет у детей, какие задания можно выполнить с данными словами.</w:t>
            </w: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 xml:space="preserve">Учитель задает вопрос: </w:t>
            </w:r>
            <w:r w:rsidRPr="001B79C2">
              <w:rPr>
                <w:rFonts w:ascii="Times New Roman" w:eastAsia="Calibri" w:hAnsi="Times New Roman" w:cs="Times New Roman"/>
                <w:b/>
                <w:i/>
              </w:rPr>
              <w:t>Что можно сказать об окончаниях имен существительных?</w:t>
            </w:r>
            <w:r w:rsidRPr="001B79C2">
              <w:rPr>
                <w:rFonts w:ascii="Times New Roman" w:eastAsia="Calibri" w:hAnsi="Times New Roman" w:cs="Times New Roman"/>
              </w:rPr>
              <w:t xml:space="preserve">  </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Учитель предлагает вспомнить слова-помощники.</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b/>
              </w:rPr>
            </w:pPr>
            <w:r w:rsidRPr="001B79C2">
              <w:rPr>
                <w:rFonts w:ascii="Times New Roman" w:eastAsia="Calibri" w:hAnsi="Times New Roman" w:cs="Times New Roman"/>
              </w:rPr>
              <w:lastRenderedPageBreak/>
              <w:t>Учащиеся записывают слова в тетрадь, вставляя пропущенные буквы.</w:t>
            </w:r>
            <w:r w:rsidRPr="001B79C2">
              <w:rPr>
                <w:rFonts w:ascii="Times New Roman" w:eastAsia="Calibri" w:hAnsi="Times New Roman" w:cs="Times New Roman"/>
                <w:b/>
              </w:rPr>
              <w:t xml:space="preserve"> </w:t>
            </w:r>
          </w:p>
          <w:p w:rsidR="001B79C2" w:rsidRPr="001B79C2" w:rsidRDefault="001B79C2" w:rsidP="005B6DFB">
            <w:pPr>
              <w:autoSpaceDE w:val="0"/>
              <w:snapToGrid w:val="0"/>
              <w:rPr>
                <w:rFonts w:ascii="Times New Roman" w:eastAsia="Calibri" w:hAnsi="Times New Roman" w:cs="Times New Roman"/>
                <w:b/>
              </w:rPr>
            </w:pPr>
          </w:p>
          <w:p w:rsidR="001B79C2" w:rsidRPr="001B79C2" w:rsidRDefault="001B79C2" w:rsidP="005B6DFB">
            <w:pPr>
              <w:autoSpaceDE w:val="0"/>
              <w:snapToGrid w:val="0"/>
              <w:rPr>
                <w:rFonts w:ascii="Times New Roman" w:eastAsia="Calibri" w:hAnsi="Times New Roman" w:cs="Times New Roman"/>
                <w:b/>
              </w:rPr>
            </w:pPr>
          </w:p>
          <w:p w:rsidR="001B79C2" w:rsidRPr="001B79C2" w:rsidRDefault="001B79C2" w:rsidP="005B6DFB">
            <w:pPr>
              <w:autoSpaceDE w:val="0"/>
              <w:snapToGrid w:val="0"/>
              <w:rPr>
                <w:rFonts w:ascii="Times New Roman" w:eastAsia="Calibri" w:hAnsi="Times New Roman" w:cs="Times New Roman"/>
                <w:b/>
              </w:rPr>
            </w:pPr>
          </w:p>
          <w:p w:rsidR="001B79C2" w:rsidRPr="001B79C2" w:rsidRDefault="001B79C2" w:rsidP="005B6DFB">
            <w:pPr>
              <w:autoSpaceDE w:val="0"/>
              <w:snapToGrid w:val="0"/>
              <w:rPr>
                <w:rFonts w:ascii="Times New Roman" w:eastAsia="Calibri" w:hAnsi="Times New Roman" w:cs="Times New Roman"/>
                <w:b/>
              </w:rPr>
            </w:pP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сверяют написанное с образцом.</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 xml:space="preserve">Учащиеся предлагают задания: разделить слова на группы; в группе имен существительных найти лишнее слово; </w:t>
            </w:r>
            <w:r w:rsidRPr="001B79C2">
              <w:rPr>
                <w:rFonts w:ascii="Times New Roman" w:eastAsia="Calibri" w:hAnsi="Times New Roman" w:cs="Times New Roman"/>
              </w:rPr>
              <w:lastRenderedPageBreak/>
              <w:t>просклонять устно имена существительные.</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делают вывод о том, что безударные окончания труднее всего написать без ошибок в Р. п., Д. п., П. п.</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 xml:space="preserve">Учащиеся называют слова помощники. </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5B6DFB">
            <w:pPr>
              <w:autoSpaceDE w:val="0"/>
              <w:snapToGrid w:val="0"/>
              <w:jc w:val="center"/>
              <w:rPr>
                <w:rFonts w:ascii="Times New Roman" w:eastAsia="Calibri" w:hAnsi="Times New Roman" w:cs="Times New Roman"/>
              </w:rPr>
            </w:pPr>
          </w:p>
          <w:p w:rsidR="001B79C2" w:rsidRPr="001B79C2" w:rsidRDefault="001B79C2" w:rsidP="001B79C2">
            <w:pPr>
              <w:autoSpaceDE w:val="0"/>
              <w:snapToGrid w:val="0"/>
              <w:jc w:val="center"/>
              <w:rPr>
                <w:rFonts w:ascii="Times New Roman" w:eastAsia="Calibri" w:hAnsi="Times New Roman" w:cs="Times New Roman"/>
              </w:rPr>
            </w:pP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5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snapToGrid w:val="0"/>
              <w:spacing w:before="60" w:after="60"/>
              <w:rPr>
                <w:rFonts w:ascii="Times New Roman" w:hAnsi="Times New Roman" w:cs="Times New Roman"/>
              </w:rPr>
            </w:pPr>
            <w:r w:rsidRPr="001B79C2">
              <w:rPr>
                <w:rFonts w:ascii="Times New Roman" w:hAnsi="Times New Roman" w:cs="Times New Roman"/>
              </w:rPr>
              <w:lastRenderedPageBreak/>
              <w:t>Сообщение темы урока.</w:t>
            </w:r>
          </w:p>
          <w:p w:rsidR="001B79C2" w:rsidRPr="001B79C2" w:rsidRDefault="001B79C2" w:rsidP="005B6DFB">
            <w:pPr>
              <w:autoSpaceDE w:val="0"/>
              <w:snapToGrid w:val="0"/>
              <w:rPr>
                <w:rFonts w:ascii="Times New Roman" w:hAnsi="Times New Roman" w:cs="Times New Roman"/>
              </w:rPr>
            </w:pPr>
            <w:r w:rsidRPr="001B79C2">
              <w:rPr>
                <w:rFonts w:ascii="Times New Roman" w:hAnsi="Times New Roman" w:cs="Times New Roman"/>
              </w:rPr>
              <w:t>Постановка цели и задач урока.</w:t>
            </w: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b/>
              </w:rPr>
            </w:pPr>
            <w:r w:rsidRPr="001B79C2">
              <w:rPr>
                <w:rFonts w:ascii="Times New Roman" w:eastAsia="Calibri" w:hAnsi="Times New Roman" w:cs="Times New Roman"/>
              </w:rPr>
              <w:t xml:space="preserve">Учитель предлагает прочитать текст: </w:t>
            </w:r>
            <w:r w:rsidRPr="001B79C2">
              <w:rPr>
                <w:rFonts w:ascii="Times New Roman" w:eastAsia="Calibri" w:hAnsi="Times New Roman" w:cs="Times New Roman"/>
                <w:b/>
              </w:rPr>
              <w:t>Пропал щенок по клички Дружок. У собаке белая шерстка и хвост кисточкой. Прошу вернуть за вознаграждение.</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 xml:space="preserve">Учитель предлагает сформулировать тему урока: «Правописание безударных падежных окончаний имен существительных». </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b/>
                <w:i/>
              </w:rPr>
            </w:pPr>
            <w:r w:rsidRPr="001B79C2">
              <w:rPr>
                <w:rFonts w:ascii="Times New Roman" w:eastAsia="Calibri" w:hAnsi="Times New Roman" w:cs="Times New Roman"/>
              </w:rPr>
              <w:t xml:space="preserve">Учащиеся обращают внимание на окончания имен существительных, определяют падеж, отвечают на вопрос: </w:t>
            </w:r>
            <w:r w:rsidRPr="001B79C2">
              <w:rPr>
                <w:rFonts w:ascii="Times New Roman" w:eastAsia="Calibri" w:hAnsi="Times New Roman" w:cs="Times New Roman"/>
                <w:b/>
                <w:i/>
              </w:rPr>
              <w:t>Как определить какую букву писать в безударном окончании имени существительного?</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формулируют тему урока.</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hAnsi="Times New Roman" w:cs="Times New Roman"/>
                <w:b/>
                <w:color w:val="222222"/>
                <w:shd w:val="clear" w:color="auto" w:fill="F7F3EF"/>
              </w:rPr>
            </w:pPr>
            <w:r w:rsidRPr="001B79C2">
              <w:rPr>
                <w:rFonts w:ascii="Times New Roman" w:hAnsi="Times New Roman" w:cs="Times New Roman"/>
                <w:b/>
                <w:color w:val="222222"/>
                <w:shd w:val="clear" w:color="auto" w:fill="F7F3EF"/>
              </w:rPr>
              <w:t>Объявление,</w:t>
            </w:r>
          </w:p>
          <w:p w:rsidR="001B79C2" w:rsidRPr="001B79C2" w:rsidRDefault="001B79C2" w:rsidP="005B6DFB">
            <w:pPr>
              <w:autoSpaceDE w:val="0"/>
              <w:snapToGrid w:val="0"/>
              <w:jc w:val="center"/>
              <w:rPr>
                <w:rFonts w:ascii="Times New Roman" w:hAnsi="Times New Roman" w:cs="Times New Roman"/>
                <w:color w:val="222222"/>
                <w:shd w:val="clear" w:color="auto" w:fill="F7F3EF"/>
              </w:rPr>
            </w:pPr>
            <w:r w:rsidRPr="001B79C2">
              <w:rPr>
                <w:rFonts w:ascii="Times New Roman" w:hAnsi="Times New Roman" w:cs="Times New Roman"/>
                <w:color w:val="222222"/>
                <w:shd w:val="clear" w:color="auto" w:fill="F7F3EF"/>
              </w:rPr>
              <w:t>Практический,</w:t>
            </w:r>
          </w:p>
          <w:p w:rsidR="001B79C2" w:rsidRPr="001B79C2" w:rsidRDefault="001B79C2" w:rsidP="005B6DFB">
            <w:pPr>
              <w:autoSpaceDE w:val="0"/>
              <w:snapToGrid w:val="0"/>
              <w:jc w:val="center"/>
              <w:rPr>
                <w:rFonts w:ascii="Times New Roman" w:hAnsi="Times New Roman" w:cs="Times New Roman"/>
                <w:color w:val="222222"/>
                <w:shd w:val="clear" w:color="auto" w:fill="F7F3EF"/>
              </w:rPr>
            </w:pPr>
            <w:r w:rsidRPr="001B79C2">
              <w:rPr>
                <w:rFonts w:ascii="Times New Roman" w:hAnsi="Times New Roman" w:cs="Times New Roman"/>
                <w:color w:val="222222"/>
                <w:shd w:val="clear" w:color="auto" w:fill="F7F3EF"/>
              </w:rPr>
              <w:t>Проверочное задание</w:t>
            </w:r>
          </w:p>
          <w:p w:rsidR="001B79C2" w:rsidRPr="001B79C2" w:rsidRDefault="001B79C2" w:rsidP="005B6DFB">
            <w:pPr>
              <w:autoSpaceDE w:val="0"/>
              <w:snapToGrid w:val="0"/>
              <w:jc w:val="center"/>
              <w:rPr>
                <w:rFonts w:ascii="Times New Roman" w:hAnsi="Times New Roman" w:cs="Times New Roman"/>
                <w:color w:val="222222"/>
                <w:sz w:val="21"/>
                <w:szCs w:val="21"/>
                <w:shd w:val="clear" w:color="auto" w:fill="F7F3EF"/>
              </w:rPr>
            </w:pPr>
            <w:r w:rsidRPr="001B79C2">
              <w:rPr>
                <w:rFonts w:ascii="Times New Roman" w:hAnsi="Times New Roman" w:cs="Times New Roman"/>
                <w:color w:val="222222"/>
                <w:sz w:val="21"/>
                <w:szCs w:val="21"/>
                <w:shd w:val="clear" w:color="auto" w:fill="F7F3EF"/>
              </w:rPr>
              <w:t xml:space="preserve"> </w:t>
            </w:r>
            <w:hyperlink r:id="rId7" w:history="1">
              <w:r w:rsidRPr="001B79C2">
                <w:rPr>
                  <w:rStyle w:val="a7"/>
                  <w:rFonts w:ascii="Times New Roman" w:hAnsi="Times New Roman" w:cs="Times New Roman"/>
                  <w:sz w:val="21"/>
                  <w:szCs w:val="21"/>
                  <w:shd w:val="clear" w:color="auto" w:fill="F7F3EF"/>
                </w:rPr>
                <w:t>http://files.school-collection.edu.ru/dlrstore/c999d7fa-3f64-4104-9ac5-9bc79e9a511a/%5BNS-RUS_4-09%5D_%5BMA_001%5D.swf</w:t>
              </w:r>
            </w:hyperlink>
            <w:r w:rsidRPr="001B79C2">
              <w:rPr>
                <w:rFonts w:ascii="Times New Roman" w:hAnsi="Times New Roman" w:cs="Times New Roman"/>
                <w:color w:val="222222"/>
                <w:sz w:val="21"/>
                <w:szCs w:val="21"/>
                <w:shd w:val="clear" w:color="auto" w:fill="F7F3EF"/>
              </w:rPr>
              <w:t xml:space="preserve">  </w:t>
            </w: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Развивать орфографическую зоркость учащихся.</w:t>
            </w: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3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snapToGrid w:val="0"/>
              <w:spacing w:before="60" w:after="60" w:line="360" w:lineRule="auto"/>
              <w:rPr>
                <w:rFonts w:ascii="Times New Roman" w:hAnsi="Times New Roman" w:cs="Times New Roman"/>
              </w:rPr>
            </w:pPr>
            <w:r w:rsidRPr="001B79C2">
              <w:rPr>
                <w:rFonts w:ascii="Times New Roman" w:hAnsi="Times New Roman" w:cs="Times New Roman"/>
              </w:rPr>
              <w:lastRenderedPageBreak/>
              <w:t>Работа над темой урока</w:t>
            </w:r>
          </w:p>
          <w:p w:rsidR="001B79C2" w:rsidRPr="001B79C2" w:rsidRDefault="001B79C2" w:rsidP="005B6DFB">
            <w:pPr>
              <w:autoSpaceDE w:val="0"/>
              <w:snapToGrid w:val="0"/>
              <w:rPr>
                <w:rFonts w:ascii="Times New Roman" w:hAnsi="Times New Roman" w:cs="Times New Roman"/>
              </w:rPr>
            </w:pP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Учитель подталкивает учащихся к выводу о необходимости проверки безударной гласной в падежных окончаниях имен существительных.</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 xml:space="preserve">Учитель предлагает составить алгоритм. </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поэтапно вспоминают правила проверки безударного падежного окончания имени существительного, составляют алгоритм.</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b/>
              </w:rPr>
            </w:pPr>
            <w:r w:rsidRPr="001B79C2">
              <w:rPr>
                <w:rFonts w:ascii="Times New Roman" w:eastAsia="Calibri" w:hAnsi="Times New Roman" w:cs="Times New Roman"/>
                <w:b/>
              </w:rPr>
              <w:t>Как действуем</w:t>
            </w:r>
          </w:p>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Иллюстративный</w:t>
            </w:r>
          </w:p>
          <w:p w:rsidR="001B79C2" w:rsidRPr="001B79C2" w:rsidRDefault="001C55FA" w:rsidP="005B6DFB">
            <w:pPr>
              <w:autoSpaceDE w:val="0"/>
              <w:snapToGrid w:val="0"/>
              <w:jc w:val="center"/>
              <w:rPr>
                <w:rFonts w:ascii="Times New Roman" w:eastAsia="Calibri" w:hAnsi="Times New Roman" w:cs="Times New Roman"/>
              </w:rPr>
            </w:pPr>
            <w:hyperlink r:id="rId8" w:history="1">
              <w:r w:rsidR="001B79C2" w:rsidRPr="001B79C2">
                <w:rPr>
                  <w:rStyle w:val="a7"/>
                  <w:rFonts w:ascii="Times New Roman" w:eastAsia="Calibri" w:hAnsi="Times New Roman" w:cs="Times New Roman"/>
                </w:rPr>
                <w:t>http://files.school-collection.edu.ru/dlrstore/54d1f935-e325-4a1b-9515-e826051f6abf/%5BNS-RUS_4-09%5D_%5BTQ_004%5D.swf</w:t>
              </w:r>
            </w:hyperlink>
            <w:r w:rsidR="001B79C2" w:rsidRPr="001B79C2">
              <w:rPr>
                <w:rFonts w:ascii="Times New Roman" w:eastAsia="Calibri" w:hAnsi="Times New Roman" w:cs="Times New Roman"/>
              </w:rPr>
              <w:t xml:space="preserve"> </w:t>
            </w: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Обобщить полученные знания о проверке безударных падежных окончаний имен существительных.</w:t>
            </w: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3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snapToGrid w:val="0"/>
              <w:spacing w:before="60" w:after="60" w:line="360" w:lineRule="auto"/>
              <w:rPr>
                <w:rFonts w:ascii="Times New Roman" w:hAnsi="Times New Roman" w:cs="Times New Roman"/>
                <w:i/>
              </w:rPr>
            </w:pPr>
            <w:r w:rsidRPr="001B79C2">
              <w:rPr>
                <w:rFonts w:ascii="Times New Roman" w:hAnsi="Times New Roman" w:cs="Times New Roman"/>
                <w:i/>
              </w:rPr>
              <w:t>Работа в парах</w:t>
            </w: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rPr>
            </w:pPr>
          </w:p>
          <w:p w:rsidR="001B79C2" w:rsidRPr="001B79C2" w:rsidRDefault="001B79C2" w:rsidP="005B6DFB">
            <w:pPr>
              <w:autoSpaceDE w:val="0"/>
              <w:snapToGrid w:val="0"/>
              <w:rPr>
                <w:rFonts w:ascii="Times New Roman" w:hAnsi="Times New Roman" w:cs="Times New Roman"/>
                <w:i/>
              </w:rPr>
            </w:pPr>
            <w:r w:rsidRPr="001B79C2">
              <w:rPr>
                <w:rFonts w:ascii="Times New Roman" w:hAnsi="Times New Roman" w:cs="Times New Roman"/>
                <w:i/>
              </w:rPr>
              <w:t>Самоконтроль, самооценка</w:t>
            </w: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 xml:space="preserve">Учитель раздает детям карточки с заданиями, предлагает договориться между собой: один выписывает словосочетания, где существительные с окончаниями –е, другой – с окончаниями –и. </w:t>
            </w: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Учитель предлагает проверить слова с образцом оценить свою работу</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договариваются между собой, записывают словосочетания к себе в тетрадь.</w:t>
            </w: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 xml:space="preserve"> </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сверяют написанное с образцом, на полях оценивают свою работу.</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5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snapToGrid w:val="0"/>
              <w:spacing w:before="60" w:after="60" w:line="360" w:lineRule="auto"/>
              <w:rPr>
                <w:rFonts w:ascii="Times New Roman" w:hAnsi="Times New Roman" w:cs="Times New Roman"/>
                <w:i/>
              </w:rPr>
            </w:pPr>
            <w:r w:rsidRPr="001B79C2">
              <w:rPr>
                <w:rFonts w:ascii="Times New Roman" w:hAnsi="Times New Roman" w:cs="Times New Roman"/>
                <w:i/>
              </w:rPr>
              <w:t>Физкультминутка</w:t>
            </w:r>
          </w:p>
          <w:p w:rsidR="001B79C2" w:rsidRPr="001B79C2" w:rsidRDefault="001B79C2" w:rsidP="005B6DFB">
            <w:pPr>
              <w:autoSpaceDE w:val="0"/>
              <w:snapToGrid w:val="0"/>
              <w:rPr>
                <w:rFonts w:ascii="Times New Roman" w:hAnsi="Times New Roman" w:cs="Times New Roman"/>
              </w:rPr>
            </w:pP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hAnsi="Times New Roman" w:cs="Times New Roman"/>
                <w:noProof/>
              </w:rPr>
              <w:t xml:space="preserve">Учитель предлагает выполнить движения под музыку со сказочными </w:t>
            </w:r>
            <w:r w:rsidRPr="001B79C2">
              <w:rPr>
                <w:rFonts w:ascii="Times New Roman" w:hAnsi="Times New Roman" w:cs="Times New Roman"/>
                <w:noProof/>
              </w:rPr>
              <w:lastRenderedPageBreak/>
              <w:t>героями.</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hAnsi="Times New Roman" w:cs="Times New Roman"/>
              </w:rPr>
              <w:lastRenderedPageBreak/>
              <w:t>Дети  выполняют движения.</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1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hAnsi="Times New Roman" w:cs="Times New Roman"/>
                <w:i/>
              </w:rPr>
            </w:pPr>
            <w:r w:rsidRPr="001B79C2">
              <w:rPr>
                <w:rFonts w:ascii="Times New Roman" w:hAnsi="Times New Roman" w:cs="Times New Roman"/>
                <w:i/>
              </w:rPr>
              <w:lastRenderedPageBreak/>
              <w:t>Самостоятельная работа (решение орфографической задачи)</w:t>
            </w: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i/>
              </w:rPr>
            </w:pPr>
          </w:p>
          <w:p w:rsidR="001B79C2" w:rsidRPr="001B79C2" w:rsidRDefault="001B79C2" w:rsidP="005B6DFB">
            <w:pPr>
              <w:autoSpaceDE w:val="0"/>
              <w:snapToGrid w:val="0"/>
              <w:rPr>
                <w:rFonts w:ascii="Times New Roman" w:hAnsi="Times New Roman" w:cs="Times New Roman"/>
              </w:rPr>
            </w:pPr>
            <w:r w:rsidRPr="001B79C2">
              <w:rPr>
                <w:rFonts w:ascii="Times New Roman" w:hAnsi="Times New Roman" w:cs="Times New Roman"/>
                <w:i/>
              </w:rPr>
              <w:t>Самоконтроль</w:t>
            </w: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 xml:space="preserve">Учитель предлагает выполнить дифференцированное задание. Основная часть класса работает «корректорами». (На доске текст с ошибками в падежных окончаниях имен существительных. Найти их, выписать слова, в которых допущены ошибки, обозначить склонение, падеж). Вторая группа работает по алгоритму. </w:t>
            </w: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Учитель предлагает проверить по образцу.</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Наиболее подготовленная группа учащихся выполняет задание №1; наиболее неподготовленная группа работает по алгоритму. (По очереди выходят к доске).</w:t>
            </w: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проверяют и оценивают.</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hAnsi="Times New Roman" w:cs="Times New Roman"/>
                <w:b/>
              </w:rPr>
            </w:pPr>
            <w:r w:rsidRPr="001B79C2">
              <w:rPr>
                <w:rFonts w:ascii="Times New Roman" w:hAnsi="Times New Roman" w:cs="Times New Roman"/>
                <w:b/>
              </w:rPr>
              <w:t>Обозначение орфограммы</w:t>
            </w:r>
          </w:p>
          <w:p w:rsidR="001B79C2" w:rsidRPr="001B79C2" w:rsidRDefault="001B79C2" w:rsidP="005B6DFB">
            <w:pPr>
              <w:autoSpaceDE w:val="0"/>
              <w:snapToGrid w:val="0"/>
              <w:rPr>
                <w:rFonts w:ascii="Times New Roman" w:hAnsi="Times New Roman" w:cs="Times New Roman"/>
              </w:rPr>
            </w:pPr>
            <w:r w:rsidRPr="001B79C2">
              <w:rPr>
                <w:rFonts w:ascii="Times New Roman" w:hAnsi="Times New Roman" w:cs="Times New Roman"/>
              </w:rPr>
              <w:t>Интерактивное задание для индивидуальной работы.</w:t>
            </w:r>
          </w:p>
          <w:p w:rsidR="001B79C2" w:rsidRPr="001B79C2" w:rsidRDefault="001C55FA" w:rsidP="005B6DFB">
            <w:pPr>
              <w:autoSpaceDE w:val="0"/>
              <w:snapToGrid w:val="0"/>
              <w:rPr>
                <w:rFonts w:ascii="Times New Roman" w:hAnsi="Times New Roman" w:cs="Times New Roman"/>
              </w:rPr>
            </w:pPr>
            <w:hyperlink r:id="rId9" w:history="1">
              <w:r w:rsidR="001B79C2" w:rsidRPr="001B79C2">
                <w:rPr>
                  <w:rStyle w:val="a7"/>
                  <w:rFonts w:ascii="Times New Roman" w:hAnsi="Times New Roman" w:cs="Times New Roman"/>
                </w:rPr>
                <w:t>http://files.school-collection.edu.ru/dlrstore/f74ae9a3-134d-4385-8093-a92b38fc3892/%5BNS-RUS_4-09%5D_%5BIG_003%5D.swf</w:t>
              </w:r>
            </w:hyperlink>
            <w:r w:rsidR="001B79C2" w:rsidRPr="001B79C2">
              <w:rPr>
                <w:rFonts w:ascii="Times New Roman" w:hAnsi="Times New Roman" w:cs="Times New Roman"/>
              </w:rPr>
              <w:t xml:space="preserve"> </w:t>
            </w: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Развивать умение действовать по алгоритму.</w:t>
            </w: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8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hAnsi="Times New Roman" w:cs="Times New Roman"/>
                <w:i/>
              </w:rPr>
            </w:pPr>
            <w:r w:rsidRPr="001B79C2">
              <w:rPr>
                <w:rFonts w:ascii="Times New Roman" w:hAnsi="Times New Roman" w:cs="Times New Roman"/>
              </w:rPr>
              <w:t xml:space="preserve">Обобщение темы урока. </w:t>
            </w:r>
            <w:r w:rsidRPr="001B79C2">
              <w:rPr>
                <w:rFonts w:ascii="Times New Roman" w:hAnsi="Times New Roman" w:cs="Times New Roman"/>
                <w:i/>
              </w:rPr>
              <w:t>Самостоятельная работа</w:t>
            </w:r>
            <w:r w:rsidRPr="001B79C2">
              <w:rPr>
                <w:rFonts w:ascii="Times New Roman" w:hAnsi="Times New Roman" w:cs="Times New Roman"/>
                <w:b/>
                <w:i/>
              </w:rPr>
              <w:t xml:space="preserve"> (</w:t>
            </w:r>
            <w:r w:rsidRPr="001B79C2">
              <w:rPr>
                <w:rFonts w:ascii="Times New Roman" w:hAnsi="Times New Roman" w:cs="Times New Roman"/>
                <w:i/>
              </w:rPr>
              <w:t xml:space="preserve">решение орфографической </w:t>
            </w:r>
            <w:r w:rsidRPr="001B79C2">
              <w:rPr>
                <w:rFonts w:ascii="Times New Roman" w:hAnsi="Times New Roman" w:cs="Times New Roman"/>
                <w:i/>
              </w:rPr>
              <w:lastRenderedPageBreak/>
              <w:t>задачи)</w:t>
            </w:r>
          </w:p>
          <w:p w:rsidR="001B79C2" w:rsidRPr="001B79C2" w:rsidRDefault="001B79C2" w:rsidP="005B6DFB">
            <w:pPr>
              <w:snapToGrid w:val="0"/>
              <w:spacing w:before="60" w:after="60"/>
              <w:rPr>
                <w:rFonts w:ascii="Times New Roman" w:hAnsi="Times New Roman" w:cs="Times New Roman"/>
              </w:rPr>
            </w:pPr>
            <w:r w:rsidRPr="001B79C2">
              <w:rPr>
                <w:rFonts w:ascii="Times New Roman" w:hAnsi="Times New Roman" w:cs="Times New Roman"/>
                <w:i/>
              </w:rPr>
              <w:t>Самоконтроль и оценка</w:t>
            </w: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lastRenderedPageBreak/>
              <w:t>Учитель предлагает записать текст, вставить пропущенные окончания имен существительных.</w:t>
            </w: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Учитель предлагает проверить и оценить свою работу.</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lastRenderedPageBreak/>
              <w:t>Учащиеся выполняют учебную задачу (работают в тетради)</w:t>
            </w:r>
          </w:p>
          <w:p w:rsidR="001B79C2" w:rsidRPr="001B79C2" w:rsidRDefault="001B79C2" w:rsidP="005B6DFB">
            <w:pPr>
              <w:autoSpaceDE w:val="0"/>
              <w:snapToGrid w:val="0"/>
              <w:rPr>
                <w:rFonts w:ascii="Times New Roman" w:eastAsia="Calibri" w:hAnsi="Times New Roman" w:cs="Times New Roman"/>
              </w:rPr>
            </w:pPr>
          </w:p>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lastRenderedPageBreak/>
              <w:t>Учащиеся на полях оценивают свою работу.</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b/>
              </w:rPr>
            </w:pPr>
            <w:r w:rsidRPr="001B79C2">
              <w:rPr>
                <w:rFonts w:ascii="Times New Roman" w:eastAsia="Calibri" w:hAnsi="Times New Roman" w:cs="Times New Roman"/>
                <w:b/>
              </w:rPr>
              <w:lastRenderedPageBreak/>
              <w:t>Окончания имен существительных</w:t>
            </w:r>
          </w:p>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Интерактивное задание с проверкой ответа</w:t>
            </w:r>
          </w:p>
          <w:p w:rsidR="001B79C2" w:rsidRPr="001B79C2" w:rsidRDefault="001C55FA" w:rsidP="005B6DFB">
            <w:pPr>
              <w:autoSpaceDE w:val="0"/>
              <w:snapToGrid w:val="0"/>
              <w:jc w:val="center"/>
              <w:rPr>
                <w:rFonts w:ascii="Times New Roman" w:eastAsia="Calibri" w:hAnsi="Times New Roman" w:cs="Times New Roman"/>
              </w:rPr>
            </w:pPr>
            <w:hyperlink r:id="rId10" w:history="1">
              <w:r w:rsidR="001B79C2" w:rsidRPr="001B79C2">
                <w:rPr>
                  <w:rStyle w:val="a7"/>
                  <w:rFonts w:ascii="Times New Roman" w:eastAsia="Calibri" w:hAnsi="Times New Roman" w:cs="Times New Roman"/>
                </w:rPr>
                <w:t>http://files.school-collection.edu.ru/dlrstore/177defa8-d7c4-474b-9ee5-d4bf49ee7ce1/%5BNS-RUS_4-09%5D_%5BQS_005%5D.html</w:t>
              </w:r>
            </w:hyperlink>
            <w:r w:rsidR="001B79C2" w:rsidRPr="001B79C2">
              <w:rPr>
                <w:rFonts w:ascii="Times New Roman" w:eastAsia="Calibri" w:hAnsi="Times New Roman" w:cs="Times New Roman"/>
              </w:rPr>
              <w:t xml:space="preserve">  </w:t>
            </w: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lastRenderedPageBreak/>
              <w:t>Проверить знания учащихся.</w:t>
            </w: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6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hAnsi="Times New Roman" w:cs="Times New Roman"/>
                <w:i/>
              </w:rPr>
            </w:pPr>
            <w:r w:rsidRPr="001B79C2">
              <w:rPr>
                <w:rFonts w:ascii="Times New Roman" w:hAnsi="Times New Roman" w:cs="Times New Roman"/>
                <w:i/>
              </w:rPr>
              <w:lastRenderedPageBreak/>
              <w:t>Контроль и самопроверка знаний</w:t>
            </w: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 xml:space="preserve">Учитель предлагает провести экспресс-опрос. </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выполняют тест. Выбирают верное утверждение. Оценивают свою работу.</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3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snapToGrid w:val="0"/>
              <w:spacing w:before="60" w:after="60" w:line="192" w:lineRule="auto"/>
              <w:rPr>
                <w:rFonts w:ascii="Times New Roman" w:hAnsi="Times New Roman" w:cs="Times New Roman"/>
                <w:i/>
              </w:rPr>
            </w:pPr>
            <w:r w:rsidRPr="001B79C2">
              <w:rPr>
                <w:rFonts w:ascii="Times New Roman" w:hAnsi="Times New Roman" w:cs="Times New Roman"/>
                <w:i/>
              </w:rPr>
              <w:t xml:space="preserve">Итог урока </w:t>
            </w: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snapToGrid w:val="0"/>
              <w:jc w:val="both"/>
              <w:rPr>
                <w:rFonts w:ascii="Times New Roman" w:hAnsi="Times New Roman" w:cs="Times New Roman"/>
              </w:rPr>
            </w:pPr>
            <w:r w:rsidRPr="001B79C2">
              <w:rPr>
                <w:rFonts w:ascii="Times New Roman" w:hAnsi="Times New Roman" w:cs="Times New Roman"/>
              </w:rPr>
              <w:t xml:space="preserve">Учитель предлагает ответить на вопросы: </w:t>
            </w:r>
          </w:p>
          <w:p w:rsidR="001B79C2" w:rsidRPr="001B79C2" w:rsidRDefault="001B79C2" w:rsidP="005B6DFB">
            <w:pPr>
              <w:snapToGrid w:val="0"/>
              <w:jc w:val="both"/>
              <w:rPr>
                <w:rFonts w:ascii="Times New Roman" w:eastAsia="Calibri" w:hAnsi="Times New Roman" w:cs="Times New Roman"/>
              </w:rPr>
            </w:pPr>
            <w:r w:rsidRPr="001B79C2">
              <w:rPr>
                <w:rFonts w:ascii="Times New Roman" w:hAnsi="Times New Roman" w:cs="Times New Roman"/>
              </w:rPr>
              <w:t>Как можно проверить безударную гласную в окончаниях имен существительных?</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отвечают на вопросы.</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lang w:val="en-US"/>
              </w:rPr>
            </w:pP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lang w:val="en-US"/>
              </w:rPr>
            </w:pP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2 мин.</w:t>
            </w:r>
          </w:p>
        </w:tc>
      </w:tr>
      <w:tr w:rsidR="001B79C2" w:rsidRPr="001B79C2" w:rsidTr="005B6DFB">
        <w:trPr>
          <w:trHeight w:val="23"/>
        </w:trPr>
        <w:tc>
          <w:tcPr>
            <w:tcW w:w="2204"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tabs>
                <w:tab w:val="left" w:pos="1429"/>
              </w:tabs>
              <w:rPr>
                <w:rFonts w:ascii="Times New Roman" w:hAnsi="Times New Roman" w:cs="Times New Roman"/>
              </w:rPr>
            </w:pPr>
            <w:r w:rsidRPr="001B79C2">
              <w:rPr>
                <w:rFonts w:ascii="Times New Roman" w:hAnsi="Times New Roman" w:cs="Times New Roman"/>
              </w:rPr>
              <w:t xml:space="preserve">Рефлексия </w:t>
            </w:r>
          </w:p>
          <w:p w:rsidR="001B79C2" w:rsidRPr="001B79C2" w:rsidRDefault="001B79C2" w:rsidP="005B6DFB">
            <w:pPr>
              <w:autoSpaceDE w:val="0"/>
              <w:snapToGrid w:val="0"/>
              <w:rPr>
                <w:rFonts w:ascii="Times New Roman" w:hAnsi="Times New Roman" w:cs="Times New Roman"/>
                <w:i/>
              </w:rPr>
            </w:pPr>
          </w:p>
        </w:tc>
        <w:tc>
          <w:tcPr>
            <w:tcW w:w="3030"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Учитель благодарит за работу на уроке и интересуется мнением детей:</w:t>
            </w:r>
          </w:p>
          <w:p w:rsidR="001B79C2" w:rsidRPr="001B79C2" w:rsidRDefault="001B79C2" w:rsidP="005B6DFB">
            <w:pPr>
              <w:snapToGrid w:val="0"/>
              <w:jc w:val="both"/>
              <w:rPr>
                <w:rFonts w:ascii="Times New Roman" w:hAnsi="Times New Roman" w:cs="Times New Roman"/>
              </w:rPr>
            </w:pPr>
            <w:r w:rsidRPr="001B79C2">
              <w:rPr>
                <w:rFonts w:ascii="Times New Roman" w:hAnsi="Times New Roman" w:cs="Times New Roman"/>
              </w:rPr>
              <w:t xml:space="preserve">-Чему вы научились? </w:t>
            </w:r>
          </w:p>
          <w:p w:rsidR="001B79C2" w:rsidRPr="001B79C2" w:rsidRDefault="001B79C2" w:rsidP="005B6DFB">
            <w:pPr>
              <w:snapToGrid w:val="0"/>
              <w:jc w:val="both"/>
              <w:rPr>
                <w:rFonts w:ascii="Times New Roman" w:eastAsia="Calibri" w:hAnsi="Times New Roman" w:cs="Times New Roman"/>
              </w:rPr>
            </w:pPr>
            <w:r w:rsidRPr="001B79C2">
              <w:rPr>
                <w:rFonts w:ascii="Times New Roman" w:hAnsi="Times New Roman" w:cs="Times New Roman"/>
              </w:rPr>
              <w:t>-В чём вы успешны и где недостатки?</w:t>
            </w:r>
          </w:p>
        </w:tc>
        <w:tc>
          <w:tcPr>
            <w:tcW w:w="2421"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rPr>
                <w:rFonts w:ascii="Times New Roman" w:eastAsia="Calibri" w:hAnsi="Times New Roman" w:cs="Times New Roman"/>
              </w:rPr>
            </w:pPr>
            <w:r w:rsidRPr="001B79C2">
              <w:rPr>
                <w:rFonts w:ascii="Times New Roman" w:eastAsia="Calibri" w:hAnsi="Times New Roman" w:cs="Times New Roman"/>
              </w:rPr>
              <w:t>Учащиеся высказывают мнение о своей работе на уроке. Помогают учителю поставить отметки за работу на уроке.</w:t>
            </w:r>
          </w:p>
        </w:tc>
        <w:tc>
          <w:tcPr>
            <w:tcW w:w="3375"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2386" w:type="dxa"/>
            <w:tcBorders>
              <w:top w:val="single" w:sz="1" w:space="0" w:color="000000"/>
              <w:left w:val="single" w:sz="1" w:space="0" w:color="000000"/>
              <w:bottom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p>
        </w:tc>
        <w:tc>
          <w:tcPr>
            <w:tcW w:w="1268" w:type="dxa"/>
            <w:tcBorders>
              <w:top w:val="single" w:sz="1" w:space="0" w:color="000000"/>
              <w:left w:val="single" w:sz="1" w:space="0" w:color="000000"/>
              <w:bottom w:val="single" w:sz="1" w:space="0" w:color="000000"/>
              <w:right w:val="single" w:sz="1" w:space="0" w:color="000000"/>
            </w:tcBorders>
            <w:shd w:val="clear" w:color="auto" w:fill="FFFFFF"/>
          </w:tcPr>
          <w:p w:rsidR="001B79C2" w:rsidRPr="001B79C2" w:rsidRDefault="001B79C2" w:rsidP="005B6DFB">
            <w:pPr>
              <w:autoSpaceDE w:val="0"/>
              <w:snapToGrid w:val="0"/>
              <w:jc w:val="center"/>
              <w:rPr>
                <w:rFonts w:ascii="Times New Roman" w:eastAsia="Calibri" w:hAnsi="Times New Roman" w:cs="Times New Roman"/>
              </w:rPr>
            </w:pPr>
            <w:r w:rsidRPr="001B79C2">
              <w:rPr>
                <w:rFonts w:ascii="Times New Roman" w:eastAsia="Calibri" w:hAnsi="Times New Roman" w:cs="Times New Roman"/>
              </w:rPr>
              <w:t>2 мин.</w:t>
            </w:r>
          </w:p>
        </w:tc>
      </w:tr>
    </w:tbl>
    <w:p w:rsidR="001B79C2" w:rsidRPr="001B79C2" w:rsidRDefault="001B79C2" w:rsidP="001B79C2">
      <w:pPr>
        <w:ind w:firstLine="709"/>
        <w:jc w:val="center"/>
        <w:rPr>
          <w:rFonts w:ascii="Times New Roman" w:hAnsi="Times New Roman" w:cs="Times New Roman"/>
        </w:rPr>
      </w:pPr>
    </w:p>
    <w:p w:rsidR="00D953FA" w:rsidRDefault="00D953FA" w:rsidP="001B79C2">
      <w:pPr>
        <w:rPr>
          <w:rFonts w:ascii="Times New Roman" w:hAnsi="Times New Roman" w:cs="Times New Roman"/>
          <w:b/>
        </w:rPr>
      </w:pPr>
    </w:p>
    <w:p w:rsidR="00D953FA" w:rsidRDefault="00D953FA" w:rsidP="001B79C2">
      <w:pPr>
        <w:rPr>
          <w:rFonts w:ascii="Times New Roman" w:hAnsi="Times New Roman" w:cs="Times New Roman"/>
          <w:b/>
        </w:rPr>
      </w:pPr>
    </w:p>
    <w:p w:rsidR="001B79C2" w:rsidRPr="001B79C2" w:rsidRDefault="001B79C2" w:rsidP="001B79C2">
      <w:pPr>
        <w:rPr>
          <w:rFonts w:ascii="Times New Roman" w:hAnsi="Times New Roman" w:cs="Times New Roman"/>
          <w:b/>
        </w:rPr>
      </w:pPr>
      <w:r w:rsidRPr="001B79C2">
        <w:rPr>
          <w:rFonts w:ascii="Times New Roman" w:hAnsi="Times New Roman" w:cs="Times New Roman"/>
          <w:b/>
        </w:rPr>
        <w:lastRenderedPageBreak/>
        <w:t>Задание для парной работы</w:t>
      </w:r>
    </w:p>
    <w:p w:rsidR="001B79C2" w:rsidRPr="001B79C2" w:rsidRDefault="001B79C2" w:rsidP="001B79C2">
      <w:pPr>
        <w:rPr>
          <w:rFonts w:ascii="Times New Roman" w:hAnsi="Times New Roman" w:cs="Times New Roman"/>
        </w:rPr>
      </w:pPr>
      <w:r w:rsidRPr="001B79C2">
        <w:rPr>
          <w:rFonts w:ascii="Times New Roman" w:hAnsi="Times New Roman" w:cs="Times New Roman"/>
        </w:rPr>
        <w:t>Написал в тетрадк□, написал в тетрад□, играл на площадк□, кружил в воздух□, вышел из рощ□, держал на ладон□, помог бабушк□, связала из шерст□.</w:t>
      </w:r>
    </w:p>
    <w:p w:rsidR="001B79C2" w:rsidRPr="001B79C2" w:rsidRDefault="001B79C2" w:rsidP="001B79C2">
      <w:pPr>
        <w:rPr>
          <w:rFonts w:ascii="Times New Roman" w:hAnsi="Times New Roman" w:cs="Times New Roman"/>
        </w:rPr>
      </w:pPr>
      <w:r w:rsidRPr="001B79C2">
        <w:rPr>
          <w:rFonts w:ascii="Times New Roman" w:hAnsi="Times New Roman" w:cs="Times New Roman"/>
        </w:rPr>
        <w:t>№1 Выписать словосочетания, в которых существительные с окончанием –е.</w:t>
      </w:r>
    </w:p>
    <w:p w:rsidR="001B79C2" w:rsidRPr="001B79C2" w:rsidRDefault="001B79C2" w:rsidP="001B79C2">
      <w:pPr>
        <w:rPr>
          <w:rFonts w:ascii="Times New Roman" w:hAnsi="Times New Roman" w:cs="Times New Roman"/>
        </w:rPr>
      </w:pPr>
      <w:r w:rsidRPr="001B79C2">
        <w:rPr>
          <w:rFonts w:ascii="Times New Roman" w:hAnsi="Times New Roman" w:cs="Times New Roman"/>
        </w:rPr>
        <w:t>№2 Выписать словосочетания, в которых существительные с окончанием –и.</w:t>
      </w:r>
    </w:p>
    <w:p w:rsidR="001B79C2" w:rsidRPr="001B79C2" w:rsidRDefault="001B79C2" w:rsidP="001B79C2">
      <w:pPr>
        <w:rPr>
          <w:rFonts w:ascii="Times New Roman" w:hAnsi="Times New Roman" w:cs="Times New Roman"/>
          <w:b/>
        </w:rPr>
      </w:pPr>
      <w:r w:rsidRPr="001B79C2">
        <w:rPr>
          <w:rFonts w:ascii="Times New Roman" w:hAnsi="Times New Roman" w:cs="Times New Roman"/>
          <w:b/>
        </w:rPr>
        <w:t>Дифференцированное задание.</w:t>
      </w:r>
    </w:p>
    <w:p w:rsidR="001B79C2" w:rsidRPr="001B79C2" w:rsidRDefault="001B79C2" w:rsidP="001B79C2">
      <w:pPr>
        <w:rPr>
          <w:rFonts w:ascii="Times New Roman" w:hAnsi="Times New Roman" w:cs="Times New Roman"/>
        </w:rPr>
      </w:pPr>
      <w:r w:rsidRPr="001B79C2">
        <w:rPr>
          <w:rFonts w:ascii="Times New Roman" w:hAnsi="Times New Roman" w:cs="Times New Roman"/>
        </w:rPr>
        <w:t xml:space="preserve">Текст для коррекции. </w:t>
      </w:r>
    </w:p>
    <w:p w:rsidR="001B79C2" w:rsidRPr="001B79C2" w:rsidRDefault="001B79C2" w:rsidP="001B79C2">
      <w:pPr>
        <w:rPr>
          <w:rFonts w:ascii="Times New Roman" w:hAnsi="Times New Roman" w:cs="Times New Roman"/>
        </w:rPr>
      </w:pPr>
      <w:r w:rsidRPr="001B79C2">
        <w:rPr>
          <w:rFonts w:ascii="Times New Roman" w:hAnsi="Times New Roman" w:cs="Times New Roman"/>
        </w:rPr>
        <w:t>Как прекрасен зимний лес! Деревья все в серебре. Все вокруг покрыто пушистым снегам. В лесу очень тихо. Спит медведь в берлоги. На вершини высокой сосны затаилась белочка. А вот и заяц в белой шубки. Он спрятался около еле.</w:t>
      </w:r>
    </w:p>
    <w:p w:rsidR="001B79C2" w:rsidRPr="001B79C2" w:rsidRDefault="001B79C2" w:rsidP="001B79C2">
      <w:pPr>
        <w:rPr>
          <w:rFonts w:ascii="Times New Roman" w:hAnsi="Times New Roman" w:cs="Times New Roman"/>
          <w:b/>
        </w:rPr>
      </w:pPr>
      <w:r w:rsidRPr="001B79C2">
        <w:rPr>
          <w:rFonts w:ascii="Times New Roman" w:hAnsi="Times New Roman" w:cs="Times New Roman"/>
          <w:b/>
        </w:rPr>
        <w:t>Экспресс-тест.</w:t>
      </w:r>
    </w:p>
    <w:p w:rsidR="001B79C2" w:rsidRPr="001B79C2" w:rsidRDefault="001B79C2" w:rsidP="001B79C2">
      <w:pPr>
        <w:rPr>
          <w:rFonts w:ascii="Times New Roman" w:hAnsi="Times New Roman" w:cs="Times New Roman"/>
        </w:rPr>
      </w:pPr>
      <w:r w:rsidRPr="001B79C2">
        <w:rPr>
          <w:rFonts w:ascii="Times New Roman" w:hAnsi="Times New Roman" w:cs="Times New Roman"/>
        </w:rPr>
        <w:t>1. Укажи ошибку в окончании.</w:t>
      </w:r>
    </w:p>
    <w:p w:rsidR="001B79C2" w:rsidRPr="001B79C2" w:rsidRDefault="001B79C2" w:rsidP="001B79C2">
      <w:pPr>
        <w:rPr>
          <w:rFonts w:ascii="Times New Roman" w:hAnsi="Times New Roman" w:cs="Times New Roman"/>
        </w:rPr>
      </w:pPr>
      <w:r w:rsidRPr="001B79C2">
        <w:rPr>
          <w:rFonts w:ascii="Times New Roman" w:hAnsi="Times New Roman" w:cs="Times New Roman"/>
        </w:rPr>
        <w:t>А. на качалке</w:t>
      </w:r>
    </w:p>
    <w:p w:rsidR="001B79C2" w:rsidRPr="001B79C2" w:rsidRDefault="001B79C2" w:rsidP="001B79C2">
      <w:pPr>
        <w:rPr>
          <w:rFonts w:ascii="Times New Roman" w:hAnsi="Times New Roman" w:cs="Times New Roman"/>
        </w:rPr>
      </w:pPr>
      <w:r w:rsidRPr="001B79C2">
        <w:rPr>
          <w:rFonts w:ascii="Times New Roman" w:hAnsi="Times New Roman" w:cs="Times New Roman"/>
        </w:rPr>
        <w:t>Б. для кормушке</w:t>
      </w:r>
    </w:p>
    <w:p w:rsidR="001B79C2" w:rsidRPr="001B79C2" w:rsidRDefault="001B79C2" w:rsidP="001B79C2">
      <w:pPr>
        <w:rPr>
          <w:rFonts w:ascii="Times New Roman" w:hAnsi="Times New Roman" w:cs="Times New Roman"/>
        </w:rPr>
      </w:pPr>
      <w:r w:rsidRPr="001B79C2">
        <w:rPr>
          <w:rFonts w:ascii="Times New Roman" w:hAnsi="Times New Roman" w:cs="Times New Roman"/>
        </w:rPr>
        <w:t>2. Где неправильно определили падеж имени существительного?</w:t>
      </w:r>
    </w:p>
    <w:p w:rsidR="001B79C2" w:rsidRPr="001B79C2" w:rsidRDefault="001B79C2" w:rsidP="001B79C2">
      <w:pPr>
        <w:rPr>
          <w:rFonts w:ascii="Times New Roman" w:hAnsi="Times New Roman" w:cs="Times New Roman"/>
        </w:rPr>
      </w:pPr>
      <w:r w:rsidRPr="001B79C2">
        <w:rPr>
          <w:rFonts w:ascii="Times New Roman" w:hAnsi="Times New Roman" w:cs="Times New Roman"/>
        </w:rPr>
        <w:t>А. о доме – П. п.</w:t>
      </w:r>
    </w:p>
    <w:p w:rsidR="001B79C2" w:rsidRPr="001B79C2" w:rsidRDefault="001B79C2" w:rsidP="001B79C2">
      <w:pPr>
        <w:rPr>
          <w:rFonts w:ascii="Times New Roman" w:hAnsi="Times New Roman" w:cs="Times New Roman"/>
        </w:rPr>
      </w:pPr>
      <w:r w:rsidRPr="001B79C2">
        <w:rPr>
          <w:rFonts w:ascii="Times New Roman" w:hAnsi="Times New Roman" w:cs="Times New Roman"/>
        </w:rPr>
        <w:t>Б. без страха – В. п.</w:t>
      </w:r>
    </w:p>
    <w:p w:rsidR="001B79C2" w:rsidRPr="001B79C2" w:rsidRDefault="001B79C2" w:rsidP="001B79C2">
      <w:pPr>
        <w:rPr>
          <w:rFonts w:ascii="Times New Roman" w:hAnsi="Times New Roman" w:cs="Times New Roman"/>
        </w:rPr>
      </w:pPr>
      <w:r w:rsidRPr="001B79C2">
        <w:rPr>
          <w:rFonts w:ascii="Times New Roman" w:hAnsi="Times New Roman" w:cs="Times New Roman"/>
        </w:rPr>
        <w:t>3. В какой строчке имена существительные имеют одинаковые окончания?</w:t>
      </w:r>
    </w:p>
    <w:p w:rsidR="001B79C2" w:rsidRPr="001B79C2" w:rsidRDefault="001B79C2" w:rsidP="001B79C2">
      <w:pPr>
        <w:rPr>
          <w:rFonts w:ascii="Times New Roman" w:hAnsi="Times New Roman" w:cs="Times New Roman"/>
        </w:rPr>
      </w:pPr>
      <w:r w:rsidRPr="001B79C2">
        <w:rPr>
          <w:rFonts w:ascii="Times New Roman" w:hAnsi="Times New Roman" w:cs="Times New Roman"/>
        </w:rPr>
        <w:t>А. из тетрад□, о морков□, около березк□.</w:t>
      </w:r>
    </w:p>
    <w:p w:rsidR="001B79C2" w:rsidRPr="001B79C2" w:rsidRDefault="001B79C2" w:rsidP="001B79C2">
      <w:pPr>
        <w:tabs>
          <w:tab w:val="left" w:pos="3495"/>
        </w:tabs>
        <w:rPr>
          <w:rFonts w:ascii="Times New Roman" w:hAnsi="Times New Roman" w:cs="Times New Roman"/>
        </w:rPr>
      </w:pPr>
      <w:r w:rsidRPr="001B79C2">
        <w:rPr>
          <w:rFonts w:ascii="Times New Roman" w:hAnsi="Times New Roman" w:cs="Times New Roman"/>
        </w:rPr>
        <w:t>Б. к дяд□, на кроват□, у дорог□.</w:t>
      </w:r>
      <w:r w:rsidRPr="001B79C2">
        <w:rPr>
          <w:rFonts w:ascii="Times New Roman" w:hAnsi="Times New Roman" w:cs="Times New Roman"/>
        </w:rPr>
        <w:tab/>
      </w:r>
    </w:p>
    <w:p w:rsidR="00D953FA" w:rsidRDefault="00D953FA" w:rsidP="001B79C2">
      <w:pPr>
        <w:sectPr w:rsidR="00D953FA" w:rsidSect="001B79C2">
          <w:pgSz w:w="16838" w:h="11906" w:orient="landscape"/>
          <w:pgMar w:top="1701" w:right="1134" w:bottom="850" w:left="1134" w:header="708" w:footer="708" w:gutter="0"/>
          <w:cols w:space="708"/>
          <w:docGrid w:linePitch="360"/>
        </w:sectPr>
      </w:pPr>
    </w:p>
    <w:p w:rsidR="00D953FA" w:rsidRPr="00D953FA" w:rsidRDefault="00D953FA" w:rsidP="00D953FA">
      <w:pPr>
        <w:spacing w:after="0" w:line="360" w:lineRule="auto"/>
        <w:ind w:firstLine="709"/>
        <w:jc w:val="center"/>
        <w:rPr>
          <w:rFonts w:ascii="Times New Roman" w:eastAsia="Times New Roman" w:hAnsi="Times New Roman" w:cs="Times New Roman"/>
          <w:b/>
          <w:color w:val="000000"/>
          <w:sz w:val="28"/>
          <w:szCs w:val="28"/>
          <w:lang w:eastAsia="ru-RU"/>
        </w:rPr>
      </w:pPr>
      <w:r w:rsidRPr="00D953FA">
        <w:rPr>
          <w:rFonts w:ascii="Times New Roman" w:eastAsia="Times New Roman" w:hAnsi="Times New Roman" w:cs="Times New Roman"/>
          <w:b/>
          <w:color w:val="000000"/>
          <w:sz w:val="28"/>
          <w:szCs w:val="28"/>
          <w:lang w:eastAsia="ru-RU"/>
        </w:rPr>
        <w:lastRenderedPageBreak/>
        <w:t>Приложение 2</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комплекте «Планета знаний» проектная деятельность организована в виде двух взаимосвязанных блоков работы:</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сбор сведений по теме проектной деятельности;</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работа над своими проектами, включенными в содержание темы.</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Эти два блока работы относительно независимы. По выбранной теме дети собирают сведения, которые им интересны. После сбора сведений идет работа над проектами. И необязательно, что все собранные сведения могут пригодиться при работе над проектами. Сбор сведений происходит и для реализации интересов детей. </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Можно выделить этапы проектной деятельности. </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блок работы над проектом</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Знакомство с предложенной в учебнике темой и выбор детьми интересующих их аспектов темы.</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Подготовка к сбору информации.</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Сбор информации детьми.</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Подведение итогов сбора информации.</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Второй блок работы над проектом</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Знакомство детей с возможными проектами, выбор проектов для реализации.</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Ориентировочное планирование этапов работы над проектами.</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Реализация проектов.</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Презентация проектов.</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Каждый проект должен быть доведен до успешного завершения, оставляя у ребенка ощущение гордости за полученный результат. </w:t>
      </w:r>
    </w:p>
    <w:p w:rsidR="00D953FA" w:rsidRDefault="00D953FA" w:rsidP="00D953F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во втором классе учащимся была предложена работа над проектами по четырем темам: «Знание – сила», «Мы живем в космосе», «Жизнь леса», «Наши питомцы».</w:t>
      </w:r>
    </w:p>
    <w:p w:rsidR="00D953FA" w:rsidRPr="003E75C7" w:rsidRDefault="00D953FA" w:rsidP="00D953FA">
      <w:pPr>
        <w:spacing w:after="0" w:line="360" w:lineRule="auto"/>
        <w:ind w:firstLine="709"/>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 xml:space="preserve">Например, работа над проектом «Знание – сила» была организована во внеурочное время. Цель работы – расширить представления детей о значении </w:t>
      </w:r>
      <w:r>
        <w:rPr>
          <w:rFonts w:ascii="Times New Roman" w:eastAsia="Times New Roman" w:hAnsi="Times New Roman" w:cs="Times New Roman"/>
          <w:color w:val="000000"/>
          <w:sz w:val="28"/>
          <w:szCs w:val="28"/>
          <w:lang w:eastAsia="ru-RU"/>
        </w:rPr>
        <w:lastRenderedPageBreak/>
        <w:t xml:space="preserve">научного знания в жизни человека. В учебнике «Окружающий мир» предлагается ряд тем: «Ученые древности», «Великие изобретения», «Как изобрели радио и телефон», «Ученые России, их жизнь и творчество». Дети сами выбирают тему проекта, могут предложить и свою. Работа выполняется добровольно. После того как учащиеся выбрали тему, начинается сбор информации. Для этого используются различные источники: книги, энциклопедии, справочники дети могут работать группами. Удачные находки во время работы над проектом желательно сделать достоянием всего класса. Это повышает интерес и привлекает других ребят к работе над проектом. </w:t>
      </w:r>
    </w:p>
    <w:p w:rsidR="00D953FA" w:rsidRDefault="00D953FA" w:rsidP="001B79C2"/>
    <w:sectPr w:rsidR="00D953FA" w:rsidSect="00D95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JHNF L+ School Book C">
    <w:altName w:val="Times New Roman"/>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674"/>
    <w:multiLevelType w:val="multilevel"/>
    <w:tmpl w:val="0B20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930BE"/>
    <w:multiLevelType w:val="hybridMultilevel"/>
    <w:tmpl w:val="4C5E0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9606A"/>
    <w:multiLevelType w:val="multilevel"/>
    <w:tmpl w:val="3150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C5C40"/>
    <w:multiLevelType w:val="multilevel"/>
    <w:tmpl w:val="73E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27BD0"/>
    <w:multiLevelType w:val="hybridMultilevel"/>
    <w:tmpl w:val="3754F4E0"/>
    <w:lvl w:ilvl="0" w:tplc="BBF8CACC">
      <w:start w:val="1"/>
      <w:numFmt w:val="bullet"/>
      <w:lvlText w:val=""/>
      <w:lvlJc w:val="left"/>
      <w:pPr>
        <w:tabs>
          <w:tab w:val="num" w:pos="720"/>
        </w:tabs>
        <w:ind w:left="720" w:hanging="360"/>
      </w:pPr>
      <w:rPr>
        <w:rFonts w:ascii="Wingdings" w:hAnsi="Wingdings" w:hint="default"/>
      </w:rPr>
    </w:lvl>
    <w:lvl w:ilvl="1" w:tplc="7916B992" w:tentative="1">
      <w:start w:val="1"/>
      <w:numFmt w:val="bullet"/>
      <w:lvlText w:val=""/>
      <w:lvlJc w:val="left"/>
      <w:pPr>
        <w:tabs>
          <w:tab w:val="num" w:pos="1440"/>
        </w:tabs>
        <w:ind w:left="1440" w:hanging="360"/>
      </w:pPr>
      <w:rPr>
        <w:rFonts w:ascii="Wingdings" w:hAnsi="Wingdings" w:hint="default"/>
      </w:rPr>
    </w:lvl>
    <w:lvl w:ilvl="2" w:tplc="A00A2104" w:tentative="1">
      <w:start w:val="1"/>
      <w:numFmt w:val="bullet"/>
      <w:lvlText w:val=""/>
      <w:lvlJc w:val="left"/>
      <w:pPr>
        <w:tabs>
          <w:tab w:val="num" w:pos="2160"/>
        </w:tabs>
        <w:ind w:left="2160" w:hanging="360"/>
      </w:pPr>
      <w:rPr>
        <w:rFonts w:ascii="Wingdings" w:hAnsi="Wingdings" w:hint="default"/>
      </w:rPr>
    </w:lvl>
    <w:lvl w:ilvl="3" w:tplc="0C465B5E" w:tentative="1">
      <w:start w:val="1"/>
      <w:numFmt w:val="bullet"/>
      <w:lvlText w:val=""/>
      <w:lvlJc w:val="left"/>
      <w:pPr>
        <w:tabs>
          <w:tab w:val="num" w:pos="2880"/>
        </w:tabs>
        <w:ind w:left="2880" w:hanging="360"/>
      </w:pPr>
      <w:rPr>
        <w:rFonts w:ascii="Wingdings" w:hAnsi="Wingdings" w:hint="default"/>
      </w:rPr>
    </w:lvl>
    <w:lvl w:ilvl="4" w:tplc="99B2D578" w:tentative="1">
      <w:start w:val="1"/>
      <w:numFmt w:val="bullet"/>
      <w:lvlText w:val=""/>
      <w:lvlJc w:val="left"/>
      <w:pPr>
        <w:tabs>
          <w:tab w:val="num" w:pos="3600"/>
        </w:tabs>
        <w:ind w:left="3600" w:hanging="360"/>
      </w:pPr>
      <w:rPr>
        <w:rFonts w:ascii="Wingdings" w:hAnsi="Wingdings" w:hint="default"/>
      </w:rPr>
    </w:lvl>
    <w:lvl w:ilvl="5" w:tplc="05B8BB80" w:tentative="1">
      <w:start w:val="1"/>
      <w:numFmt w:val="bullet"/>
      <w:lvlText w:val=""/>
      <w:lvlJc w:val="left"/>
      <w:pPr>
        <w:tabs>
          <w:tab w:val="num" w:pos="4320"/>
        </w:tabs>
        <w:ind w:left="4320" w:hanging="360"/>
      </w:pPr>
      <w:rPr>
        <w:rFonts w:ascii="Wingdings" w:hAnsi="Wingdings" w:hint="default"/>
      </w:rPr>
    </w:lvl>
    <w:lvl w:ilvl="6" w:tplc="D27A30AA" w:tentative="1">
      <w:start w:val="1"/>
      <w:numFmt w:val="bullet"/>
      <w:lvlText w:val=""/>
      <w:lvlJc w:val="left"/>
      <w:pPr>
        <w:tabs>
          <w:tab w:val="num" w:pos="5040"/>
        </w:tabs>
        <w:ind w:left="5040" w:hanging="360"/>
      </w:pPr>
      <w:rPr>
        <w:rFonts w:ascii="Wingdings" w:hAnsi="Wingdings" w:hint="default"/>
      </w:rPr>
    </w:lvl>
    <w:lvl w:ilvl="7" w:tplc="4B7E944E" w:tentative="1">
      <w:start w:val="1"/>
      <w:numFmt w:val="bullet"/>
      <w:lvlText w:val=""/>
      <w:lvlJc w:val="left"/>
      <w:pPr>
        <w:tabs>
          <w:tab w:val="num" w:pos="5760"/>
        </w:tabs>
        <w:ind w:left="5760" w:hanging="360"/>
      </w:pPr>
      <w:rPr>
        <w:rFonts w:ascii="Wingdings" w:hAnsi="Wingdings" w:hint="default"/>
      </w:rPr>
    </w:lvl>
    <w:lvl w:ilvl="8" w:tplc="E794CA78" w:tentative="1">
      <w:start w:val="1"/>
      <w:numFmt w:val="bullet"/>
      <w:lvlText w:val=""/>
      <w:lvlJc w:val="left"/>
      <w:pPr>
        <w:tabs>
          <w:tab w:val="num" w:pos="6480"/>
        </w:tabs>
        <w:ind w:left="6480" w:hanging="360"/>
      </w:pPr>
      <w:rPr>
        <w:rFonts w:ascii="Wingdings" w:hAnsi="Wingdings" w:hint="default"/>
      </w:rPr>
    </w:lvl>
  </w:abstractNum>
  <w:abstractNum w:abstractNumId="5">
    <w:nsid w:val="1B663E1F"/>
    <w:multiLevelType w:val="hybridMultilevel"/>
    <w:tmpl w:val="C45811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4252B"/>
    <w:multiLevelType w:val="multilevel"/>
    <w:tmpl w:val="32F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E107C"/>
    <w:multiLevelType w:val="hybridMultilevel"/>
    <w:tmpl w:val="312A893A"/>
    <w:lvl w:ilvl="0" w:tplc="F8E049EE">
      <w:start w:val="1"/>
      <w:numFmt w:val="bullet"/>
      <w:lvlText w:val=""/>
      <w:lvlJc w:val="left"/>
      <w:pPr>
        <w:tabs>
          <w:tab w:val="num" w:pos="720"/>
        </w:tabs>
        <w:ind w:left="720" w:hanging="360"/>
      </w:pPr>
      <w:rPr>
        <w:rFonts w:ascii="Wingdings" w:hAnsi="Wingdings" w:hint="default"/>
      </w:rPr>
    </w:lvl>
    <w:lvl w:ilvl="1" w:tplc="83F268AE" w:tentative="1">
      <w:start w:val="1"/>
      <w:numFmt w:val="bullet"/>
      <w:lvlText w:val=""/>
      <w:lvlJc w:val="left"/>
      <w:pPr>
        <w:tabs>
          <w:tab w:val="num" w:pos="1440"/>
        </w:tabs>
        <w:ind w:left="1440" w:hanging="360"/>
      </w:pPr>
      <w:rPr>
        <w:rFonts w:ascii="Wingdings" w:hAnsi="Wingdings" w:hint="default"/>
      </w:rPr>
    </w:lvl>
    <w:lvl w:ilvl="2" w:tplc="4A761832" w:tentative="1">
      <w:start w:val="1"/>
      <w:numFmt w:val="bullet"/>
      <w:lvlText w:val=""/>
      <w:lvlJc w:val="left"/>
      <w:pPr>
        <w:tabs>
          <w:tab w:val="num" w:pos="2160"/>
        </w:tabs>
        <w:ind w:left="2160" w:hanging="360"/>
      </w:pPr>
      <w:rPr>
        <w:rFonts w:ascii="Wingdings" w:hAnsi="Wingdings" w:hint="default"/>
      </w:rPr>
    </w:lvl>
    <w:lvl w:ilvl="3" w:tplc="8968C36E" w:tentative="1">
      <w:start w:val="1"/>
      <w:numFmt w:val="bullet"/>
      <w:lvlText w:val=""/>
      <w:lvlJc w:val="left"/>
      <w:pPr>
        <w:tabs>
          <w:tab w:val="num" w:pos="2880"/>
        </w:tabs>
        <w:ind w:left="2880" w:hanging="360"/>
      </w:pPr>
      <w:rPr>
        <w:rFonts w:ascii="Wingdings" w:hAnsi="Wingdings" w:hint="default"/>
      </w:rPr>
    </w:lvl>
    <w:lvl w:ilvl="4" w:tplc="FD24F268" w:tentative="1">
      <w:start w:val="1"/>
      <w:numFmt w:val="bullet"/>
      <w:lvlText w:val=""/>
      <w:lvlJc w:val="left"/>
      <w:pPr>
        <w:tabs>
          <w:tab w:val="num" w:pos="3600"/>
        </w:tabs>
        <w:ind w:left="3600" w:hanging="360"/>
      </w:pPr>
      <w:rPr>
        <w:rFonts w:ascii="Wingdings" w:hAnsi="Wingdings" w:hint="default"/>
      </w:rPr>
    </w:lvl>
    <w:lvl w:ilvl="5" w:tplc="060AECB0" w:tentative="1">
      <w:start w:val="1"/>
      <w:numFmt w:val="bullet"/>
      <w:lvlText w:val=""/>
      <w:lvlJc w:val="left"/>
      <w:pPr>
        <w:tabs>
          <w:tab w:val="num" w:pos="4320"/>
        </w:tabs>
        <w:ind w:left="4320" w:hanging="360"/>
      </w:pPr>
      <w:rPr>
        <w:rFonts w:ascii="Wingdings" w:hAnsi="Wingdings" w:hint="default"/>
      </w:rPr>
    </w:lvl>
    <w:lvl w:ilvl="6" w:tplc="AE1295B0" w:tentative="1">
      <w:start w:val="1"/>
      <w:numFmt w:val="bullet"/>
      <w:lvlText w:val=""/>
      <w:lvlJc w:val="left"/>
      <w:pPr>
        <w:tabs>
          <w:tab w:val="num" w:pos="5040"/>
        </w:tabs>
        <w:ind w:left="5040" w:hanging="360"/>
      </w:pPr>
      <w:rPr>
        <w:rFonts w:ascii="Wingdings" w:hAnsi="Wingdings" w:hint="default"/>
      </w:rPr>
    </w:lvl>
    <w:lvl w:ilvl="7" w:tplc="245E94F0" w:tentative="1">
      <w:start w:val="1"/>
      <w:numFmt w:val="bullet"/>
      <w:lvlText w:val=""/>
      <w:lvlJc w:val="left"/>
      <w:pPr>
        <w:tabs>
          <w:tab w:val="num" w:pos="5760"/>
        </w:tabs>
        <w:ind w:left="5760" w:hanging="360"/>
      </w:pPr>
      <w:rPr>
        <w:rFonts w:ascii="Wingdings" w:hAnsi="Wingdings" w:hint="default"/>
      </w:rPr>
    </w:lvl>
    <w:lvl w:ilvl="8" w:tplc="28D82FCE" w:tentative="1">
      <w:start w:val="1"/>
      <w:numFmt w:val="bullet"/>
      <w:lvlText w:val=""/>
      <w:lvlJc w:val="left"/>
      <w:pPr>
        <w:tabs>
          <w:tab w:val="num" w:pos="6480"/>
        </w:tabs>
        <w:ind w:left="6480" w:hanging="360"/>
      </w:pPr>
      <w:rPr>
        <w:rFonts w:ascii="Wingdings" w:hAnsi="Wingdings" w:hint="default"/>
      </w:rPr>
    </w:lvl>
  </w:abstractNum>
  <w:abstractNum w:abstractNumId="8">
    <w:nsid w:val="418E1EA0"/>
    <w:multiLevelType w:val="hybridMultilevel"/>
    <w:tmpl w:val="3666381A"/>
    <w:lvl w:ilvl="0" w:tplc="04190001">
      <w:start w:val="1"/>
      <w:numFmt w:val="bullet"/>
      <w:lvlText w:val=""/>
      <w:lvlJc w:val="left"/>
      <w:pPr>
        <w:tabs>
          <w:tab w:val="num" w:pos="720"/>
        </w:tabs>
        <w:ind w:left="720" w:hanging="360"/>
      </w:pPr>
      <w:rPr>
        <w:rFonts w:ascii="Symbol" w:hAnsi="Symbol" w:hint="default"/>
      </w:rPr>
    </w:lvl>
    <w:lvl w:ilvl="1" w:tplc="83F268AE" w:tentative="1">
      <w:start w:val="1"/>
      <w:numFmt w:val="bullet"/>
      <w:lvlText w:val=""/>
      <w:lvlJc w:val="left"/>
      <w:pPr>
        <w:tabs>
          <w:tab w:val="num" w:pos="1440"/>
        </w:tabs>
        <w:ind w:left="1440" w:hanging="360"/>
      </w:pPr>
      <w:rPr>
        <w:rFonts w:ascii="Wingdings" w:hAnsi="Wingdings" w:hint="default"/>
      </w:rPr>
    </w:lvl>
    <w:lvl w:ilvl="2" w:tplc="4A761832" w:tentative="1">
      <w:start w:val="1"/>
      <w:numFmt w:val="bullet"/>
      <w:lvlText w:val=""/>
      <w:lvlJc w:val="left"/>
      <w:pPr>
        <w:tabs>
          <w:tab w:val="num" w:pos="2160"/>
        </w:tabs>
        <w:ind w:left="2160" w:hanging="360"/>
      </w:pPr>
      <w:rPr>
        <w:rFonts w:ascii="Wingdings" w:hAnsi="Wingdings" w:hint="default"/>
      </w:rPr>
    </w:lvl>
    <w:lvl w:ilvl="3" w:tplc="8968C36E" w:tentative="1">
      <w:start w:val="1"/>
      <w:numFmt w:val="bullet"/>
      <w:lvlText w:val=""/>
      <w:lvlJc w:val="left"/>
      <w:pPr>
        <w:tabs>
          <w:tab w:val="num" w:pos="2880"/>
        </w:tabs>
        <w:ind w:left="2880" w:hanging="360"/>
      </w:pPr>
      <w:rPr>
        <w:rFonts w:ascii="Wingdings" w:hAnsi="Wingdings" w:hint="default"/>
      </w:rPr>
    </w:lvl>
    <w:lvl w:ilvl="4" w:tplc="FD24F268" w:tentative="1">
      <w:start w:val="1"/>
      <w:numFmt w:val="bullet"/>
      <w:lvlText w:val=""/>
      <w:lvlJc w:val="left"/>
      <w:pPr>
        <w:tabs>
          <w:tab w:val="num" w:pos="3600"/>
        </w:tabs>
        <w:ind w:left="3600" w:hanging="360"/>
      </w:pPr>
      <w:rPr>
        <w:rFonts w:ascii="Wingdings" w:hAnsi="Wingdings" w:hint="default"/>
      </w:rPr>
    </w:lvl>
    <w:lvl w:ilvl="5" w:tplc="060AECB0" w:tentative="1">
      <w:start w:val="1"/>
      <w:numFmt w:val="bullet"/>
      <w:lvlText w:val=""/>
      <w:lvlJc w:val="left"/>
      <w:pPr>
        <w:tabs>
          <w:tab w:val="num" w:pos="4320"/>
        </w:tabs>
        <w:ind w:left="4320" w:hanging="360"/>
      </w:pPr>
      <w:rPr>
        <w:rFonts w:ascii="Wingdings" w:hAnsi="Wingdings" w:hint="default"/>
      </w:rPr>
    </w:lvl>
    <w:lvl w:ilvl="6" w:tplc="AE1295B0" w:tentative="1">
      <w:start w:val="1"/>
      <w:numFmt w:val="bullet"/>
      <w:lvlText w:val=""/>
      <w:lvlJc w:val="left"/>
      <w:pPr>
        <w:tabs>
          <w:tab w:val="num" w:pos="5040"/>
        </w:tabs>
        <w:ind w:left="5040" w:hanging="360"/>
      </w:pPr>
      <w:rPr>
        <w:rFonts w:ascii="Wingdings" w:hAnsi="Wingdings" w:hint="default"/>
      </w:rPr>
    </w:lvl>
    <w:lvl w:ilvl="7" w:tplc="245E94F0" w:tentative="1">
      <w:start w:val="1"/>
      <w:numFmt w:val="bullet"/>
      <w:lvlText w:val=""/>
      <w:lvlJc w:val="left"/>
      <w:pPr>
        <w:tabs>
          <w:tab w:val="num" w:pos="5760"/>
        </w:tabs>
        <w:ind w:left="5760" w:hanging="360"/>
      </w:pPr>
      <w:rPr>
        <w:rFonts w:ascii="Wingdings" w:hAnsi="Wingdings" w:hint="default"/>
      </w:rPr>
    </w:lvl>
    <w:lvl w:ilvl="8" w:tplc="28D82FCE" w:tentative="1">
      <w:start w:val="1"/>
      <w:numFmt w:val="bullet"/>
      <w:lvlText w:val=""/>
      <w:lvlJc w:val="left"/>
      <w:pPr>
        <w:tabs>
          <w:tab w:val="num" w:pos="6480"/>
        </w:tabs>
        <w:ind w:left="6480" w:hanging="360"/>
      </w:pPr>
      <w:rPr>
        <w:rFonts w:ascii="Wingdings" w:hAnsi="Wingdings" w:hint="default"/>
      </w:rPr>
    </w:lvl>
  </w:abstractNum>
  <w:abstractNum w:abstractNumId="9">
    <w:nsid w:val="51137C52"/>
    <w:multiLevelType w:val="hybridMultilevel"/>
    <w:tmpl w:val="58F0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632ED8"/>
    <w:multiLevelType w:val="multilevel"/>
    <w:tmpl w:val="9566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F78C7"/>
    <w:multiLevelType w:val="multilevel"/>
    <w:tmpl w:val="9612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A5FC8"/>
    <w:multiLevelType w:val="hybridMultilevel"/>
    <w:tmpl w:val="AA505C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D1E40C9"/>
    <w:multiLevelType w:val="multilevel"/>
    <w:tmpl w:val="464E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7"/>
  </w:num>
  <w:num w:numId="4">
    <w:abstractNumId w:val="8"/>
  </w:num>
  <w:num w:numId="5">
    <w:abstractNumId w:val="4"/>
  </w:num>
  <w:num w:numId="6">
    <w:abstractNumId w:val="5"/>
  </w:num>
  <w:num w:numId="7">
    <w:abstractNumId w:val="12"/>
  </w:num>
  <w:num w:numId="8">
    <w:abstractNumId w:val="13"/>
  </w:num>
  <w:num w:numId="9">
    <w:abstractNumId w:val="0"/>
  </w:num>
  <w:num w:numId="10">
    <w:abstractNumId w:val="10"/>
  </w:num>
  <w:num w:numId="11">
    <w:abstractNumId w:val="11"/>
  </w:num>
  <w:num w:numId="12">
    <w:abstractNumId w:val="6"/>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AD5AC4"/>
    <w:rsid w:val="00045FB8"/>
    <w:rsid w:val="0008319B"/>
    <w:rsid w:val="001B79C2"/>
    <w:rsid w:val="001C55FA"/>
    <w:rsid w:val="001E4510"/>
    <w:rsid w:val="0027234D"/>
    <w:rsid w:val="00294CBD"/>
    <w:rsid w:val="002C211F"/>
    <w:rsid w:val="003071D3"/>
    <w:rsid w:val="00325D61"/>
    <w:rsid w:val="00442BC9"/>
    <w:rsid w:val="004A389A"/>
    <w:rsid w:val="00584CFD"/>
    <w:rsid w:val="005C4580"/>
    <w:rsid w:val="00613283"/>
    <w:rsid w:val="00766F9E"/>
    <w:rsid w:val="00774281"/>
    <w:rsid w:val="00861491"/>
    <w:rsid w:val="00952603"/>
    <w:rsid w:val="009E4C29"/>
    <w:rsid w:val="00AD5AC4"/>
    <w:rsid w:val="00B8799E"/>
    <w:rsid w:val="00C7688B"/>
    <w:rsid w:val="00CB08DF"/>
    <w:rsid w:val="00D953FA"/>
    <w:rsid w:val="00DE09E8"/>
    <w:rsid w:val="00EA1692"/>
    <w:rsid w:val="00F0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5AC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AD5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389A"/>
    <w:pPr>
      <w:ind w:left="720"/>
      <w:contextualSpacing/>
    </w:pPr>
  </w:style>
  <w:style w:type="table" w:styleId="a5">
    <w:name w:val="Table Grid"/>
    <w:basedOn w:val="a1"/>
    <w:uiPriority w:val="59"/>
    <w:rsid w:val="001E4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083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319B"/>
  </w:style>
  <w:style w:type="character" w:customStyle="1" w:styleId="c1">
    <w:name w:val="c1"/>
    <w:basedOn w:val="a0"/>
    <w:rsid w:val="0008319B"/>
  </w:style>
  <w:style w:type="character" w:customStyle="1" w:styleId="apple-converted-space">
    <w:name w:val="apple-converted-space"/>
    <w:basedOn w:val="a0"/>
    <w:rsid w:val="001B79C2"/>
  </w:style>
  <w:style w:type="character" w:styleId="a6">
    <w:name w:val="Strong"/>
    <w:basedOn w:val="a0"/>
    <w:uiPriority w:val="22"/>
    <w:qFormat/>
    <w:rsid w:val="001B79C2"/>
    <w:rPr>
      <w:b/>
      <w:bCs/>
    </w:rPr>
  </w:style>
  <w:style w:type="paragraph" w:customStyle="1" w:styleId="CM230">
    <w:name w:val="CM230"/>
    <w:basedOn w:val="Default"/>
    <w:next w:val="Default"/>
    <w:uiPriority w:val="99"/>
    <w:rsid w:val="001B79C2"/>
    <w:pPr>
      <w:widowControl w:val="0"/>
    </w:pPr>
    <w:rPr>
      <w:rFonts w:ascii="EJHNF L+ School Book C" w:eastAsia="Times New Roman" w:hAnsi="EJHNF L+ School Book C"/>
      <w:color w:val="auto"/>
      <w:lang w:eastAsia="ru-RU"/>
    </w:rPr>
  </w:style>
  <w:style w:type="character" w:styleId="a7">
    <w:name w:val="Hyperlink"/>
    <w:basedOn w:val="a0"/>
    <w:rsid w:val="001B79C2"/>
    <w:rPr>
      <w:color w:val="0000FF"/>
      <w:u w:val="single"/>
    </w:rPr>
  </w:style>
</w:styles>
</file>

<file path=word/webSettings.xml><?xml version="1.0" encoding="utf-8"?>
<w:webSettings xmlns:r="http://schemas.openxmlformats.org/officeDocument/2006/relationships" xmlns:w="http://schemas.openxmlformats.org/wordprocessingml/2006/main">
  <w:divs>
    <w:div w:id="4060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54d1f935-e325-4a1b-9515-e826051f6abf/%5BNS-RUS_4-09%5D_%5BTQ_004%5D.swf" TargetMode="External"/><Relationship Id="rId3" Type="http://schemas.openxmlformats.org/officeDocument/2006/relationships/settings" Target="settings.xml"/><Relationship Id="rId7" Type="http://schemas.openxmlformats.org/officeDocument/2006/relationships/hyperlink" Target="http://files.school-collection.edu.ru/dlrstore/c999d7fa-3f64-4104-9ac5-9bc79e9a511a/%5BNS-RUS_4-09%5D_%5BMA_001%5D.sw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files.school-collection.edu.ru/dlrstore/177defa8-d7c4-474b-9ee5-d4bf49ee7ce1/%5BNS-RUS_4-09%5D_%5BQS_005%5D.html" TargetMode="External"/><Relationship Id="rId4" Type="http://schemas.openxmlformats.org/officeDocument/2006/relationships/webSettings" Target="webSettings.xml"/><Relationship Id="rId9" Type="http://schemas.openxmlformats.org/officeDocument/2006/relationships/hyperlink" Target="http://files.school-collection.edu.ru/dlrstore/f74ae9a3-134d-4385-8093-a92b38fc3892/%5BNS-RUS_4-09%5D_%5BIG_003%5D.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6283</Words>
  <Characters>35817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Home</cp:lastModifiedBy>
  <cp:revision>2</cp:revision>
  <dcterms:created xsi:type="dcterms:W3CDTF">2018-11-08T04:58:00Z</dcterms:created>
  <dcterms:modified xsi:type="dcterms:W3CDTF">2018-11-08T04:58:00Z</dcterms:modified>
</cp:coreProperties>
</file>