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F31" w:rsidRDefault="0077415C">
      <w:r>
        <w:t xml:space="preserve">В детском саду, где ребёнок находиться большую часть дня, правильная организация питания имеет большое значение. В детском саду организовано 5-ти разовое питание: </w:t>
      </w:r>
      <w:r>
        <w:br/>
        <w:t>-завтрак-8.30</w:t>
      </w:r>
      <w:r>
        <w:br/>
        <w:t>-второй завтрак-10.00</w:t>
      </w:r>
      <w:r>
        <w:br/>
        <w:t>-обед-11.40-12.30</w:t>
      </w:r>
      <w:r>
        <w:br/>
        <w:t>-полдник-15.30</w:t>
      </w:r>
      <w:r>
        <w:br/>
        <w:t>-ужин-17.00</w:t>
      </w:r>
      <w:r>
        <w:br/>
        <w:t>Питание детей осуществляется в соответствии с примерным десятидневным меню.</w:t>
      </w:r>
      <w:r>
        <w:br/>
        <w:t>На основе примерного 10-дневного меню ежедневно, на следующий день составляется меню-требование и утверждается заведующей  МАДОУ.</w:t>
      </w:r>
      <w:r>
        <w:br/>
        <w:t>При составлении меню учитываются:</w:t>
      </w:r>
      <w:r>
        <w:br/>
        <w:t>•    - среднесуточный набор продуктов для каждой возрастной группы;</w:t>
      </w:r>
      <w:r>
        <w:br/>
        <w:t>•    - объем блюд для этих групп;</w:t>
      </w:r>
      <w:r>
        <w:br/>
        <w:t xml:space="preserve">•    - нормы физиологических потребностей; </w:t>
      </w:r>
      <w:r>
        <w:br/>
        <w:t>•    - нормы потерь при холодной и тепловой обработки продуктов;</w:t>
      </w:r>
      <w:r>
        <w:br/>
        <w:t>•    - выход готовых блюд;</w:t>
      </w:r>
      <w:r>
        <w:br/>
        <w:t>•    - нормы взаимозаменяемости продуктов при приготовлении блюд;</w:t>
      </w:r>
      <w:r>
        <w:br/>
        <w:t>•    - данные о химическом составе блюд;</w:t>
      </w:r>
      <w:r>
        <w:br/>
        <w:t xml:space="preserve">•    - требования </w:t>
      </w:r>
      <w:proofErr w:type="spellStart"/>
      <w:r>
        <w:t>Роспотребнадзора</w:t>
      </w:r>
      <w:proofErr w:type="spellEnd"/>
      <w:r>
        <w:t xml:space="preserve"> в отношении запрещенных продуктов и блюд, использование которых может стать причиной возникновения желудочно-кишечного заболевания, отравления.</w:t>
      </w:r>
      <w:r>
        <w:br/>
      </w:r>
      <w:r>
        <w:br/>
        <w:t xml:space="preserve">Приготовление пищи осуществляется на пищеблоке, в котором имеется холодный цех, горячий цех, цех для обработки яиц, рыбный цех, цех для первичной обработки овощей и </w:t>
      </w:r>
      <w:proofErr w:type="spellStart"/>
      <w:r>
        <w:t>тд</w:t>
      </w:r>
      <w:proofErr w:type="spellEnd"/>
      <w:r>
        <w:t xml:space="preserve">. Пищеблок оснащён всем необходимым оборудованием. Выдача пищи производится согласно графику, прием пищи </w:t>
      </w:r>
      <w:proofErr w:type="gramStart"/>
      <w:r>
        <w:t>организуется  в</w:t>
      </w:r>
      <w:proofErr w:type="gramEnd"/>
      <w:r>
        <w:t xml:space="preserve"> соответствии с расписанием жизнедеятельности детей.</w:t>
      </w:r>
      <w:r>
        <w:br/>
        <w:t>  Работа по организации питания детей в группах осуществляется под руководством воспитателя и заключается:</w:t>
      </w:r>
      <w:r>
        <w:br/>
        <w:t>- в создании безопасных условий при подготовке и во время приема пищи;</w:t>
      </w:r>
      <w:r>
        <w:br/>
        <w:t>- в формировании культурно-гигиенических навыков во время приема пищи детьми.</w:t>
      </w:r>
      <w:r>
        <w:br/>
        <w:t>Подача блюд и прием пищи в обед осуществляется в следующем порядке:</w:t>
      </w:r>
      <w:r>
        <w:br/>
        <w:t>- во время сервировки столов на столы ставятся хлебные тарелки с хлебом;</w:t>
      </w:r>
      <w:r>
        <w:br/>
        <w:t>- разливают III блюдо;</w:t>
      </w:r>
      <w:r>
        <w:br/>
        <w:t>- в салатницы, согласно меню, раскладывают салат (порционные овощи);</w:t>
      </w:r>
      <w:r>
        <w:br/>
        <w:t>- подается первое блюдо;</w:t>
      </w:r>
      <w:r>
        <w:br/>
        <w:t>- дети рассаживаются за столы и начинают прием пищи с салата (порционных овощей);</w:t>
      </w:r>
      <w:r>
        <w:br/>
        <w:t>- по мере употребления детьми блюда, помощник воспитателя убирает со столов салатники;</w:t>
      </w:r>
      <w:r>
        <w:br/>
        <w:t>- дети приступают к приему первого блюда;</w:t>
      </w:r>
      <w:r>
        <w:br/>
        <w:t>- по окончании, помощник воспитателя убирает со столов тарелки из-под первого;</w:t>
      </w:r>
      <w:r>
        <w:br/>
        <w:t xml:space="preserve">- подается второе блюдо; </w:t>
      </w:r>
      <w:r>
        <w:br/>
        <w:t>- прием пищи заканчивается приемом третьего блюда.</w:t>
      </w:r>
      <w:r>
        <w:br/>
        <w:t>В группах раннего возраста детей, у которых не сформирован навык самостоятельного приема пищи, докармливают.</w:t>
      </w:r>
      <w:bookmarkStart w:id="0" w:name="_GoBack"/>
      <w:bookmarkEnd w:id="0"/>
    </w:p>
    <w:sectPr w:rsidR="00DE1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17E"/>
    <w:rsid w:val="0077415C"/>
    <w:rsid w:val="00DE1F31"/>
    <w:rsid w:val="00E6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224C2C-9DB0-4400-9E2F-CC536780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2018-04-11T17:07:00Z</dcterms:created>
  <dcterms:modified xsi:type="dcterms:W3CDTF">2018-04-11T17:08:00Z</dcterms:modified>
</cp:coreProperties>
</file>