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E" w:rsidRDefault="00710B5E" w:rsidP="00F038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6B7625" w:rsidRDefault="006B7625" w:rsidP="00F038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6B7625" w:rsidRDefault="006B7625" w:rsidP="0071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081486" cy="88246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75" t="18696" r="50323" b="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86" cy="882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625" w:rsidRDefault="006B7625" w:rsidP="0071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6B7625" w:rsidRDefault="006B7625" w:rsidP="0071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6B7625" w:rsidRDefault="006B7625" w:rsidP="0071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710B5E" w:rsidRPr="00710B5E" w:rsidRDefault="00710B5E" w:rsidP="0071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710B5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Положение об организации обучения лиц с ограниченными возможностями здоровья </w:t>
      </w:r>
    </w:p>
    <w:p w:rsidR="00710B5E" w:rsidRPr="00710B5E" w:rsidRDefault="00710B5E" w:rsidP="00710B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710B5E" w:rsidRPr="00710B5E" w:rsidRDefault="00710B5E" w:rsidP="00710B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710B5E" w:rsidRPr="00710B5E" w:rsidRDefault="00710B5E" w:rsidP="00710B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5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10B5E" w:rsidRPr="00710B5E" w:rsidRDefault="00710B5E" w:rsidP="00710B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1.1.</w:t>
      </w:r>
      <w:proofErr w:type="gram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1.2.</w:t>
      </w:r>
      <w:r w:rsidRPr="00710B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Организация обучения лиц с ограниченными возможностями здоровья производится на основе: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29.12.2012 № 273-ФЗ «Об образовании в Российской Федерации»;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24.11.1995 № 181-ФЗ «О социальной защите инвалидов в Российской Федерации»;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26.12.2013 № 1400 (ред. от 24.11.2015)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нарушениями)»</w:t>
      </w:r>
      <w:r w:rsidRPr="00710B5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ограниченными возможностями здоровья»</w:t>
      </w:r>
      <w:r w:rsidRPr="00710B5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710B5E" w:rsidRPr="00710B5E" w:rsidRDefault="00710B5E" w:rsidP="00710B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710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5A659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3"/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нормативных актов Республики Мордовия и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Чамзинского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района);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93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7C266A">
        <w:rPr>
          <w:rFonts w:ascii="Times New Roman" w:eastAsia="Times New Roman" w:hAnsi="Times New Roman" w:cs="Times New Roman"/>
          <w:sz w:val="24"/>
          <w:szCs w:val="24"/>
        </w:rPr>
        <w:t>тава</w:t>
      </w:r>
      <w:r w:rsidRPr="005A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6A" w:rsidRPr="005A6593">
        <w:rPr>
          <w:rFonts w:ascii="Times New Roman" w:eastAsia="Times New Roman" w:hAnsi="Times New Roman" w:cs="Times New Roman"/>
          <w:sz w:val="24"/>
          <w:szCs w:val="24"/>
        </w:rPr>
        <w:t>МБОУ «Комсомольская средняя общеобразовательная школа №2»</w:t>
      </w:r>
      <w:r w:rsidRPr="005A6593">
        <w:rPr>
          <w:rFonts w:ascii="Times New Roman" w:eastAsia="Times New Roman" w:hAnsi="Times New Roman" w:cs="Times New Roman"/>
          <w:sz w:val="24"/>
          <w:szCs w:val="24"/>
        </w:rPr>
        <w:t>, Положения об индивидуальном учебном плане и других локальных нормативных актов МБОУ «Комсомольская средняя общеобразовательная школа №2»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Организация образовательного процесса лиц с ОВЗ</w:t>
      </w:r>
    </w:p>
    <w:p w:rsidR="005A6593" w:rsidRPr="005A6593" w:rsidRDefault="005A6593" w:rsidP="005A65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5A6593" w:rsidRPr="005A6593" w:rsidRDefault="005A6593" w:rsidP="005A65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2.2. Дети с ОВЗ получают образование в следующих формах:</w:t>
      </w:r>
    </w:p>
    <w:p w:rsidR="005A6593" w:rsidRPr="005A6593" w:rsidRDefault="005A6593" w:rsidP="005A65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1) в образовательной организации;</w:t>
      </w:r>
    </w:p>
    <w:p w:rsidR="005A6593" w:rsidRPr="005A6593" w:rsidRDefault="005A6593" w:rsidP="005A65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2) вне образовательной организации: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образовательным программам начального общего, основного общего и среднего общего образования – на дому или в медицинских организациях</w:t>
      </w:r>
      <w:r w:rsidRPr="005A659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4"/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, в форме семейного образования. Среднее общее образование может быть получено в форме самообразования;</w:t>
      </w:r>
    </w:p>
    <w:p w:rsidR="005A6593" w:rsidRPr="005A6593" w:rsidRDefault="005A6593" w:rsidP="005A65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 Для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 реализуются следующие образовательные программы: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образовательная программа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адаптированная образовательная программа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тьютора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тьютора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 формулирует ПМПК, а обучающемуся, имеющему статус инвалида, – ПМПК и (или) МСЭ на основании рекомендаций ПМПК.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2.4.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Для инвалидов и лиц с ОВЗ при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обучении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адаптированным основным образовательным программам: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основного общего образования срок обучения увеличивается не более чем на один год.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среднего общего образования срок обучения увеличивается не более чем на один год.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В случае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адаптированным основным общеобразовательным программам в </w:t>
      </w:r>
      <w:r w:rsidRPr="005A6593">
        <w:rPr>
          <w:rFonts w:ascii="Times New Roman" w:eastAsia="Times New Roman" w:hAnsi="Times New Roman" w:cs="Times New Roman"/>
          <w:sz w:val="24"/>
          <w:szCs w:val="24"/>
        </w:rPr>
        <w:t xml:space="preserve">МБОУ «Комсомольская средняя общеобразовательная школа №2» 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создаются специальные условия для получения образования указанными обучающимися.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 специальными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условиями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8" w:history="1">
        <w:r w:rsidRPr="005A65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доступа</w:t>
        </w:r>
      </w:hyperlink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здания и другие условия, без которых невозможно или затруднено освоение образовательных программ.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Доступность образовательной среды </w:t>
      </w:r>
      <w:r w:rsidRPr="005A6593">
        <w:rPr>
          <w:rFonts w:ascii="Times New Roman" w:eastAsia="Times New Roman" w:hAnsi="Times New Roman" w:cs="Times New Roman"/>
          <w:sz w:val="24"/>
          <w:szCs w:val="24"/>
        </w:rPr>
        <w:t xml:space="preserve">МБОУ «Комсомольская средняя общеобразовательная школа №2» 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предполагает: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доступность для обучающихся с ОВЗ всех помещений, где осуществляется образовательная деятельность;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5A6593" w:rsidRPr="005A6593" w:rsidRDefault="005A6593" w:rsidP="005A659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Образовательные программы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ОВЗ могут быть реализованы в следующих формах:</w:t>
      </w:r>
    </w:p>
    <w:p w:rsidR="005A6593" w:rsidRPr="005A6593" w:rsidRDefault="005A6593" w:rsidP="005A6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урочной и внеурочной деятельности;</w:t>
      </w:r>
    </w:p>
    <w:p w:rsidR="005A6593" w:rsidRPr="005A6593" w:rsidRDefault="005A6593" w:rsidP="005A6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с применением электронного обучения и дистанционных образовательных технологий. Для образовательных программ дошкольного образования дистанционная форма реализации образовательных программ не применяется;</w:t>
      </w:r>
    </w:p>
    <w:p w:rsidR="005A6593" w:rsidRPr="005A6593" w:rsidRDefault="005A6593" w:rsidP="005A659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93">
        <w:rPr>
          <w:rFonts w:ascii="Times New Roman" w:eastAsia="Times New Roman" w:hAnsi="Times New Roman" w:cs="Times New Roman"/>
          <w:sz w:val="24"/>
          <w:szCs w:val="24"/>
        </w:rPr>
        <w:t>сетевой и др.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Меры дисциплинарного взыскания не применяются к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 (с задержкой психического развития и различными формами умственной отсталости).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2.8. Обучающиеся с ОВЗ обеспечиваются: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1) бесплатным двухразовым питанием;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2) бесплатными специальными учебниками и учебными пособиями, иной учебной литературой.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2.9. Государственная итоговая аттестация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ОВЗ проводится в форме государственного выпускного экзамена в соответствии с приказом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2.10. 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и единого государственного экзамена (11 классы). 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2.11.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9" w:history="1">
        <w:r w:rsidRPr="005A65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образцу</w:t>
        </w:r>
      </w:hyperlink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hyperlink r:id="rId10" w:history="1">
        <w:r w:rsidRPr="005A659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порядке</w:t>
        </w:r>
      </w:hyperlink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установленном приказом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2.12.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593" w:rsidRPr="005A6593" w:rsidRDefault="005A6593" w:rsidP="005A65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Особенности реализации образовательных программ </w:t>
      </w:r>
      <w:proofErr w:type="gramStart"/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урочной и 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внеурочной форме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инклюзивного обучения, отдельный класс для обучающихся с ОВЗ </w:t>
      </w:r>
      <w:proofErr w:type="spell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ОВЗ</w:t>
      </w:r>
      <w:proofErr w:type="spellEnd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открываются на основании приказа директора</w:t>
      </w:r>
      <w:r w:rsidRPr="005A65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A6593">
        <w:rPr>
          <w:rFonts w:ascii="Times New Roman" w:eastAsia="Times New Roman" w:hAnsi="Times New Roman" w:cs="Times New Roman"/>
          <w:sz w:val="24"/>
          <w:szCs w:val="24"/>
        </w:rPr>
        <w:t xml:space="preserve">МБОУ «Комсомольская средняя общеобразовательная школа №2» 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(группе) для обучающихся с ОВЗ.</w:t>
      </w:r>
      <w:proofErr w:type="gramEnd"/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Количество учащихся в классе  определяется исходя из максимального количества детей с ОВЗ в классах  в зависимости от категории учащихся и вариантов программы. 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Комплектование инклюзивных классов  производится с учетом требований, установленных в приложении 1 к СанПиН 2.4.2.3286-15. 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Ребенку с ОВЗ может быть установлен диагностический период, по истечении которого психолого-медико-педагогический консилиум или специалист (специалисты), осуществляющий психолого-медико-педагогическое сопровождение </w:t>
      </w:r>
      <w:proofErr w:type="gramStart"/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A65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выносит заключение о возможности продолжения обучения такого ребенка по образовательной </w:t>
      </w: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Психолого-педагогическое сопровождение ребенка с ОВЗ осуществляют </w:t>
      </w:r>
      <w:r w:rsidRPr="00652D2C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педагог-психолог,  учитель-логопед, классный руководитель.</w:t>
      </w:r>
      <w:r w:rsidRPr="005A659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5A6593" w:rsidRPr="005A6593" w:rsidRDefault="005A6593" w:rsidP="005A65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6593" w:rsidRPr="005A6593" w:rsidRDefault="005A6593" w:rsidP="005A6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Особенности реализации образовательных программ с применением</w:t>
      </w:r>
    </w:p>
    <w:p w:rsidR="005A6593" w:rsidRPr="005A6593" w:rsidRDefault="005A6593" w:rsidP="005A6593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электронного обучения и дистанционных образовательных технологий</w:t>
      </w:r>
    </w:p>
    <w:p w:rsidR="005A6593" w:rsidRPr="005A6593" w:rsidRDefault="005A6593" w:rsidP="005A659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 w:rsidRPr="005A6593">
        <w:rPr>
          <w:rFonts w:ascii="Times New Roman" w:eastAsia="Times New Roman" w:hAnsi="Times New Roman" w:cs="Times New Roman"/>
          <w:sz w:val="24"/>
          <w:szCs w:val="24"/>
        </w:rPr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МБОУ «Комсомольская средняя общеобразовательная школа №2» , при отсутствии медицинских противопоказаний.</w:t>
      </w:r>
      <w:proofErr w:type="gramEnd"/>
    </w:p>
    <w:p w:rsidR="00093942" w:rsidRDefault="00093942" w:rsidP="008B7237">
      <w:pPr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</w:p>
    <w:p w:rsidR="00A0282C" w:rsidRDefault="00A0282C" w:rsidP="008B723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Учитель\Pictures\2018-10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8-10-12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p w:rsidR="005A6593" w:rsidRDefault="005A6593" w:rsidP="008B7237">
      <w:pPr>
        <w:spacing w:after="0"/>
        <w:jc w:val="center"/>
      </w:pPr>
    </w:p>
    <w:sectPr w:rsidR="005A6593" w:rsidSect="006B7625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8D" w:rsidRDefault="00A05C8D" w:rsidP="00D12B8F">
      <w:pPr>
        <w:spacing w:after="0" w:line="240" w:lineRule="auto"/>
      </w:pPr>
      <w:r>
        <w:separator/>
      </w:r>
    </w:p>
  </w:endnote>
  <w:endnote w:type="continuationSeparator" w:id="0">
    <w:p w:rsidR="00A05C8D" w:rsidRDefault="00A05C8D" w:rsidP="00D1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401409"/>
      <w:docPartObj>
        <w:docPartGallery w:val="Page Numbers (Bottom of Page)"/>
        <w:docPartUnique/>
      </w:docPartObj>
    </w:sdtPr>
    <w:sdtContent>
      <w:p w:rsidR="006B3277" w:rsidRDefault="00B831F8">
        <w:pPr>
          <w:pStyle w:val="a8"/>
          <w:jc w:val="right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F03863">
          <w:rPr>
            <w:noProof/>
          </w:rPr>
          <w:t>1</w:t>
        </w:r>
        <w:r>
          <w:fldChar w:fldCharType="end"/>
        </w:r>
      </w:p>
    </w:sdtContent>
  </w:sdt>
  <w:p w:rsidR="00D12B8F" w:rsidRDefault="00D12B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8D" w:rsidRDefault="00A05C8D" w:rsidP="00D12B8F">
      <w:pPr>
        <w:spacing w:after="0" w:line="240" w:lineRule="auto"/>
      </w:pPr>
      <w:r>
        <w:separator/>
      </w:r>
    </w:p>
  </w:footnote>
  <w:footnote w:type="continuationSeparator" w:id="0">
    <w:p w:rsidR="00A05C8D" w:rsidRDefault="00A05C8D" w:rsidP="00D12B8F">
      <w:pPr>
        <w:spacing w:after="0" w:line="240" w:lineRule="auto"/>
      </w:pPr>
      <w:r>
        <w:continuationSeparator/>
      </w:r>
    </w:p>
  </w:footnote>
  <w:footnote w:id="1">
    <w:p w:rsidR="00710B5E" w:rsidRPr="00E23A06" w:rsidRDefault="00710B5E" w:rsidP="00710B5E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a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</w:t>
      </w:r>
      <w:hyperlink r:id="rId1" w:history="1">
        <w:r w:rsidRPr="00E23A06">
          <w:rPr>
            <w:sz w:val="20"/>
            <w:szCs w:val="20"/>
          </w:rPr>
          <w:t>Стандарт</w:t>
        </w:r>
      </w:hyperlink>
      <w:r w:rsidRPr="00E23A06">
        <w:rPr>
          <w:sz w:val="20"/>
          <w:szCs w:val="20"/>
        </w:rPr>
        <w:t xml:space="preserve"> применяется к правоотношениям, возникшим с 1 сентября 2016 года.</w:t>
      </w:r>
    </w:p>
  </w:footnote>
  <w:footnote w:id="2">
    <w:p w:rsidR="00710B5E" w:rsidRPr="00E23A06" w:rsidRDefault="00710B5E" w:rsidP="00710B5E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a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</w:t>
      </w:r>
      <w:hyperlink r:id="rId2" w:history="1">
        <w:r w:rsidRPr="00E23A06">
          <w:rPr>
            <w:sz w:val="20"/>
            <w:szCs w:val="20"/>
          </w:rPr>
          <w:t>Стандарт</w:t>
        </w:r>
      </w:hyperlink>
      <w:r w:rsidRPr="00E23A06">
        <w:rPr>
          <w:sz w:val="20"/>
          <w:szCs w:val="20"/>
        </w:rPr>
        <w:t xml:space="preserve"> применяется к правоотношениям, возникшим с 1 сентября 2016 года.</w:t>
      </w:r>
    </w:p>
  </w:footnote>
  <w:footnote w:id="3">
    <w:p w:rsidR="005A6593" w:rsidRPr="00E23A06" w:rsidRDefault="005A6593" w:rsidP="005A6593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a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</w:t>
      </w:r>
      <w:hyperlink r:id="rId3" w:history="1">
        <w:r w:rsidRPr="00E23A06">
          <w:rPr>
            <w:sz w:val="20"/>
            <w:szCs w:val="20"/>
          </w:rPr>
          <w:t>Санитарные правила</w:t>
        </w:r>
      </w:hyperlink>
      <w:r w:rsidRPr="00E23A06">
        <w:rPr>
          <w:sz w:val="20"/>
          <w:szCs w:val="20"/>
        </w:rPr>
        <w:t xml:space="preserve"> </w:t>
      </w:r>
      <w:hyperlink r:id="rId4" w:history="1">
        <w:r w:rsidRPr="00E23A06">
          <w:rPr>
            <w:sz w:val="20"/>
            <w:szCs w:val="20"/>
          </w:rPr>
          <w:t>вводятся</w:t>
        </w:r>
      </w:hyperlink>
      <w:r w:rsidRPr="00E23A06">
        <w:rPr>
          <w:sz w:val="20"/>
          <w:szCs w:val="20"/>
        </w:rPr>
        <w:t xml:space="preserve"> в действие с 1 сентября 2016 года.</w:t>
      </w:r>
    </w:p>
  </w:footnote>
  <w:footnote w:id="4">
    <w:p w:rsidR="005A6593" w:rsidRPr="00E23A06" w:rsidRDefault="005A6593" w:rsidP="005A6593">
      <w:pPr>
        <w:pStyle w:val="ConsPlusNormal"/>
        <w:ind w:firstLine="709"/>
        <w:contextualSpacing/>
        <w:jc w:val="both"/>
        <w:rPr>
          <w:sz w:val="20"/>
          <w:szCs w:val="20"/>
        </w:rPr>
      </w:pPr>
      <w:r w:rsidRPr="00E23A06">
        <w:rPr>
          <w:rStyle w:val="aa"/>
          <w:sz w:val="20"/>
          <w:szCs w:val="20"/>
        </w:rPr>
        <w:footnoteRef/>
      </w:r>
      <w:r w:rsidRPr="00E23A06">
        <w:rPr>
          <w:sz w:val="20"/>
          <w:szCs w:val="20"/>
        </w:rPr>
        <w:t xml:space="preserve">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9A3"/>
    <w:multiLevelType w:val="multilevel"/>
    <w:tmpl w:val="E33AD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7CF2DB7"/>
    <w:multiLevelType w:val="hybridMultilevel"/>
    <w:tmpl w:val="EA74EF3C"/>
    <w:lvl w:ilvl="0" w:tplc="A17EF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237"/>
    <w:rsid w:val="00065470"/>
    <w:rsid w:val="00093942"/>
    <w:rsid w:val="001168C7"/>
    <w:rsid w:val="001456BA"/>
    <w:rsid w:val="00164775"/>
    <w:rsid w:val="00187268"/>
    <w:rsid w:val="001C6A74"/>
    <w:rsid w:val="002441DB"/>
    <w:rsid w:val="002872E0"/>
    <w:rsid w:val="002C0B2D"/>
    <w:rsid w:val="002D3B5A"/>
    <w:rsid w:val="004A5499"/>
    <w:rsid w:val="004B1790"/>
    <w:rsid w:val="004F496B"/>
    <w:rsid w:val="00512BAE"/>
    <w:rsid w:val="005A6593"/>
    <w:rsid w:val="00652D2C"/>
    <w:rsid w:val="006B3277"/>
    <w:rsid w:val="006B7625"/>
    <w:rsid w:val="00710B5E"/>
    <w:rsid w:val="007C266A"/>
    <w:rsid w:val="00804B6F"/>
    <w:rsid w:val="008B7237"/>
    <w:rsid w:val="00913D52"/>
    <w:rsid w:val="0096150A"/>
    <w:rsid w:val="00963C9B"/>
    <w:rsid w:val="00A0282C"/>
    <w:rsid w:val="00A05C8D"/>
    <w:rsid w:val="00AA5BFF"/>
    <w:rsid w:val="00B831F8"/>
    <w:rsid w:val="00BD38D4"/>
    <w:rsid w:val="00C16417"/>
    <w:rsid w:val="00C4457B"/>
    <w:rsid w:val="00CA3EE5"/>
    <w:rsid w:val="00D055A5"/>
    <w:rsid w:val="00D12B8F"/>
    <w:rsid w:val="00DD25BC"/>
    <w:rsid w:val="00F03863"/>
    <w:rsid w:val="00F7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8F"/>
  </w:style>
  <w:style w:type="paragraph" w:styleId="a8">
    <w:name w:val="footer"/>
    <w:basedOn w:val="a"/>
    <w:link w:val="a9"/>
    <w:uiPriority w:val="99"/>
    <w:unhideWhenUsed/>
    <w:rsid w:val="00D1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8F"/>
  </w:style>
  <w:style w:type="paragraph" w:customStyle="1" w:styleId="ConsPlusNormal">
    <w:name w:val="ConsPlusNormal"/>
    <w:rsid w:val="005A65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footnote reference"/>
    <w:basedOn w:val="a0"/>
    <w:uiPriority w:val="99"/>
    <w:semiHidden/>
    <w:unhideWhenUsed/>
    <w:rsid w:val="005A65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8F"/>
  </w:style>
  <w:style w:type="paragraph" w:styleId="a8">
    <w:name w:val="footer"/>
    <w:basedOn w:val="a"/>
    <w:link w:val="a9"/>
    <w:uiPriority w:val="99"/>
    <w:unhideWhenUsed/>
    <w:rsid w:val="00D1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8F"/>
  </w:style>
  <w:style w:type="paragraph" w:customStyle="1" w:styleId="ConsPlusNormal">
    <w:name w:val="ConsPlusNormal"/>
    <w:rsid w:val="005A65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footnote reference"/>
    <w:basedOn w:val="a0"/>
    <w:uiPriority w:val="99"/>
    <w:semiHidden/>
    <w:unhideWhenUsed/>
    <w:rsid w:val="005A65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2860787EE6B27544B521A5DF5897A93C693D4F39233CA16A4BEC524B7DA4uFZ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8E174973973EF8FFDEAC7FFB4433D61CC8E7350AD281254AC393389BDB649F237993FA16AF2479278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174973973EF8FFDEAC7FFB4433D61CC8E7350AD281254AC393389BDB649F237993FA16AF2479078X0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0582159214E7EDC253269B8C5400B6C608E889DD7F6216440BB96DEED33B5FCE1DF046C2F24F632s1d4N" TargetMode="External"/><Relationship Id="rId2" Type="http://schemas.openxmlformats.org/officeDocument/2006/relationships/hyperlink" Target="consultantplus://offline/ref=36AA9E75DB30F127C7D3D2A8BDB080C89B93BCF4DF648983F9B10737A6169BC6BBC166A3D871D11FmFxCL" TargetMode="External"/><Relationship Id="rId1" Type="http://schemas.openxmlformats.org/officeDocument/2006/relationships/hyperlink" Target="consultantplus://offline/ref=36AA9E75DB30F127C7D3D2A8BDB080C89B93BCF4DF648983F9B10737A6169BC6BBC166A3D871D11FmFxCL" TargetMode="External"/><Relationship Id="rId4" Type="http://schemas.openxmlformats.org/officeDocument/2006/relationships/hyperlink" Target="consultantplus://offline/ref=50582159214E7EDC253269B8C5400B6C608E889DD7F6216440BB96DEED33B5FCE1DF046C2F24F633s1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22</cp:revision>
  <cp:lastPrinted>2018-10-19T11:41:00Z</cp:lastPrinted>
  <dcterms:created xsi:type="dcterms:W3CDTF">2016-09-21T07:49:00Z</dcterms:created>
  <dcterms:modified xsi:type="dcterms:W3CDTF">2018-10-19T18:19:00Z</dcterms:modified>
</cp:coreProperties>
</file>