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5" w:rsidRPr="00760CB5" w:rsidRDefault="00760CB5" w:rsidP="0076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b/>
          <w:sz w:val="32"/>
          <w:szCs w:val="32"/>
        </w:rPr>
        <w:t>Расписание ЕГЭ 2018 Утверждённое расписание ЕГЭ 2018.</w:t>
      </w:r>
    </w:p>
    <w:p w:rsidR="00760CB5" w:rsidRPr="00760CB5" w:rsidRDefault="00760CB5" w:rsidP="0076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Приказ </w:t>
      </w:r>
      <w:proofErr w:type="spellStart"/>
      <w:r w:rsidRPr="00760CB5">
        <w:rPr>
          <w:rFonts w:ascii="Times New Roman" w:eastAsia="Times New Roman" w:hAnsi="Times New Roman" w:cs="Times New Roman"/>
          <w:b/>
          <w:sz w:val="32"/>
          <w:szCs w:val="32"/>
        </w:rPr>
        <w:t>Минобрнауки</w:t>
      </w:r>
      <w:proofErr w:type="spellEnd"/>
      <w:r w:rsidRPr="00760CB5">
        <w:rPr>
          <w:rFonts w:ascii="Times New Roman" w:eastAsia="Times New Roman" w:hAnsi="Times New Roman" w:cs="Times New Roman"/>
          <w:b/>
          <w:sz w:val="32"/>
          <w:szCs w:val="32"/>
        </w:rPr>
        <w:t xml:space="preserve"> от 10.11.2017</w:t>
      </w:r>
    </w:p>
    <w:p w:rsid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b/>
          <w:sz w:val="32"/>
          <w:szCs w:val="32"/>
        </w:rPr>
        <w:t>Основной период</w:t>
      </w:r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 28 мая (</w:t>
      </w:r>
      <w:proofErr w:type="spellStart"/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пн</w:t>
      </w:r>
      <w:proofErr w:type="spellEnd"/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- география, информатика.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30 мая (</w:t>
      </w:r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ср</w:t>
      </w:r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- математика база.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1 июня (</w:t>
      </w:r>
      <w:proofErr w:type="spellStart"/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пт</w:t>
      </w:r>
      <w:proofErr w:type="spellEnd"/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>) - математика профиль.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4 июня (</w:t>
      </w:r>
      <w:proofErr w:type="spellStart"/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пн</w:t>
      </w:r>
      <w:proofErr w:type="spellEnd"/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- химия, история.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6 июня (</w:t>
      </w:r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ср</w:t>
      </w:r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- русский язык.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9 июня (</w:t>
      </w:r>
      <w:proofErr w:type="spellStart"/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сб</w:t>
      </w:r>
      <w:proofErr w:type="spellEnd"/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- иностранные языки (устная часть).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13 июня (</w:t>
      </w:r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ср</w:t>
      </w:r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- иностранные языки (устная часть).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14 июня (</w:t>
      </w:r>
      <w:proofErr w:type="spellStart"/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чт</w:t>
      </w:r>
      <w:proofErr w:type="spellEnd"/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- обществознание.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18 июня (</w:t>
      </w:r>
      <w:proofErr w:type="spellStart"/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пн</w:t>
      </w:r>
      <w:proofErr w:type="spellEnd"/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- биология, иностранные языки.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20 июня (</w:t>
      </w:r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ср</w:t>
      </w:r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- литература, физика.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b/>
          <w:sz w:val="32"/>
          <w:szCs w:val="32"/>
        </w:rPr>
        <w:t>Резервные дни</w:t>
      </w:r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 22 июня (</w:t>
      </w:r>
      <w:proofErr w:type="spellStart"/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пт</w:t>
      </w:r>
      <w:proofErr w:type="spellEnd"/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>) - география, информатика.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25 июня (</w:t>
      </w:r>
      <w:proofErr w:type="spellStart"/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пн</w:t>
      </w:r>
      <w:proofErr w:type="spellEnd"/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- математика база и профиль.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26 июня (</w:t>
      </w:r>
      <w:proofErr w:type="spellStart"/>
      <w:r w:rsidRPr="00760CB5">
        <w:rPr>
          <w:rFonts w:ascii="Times New Roman" w:eastAsia="Times New Roman" w:hAnsi="Times New Roman" w:cs="Times New Roman"/>
          <w:sz w:val="32"/>
          <w:szCs w:val="32"/>
        </w:rPr>
        <w:t>вт</w:t>
      </w:r>
      <w:proofErr w:type="spell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- русский язык.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27 июня (</w:t>
      </w:r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ср</w:t>
      </w:r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- химия, история, биология, иностранные языки.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28 июня (</w:t>
      </w:r>
      <w:proofErr w:type="spellStart"/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чт</w:t>
      </w:r>
      <w:proofErr w:type="spellEnd"/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– литература, физика, обществознание.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29 июня (</w:t>
      </w:r>
      <w:proofErr w:type="spellStart"/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пт</w:t>
      </w:r>
      <w:proofErr w:type="spellEnd"/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- иностранные языки (устная часть). </w:t>
      </w:r>
    </w:p>
    <w:p w:rsidR="00760CB5" w:rsidRPr="00760CB5" w:rsidRDefault="00760CB5" w:rsidP="00760C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sz w:val="32"/>
          <w:szCs w:val="32"/>
        </w:rPr>
        <w:t>2 июля (</w:t>
      </w:r>
      <w:proofErr w:type="spellStart"/>
      <w:proofErr w:type="gramStart"/>
      <w:r w:rsidRPr="00760CB5">
        <w:rPr>
          <w:rFonts w:ascii="Times New Roman" w:eastAsia="Times New Roman" w:hAnsi="Times New Roman" w:cs="Times New Roman"/>
          <w:sz w:val="32"/>
          <w:szCs w:val="32"/>
        </w:rPr>
        <w:t>пн</w:t>
      </w:r>
      <w:proofErr w:type="spellEnd"/>
      <w:proofErr w:type="gramEnd"/>
      <w:r w:rsidRPr="00760CB5">
        <w:rPr>
          <w:rFonts w:ascii="Times New Roman" w:eastAsia="Times New Roman" w:hAnsi="Times New Roman" w:cs="Times New Roman"/>
          <w:sz w:val="32"/>
          <w:szCs w:val="32"/>
        </w:rPr>
        <w:t xml:space="preserve">) – по всем учебным предметам. </w:t>
      </w:r>
    </w:p>
    <w:p w:rsidR="00000000" w:rsidRPr="00760CB5" w:rsidRDefault="00760CB5">
      <w:pPr>
        <w:rPr>
          <w:sz w:val="32"/>
          <w:szCs w:val="32"/>
        </w:rPr>
      </w:pPr>
    </w:p>
    <w:p w:rsidR="00760CB5" w:rsidRPr="00760CB5" w:rsidRDefault="00760CB5" w:rsidP="0076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760C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http://4ege.ru/novosti-ege/55216-raspisanie-ege-2018.html</w:t>
        </w:r>
      </w:hyperlink>
      <w:r w:rsidRPr="00760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0CB5" w:rsidRPr="00760CB5" w:rsidRDefault="00760CB5">
      <w:pPr>
        <w:rPr>
          <w:sz w:val="28"/>
          <w:szCs w:val="28"/>
        </w:rPr>
      </w:pPr>
    </w:p>
    <w:p w:rsidR="00760CB5" w:rsidRDefault="00760CB5"/>
    <w:p w:rsidR="00760CB5" w:rsidRDefault="00760CB5"/>
    <w:p w:rsidR="00760CB5" w:rsidRDefault="00760CB5" w:rsidP="00760C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60CB5" w:rsidRDefault="00760CB5" w:rsidP="00760C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60CB5" w:rsidRDefault="00760CB5" w:rsidP="00760C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60CB5" w:rsidRDefault="00760CB5" w:rsidP="00760C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60CB5" w:rsidRDefault="00760CB5" w:rsidP="00760C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60C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Расписание ГИА 2018</w:t>
      </w:r>
    </w:p>
    <w:p w:rsidR="00760CB5" w:rsidRDefault="00760CB5" w:rsidP="00760C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tbl>
      <w:tblPr>
        <w:tblW w:w="5068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3"/>
        <w:gridCol w:w="7770"/>
        <w:gridCol w:w="40"/>
      </w:tblGrid>
      <w:tr w:rsidR="00760CB5" w:rsidRPr="00760CB5" w:rsidTr="00760CB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Основной период</w:t>
            </w: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25 мая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пт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26 мая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29 мая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вт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31 мая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чт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2 июня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5 июня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вт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7 июня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чт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9 июня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20 июня (</w:t>
            </w:r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ср</w:t>
            </w:r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21 июня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чт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22 июня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пт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23 июня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сб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25 июня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28 июня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чт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CB5" w:rsidRPr="00760CB5" w:rsidTr="00760CB5">
        <w:trPr>
          <w:tblCellSpacing w:w="0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29 июня (</w:t>
            </w:r>
            <w:proofErr w:type="spellStart"/>
            <w:proofErr w:type="gramStart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пт</w:t>
            </w:r>
            <w:proofErr w:type="spellEnd"/>
            <w:proofErr w:type="gramEnd"/>
            <w:r w:rsidRPr="00760CB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74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0CB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0CB5" w:rsidRPr="00760CB5" w:rsidRDefault="00760CB5" w:rsidP="00760CB5">
            <w:pPr>
              <w:spacing w:before="100" w:beforeAutospacing="1" w:after="100" w:afterAutospacing="1" w:line="240" w:lineRule="auto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CB5" w:rsidRDefault="00760CB5"/>
    <w:sectPr w:rsidR="0076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60CB5"/>
    <w:rsid w:val="0076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0C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760CB5"/>
    <w:rPr>
      <w:b/>
      <w:bCs/>
    </w:rPr>
  </w:style>
  <w:style w:type="character" w:styleId="a6">
    <w:name w:val="Emphasis"/>
    <w:basedOn w:val="a0"/>
    <w:uiPriority w:val="20"/>
    <w:qFormat/>
    <w:rsid w:val="00760C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ege.ru/novosti-ege/55216-raspisanie-ege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1384</Characters>
  <Application>Microsoft Office Word</Application>
  <DocSecurity>0</DocSecurity>
  <Lines>11</Lines>
  <Paragraphs>3</Paragraphs>
  <ScaleCrop>false</ScaleCrop>
  <Company>МОУ ИСШ№2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2018-05-21T09:43:00Z</cp:lastPrinted>
  <dcterms:created xsi:type="dcterms:W3CDTF">2018-05-21T09:34:00Z</dcterms:created>
  <dcterms:modified xsi:type="dcterms:W3CDTF">2018-05-21T09:43:00Z</dcterms:modified>
</cp:coreProperties>
</file>