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B7" w:rsidRDefault="00E348B7" w:rsidP="00E348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ДУХОВНО-НРАВСТВЕННОЕ ВОСПИТАНИЕ ДЕТЕЙ</w:t>
      </w:r>
    </w:p>
    <w:p w:rsidR="00E348B7" w:rsidRDefault="00E348B7" w:rsidP="00E348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КУЛЬТУРНЫМИ ТРАДИЦИЯМИ СВОЕГО НАРОДА</w:t>
      </w:r>
    </w:p>
    <w:p w:rsidR="00E348B7" w:rsidRDefault="00E348B7" w:rsidP="00E348B7">
      <w:pPr>
        <w:pStyle w:val="Default"/>
        <w:rPr>
          <w:sz w:val="28"/>
          <w:szCs w:val="28"/>
        </w:rPr>
      </w:pP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Мордовия – часть нашей славной России, </w:t>
      </w: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Прекрасный, чудесный её уголок. </w:t>
      </w: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Лесами, полями, народом </w:t>
      </w:r>
      <w:proofErr w:type="gramStart"/>
      <w:r>
        <w:rPr>
          <w:i/>
          <w:iCs/>
          <w:sz w:val="28"/>
          <w:szCs w:val="28"/>
        </w:rPr>
        <w:t>красива</w:t>
      </w:r>
      <w:proofErr w:type="gramEnd"/>
      <w:r>
        <w:rPr>
          <w:i/>
          <w:iCs/>
          <w:sz w:val="28"/>
          <w:szCs w:val="28"/>
        </w:rPr>
        <w:t xml:space="preserve">, </w:t>
      </w: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Красив её рек говорливый поток. </w:t>
      </w: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Люблю и Суру, и Алатырь, и Мокшу,</w:t>
      </w:r>
    </w:p>
    <w:p w:rsidR="00E348B7" w:rsidRDefault="00E348B7" w:rsidP="00E348B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Здесь жили эрзяне, мокшане и </w:t>
      </w:r>
      <w:proofErr w:type="spellStart"/>
      <w:r>
        <w:rPr>
          <w:i/>
          <w:iCs/>
          <w:sz w:val="28"/>
          <w:szCs w:val="28"/>
        </w:rPr>
        <w:t>шокша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E348B7" w:rsidRDefault="00E348B7" w:rsidP="00E348B7">
      <w:pPr>
        <w:pStyle w:val="Default"/>
        <w:rPr>
          <w:sz w:val="28"/>
          <w:szCs w:val="28"/>
        </w:rPr>
      </w:pPr>
    </w:p>
    <w:p w:rsidR="00E348B7" w:rsidRDefault="00E348B7" w:rsidP="00E3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Всё начинается с детства. Задумываясь об истоках нравственных чувств, мы всегда обращаемся к впечатлениям детства. Воспитание чувств ребёнка с первых лет жизни является важной педагогической задачей. Ребёнок не рождается </w:t>
      </w:r>
      <w:proofErr w:type="gramStart"/>
      <w:r>
        <w:rPr>
          <w:sz w:val="28"/>
          <w:szCs w:val="28"/>
        </w:rPr>
        <w:t>злым</w:t>
      </w:r>
      <w:proofErr w:type="gramEnd"/>
      <w:r>
        <w:rPr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ребёнка, зависит, прежде всего, от родителей, педагогов и окружающих его взрослых, от того, как они его воспитают, какими впечатлениями обогатят. Система духовно-нравственного воспитания ребёнка строится через приобщение его к культурному наследию своего народа. </w:t>
      </w:r>
    </w:p>
    <w:p w:rsidR="00E348B7" w:rsidRDefault="00E348B7" w:rsidP="00E3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детей культурными традициями своего народа на сегодняшний день является актуальной темой. Актуальность диктуется теми противоречиями, теми трудностями и даже кризисными явлениями, которые сложились в обществе. </w:t>
      </w:r>
    </w:p>
    <w:p w:rsidR="00E348B7" w:rsidRDefault="00E348B7" w:rsidP="00E3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Перспектива в работе с детьми заключается в том, чтобы сформировать чувство причастности к наследию прошлого. Ведь в основе человеческой культуры лежит духовное начало. И сегодня очень важно не упустить крупицы народной мудрости, народных традиций и обычаев; сохранить, преумножить и передать их будущим поколениям. </w:t>
      </w:r>
    </w:p>
    <w:p w:rsidR="00E348B7" w:rsidRDefault="00E348B7" w:rsidP="00E3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народе всегда сильна была власть добра, справедливости, праведности, нравственности. </w:t>
      </w:r>
    </w:p>
    <w:p w:rsidR="004D353B" w:rsidRDefault="00E348B7" w:rsidP="00E348B7">
      <w:pPr>
        <w:rPr>
          <w:rFonts w:ascii="Times New Roman" w:hAnsi="Times New Roman"/>
          <w:sz w:val="28"/>
          <w:szCs w:val="28"/>
        </w:rPr>
      </w:pPr>
      <w:r w:rsidRPr="00E348B7">
        <w:rPr>
          <w:rFonts w:ascii="Times New Roman" w:hAnsi="Times New Roman"/>
          <w:sz w:val="28"/>
          <w:szCs w:val="28"/>
        </w:rPr>
        <w:t>Приобщение дошкольников к мордовской национальной культуре становится актуальным, так как каждый народ не просто хранит традиции и обычаи, но и стремится перенести их в будущее, чтобы не утратить национального лица и самобытности.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чувства собственного достоинства у ребенка как представителя своего народа невозможно без обращения к историческим корням и национальным истокам мордовского народа.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Возрождение культурного наследия начинается с воспитания чувства гордости и любви к своей малой Родине, своей национальности у подрастающего поколения.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Передавая знания детям, необходимо учитывать, что они должны иметь воспитательную ценность, способствовать формированию нравственных чувств.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Соприкосновение с народными и православными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 Дети должны знать традиции, </w:t>
      </w:r>
      <w:proofErr w:type="gramStart"/>
      <w:r>
        <w:rPr>
          <w:sz w:val="28"/>
          <w:szCs w:val="28"/>
        </w:rPr>
        <w:t>обычаи</w:t>
      </w:r>
      <w:proofErr w:type="gramEnd"/>
      <w:r>
        <w:rPr>
          <w:sz w:val="28"/>
          <w:szCs w:val="28"/>
        </w:rPr>
        <w:t xml:space="preserve"> как русского, так и мордовского народа, историю народной культуры, проникнуться чувством понимания её древности и величия, чтобы приобщиться к её истокам.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работы по этнокультурному компоненту – это формирование духовно-нравственного отношения к своей семье, городу, республике, стране, к природе родного края, к культурному наследию своего народа.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Ребенок, начиная активную жизнь, сталкивается с множеством проблем и трудностей, связанных не только с тем, что ещё мало знает об этом мире, но должен и хочет познать его, ему нужно научиться жить в окружении себе подобных. И не только физически жить, но и хорошо, комфортно чувствовать себя среди людей, развиваться и совершенствоваться. А для этого важно понять, как люди общаются друг с другом, что они ценят, что порицают, за что хвалят, а за что ругают и даже наказывают. В процессе этого сложного познания ребенок становится личностью со своим мировоззрением, пониманием добра и зла, со своими реакциями на поступки других и собственное поведение. </w:t>
      </w:r>
    </w:p>
    <w:p w:rsidR="008F22F4" w:rsidRDefault="008F22F4" w:rsidP="008F2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детей возможно только совместными усилиями семьи, образовательного учреждения и государства. Предпринятые на сегодняшний день попытки воспитания духовно- нравственной личности 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требований. Поэтому важно помочь родителям осознать, что, в первую очередь,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</w:t>
      </w:r>
    </w:p>
    <w:p w:rsidR="00E348B7" w:rsidRDefault="008F22F4" w:rsidP="008F22F4">
      <w:pPr>
        <w:rPr>
          <w:rFonts w:ascii="Times New Roman" w:hAnsi="Times New Roman"/>
          <w:sz w:val="28"/>
          <w:szCs w:val="28"/>
        </w:rPr>
      </w:pPr>
      <w:r w:rsidRPr="008F22F4">
        <w:rPr>
          <w:rFonts w:ascii="Times New Roman" w:hAnsi="Times New Roman"/>
          <w:sz w:val="28"/>
          <w:szCs w:val="28"/>
        </w:rPr>
        <w:t>В последние годы в системе дошкольного образования произошли определенные перемены. Обновляется содержание образования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детей. Сегодня мы на многое начинаем смотреть по-новому, многое для себя открываем заново и переоцениваем. Это относится и к прошлому нашего народа.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гражданина своей Родины </w:t>
      </w:r>
      <w:r>
        <w:rPr>
          <w:sz w:val="28"/>
          <w:szCs w:val="28"/>
        </w:rPr>
        <w:lastRenderedPageBreak/>
        <w:t xml:space="preserve">неотделимо от воспитания в нем гуманных чувств: доброты, справедливости, способности противостоять лжи и жестокости.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философ И.А. Ильин писал: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«Судьбы народа сокрыты в его истории. </w:t>
      </w:r>
      <w:proofErr w:type="gramStart"/>
      <w:r>
        <w:rPr>
          <w:sz w:val="28"/>
          <w:szCs w:val="28"/>
        </w:rPr>
        <w:t>Она таит в себе не только его прошлое, но и его будущее; она являет собой его духовное естество и его силу, и его дар, и его задание, и его призвание.</w:t>
      </w:r>
      <w:proofErr w:type="gramEnd"/>
      <w:r>
        <w:rPr>
          <w:sz w:val="28"/>
          <w:szCs w:val="28"/>
        </w:rPr>
        <w:t xml:space="preserve"> История народа есть молчаливый глагол его духа, таинственная запись его судеб, пророческое знамение грядущего».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Народная культура и основанная на ней народная педагогика – неисчерпаемый кладезь мудрости, нравственных начал, духовности, необъятного запаса любви, доброты и бережного отношения ко всему, что окружает человека: к природе, её богатству, к людям, к народным традициям.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«Ведь все живое и неживое создано Творцом и дано нам в виде бесценного подарка. Так будем же, братии, беречь его», – так обращался к своей пастве Феофан Затворник, известный толкователь евангельских притч.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 работе по духовно-нравственному воспитанию детей на основе культурных традиций своего народа являются следующие задачи: </w:t>
      </w:r>
    </w:p>
    <w:p w:rsidR="004129E5" w:rsidRDefault="004129E5" w:rsidP="004129E5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Знакомство детей с основами духовно-нравственных народных традиций русского и мордовского народа и традиционного уклада жизни. Важно чтобы, окружающие предметы, впервые пробудившие душу ребенка, воспитывающие в нем чувство красоты, любознательность, были национальными. Это поможет детям с самого раннего возраста понять, что они – часть великого народа. </w:t>
      </w:r>
    </w:p>
    <w:p w:rsidR="004129E5" w:rsidRDefault="004129E5" w:rsidP="004129E5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Использование всех видов фольклора с учетом регионального компонента (сказки, песенки, пословицы, поговорки, хороводы и т.д.); </w:t>
      </w: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Знакомство с русскими и мордовскими народными традициями, православными праздниками. В них фокусируются накопленные веками тончайшие наблюдения за характерными особенностями времён года, погодными изменениями, поведением птиц,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4129E5" w:rsidRDefault="004129E5" w:rsidP="004129E5">
      <w:pPr>
        <w:pStyle w:val="Default"/>
        <w:rPr>
          <w:sz w:val="28"/>
          <w:szCs w:val="28"/>
        </w:rPr>
      </w:pPr>
    </w:p>
    <w:p w:rsidR="004129E5" w:rsidRDefault="004129E5" w:rsidP="004129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на основе культурных традиций благотворно влияет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потенциал. </w:t>
      </w:r>
    </w:p>
    <w:p w:rsidR="007F68CB" w:rsidRDefault="004129E5" w:rsidP="007F68CB">
      <w:pPr>
        <w:pStyle w:val="Default"/>
        <w:rPr>
          <w:sz w:val="28"/>
          <w:szCs w:val="28"/>
        </w:rPr>
      </w:pPr>
      <w:r w:rsidRPr="004129E5">
        <w:rPr>
          <w:sz w:val="28"/>
          <w:szCs w:val="28"/>
        </w:rPr>
        <w:t xml:space="preserve">В работе с детьми для большего понимания смысла обычаев, обрядов нужно использовать фольклорные </w:t>
      </w:r>
      <w:proofErr w:type="spellStart"/>
      <w:r w:rsidRPr="004129E5">
        <w:rPr>
          <w:sz w:val="28"/>
          <w:szCs w:val="28"/>
        </w:rPr>
        <w:t>произведения</w:t>
      </w:r>
      <w:r w:rsidR="007F68CB">
        <w:rPr>
          <w:sz w:val="28"/>
          <w:szCs w:val="28"/>
        </w:rPr>
        <w:t>отражает</w:t>
      </w:r>
      <w:proofErr w:type="spellEnd"/>
      <w:r w:rsidR="007F68CB">
        <w:rPr>
          <w:sz w:val="28"/>
          <w:szCs w:val="28"/>
        </w:rPr>
        <w:t xml:space="preserve"> жизнь народа, его опыт, просеянный сквозь сито веков, духовный мир, мысли, чувства наших предков. </w:t>
      </w:r>
    </w:p>
    <w:p w:rsidR="007F68CB" w:rsidRDefault="007F68CB" w:rsidP="007F6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Фольклор, как сокровищница каждого народа, находит свое применение в разных разделах работы с дошкольниками: речевой, игровой, изобразительной, музыкальной. В устном народном творчестве как нигде отразились черты своего народа, присущие ему нравственные ценности – </w:t>
      </w:r>
      <w:r>
        <w:rPr>
          <w:sz w:val="28"/>
          <w:szCs w:val="28"/>
        </w:rPr>
        <w:lastRenderedPageBreak/>
        <w:t xml:space="preserve">представление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При организации занятий нужно использовать методические приемы, связанные с поиском игровых персонажей. Использовать игрушки в виде животных, наиболее часто встречающиеся в фольклорных произведениях. По-иному звучат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сказки из уст детей, выразительнее получаются роли в играх-драматизациях. Всё это превращает детский сад не в учреждение, а добрый теплый дом. </w:t>
      </w:r>
    </w:p>
    <w:p w:rsidR="007F68CB" w:rsidRDefault="007F68CB" w:rsidP="007F68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Наиболее эмоциональный отклик в душе детей, дающие духовные ростки, вызывают народные и православные праздники. Праздники –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 Детскому восприятию присуща удивительная особенность. В памяти остаётся незабываемое осеннее многоцветье к Покрову, сияние огоньков и аромат хвои на Рождество, березки – на Троицу, ванильный вкус куличей и </w:t>
      </w:r>
      <w:proofErr w:type="spellStart"/>
      <w:r>
        <w:rPr>
          <w:sz w:val="28"/>
          <w:szCs w:val="28"/>
        </w:rPr>
        <w:t>пасочек</w:t>
      </w:r>
      <w:proofErr w:type="spellEnd"/>
      <w:r>
        <w:rPr>
          <w:sz w:val="28"/>
          <w:szCs w:val="28"/>
        </w:rPr>
        <w:t xml:space="preserve">, красные свечи и </w:t>
      </w:r>
      <w:proofErr w:type="spellStart"/>
      <w:r>
        <w:rPr>
          <w:sz w:val="28"/>
          <w:szCs w:val="28"/>
        </w:rPr>
        <w:t>крашенки</w:t>
      </w:r>
      <w:proofErr w:type="spellEnd"/>
      <w:r>
        <w:rPr>
          <w:sz w:val="28"/>
          <w:szCs w:val="28"/>
        </w:rPr>
        <w:t xml:space="preserve"> на Пасху, а народные гуляния на Масленицу. У каждого праздника есть свой цвет, свой запах, своё звучание, своя музыка. Уже в младшем дошкольном возрасте дети способны воспринимать радостную атмосферу праздников. Учитывая то, что дошкольники находятся еще в том возрасте, когда все события ими воспринимаются очень эмоционально, во время проведения праздников важно создать радостную атмосферу. </w:t>
      </w:r>
      <w:proofErr w:type="gramStart"/>
      <w:r>
        <w:rPr>
          <w:sz w:val="28"/>
          <w:szCs w:val="28"/>
        </w:rPr>
        <w:t>Перед праздниками Светлого Христова Воскресенья, Рождества Христова, Троицы – праздника русской березки, Масленицы – проводов зимы, разъяснять некоторые обряды, обычаи, слова, связанные с данными праздниками.</w:t>
      </w:r>
      <w:proofErr w:type="gramEnd"/>
      <w:r>
        <w:rPr>
          <w:sz w:val="28"/>
          <w:szCs w:val="28"/>
        </w:rPr>
        <w:t xml:space="preserve"> На Пасху принято красить яйца; на праздник Троицы у христиан существует обычай украшать дома, комнаты зелёными ветвями и цветами. Весенняя зелень и цветы указывают на обновление людей силой, сошедшего на них Святого Духа. На Рождество нужно делать с детьми ангелов и украшать рождественскую ёлку, на Масленицу сжигать чучело Масленицы и лакомиться блинами. </w:t>
      </w:r>
    </w:p>
    <w:p w:rsidR="006936DA" w:rsidRDefault="007F68CB" w:rsidP="006936DA">
      <w:pPr>
        <w:pStyle w:val="Default"/>
        <w:rPr>
          <w:sz w:val="28"/>
          <w:szCs w:val="28"/>
        </w:rPr>
      </w:pPr>
      <w:r w:rsidRPr="007F68CB">
        <w:rPr>
          <w:sz w:val="28"/>
          <w:szCs w:val="28"/>
        </w:rPr>
        <w:t xml:space="preserve">Одна из задач – воспитание таких добродетелей, как милосердие, сострадание, умение прощать обиды и другие. Что </w:t>
      </w:r>
      <w:proofErr w:type="gramStart"/>
      <w:r w:rsidRPr="007F68CB">
        <w:rPr>
          <w:sz w:val="28"/>
          <w:szCs w:val="28"/>
        </w:rPr>
        <w:t>же</w:t>
      </w:r>
      <w:proofErr w:type="gramEnd"/>
      <w:r w:rsidRPr="007F68CB">
        <w:rPr>
          <w:sz w:val="28"/>
          <w:szCs w:val="28"/>
        </w:rPr>
        <w:t xml:space="preserve"> кажется проще, чем общаться друг с другом? Любому человеку, а особенно маленькому, общение необходимо так же, как дыхание для жизни. Нужно научить ребенка видеть в себе движение к добру и злу и различать их, воспитывать желание делать выбор</w:t>
      </w:r>
      <w:r w:rsidR="004129E5" w:rsidRPr="007F68CB">
        <w:rPr>
          <w:sz w:val="28"/>
          <w:szCs w:val="28"/>
        </w:rPr>
        <w:t>. Содержание фольклора</w:t>
      </w:r>
      <w:r w:rsidR="004129E5" w:rsidRPr="007F68CB">
        <w:rPr>
          <w:sz w:val="28"/>
          <w:szCs w:val="28"/>
        </w:rPr>
        <w:t xml:space="preserve"> </w:t>
      </w:r>
      <w:r w:rsidR="006936DA">
        <w:rPr>
          <w:sz w:val="28"/>
          <w:szCs w:val="28"/>
        </w:rPr>
        <w:t xml:space="preserve">в пользу добра, следовать за добрые влечения сердца и совести (добронравие), формировать доброе отношение к </w:t>
      </w:r>
      <w:proofErr w:type="gramStart"/>
      <w:r w:rsidR="006936DA">
        <w:rPr>
          <w:sz w:val="28"/>
          <w:szCs w:val="28"/>
        </w:rPr>
        <w:t>близким</w:t>
      </w:r>
      <w:proofErr w:type="gramEnd"/>
      <w:r w:rsidR="006936DA">
        <w:rPr>
          <w:sz w:val="28"/>
          <w:szCs w:val="28"/>
        </w:rPr>
        <w:t xml:space="preserve">. </w:t>
      </w:r>
    </w:p>
    <w:p w:rsidR="006936DA" w:rsidRDefault="006936DA" w:rsidP="006936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Народная мудрость гласит: «Кто добро творит, тому зло не вредит». </w:t>
      </w:r>
    </w:p>
    <w:p w:rsidR="006936DA" w:rsidRDefault="006936DA" w:rsidP="006936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Народная и православная культура – источник чистый и вечный. В </w:t>
      </w:r>
      <w:proofErr w:type="gramStart"/>
      <w:r>
        <w:rPr>
          <w:sz w:val="28"/>
          <w:szCs w:val="28"/>
        </w:rPr>
        <w:t>чём бы не</w:t>
      </w:r>
      <w:proofErr w:type="gramEnd"/>
      <w:r>
        <w:rPr>
          <w:sz w:val="28"/>
          <w:szCs w:val="28"/>
        </w:rPr>
        <w:t xml:space="preserve"> выражал себя народ: в танце, в песне, в сохранении своих традиций, ясно одно – это идет от души. А душа народа добра и красива. </w:t>
      </w:r>
    </w:p>
    <w:p w:rsidR="006936DA" w:rsidRDefault="006936DA" w:rsidP="006936D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дети наши начинают говорить языком доброты: будь красив делом, чтобы о тебе не могли сказать: «На слово </w:t>
      </w:r>
      <w:proofErr w:type="gramStart"/>
      <w:r>
        <w:rPr>
          <w:sz w:val="28"/>
          <w:szCs w:val="28"/>
        </w:rPr>
        <w:t>скор</w:t>
      </w:r>
      <w:proofErr w:type="gramEnd"/>
      <w:r>
        <w:rPr>
          <w:sz w:val="28"/>
          <w:szCs w:val="28"/>
        </w:rPr>
        <w:t xml:space="preserve">, да на дело не скор», умей веселиться, но помни: «Делу – время, потехе – час», береги дружбу и помни: «Нет друга, так ищи, а нашел – береги», люби и цени свою семью; «В семье лад, так не нужен и клад», цени Отчизну свою, ведь недаром в народе говорят: «Дерево красно корнями, а Отчизна сыновьями». </w:t>
      </w:r>
    </w:p>
    <w:p w:rsidR="006936DA" w:rsidRDefault="006936DA" w:rsidP="006936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Ушинский говорил: «Воспитание существует в русском народе столько веков, сколько существует сам народ – с ним родилось, с ним – выросло, отразило в себе всю его историю». </w:t>
      </w:r>
    </w:p>
    <w:p w:rsidR="006936DA" w:rsidRDefault="006936DA" w:rsidP="006936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Воспитание дошкольников в русле духовно-нравственного воспитания является залогом будущего </w:t>
      </w:r>
      <w:proofErr w:type="gramStart"/>
      <w:r>
        <w:rPr>
          <w:sz w:val="28"/>
          <w:szCs w:val="28"/>
        </w:rPr>
        <w:t>возрождения</w:t>
      </w:r>
      <w:proofErr w:type="gramEnd"/>
      <w:r>
        <w:rPr>
          <w:sz w:val="28"/>
          <w:szCs w:val="28"/>
        </w:rPr>
        <w:t xml:space="preserve"> как Святой Руси, так и нашей малой Родины – Мордовии, фундаментом к процветанию и укреплению нашего народа. Поэтому вся наша работа должна быть направлена на оздоровление нравственной атмосферы в коллективе и семьях, с которыми мы работаем, и возрождение духовно-нравственных традиций. </w:t>
      </w:r>
    </w:p>
    <w:p w:rsidR="008F22F4" w:rsidRPr="007F68CB" w:rsidRDefault="008F22F4" w:rsidP="006936DA">
      <w:pPr>
        <w:rPr>
          <w:rFonts w:ascii="Times New Roman" w:hAnsi="Times New Roman"/>
        </w:rPr>
      </w:pPr>
      <w:bookmarkStart w:id="0" w:name="_GoBack"/>
      <w:bookmarkEnd w:id="0"/>
    </w:p>
    <w:sectPr w:rsidR="008F22F4" w:rsidRPr="007F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B"/>
    <w:rsid w:val="004129E5"/>
    <w:rsid w:val="004D353B"/>
    <w:rsid w:val="006936DA"/>
    <w:rsid w:val="007F68CB"/>
    <w:rsid w:val="008F22F4"/>
    <w:rsid w:val="00E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2019-03-25T19:51:00Z</dcterms:created>
  <dcterms:modified xsi:type="dcterms:W3CDTF">2019-03-25T19:55:00Z</dcterms:modified>
</cp:coreProperties>
</file>