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B8" w:rsidRDefault="002F38B8" w:rsidP="002F38B8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</w:rPr>
        <w:t>Дистанционное обучение по дополнительной общеобразовательной программе «Счастливый  английский</w:t>
      </w:r>
      <w:proofErr w:type="gramStart"/>
      <w:r>
        <w:rPr>
          <w:rFonts w:ascii="Helvetica" w:hAnsi="Helvetica" w:cs="Helvetica"/>
          <w:b/>
          <w:bCs/>
          <w:color w:val="333333"/>
          <w:sz w:val="40"/>
          <w:szCs w:val="40"/>
        </w:rPr>
        <w:t>»(</w:t>
      </w:r>
      <w:proofErr w:type="gramEnd"/>
      <w:r>
        <w:rPr>
          <w:rFonts w:ascii="Helvetica" w:hAnsi="Helvetica" w:cs="Helvetica"/>
          <w:b/>
          <w:bCs/>
          <w:color w:val="333333"/>
          <w:sz w:val="40"/>
          <w:szCs w:val="40"/>
        </w:rPr>
        <w:t>бюджет)</w:t>
      </w:r>
    </w:p>
    <w:p w:rsidR="002F38B8" w:rsidRPr="00524D96" w:rsidRDefault="002F38B8" w:rsidP="002F38B8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 w:rsidRPr="00524D96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Группа 1, группа 2 (возраст 11-15)</w:t>
      </w:r>
    </w:p>
    <w:p w:rsidR="002F38B8" w:rsidRDefault="002F38B8">
      <w:pPr>
        <w:rPr>
          <w:noProof/>
        </w:rPr>
      </w:pPr>
    </w:p>
    <w:p w:rsidR="002F38B8" w:rsidRPr="002F38B8" w:rsidRDefault="002F38B8" w:rsidP="002F38B8">
      <w:pPr>
        <w:pStyle w:val="HTML"/>
        <w:shd w:val="clear" w:color="auto" w:fill="F8F9FA"/>
        <w:spacing w:line="774" w:lineRule="atLeast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 xml:space="preserve">Задание 1. </w:t>
      </w:r>
      <w:r>
        <w:rPr>
          <w:rStyle w:val="a7"/>
          <w:rFonts w:ascii="Times New Roman" w:hAnsi="Times New Roman" w:cs="Times New Roman"/>
          <w:i w:val="0"/>
          <w:color w:val="46433A"/>
          <w:sz w:val="36"/>
          <w:szCs w:val="36"/>
          <w:bdr w:val="none" w:sz="0" w:space="0" w:color="auto" w:frame="1"/>
        </w:rPr>
        <w:t>Письменно ответить на вопросы.</w:t>
      </w:r>
      <w:r>
        <w:rPr>
          <w:rStyle w:val="a7"/>
          <w:rFonts w:ascii="Times New Roman" w:hAnsi="Times New Roman" w:cs="Times New Roman"/>
          <w:i w:val="0"/>
          <w:color w:val="46433A"/>
          <w:sz w:val="36"/>
          <w:szCs w:val="36"/>
          <w:bdr w:val="none" w:sz="0" w:space="0" w:color="auto" w:frame="1"/>
        </w:rP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Задание 2. </w:t>
      </w:r>
      <w:r>
        <w:rPr>
          <w:rFonts w:ascii="Times New Roman" w:hAnsi="Times New Roman" w:cs="Times New Roman"/>
          <w:color w:val="222222"/>
          <w:sz w:val="36"/>
          <w:szCs w:val="36"/>
        </w:rPr>
        <w:t>О</w:t>
      </w:r>
      <w:r w:rsidRPr="002F38B8">
        <w:rPr>
          <w:rFonts w:ascii="Times New Roman" w:hAnsi="Times New Roman" w:cs="Times New Roman"/>
          <w:color w:val="222222"/>
          <w:sz w:val="36"/>
          <w:szCs w:val="36"/>
        </w:rPr>
        <w:t>тметьте еду, которую вы попробовали</w:t>
      </w:r>
      <w:r>
        <w:rPr>
          <w:rFonts w:ascii="Times New Roman" w:hAnsi="Times New Roman" w:cs="Times New Roman"/>
          <w:color w:val="222222"/>
          <w:sz w:val="36"/>
          <w:szCs w:val="36"/>
        </w:rPr>
        <w:t>.</w:t>
      </w:r>
    </w:p>
    <w:p w:rsidR="002F38B8" w:rsidRPr="002F38B8" w:rsidRDefault="002F38B8" w:rsidP="002F38B8">
      <w:pPr>
        <w:pStyle w:val="HTML"/>
        <w:shd w:val="clear" w:color="auto" w:fill="F8F9FA"/>
        <w:spacing w:line="774" w:lineRule="atLeast"/>
        <w:rPr>
          <w:rFonts w:ascii="Times New Roman" w:hAnsi="Times New Roman" w:cs="Times New Roman"/>
          <w:i/>
          <w:noProof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 xml:space="preserve">Задание 3. </w:t>
      </w:r>
      <w:r>
        <w:rPr>
          <w:rFonts w:ascii="Times New Roman" w:hAnsi="Times New Roman" w:cs="Times New Roman"/>
          <w:color w:val="222222"/>
          <w:sz w:val="36"/>
          <w:szCs w:val="36"/>
        </w:rPr>
        <w:t>Выписать незнакомые слова.</w:t>
      </w:r>
    </w:p>
    <w:p w:rsidR="002F38B8" w:rsidRPr="002F38B8" w:rsidRDefault="002F38B8" w:rsidP="002F38B8">
      <w:pPr>
        <w:rPr>
          <w:rFonts w:ascii="Times New Roman" w:hAnsi="Times New Roman" w:cs="Times New Roman"/>
          <w:i/>
          <w:noProof/>
        </w:rPr>
      </w:pPr>
    </w:p>
    <w:p w:rsidR="002F38B8" w:rsidRPr="002F38B8" w:rsidRDefault="002F38B8">
      <w:pPr>
        <w:rPr>
          <w:rFonts w:ascii="Times New Roman" w:hAnsi="Times New Roman" w:cs="Times New Roman"/>
          <w:i/>
          <w:noProof/>
        </w:rPr>
      </w:pPr>
    </w:p>
    <w:p w:rsidR="002F38B8" w:rsidRDefault="002F38B8">
      <w:pPr>
        <w:rPr>
          <w:noProof/>
        </w:rPr>
      </w:pPr>
    </w:p>
    <w:p w:rsidR="00A42439" w:rsidRDefault="00DC05E8">
      <w:r>
        <w:rPr>
          <w:noProof/>
        </w:rPr>
        <w:lastRenderedPageBreak/>
        <w:drawing>
          <wp:inline distT="0" distB="0" distL="0" distR="0">
            <wp:extent cx="6299864" cy="8939284"/>
            <wp:effectExtent l="19050" t="0" r="5686" b="0"/>
            <wp:docPr id="1" name="Рисунок 1" descr="https://sun9-29.userapi.com/c850416/v850416666/1e8f85/EU-MAv9OT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c850416/v850416666/1e8f85/EU-MAv9OT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79" cy="894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B8" w:rsidRDefault="002F38B8"/>
    <w:p w:rsidR="002F38B8" w:rsidRDefault="002F38B8"/>
    <w:p w:rsidR="002F38B8" w:rsidRPr="000E72CC" w:rsidRDefault="002F38B8" w:rsidP="002F38B8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Группа 3</w:t>
      </w:r>
      <w:r w:rsidRPr="000E72CC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(возраст 9-10 лет)</w:t>
      </w:r>
    </w:p>
    <w:p w:rsidR="002F38B8" w:rsidRPr="009E78A5" w:rsidRDefault="002F38B8" w:rsidP="002F38B8">
      <w:pPr>
        <w:rPr>
          <w:rFonts w:ascii="Helvetica" w:hAnsi="Helvetica" w:cs="Helvetica"/>
          <w:bCs/>
          <w:color w:val="333333"/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</w:t>
      </w:r>
      <w:r w:rsidR="0057792A">
        <w:rPr>
          <w:rFonts w:ascii="Helvetica" w:hAnsi="Helvetica" w:cs="Helvetica"/>
          <w:bCs/>
          <w:color w:val="333333"/>
          <w:sz w:val="40"/>
          <w:szCs w:val="40"/>
        </w:rPr>
        <w:t xml:space="preserve">Послушать текст упр. 11, стр. 134. </w:t>
      </w:r>
      <w:r w:rsidR="0057792A" w:rsidRPr="009E78A5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 w:rsidR="0057792A">
        <w:rPr>
          <w:rFonts w:ascii="Helvetica" w:hAnsi="Helvetica" w:cs="Helvetica"/>
          <w:bCs/>
          <w:color w:val="333333"/>
          <w:sz w:val="40"/>
          <w:szCs w:val="40"/>
        </w:rPr>
        <w:t xml:space="preserve">  2 часть</w:t>
      </w:r>
      <w:r w:rsidR="0057792A"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hyperlink r:id="rId5" w:history="1">
        <w:r w:rsidR="0057792A" w:rsidRPr="002200F9">
          <w:rPr>
            <w:rStyle w:val="a6"/>
            <w:sz w:val="40"/>
            <w:szCs w:val="40"/>
          </w:rPr>
          <w:t>https://cloud.mail.ru/public/5PyX/3yzt8u1BE</w:t>
        </w:r>
      </w:hyperlink>
      <w:r w:rsidR="0057792A">
        <w:rPr>
          <w:sz w:val="40"/>
          <w:szCs w:val="40"/>
        </w:rPr>
        <w:br/>
      </w:r>
      <w:r w:rsidRPr="0057792A">
        <w:rPr>
          <w:rFonts w:ascii="Helvetica" w:hAnsi="Helvetica" w:cs="Helvetica"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Задание 2. </w:t>
      </w:r>
      <w:r w:rsidR="0057792A">
        <w:rPr>
          <w:rFonts w:ascii="Helvetica" w:hAnsi="Helvetica" w:cs="Helvetica"/>
          <w:bCs/>
          <w:color w:val="333333"/>
          <w:sz w:val="40"/>
          <w:szCs w:val="40"/>
        </w:rPr>
        <w:t xml:space="preserve">Прочитать и перевести  текст упр. 11, стр. 134.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 2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Задание 3. </w:t>
      </w:r>
      <w:r w:rsidR="0057792A">
        <w:rPr>
          <w:rFonts w:ascii="Helvetica" w:hAnsi="Helvetica" w:cs="Helvetica"/>
          <w:bCs/>
          <w:color w:val="333333"/>
          <w:sz w:val="40"/>
          <w:szCs w:val="40"/>
        </w:rPr>
        <w:t xml:space="preserve">Выучить слова стр. 135. </w:t>
      </w:r>
      <w:r w:rsidR="0057792A" w:rsidRPr="009E78A5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 w:rsidR="0057792A">
        <w:rPr>
          <w:rFonts w:ascii="Helvetica" w:hAnsi="Helvetica" w:cs="Helvetica"/>
          <w:bCs/>
          <w:color w:val="333333"/>
          <w:sz w:val="40"/>
          <w:szCs w:val="40"/>
        </w:rPr>
        <w:t xml:space="preserve">  2 часть)</w:t>
      </w:r>
    </w:p>
    <w:p w:rsidR="0057792A" w:rsidRPr="009E78A5" w:rsidRDefault="002F38B8" w:rsidP="0057792A">
      <w:pPr>
        <w:rPr>
          <w:rFonts w:ascii="Helvetica" w:hAnsi="Helvetica" w:cs="Helvetica"/>
          <w:bCs/>
          <w:color w:val="333333"/>
          <w:sz w:val="40"/>
          <w:szCs w:val="40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 xml:space="preserve">Задание 4. </w:t>
      </w:r>
      <w:r w:rsidR="0057792A">
        <w:rPr>
          <w:rFonts w:ascii="Helvetica" w:hAnsi="Helvetica" w:cs="Helvetica"/>
          <w:bCs/>
          <w:color w:val="333333"/>
          <w:sz w:val="40"/>
          <w:szCs w:val="40"/>
        </w:rPr>
        <w:t xml:space="preserve">Выберите правильный ответ упр. 12, стр. 135-136. </w:t>
      </w:r>
      <w:r w:rsidR="0057792A" w:rsidRPr="009E78A5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 w:rsidR="0057792A">
        <w:rPr>
          <w:rFonts w:ascii="Helvetica" w:hAnsi="Helvetica" w:cs="Helvetica"/>
          <w:bCs/>
          <w:color w:val="333333"/>
          <w:sz w:val="40"/>
          <w:szCs w:val="40"/>
        </w:rPr>
        <w:t xml:space="preserve">  2 часть)</w:t>
      </w:r>
    </w:p>
    <w:p w:rsidR="002F38B8" w:rsidRPr="002F38B8" w:rsidRDefault="002F38B8" w:rsidP="002F38B8">
      <w:pPr>
        <w:shd w:val="clear" w:color="auto" w:fill="F5F5F5"/>
        <w:rPr>
          <w:rFonts w:ascii="inherit" w:eastAsia="Times New Roman" w:hAnsi="inherit" w:cs="Arial"/>
          <w:color w:val="444444"/>
          <w:sz w:val="34"/>
          <w:szCs w:val="34"/>
        </w:rPr>
      </w:pPr>
    </w:p>
    <w:p w:rsidR="002F38B8" w:rsidRDefault="002F38B8"/>
    <w:sectPr w:rsidR="002F38B8" w:rsidSect="000C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DC05E8"/>
    <w:rsid w:val="000C2D56"/>
    <w:rsid w:val="002F38B8"/>
    <w:rsid w:val="0057792A"/>
    <w:rsid w:val="005835AF"/>
    <w:rsid w:val="00653E0F"/>
    <w:rsid w:val="00A42439"/>
    <w:rsid w:val="00D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F38B8"/>
    <w:rPr>
      <w:color w:val="0000FF"/>
      <w:u w:val="single"/>
    </w:rPr>
  </w:style>
  <w:style w:type="character" w:styleId="a7">
    <w:name w:val="Emphasis"/>
    <w:basedOn w:val="a0"/>
    <w:uiPriority w:val="20"/>
    <w:qFormat/>
    <w:rsid w:val="002F38B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F3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8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PyX/3yzt8u1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5</cp:revision>
  <dcterms:created xsi:type="dcterms:W3CDTF">2020-05-06T13:59:00Z</dcterms:created>
  <dcterms:modified xsi:type="dcterms:W3CDTF">2020-05-06T15:14:00Z</dcterms:modified>
</cp:coreProperties>
</file>