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3766" w14:textId="16875C46" w:rsidR="003C1398" w:rsidRDefault="00452672" w:rsidP="00FF5449">
      <w:pPr>
        <w:keepNext/>
        <w:widowControl w:val="0"/>
        <w:suppressAutoHyphens/>
        <w:autoSpaceDE w:val="0"/>
        <w:autoSpaceDN w:val="0"/>
        <w:spacing w:after="200" w:line="240" w:lineRule="auto"/>
        <w:contextualSpacing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noProof/>
          <w:kern w:val="3"/>
          <w:sz w:val="28"/>
          <w:szCs w:val="28"/>
          <w:lang w:eastAsia="ru-RU"/>
        </w:rPr>
        <w:drawing>
          <wp:inline distT="0" distB="0" distL="0" distR="0" wp14:anchorId="60F90801" wp14:editId="43126920">
            <wp:extent cx="6352036" cy="9166860"/>
            <wp:effectExtent l="0" t="0" r="0" b="0"/>
            <wp:docPr id="1" name="Рисунок 1" descr="C:\Users\vospital\Desktop\Сканер\Изображение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Сканер\Изображение (3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" t="2332" r="6719" b="2332"/>
                    <a:stretch/>
                  </pic:blipFill>
                  <pic:spPr bwMode="auto">
                    <a:xfrm>
                      <a:off x="0" y="0"/>
                      <a:ext cx="6352133" cy="916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398" w:rsidRPr="003C1398"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</w:rPr>
        <w:lastRenderedPageBreak/>
        <w:t>ПАСПОРТ ПРОГРАММЫ</w:t>
      </w:r>
    </w:p>
    <w:p w14:paraId="796F073A" w14:textId="77777777" w:rsidR="00FF5449" w:rsidRPr="003C1398" w:rsidRDefault="00FF5449" w:rsidP="00FF5449">
      <w:pPr>
        <w:keepNext/>
        <w:widowControl w:val="0"/>
        <w:suppressAutoHyphens/>
        <w:autoSpaceDE w:val="0"/>
        <w:autoSpaceDN w:val="0"/>
        <w:spacing w:after="200" w:line="240" w:lineRule="auto"/>
        <w:contextualSpacing/>
        <w:jc w:val="center"/>
        <w:textAlignment w:val="baseline"/>
        <w:rPr>
          <w:rFonts w:ascii="Times New Roman" w:eastAsia="Times New Roman CYR" w:hAnsi="Times New Roman" w:cs="Times New Roman"/>
          <w:b/>
          <w:bCs/>
          <w:kern w:val="3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1"/>
        <w:gridCol w:w="5507"/>
      </w:tblGrid>
      <w:tr w:rsidR="003C1398" w:rsidRPr="00735F0E" w14:paraId="0675655E" w14:textId="77777777" w:rsidTr="005F221B">
        <w:trPr>
          <w:trHeight w:val="956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22FD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</w:pPr>
            <w:proofErr w:type="spellStart"/>
            <w:r w:rsidRPr="00735F0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Наименование</w:t>
            </w:r>
            <w:proofErr w:type="spellEnd"/>
            <w:r w:rsidR="00802E4A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 xml:space="preserve"> </w:t>
            </w:r>
            <w:proofErr w:type="spellStart"/>
            <w:r w:rsidRPr="00735F0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F7CE" w14:textId="1DA9B76C" w:rsidR="003C1398" w:rsidRPr="00735F0E" w:rsidRDefault="005F221B" w:rsidP="005F221B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Дополнительная о</w:t>
            </w:r>
            <w:r w:rsidR="003C1398" w:rsidRPr="00735F0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бще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образовательная</w:t>
            </w:r>
            <w:r w:rsidR="003C1398" w:rsidRPr="00735F0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программа «3</w:t>
            </w:r>
            <w:r w:rsidR="003C1398" w:rsidRPr="00735F0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en-US"/>
              </w:rPr>
              <w:t>D</w:t>
            </w:r>
            <w:r w:rsidR="003C1398" w:rsidRPr="00735F0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- моделирование» (для детей 5-6 лет,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F874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 год обучения</w:t>
            </w:r>
            <w:r w:rsidR="003C1398" w:rsidRPr="00735F0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)</w:t>
            </w:r>
          </w:p>
        </w:tc>
      </w:tr>
      <w:tr w:rsidR="003C1398" w:rsidRPr="00735F0E" w14:paraId="39E1AA75" w14:textId="77777777" w:rsidTr="00735F0E">
        <w:trPr>
          <w:trHeight w:val="331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7E38" w14:textId="77777777" w:rsidR="003C1398" w:rsidRPr="00735F0E" w:rsidRDefault="003C1398" w:rsidP="00735F0E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  <w:t>Руководитель программы</w:t>
            </w:r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1798" w14:textId="77777777" w:rsidR="00735F0E" w:rsidRDefault="003C1398" w:rsidP="00DC0BC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Салькаева</w:t>
            </w:r>
            <w:proofErr w:type="spellEnd"/>
            <w:r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Альбина </w:t>
            </w:r>
            <w:proofErr w:type="spellStart"/>
            <w:r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Касимовна</w:t>
            </w:r>
            <w:proofErr w:type="spellEnd"/>
          </w:p>
          <w:p w14:paraId="367ECF40" w14:textId="77777777" w:rsidR="00F8745B" w:rsidRPr="00F8745B" w:rsidRDefault="00F8745B" w:rsidP="00F8745B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Воспитатель первой квалификационной категории</w:t>
            </w:r>
          </w:p>
        </w:tc>
      </w:tr>
      <w:tr w:rsidR="003C1398" w:rsidRPr="00735F0E" w14:paraId="61CA26C1" w14:textId="77777777" w:rsidTr="00F8745B">
        <w:trPr>
          <w:trHeight w:val="1094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2D09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  <w:t>Организация-исполнитель</w:t>
            </w:r>
          </w:p>
          <w:p w14:paraId="5BAD86A3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  <w:t>Адрес организации</w:t>
            </w:r>
          </w:p>
          <w:p w14:paraId="2B130949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  <w:t>исполнителя</w:t>
            </w:r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08D8" w14:textId="3457B602" w:rsidR="003C1398" w:rsidRPr="00735F0E" w:rsidRDefault="003C1398" w:rsidP="00DC0BC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МДОУ «Детский сад № 86</w:t>
            </w:r>
            <w:r w:rsidR="00452672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 xml:space="preserve"> комбинированного вида</w:t>
            </w:r>
            <w:r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»</w:t>
            </w:r>
          </w:p>
          <w:p w14:paraId="1057F959" w14:textId="77777777" w:rsidR="003C1398" w:rsidRPr="00735F0E" w:rsidRDefault="00F8745B" w:rsidP="00DC0BC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430017 г. Саранск, ул. Веселовского 21</w:t>
            </w:r>
            <w:r w:rsidR="00DC0BC2"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.</w:t>
            </w:r>
          </w:p>
          <w:p w14:paraId="1A058BA0" w14:textId="77777777" w:rsidR="003C1398" w:rsidRPr="00735F0E" w:rsidRDefault="003C1398" w:rsidP="00DC0BC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Тел .:+7(834 2)73-13-37</w:t>
            </w:r>
          </w:p>
        </w:tc>
      </w:tr>
      <w:tr w:rsidR="003C1398" w:rsidRPr="00735F0E" w14:paraId="2BA5FACB" w14:textId="77777777" w:rsidTr="00735F0E">
        <w:trPr>
          <w:trHeight w:val="945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ABB5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  <w:t>Цель программы</w:t>
            </w:r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0052" w14:textId="77777777" w:rsidR="003C1398" w:rsidRPr="00735F0E" w:rsidRDefault="003C1398" w:rsidP="00F8745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5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у детей</w:t>
            </w:r>
            <w:r w:rsidRPr="00735F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художественно-творческих и конструктивных способностей</w:t>
            </w:r>
            <w:r w:rsidR="00F874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35F0E">
              <w:rPr>
                <w:rFonts w:ascii="Times New Roman" w:eastAsia="Times New Roman" w:hAnsi="Times New Roman" w:cs="Times New Roman"/>
                <w:sz w:val="28"/>
                <w:szCs w:val="28"/>
              </w:rPr>
              <w:t>в моделировании, и</w:t>
            </w:r>
            <w:r w:rsidR="00F8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5F0E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изобразительной деятельности</w:t>
            </w:r>
            <w:r w:rsidR="00F8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735F0E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освоение основных навыков</w:t>
            </w:r>
            <w:r w:rsidR="00F8745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 xml:space="preserve"> </w:t>
            </w:r>
            <w:r w:rsidRPr="00735F0E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по</w:t>
            </w:r>
            <w:r w:rsidR="00F8745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 xml:space="preserve"> </w:t>
            </w:r>
            <w:r w:rsidRPr="00735F0E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трехмерному</w:t>
            </w:r>
            <w:r w:rsidR="00F8745B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 xml:space="preserve"> </w:t>
            </w:r>
            <w:r w:rsidRPr="00735F0E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моделированию.</w:t>
            </w:r>
          </w:p>
        </w:tc>
      </w:tr>
      <w:tr w:rsidR="003C1398" w:rsidRPr="00735F0E" w14:paraId="607DF73C" w14:textId="77777777" w:rsidTr="00735F0E">
        <w:trPr>
          <w:trHeight w:val="331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0FA5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  <w:t>Целевая группа</w:t>
            </w:r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F4E0" w14:textId="77777777" w:rsidR="003C1398" w:rsidRPr="00735F0E" w:rsidRDefault="003C1398" w:rsidP="00735F0E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воспитанники старшего дошкольного возраста;</w:t>
            </w:r>
          </w:p>
        </w:tc>
      </w:tr>
      <w:tr w:rsidR="003C1398" w:rsidRPr="00735F0E" w14:paraId="33773ECA" w14:textId="77777777" w:rsidTr="00735F0E">
        <w:trPr>
          <w:trHeight w:val="331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AC09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  <w:t>Сроки реализации</w:t>
            </w:r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BD0C" w14:textId="77777777" w:rsidR="003C1398" w:rsidRPr="00735F0E" w:rsidRDefault="003C1398" w:rsidP="00DC0BC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1 год обучения</w:t>
            </w:r>
          </w:p>
        </w:tc>
      </w:tr>
      <w:tr w:rsidR="003C1398" w:rsidRPr="00735F0E" w14:paraId="7AE1BAD1" w14:textId="77777777" w:rsidTr="00735F0E">
        <w:trPr>
          <w:trHeight w:val="331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A587" w14:textId="77777777" w:rsidR="003C1398" w:rsidRPr="00735F0E" w:rsidRDefault="003C1398" w:rsidP="0018611F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Вид программы</w:t>
            </w:r>
          </w:p>
          <w:p w14:paraId="13CACCDD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  <w:t>Уровень реализации</w:t>
            </w:r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0331" w14:textId="77777777" w:rsidR="003C1398" w:rsidRPr="00735F0E" w:rsidRDefault="003C1398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</w:rPr>
              <w:t>адаптированная  </w:t>
            </w:r>
          </w:p>
          <w:p w14:paraId="41E14A07" w14:textId="77777777" w:rsidR="003C1398" w:rsidRPr="00735F0E" w:rsidRDefault="003C1398" w:rsidP="00DC0BC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</w:rPr>
              <w:t>дошкольное образование</w:t>
            </w:r>
          </w:p>
        </w:tc>
      </w:tr>
      <w:tr w:rsidR="003C1398" w:rsidRPr="00735F0E" w14:paraId="572571DE" w14:textId="77777777" w:rsidTr="00735F0E">
        <w:trPr>
          <w:trHeight w:val="331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E0AF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5DAE" w14:textId="77777777" w:rsidR="003C1398" w:rsidRPr="00735F0E" w:rsidRDefault="003C1398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</w:rPr>
              <w:t>Федеральный Закон «Об образовании в РФ» от 29.12.1012; № 273-ФЗ</w:t>
            </w:r>
          </w:p>
          <w:p w14:paraId="0CF6E0B0" w14:textId="77777777" w:rsidR="003C1398" w:rsidRPr="00735F0E" w:rsidRDefault="003C1398" w:rsidP="00DC0BC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</w:rPr>
              <w:t>Конвенция о правах ребенка 1989г</w:t>
            </w:r>
          </w:p>
          <w:p w14:paraId="761678CE" w14:textId="77777777" w:rsidR="003C1398" w:rsidRPr="00735F0E" w:rsidRDefault="003C1398" w:rsidP="00DC0BC2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  <w:tr w:rsidR="003C1398" w:rsidRPr="00735F0E" w14:paraId="6C4E17CE" w14:textId="77777777" w:rsidTr="00735F0E">
        <w:trPr>
          <w:trHeight w:val="331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3561" w14:textId="77777777" w:rsidR="003C1398" w:rsidRPr="00735F0E" w:rsidRDefault="003C1398" w:rsidP="0018611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9B03" w14:textId="77777777" w:rsidR="003C1398" w:rsidRPr="00735F0E" w:rsidRDefault="003C1398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</w:rPr>
              <w:t>координацию деятельности по реализации. Программы осуществляет администрация образовательного учреждения;</w:t>
            </w:r>
          </w:p>
          <w:p w14:paraId="5D219496" w14:textId="77777777" w:rsidR="003C1398" w:rsidRPr="00735F0E" w:rsidRDefault="003C1398" w:rsidP="00DC0BC2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</w:rPr>
              <w:t>практическую работу осуществляет педагогический коллектив.</w:t>
            </w:r>
          </w:p>
        </w:tc>
      </w:tr>
      <w:tr w:rsidR="003C1398" w:rsidRPr="00735F0E" w14:paraId="64E0E566" w14:textId="77777777" w:rsidTr="00735F0E">
        <w:trPr>
          <w:trHeight w:val="346"/>
        </w:trPr>
        <w:tc>
          <w:tcPr>
            <w:tcW w:w="39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2776" w14:textId="77777777" w:rsidR="003C1398" w:rsidRPr="00735F0E" w:rsidRDefault="003C1398" w:rsidP="001861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7"/>
              <w:contextualSpacing/>
              <w:jc w:val="center"/>
              <w:textAlignment w:val="baseline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</w:pPr>
            <w:r w:rsidRPr="00735F0E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9410" w14:textId="77777777" w:rsidR="005F221B" w:rsidRDefault="00F8745B" w:rsidP="00F874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знают</w:t>
            </w:r>
            <w:r w:rsidRPr="0064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64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 создания трехмерной модели; принципы работы с 3D-ручкой; </w:t>
            </w:r>
            <w:r w:rsidRPr="0064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 приемы моделирования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14:paraId="6C290731" w14:textId="77777777" w:rsidR="005F221B" w:rsidRDefault="00F8745B" w:rsidP="00F874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умеют</w:t>
            </w:r>
            <w:r w:rsidRPr="0064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64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создавать трехмерные изделия реального объекта различной сложности и композиции из пластика;</w:t>
            </w:r>
            <w:r w:rsidRPr="0064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4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чертежами;</w:t>
            </w:r>
            <w:r w:rsidRPr="0064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539A8374" w14:textId="7D05C52E" w:rsidR="00F8745B" w:rsidRPr="00DC0BC2" w:rsidRDefault="00F8745B" w:rsidP="00F8745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владеют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ориентировкой</w:t>
            </w:r>
            <w:r w:rsidRPr="00643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трехмерном пространстве.</w:t>
            </w:r>
            <w:r w:rsidRPr="00643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9B1CBB6" w14:textId="77777777" w:rsidR="003C1398" w:rsidRPr="00735F0E" w:rsidRDefault="003C1398" w:rsidP="00FF544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16A6294" w14:textId="77777777" w:rsidR="005F221B" w:rsidRDefault="005F221B" w:rsidP="005F22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E6FB2" w14:textId="77777777" w:rsidR="005F221B" w:rsidRPr="005F221B" w:rsidRDefault="005F221B" w:rsidP="005F22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CD638E" w14:textId="77777777" w:rsidR="00C37C83" w:rsidRPr="00747A79" w:rsidRDefault="00C37C83" w:rsidP="00747A79">
      <w:pPr>
        <w:pStyle w:val="a5"/>
        <w:numPr>
          <w:ilvl w:val="0"/>
          <w:numId w:val="3"/>
        </w:numPr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79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программы</w:t>
      </w:r>
    </w:p>
    <w:p w14:paraId="3C710ED6" w14:textId="77777777" w:rsidR="00C37C83" w:rsidRPr="00DC0BC2" w:rsidRDefault="00C37C83" w:rsidP="00DC0BC2">
      <w:pPr>
        <w:pStyle w:val="a5"/>
        <w:numPr>
          <w:ilvl w:val="1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C2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5852EFD2" w14:textId="77777777" w:rsidR="00D126AD" w:rsidRPr="00DC0BC2" w:rsidRDefault="00C37C83" w:rsidP="00DC0BC2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C2">
        <w:rPr>
          <w:rFonts w:ascii="Times New Roman" w:eastAsia="Times New Roman" w:hAnsi="Times New Roman" w:cs="Times New Roman"/>
          <w:sz w:val="28"/>
          <w:szCs w:val="28"/>
        </w:rPr>
        <w:t>Учебно-тематический</w:t>
      </w:r>
    </w:p>
    <w:p w14:paraId="00C74175" w14:textId="77777777" w:rsidR="00C37C83" w:rsidRPr="00DC0BC2" w:rsidRDefault="00D126AD" w:rsidP="00DC0BC2">
      <w:pPr>
        <w:pStyle w:val="a5"/>
        <w:numPr>
          <w:ilvl w:val="1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37C83" w:rsidRPr="00DC0BC2">
        <w:rPr>
          <w:rFonts w:ascii="Times New Roman" w:eastAsia="Times New Roman" w:hAnsi="Times New Roman" w:cs="Times New Roman"/>
          <w:sz w:val="28"/>
          <w:szCs w:val="28"/>
        </w:rPr>
        <w:t>алендарн</w:t>
      </w:r>
      <w:r w:rsidRPr="00DC0BC2">
        <w:rPr>
          <w:rFonts w:ascii="Times New Roman" w:eastAsia="Times New Roman" w:hAnsi="Times New Roman" w:cs="Times New Roman"/>
          <w:sz w:val="28"/>
          <w:szCs w:val="28"/>
        </w:rPr>
        <w:t>о-тематический</w:t>
      </w:r>
      <w:r w:rsidR="00C37C83" w:rsidRPr="00DC0BC2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</w:p>
    <w:p w14:paraId="7726C3C6" w14:textId="77777777" w:rsidR="00C37C83" w:rsidRPr="00DC0BC2" w:rsidRDefault="00C37C83" w:rsidP="00DC0BC2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46454456"/>
      <w:r w:rsidRPr="00DC0BC2">
        <w:rPr>
          <w:rFonts w:ascii="Times New Roman" w:eastAsia="Times New Roman" w:hAnsi="Times New Roman" w:cs="Times New Roman"/>
          <w:sz w:val="28"/>
          <w:szCs w:val="28"/>
        </w:rPr>
        <w:t>Содержание и методическое обеспечение программы</w:t>
      </w:r>
    </w:p>
    <w:bookmarkEnd w:id="0"/>
    <w:p w14:paraId="25316B75" w14:textId="77777777" w:rsidR="00D126AD" w:rsidRPr="00DC0BC2" w:rsidRDefault="00D126AD" w:rsidP="00DC0BC2">
      <w:pPr>
        <w:pStyle w:val="a5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C2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73F43580" w14:textId="77777777" w:rsidR="00C37C83" w:rsidRPr="00DC0BC2" w:rsidRDefault="00C37C83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57312" w14:textId="77777777" w:rsidR="00D126AD" w:rsidRDefault="00D126AD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C783F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DC25B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6031D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23226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AA1A4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7CF25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28B9F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309B0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775DE3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982BD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96C1F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B5A479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738D2D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BBB4F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D95E0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B737C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A5654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EBF23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178DC4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A648FB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AA88B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08A6E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B5EB3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CD079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66475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8C6AD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BAC386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BBC14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B2149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8B514" w14:textId="77777777" w:rsid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2785A6" w14:textId="77777777" w:rsidR="00F8745B" w:rsidRDefault="00F8745B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3F12CA" w14:textId="77777777" w:rsidR="0098644C" w:rsidRDefault="0098644C" w:rsidP="00747A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08EEB" w14:textId="77777777" w:rsidR="00747A79" w:rsidRDefault="00747A79" w:rsidP="00747A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7CEC6" w14:textId="77777777" w:rsidR="00747A79" w:rsidRDefault="00747A79" w:rsidP="00747A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C1C0" w14:textId="77777777" w:rsidR="005F221B" w:rsidRPr="00747A79" w:rsidRDefault="005F221B" w:rsidP="00747A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045015" w14:textId="77777777" w:rsidR="00DC0BC2" w:rsidRPr="00DC0BC2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80FA69" w14:textId="77777777" w:rsidR="00D126AD" w:rsidRPr="00F83FA4" w:rsidRDefault="00D126AD" w:rsidP="00DC0BC2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FA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6413849B" w14:textId="77777777" w:rsidR="00D126AD" w:rsidRPr="00F83FA4" w:rsidRDefault="00D126AD" w:rsidP="00DC0BC2">
      <w:pPr>
        <w:pStyle w:val="a5"/>
        <w:numPr>
          <w:ilvl w:val="1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FA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BD30EE4" w14:textId="77777777" w:rsidR="00DC0BC2" w:rsidRPr="00F83FA4" w:rsidRDefault="00DC0BC2" w:rsidP="00DC0BC2">
      <w:pPr>
        <w:pStyle w:val="a5"/>
        <w:spacing w:after="120" w:line="240" w:lineRule="auto"/>
        <w:ind w:left="11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F1FD6" w14:textId="77777777" w:rsidR="00DC0BC2" w:rsidRPr="00F83FA4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A4">
        <w:rPr>
          <w:rFonts w:ascii="Times New Roman" w:eastAsia="Times New Roman" w:hAnsi="Times New Roman" w:cs="Times New Roman"/>
          <w:sz w:val="28"/>
          <w:szCs w:val="28"/>
        </w:rPr>
        <w:t>Работа с 3D моделирование – одно из самых популярных направлений.</w:t>
      </w:r>
    </w:p>
    <w:p w14:paraId="52A53ADE" w14:textId="77777777" w:rsidR="00DC0BC2" w:rsidRPr="00F83FA4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A4">
        <w:rPr>
          <w:rFonts w:ascii="Times New Roman" w:eastAsia="Times New Roman" w:hAnsi="Times New Roman" w:cs="Times New Roman"/>
          <w:sz w:val="28"/>
          <w:szCs w:val="28"/>
        </w:rPr>
        <w:t>Решающее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пространственному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воображению.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Пространственное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воображение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чертежей,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плоских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проекций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вообразить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пространственное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тело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устройства и формы.</w:t>
      </w:r>
    </w:p>
    <w:p w14:paraId="27D04698" w14:textId="77777777" w:rsidR="00DC0BC2" w:rsidRPr="00F83FA4" w:rsidRDefault="00DC0BC2" w:rsidP="00DC0BC2">
      <w:pPr>
        <w:pStyle w:val="a5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FA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практика,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пространственное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воображение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конструктору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степени,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3D-моделирования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ab/>
        <w:t>призв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>ано способствовать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приобретению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навыков.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«3D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моделирование»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посвящена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моделирования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3D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ручки.</w:t>
      </w:r>
    </w:p>
    <w:p w14:paraId="7C30F6ED" w14:textId="77777777" w:rsidR="0083758F" w:rsidRPr="0083758F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3758F" w:rsidRPr="0083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рограмма </w:t>
      </w:r>
      <w:r w:rsidR="0083758F"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со  следующими</w:t>
      </w:r>
      <w:r w:rsidR="007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58F" w:rsidRPr="0083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 – правовыми документами</w:t>
      </w:r>
      <w:r w:rsidR="0083758F"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7DEDC3" w14:textId="77777777" w:rsidR="0083758F" w:rsidRPr="0083758F" w:rsidRDefault="0083758F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 273- ФЗ «Об образовании в Российской Федерации»;</w:t>
      </w:r>
    </w:p>
    <w:p w14:paraId="631741DB" w14:textId="77777777" w:rsidR="00FF2BFA" w:rsidRPr="00D54FF9" w:rsidRDefault="0083758F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</w:t>
      </w:r>
      <w:r w:rsidR="007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2BFA" w:rsidRPr="00F83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2BFA" w:rsidRPr="00F83FA4">
        <w:rPr>
          <w:rFonts w:ascii="Times New Roman" w:eastAsia="Times New Roman" w:hAnsi="Times New Roman" w:cs="Times New Roman"/>
          <w:sz w:val="28"/>
          <w:szCs w:val="28"/>
          <w:lang w:eastAsia="ru-RU"/>
        </w:rPr>
        <w:t>27июля</w:t>
      </w:r>
      <w:r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2BFA" w:rsidRPr="00F83F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F2BFA" w:rsidRPr="00F8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629 </w:t>
      </w:r>
      <w:r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BFA" w:rsidRPr="00F8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порядка организации и осуществления образовательной деятельности по </w:t>
      </w:r>
      <w:r w:rsidR="00FF2BFA" w:rsidRPr="00D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программам»</w:t>
      </w:r>
    </w:p>
    <w:p w14:paraId="0E465DAE" w14:textId="77777777" w:rsidR="00C37C83" w:rsidRPr="00D54FF9" w:rsidRDefault="00FF2BFA" w:rsidP="00DC0B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F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4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 </w:t>
      </w:r>
    </w:p>
    <w:p w14:paraId="3C849E00" w14:textId="77777777" w:rsidR="00C37C83" w:rsidRPr="00F83FA4" w:rsidRDefault="00C37C83" w:rsidP="00DC0B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hyperlink r:id="rId10" w:anchor="6560IO" w:history="1">
        <w:r w:rsidRPr="00F83FA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санитарным правилам и нормам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14:paraId="46AE2BE8" w14:textId="77777777" w:rsidR="00C37C83" w:rsidRPr="00F83FA4" w:rsidRDefault="00C37C83" w:rsidP="00F83F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просвещения РФ от 25 ноября 2022 г. № 1028 "Об утверждении федеральной образовательной программы дошкольного образования"</w:t>
      </w:r>
    </w:p>
    <w:p w14:paraId="22D74F2E" w14:textId="77777777" w:rsidR="0083758F" w:rsidRPr="0083758F" w:rsidRDefault="0083758F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</w:t>
      </w:r>
      <w:r w:rsidR="00167DA0" w:rsidRPr="00F83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№86 комбинированного вида</w:t>
      </w:r>
      <w:r w:rsidRPr="0083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0560C4" w14:textId="77777777" w:rsidR="0083758F" w:rsidRPr="0064328F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программа направлена на:</w:t>
      </w:r>
    </w:p>
    <w:p w14:paraId="1E5E1CDE" w14:textId="77777777" w:rsidR="0083758F" w:rsidRPr="0064328F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личности ребенка;</w:t>
      </w:r>
    </w:p>
    <w:p w14:paraId="1B862613" w14:textId="77777777" w:rsidR="0083758F" w:rsidRPr="0064328F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личности ребенка к познанию и творчеству;</w:t>
      </w:r>
    </w:p>
    <w:p w14:paraId="046F6DF0" w14:textId="77777777" w:rsidR="0083758F" w:rsidRPr="0064328F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эмоционального благополучия ребенка;</w:t>
      </w:r>
    </w:p>
    <w:p w14:paraId="41D94B28" w14:textId="77777777" w:rsidR="0083758F" w:rsidRPr="0064328F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культур;</w:t>
      </w:r>
    </w:p>
    <w:p w14:paraId="4825157F" w14:textId="77777777" w:rsidR="0083758F" w:rsidRPr="0064328F" w:rsidRDefault="00AD476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758F"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процесса психическо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физического, умственного и </w:t>
      </w:r>
      <w:r w:rsidR="0083758F"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духовного развития личности ребенка;</w:t>
      </w:r>
    </w:p>
    <w:p w14:paraId="51B68C6A" w14:textId="77777777" w:rsidR="0083758F" w:rsidRPr="0064328F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</w:p>
    <w:p w14:paraId="6335B232" w14:textId="77777777" w:rsidR="0083758F" w:rsidRPr="0064328F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состоит в том, что в учебном процессе обучающиеся овладевают навыка</w:t>
      </w:r>
      <w:r w:rsidR="00AD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3D моделирования с помощью 3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ручки и это дает возможность увидеть объекты проектирования в том виде, какими они являются в действительности, что помогает экономить время.</w:t>
      </w:r>
    </w:p>
    <w:p w14:paraId="1E021364" w14:textId="1A0D7E31" w:rsidR="0083758F" w:rsidRPr="0064328F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заключается в том, что данная программа позволит выявить обучающихся, проявивших интерес к знаниям, оказать им помощь в</w:t>
      </w:r>
      <w:r w:rsidR="00BA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формировании устойчивого интереса </w:t>
      </w:r>
      <w:r w:rsidR="00AD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построению модели с помощью 3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ручки. Особенностью данной программы является ее практическая направленность, связанная с получением навыков работы с совр</w:t>
      </w:r>
      <w:r w:rsidR="00AD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еменным оборудованием 3D ручки.</w:t>
      </w:r>
    </w:p>
    <w:p w14:paraId="50AE9408" w14:textId="77777777" w:rsidR="0083758F" w:rsidRPr="0064328F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образовательной программы состоит в том, что трехмерное моделирование широко используется в современной жизни и имеет множество областей применения. Приоритетной задачей современной концепции дошкольного воспитания является максимальное содействие воспитанию творческой личности в условиях субъективно-личностного взаимодействия педагога с ребенком.</w:t>
      </w:r>
    </w:p>
    <w:p w14:paraId="5471D34B" w14:textId="77777777" w:rsidR="00747A79" w:rsidRDefault="0083758F" w:rsidP="00747A7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Научно-технический прогресс диктует новые требования к содержанию и организации образовательного процесса. В образовательном пространстве информационно-коммуникационные технологии используются как средства интерактивного обучения, которые позволяют преодолевать интеллектуальную пассивность, повысить мотивацию, стимулировать познавательную активность детей. Применение интерактивного оборудования осуществляется в различных игровых технологиях.</w:t>
      </w:r>
      <w:r w:rsidR="0074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C3BCAA" w14:textId="77777777" w:rsidR="0083758F" w:rsidRPr="0064328F" w:rsidRDefault="00747A79" w:rsidP="00747A7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758F"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информационно-коммуникационных технологий способствует повышению качества образовательного процесса в современной дошкольной образовательной организации, служит повышению познавательной мотивации воспитанников, соответственно наблюдается рост их достижений.</w:t>
      </w:r>
    </w:p>
    <w:p w14:paraId="4929861F" w14:textId="77777777" w:rsidR="00AF25BB" w:rsidRPr="00F83FA4" w:rsidRDefault="0083758F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дополнительной образовательной программы – техническая. Целями и задачами дополнительной образовательной программы, в первую очередь, является обучение, воспитание и развитие детей.</w:t>
      </w:r>
    </w:p>
    <w:p w14:paraId="590B2E39" w14:textId="77777777" w:rsidR="0083758F" w:rsidRPr="00F83FA4" w:rsidRDefault="0083758F" w:rsidP="00747A7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58F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</w:t>
      </w:r>
      <w:r w:rsidRPr="0083758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целесообразность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заключается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проявивших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знаниям,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оказать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построению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pacing w:val="-1"/>
          <w:sz w:val="28"/>
          <w:szCs w:val="28"/>
        </w:rPr>
        <w:t>моделей</w:t>
      </w:r>
      <w:r w:rsidR="00747A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747A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="00747A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3D 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ручки.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моделей,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научатся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объединять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виртуальным,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повысит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пространственного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58F">
        <w:rPr>
          <w:rFonts w:ascii="Times New Roman" w:eastAsia="Times New Roman" w:hAnsi="Times New Roman" w:cs="Times New Roman"/>
          <w:sz w:val="28"/>
          <w:szCs w:val="28"/>
        </w:rPr>
        <w:t>воображения.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F92E2E" w14:textId="77777777" w:rsidR="00AF25BB" w:rsidRPr="00F83FA4" w:rsidRDefault="00AF25BB" w:rsidP="00747A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5BB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14:paraId="1E6D5CA6" w14:textId="77777777" w:rsidR="00AF25BB" w:rsidRPr="00AF25BB" w:rsidRDefault="00AF25BB" w:rsidP="00747A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</w:t>
      </w: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художественно-творческих</w:t>
      </w:r>
      <w:r w:rsidRPr="00F8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 способностей</w:t>
      </w:r>
      <w:r w:rsidR="0074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в моделировании, и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деятельности</w:t>
      </w:r>
      <w:r w:rsidR="00747A7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83FA4">
        <w:rPr>
          <w:rFonts w:ascii="Times New Roman" w:eastAsia="Times New Roman" w:hAnsi="Times New Roman" w:cs="Times New Roman"/>
          <w:color w:val="291E1E"/>
          <w:sz w:val="28"/>
          <w:szCs w:val="28"/>
        </w:rPr>
        <w:t>освоение основных навыков</w:t>
      </w:r>
      <w:r w:rsidR="00747A7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color w:val="291E1E"/>
          <w:sz w:val="28"/>
          <w:szCs w:val="28"/>
        </w:rPr>
        <w:t>по</w:t>
      </w:r>
      <w:r w:rsidR="00747A7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color w:val="291E1E"/>
          <w:sz w:val="28"/>
          <w:szCs w:val="28"/>
        </w:rPr>
        <w:t>трехмерному</w:t>
      </w:r>
      <w:r w:rsidR="00747A79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F83FA4">
        <w:rPr>
          <w:rFonts w:ascii="Times New Roman" w:eastAsia="Times New Roman" w:hAnsi="Times New Roman" w:cs="Times New Roman"/>
          <w:color w:val="291E1E"/>
          <w:sz w:val="28"/>
          <w:szCs w:val="28"/>
        </w:rPr>
        <w:t>моделированию.</w:t>
      </w:r>
    </w:p>
    <w:p w14:paraId="64882026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463575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14:paraId="017DB9AD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детям представление о плоскостном моделировании;</w:t>
      </w:r>
    </w:p>
    <w:p w14:paraId="4F48D21A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работать с шаблонами;</w:t>
      </w:r>
    </w:p>
    <w:p w14:paraId="37B10863" w14:textId="77777777" w:rsidR="0098644C" w:rsidRPr="00AF25BB" w:rsidRDefault="00AF25BB" w:rsidP="00AD47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простые плоскостные модели;</w:t>
      </w:r>
    </w:p>
    <w:p w14:paraId="1D9B9436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14:paraId="749191B6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интереса к изучению и практическому освоению 3Д моделированию с помощью 3D-ручки;</w:t>
      </w:r>
    </w:p>
    <w:p w14:paraId="0F8FF8DE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творческих способностей, наглядно- образного мышления, внимания, восприятия, мелкой моторики рук;</w:t>
      </w:r>
    </w:p>
    <w:p w14:paraId="214B18F8" w14:textId="77777777" w:rsidR="0018611F" w:rsidRDefault="0018611F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99E09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14:paraId="6100A518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воспитанию инициативы;</w:t>
      </w:r>
    </w:p>
    <w:p w14:paraId="70CA8426" w14:textId="77777777" w:rsidR="00AF25BB" w:rsidRPr="00AF25BB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технику безопасности; </w:t>
      </w:r>
    </w:p>
    <w:p w14:paraId="243C9E5E" w14:textId="77777777" w:rsidR="00AF25BB" w:rsidRPr="00F83FA4" w:rsidRDefault="00AF25BB" w:rsidP="00DC0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умений работать в сотрудничестве с воспитателем и другими детьми при создании коллективных композиций.</w:t>
      </w:r>
    </w:p>
    <w:p w14:paraId="449439AA" w14:textId="77777777" w:rsidR="00A02E3B" w:rsidRPr="0064328F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</w:t>
      </w:r>
      <w:r w:rsidRPr="00F8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ью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 является:</w:t>
      </w:r>
    </w:p>
    <w:p w14:paraId="05750D79" w14:textId="77777777" w:rsidR="00A02E3B" w:rsidRPr="0064328F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мышления при создании 3-D моделей.</w:t>
      </w:r>
    </w:p>
    <w:p w14:paraId="76927ED8" w14:textId="77777777" w:rsidR="00A02E3B" w:rsidRPr="0064328F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наглядно-образного и логического мышления, внимания, восприятия, памяти, мелкой моторики рук.</w:t>
      </w:r>
    </w:p>
    <w:p w14:paraId="6D1924E5" w14:textId="77777777" w:rsidR="00A02E3B" w:rsidRPr="0064328F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развитию интереса к моделированию и конструированию.</w:t>
      </w:r>
    </w:p>
    <w:p w14:paraId="78A94BEA" w14:textId="77777777" w:rsidR="00A02E3B" w:rsidRPr="0064328F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Прививает навыки моделирования через разработку программ в предложенной среде конструирования.</w:t>
      </w:r>
    </w:p>
    <w:p w14:paraId="11D2516A" w14:textId="77777777" w:rsidR="00A02E3B" w:rsidRPr="0064328F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Углубление, закрепление и практическое применение элементарных знаний о геометрических фигурах.</w:t>
      </w:r>
    </w:p>
    <w:p w14:paraId="4C89F74B" w14:textId="77777777" w:rsidR="00A02E3B" w:rsidRPr="0064328F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Вызывает у детей интерес к сотворчеству с воспитателем и другими детьми при создании коллективных композиций.</w:t>
      </w:r>
    </w:p>
    <w:p w14:paraId="63E0E364" w14:textId="77777777" w:rsidR="00A02E3B" w:rsidRPr="00F83FA4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результатов и поиск новых решений при моделировании.</w:t>
      </w:r>
    </w:p>
    <w:p w14:paraId="458069CA" w14:textId="77777777" w:rsidR="00A02E3B" w:rsidRPr="00F83FA4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F8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участвующих в реализации данной программы 5-6 лет;</w:t>
      </w:r>
    </w:p>
    <w:p w14:paraId="6A674AE3" w14:textId="23EE4C36" w:rsidR="00310546" w:rsidRPr="00D54FF9" w:rsidRDefault="00A02E3B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  <w:r w:rsidR="0045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4FF9" w:rsidRPr="00D5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1 год, </w:t>
      </w:r>
      <w:r w:rsidR="00310546" w:rsidRPr="00D5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02.10.2023 года по 31.05.2024 года</w:t>
      </w:r>
    </w:p>
    <w:p w14:paraId="17B0E4DF" w14:textId="77777777" w:rsidR="00310546" w:rsidRPr="0064328F" w:rsidRDefault="00AB10ED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</w:t>
      </w:r>
      <w:r w:rsidR="00310546"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ежим занятий</w:t>
      </w:r>
    </w:p>
    <w:p w14:paraId="784902E5" w14:textId="77777777" w:rsidR="00310546" w:rsidRDefault="00310546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раза в неделю по 1 академическому часу.</w:t>
      </w:r>
    </w:p>
    <w:p w14:paraId="2400FAC3" w14:textId="77777777" w:rsidR="00F83FA4" w:rsidRPr="00F83FA4" w:rsidRDefault="00F83FA4" w:rsidP="00DC0BC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952" w:type="dxa"/>
        <w:tblInd w:w="108" w:type="dxa"/>
        <w:tblLook w:val="04A0" w:firstRow="1" w:lastRow="0" w:firstColumn="1" w:lastColumn="0" w:noHBand="0" w:noVBand="1"/>
      </w:tblPr>
      <w:tblGrid>
        <w:gridCol w:w="3238"/>
        <w:gridCol w:w="2152"/>
        <w:gridCol w:w="2219"/>
        <w:gridCol w:w="2343"/>
      </w:tblGrid>
      <w:tr w:rsidR="00F83FA4" w:rsidRPr="00A02E3B" w14:paraId="638712EA" w14:textId="77777777" w:rsidTr="00BA300E">
        <w:trPr>
          <w:trHeight w:val="375"/>
        </w:trPr>
        <w:tc>
          <w:tcPr>
            <w:tcW w:w="3238" w:type="dxa"/>
          </w:tcPr>
          <w:p w14:paraId="54A0D026" w14:textId="77777777" w:rsidR="00AB10ED" w:rsidRPr="00A02E3B" w:rsidRDefault="00AB10ED" w:rsidP="00F83FA4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Продолжительность</w:t>
            </w:r>
            <w:proofErr w:type="spellEnd"/>
            <w:r w:rsidR="0098644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152" w:type="dxa"/>
          </w:tcPr>
          <w:p w14:paraId="385E1C52" w14:textId="77777777" w:rsidR="00AB10ED" w:rsidRPr="00A02E3B" w:rsidRDefault="00AB10ED" w:rsidP="00F83FA4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Периодичность</w:t>
            </w:r>
            <w:proofErr w:type="spellEnd"/>
            <w:r w:rsidRPr="00A02E3B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219" w:type="dxa"/>
          </w:tcPr>
          <w:p w14:paraId="0D713974" w14:textId="77777777" w:rsidR="00AB10ED" w:rsidRPr="00A02E3B" w:rsidRDefault="00AB10ED" w:rsidP="00F83FA4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Периодичность</w:t>
            </w:r>
            <w:proofErr w:type="spellEnd"/>
            <w:r w:rsidRPr="00A02E3B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343" w:type="dxa"/>
          </w:tcPr>
          <w:p w14:paraId="4BB5CB71" w14:textId="77777777" w:rsidR="00AB10ED" w:rsidRPr="00DC0BC2" w:rsidRDefault="00AB10ED" w:rsidP="00F83FA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02E3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Количество</w:t>
            </w:r>
          </w:p>
          <w:p w14:paraId="184A7FA7" w14:textId="77777777" w:rsidR="00AB10ED" w:rsidRPr="00A02E3B" w:rsidRDefault="00AB10ED" w:rsidP="00F83FA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C0BC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академических</w:t>
            </w:r>
            <w:r w:rsidRPr="00A02E3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часов</w:t>
            </w:r>
          </w:p>
          <w:p w14:paraId="7D0FD5B9" w14:textId="77777777" w:rsidR="00AB10ED" w:rsidRPr="00A02E3B" w:rsidRDefault="00AB10ED" w:rsidP="00F83FA4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02E3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 год</w:t>
            </w:r>
          </w:p>
        </w:tc>
      </w:tr>
      <w:tr w:rsidR="00F83FA4" w:rsidRPr="00A02E3B" w14:paraId="67889833" w14:textId="77777777" w:rsidTr="00BA300E">
        <w:trPr>
          <w:trHeight w:val="671"/>
        </w:trPr>
        <w:tc>
          <w:tcPr>
            <w:tcW w:w="3238" w:type="dxa"/>
          </w:tcPr>
          <w:p w14:paraId="4FED8CD3" w14:textId="77777777" w:rsidR="00AB10ED" w:rsidRPr="00A02E3B" w:rsidRDefault="00AB10ED" w:rsidP="00DC0BC2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14:paraId="6740511E" w14:textId="77777777" w:rsidR="00AB10ED" w:rsidRPr="00A02E3B" w:rsidRDefault="00AB10ED" w:rsidP="00DC0BC2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2E3B">
              <w:rPr>
                <w:rFonts w:ascii="Times New Roman" w:eastAsia="Calibri" w:hAnsi="Times New Roman"/>
                <w:sz w:val="28"/>
                <w:szCs w:val="28"/>
              </w:rPr>
              <w:t xml:space="preserve">25 </w:t>
            </w: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мин</w:t>
            </w:r>
            <w:proofErr w:type="spellEnd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14:paraId="2974DD44" w14:textId="77777777" w:rsidR="00AB10ED" w:rsidRPr="00A02E3B" w:rsidRDefault="00AB10ED" w:rsidP="00DC0BC2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03594CBA" w14:textId="77777777" w:rsidR="00AB10ED" w:rsidRPr="00A02E3B" w:rsidRDefault="00AB10ED" w:rsidP="00DC0BC2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2E3B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2219" w:type="dxa"/>
          </w:tcPr>
          <w:p w14:paraId="13E138F1" w14:textId="77777777" w:rsidR="00AB10ED" w:rsidRPr="00A02E3B" w:rsidRDefault="00AB10ED" w:rsidP="00DC0BC2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2521FF6" w14:textId="77777777" w:rsidR="00AB10ED" w:rsidRPr="00A02E3B" w:rsidRDefault="00AB10ED" w:rsidP="00DC0BC2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2E3B">
              <w:rPr>
                <w:rFonts w:ascii="Times New Roman" w:eastAsia="Calibri" w:hAnsi="Times New Roman"/>
                <w:sz w:val="28"/>
                <w:szCs w:val="28"/>
              </w:rPr>
              <w:t xml:space="preserve">4 </w:t>
            </w: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343" w:type="dxa"/>
          </w:tcPr>
          <w:p w14:paraId="63A0F2DD" w14:textId="77777777" w:rsidR="00AB10ED" w:rsidRPr="00A02E3B" w:rsidRDefault="00AB10ED" w:rsidP="00DC0BC2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091E19A" w14:textId="2715473B" w:rsidR="00AB10ED" w:rsidRPr="00A02E3B" w:rsidRDefault="00AB10ED" w:rsidP="00DC0BC2">
            <w:pPr>
              <w:ind w:firstLine="709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02E3B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DC0BC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  <w:r w:rsidR="005F221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2E3B">
              <w:rPr>
                <w:rFonts w:ascii="Times New Roman" w:eastAsia="Calibri" w:hAnsi="Times New Roman"/>
                <w:sz w:val="28"/>
                <w:szCs w:val="28"/>
              </w:rPr>
              <w:t>час</w:t>
            </w:r>
            <w:proofErr w:type="spellEnd"/>
            <w:r w:rsidRPr="00DC0BC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</w:t>
            </w:r>
          </w:p>
        </w:tc>
      </w:tr>
    </w:tbl>
    <w:p w14:paraId="7E43D2C3" w14:textId="77777777" w:rsidR="00AB10ED" w:rsidRPr="0064328F" w:rsidRDefault="00AB10ED" w:rsidP="00DC0BC2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974CF" w14:textId="77777777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СанПиН 2.4.3648 –20 продолжительность академического часа для детей старшего возраста 25 минут.</w:t>
      </w:r>
    </w:p>
    <w:p w14:paraId="1F02E751" w14:textId="77777777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занятия начинаются с теоретической части – рассказ педагога, изучение чертежей, образцов и т.д. Вторая часть – практическая (изготовление изделий). Объяснение материала следует сочетать с применением наглядных пособий, технологических карт. Для того чтобы увлечь детей, нужно первые занятия начинать с изготовления простых моделей. Работа над ними не сложна и не требует много времени.</w:t>
      </w:r>
    </w:p>
    <w:p w14:paraId="4D70D828" w14:textId="77777777" w:rsidR="0098644C" w:rsidRDefault="0098644C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1462D" w14:textId="77777777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строятся на основе принципов:</w:t>
      </w:r>
    </w:p>
    <w:p w14:paraId="008E2FC7" w14:textId="77777777" w:rsidR="00310546" w:rsidRPr="0064328F" w:rsidRDefault="00310546" w:rsidP="00F83FA4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доступности;</w:t>
      </w:r>
    </w:p>
    <w:p w14:paraId="69CB897B" w14:textId="77777777" w:rsidR="00310546" w:rsidRPr="0064328F" w:rsidRDefault="00310546" w:rsidP="00F83FA4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вариативности;</w:t>
      </w:r>
    </w:p>
    <w:p w14:paraId="4066299F" w14:textId="77777777" w:rsidR="00310546" w:rsidRPr="0064328F" w:rsidRDefault="00310546" w:rsidP="00F83FA4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связи обучения с жизнью и жизненным опытом детей.</w:t>
      </w:r>
    </w:p>
    <w:p w14:paraId="2A579A52" w14:textId="77777777" w:rsidR="00310546" w:rsidRPr="0064328F" w:rsidRDefault="00310546" w:rsidP="00F83FA4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развивающего характера обучения;</w:t>
      </w:r>
    </w:p>
    <w:p w14:paraId="7DC8024B" w14:textId="77777777" w:rsidR="00310546" w:rsidRPr="0064328F" w:rsidRDefault="00310546" w:rsidP="00F83FA4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психологического комфорта ребенка;</w:t>
      </w:r>
    </w:p>
    <w:p w14:paraId="7D0CF486" w14:textId="058CDB91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5F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групповая, очная (Закон №273 – ФЗ, гл. 2, ст. 17, п. 2). Уровень </w:t>
      </w:r>
      <w:proofErr w:type="gramStart"/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программы-стартовый</w:t>
      </w:r>
      <w:proofErr w:type="gramEnd"/>
      <w:r w:rsidR="005F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(ознакомительный)</w:t>
      </w:r>
      <w:r w:rsidR="00AB10ED"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0DAD7D" w14:textId="77777777" w:rsidR="00AB10ED" w:rsidRPr="00DC0BC2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занятий:  </w:t>
      </w:r>
    </w:p>
    <w:p w14:paraId="28C59B82" w14:textId="77777777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Игровая, коммуникативная, трудовая, познавательно-исследовательская, продуктивная, двигательная, музыкально-художественная, чтение.</w:t>
      </w:r>
    </w:p>
    <w:p w14:paraId="3FEB90E2" w14:textId="77777777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Дискуссии, обсуждения будущего сценария.</w:t>
      </w:r>
    </w:p>
    <w:p w14:paraId="4B2212F4" w14:textId="77777777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Интерактивная</w:t>
      </w:r>
    </w:p>
    <w:p w14:paraId="753E0735" w14:textId="77777777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групповая, в том числе работа в парах – при выполнении практического задания, работе над творческим проектом.</w:t>
      </w:r>
    </w:p>
    <w:p w14:paraId="67A78406" w14:textId="77777777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формы обучения:</w:t>
      </w:r>
    </w:p>
    <w:p w14:paraId="2080B91E" w14:textId="77777777" w:rsidR="00310546" w:rsidRPr="0064328F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="00AB10ED"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подгруппам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одного возраста.</w:t>
      </w:r>
    </w:p>
    <w:p w14:paraId="054A6CB3" w14:textId="77777777" w:rsidR="00310546" w:rsidRPr="00DC0BC2" w:rsidRDefault="00310546" w:rsidP="00F83FA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AB10ED"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постоянный – </w:t>
      </w:r>
      <w:r w:rsidR="00AB10ED" w:rsidRPr="00D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12</w:t>
      </w: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  <w:r w:rsidR="00AB10ED" w:rsidRPr="00D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338B65E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общеобразовательной развивающей программы, планируемыми результатами, организацией образовательного процесса и условиями его осуществления.</w:t>
      </w:r>
    </w:p>
    <w:p w14:paraId="01B8F57D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и методы организация образовательного процесса:</w:t>
      </w:r>
    </w:p>
    <w:p w14:paraId="2FAE7EDF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инструктажи, беседы, разъяснения;</w:t>
      </w:r>
    </w:p>
    <w:p w14:paraId="54460F46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(фото и видеоматериалы по 3D-моделированию);</w:t>
      </w:r>
    </w:p>
    <w:p w14:paraId="1EC4CE3E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3D-ручкой;</w:t>
      </w:r>
    </w:p>
    <w:p w14:paraId="7F28E3E1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инновационные методы (поисково-исследовательский, проектный, игровой);</w:t>
      </w:r>
    </w:p>
    <w:p w14:paraId="5EBB3A41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задачи, дискуссии, создание ситуации новизны, ситуации гарантированного успеха и т.д.;</w:t>
      </w:r>
    </w:p>
    <w:p w14:paraId="4FB6B1D8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стимулирования (участие в конкурсах, поощрение, выставка работ).</w:t>
      </w:r>
    </w:p>
    <w:p w14:paraId="2ED18A54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</w:t>
      </w:r>
      <w:r w:rsidRPr="00AB1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занятия</w:t>
      </w: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учебно-практическая деятельность. А также следующие формы работы с обучающимися:</w:t>
      </w:r>
    </w:p>
    <w:p w14:paraId="37B490B5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-занятия, творческая мастерская, собеседования, консультации, обсуждения, самостоятельная работа на занятиях;</w:t>
      </w:r>
    </w:p>
    <w:p w14:paraId="25204194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работ, конкурсы как местные, так и выездные;</w:t>
      </w:r>
    </w:p>
    <w:p w14:paraId="61808BBA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-мастер-классы.</w:t>
      </w:r>
    </w:p>
    <w:p w14:paraId="1B7D4AEB" w14:textId="77777777" w:rsidR="00747A79" w:rsidRDefault="00AB10ED" w:rsidP="00747A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и задач программы осуществляется в процессе сотрудничества обучающихся и педагога. На различных стадиях обучения ведущими становятся те или иные из них. Традиционные методы организации учебного процесса можно подразделить на: словесные, наглядные (демонстрационные), практические, репродуктивные, частично-поисковые, проблемные, исследовательские.</w:t>
      </w:r>
    </w:p>
    <w:p w14:paraId="30AFE5E0" w14:textId="77777777" w:rsidR="00AB10ED" w:rsidRPr="00AB10ED" w:rsidRDefault="00AB10ED" w:rsidP="00747A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условия</w:t>
      </w: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образовательной программы обеспечивают:</w:t>
      </w:r>
    </w:p>
    <w:p w14:paraId="6712874F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специфики возрастного психофизического развития обучающихся 5-6  лет</w:t>
      </w:r>
    </w:p>
    <w:p w14:paraId="4CDDBFBC" w14:textId="77777777" w:rsidR="00AB10ED" w:rsidRPr="00AB10ED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-вариативность направлений сопровождения участников образовательного процесса (сохранение и укрепление психологического здоровья обучающихся, формирование ценности здоровья и безопасного образа жизни; дифференциация и индивидуализация обучения; мониторинг возможностей и способностей </w:t>
      </w: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выявление и поддержка одаренных детей, детей с ограниченными возможностями здоровья);</w:t>
      </w:r>
    </w:p>
    <w:p w14:paraId="7211678F" w14:textId="77777777" w:rsidR="00AB10ED" w:rsidRPr="00DC0BC2" w:rsidRDefault="00AB10ED" w:rsidP="00F83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E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коммуникативных навыков в разновозрастной среде и среде сверстников.</w:t>
      </w:r>
    </w:p>
    <w:p w14:paraId="20BED81B" w14:textId="77777777" w:rsidR="00E2361B" w:rsidRPr="00DC0BC2" w:rsidRDefault="00E2361B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проверки:</w:t>
      </w:r>
    </w:p>
    <w:p w14:paraId="547540B9" w14:textId="77777777" w:rsidR="00E2361B" w:rsidRPr="00DC0BC2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модели как по заданию, так и по собственному замыслу, развитие творческого воображения и высших психических функций. </w:t>
      </w:r>
    </w:p>
    <w:p w14:paraId="04BDB05C" w14:textId="3060BAC9" w:rsidR="005F221B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реализа</w:t>
      </w:r>
      <w:r w:rsidR="005F2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 программы обучающиеся будут:</w:t>
      </w:r>
    </w:p>
    <w:p w14:paraId="13EC4D89" w14:textId="550366C6" w:rsidR="005F221B" w:rsidRDefault="005F221B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знать</w:t>
      </w:r>
      <w:r w:rsidR="00AB10ED"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правила создания трехмерной модели;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работы с 3D-ручкой; </w:t>
      </w:r>
      <w:r w:rsidR="00AB10ED"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и приемы моделирования. </w:t>
      </w:r>
    </w:p>
    <w:p w14:paraId="07CFFB5B" w14:textId="7E8A9F01" w:rsidR="005F221B" w:rsidRDefault="005F221B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уметь </w:t>
      </w:r>
      <w:r w:rsidR="00AB10ED"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трехмерные изделия реального объекта различной сло</w:t>
      </w:r>
      <w:r w:rsidR="0080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жности и композиции из пластика. </w:t>
      </w:r>
    </w:p>
    <w:p w14:paraId="3140ECE6" w14:textId="2702EAD7" w:rsidR="00E2361B" w:rsidRPr="00DC0BC2" w:rsidRDefault="005F221B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владеть </w:t>
      </w:r>
      <w:r w:rsidR="00AB10ED"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чертежами;</w:t>
      </w:r>
      <w:r w:rsidR="00AB10ED"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B10ED"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трехмерном пространстве.</w:t>
      </w:r>
      <w:r w:rsidR="00AB10ED"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5F80F26" w14:textId="77777777" w:rsidR="005F221B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развиты следующие </w:t>
      </w: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качества:</w:t>
      </w:r>
    </w:p>
    <w:p w14:paraId="28FCA25A" w14:textId="77777777" w:rsidR="005F221B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коллективе;</w:t>
      </w:r>
    </w:p>
    <w:p w14:paraId="69976A07" w14:textId="77777777" w:rsidR="005F221B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-настойчивость;</w:t>
      </w: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2CCF86A" w14:textId="70CB9124" w:rsidR="00E2361B" w:rsidRPr="00DC0BC2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-трудолюбие.</w:t>
      </w: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C62D193" w14:textId="77777777" w:rsidR="00AB10ED" w:rsidRPr="00DC0BC2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Формами</w:t>
      </w:r>
      <w:r w:rsidRPr="0064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подведения итогов реализации дополнительной образовательной программы являются - выставки, участие в конкурсах</w:t>
      </w:r>
      <w:r w:rsidR="00E2361B" w:rsidRPr="00D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60ED0C9" w14:textId="77777777" w:rsidR="00AB10ED" w:rsidRPr="00AB10ED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>Система диагностики достижений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</w:t>
      </w:r>
    </w:p>
    <w:p w14:paraId="616CADCC" w14:textId="77777777" w:rsidR="00AB10ED" w:rsidRPr="00AB10ED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</w:t>
      </w:r>
      <w:r w:rsidRPr="00AB10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задача мониторинга</w:t>
      </w: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заключается в том, чтобы определить степень освоения ребенком программы и влияние образовательного процесса, организуемого в дошкольном учреждении, на развитие ребенка.</w:t>
      </w:r>
    </w:p>
    <w:p w14:paraId="215451D7" w14:textId="77777777" w:rsidR="00AB10ED" w:rsidRPr="00AB10ED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0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Форма проведения мониторинга</w:t>
      </w: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преимущественно представляет собой </w:t>
      </w:r>
      <w:r w:rsidRPr="00AB10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наблюдение</w:t>
      </w: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активностью ребенка, </w:t>
      </w:r>
      <w:r w:rsidRPr="00AB10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медицинская карта</w:t>
      </w: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Pr="00AB10E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анализ продуктов детской деятельности</w:t>
      </w:r>
      <w:r w:rsidR="00802E4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ходе мониторинга заполняются сводные таблицы.</w:t>
      </w:r>
    </w:p>
    <w:p w14:paraId="3AD459B5" w14:textId="77777777" w:rsidR="00AB10ED" w:rsidRPr="00AB10ED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помощью средств мониторинга образовательного процесса можно оценить степень продвижения дошкольника в образовательной программе. </w:t>
      </w:r>
    </w:p>
    <w:p w14:paraId="7F823BDB" w14:textId="77777777" w:rsidR="00AB10ED" w:rsidRPr="00AB10ED" w:rsidRDefault="00AB10ED" w:rsidP="00F83FA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Диагностики проводится 2 раза в год: </w:t>
      </w:r>
      <w:r w:rsidR="00E2361B" w:rsidRPr="00DC0BC2">
        <w:rPr>
          <w:rFonts w:ascii="Times New Roman" w:eastAsia="Calibri" w:hAnsi="Times New Roman" w:cs="Times New Roman"/>
          <w:color w:val="000000"/>
          <w:sz w:val="28"/>
          <w:szCs w:val="28"/>
        </w:rPr>
        <w:t>октябрь</w:t>
      </w:r>
      <w:r w:rsidRPr="00AB10ED">
        <w:rPr>
          <w:rFonts w:ascii="Times New Roman" w:eastAsia="Calibri" w:hAnsi="Times New Roman" w:cs="Times New Roman"/>
          <w:color w:val="000000"/>
          <w:sz w:val="28"/>
          <w:szCs w:val="28"/>
        </w:rPr>
        <w:t>, май.</w:t>
      </w:r>
    </w:p>
    <w:p w14:paraId="423F4F39" w14:textId="77777777" w:rsidR="00AB10ED" w:rsidRPr="00AB10ED" w:rsidRDefault="00AB10ED" w:rsidP="00F83F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B10ED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>Низкий уровень</w:t>
      </w:r>
      <w:r w:rsidRPr="00AB10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(НУ) – 1 балл;</w:t>
      </w:r>
    </w:p>
    <w:p w14:paraId="11CF118E" w14:textId="77777777" w:rsidR="00AB10ED" w:rsidRPr="00AB10ED" w:rsidRDefault="00AB10ED" w:rsidP="00F83F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B10ED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>Средний уровень</w:t>
      </w:r>
      <w:r w:rsidRPr="00AB10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(СУ) – 2 балла;</w:t>
      </w:r>
    </w:p>
    <w:p w14:paraId="6CFA7138" w14:textId="5ED65D3D" w:rsidR="005F221B" w:rsidRPr="0018611F" w:rsidRDefault="00AB10ED" w:rsidP="005F2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B10ED">
        <w:rPr>
          <w:rFonts w:ascii="Times New Roman" w:eastAsia="Times New Roman" w:hAnsi="Times New Roman" w:cs="Times New Roman"/>
          <w:i/>
          <w:sz w:val="28"/>
          <w:szCs w:val="28"/>
          <w:lang w:bidi="he-IL"/>
        </w:rPr>
        <w:t>Высокий уровень</w:t>
      </w:r>
      <w:r w:rsidRPr="00AB10ED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(ВУ)  –3балла.</w:t>
      </w:r>
    </w:p>
    <w:tbl>
      <w:tblPr>
        <w:tblStyle w:val="a6"/>
        <w:tblW w:w="9841" w:type="dxa"/>
        <w:tblLayout w:type="fixed"/>
        <w:tblLook w:val="04A0" w:firstRow="1" w:lastRow="0" w:firstColumn="1" w:lastColumn="0" w:noHBand="0" w:noVBand="1"/>
      </w:tblPr>
      <w:tblGrid>
        <w:gridCol w:w="1008"/>
        <w:gridCol w:w="1201"/>
        <w:gridCol w:w="1099"/>
        <w:gridCol w:w="1242"/>
        <w:gridCol w:w="1195"/>
        <w:gridCol w:w="1402"/>
        <w:gridCol w:w="1276"/>
        <w:gridCol w:w="1418"/>
      </w:tblGrid>
      <w:tr w:rsidR="00F83FA4" w:rsidRPr="00BA300E" w14:paraId="5C92A919" w14:textId="77777777" w:rsidTr="00F83FA4">
        <w:tc>
          <w:tcPr>
            <w:tcW w:w="1008" w:type="dxa"/>
            <w:vMerge w:val="restart"/>
          </w:tcPr>
          <w:p w14:paraId="6A29011C" w14:textId="77777777" w:rsidR="00F83FA4" w:rsidRPr="00BA300E" w:rsidRDefault="00F83FA4" w:rsidP="00F83FA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 ребенка</w:t>
            </w:r>
          </w:p>
        </w:tc>
        <w:tc>
          <w:tcPr>
            <w:tcW w:w="8833" w:type="dxa"/>
            <w:gridSpan w:val="7"/>
          </w:tcPr>
          <w:p w14:paraId="421C8E7A" w14:textId="77777777" w:rsidR="00F83FA4" w:rsidRPr="00BA300E" w:rsidRDefault="00F83FA4" w:rsidP="00F83FA4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F83FA4" w:rsidRPr="00BA300E" w14:paraId="56F48FB6" w14:textId="77777777" w:rsidTr="00BA300E">
        <w:trPr>
          <w:trHeight w:val="1168"/>
        </w:trPr>
        <w:tc>
          <w:tcPr>
            <w:tcW w:w="1008" w:type="dxa"/>
            <w:vMerge/>
          </w:tcPr>
          <w:p w14:paraId="016E0891" w14:textId="77777777" w:rsidR="00F83FA4" w:rsidRPr="00BA300E" w:rsidRDefault="00F83FA4" w:rsidP="00F83FA4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754B460A" w14:textId="77777777" w:rsidR="00F83FA4" w:rsidRPr="00BA300E" w:rsidRDefault="00F83FA4" w:rsidP="00F83FA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0E">
              <w:rPr>
                <w:rFonts w:ascii="Times New Roman" w:eastAsia="Calibri" w:hAnsi="Times New Roman" w:cs="Times New Roman"/>
                <w:sz w:val="20"/>
                <w:szCs w:val="20"/>
              </w:rPr>
              <w:t>Умеет правильно держать 3</w:t>
            </w:r>
            <w:r w:rsidRPr="00BA30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BA300E">
              <w:rPr>
                <w:rFonts w:ascii="Times New Roman" w:eastAsia="Calibri" w:hAnsi="Times New Roman" w:cs="Times New Roman"/>
                <w:sz w:val="20"/>
                <w:szCs w:val="20"/>
              </w:rPr>
              <w:t>ручку</w:t>
            </w:r>
          </w:p>
        </w:tc>
        <w:tc>
          <w:tcPr>
            <w:tcW w:w="1099" w:type="dxa"/>
          </w:tcPr>
          <w:p w14:paraId="63CAE3A5" w14:textId="77777777" w:rsidR="00F83FA4" w:rsidRPr="00BA300E" w:rsidRDefault="00F83FA4" w:rsidP="00F83FA4">
            <w:pPr>
              <w:ind w:firstLine="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0E">
              <w:rPr>
                <w:rFonts w:ascii="Times New Roman" w:eastAsia="Calibri" w:hAnsi="Times New Roman" w:cs="Times New Roman"/>
                <w:sz w:val="20"/>
                <w:szCs w:val="20"/>
              </w:rPr>
              <w:t>Узнает и называет предмет по контуру (силуэту)</w:t>
            </w:r>
          </w:p>
        </w:tc>
        <w:tc>
          <w:tcPr>
            <w:tcW w:w="1242" w:type="dxa"/>
          </w:tcPr>
          <w:p w14:paraId="798C199D" w14:textId="77777777" w:rsidR="00F83FA4" w:rsidRPr="00BA300E" w:rsidRDefault="00F83FA4" w:rsidP="00F83FA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0E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 подбирает цвета для создания модели</w:t>
            </w:r>
          </w:p>
        </w:tc>
        <w:tc>
          <w:tcPr>
            <w:tcW w:w="1195" w:type="dxa"/>
          </w:tcPr>
          <w:p w14:paraId="0EBF92BA" w14:textId="77777777" w:rsidR="00F83FA4" w:rsidRPr="00BA300E" w:rsidRDefault="00F83FA4" w:rsidP="00F83FA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0E">
              <w:rPr>
                <w:rFonts w:ascii="Times New Roman" w:eastAsia="Calibri" w:hAnsi="Times New Roman" w:cs="Times New Roman"/>
                <w:sz w:val="20"/>
                <w:szCs w:val="20"/>
              </w:rPr>
              <w:t>Рисует предметы различной формы</w:t>
            </w:r>
          </w:p>
        </w:tc>
        <w:tc>
          <w:tcPr>
            <w:tcW w:w="1402" w:type="dxa"/>
          </w:tcPr>
          <w:p w14:paraId="666C9241" w14:textId="77777777" w:rsidR="00F83FA4" w:rsidRPr="00BA300E" w:rsidRDefault="00F83FA4" w:rsidP="00F83FA4">
            <w:pPr>
              <w:ind w:firstLine="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0E">
              <w:rPr>
                <w:rFonts w:ascii="Times New Roman" w:eastAsia="Calibri" w:hAnsi="Times New Roman" w:cs="Times New Roman"/>
                <w:sz w:val="20"/>
                <w:szCs w:val="20"/>
              </w:rPr>
              <w:t>Может нарисовать плоскостную композицию по замыслу</w:t>
            </w:r>
          </w:p>
        </w:tc>
        <w:tc>
          <w:tcPr>
            <w:tcW w:w="1276" w:type="dxa"/>
          </w:tcPr>
          <w:p w14:paraId="6E33B9A7" w14:textId="77777777" w:rsidR="00F83FA4" w:rsidRPr="00BA300E" w:rsidRDefault="00F83FA4" w:rsidP="00F83FA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0E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композицию из готовых моделей</w:t>
            </w:r>
          </w:p>
        </w:tc>
        <w:tc>
          <w:tcPr>
            <w:tcW w:w="1418" w:type="dxa"/>
          </w:tcPr>
          <w:p w14:paraId="5166270A" w14:textId="77777777" w:rsidR="00F83FA4" w:rsidRPr="00BA300E" w:rsidRDefault="00F83FA4" w:rsidP="00F83FA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300E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 работает, убирает рабочее место.</w:t>
            </w:r>
          </w:p>
        </w:tc>
      </w:tr>
    </w:tbl>
    <w:p w14:paraId="08F8C489" w14:textId="77777777" w:rsidR="005F221B" w:rsidRDefault="005F221B" w:rsidP="005F221B">
      <w:pPr>
        <w:pStyle w:val="a5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16E1EE" w14:textId="77777777" w:rsidR="005F221B" w:rsidRDefault="005F221B" w:rsidP="005F221B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</w:t>
      </w:r>
      <w:r w:rsidR="00E2361B" w:rsidRPr="0098644C">
        <w:rPr>
          <w:rFonts w:ascii="Times New Roman" w:eastAsia="Calibri" w:hAnsi="Times New Roman" w:cs="Times New Roman"/>
          <w:b/>
          <w:sz w:val="28"/>
          <w:szCs w:val="28"/>
        </w:rPr>
        <w:t>чебно-тематический план</w:t>
      </w:r>
    </w:p>
    <w:p w14:paraId="4102FB93" w14:textId="77777777" w:rsidR="005F221B" w:rsidRDefault="00AD476B" w:rsidP="005F221B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дополнительной общеобразовательной программ</w:t>
      </w:r>
      <w:r w:rsidR="005F221B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14:paraId="4F84908E" w14:textId="25BD03FE" w:rsidR="00E2361B" w:rsidRPr="00DC0BC2" w:rsidRDefault="00AD476B" w:rsidP="005F221B">
      <w:pPr>
        <w:pStyle w:val="a5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«3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AD4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моделирование»</w:t>
      </w:r>
      <w:r w:rsidR="005F221B">
        <w:rPr>
          <w:rFonts w:ascii="Times New Roman" w:eastAsia="Calibri" w:hAnsi="Times New Roman" w:cs="Times New Roman"/>
          <w:b/>
          <w:sz w:val="28"/>
          <w:szCs w:val="28"/>
        </w:rPr>
        <w:t xml:space="preserve"> на 2023-2024 учебный год</w:t>
      </w:r>
    </w:p>
    <w:tbl>
      <w:tblPr>
        <w:tblW w:w="9924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843"/>
        <w:gridCol w:w="1275"/>
        <w:gridCol w:w="1560"/>
      </w:tblGrid>
      <w:tr w:rsidR="00E2361B" w:rsidRPr="00DC0BC2" w14:paraId="37C3321E" w14:textId="77777777" w:rsidTr="00697E14">
        <w:trPr>
          <w:trHeight w:val="81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76AC" w14:textId="77777777" w:rsidR="00E2361B" w:rsidRPr="00E2361B" w:rsidRDefault="00E2361B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E2361B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 xml:space="preserve">№ </w:t>
            </w:r>
            <w:proofErr w:type="gramStart"/>
            <w:r w:rsidRPr="00E2361B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п</w:t>
            </w:r>
            <w:proofErr w:type="gramEnd"/>
            <w:r w:rsidRPr="00E2361B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76B37" w14:textId="77777777" w:rsidR="00E2361B" w:rsidRPr="00E2361B" w:rsidRDefault="00E2361B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</w:p>
          <w:p w14:paraId="5CF908CD" w14:textId="77777777" w:rsidR="00E2361B" w:rsidRPr="00E2361B" w:rsidRDefault="00E2361B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E2361B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Наименование модулей,</w:t>
            </w:r>
          </w:p>
          <w:p w14:paraId="58D388EC" w14:textId="77777777" w:rsidR="00E2361B" w:rsidRPr="00E2361B" w:rsidRDefault="00E2361B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E2361B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тем</w:t>
            </w:r>
          </w:p>
          <w:p w14:paraId="4638A784" w14:textId="77777777" w:rsidR="00E2361B" w:rsidRPr="00E2361B" w:rsidRDefault="00E2361B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F4E5F" w14:textId="77777777" w:rsidR="00E2361B" w:rsidRPr="00E2361B" w:rsidRDefault="00E2361B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</w:p>
          <w:p w14:paraId="5CEE36B3" w14:textId="77777777" w:rsidR="00E2361B" w:rsidRPr="00E2361B" w:rsidRDefault="00E2361B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DC0BC2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Количество занятий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566F7" w14:textId="77777777" w:rsidR="00FF5449" w:rsidRDefault="00FF5449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</w:p>
          <w:p w14:paraId="7F3BE7D2" w14:textId="77777777" w:rsidR="00E2361B" w:rsidRPr="00E2361B" w:rsidRDefault="00E2361B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DC0BC2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Общее количество часов</w:t>
            </w:r>
          </w:p>
          <w:p w14:paraId="3839582E" w14:textId="77777777" w:rsidR="00E2361B" w:rsidRPr="00E2361B" w:rsidRDefault="00E2361B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89DFA" w14:textId="77777777" w:rsidR="00FF5449" w:rsidRDefault="00FF5449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</w:p>
          <w:p w14:paraId="7ED13B4F" w14:textId="77777777" w:rsidR="00E2361B" w:rsidRPr="00E2361B" w:rsidRDefault="00E2361B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E2361B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Теория</w:t>
            </w:r>
          </w:p>
          <w:p w14:paraId="3BDD4E72" w14:textId="77777777" w:rsidR="00E2361B" w:rsidRPr="00E2361B" w:rsidRDefault="00E2361B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E2361B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(минут)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31EC" w14:textId="77777777" w:rsidR="00E2361B" w:rsidRPr="00E2361B" w:rsidRDefault="00E2361B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E2361B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Практика</w:t>
            </w:r>
          </w:p>
          <w:p w14:paraId="78E301A6" w14:textId="77777777" w:rsidR="00E2361B" w:rsidRPr="00E2361B" w:rsidRDefault="00E2361B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E2361B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8"/>
                <w:szCs w:val="28"/>
              </w:rPr>
              <w:t>(минут)</w:t>
            </w:r>
          </w:p>
        </w:tc>
      </w:tr>
      <w:tr w:rsidR="00452672" w:rsidRPr="00DC0BC2" w14:paraId="7F1ED00B" w14:textId="77777777" w:rsidTr="00452672">
        <w:trPr>
          <w:trHeight w:val="105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689A1" w14:textId="77777777" w:rsidR="00452672" w:rsidRPr="00E2361B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</w:t>
            </w:r>
            <w:r w:rsidRPr="00DC0BC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56AEA" w14:textId="0EA5271D" w:rsidR="00452672" w:rsidRPr="00E2361B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AD47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 в технологию 3</w:t>
            </w:r>
            <w:r w:rsidRPr="00AD47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AD47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Инструктаж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35ED6" w14:textId="77777777" w:rsidR="00452672" w:rsidRPr="00E2361B" w:rsidRDefault="00452672" w:rsidP="00FF5449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 w:rsidRPr="00DC0BC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A1630" w14:textId="77777777" w:rsidR="00452672" w:rsidRPr="00E2361B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1AD8" w14:textId="77777777" w:rsidR="00452672" w:rsidRPr="00E2361B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CCC1B" w14:textId="77777777" w:rsidR="00452672" w:rsidRPr="00E2361B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200</w:t>
            </w:r>
          </w:p>
        </w:tc>
      </w:tr>
      <w:tr w:rsidR="00452672" w:rsidRPr="00DC0BC2" w14:paraId="7777940B" w14:textId="77777777" w:rsidTr="00452672">
        <w:trPr>
          <w:trHeight w:val="624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7275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CB25" w14:textId="746005CD" w:rsidR="00452672" w:rsidRPr="00AD476B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1FB6" w14:textId="37F0142F" w:rsidR="00452672" w:rsidRPr="00DC0BC2" w:rsidRDefault="00452672" w:rsidP="00FF5449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57B8" w14:textId="3CA8A66E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AF612" w14:textId="1C7DC685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14A4" w14:textId="662D3354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6A2AAA37" w14:textId="77777777" w:rsidTr="00452672">
        <w:trPr>
          <w:trHeight w:val="744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FE893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396D" w14:textId="44E69BA7" w:rsidR="0045267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E555" w14:textId="1043186F" w:rsidR="00452672" w:rsidRPr="00DC0BC2" w:rsidRDefault="00452672" w:rsidP="00FF5449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ECCE" w14:textId="463194FF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F273E3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8FA7" w14:textId="2CCF3373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FB4034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B40A" w14:textId="68C25490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CA373A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79F371E0" w14:textId="77777777" w:rsidTr="00452672">
        <w:trPr>
          <w:trHeight w:val="768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E898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DEA07" w14:textId="100473B3" w:rsidR="0045267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«Воздушные шарики»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1471" w14:textId="790D0721" w:rsidR="00452672" w:rsidRPr="00DC0BC2" w:rsidRDefault="00452672" w:rsidP="00FF5449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FD4E" w14:textId="772DD632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F273E3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67367" w14:textId="23F5882A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FB4034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F6A3" w14:textId="023313F3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CA373A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2AE30D58" w14:textId="77777777" w:rsidTr="00452672">
        <w:trPr>
          <w:trHeight w:val="672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0FDE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68F3" w14:textId="3679E008" w:rsidR="0045267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«Падают, падают листья»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200D" w14:textId="03D76EA9" w:rsidR="00452672" w:rsidRPr="00DC0BC2" w:rsidRDefault="00452672" w:rsidP="00FF5449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B4A2C" w14:textId="347F3B05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F273E3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3D58" w14:textId="1D756E61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FB4034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3E1F" w14:textId="7C90F983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CA373A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556399CD" w14:textId="77777777" w:rsidTr="00452672">
        <w:trPr>
          <w:trHeight w:val="792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47119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BE7F" w14:textId="7FCD08BE" w:rsidR="0045267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снежинка»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FF5FD" w14:textId="7ABCEBA2" w:rsidR="00452672" w:rsidRPr="00DC0BC2" w:rsidRDefault="00452672" w:rsidP="00FF5449">
            <w:pPr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CBB4E" w14:textId="1007F63A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F273E3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A9BB8" w14:textId="3D183EC7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FB4034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A967" w14:textId="60C1052F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CA373A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371AA3D5" w14:textId="77777777" w:rsidTr="00452672">
        <w:trPr>
          <w:trHeight w:val="10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2497" w14:textId="77777777" w:rsidR="00452672" w:rsidRPr="00E2361B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  <w:r w:rsidRPr="00DC0BC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BF003" w14:textId="0634422A" w:rsidR="00452672" w:rsidRPr="0045267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D47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работы с 3</w:t>
            </w:r>
            <w:r w:rsidRPr="00AD47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AD47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ручкой. Эскизная графика. </w:t>
            </w:r>
            <w:proofErr w:type="spellStart"/>
            <w:r w:rsidRPr="00AD47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Цветовидение</w:t>
            </w:r>
            <w:proofErr w:type="spellEnd"/>
            <w:r w:rsidRPr="00AD47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5FDC" w14:textId="77777777" w:rsidR="00452672" w:rsidRPr="00E2361B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DC0BC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3A4F" w14:textId="77777777" w:rsidR="00452672" w:rsidRPr="00E2361B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DC29" w14:textId="2F3E9276" w:rsidR="00452672" w:rsidRPr="00E2361B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90D93" w14:textId="21974922" w:rsidR="00452672" w:rsidRPr="00E2361B" w:rsidRDefault="00452672" w:rsidP="00452672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280</w:t>
            </w:r>
          </w:p>
        </w:tc>
      </w:tr>
      <w:tr w:rsidR="00452672" w:rsidRPr="00DC0BC2" w14:paraId="54D9109C" w14:textId="77777777" w:rsidTr="005F221B">
        <w:trPr>
          <w:trHeight w:val="831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E8464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9D70F" w14:textId="1107CB2B" w:rsidR="00452672" w:rsidRPr="00AD476B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C0F0C" w14:textId="1DDAE8DA" w:rsidR="00452672" w:rsidRPr="00DC0BC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2CD4" w14:textId="374E3C80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A964" w14:textId="43DD588C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D3C24" w14:textId="1D9AB95F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2AAE90FB" w14:textId="77777777" w:rsidTr="005F221B">
        <w:trPr>
          <w:trHeight w:val="494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1F8D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44999" w14:textId="57CEF4CF" w:rsidR="00452672" w:rsidRPr="00AD476B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«Елочная игрушка»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69A5" w14:textId="7223B162" w:rsidR="00452672" w:rsidRPr="00DC0BC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9AA8B" w14:textId="429D45FA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A258CD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7AE6" w14:textId="6523D5EC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7B2AD" w14:textId="2AD2B1FA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09564266" w14:textId="77777777" w:rsidTr="005F221B">
        <w:trPr>
          <w:trHeight w:val="399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F2726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D5AB" w14:textId="55E0F85D" w:rsidR="0045267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«Веселый снеговик»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AB426" w14:textId="5E58F3A9" w:rsidR="00452672" w:rsidRPr="00DC0BC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E408" w14:textId="26925A3E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A258CD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1D2A9" w14:textId="7002853B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B6960" w14:textId="2BBE183A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7EF97875" w14:textId="77777777" w:rsidTr="00452672">
        <w:trPr>
          <w:trHeight w:val="336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B1E75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4C50" w14:textId="467E6276" w:rsidR="0045267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«Танк»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882CA" w14:textId="15888C5D" w:rsidR="00452672" w:rsidRPr="00DC0BC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3E3F" w14:textId="579CCEDE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A258CD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6DFF0" w14:textId="36B44336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C724" w14:textId="3C8335CD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3D1E8559" w14:textId="77777777" w:rsidTr="005F221B">
        <w:trPr>
          <w:trHeight w:val="697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EF9B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7C0A3" w14:textId="36DE4DC3" w:rsidR="0045267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«За синими морями, за высокими горами»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F0F3" w14:textId="327D89D4" w:rsidR="00452672" w:rsidRPr="00DC0BC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97BE9" w14:textId="35B90C64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A258CD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3671E" w14:textId="10B3C262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E310" w14:textId="5B34D2F6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45BA11C8" w14:textId="77777777" w:rsidTr="00452672">
        <w:trPr>
          <w:trHeight w:val="696"/>
        </w:trPr>
        <w:tc>
          <w:tcPr>
            <w:tcW w:w="710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43EB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750C1" w14:textId="2246CA32" w:rsidR="0045267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«Поляна подснежников»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1F9C6" w14:textId="151D4CC8" w:rsidR="00452672" w:rsidRPr="00DC0BC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C593" w14:textId="171D27D4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A258CD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34510" w14:textId="148E0B66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D4B2F" w14:textId="28580E57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452672" w:rsidRPr="00DC0BC2" w14:paraId="02A7B56E" w14:textId="77777777" w:rsidTr="00452672">
        <w:trPr>
          <w:trHeight w:val="840"/>
        </w:trPr>
        <w:tc>
          <w:tcPr>
            <w:tcW w:w="710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F0C0" w14:textId="77777777" w:rsidR="00452672" w:rsidRDefault="00452672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EC36" w14:textId="4B6A5DE8" w:rsidR="00452672" w:rsidRDefault="00452672" w:rsidP="000B5AD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0B433" w14:textId="20174211" w:rsidR="00452672" w:rsidRPr="00DC0BC2" w:rsidRDefault="00452672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DE789" w14:textId="548DBF24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A258CD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58E5" w14:textId="552AE19E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3922" w14:textId="691E4536" w:rsidR="00452672" w:rsidRDefault="00452672" w:rsidP="00FF5449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40</w:t>
            </w:r>
          </w:p>
        </w:tc>
      </w:tr>
      <w:tr w:rsidR="00AE2564" w:rsidRPr="00DC0BC2" w14:paraId="28068100" w14:textId="77777777" w:rsidTr="00452672">
        <w:trPr>
          <w:trHeight w:val="6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BFDA5" w14:textId="77777777" w:rsidR="00AE2564" w:rsidRPr="00E2361B" w:rsidRDefault="00AE2564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3</w:t>
            </w:r>
            <w:r w:rsidRPr="00DC0BC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E5F8F" w14:textId="77777777" w:rsidR="00AE2564" w:rsidRPr="00AD476B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</w:pPr>
            <w:r w:rsidRPr="00AD476B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  <w:t>Я создаю.</w:t>
            </w:r>
          </w:p>
          <w:p w14:paraId="3F548C12" w14:textId="60553D6D" w:rsidR="00AE2564" w:rsidRPr="00E2361B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AD476B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  <w:t>Работа по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E6CA7" w14:textId="77777777" w:rsidR="00AE2564" w:rsidRPr="00E2361B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DC0BC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AFB8A" w14:textId="77777777" w:rsidR="00AE2564" w:rsidRPr="00E2361B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B1CD" w14:textId="57BFF2AF" w:rsidR="00AE2564" w:rsidRPr="00E2361B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1E90E" w14:textId="79CE062D" w:rsidR="00AE2564" w:rsidRPr="00E2361B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70</w:t>
            </w:r>
          </w:p>
        </w:tc>
      </w:tr>
      <w:tr w:rsidR="00AE2564" w:rsidRPr="00DC0BC2" w14:paraId="5A475529" w14:textId="77777777" w:rsidTr="005F221B">
        <w:trPr>
          <w:trHeight w:val="10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2B1B1" w14:textId="77777777" w:rsidR="00AE2564" w:rsidRDefault="00AE2564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78965" w14:textId="1D301ECE" w:rsidR="00AE2564" w:rsidRPr="00AD476B" w:rsidRDefault="00AE2564" w:rsidP="00AE2564">
            <w:pPr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проекту «Защитим белого медведя»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ED70" w14:textId="6090CEFD" w:rsidR="00AE2564" w:rsidRPr="00DC0BC2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C45E" w14:textId="52E69864" w:rsidR="00AE2564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2C74" w14:textId="70C04F87" w:rsidR="00AE2564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43F8" w14:textId="1CB7F1B2" w:rsidR="00AE2564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30</w:t>
            </w:r>
          </w:p>
        </w:tc>
      </w:tr>
      <w:tr w:rsidR="00AE2564" w:rsidRPr="00DC0BC2" w14:paraId="7EC4C4D7" w14:textId="77777777" w:rsidTr="005F221B">
        <w:trPr>
          <w:trHeight w:val="3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1C209" w14:textId="77777777" w:rsidR="00AE2564" w:rsidRDefault="00AE2564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DB1FB" w14:textId="09AB1A38" w:rsidR="00AE2564" w:rsidRDefault="00AE2564" w:rsidP="000B5AD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«Белый медведь»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1B470" w14:textId="2E619E06" w:rsidR="00AE2564" w:rsidRPr="00DC0BC2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406C1" w14:textId="7371180E" w:rsidR="00AE2564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DA53" w14:textId="06B00D4C" w:rsidR="00AE2564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B958B" w14:textId="71AC1D92" w:rsidR="00AE2564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20</w:t>
            </w:r>
          </w:p>
        </w:tc>
      </w:tr>
      <w:tr w:rsidR="00AE2564" w:rsidRPr="00DC0BC2" w14:paraId="492801EB" w14:textId="77777777" w:rsidTr="00452672">
        <w:trPr>
          <w:trHeight w:val="5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9D29" w14:textId="77777777" w:rsidR="00AE2564" w:rsidRDefault="00AE2564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F260" w14:textId="01F065D5" w:rsidR="00AE2564" w:rsidRPr="00697E14" w:rsidRDefault="00AE2564" w:rsidP="000B5AD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«Пингвин»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4DD4" w14:textId="71F8050C" w:rsidR="00AE2564" w:rsidRPr="00DC0BC2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F88B8" w14:textId="54B4C839" w:rsidR="00AE2564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CD85B" w14:textId="2AFAC6DF" w:rsidR="00AE2564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E8E9" w14:textId="72F74B98" w:rsidR="00AE2564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20</w:t>
            </w:r>
          </w:p>
        </w:tc>
      </w:tr>
      <w:tr w:rsidR="00AE2564" w:rsidRPr="00DC0BC2" w14:paraId="04BFD1ED" w14:textId="77777777" w:rsidTr="005F221B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F9858" w14:textId="77777777" w:rsidR="00AE2564" w:rsidRPr="00DC0BC2" w:rsidRDefault="00AE2564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</w:t>
            </w:r>
            <w:r w:rsidRPr="00DC0BC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54346" w14:textId="4AB38C29" w:rsidR="00AE2564" w:rsidRPr="00AD476B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</w:pPr>
            <w:r w:rsidRPr="00AD47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Моделирование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2AE0C" w14:textId="77777777" w:rsidR="00AE2564" w:rsidRPr="00DC0BC2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BF21" w14:textId="77777777" w:rsidR="00AE2564" w:rsidRPr="00DC0BC2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1460" w14:textId="77777777" w:rsidR="00AE2564" w:rsidRPr="00DC0BC2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 w:rsidRPr="00DC0BC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A9A58" w14:textId="77777777" w:rsidR="00AE2564" w:rsidRPr="00DC0BC2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100</w:t>
            </w:r>
          </w:p>
        </w:tc>
      </w:tr>
      <w:tr w:rsidR="00AE2564" w:rsidRPr="00DC0BC2" w14:paraId="344820BA" w14:textId="77777777" w:rsidTr="005F221B">
        <w:trPr>
          <w:trHeight w:val="3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A32A" w14:textId="77777777" w:rsidR="00AE2564" w:rsidRDefault="00AE2564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B3DE7" w14:textId="1A0CCF4C" w:rsidR="00AE2564" w:rsidRPr="00AD476B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«Звезда» к 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90DF" w14:textId="7E9B52AD" w:rsidR="00AE2564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C9F90" w14:textId="77BD3BD8" w:rsidR="00AE2564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24E60" w14:textId="7264E07D" w:rsidR="00AE2564" w:rsidRPr="00DC0BC2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5847A" w14:textId="151E11ED" w:rsidR="00AE2564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</w:tr>
      <w:tr w:rsidR="00AE2564" w:rsidRPr="00DC0BC2" w14:paraId="57E64626" w14:textId="77777777" w:rsidTr="005F221B">
        <w:trPr>
          <w:trHeight w:val="34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9FC0" w14:textId="77777777" w:rsidR="00AE2564" w:rsidRDefault="00AE2564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C8C3F" w14:textId="36021CA3" w:rsidR="00AE2564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44B3" w14:textId="27BFBD59" w:rsidR="00AE2564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14B83" w14:textId="31ADC4D5" w:rsidR="00AE2564" w:rsidRDefault="00AE2564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BB2D" w14:textId="230515B2" w:rsidR="00AE2564" w:rsidRPr="00DC0BC2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9E57" w14:textId="3DA276C8" w:rsidR="00AE2564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50</w:t>
            </w:r>
          </w:p>
        </w:tc>
      </w:tr>
      <w:tr w:rsidR="00B547BB" w:rsidRPr="00DC0BC2" w14:paraId="153CD878" w14:textId="77777777" w:rsidTr="00697E14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52E2A" w14:textId="77777777" w:rsidR="00B547BB" w:rsidRDefault="00B547BB" w:rsidP="00DC0BC2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 w:firstLine="709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8DC85" w14:textId="77777777" w:rsidR="00B547BB" w:rsidRPr="00D85E05" w:rsidRDefault="00B547BB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108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0BD4B" w14:textId="77777777" w:rsidR="00B547BB" w:rsidRPr="00DC0BC2" w:rsidRDefault="00B547BB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E481" w14:textId="77777777" w:rsidR="00B547BB" w:rsidRPr="00DC0BC2" w:rsidRDefault="00B547BB" w:rsidP="00FF5449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CDEE3" w14:textId="53852BBE" w:rsidR="00B547BB" w:rsidRPr="00DC0BC2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F82E2" w14:textId="36EBFE60" w:rsidR="00B547BB" w:rsidRDefault="00AE2564" w:rsidP="00FF5449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</w:rPr>
              <w:t>650</w:t>
            </w:r>
          </w:p>
        </w:tc>
      </w:tr>
    </w:tbl>
    <w:p w14:paraId="0576A69C" w14:textId="77777777" w:rsidR="00CC786E" w:rsidRDefault="00CC786E">
      <w:pPr>
        <w:rPr>
          <w:rFonts w:ascii="Times New Roman" w:eastAsia="Calibri" w:hAnsi="Times New Roman" w:cs="Times New Roman"/>
          <w:b/>
          <w:sz w:val="28"/>
          <w:szCs w:val="28"/>
        </w:rPr>
        <w:sectPr w:rsidR="00CC786E" w:rsidSect="005F221B">
          <w:headerReference w:type="default" r:id="rId11"/>
          <w:pgSz w:w="11906" w:h="16838"/>
          <w:pgMar w:top="993" w:right="707" w:bottom="567" w:left="1134" w:header="708" w:footer="708" w:gutter="0"/>
          <w:cols w:space="708"/>
          <w:docGrid w:linePitch="360"/>
        </w:sectPr>
      </w:pPr>
    </w:p>
    <w:p w14:paraId="11713FBC" w14:textId="77777777" w:rsidR="00CC786E" w:rsidRPr="00DC0BC2" w:rsidRDefault="00CC786E" w:rsidP="00BA300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A6CD90" w14:textId="77777777" w:rsidR="003C1398" w:rsidRPr="003C1398" w:rsidRDefault="00D126AD" w:rsidP="00DC0BC2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C0BC2">
        <w:rPr>
          <w:rFonts w:ascii="Times New Roman" w:eastAsia="Calibri" w:hAnsi="Times New Roman" w:cs="Times New Roman"/>
          <w:b/>
          <w:iCs/>
          <w:sz w:val="28"/>
          <w:szCs w:val="28"/>
        </w:rPr>
        <w:t>2.1 Календарно-тематический план</w:t>
      </w:r>
      <w:r w:rsidR="00CC786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14:paraId="5A28E4FA" w14:textId="77777777" w:rsidR="00AB10ED" w:rsidRPr="00AB10ED" w:rsidRDefault="00AB10ED" w:rsidP="00DC0BC2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DE53896" w14:textId="77777777" w:rsidR="00AB10ED" w:rsidRPr="00AB10ED" w:rsidRDefault="00AB10ED" w:rsidP="00DC0BC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15310" w:type="dxa"/>
        <w:tblInd w:w="-318" w:type="dxa"/>
        <w:tblLook w:val="04A0" w:firstRow="1" w:lastRow="0" w:firstColumn="1" w:lastColumn="0" w:noHBand="0" w:noVBand="1"/>
      </w:tblPr>
      <w:tblGrid>
        <w:gridCol w:w="706"/>
        <w:gridCol w:w="842"/>
        <w:gridCol w:w="2139"/>
        <w:gridCol w:w="4252"/>
        <w:gridCol w:w="2126"/>
        <w:gridCol w:w="1844"/>
        <w:gridCol w:w="3401"/>
      </w:tblGrid>
      <w:tr w:rsidR="00CC786E" w:rsidRPr="00697E14" w14:paraId="686010CD" w14:textId="77777777" w:rsidTr="00965473">
        <w:trPr>
          <w:cantSplit/>
          <w:trHeight w:val="1134"/>
        </w:trPr>
        <w:tc>
          <w:tcPr>
            <w:tcW w:w="706" w:type="dxa"/>
            <w:textDirection w:val="btLr"/>
          </w:tcPr>
          <w:p w14:paraId="0DB8D6AB" w14:textId="77777777" w:rsidR="00CC786E" w:rsidRPr="00697E14" w:rsidRDefault="00CC786E" w:rsidP="00F83FA4">
            <w:pPr>
              <w:ind w:right="113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842" w:type="dxa"/>
            <w:textDirection w:val="btLr"/>
          </w:tcPr>
          <w:p w14:paraId="0710217C" w14:textId="77777777" w:rsidR="00CC786E" w:rsidRPr="00697E14" w:rsidRDefault="00CC786E" w:rsidP="00F83FA4">
            <w:pPr>
              <w:ind w:right="113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неделя</w:t>
            </w:r>
          </w:p>
        </w:tc>
        <w:tc>
          <w:tcPr>
            <w:tcW w:w="2139" w:type="dxa"/>
          </w:tcPr>
          <w:p w14:paraId="10E150D7" w14:textId="77777777" w:rsidR="00CC786E" w:rsidRPr="00697E14" w:rsidRDefault="00CC786E" w:rsidP="00965473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4252" w:type="dxa"/>
          </w:tcPr>
          <w:p w14:paraId="2EE703D3" w14:textId="77777777" w:rsidR="00CC786E" w:rsidRPr="00697E14" w:rsidRDefault="00CC786E" w:rsidP="00965473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Содержание занятия</w:t>
            </w:r>
          </w:p>
        </w:tc>
        <w:tc>
          <w:tcPr>
            <w:tcW w:w="2126" w:type="dxa"/>
          </w:tcPr>
          <w:p w14:paraId="6F8A8693" w14:textId="77777777" w:rsidR="00CC786E" w:rsidRPr="00697E14" w:rsidRDefault="00965473" w:rsidP="009654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Методы обучения</w:t>
            </w:r>
          </w:p>
        </w:tc>
        <w:tc>
          <w:tcPr>
            <w:tcW w:w="1844" w:type="dxa"/>
          </w:tcPr>
          <w:p w14:paraId="305995D6" w14:textId="77777777" w:rsidR="00CC786E" w:rsidRPr="00697E14" w:rsidRDefault="00965473" w:rsidP="009654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3401" w:type="dxa"/>
          </w:tcPr>
          <w:p w14:paraId="77D603E3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CC786E" w:rsidRPr="00697E14" w14:paraId="12C28DED" w14:textId="77777777" w:rsidTr="00965473">
        <w:trPr>
          <w:cantSplit/>
          <w:trHeight w:val="525"/>
        </w:trPr>
        <w:tc>
          <w:tcPr>
            <w:tcW w:w="706" w:type="dxa"/>
            <w:vMerge w:val="restart"/>
            <w:textDirection w:val="btLr"/>
          </w:tcPr>
          <w:p w14:paraId="487173B2" w14:textId="77777777" w:rsidR="00CC786E" w:rsidRPr="00697E14" w:rsidRDefault="00CC786E" w:rsidP="00AD476B">
            <w:pPr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3704ABB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45EFC452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A4B5635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презентации: знакомство с 3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ручкой, с основными ее элементами; правилами и техникой безопасности.</w:t>
            </w:r>
          </w:p>
          <w:p w14:paraId="5736EF9E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935B5C" w14:textId="77777777" w:rsidR="00CC786E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3D24C5E5" w14:textId="77777777" w:rsidR="00965473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6C8A434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1A5039B5" w14:textId="77777777" w:rsidR="00CC786E" w:rsidRPr="00802E4A" w:rsidRDefault="00802E4A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«Что такое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802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ручка, и как она работает»</w:t>
            </w:r>
          </w:p>
        </w:tc>
      </w:tr>
      <w:tr w:rsidR="00CC786E" w:rsidRPr="00697E14" w14:paraId="69039880" w14:textId="77777777" w:rsidTr="00965473">
        <w:trPr>
          <w:cantSplit/>
          <w:trHeight w:val="703"/>
        </w:trPr>
        <w:tc>
          <w:tcPr>
            <w:tcW w:w="706" w:type="dxa"/>
            <w:vMerge/>
            <w:textDirection w:val="btLr"/>
          </w:tcPr>
          <w:p w14:paraId="4CCB8747" w14:textId="77777777" w:rsidR="00CC786E" w:rsidRPr="00697E14" w:rsidRDefault="00CC786E" w:rsidP="00DC0BC2">
            <w:pPr>
              <w:ind w:right="113" w:firstLine="709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371181E4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35B0CC2A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A9533E8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округлых предметов; создание контурных рисунков; замыкать линии в кольцо; развивать умения держать 3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ручку в руке; воспитывать аккуратность.</w:t>
            </w:r>
          </w:p>
          <w:p w14:paraId="28F54484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45251BE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4516E567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1A6B722B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707959E" w14:textId="77777777" w:rsidR="00CC786E" w:rsidRPr="00697E14" w:rsidRDefault="00802E4A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«Безопасность в работе с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802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ручкой»</w:t>
            </w:r>
          </w:p>
        </w:tc>
      </w:tr>
      <w:tr w:rsidR="00CC786E" w:rsidRPr="00697E14" w14:paraId="1B7B0380" w14:textId="77777777" w:rsidTr="00965473">
        <w:trPr>
          <w:cantSplit/>
          <w:trHeight w:val="630"/>
        </w:trPr>
        <w:tc>
          <w:tcPr>
            <w:tcW w:w="706" w:type="dxa"/>
            <w:vMerge w:val="restart"/>
            <w:textDirection w:val="btLr"/>
          </w:tcPr>
          <w:p w14:paraId="49FE58FD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842" w:type="dxa"/>
          </w:tcPr>
          <w:p w14:paraId="3DA8D0BB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1-2</w:t>
            </w:r>
          </w:p>
        </w:tc>
        <w:tc>
          <w:tcPr>
            <w:tcW w:w="2139" w:type="dxa"/>
          </w:tcPr>
          <w:p w14:paraId="105C6237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«Воздушные шарики»</w:t>
            </w:r>
          </w:p>
        </w:tc>
        <w:tc>
          <w:tcPr>
            <w:tcW w:w="4252" w:type="dxa"/>
          </w:tcPr>
          <w:p w14:paraId="43308802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овальных и круглых предметов; создание контурных рисунков; замыкать линии в кольцо; развивать умение правильно держать ручку и </w:t>
            </w:r>
            <w:proofErr w:type="gramStart"/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вести</w:t>
            </w:r>
            <w:proofErr w:type="gramEnd"/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отрывая от листа; воспитывать аккуратность.</w:t>
            </w:r>
          </w:p>
          <w:p w14:paraId="37DE9F20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8B65C4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68CBF38E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734B8964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33E2B65E" w14:textId="77777777" w:rsidR="00CC786E" w:rsidRPr="00802E4A" w:rsidRDefault="00802E4A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«Что такое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моделирование»</w:t>
            </w:r>
          </w:p>
        </w:tc>
      </w:tr>
      <w:tr w:rsidR="00CC786E" w:rsidRPr="00697E14" w14:paraId="282C5794" w14:textId="77777777" w:rsidTr="00965473">
        <w:trPr>
          <w:cantSplit/>
          <w:trHeight w:val="495"/>
        </w:trPr>
        <w:tc>
          <w:tcPr>
            <w:tcW w:w="706" w:type="dxa"/>
            <w:vMerge/>
            <w:textDirection w:val="btLr"/>
          </w:tcPr>
          <w:p w14:paraId="594206B0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2" w:type="dxa"/>
          </w:tcPr>
          <w:p w14:paraId="550768D3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3-4</w:t>
            </w:r>
          </w:p>
        </w:tc>
        <w:tc>
          <w:tcPr>
            <w:tcW w:w="2139" w:type="dxa"/>
          </w:tcPr>
          <w:p w14:paraId="184D4D28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«Падают, падают листья»</w:t>
            </w:r>
          </w:p>
        </w:tc>
        <w:tc>
          <w:tcPr>
            <w:tcW w:w="4252" w:type="dxa"/>
          </w:tcPr>
          <w:p w14:paraId="6895BD96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осенних листьев по готовому шаблону; развивать навыки медленной подачи пластика, его извлекания; развивать цветовое восприятие; воспитывать аккуратность.</w:t>
            </w:r>
          </w:p>
          <w:p w14:paraId="53971D53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4CE054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0B46D4EE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37635CD8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79ED8EA6" w14:textId="77777777" w:rsidR="00802E4A" w:rsidRDefault="00802E4A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работ </w:t>
            </w:r>
          </w:p>
          <w:p w14:paraId="298681BF" w14:textId="77777777" w:rsidR="00CC786E" w:rsidRPr="00697E14" w:rsidRDefault="00802E4A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листопад»</w:t>
            </w:r>
          </w:p>
        </w:tc>
      </w:tr>
      <w:tr w:rsidR="00CC786E" w:rsidRPr="00697E14" w14:paraId="56B80FBD" w14:textId="77777777" w:rsidTr="00965473">
        <w:trPr>
          <w:cantSplit/>
          <w:trHeight w:val="581"/>
        </w:trPr>
        <w:tc>
          <w:tcPr>
            <w:tcW w:w="706" w:type="dxa"/>
            <w:vMerge w:val="restart"/>
            <w:textDirection w:val="btLr"/>
          </w:tcPr>
          <w:p w14:paraId="48287E6A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842" w:type="dxa"/>
          </w:tcPr>
          <w:p w14:paraId="54868472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1-2</w:t>
            </w:r>
          </w:p>
        </w:tc>
        <w:tc>
          <w:tcPr>
            <w:tcW w:w="2139" w:type="dxa"/>
          </w:tcPr>
          <w:p w14:paraId="4793DE62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снежинка»</w:t>
            </w:r>
          </w:p>
        </w:tc>
        <w:tc>
          <w:tcPr>
            <w:tcW w:w="4252" w:type="dxa"/>
          </w:tcPr>
          <w:p w14:paraId="0EC72EB2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формой снежинки; рисование снежинки различной формы по готовому шаблону (на выбор); развивать умения заправлять пластиковую нить и извлекать; воспитывать аккуратность.</w:t>
            </w:r>
          </w:p>
          <w:p w14:paraId="0A571505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CE16B1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02494EC9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51601743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6E693F8E" w14:textId="77777777" w:rsidR="00CC786E" w:rsidRPr="00697E14" w:rsidRDefault="00802E4A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 w:rsidR="002F025B">
              <w:rPr>
                <w:rFonts w:ascii="Times New Roman" w:eastAsia="Calibri" w:hAnsi="Times New Roman" w:cs="Times New Roman"/>
                <w:sz w:val="28"/>
                <w:szCs w:val="28"/>
              </w:rPr>
              <w:t>Процесс создания плоскостных моделей»</w:t>
            </w:r>
          </w:p>
        </w:tc>
      </w:tr>
      <w:tr w:rsidR="00CC786E" w:rsidRPr="00697E14" w14:paraId="24E0D1A2" w14:textId="77777777" w:rsidTr="00965473">
        <w:trPr>
          <w:cantSplit/>
          <w:trHeight w:val="519"/>
        </w:trPr>
        <w:tc>
          <w:tcPr>
            <w:tcW w:w="706" w:type="dxa"/>
            <w:vMerge/>
            <w:textDirection w:val="btLr"/>
          </w:tcPr>
          <w:p w14:paraId="6E40A7E3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2" w:type="dxa"/>
          </w:tcPr>
          <w:p w14:paraId="4175B4B0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3-4</w:t>
            </w:r>
          </w:p>
        </w:tc>
        <w:tc>
          <w:tcPr>
            <w:tcW w:w="2139" w:type="dxa"/>
          </w:tcPr>
          <w:p w14:paraId="5BA19C47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4252" w:type="dxa"/>
          </w:tcPr>
          <w:p w14:paraId="61F52F8D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елочки по готовому шаблону; развивать мелкую моторику, концентрацию внимания; навыки работы с 3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ручкой; воспитывать аккуратность.</w:t>
            </w:r>
          </w:p>
          <w:p w14:paraId="162E134F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A78470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35905BC9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7E1DF01B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5D91290D" w14:textId="77777777" w:rsidR="00CC786E" w:rsidRPr="00697E14" w:rsidRDefault="00E33551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среди работ детей «Лучшая елочка»</w:t>
            </w:r>
          </w:p>
        </w:tc>
      </w:tr>
      <w:tr w:rsidR="00CC786E" w:rsidRPr="00697E14" w14:paraId="69EC6376" w14:textId="77777777" w:rsidTr="00965473">
        <w:trPr>
          <w:cantSplit/>
          <w:trHeight w:val="1005"/>
        </w:trPr>
        <w:tc>
          <w:tcPr>
            <w:tcW w:w="706" w:type="dxa"/>
            <w:vMerge w:val="restart"/>
            <w:textDirection w:val="btLr"/>
          </w:tcPr>
          <w:p w14:paraId="5FD6FBA2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42" w:type="dxa"/>
          </w:tcPr>
          <w:p w14:paraId="55805024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1-2</w:t>
            </w:r>
          </w:p>
        </w:tc>
        <w:tc>
          <w:tcPr>
            <w:tcW w:w="2139" w:type="dxa"/>
          </w:tcPr>
          <w:p w14:paraId="368F4A33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«Елочная игрушка»</w:t>
            </w:r>
          </w:p>
        </w:tc>
        <w:tc>
          <w:tcPr>
            <w:tcW w:w="4252" w:type="dxa"/>
          </w:tcPr>
          <w:p w14:paraId="54972A68" w14:textId="77777777" w:rsidR="00CC786E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модели елочной игрушки, используя  готовый шаблон шара; дифференцирование предметов по величине: шары большие и маленькие; развивать цветовое восприятие, фантазию; развивать навыки работы с 3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ручкой; воспитывать аккуратность.</w:t>
            </w:r>
          </w:p>
          <w:p w14:paraId="321E4731" w14:textId="65C1BDB1" w:rsidR="00BA300E" w:rsidRPr="00697E14" w:rsidRDefault="00BA300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9DF346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1C8AA16B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0D5F494F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1B8C2176" w14:textId="77777777" w:rsidR="00CC786E" w:rsidRPr="00697E14" w:rsidRDefault="00802E4A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«Моя игрушка»</w:t>
            </w:r>
          </w:p>
        </w:tc>
      </w:tr>
      <w:tr w:rsidR="00CC786E" w:rsidRPr="00697E14" w14:paraId="36B40FBC" w14:textId="77777777" w:rsidTr="00965473">
        <w:trPr>
          <w:cantSplit/>
          <w:trHeight w:val="406"/>
        </w:trPr>
        <w:tc>
          <w:tcPr>
            <w:tcW w:w="706" w:type="dxa"/>
            <w:vMerge/>
            <w:textDirection w:val="btLr"/>
          </w:tcPr>
          <w:p w14:paraId="2CB09D87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2" w:type="dxa"/>
          </w:tcPr>
          <w:p w14:paraId="0E9820F5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3-4</w:t>
            </w:r>
          </w:p>
        </w:tc>
        <w:tc>
          <w:tcPr>
            <w:tcW w:w="2139" w:type="dxa"/>
          </w:tcPr>
          <w:p w14:paraId="7D351378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«Веселый снеговик»</w:t>
            </w:r>
          </w:p>
        </w:tc>
        <w:tc>
          <w:tcPr>
            <w:tcW w:w="4252" w:type="dxa"/>
          </w:tcPr>
          <w:p w14:paraId="0E04B5DE" w14:textId="77777777" w:rsidR="00CC786E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модели снеговика по готовому шаблону; дифференцирование предметов по величине: шары большие, средние, маленькие; развивать навыки работы с 3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ручкой; воспитывать аккуратность.</w:t>
            </w:r>
          </w:p>
          <w:p w14:paraId="7838D2D5" w14:textId="2D46BE71" w:rsidR="00BA300E" w:rsidRPr="00697E14" w:rsidRDefault="00BA300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FD397A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2B92E027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3CAE020C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7A9163F1" w14:textId="77777777" w:rsidR="00CC786E" w:rsidRPr="00697E14" w:rsidRDefault="00E33551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Коллаж для родителей «Зимнее чудо»</w:t>
            </w:r>
          </w:p>
        </w:tc>
      </w:tr>
      <w:tr w:rsidR="00CC786E" w:rsidRPr="00697E14" w14:paraId="435AB5A9" w14:textId="77777777" w:rsidTr="00965473">
        <w:trPr>
          <w:cantSplit/>
          <w:trHeight w:val="1170"/>
        </w:trPr>
        <w:tc>
          <w:tcPr>
            <w:tcW w:w="706" w:type="dxa"/>
            <w:vMerge w:val="restart"/>
            <w:textDirection w:val="btLr"/>
          </w:tcPr>
          <w:p w14:paraId="34CC6A73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42" w:type="dxa"/>
          </w:tcPr>
          <w:p w14:paraId="211C9EBD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1-2</w:t>
            </w:r>
          </w:p>
        </w:tc>
        <w:tc>
          <w:tcPr>
            <w:tcW w:w="2139" w:type="dxa"/>
          </w:tcPr>
          <w:p w14:paraId="62026DC8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«Танк»</w:t>
            </w:r>
          </w:p>
        </w:tc>
        <w:tc>
          <w:tcPr>
            <w:tcW w:w="4252" w:type="dxa"/>
          </w:tcPr>
          <w:p w14:paraId="5D3DF757" w14:textId="77777777" w:rsidR="00CC786E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 создание модели танка по готовому шаблону; продолжать развивать навыки плоскостного рисования; правильно подбирать цвета; развивать навыки работы с 3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ручкой; воспитывать аккуратность.</w:t>
            </w:r>
          </w:p>
          <w:p w14:paraId="6ABB64F2" w14:textId="4CC92FDC" w:rsidR="00BA300E" w:rsidRPr="00697E14" w:rsidRDefault="00BA300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1C94BF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0D832E65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7C978558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5BE38B0F" w14:textId="77777777" w:rsidR="00CC786E" w:rsidRPr="00697E14" w:rsidRDefault="00E01849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«Создаем вместе с детьми»</w:t>
            </w:r>
          </w:p>
        </w:tc>
      </w:tr>
      <w:tr w:rsidR="00CC786E" w:rsidRPr="00697E14" w14:paraId="592DD870" w14:textId="77777777" w:rsidTr="00965473">
        <w:trPr>
          <w:cantSplit/>
          <w:trHeight w:val="747"/>
        </w:trPr>
        <w:tc>
          <w:tcPr>
            <w:tcW w:w="706" w:type="dxa"/>
            <w:vMerge/>
            <w:textDirection w:val="btLr"/>
          </w:tcPr>
          <w:p w14:paraId="09F7EDDD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2" w:type="dxa"/>
          </w:tcPr>
          <w:p w14:paraId="076CE61E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3-4</w:t>
            </w:r>
          </w:p>
        </w:tc>
        <w:tc>
          <w:tcPr>
            <w:tcW w:w="2139" w:type="dxa"/>
          </w:tcPr>
          <w:p w14:paraId="77C4D487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«За синими морями, за высокими горами»</w:t>
            </w:r>
          </w:p>
        </w:tc>
        <w:tc>
          <w:tcPr>
            <w:tcW w:w="4252" w:type="dxa"/>
          </w:tcPr>
          <w:p w14:paraId="551A31C2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модели кораблика на волнах по готовому шаблону; развивать творческое воображение; закреплять умения заправлять пластиковую нить и извлекать ее, менять скоростной режим подачи пластика; воспитывать аккуратность. </w:t>
            </w:r>
          </w:p>
          <w:p w14:paraId="68F3BCE9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A323E3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32A4B539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73C92BEA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07A6928B" w14:textId="77777777" w:rsidR="00E01849" w:rsidRDefault="00E01849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работ </w:t>
            </w:r>
          </w:p>
          <w:p w14:paraId="1C508C94" w14:textId="77777777" w:rsidR="00CC786E" w:rsidRPr="00697E14" w:rsidRDefault="00E01849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 волнам»</w:t>
            </w:r>
          </w:p>
        </w:tc>
      </w:tr>
      <w:tr w:rsidR="00CC786E" w:rsidRPr="00697E14" w14:paraId="639AD559" w14:textId="77777777" w:rsidTr="00965473">
        <w:trPr>
          <w:cantSplit/>
          <w:trHeight w:val="795"/>
        </w:trPr>
        <w:tc>
          <w:tcPr>
            <w:tcW w:w="706" w:type="dxa"/>
            <w:vMerge w:val="restart"/>
            <w:textDirection w:val="btLr"/>
          </w:tcPr>
          <w:p w14:paraId="4ED53640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842" w:type="dxa"/>
          </w:tcPr>
          <w:p w14:paraId="648F0EDD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1-2</w:t>
            </w:r>
          </w:p>
        </w:tc>
        <w:tc>
          <w:tcPr>
            <w:tcW w:w="2139" w:type="dxa"/>
          </w:tcPr>
          <w:p w14:paraId="5F3A176A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«Поляна подснежников»</w:t>
            </w:r>
          </w:p>
        </w:tc>
        <w:tc>
          <w:tcPr>
            <w:tcW w:w="4252" w:type="dxa"/>
          </w:tcPr>
          <w:p w14:paraId="52A12342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модели цветка по готовому шаблону; развивать умения соединять отдельные части в одну композицию;</w:t>
            </w:r>
          </w:p>
          <w:p w14:paraId="0AD28E72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чувство прекрасного.</w:t>
            </w:r>
          </w:p>
          <w:p w14:paraId="4AAF5B5E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510894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73C2F107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18A57C87" w14:textId="77777777" w:rsidR="00CC786E" w:rsidRPr="00697E14" w:rsidRDefault="00965473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1FA6F893" w14:textId="77777777" w:rsidR="00CC786E" w:rsidRPr="00697E14" w:rsidRDefault="00E01849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Коллаж «Поляна подснежников»</w:t>
            </w:r>
          </w:p>
        </w:tc>
      </w:tr>
      <w:tr w:rsidR="00CC786E" w:rsidRPr="00697E14" w14:paraId="2B025924" w14:textId="77777777" w:rsidTr="00965473">
        <w:trPr>
          <w:cantSplit/>
          <w:trHeight w:val="330"/>
        </w:trPr>
        <w:tc>
          <w:tcPr>
            <w:tcW w:w="706" w:type="dxa"/>
            <w:vMerge/>
            <w:textDirection w:val="btLr"/>
          </w:tcPr>
          <w:p w14:paraId="45F7AF24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2" w:type="dxa"/>
          </w:tcPr>
          <w:p w14:paraId="4A06E2ED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3-4 </w:t>
            </w:r>
          </w:p>
        </w:tc>
        <w:tc>
          <w:tcPr>
            <w:tcW w:w="2139" w:type="dxa"/>
          </w:tcPr>
          <w:p w14:paraId="053C78B1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замыслу</w:t>
            </w:r>
          </w:p>
          <w:p w14:paraId="7BEEC290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AB0B39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модели по собственному замыслу; развивать фантазию, мелкую моторику, чувство цвета; использовать различные шаблоны на выбор; доделывать начатое до конца; убирать рабочее место.</w:t>
            </w:r>
          </w:p>
          <w:p w14:paraId="69DA3563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3F1331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55D04525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31F99082" w14:textId="77777777" w:rsidR="00CC786E" w:rsidRPr="00697E14" w:rsidRDefault="00965473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4E298C90" w14:textId="77777777" w:rsidR="00CC786E" w:rsidRPr="00697E14" w:rsidRDefault="00E01849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«Фантазия»</w:t>
            </w:r>
          </w:p>
        </w:tc>
      </w:tr>
      <w:tr w:rsidR="00CC786E" w:rsidRPr="00697E14" w14:paraId="508FE18F" w14:textId="77777777" w:rsidTr="00965473">
        <w:trPr>
          <w:cantSplit/>
          <w:trHeight w:val="330"/>
        </w:trPr>
        <w:tc>
          <w:tcPr>
            <w:tcW w:w="706" w:type="dxa"/>
            <w:textDirection w:val="btLr"/>
          </w:tcPr>
          <w:p w14:paraId="142271FA" w14:textId="77777777" w:rsidR="00CC786E" w:rsidRPr="00697E14" w:rsidRDefault="00CC786E" w:rsidP="000B5AD2">
            <w:pPr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42" w:type="dxa"/>
            <w:textDirection w:val="btLr"/>
          </w:tcPr>
          <w:p w14:paraId="087B4AA2" w14:textId="77777777" w:rsidR="00CC786E" w:rsidRPr="00697E14" w:rsidRDefault="00CC786E" w:rsidP="00BA300E">
            <w:pPr>
              <w:ind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</w:pPr>
            <w:r w:rsidRPr="00697E14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в течение  месяца</w:t>
            </w:r>
          </w:p>
        </w:tc>
        <w:tc>
          <w:tcPr>
            <w:tcW w:w="2139" w:type="dxa"/>
          </w:tcPr>
          <w:p w14:paraId="7CEACEE9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проекту «Защитим белого медведя»</w:t>
            </w:r>
          </w:p>
          <w:p w14:paraId="5710CB56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«Белый медведь»</w:t>
            </w:r>
          </w:p>
          <w:p w14:paraId="3A558479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«Пингвин»</w:t>
            </w:r>
          </w:p>
        </w:tc>
        <w:tc>
          <w:tcPr>
            <w:tcW w:w="4252" w:type="dxa"/>
          </w:tcPr>
          <w:p w14:paraId="7DC7F4D0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модели белого медведя и пингвина по готовым шаблонам для сюжетной композиции; Развивать мелкую моторику, концентрацию  внимания; воспитание чувства прекрасного.</w:t>
            </w:r>
          </w:p>
        </w:tc>
        <w:tc>
          <w:tcPr>
            <w:tcW w:w="2126" w:type="dxa"/>
          </w:tcPr>
          <w:p w14:paraId="7B07CE1D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757B26CB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108C281E" w14:textId="77777777" w:rsidR="00CC786E" w:rsidRPr="00697E14" w:rsidRDefault="00965473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6BEBCFCD" w14:textId="77777777" w:rsidR="00CC786E" w:rsidRPr="00697E14" w:rsidRDefault="002F025B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по выбранному проекту</w:t>
            </w:r>
          </w:p>
        </w:tc>
      </w:tr>
      <w:tr w:rsidR="00CC786E" w:rsidRPr="00697E14" w14:paraId="72043BF6" w14:textId="77777777" w:rsidTr="00965473">
        <w:trPr>
          <w:cantSplit/>
          <w:trHeight w:val="504"/>
        </w:trPr>
        <w:tc>
          <w:tcPr>
            <w:tcW w:w="706" w:type="dxa"/>
            <w:vMerge w:val="restart"/>
            <w:textDirection w:val="btLr"/>
          </w:tcPr>
          <w:p w14:paraId="3ACD0EFB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842" w:type="dxa"/>
          </w:tcPr>
          <w:p w14:paraId="67C47977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1-2</w:t>
            </w:r>
          </w:p>
        </w:tc>
        <w:tc>
          <w:tcPr>
            <w:tcW w:w="2139" w:type="dxa"/>
          </w:tcPr>
          <w:p w14:paraId="7774B29A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«Звезда» к 9 мая </w:t>
            </w:r>
          </w:p>
        </w:tc>
        <w:tc>
          <w:tcPr>
            <w:tcW w:w="4252" w:type="dxa"/>
          </w:tcPr>
          <w:p w14:paraId="52F4BF1F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звезды по готовому шаблону; развивать умения аккуратно закрашивать в одном направлении; закреплять навыки работы с 3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ручкой.</w:t>
            </w:r>
          </w:p>
          <w:p w14:paraId="1254E7CC" w14:textId="77777777" w:rsidR="00CC786E" w:rsidRPr="00697E14" w:rsidRDefault="00CC786E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4D4749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55B4B4FA" w14:textId="77777777" w:rsidR="00CC786E" w:rsidRPr="00697E14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108FC585" w14:textId="77777777" w:rsidR="00CC786E" w:rsidRPr="00697E14" w:rsidRDefault="00965473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76994BF7" w14:textId="77777777" w:rsidR="00CC786E" w:rsidRPr="00697E14" w:rsidRDefault="00E01849" w:rsidP="00E335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«Для чего нужно патриотическое воспитание в семье»</w:t>
            </w:r>
          </w:p>
        </w:tc>
      </w:tr>
      <w:tr w:rsidR="00CC786E" w:rsidRPr="00697E14" w14:paraId="2DA707F3" w14:textId="77777777" w:rsidTr="00965473">
        <w:trPr>
          <w:cantSplit/>
          <w:trHeight w:val="615"/>
        </w:trPr>
        <w:tc>
          <w:tcPr>
            <w:tcW w:w="706" w:type="dxa"/>
            <w:vMerge/>
            <w:textDirection w:val="btLr"/>
          </w:tcPr>
          <w:p w14:paraId="277D48AD" w14:textId="77777777" w:rsidR="00CC786E" w:rsidRPr="00697E14" w:rsidRDefault="00CC786E" w:rsidP="00DC0BC2">
            <w:pPr>
              <w:ind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2" w:type="dxa"/>
          </w:tcPr>
          <w:p w14:paraId="0C59D584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3-4</w:t>
            </w:r>
          </w:p>
        </w:tc>
        <w:tc>
          <w:tcPr>
            <w:tcW w:w="2139" w:type="dxa"/>
          </w:tcPr>
          <w:p w14:paraId="6D60D30F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252" w:type="dxa"/>
          </w:tcPr>
          <w:p w14:paraId="368DE9CD" w14:textId="77777777" w:rsidR="00CC786E" w:rsidRPr="00697E14" w:rsidRDefault="00CC786E" w:rsidP="00F83F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1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степень освоения ребенком данной программы.</w:t>
            </w:r>
          </w:p>
          <w:p w14:paraId="7D4F20FB" w14:textId="77777777" w:rsidR="00CC786E" w:rsidRPr="00697E14" w:rsidRDefault="00CC786E" w:rsidP="00F83FA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B13046" w14:textId="77777777" w:rsidR="00965473" w:rsidRDefault="00965473" w:rsidP="0096547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2B95C745" w14:textId="77777777" w:rsidR="00CC786E" w:rsidRPr="00697E14" w:rsidRDefault="00965473" w:rsidP="0096547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4" w:type="dxa"/>
          </w:tcPr>
          <w:p w14:paraId="2C0A73BD" w14:textId="77777777" w:rsidR="00CC786E" w:rsidRPr="00697E14" w:rsidRDefault="00965473" w:rsidP="00F83F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401" w:type="dxa"/>
          </w:tcPr>
          <w:p w14:paraId="2806F30D" w14:textId="77777777" w:rsidR="00CC786E" w:rsidRPr="00697E14" w:rsidRDefault="00E01849" w:rsidP="00F83FA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«Результаты мониторинга»</w:t>
            </w:r>
          </w:p>
        </w:tc>
      </w:tr>
    </w:tbl>
    <w:p w14:paraId="7BE8C107" w14:textId="77777777" w:rsidR="00AB10ED" w:rsidRDefault="00AB10ED" w:rsidP="00DC0BC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421BE3" w14:textId="4642C254" w:rsidR="00802E4A" w:rsidRDefault="00802E4A" w:rsidP="00DC0BC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25F599" w14:textId="6D4BA354" w:rsidR="00BA300E" w:rsidRDefault="00BA300E" w:rsidP="00DC0BC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C5C8ED" w14:textId="03B9E5DF" w:rsidR="00BA300E" w:rsidRDefault="00BA300E" w:rsidP="00DC0BC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BB8688" w14:textId="77777777" w:rsidR="00BA300E" w:rsidRDefault="00BA300E" w:rsidP="00BA300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BA300E" w:rsidSect="00CC786E">
          <w:pgSz w:w="16838" w:h="11906" w:orient="landscape"/>
          <w:pgMar w:top="707" w:right="993" w:bottom="1134" w:left="993" w:header="708" w:footer="708" w:gutter="0"/>
          <w:cols w:space="708"/>
          <w:docGrid w:linePitch="360"/>
        </w:sectPr>
      </w:pPr>
    </w:p>
    <w:p w14:paraId="22348E23" w14:textId="5472B717" w:rsidR="00D126AD" w:rsidRPr="00BA300E" w:rsidRDefault="00D126AD" w:rsidP="00BA300E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0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и методическое обеспечение программы</w:t>
      </w:r>
    </w:p>
    <w:p w14:paraId="553D90CE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программы</w:t>
      </w: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совокупность взаимосвязанных направлений педагогического влияния на детей и взрослых и организация их совместной деятельности. </w:t>
      </w:r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</w:t>
      </w:r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условия, обеспечивающие успешность процесса социально – педагогической адаптации к современному социуму детей в процессе реализации программы дополнительного образования.</w:t>
      </w:r>
    </w:p>
    <w:p w14:paraId="35E9229A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14:paraId="4BE139C6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-субъект – субъектные отношения педагога и ребенка;</w:t>
      </w:r>
    </w:p>
    <w:p w14:paraId="1A7233E1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-вариативность образования;</w:t>
      </w:r>
    </w:p>
    <w:p w14:paraId="2A3CF523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выбора и успеха для каждого ребенка;</w:t>
      </w:r>
    </w:p>
    <w:p w14:paraId="7F95149B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-личное участие в мероприятиях программы;</w:t>
      </w:r>
    </w:p>
    <w:p w14:paraId="154476CC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развивающей среды.</w:t>
      </w:r>
    </w:p>
    <w:p w14:paraId="7E8E2694" w14:textId="77777777" w:rsidR="00D126AD" w:rsidRPr="00D126AD" w:rsidRDefault="00DC0BC2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представляет собой </w:t>
      </w:r>
      <w:r w:rsidR="00D126AD"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взаимосвязанных функций, обеспечивающих целенаправленное управление процессом реализации программы:</w:t>
      </w:r>
    </w:p>
    <w:p w14:paraId="2E6AFDFE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повышения квалификации педагогов;</w:t>
      </w:r>
    </w:p>
    <w:p w14:paraId="599EC76C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-интеграция основного и дополнительного образования, формирование готовности у воспитанников к активной самостоятельной деятельности;</w:t>
      </w:r>
    </w:p>
    <w:p w14:paraId="3B556562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образовательного процесса методической литературой, образовательными программами;</w:t>
      </w:r>
    </w:p>
    <w:p w14:paraId="561F30B3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-педагогический мониторинг;</w:t>
      </w:r>
    </w:p>
    <w:p w14:paraId="059C238A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творческой интеллектуальной деятельности участников образовательного процесса.</w:t>
      </w:r>
    </w:p>
    <w:p w14:paraId="520C16CF" w14:textId="77777777" w:rsidR="00D126AD" w:rsidRPr="00D126AD" w:rsidRDefault="00DC0BC2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</w:t>
      </w:r>
      <w:r w:rsidR="00D126AD"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26AD"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планирование, организацию, координацию, регулирование и контроль за реализацией программы.</w:t>
      </w:r>
    </w:p>
    <w:p w14:paraId="34D3ED73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дополнительного образования предусмотрены следующие формы занятий:</w:t>
      </w:r>
    </w:p>
    <w:p w14:paraId="41491DFC" w14:textId="77777777" w:rsidR="00D126AD" w:rsidRPr="00D126AD" w:rsidRDefault="00D126AD" w:rsidP="00FF5449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групповые;</w:t>
      </w:r>
    </w:p>
    <w:p w14:paraId="2D1011C8" w14:textId="77777777" w:rsidR="00D126AD" w:rsidRPr="00D126AD" w:rsidRDefault="00D126AD" w:rsidP="00FF5449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подгрупповые;</w:t>
      </w:r>
    </w:p>
    <w:p w14:paraId="5C86F933" w14:textId="77777777" w:rsidR="00D126AD" w:rsidRPr="00D126AD" w:rsidRDefault="00D126AD" w:rsidP="00FF5449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индивидуальные.</w:t>
      </w:r>
    </w:p>
    <w:p w14:paraId="411307AC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121A2BC7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 раз в неделю, длительность занятий соответствует возрасту детей 5-6 лет – 25 минут. Занятия с детьми по программе проводятся в форме в совместной партнерской работы, в группе создается обстановка мастерской. Пособия и оборудование находятся на видном месте. В процессе работы дети сидят за столами, берут тот или иной материал, тихо общаются между собой и с любым вопросом обращаются к педагогу.</w:t>
      </w:r>
    </w:p>
    <w:p w14:paraId="110E200D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 кабинета:</w:t>
      </w:r>
    </w:p>
    <w:p w14:paraId="65F05362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Устройство </w:t>
      </w:r>
      <w:r w:rsidRPr="00D12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D1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-D ручка.</w:t>
      </w:r>
    </w:p>
    <w:p w14:paraId="4FBBCD70" w14:textId="77777777" w:rsidR="00D126AD" w:rsidRPr="00D126AD" w:rsidRDefault="00D126AD" w:rsidP="00FF5449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Пластик PLA</w:t>
      </w:r>
    </w:p>
    <w:p w14:paraId="72C51EAC" w14:textId="77777777" w:rsidR="00D126AD" w:rsidRPr="00D126AD" w:rsidRDefault="00D126AD" w:rsidP="00FF5449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Цветная бумага и цветной картон.</w:t>
      </w:r>
    </w:p>
    <w:p w14:paraId="0F369649" w14:textId="77777777" w:rsidR="00D126AD" w:rsidRPr="00D126AD" w:rsidRDefault="00D126AD" w:rsidP="00FF5449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Ножницы.</w:t>
      </w:r>
    </w:p>
    <w:p w14:paraId="3C303447" w14:textId="77777777" w:rsidR="00D126AD" w:rsidRPr="00D126AD" w:rsidRDefault="00D126AD" w:rsidP="00FF5449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Рабочая клеенка на стол.</w:t>
      </w:r>
    </w:p>
    <w:p w14:paraId="205265C1" w14:textId="77777777" w:rsidR="00D126AD" w:rsidRPr="00D126AD" w:rsidRDefault="00D126AD" w:rsidP="00FF5449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Трафареты для практической работы.</w:t>
      </w:r>
    </w:p>
    <w:p w14:paraId="14166E6A" w14:textId="77777777" w:rsidR="00D126AD" w:rsidRPr="00D126AD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Информационное обеспечение</w:t>
      </w:r>
    </w:p>
    <w:p w14:paraId="3B968F0E" w14:textId="77777777" w:rsidR="00D126AD" w:rsidRPr="00DC0BC2" w:rsidRDefault="00D126AD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ресурсы: ноутбук с необходимым программным обеспечением, схемы конструкций, учебные презентации по темам.</w:t>
      </w:r>
    </w:p>
    <w:p w14:paraId="19FAEEEB" w14:textId="77777777" w:rsidR="00D126AD" w:rsidRPr="00DC0BC2" w:rsidRDefault="00DC0BC2" w:rsidP="00FF544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</w:p>
    <w:p w14:paraId="4AAC7740" w14:textId="77777777" w:rsidR="00FF5449" w:rsidRDefault="00DC0BC2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Авторские мультимедийные презентации (созданные с помощью программ </w:t>
      </w:r>
      <w:proofErr w:type="spellStart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Fotoshop</w:t>
      </w:r>
      <w:proofErr w:type="spellEnd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Miсrosoft</w:t>
      </w:r>
      <w:proofErr w:type="spellEnd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«Конструктор мультфильмов», «3D анимированных картинок для Веб-страниц и презентаций»): «Знакомимся с компьютером», «Сохраняем зрение», «Гимнастика для глаз (обведи контур)», «Успокаивающие заставки», «Дидактическая игра «Правильно – неправильно»», 9 «Дидактическая игра «Загадки про компьютер»», «Шуточный тест», видеоклип «Веселая зарядка».</w:t>
      </w:r>
    </w:p>
    <w:p w14:paraId="5567AFD6" w14:textId="77777777" w:rsidR="00802E4A" w:rsidRDefault="00802E4A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17991" w14:textId="77777777" w:rsidR="00802E4A" w:rsidRDefault="00802E4A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15477" w14:textId="77777777" w:rsidR="00802E4A" w:rsidRDefault="00802E4A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23A31" w14:textId="77777777" w:rsidR="00802E4A" w:rsidRDefault="00802E4A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F1EEE" w14:textId="77777777" w:rsidR="00802E4A" w:rsidRDefault="00802E4A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523BA0" w14:textId="77777777" w:rsidR="00802E4A" w:rsidRDefault="00802E4A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60E38" w14:textId="77777777" w:rsidR="00E33551" w:rsidRDefault="00E33551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C2A73" w14:textId="77777777" w:rsidR="00E33551" w:rsidRDefault="00E33551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55FC5" w14:textId="77777777" w:rsidR="00E33551" w:rsidRDefault="00E33551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880FF7" w14:textId="437E07D2" w:rsidR="00E33551" w:rsidRDefault="00E33551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ED7F5" w14:textId="4FAFB595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D5FE55" w14:textId="068AB742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5112E" w14:textId="6190E002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EEA5D0" w14:textId="175BE46C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6BE21" w14:textId="09C8C8FD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352F2" w14:textId="2422013B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5FCE4" w14:textId="6013831A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97933" w14:textId="05CB83EE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90F23D" w14:textId="32A9F184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32966" w14:textId="5A77FCBA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76122" w14:textId="29C62EF8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49CDD" w14:textId="530289AC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87EF3" w14:textId="7ADB0697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8D8A6" w14:textId="65BC33A4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160488" w14:textId="67B882BC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7C6262" w14:textId="3AD702EC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7EFD9" w14:textId="10D9490D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43CCE" w14:textId="3B2D96CF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F534C" w14:textId="042B6B1F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935F1" w14:textId="2C572270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0EBE5" w14:textId="5AF6756D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3AA25" w14:textId="73A31538" w:rsidR="00BA300E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7205FF" w14:textId="77777777" w:rsidR="00BA300E" w:rsidRPr="00DC0BC2" w:rsidRDefault="00BA300E" w:rsidP="00B547B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932E6" w14:textId="77777777" w:rsidR="00DC0BC2" w:rsidRDefault="00DC0BC2" w:rsidP="00DC0BC2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4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7E8275EC" w14:textId="77777777" w:rsidR="00FF5449" w:rsidRPr="00FF5449" w:rsidRDefault="00FF5449" w:rsidP="00FF5449">
      <w:pPr>
        <w:pStyle w:val="a5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F2CCCD" w14:textId="77777777" w:rsidR="002F025B" w:rsidRPr="002F025B" w:rsidRDefault="002F025B" w:rsidP="00E33551">
      <w:pPr>
        <w:pStyle w:val="ac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F025B">
        <w:rPr>
          <w:color w:val="000000"/>
          <w:sz w:val="28"/>
          <w:szCs w:val="28"/>
        </w:rPr>
        <w:t>Лыкова И.А</w:t>
      </w:r>
      <w:r w:rsidRPr="00E33551">
        <w:rPr>
          <w:color w:val="000000"/>
          <w:sz w:val="28"/>
          <w:szCs w:val="28"/>
        </w:rPr>
        <w:t>. (</w:t>
      </w:r>
      <w:r w:rsidRPr="00E33551">
        <w:rPr>
          <w:bCs/>
          <w:color w:val="000000"/>
          <w:sz w:val="28"/>
          <w:szCs w:val="28"/>
        </w:rPr>
        <w:t>в</w:t>
      </w:r>
      <w:r w:rsidRPr="002F025B">
        <w:rPr>
          <w:b/>
          <w:bCs/>
          <w:color w:val="000000"/>
          <w:sz w:val="28"/>
          <w:szCs w:val="28"/>
        </w:rPr>
        <w:t> </w:t>
      </w:r>
      <w:r w:rsidRPr="002F025B">
        <w:rPr>
          <w:color w:val="000000"/>
          <w:sz w:val="28"/>
          <w:szCs w:val="28"/>
        </w:rPr>
        <w:t>соавторстве с Казаковой Т.Г.). Изобразительное искусство // Примерная программа воспитания, обучения и развития детей раннего и дошкольного возраста / Под ред. Л.А. Парамоновой. - М.: ИД «Карапуз- дидактика», 2015.</w:t>
      </w:r>
    </w:p>
    <w:p w14:paraId="16A7CE3C" w14:textId="77777777" w:rsidR="002F025B" w:rsidRPr="002F025B" w:rsidRDefault="002F025B" w:rsidP="00E33551">
      <w:pPr>
        <w:pStyle w:val="ac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F025B">
        <w:rPr>
          <w:color w:val="000000"/>
          <w:sz w:val="28"/>
          <w:szCs w:val="28"/>
        </w:rPr>
        <w:t>Лыкова И.А. Программа художественного воспитания, обучения и развития детей 2-7 лет «Цветные ладошки»: формирование эстетического отношения и художественно-творческое развитие в изобразительной деятельности. - М.: Карапуз-дидактика, 2017.</w:t>
      </w:r>
    </w:p>
    <w:p w14:paraId="3E9F8DB8" w14:textId="77777777" w:rsidR="002F025B" w:rsidRPr="002F025B" w:rsidRDefault="002F025B" w:rsidP="00E33551">
      <w:pPr>
        <w:pStyle w:val="ac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F025B">
        <w:rPr>
          <w:color w:val="000000"/>
          <w:sz w:val="28"/>
          <w:szCs w:val="28"/>
        </w:rPr>
        <w:t>Лыкова И.А. Изобразительное творчество в детском саду. Занятия в изостудии. - М.: Карапуз-дидактика, 2017.</w:t>
      </w:r>
    </w:p>
    <w:p w14:paraId="0A0C8EFC" w14:textId="77777777" w:rsidR="002F025B" w:rsidRPr="002F025B" w:rsidRDefault="002F025B" w:rsidP="00E33551">
      <w:pPr>
        <w:pStyle w:val="ac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F025B">
        <w:rPr>
          <w:color w:val="000000"/>
          <w:sz w:val="28"/>
          <w:szCs w:val="28"/>
        </w:rPr>
        <w:t>Эстетическое воспитание в детском саду: Пособие для воспитателя детского сада / Под ред. Н.А. Ветлугиной. - М., Просвещение, 2015.</w:t>
      </w:r>
    </w:p>
    <w:p w14:paraId="1ED6036F" w14:textId="77777777" w:rsidR="002F025B" w:rsidRPr="00AE2564" w:rsidRDefault="002F025B" w:rsidP="00AE2564">
      <w:pPr>
        <w:pStyle w:val="ac"/>
        <w:numPr>
          <w:ilvl w:val="0"/>
          <w:numId w:val="10"/>
        </w:numPr>
        <w:spacing w:before="0" w:beforeAutospacing="0" w:after="12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AE2564">
        <w:rPr>
          <w:color w:val="000000"/>
          <w:sz w:val="28"/>
          <w:szCs w:val="28"/>
        </w:rPr>
        <w:t>Буске</w:t>
      </w:r>
      <w:proofErr w:type="spellEnd"/>
      <w:r w:rsidRPr="00AE2564">
        <w:rPr>
          <w:color w:val="000000"/>
          <w:sz w:val="28"/>
          <w:szCs w:val="28"/>
        </w:rPr>
        <w:t xml:space="preserve"> М. «3D Модерирование, снаряжение и анимация в Autodesk».</w:t>
      </w:r>
    </w:p>
    <w:p w14:paraId="134E8169" w14:textId="77777777" w:rsidR="002F025B" w:rsidRPr="00AE2564" w:rsidRDefault="002F025B" w:rsidP="00AE2564">
      <w:pPr>
        <w:pStyle w:val="ac"/>
        <w:numPr>
          <w:ilvl w:val="0"/>
          <w:numId w:val="10"/>
        </w:numPr>
        <w:spacing w:before="0" w:beforeAutospacing="0" w:after="12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E2564">
        <w:rPr>
          <w:color w:val="000000"/>
          <w:sz w:val="28"/>
          <w:szCs w:val="28"/>
        </w:rPr>
        <w:t>Бочков В., Большаков А: «Основы 3D-моделирования».</w:t>
      </w:r>
    </w:p>
    <w:p w14:paraId="45C74294" w14:textId="77777777" w:rsidR="00E33551" w:rsidRPr="00AE2564" w:rsidRDefault="00E33551" w:rsidP="00AE2564">
      <w:pPr>
        <w:pStyle w:val="a5"/>
        <w:numPr>
          <w:ilvl w:val="0"/>
          <w:numId w:val="10"/>
        </w:numPr>
        <w:spacing w:after="150" w:line="240" w:lineRule="auto"/>
        <w:ind w:hanging="11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E256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Ильина Е. А «3D-Технологии в образовательном процессе» 2 с. </w:t>
      </w:r>
    </w:p>
    <w:p w14:paraId="085212C4" w14:textId="77777777" w:rsidR="00DC0BC2" w:rsidRPr="00AE2564" w:rsidRDefault="00E33551" w:rsidP="00AE2564">
      <w:pPr>
        <w:pStyle w:val="a5"/>
        <w:numPr>
          <w:ilvl w:val="0"/>
          <w:numId w:val="10"/>
        </w:numPr>
        <w:spacing w:after="15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64">
        <w:rPr>
          <w:rFonts w:ascii="Times New Roman" w:hAnsi="Times New Roman" w:cs="Times New Roman"/>
          <w:sz w:val="28"/>
          <w:szCs w:val="28"/>
          <w:shd w:val="clear" w:color="auto" w:fill="F6F6F6"/>
        </w:rPr>
        <w:t>Пашкова, Ю. Н. 3D-моделирование с использованием 3D-ручки в детском саду / Ю. Н. Пашкова. — Текст</w:t>
      </w:r>
      <w:proofErr w:type="gramStart"/>
      <w:r w:rsidRPr="00AE256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:</w:t>
      </w:r>
      <w:proofErr w:type="gramEnd"/>
      <w:r w:rsidRPr="00AE256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непосредственный // Молодой ученый. — 2020. </w:t>
      </w:r>
    </w:p>
    <w:p w14:paraId="4FA6AB5D" w14:textId="77777777" w:rsidR="00DC0BC2" w:rsidRPr="007011F0" w:rsidRDefault="00E33551" w:rsidP="00AE2564">
      <w:pPr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Интернет-источники:</w:t>
      </w:r>
    </w:p>
    <w:p w14:paraId="4808F789" w14:textId="77777777" w:rsidR="00E33551" w:rsidRPr="007011F0" w:rsidRDefault="00E33551" w:rsidP="007011F0">
      <w:pPr>
        <w:shd w:val="clear" w:color="auto" w:fill="FFFFFF" w:themeFill="background1"/>
        <w:spacing w:after="150" w:line="240" w:lineRule="auto"/>
        <w:ind w:left="709"/>
        <w:contextualSpacing/>
        <w:rPr>
          <w:rFonts w:ascii="Arial" w:hAnsi="Arial" w:cs="Arial"/>
          <w:shd w:val="clear" w:color="auto" w:fill="F6F6F6"/>
        </w:rPr>
      </w:pPr>
    </w:p>
    <w:p w14:paraId="1B0D1A10" w14:textId="77777777" w:rsidR="00E33551" w:rsidRPr="00AE2564" w:rsidRDefault="00E33551" w:rsidP="00AE2564">
      <w:pPr>
        <w:pStyle w:val="a5"/>
        <w:numPr>
          <w:ilvl w:val="0"/>
          <w:numId w:val="12"/>
        </w:numPr>
        <w:spacing w:after="150" w:line="240" w:lineRule="auto"/>
        <w:ind w:left="709" w:firstLine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011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hyperlink r:id="rId12" w:history="1">
        <w:r w:rsidRPr="00AE2564">
          <w:rPr>
            <w:rStyle w:val="ab"/>
            <w:rFonts w:ascii="Times New Roman" w:hAnsi="Times New Roman" w:cs="Times New Roman"/>
            <w:sz w:val="28"/>
            <w:szCs w:val="28"/>
            <w:shd w:val="clear" w:color="auto" w:fill="F6F6F6"/>
          </w:rPr>
          <w:t>http://3dobrazovanie.ru</w:t>
        </w:r>
      </w:hyperlink>
      <w:r w:rsidRPr="00AE256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</w:p>
    <w:p w14:paraId="60ADA2BD" w14:textId="77777777" w:rsidR="00E33551" w:rsidRPr="00AE2564" w:rsidRDefault="005F221B" w:rsidP="00AE2564">
      <w:pPr>
        <w:pStyle w:val="a5"/>
        <w:numPr>
          <w:ilvl w:val="0"/>
          <w:numId w:val="12"/>
        </w:numPr>
        <w:spacing w:after="150" w:line="240" w:lineRule="auto"/>
        <w:ind w:left="709" w:firstLine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hyperlink r:id="rId13" w:history="1">
        <w:r w:rsidR="00E33551" w:rsidRPr="00AE2564">
          <w:rPr>
            <w:rStyle w:val="ab"/>
            <w:rFonts w:ascii="Times New Roman" w:hAnsi="Times New Roman" w:cs="Times New Roman"/>
            <w:sz w:val="28"/>
            <w:szCs w:val="28"/>
            <w:shd w:val="clear" w:color="auto" w:fill="F6F6F6"/>
          </w:rPr>
          <w:t>https://make-3d.ru/articles/chto-takoe-3d-ruchka/</w:t>
        </w:r>
      </w:hyperlink>
      <w:r w:rsidR="00E33551" w:rsidRPr="00AE256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00491F14" w14:textId="77777777" w:rsidR="00E33551" w:rsidRPr="00AE2564" w:rsidRDefault="005F221B" w:rsidP="00AE2564">
      <w:pPr>
        <w:pStyle w:val="a5"/>
        <w:numPr>
          <w:ilvl w:val="0"/>
          <w:numId w:val="12"/>
        </w:numPr>
        <w:spacing w:after="150" w:line="240" w:lineRule="auto"/>
        <w:ind w:left="709" w:firstLine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hyperlink r:id="rId14" w:history="1">
        <w:r w:rsidR="00E33551" w:rsidRPr="00AE2564">
          <w:rPr>
            <w:rStyle w:val="ab"/>
            <w:rFonts w:ascii="Times New Roman" w:hAnsi="Times New Roman" w:cs="Times New Roman"/>
            <w:sz w:val="28"/>
            <w:szCs w:val="28"/>
            <w:shd w:val="clear" w:color="auto" w:fill="F6F6F6"/>
          </w:rPr>
          <w:t>https://www.prodlenka.org/metodicheskie-razrabotki/dopolnitelnoe-obrazovanie/risovanie-grafika-v-do/331751-obrazovatelnaja-programma-po-3d-modelirovanij</w:t>
        </w:r>
      </w:hyperlink>
      <w:r w:rsidR="00E33551" w:rsidRPr="00AE256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14:paraId="103A03C2" w14:textId="10CC792D" w:rsidR="00DC0BC2" w:rsidRPr="00AE2564" w:rsidRDefault="00E33551" w:rsidP="00AE2564">
      <w:pPr>
        <w:pStyle w:val="a5"/>
        <w:numPr>
          <w:ilvl w:val="0"/>
          <w:numId w:val="12"/>
        </w:numPr>
        <w:spacing w:after="15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564">
        <w:rPr>
          <w:rFonts w:ascii="Times New Roman" w:hAnsi="Times New Roman" w:cs="Times New Roman"/>
          <w:sz w:val="28"/>
          <w:szCs w:val="28"/>
          <w:shd w:val="clear" w:color="auto" w:fill="F6F6F6"/>
        </w:rPr>
        <w:t>https://rosuchebnik.ru/material/3-d-ruchka-v-detskom-sadu-27143/</w:t>
      </w:r>
      <w:r w:rsidRPr="00AE2564">
        <w:rPr>
          <w:rFonts w:ascii="Times New Roman" w:hAnsi="Times New Roman" w:cs="Times New Roman"/>
          <w:sz w:val="28"/>
          <w:szCs w:val="28"/>
        </w:rPr>
        <w:br/>
        <w:t xml:space="preserve">5.       </w:t>
      </w:r>
      <w:r w:rsidRPr="00AE2564">
        <w:rPr>
          <w:rFonts w:ascii="Times New Roman" w:hAnsi="Times New Roman" w:cs="Times New Roman"/>
          <w:sz w:val="28"/>
          <w:szCs w:val="28"/>
          <w:shd w:val="clear" w:color="auto" w:fill="F6F6F6"/>
        </w:rPr>
        <w:t>https://moluch.ru/archive/324/73281/</w:t>
      </w:r>
      <w:r w:rsidRPr="00AE2564">
        <w:rPr>
          <w:rFonts w:ascii="Times New Roman" w:hAnsi="Times New Roman" w:cs="Times New Roman"/>
          <w:sz w:val="28"/>
          <w:szCs w:val="28"/>
        </w:rPr>
        <w:br/>
      </w:r>
      <w:r w:rsidRPr="00AE2564">
        <w:rPr>
          <w:rFonts w:ascii="Times New Roman" w:hAnsi="Times New Roman" w:cs="Times New Roman"/>
          <w:sz w:val="28"/>
          <w:szCs w:val="28"/>
        </w:rPr>
        <w:br/>
      </w:r>
    </w:p>
    <w:p w14:paraId="1CAED384" w14:textId="77777777" w:rsidR="00D126AD" w:rsidRPr="00DC0BC2" w:rsidRDefault="00D126AD" w:rsidP="00DC0BC2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52CF9" w14:textId="77777777" w:rsidR="00AB10ED" w:rsidRPr="00AB10ED" w:rsidRDefault="00AB10ED" w:rsidP="00DC0BC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CB3D73" w14:textId="77777777" w:rsidR="00AB10ED" w:rsidRPr="00AB10ED" w:rsidRDefault="00AB10ED" w:rsidP="00DC0BC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013B53" w14:textId="77777777" w:rsidR="00AB10ED" w:rsidRPr="00AB10ED" w:rsidRDefault="00AB10ED" w:rsidP="00DC0B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D8AC4" w14:textId="77777777" w:rsidR="00AB10ED" w:rsidRPr="00AB10ED" w:rsidRDefault="00AB10ED" w:rsidP="00DC0BC2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CD129BE" w14:textId="77777777" w:rsidR="00AB10ED" w:rsidRPr="00AB10ED" w:rsidRDefault="00AB10ED" w:rsidP="00DC0BC2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F3B1BC3" w14:textId="77777777" w:rsidR="00AB10ED" w:rsidRPr="00DC0BC2" w:rsidRDefault="00AB10ED" w:rsidP="00DC0BC2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A4FB74" w14:textId="77777777" w:rsidR="00AB10ED" w:rsidRPr="00DC0BC2" w:rsidRDefault="00AB10ED" w:rsidP="00DC0BC2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F8EA46" w14:textId="77777777" w:rsidR="00146E62" w:rsidRPr="00DC0BC2" w:rsidRDefault="00146E62" w:rsidP="00110D18">
      <w:pPr>
        <w:tabs>
          <w:tab w:val="left" w:pos="0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6E62" w:rsidRPr="00DC0BC2" w:rsidSect="00BA300E">
      <w:pgSz w:w="11906" w:h="16838"/>
      <w:pgMar w:top="993" w:right="1134" w:bottom="993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07CB" w14:textId="77777777" w:rsidR="005F221B" w:rsidRDefault="005F221B" w:rsidP="003C1398">
      <w:pPr>
        <w:spacing w:after="0" w:line="240" w:lineRule="auto"/>
      </w:pPr>
      <w:r>
        <w:separator/>
      </w:r>
    </w:p>
  </w:endnote>
  <w:endnote w:type="continuationSeparator" w:id="0">
    <w:p w14:paraId="5137A86F" w14:textId="77777777" w:rsidR="005F221B" w:rsidRDefault="005F221B" w:rsidP="003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3EF6C" w14:textId="77777777" w:rsidR="005F221B" w:rsidRDefault="005F221B" w:rsidP="003C1398">
      <w:pPr>
        <w:spacing w:after="0" w:line="240" w:lineRule="auto"/>
      </w:pPr>
      <w:r>
        <w:separator/>
      </w:r>
    </w:p>
  </w:footnote>
  <w:footnote w:type="continuationSeparator" w:id="0">
    <w:p w14:paraId="0EB37DD2" w14:textId="77777777" w:rsidR="005F221B" w:rsidRDefault="005F221B" w:rsidP="003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987E" w14:textId="77777777" w:rsidR="005F221B" w:rsidRDefault="005F221B">
    <w:pPr>
      <w:pStyle w:val="a7"/>
    </w:pPr>
  </w:p>
  <w:p w14:paraId="7C01E7EC" w14:textId="77777777" w:rsidR="005F221B" w:rsidRDefault="005F221B">
    <w:pPr>
      <w:pStyle w:val="a7"/>
    </w:pPr>
  </w:p>
  <w:p w14:paraId="702B33E1" w14:textId="77777777" w:rsidR="005F221B" w:rsidRDefault="005F2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DAB"/>
    <w:multiLevelType w:val="multilevel"/>
    <w:tmpl w:val="17987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66346F9"/>
    <w:multiLevelType w:val="multilevel"/>
    <w:tmpl w:val="E19262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7647EE"/>
    <w:multiLevelType w:val="multilevel"/>
    <w:tmpl w:val="6144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F0DFA"/>
    <w:multiLevelType w:val="hybridMultilevel"/>
    <w:tmpl w:val="C67CFF00"/>
    <w:lvl w:ilvl="0" w:tplc="63B2395A">
      <w:start w:val="1"/>
      <w:numFmt w:val="decimal"/>
      <w:lvlText w:val="%1."/>
      <w:lvlJc w:val="left"/>
      <w:pPr>
        <w:ind w:left="61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44D8FC">
      <w:numFmt w:val="bullet"/>
      <w:lvlText w:val="•"/>
      <w:lvlJc w:val="left"/>
      <w:pPr>
        <w:ind w:left="1685" w:hanging="711"/>
      </w:pPr>
      <w:rPr>
        <w:rFonts w:hint="default"/>
        <w:lang w:val="ru-RU" w:eastAsia="en-US" w:bidi="ar-SA"/>
      </w:rPr>
    </w:lvl>
    <w:lvl w:ilvl="2" w:tplc="C37AA6B2">
      <w:numFmt w:val="bullet"/>
      <w:lvlText w:val="•"/>
      <w:lvlJc w:val="left"/>
      <w:pPr>
        <w:ind w:left="2750" w:hanging="711"/>
      </w:pPr>
      <w:rPr>
        <w:rFonts w:hint="default"/>
        <w:lang w:val="ru-RU" w:eastAsia="en-US" w:bidi="ar-SA"/>
      </w:rPr>
    </w:lvl>
    <w:lvl w:ilvl="3" w:tplc="AA52A962">
      <w:numFmt w:val="bullet"/>
      <w:lvlText w:val="•"/>
      <w:lvlJc w:val="left"/>
      <w:pPr>
        <w:ind w:left="3815" w:hanging="711"/>
      </w:pPr>
      <w:rPr>
        <w:rFonts w:hint="default"/>
        <w:lang w:val="ru-RU" w:eastAsia="en-US" w:bidi="ar-SA"/>
      </w:rPr>
    </w:lvl>
    <w:lvl w:ilvl="4" w:tplc="A2D091A4">
      <w:numFmt w:val="bullet"/>
      <w:lvlText w:val="•"/>
      <w:lvlJc w:val="left"/>
      <w:pPr>
        <w:ind w:left="4880" w:hanging="711"/>
      </w:pPr>
      <w:rPr>
        <w:rFonts w:hint="default"/>
        <w:lang w:val="ru-RU" w:eastAsia="en-US" w:bidi="ar-SA"/>
      </w:rPr>
    </w:lvl>
    <w:lvl w:ilvl="5" w:tplc="D8C22676">
      <w:numFmt w:val="bullet"/>
      <w:lvlText w:val="•"/>
      <w:lvlJc w:val="left"/>
      <w:pPr>
        <w:ind w:left="5945" w:hanging="711"/>
      </w:pPr>
      <w:rPr>
        <w:rFonts w:hint="default"/>
        <w:lang w:val="ru-RU" w:eastAsia="en-US" w:bidi="ar-SA"/>
      </w:rPr>
    </w:lvl>
    <w:lvl w:ilvl="6" w:tplc="CA0848C6">
      <w:numFmt w:val="bullet"/>
      <w:lvlText w:val="•"/>
      <w:lvlJc w:val="left"/>
      <w:pPr>
        <w:ind w:left="7010" w:hanging="711"/>
      </w:pPr>
      <w:rPr>
        <w:rFonts w:hint="default"/>
        <w:lang w:val="ru-RU" w:eastAsia="en-US" w:bidi="ar-SA"/>
      </w:rPr>
    </w:lvl>
    <w:lvl w:ilvl="7" w:tplc="286032D2">
      <w:numFmt w:val="bullet"/>
      <w:lvlText w:val="•"/>
      <w:lvlJc w:val="left"/>
      <w:pPr>
        <w:ind w:left="8075" w:hanging="711"/>
      </w:pPr>
      <w:rPr>
        <w:rFonts w:hint="default"/>
        <w:lang w:val="ru-RU" w:eastAsia="en-US" w:bidi="ar-SA"/>
      </w:rPr>
    </w:lvl>
    <w:lvl w:ilvl="8" w:tplc="20EEC81C">
      <w:numFmt w:val="bullet"/>
      <w:lvlText w:val="•"/>
      <w:lvlJc w:val="left"/>
      <w:pPr>
        <w:ind w:left="9140" w:hanging="711"/>
      </w:pPr>
      <w:rPr>
        <w:rFonts w:hint="default"/>
        <w:lang w:val="ru-RU" w:eastAsia="en-US" w:bidi="ar-SA"/>
      </w:rPr>
    </w:lvl>
  </w:abstractNum>
  <w:abstractNum w:abstractNumId="4">
    <w:nsid w:val="2A8163A0"/>
    <w:multiLevelType w:val="multilevel"/>
    <w:tmpl w:val="884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55FC6"/>
    <w:multiLevelType w:val="hybridMultilevel"/>
    <w:tmpl w:val="799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B5604"/>
    <w:multiLevelType w:val="multilevel"/>
    <w:tmpl w:val="17987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100667A"/>
    <w:multiLevelType w:val="multilevel"/>
    <w:tmpl w:val="2EA4D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7B77C29"/>
    <w:multiLevelType w:val="multilevel"/>
    <w:tmpl w:val="65AE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49CC67DC"/>
    <w:multiLevelType w:val="multilevel"/>
    <w:tmpl w:val="536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E1556"/>
    <w:multiLevelType w:val="multilevel"/>
    <w:tmpl w:val="5502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F2F50"/>
    <w:multiLevelType w:val="hybridMultilevel"/>
    <w:tmpl w:val="4396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12E"/>
    <w:rsid w:val="00063466"/>
    <w:rsid w:val="000B5AD2"/>
    <w:rsid w:val="00110D18"/>
    <w:rsid w:val="00146E62"/>
    <w:rsid w:val="00167DA0"/>
    <w:rsid w:val="0018611F"/>
    <w:rsid w:val="002A0E01"/>
    <w:rsid w:val="002A2708"/>
    <w:rsid w:val="002F025B"/>
    <w:rsid w:val="00310546"/>
    <w:rsid w:val="003C1398"/>
    <w:rsid w:val="00452672"/>
    <w:rsid w:val="004A2D98"/>
    <w:rsid w:val="004C7569"/>
    <w:rsid w:val="005F221B"/>
    <w:rsid w:val="00624571"/>
    <w:rsid w:val="00697E14"/>
    <w:rsid w:val="007011F0"/>
    <w:rsid w:val="00706D70"/>
    <w:rsid w:val="00735F0E"/>
    <w:rsid w:val="007403DD"/>
    <w:rsid w:val="00747A79"/>
    <w:rsid w:val="007F171E"/>
    <w:rsid w:val="00802E4A"/>
    <w:rsid w:val="00825114"/>
    <w:rsid w:val="0083758F"/>
    <w:rsid w:val="00965473"/>
    <w:rsid w:val="0098212E"/>
    <w:rsid w:val="0098644C"/>
    <w:rsid w:val="00A02E3B"/>
    <w:rsid w:val="00A05704"/>
    <w:rsid w:val="00A73049"/>
    <w:rsid w:val="00AB10ED"/>
    <w:rsid w:val="00AD476B"/>
    <w:rsid w:val="00AE2564"/>
    <w:rsid w:val="00AF25BB"/>
    <w:rsid w:val="00AF7CD9"/>
    <w:rsid w:val="00B547BB"/>
    <w:rsid w:val="00BA300E"/>
    <w:rsid w:val="00BE2F2E"/>
    <w:rsid w:val="00C37C83"/>
    <w:rsid w:val="00CC786E"/>
    <w:rsid w:val="00CD7137"/>
    <w:rsid w:val="00D126AD"/>
    <w:rsid w:val="00D54FF9"/>
    <w:rsid w:val="00D85E05"/>
    <w:rsid w:val="00DC0BC2"/>
    <w:rsid w:val="00E01849"/>
    <w:rsid w:val="00E2361B"/>
    <w:rsid w:val="00E33551"/>
    <w:rsid w:val="00F1440E"/>
    <w:rsid w:val="00F644E1"/>
    <w:rsid w:val="00F83FA4"/>
    <w:rsid w:val="00F8745B"/>
    <w:rsid w:val="00FF2BFA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0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F25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25BB"/>
  </w:style>
  <w:style w:type="paragraph" w:styleId="a5">
    <w:name w:val="List Paragraph"/>
    <w:basedOn w:val="a"/>
    <w:uiPriority w:val="1"/>
    <w:qFormat/>
    <w:rsid w:val="00AF25B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02E3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0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D8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69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398"/>
  </w:style>
  <w:style w:type="paragraph" w:styleId="a9">
    <w:name w:val="footer"/>
    <w:basedOn w:val="a"/>
    <w:link w:val="aa"/>
    <w:uiPriority w:val="99"/>
    <w:unhideWhenUsed/>
    <w:rsid w:val="003C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398"/>
  </w:style>
  <w:style w:type="character" w:styleId="ab">
    <w:name w:val="Hyperlink"/>
    <w:basedOn w:val="a0"/>
    <w:uiPriority w:val="99"/>
    <w:unhideWhenUsed/>
    <w:rsid w:val="00C37C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7C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2F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5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36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88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2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431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85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685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5544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e-3d.ru/articles/chto-takoe-3d-ruchk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3dobrazovani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35001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prodlenka.org/metodicheskie-razrabotki/dopolnitelnoe-obrazovanie/risovanie-grafika-v-do/331751-obrazovatelnaja-programma-po-3d-modelirova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30B4-0812-4966-AD35-E87FAAAD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18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vospital</cp:lastModifiedBy>
  <cp:revision>13</cp:revision>
  <cp:lastPrinted>2023-10-08T08:24:00Z</cp:lastPrinted>
  <dcterms:created xsi:type="dcterms:W3CDTF">2023-09-24T10:54:00Z</dcterms:created>
  <dcterms:modified xsi:type="dcterms:W3CDTF">2023-10-13T06:01:00Z</dcterms:modified>
</cp:coreProperties>
</file>