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BC" w:rsidRDefault="000D36BC" w:rsidP="00D4661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D36BC" w:rsidRDefault="00595F4F" w:rsidP="00D4661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891205" cy="8324850"/>
            <wp:effectExtent l="19050" t="0" r="0" b="0"/>
            <wp:docPr id="1" name="Рисунок 1" descr="C:\Users\USER\Videos\Desktop\Сканы титульников рабочих программ\№3, Маленький гражда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Сканы титульников рабочих программ\№3, Маленький граждан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08" cy="832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616" w:rsidRPr="004A4EB1" w:rsidRDefault="00D46616" w:rsidP="00D4661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Содержание:</w:t>
      </w:r>
    </w:p>
    <w:p w:rsidR="00D46616" w:rsidRPr="004A4EB1" w:rsidRDefault="00D46616" w:rsidP="00D4661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8759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6227"/>
        <w:gridCol w:w="1711"/>
      </w:tblGrid>
      <w:tr w:rsidR="00D46616" w:rsidRPr="004A4EB1" w:rsidTr="00E64EC6">
        <w:trPr>
          <w:trHeight w:val="537"/>
        </w:trPr>
        <w:tc>
          <w:tcPr>
            <w:tcW w:w="821" w:type="dxa"/>
          </w:tcPr>
          <w:p w:rsidR="00D46616" w:rsidRPr="004A4EB1" w:rsidRDefault="00D46616" w:rsidP="00D466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7" w:type="dxa"/>
          </w:tcPr>
          <w:p w:rsidR="00D46616" w:rsidRPr="004A4EB1" w:rsidRDefault="00D46616" w:rsidP="00D466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711" w:type="dxa"/>
          </w:tcPr>
          <w:p w:rsidR="00D46616" w:rsidRPr="004A4EB1" w:rsidRDefault="00595F4F" w:rsidP="00D466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46616" w:rsidRPr="004A4EB1" w:rsidTr="00E64EC6">
        <w:trPr>
          <w:trHeight w:val="672"/>
        </w:trPr>
        <w:tc>
          <w:tcPr>
            <w:tcW w:w="821" w:type="dxa"/>
          </w:tcPr>
          <w:p w:rsidR="00D46616" w:rsidRPr="004A4EB1" w:rsidRDefault="00D46616" w:rsidP="00D466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7" w:type="dxa"/>
          </w:tcPr>
          <w:p w:rsidR="00D46616" w:rsidRPr="004A4EB1" w:rsidRDefault="00D46616" w:rsidP="00D466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711" w:type="dxa"/>
          </w:tcPr>
          <w:p w:rsidR="00D46616" w:rsidRPr="004A4EB1" w:rsidRDefault="000D36BC" w:rsidP="00D4661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37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D46616" w:rsidRPr="004A4EB1" w:rsidTr="00E64EC6">
        <w:trPr>
          <w:trHeight w:val="672"/>
        </w:trPr>
        <w:tc>
          <w:tcPr>
            <w:tcW w:w="821" w:type="dxa"/>
          </w:tcPr>
          <w:p w:rsidR="00D46616" w:rsidRPr="004A4EB1" w:rsidRDefault="00D46616" w:rsidP="00D4661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4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7" w:type="dxa"/>
          </w:tcPr>
          <w:p w:rsidR="00D46616" w:rsidRPr="004A4EB1" w:rsidRDefault="00D46616" w:rsidP="00D4661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Учебно-тематический план</w:t>
            </w:r>
          </w:p>
        </w:tc>
        <w:tc>
          <w:tcPr>
            <w:tcW w:w="1711" w:type="dxa"/>
          </w:tcPr>
          <w:p w:rsidR="00D46616" w:rsidRPr="004A4EB1" w:rsidRDefault="000D36BC" w:rsidP="000D36BC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137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6616" w:rsidRPr="004A4EB1" w:rsidTr="00E64EC6">
        <w:trPr>
          <w:trHeight w:val="672"/>
        </w:trPr>
        <w:tc>
          <w:tcPr>
            <w:tcW w:w="821" w:type="dxa"/>
          </w:tcPr>
          <w:p w:rsidR="00D46616" w:rsidRPr="004A4EB1" w:rsidRDefault="00D46616" w:rsidP="00D4661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4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7" w:type="dxa"/>
          </w:tcPr>
          <w:p w:rsidR="00D46616" w:rsidRPr="004A4EB1" w:rsidRDefault="00D46616" w:rsidP="00D4661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изучаемого курса</w:t>
            </w:r>
          </w:p>
        </w:tc>
        <w:tc>
          <w:tcPr>
            <w:tcW w:w="1711" w:type="dxa"/>
          </w:tcPr>
          <w:p w:rsidR="00D46616" w:rsidRPr="004A4EB1" w:rsidRDefault="006219FF" w:rsidP="00D4661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4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0D36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5F1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-23</w:t>
            </w:r>
          </w:p>
        </w:tc>
      </w:tr>
      <w:tr w:rsidR="00D46616" w:rsidRPr="004A4EB1" w:rsidTr="00E64EC6">
        <w:trPr>
          <w:trHeight w:val="672"/>
        </w:trPr>
        <w:tc>
          <w:tcPr>
            <w:tcW w:w="821" w:type="dxa"/>
          </w:tcPr>
          <w:p w:rsidR="00D46616" w:rsidRPr="004A4EB1" w:rsidRDefault="00D46616" w:rsidP="00D4661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4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7" w:type="dxa"/>
          </w:tcPr>
          <w:p w:rsidR="00D46616" w:rsidRPr="004A4EB1" w:rsidRDefault="00137BBE" w:rsidP="00137BB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Методическое и техническое обеспечение</w:t>
            </w:r>
          </w:p>
        </w:tc>
        <w:tc>
          <w:tcPr>
            <w:tcW w:w="1711" w:type="dxa"/>
          </w:tcPr>
          <w:p w:rsidR="00D46616" w:rsidRPr="004A4EB1" w:rsidRDefault="005F1CCA" w:rsidP="00D4661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46616" w:rsidRPr="004A4EB1" w:rsidTr="00E64EC6">
        <w:trPr>
          <w:trHeight w:val="587"/>
        </w:trPr>
        <w:tc>
          <w:tcPr>
            <w:tcW w:w="821" w:type="dxa"/>
          </w:tcPr>
          <w:p w:rsidR="00D46616" w:rsidRPr="004A4EB1" w:rsidRDefault="00D46616" w:rsidP="00D4661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7" w:type="dxa"/>
          </w:tcPr>
          <w:p w:rsidR="00D46616" w:rsidRPr="004A4EB1" w:rsidRDefault="00137BBE" w:rsidP="00D4661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711" w:type="dxa"/>
          </w:tcPr>
          <w:p w:rsidR="00D46616" w:rsidRPr="004A4EB1" w:rsidRDefault="005F1CCA" w:rsidP="00D4661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</w:tbl>
    <w:p w:rsidR="00D46616" w:rsidRPr="004A4EB1" w:rsidRDefault="00D46616" w:rsidP="00D46616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8" w:rsidRPr="004A4EB1" w:rsidRDefault="00F255E8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Default="00D46616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CA" w:rsidRDefault="005F1CCA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CA" w:rsidRPr="004A4EB1" w:rsidRDefault="005F1CCA" w:rsidP="00D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16" w:rsidRPr="004A4EB1" w:rsidRDefault="00D46616" w:rsidP="00D466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программы:</w:t>
      </w:r>
    </w:p>
    <w:tbl>
      <w:tblPr>
        <w:tblStyle w:val="1"/>
        <w:tblW w:w="0" w:type="auto"/>
        <w:tblLook w:val="04A0"/>
      </w:tblPr>
      <w:tblGrid>
        <w:gridCol w:w="4644"/>
        <w:gridCol w:w="5493"/>
      </w:tblGrid>
      <w:tr w:rsidR="00D46616" w:rsidRPr="004A4EB1" w:rsidTr="005F1CCA">
        <w:tc>
          <w:tcPr>
            <w:tcW w:w="4644" w:type="dxa"/>
          </w:tcPr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образовательная программа</w:t>
            </w:r>
          </w:p>
          <w:p w:rsidR="00D46616" w:rsidRPr="004A4EB1" w:rsidRDefault="00D46616" w:rsidP="00D466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sz w:val="24"/>
                <w:szCs w:val="24"/>
              </w:rPr>
              <w:t>кружка «Маленький гражданин»</w:t>
            </w:r>
          </w:p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616" w:rsidRPr="004A4EB1" w:rsidTr="005F1CCA">
        <w:tc>
          <w:tcPr>
            <w:tcW w:w="4644" w:type="dxa"/>
          </w:tcPr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 программы</w:t>
            </w:r>
          </w:p>
        </w:tc>
        <w:tc>
          <w:tcPr>
            <w:tcW w:w="5493" w:type="dxa"/>
          </w:tcPr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Воспитатели: Воронкова Т.И. Климова О.В.</w:t>
            </w:r>
          </w:p>
        </w:tc>
      </w:tr>
      <w:tr w:rsidR="00D46616" w:rsidRPr="004A4EB1" w:rsidTr="005F1CCA">
        <w:tc>
          <w:tcPr>
            <w:tcW w:w="4644" w:type="dxa"/>
          </w:tcPr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5493" w:type="dxa"/>
          </w:tcPr>
          <w:p w:rsidR="00D46616" w:rsidRPr="004A4EB1" w:rsidRDefault="00D46616" w:rsidP="00D4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СП «ЦРР – д/с «Сказка»                                                                                                                                                              МБДОУ «Детский сад «Планета детства»                                                                                                                                                                 комбинированного вида»</w:t>
            </w:r>
          </w:p>
        </w:tc>
      </w:tr>
      <w:tr w:rsidR="00D46616" w:rsidRPr="004A4EB1" w:rsidTr="005F1CCA">
        <w:tc>
          <w:tcPr>
            <w:tcW w:w="4644" w:type="dxa"/>
          </w:tcPr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5493" w:type="dxa"/>
          </w:tcPr>
          <w:p w:rsidR="00D46616" w:rsidRPr="004A4EB1" w:rsidRDefault="00D46616" w:rsidP="00D4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sz w:val="24"/>
                <w:szCs w:val="24"/>
              </w:rPr>
              <w:t>РМ., Чамзинский район, п. Комсомольский, Микрорайон-1, 17 Б</w:t>
            </w:r>
          </w:p>
        </w:tc>
      </w:tr>
      <w:tr w:rsidR="00D46616" w:rsidRPr="004A4EB1" w:rsidTr="005F1CCA">
        <w:tc>
          <w:tcPr>
            <w:tcW w:w="4644" w:type="dxa"/>
          </w:tcPr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5493" w:type="dxa"/>
          </w:tcPr>
          <w:p w:rsidR="0079085B" w:rsidRPr="0079085B" w:rsidRDefault="0079085B" w:rsidP="007908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85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для формирования у детей старшего дошкольного возраста патриотических чувств, воспитания духовно – нравственной личности, патриотов своего Отечества.</w:t>
            </w:r>
          </w:p>
          <w:p w:rsidR="00D46616" w:rsidRPr="004A4EB1" w:rsidRDefault="00D46616" w:rsidP="007908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616" w:rsidRPr="004A4EB1" w:rsidTr="005F1CCA">
        <w:tc>
          <w:tcPr>
            <w:tcW w:w="4644" w:type="dxa"/>
          </w:tcPr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493" w:type="dxa"/>
          </w:tcPr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sz w:val="24"/>
                <w:szCs w:val="24"/>
              </w:rPr>
              <w:t>На познавательно-речевое развитие и социально - нравственное воспитание детей дошкольного возраста.</w:t>
            </w:r>
          </w:p>
        </w:tc>
      </w:tr>
      <w:tr w:rsidR="00D46616" w:rsidRPr="004A4EB1" w:rsidTr="005F1CCA">
        <w:trPr>
          <w:trHeight w:val="245"/>
        </w:trPr>
        <w:tc>
          <w:tcPr>
            <w:tcW w:w="4644" w:type="dxa"/>
          </w:tcPr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493" w:type="dxa"/>
          </w:tcPr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  <w:tr w:rsidR="00D46616" w:rsidRPr="004A4EB1" w:rsidTr="005F1CCA">
        <w:tc>
          <w:tcPr>
            <w:tcW w:w="4644" w:type="dxa"/>
          </w:tcPr>
          <w:p w:rsidR="00D46616" w:rsidRPr="004A4EB1" w:rsidRDefault="00D46616" w:rsidP="00D4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5493" w:type="dxa"/>
          </w:tcPr>
          <w:p w:rsidR="00D46616" w:rsidRPr="004A4EB1" w:rsidRDefault="00D46616" w:rsidP="00BB0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BB0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таршая </w:t>
            </w: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дошкольного образования</w:t>
            </w:r>
          </w:p>
        </w:tc>
      </w:tr>
      <w:tr w:rsidR="00D46616" w:rsidRPr="004A4EB1" w:rsidTr="005F1CCA">
        <w:tc>
          <w:tcPr>
            <w:tcW w:w="4644" w:type="dxa"/>
          </w:tcPr>
          <w:p w:rsidR="00D46616" w:rsidRPr="004A4EB1" w:rsidRDefault="00D46616" w:rsidP="00D4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5493" w:type="dxa"/>
          </w:tcPr>
          <w:p w:rsidR="00D46616" w:rsidRPr="004A4EB1" w:rsidRDefault="00D46616" w:rsidP="00D4661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D46616" w:rsidRPr="004A4EB1" w:rsidRDefault="00D46616" w:rsidP="00D4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D46616" w:rsidRPr="004A4EB1" w:rsidTr="005F1CCA">
        <w:tc>
          <w:tcPr>
            <w:tcW w:w="4644" w:type="dxa"/>
          </w:tcPr>
          <w:p w:rsidR="00D46616" w:rsidRPr="004A4EB1" w:rsidRDefault="00D46616" w:rsidP="00D4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5493" w:type="dxa"/>
          </w:tcPr>
          <w:p w:rsidR="00B83B2A" w:rsidRPr="00B83B2A" w:rsidRDefault="00B83B2A" w:rsidP="00B83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2A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детей знаний об истории возникновения района его достопримечательностях, природных богатствах, социально- экономической значимости, символике родного края; возникновение стойкого интереса к прошлому, настоящему и будущему родного района , любви и патриотизма. Привлечение семьи к патриотическому воспитанию детей.</w:t>
            </w:r>
          </w:p>
          <w:p w:rsidR="00B83B2A" w:rsidRPr="00B83B2A" w:rsidRDefault="00B83B2A" w:rsidP="00B83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B83B2A">
              <w:rPr>
                <w:rFonts w:ascii="Times New Roman" w:eastAsia="Calibri" w:hAnsi="Times New Roman" w:cs="Times New Roman"/>
                <w:sz w:val="24"/>
                <w:szCs w:val="24"/>
              </w:rPr>
              <w:t>Знают свой домашний адрес, адрес детского сада, название района, города, округа.</w:t>
            </w:r>
          </w:p>
          <w:p w:rsidR="00B83B2A" w:rsidRPr="00B83B2A" w:rsidRDefault="00B83B2A" w:rsidP="00B83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83B2A">
              <w:rPr>
                <w:rFonts w:ascii="Times New Roman" w:eastAsia="Calibri" w:hAnsi="Times New Roman" w:cs="Times New Roman"/>
                <w:sz w:val="24"/>
                <w:szCs w:val="24"/>
              </w:rPr>
              <w:t> Имеют представление о символике города.</w:t>
            </w:r>
          </w:p>
          <w:p w:rsidR="00B83B2A" w:rsidRPr="00B83B2A" w:rsidRDefault="00B83B2A" w:rsidP="00B83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83B2A">
              <w:rPr>
                <w:rFonts w:ascii="Times New Roman" w:eastAsia="Calibri" w:hAnsi="Times New Roman" w:cs="Times New Roman"/>
                <w:sz w:val="24"/>
                <w:szCs w:val="24"/>
              </w:rPr>
              <w:t> Знают название близлежащих улиц.</w:t>
            </w:r>
          </w:p>
          <w:p w:rsidR="00B83B2A" w:rsidRPr="00B83B2A" w:rsidRDefault="00B83B2A" w:rsidP="00B83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83B2A">
              <w:rPr>
                <w:rFonts w:ascii="Times New Roman" w:eastAsia="Calibri" w:hAnsi="Times New Roman" w:cs="Times New Roman"/>
                <w:sz w:val="24"/>
                <w:szCs w:val="24"/>
              </w:rPr>
              <w:t> Узнают на фотографиях достопримечательности района  умеют  рассказывать о них.</w:t>
            </w:r>
          </w:p>
          <w:p w:rsidR="00B83B2A" w:rsidRPr="00B83B2A" w:rsidRDefault="00B83B2A" w:rsidP="00B83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83B2A">
              <w:rPr>
                <w:rFonts w:ascii="Times New Roman" w:eastAsia="Calibri" w:hAnsi="Times New Roman" w:cs="Times New Roman"/>
                <w:sz w:val="24"/>
                <w:szCs w:val="24"/>
              </w:rPr>
              <w:t> Знают профессии своих родителей, имена отчества родителей, традиции своей семьи.</w:t>
            </w:r>
          </w:p>
          <w:p w:rsidR="00B83B2A" w:rsidRPr="00B83B2A" w:rsidRDefault="00B83B2A" w:rsidP="00B83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83B2A">
              <w:rPr>
                <w:rFonts w:ascii="Times New Roman" w:eastAsia="Calibri" w:hAnsi="Times New Roman" w:cs="Times New Roman"/>
                <w:sz w:val="24"/>
                <w:szCs w:val="24"/>
              </w:rPr>
              <w:t> Знают о природных особенностях нашего региона (растения, животные, климат).</w:t>
            </w:r>
          </w:p>
          <w:p w:rsidR="00B83B2A" w:rsidRPr="00B83B2A" w:rsidRDefault="00B83B2A" w:rsidP="00B83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83B2A">
              <w:rPr>
                <w:rFonts w:ascii="Times New Roman" w:eastAsia="Calibri" w:hAnsi="Times New Roman" w:cs="Times New Roman"/>
                <w:sz w:val="24"/>
                <w:szCs w:val="24"/>
              </w:rPr>
              <w:t> Имеют представление о символике России.</w:t>
            </w:r>
          </w:p>
          <w:p w:rsidR="00B83B2A" w:rsidRPr="00B83B2A" w:rsidRDefault="00B83B2A" w:rsidP="00B83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83B2A">
              <w:rPr>
                <w:rFonts w:ascii="Times New Roman" w:eastAsia="Calibri" w:hAnsi="Times New Roman" w:cs="Times New Roman"/>
                <w:sz w:val="24"/>
                <w:szCs w:val="24"/>
              </w:rPr>
              <w:t> Имеют представление о подвигах русских богатырей.</w:t>
            </w:r>
          </w:p>
          <w:p w:rsidR="00B83B2A" w:rsidRPr="00B83B2A" w:rsidRDefault="00B83B2A" w:rsidP="00B83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83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 продолжают узнавать  о </w:t>
            </w:r>
            <w:r w:rsidR="00B3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православных </w:t>
            </w:r>
            <w:r w:rsidRPr="00B83B2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праздниках.</w:t>
            </w:r>
          </w:p>
          <w:p w:rsidR="00D46616" w:rsidRPr="004A4EB1" w:rsidRDefault="00D46616" w:rsidP="00813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45BF" w:rsidRDefault="004C45BF" w:rsidP="004C45B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Пояснительная записка</w:t>
      </w:r>
    </w:p>
    <w:p w:rsidR="00741ED0" w:rsidRPr="005C0F3B" w:rsidRDefault="00741ED0" w:rsidP="00741E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F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век быстрого развития коммуникаций и все большей мобильности. Изменилась не только жизнь, но и мы сами. Мы гораздо больше, нежели раньше, знаем о себе и своей стране, больше видим, над большим задумываемся. Между тем в средствах массовой информации продолжается дискуссия о том, нужно ли воспитывать любовь к Родине. И весьма громки голоса тех, кто высказывает на этот счет негативное суждение. Патриотизм, якобы, должен войти в человека естественным путем. Родина обязана позаботиться о своих детях, осыпать их благами, стать авторитетной, могучей державой, такой, чтобы каждому из нас захотелось ее полюбить. Но кто будет осыпать нас благами, да и можно ли определить размер благ, достаточный для того, чтобы человек начал любить Родину? Если мы не научим ребенка любить свою страну, кому она будет нужна? Кто будет радоваться, и гордиться ее достижениями и болеть ее горестями? Судьба Родины в руках человека, и ждать момента, когда она будет достойна его любви, по крайней мере, не разумно. Родина такова, какой мы ее сами делаем.</w:t>
      </w:r>
    </w:p>
    <w:p w:rsidR="00741ED0" w:rsidRPr="005C0F3B" w:rsidRDefault="00741ED0" w:rsidP="00741E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F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Потенциал дошкольного возраста как периода формирования личности уникален. И дело даже не в том, что именно в этом возрасте можно эффективнее развивать возможности личности, а в том, что в более поздних периодах эти возможности утрачиваются и упущенное в дошкольном детстве наверстать в школе чаще всего не удается. А ведь именно от того, как ребенок воспримет окружающий его мир в детстве, в большей степени зависят его школьные годы, а в дальнейшем жизненные успехи взрослого человека. Надо помнить, что дошкольник воспринимает окружающую его действительность эмоционально, поэтому патриотические чувства к родному краю, у него проявляются в чувстве восхищения своим городом и краем. Воспитание патриотизма невозможно также без формирования чувств удовлетворения и привязанности к месту рождения и жительства, определенному кругу людей, которое расширяется и углубляется от встреч и общения с другими взрослыми: жителями дома, города, работниками образовательной школы и библиотеки, музея, при знакомстве с местными и областными достопримечательностями. Чтобы у ребенка сформировалось чувство любви к родному краю, необходимо: воспитывать положительное отношение к тем местам, где он родился и живет, развивать умение видеть и понимать красоту окружающей жизни, желание узнать больше об особенностях родного города, первых строителей города, культуре, истории и окружающей природы родного края.</w:t>
      </w:r>
    </w:p>
    <w:p w:rsidR="00741ED0" w:rsidRPr="005C0F3B" w:rsidRDefault="00741ED0" w:rsidP="00741E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F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с раннего возраста почувствовал личную ответственность за родную землю и ее будущее.</w:t>
      </w:r>
    </w:p>
    <w:p w:rsidR="00741ED0" w:rsidRPr="005C0F3B" w:rsidRDefault="00741ED0" w:rsidP="00741E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F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Психологи утверждают: патриотические качества не могут возникнуть путём естественного «созревания». Их развитие и формирование осуществляется постепенно в процессе накопления и эмоционального освоения конкретных фактов, и зависит это от условий, в которых ребёнок живёт и от средств и методов воспитания. Отечественные и зарубежные психологи (Дж. Грузек; Х. Литтон; А. В. Запорожец; С. А. Козлова; В. А. Петровский) отмечают: ребёнка воспитывает та деятельность, которая доставляет ему радость, оказывает положительное нравственное влияние, гармонично развивает умственные и физические возможности. Самостоятельно организовать такую деятельность ребёнок не может. Исследования О. П. Радыновой, Е. П. Горловой, Н. Е. Шурковой доказывают, что в старшем дошкольном возрасте содержанием социально-психологических образований в структуре личности ребенка являются компоненты культуры. Программные документы, определяющие воспитательно-образовательный процесс ознакомления с родным краем в детском саду, длительное время ограничивались постановкой задачи ознакомления с родной страной, родным городом, воспитания бережного отношения к природе, любви к Родине, и зачастую были идеологизированы. При этом предполагалось, что решение поставленной задачи будет являться естественным следствием формирования достаточно разносторонних представлений о мире родного края. </w:t>
      </w:r>
    </w:p>
    <w:p w:rsidR="004C45BF" w:rsidRPr="004A4EB1" w:rsidRDefault="006615DA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Программа кружка  направлена</w:t>
      </w:r>
      <w:r w:rsidR="004C45BF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познавательно-речевое развитие и социально - нравственное воспитание детей дошкольного возраста. Работа имеет огромное значение в формировании целостного представления о мире, развитии связной речи и становлении личности ребенка.</w:t>
      </w:r>
    </w:p>
    <w:p w:rsidR="00F5548B" w:rsidRPr="004A4EB1" w:rsidRDefault="00F5548B" w:rsidP="00F55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программы:</w:t>
      </w:r>
    </w:p>
    <w:p w:rsidR="004C45BF" w:rsidRPr="009D2483" w:rsidRDefault="00F5548B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="009D2483" w:rsidRPr="009D2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благоприятных условий для формирования у детей старшего дошкольного возраста патриотических чувств, воспитания духовно – нравственной личности, патриотов своего Отечества.</w:t>
      </w:r>
    </w:p>
    <w:p w:rsidR="004C45BF" w:rsidRDefault="004C45BF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9D2483" w:rsidRPr="009D2483" w:rsidRDefault="009D2483" w:rsidP="009D248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чувства привязанности к своему дому, своим близким, детскому саду;</w:t>
      </w:r>
    </w:p>
    <w:p w:rsidR="009D2483" w:rsidRPr="009D2483" w:rsidRDefault="009D2483" w:rsidP="009D248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детей чувства любви к своему родному краю, своей малой родине на основе приобщения к родной природе, культуре и традициям;</w:t>
      </w:r>
    </w:p>
    <w:p w:rsidR="009D2483" w:rsidRPr="009D2483" w:rsidRDefault="009D2483" w:rsidP="009D248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представлений о России как о родной стране, о Москве как о столице России;</w:t>
      </w:r>
    </w:p>
    <w:p w:rsidR="009D2483" w:rsidRPr="009D2483" w:rsidRDefault="009D2483" w:rsidP="009D248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патриотизма, уважения к культурному прошлому России, средствами эстетического воспитания: музыка, изо деятельность, художественное слово;</w:t>
      </w:r>
    </w:p>
    <w:p w:rsidR="009D2483" w:rsidRPr="009D2483" w:rsidRDefault="009D2483" w:rsidP="009D248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дошкольников чувства уважения и заботы к Защитникам Отечества;</w:t>
      </w:r>
    </w:p>
    <w:p w:rsidR="009D2483" w:rsidRDefault="009D2483" w:rsidP="009D248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уважения к профессиям и труду взрослых.</w:t>
      </w:r>
    </w:p>
    <w:p w:rsidR="003F5EA8" w:rsidRPr="009D2483" w:rsidRDefault="009D2483" w:rsidP="009D248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3F5EA8" w:rsidRPr="009D2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представления детей о значении и традициях православных праздников.</w:t>
      </w:r>
    </w:p>
    <w:p w:rsidR="00035E1B" w:rsidRDefault="00035E1B" w:rsidP="00035E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Принципы,</w:t>
      </w:r>
      <w:r w:rsidRPr="004A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лежащие в основе программы:</w:t>
      </w:r>
    </w:p>
    <w:p w:rsidR="00626004" w:rsidRPr="00B33D46" w:rsidRDefault="00626004" w:rsidP="00626004">
      <w:pPr>
        <w:numPr>
          <w:ilvl w:val="0"/>
          <w:numId w:val="1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Доступность</w:t>
      </w: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626004" w:rsidRPr="00B33D46" w:rsidRDefault="00626004" w:rsidP="00626004">
      <w:pPr>
        <w:numPr>
          <w:ilvl w:val="0"/>
          <w:numId w:val="1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Непрерывность</w:t>
      </w: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нынешнем этапе образования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626004" w:rsidRPr="00B33D46" w:rsidRDefault="00626004" w:rsidP="00626004">
      <w:pPr>
        <w:numPr>
          <w:ilvl w:val="0"/>
          <w:numId w:val="1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Научность</w:t>
      </w: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Одним из важных принципов кружковой работы является ее научность. На основе сведений об истории и культуре родного края.</w:t>
      </w:r>
    </w:p>
    <w:p w:rsidR="00626004" w:rsidRPr="00B33D46" w:rsidRDefault="00626004" w:rsidP="00626004">
      <w:pPr>
        <w:numPr>
          <w:ilvl w:val="0"/>
          <w:numId w:val="1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Принцип последовательности</w:t>
      </w: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принцип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626004" w:rsidRPr="00B33D46" w:rsidRDefault="00626004" w:rsidP="00626004">
      <w:pPr>
        <w:numPr>
          <w:ilvl w:val="0"/>
          <w:numId w:val="1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Принцип тематического планирования материала</w:t>
      </w: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принцип предполагает подачу изучаемого материала по тематическим блокам: родная семья, родная природа, родная культура, малая родина, родная страна.</w:t>
      </w:r>
    </w:p>
    <w:p w:rsidR="00626004" w:rsidRPr="00B33D46" w:rsidRDefault="00626004" w:rsidP="00626004">
      <w:pPr>
        <w:numPr>
          <w:ilvl w:val="0"/>
          <w:numId w:val="1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Преемственность</w:t>
      </w: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Патриотическое воспитание дошкольников продолжается в начальной школе.</w:t>
      </w:r>
    </w:p>
    <w:p w:rsidR="00626004" w:rsidRPr="00B33D46" w:rsidRDefault="00626004" w:rsidP="00626004">
      <w:pPr>
        <w:pStyle w:val="a6"/>
        <w:numPr>
          <w:ilvl w:val="0"/>
          <w:numId w:val="1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Наглядности</w:t>
      </w: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862D4" w:rsidRPr="00B33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Широкое представление соответствующей изучаемому материалу наглядности</w:t>
      </w:r>
      <w:r w:rsidR="00D862D4" w:rsidRPr="00B33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иллюстрации, фотографии пейзажей, памятников, достопримечательностей и т. д. </w:t>
      </w:r>
    </w:p>
    <w:p w:rsidR="00035E1B" w:rsidRPr="00B33D46" w:rsidRDefault="00626004" w:rsidP="00626004">
      <w:pPr>
        <w:pStyle w:val="a6"/>
        <w:numPr>
          <w:ilvl w:val="0"/>
          <w:numId w:val="1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33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="00035E1B" w:rsidRPr="00B33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заимодействие с семьями.</w:t>
      </w:r>
    </w:p>
    <w:p w:rsidR="002C5EF5" w:rsidRPr="004A4EB1" w:rsidRDefault="002C5EF5" w:rsidP="005E79E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Отличи</w:t>
      </w:r>
      <w:r w:rsidR="00D869BB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епрограммы</w:t>
      </w:r>
      <w:r w:rsidR="00F255E8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РОП ДО с</w:t>
      </w:r>
      <w:r w:rsidR="00D13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таршей</w:t>
      </w:r>
      <w:r w:rsidR="00F255E8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 </w:t>
      </w:r>
      <w:r w:rsidR="00D869BB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разнообразии тем, раскрывающих взаимосвязь нравственных и культурных ценностей, в основе которых лежат православные традиции и обычаи нашего поселка, а также в разнообразии форм проведения кружк</w:t>
      </w:r>
      <w:r w:rsidR="00F255E8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овых занятий</w:t>
      </w:r>
      <w:r w:rsidR="00D869BB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0F3B" w:rsidRPr="005C0F3B" w:rsidRDefault="005C0F3B" w:rsidP="00FB7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F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Новизна программы заключается в том, что она интегрирует различные образовательные линии: православную, культурологическую, экологическую – в единое образовательное содержание. Отличие от государственной программы – в разнообразии тем, раскрывающих взаимосвязь нравственных и культурных ценностей, в основе которых лежат православные традиции и обычаи нашего посёлка, а так же в разнообразии форм проведения кружка</w:t>
      </w:r>
    </w:p>
    <w:p w:rsidR="00FB7EB9" w:rsidRPr="004A4EB1" w:rsidRDefault="00FB4006" w:rsidP="00FB7E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Формы организации образовательного процесса</w:t>
      </w:r>
      <w:r w:rsidR="004A4EB1" w:rsidRPr="004A4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 реализации Программы</w:t>
      </w:r>
    </w:p>
    <w:p w:rsidR="00FB4006" w:rsidRPr="004A4EB1" w:rsidRDefault="00FB4006" w:rsidP="004A4E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Тематические, комплексные и интегрированные занятия</w:t>
      </w:r>
      <w:r w:rsidR="004A4EB1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4006" w:rsidRPr="004A4EB1" w:rsidRDefault="00FB4006" w:rsidP="004A4E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</w:t>
      </w:r>
      <w:r w:rsidR="004A4EB1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4006" w:rsidRPr="004A4EB1" w:rsidRDefault="00FB4006" w:rsidP="004A4E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педагога</w:t>
      </w:r>
      <w:r w:rsidR="004A4EB1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4006" w:rsidRPr="004A4EB1" w:rsidRDefault="00FB4006" w:rsidP="004A4E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</w:t>
      </w:r>
      <w:r w:rsidR="004A4EB1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4006" w:rsidRPr="004A4EB1" w:rsidRDefault="00FB4006" w:rsidP="004A4E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презентаций и документальных фильмов</w:t>
      </w:r>
      <w:r w:rsidR="004A4EB1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4006" w:rsidRPr="004A4EB1" w:rsidRDefault="00FB4006" w:rsidP="004A4E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экскурсии</w:t>
      </w:r>
      <w:r w:rsidR="004A4EB1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4006" w:rsidRPr="004A4EB1" w:rsidRDefault="00FB4006" w:rsidP="004A4E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Заочные путешествия</w:t>
      </w:r>
      <w:r w:rsidR="004A4EB1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4006" w:rsidRPr="004A4EB1" w:rsidRDefault="00FB4006" w:rsidP="004A4E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Инсценировка сюжетов</w:t>
      </w:r>
      <w:r w:rsidR="004A4EB1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4006" w:rsidRPr="004A4EB1" w:rsidRDefault="00FB4006" w:rsidP="004A4E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детских работ</w:t>
      </w:r>
      <w:r w:rsidR="004A4EB1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A4EB1" w:rsidRPr="004A4EB1" w:rsidRDefault="00FB4006" w:rsidP="004A4E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литературно-музыкальных композиций</w:t>
      </w:r>
      <w:r w:rsidR="004A4EB1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EB1" w:rsidRPr="004A4EB1" w:rsidRDefault="004A4EB1" w:rsidP="004A4EB1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718" w:rsidRPr="004A4EB1" w:rsidRDefault="00763718" w:rsidP="00763718">
      <w:pPr>
        <w:pStyle w:val="a6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A4EB1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4A4EB1">
        <w:rPr>
          <w:rFonts w:ascii="Times New Roman" w:eastAsia="Calibri" w:hAnsi="Times New Roman" w:cs="Times New Roman"/>
          <w:sz w:val="28"/>
          <w:szCs w:val="28"/>
        </w:rPr>
        <w:t>, в основе которых лежит форма организации деятельности:</w:t>
      </w:r>
    </w:p>
    <w:p w:rsidR="00763718" w:rsidRPr="004A4EB1" w:rsidRDefault="00763718" w:rsidP="0076371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4EB1">
        <w:rPr>
          <w:rFonts w:ascii="Times New Roman" w:eastAsia="Calibri" w:hAnsi="Times New Roman" w:cs="Times New Roman"/>
          <w:sz w:val="28"/>
          <w:szCs w:val="28"/>
        </w:rPr>
        <w:t>- фронтальный (одновременно со всей подгруппой).</w:t>
      </w:r>
    </w:p>
    <w:p w:rsidR="00763718" w:rsidRPr="004A4EB1" w:rsidRDefault="00763718" w:rsidP="0076371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4EB1">
        <w:rPr>
          <w:rFonts w:ascii="Times New Roman" w:eastAsia="Calibri" w:hAnsi="Times New Roman" w:cs="Times New Roman"/>
          <w:sz w:val="28"/>
          <w:szCs w:val="28"/>
        </w:rPr>
        <w:t>- индивидуально – фронтальный (чередование индивидуальных и фронтальных форм работы).</w:t>
      </w:r>
    </w:p>
    <w:p w:rsidR="00763718" w:rsidRPr="004A4EB1" w:rsidRDefault="00763718" w:rsidP="0076371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4EB1">
        <w:rPr>
          <w:rFonts w:ascii="Times New Roman" w:eastAsia="Calibri" w:hAnsi="Times New Roman" w:cs="Times New Roman"/>
          <w:sz w:val="28"/>
          <w:szCs w:val="28"/>
        </w:rPr>
        <w:t>- индивидуальный (выполнение заданий, решение проблем).</w:t>
      </w:r>
    </w:p>
    <w:p w:rsidR="00763718" w:rsidRPr="004A4EB1" w:rsidRDefault="00763718" w:rsidP="007637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718" w:rsidRPr="004A4EB1" w:rsidRDefault="00763718" w:rsidP="00763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занятий: </w:t>
      </w:r>
    </w:p>
    <w:p w:rsidR="00763718" w:rsidRPr="004A4EB1" w:rsidRDefault="00763718" w:rsidP="00763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мотивация</w:t>
      </w:r>
    </w:p>
    <w:p w:rsidR="00763718" w:rsidRPr="004A4EB1" w:rsidRDefault="00763718" w:rsidP="00763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подготовительная беседа</w:t>
      </w:r>
    </w:p>
    <w:p w:rsidR="00763718" w:rsidRPr="004A4EB1" w:rsidRDefault="00763718" w:rsidP="00763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практическое задание</w:t>
      </w:r>
    </w:p>
    <w:p w:rsidR="00763718" w:rsidRPr="004A4EB1" w:rsidRDefault="00763718" w:rsidP="0076371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анализ деятельности.</w:t>
      </w:r>
    </w:p>
    <w:p w:rsidR="00763718" w:rsidRPr="004A4EB1" w:rsidRDefault="00763718" w:rsidP="007637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EB1" w:rsidRPr="004A4EB1" w:rsidRDefault="004A4EB1" w:rsidP="004A4EB1">
      <w:pPr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 патриотическому воспитанию ведет</w:t>
      </w:r>
      <w:r w:rsidR="00D13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с детьми </w:t>
      </w: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 </w:t>
      </w:r>
      <w:r w:rsidR="00D13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-6 </w:t>
      </w: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лет. Программа рассчитана на 1 год по 1 занятию в</w:t>
      </w:r>
      <w:r w:rsidR="00B83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неделю длительностью не более </w:t>
      </w:r>
      <w:r w:rsidR="00B33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</w:t>
      </w:r>
      <w:r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минут. Численность детей в кружке – 15 детей.</w:t>
      </w:r>
    </w:p>
    <w:p w:rsidR="00994A0A" w:rsidRPr="004A4EB1" w:rsidRDefault="00994A0A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Ожидаемыерезультаты и способы</w:t>
      </w:r>
      <w:r w:rsidRPr="004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их результативности:</w:t>
      </w:r>
    </w:p>
    <w:p w:rsidR="00626004" w:rsidRDefault="00626004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0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Наличие у детей знаний об истории возникновения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района</w:t>
      </w:r>
      <w:r w:rsid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6260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достопримечательностях, природных богатствах, социально- экономической значимости, символике родного края; возникновение стойкого интереса к прошлому, настоящему и будущему родного</w:t>
      </w:r>
      <w:r w:rsid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</w:t>
      </w:r>
      <w:r w:rsidRPr="006260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любви и патриотизма. Привлечение семьи к патриотическому воспитанию детей.</w:t>
      </w:r>
    </w:p>
    <w:p w:rsidR="00741ED0" w:rsidRPr="00741ED0" w:rsidRDefault="00741ED0" w:rsidP="00741E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E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</w:t>
      </w:r>
      <w:r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свой домашний адрес, адрес детского сада, название района, города, округа.</w:t>
      </w:r>
    </w:p>
    <w:p w:rsidR="00741ED0" w:rsidRPr="00741ED0" w:rsidRDefault="00741ED0" w:rsidP="00741E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E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</w:t>
      </w:r>
      <w:r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представление о символике города.</w:t>
      </w:r>
    </w:p>
    <w:p w:rsidR="00741ED0" w:rsidRPr="00741ED0" w:rsidRDefault="00741ED0" w:rsidP="00741E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E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Знаю</w:t>
      </w:r>
      <w:r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название близлежащих улиц.</w:t>
      </w:r>
    </w:p>
    <w:p w:rsidR="00741ED0" w:rsidRPr="00741ED0" w:rsidRDefault="00741ED0" w:rsidP="00741E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E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</w:t>
      </w:r>
      <w:r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фотографиях достопримечательности района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</w:t>
      </w:r>
      <w:r w:rsidR="00B83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</w:t>
      </w:r>
      <w:r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рассказывать о них.</w:t>
      </w:r>
    </w:p>
    <w:p w:rsidR="00741ED0" w:rsidRPr="00741ED0" w:rsidRDefault="00741ED0" w:rsidP="00741E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E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Знают</w:t>
      </w:r>
      <w:r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профессии своих родителей, имена отчества родителей, традиции своей семьи.</w:t>
      </w:r>
    </w:p>
    <w:p w:rsidR="00741ED0" w:rsidRPr="00741ED0" w:rsidRDefault="00741ED0" w:rsidP="00741E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E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Знают</w:t>
      </w:r>
      <w:r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природных особенностях нашего региона (растения, животные, климат).</w:t>
      </w:r>
    </w:p>
    <w:p w:rsidR="00741ED0" w:rsidRPr="00741ED0" w:rsidRDefault="00741ED0" w:rsidP="00741E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E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</w:t>
      </w:r>
      <w:r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представление о символике России.</w:t>
      </w:r>
    </w:p>
    <w:p w:rsidR="00741ED0" w:rsidRPr="00741ED0" w:rsidRDefault="00741ED0" w:rsidP="00741E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E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</w:t>
      </w:r>
      <w:r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представление о подвигах русских богатырей.</w:t>
      </w:r>
    </w:p>
    <w:p w:rsidR="003F5EA8" w:rsidRPr="004A4EB1" w:rsidRDefault="00741ED0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E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3F5EA8" w:rsidRPr="00741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="00443A62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продолжают </w:t>
      </w:r>
      <w:r w:rsidR="003F5EA8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</w:t>
      </w:r>
      <w:r w:rsidR="00443A62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вать </w:t>
      </w:r>
      <w:r w:rsidR="003F5EA8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праздниках Пасхи и Рождеств</w:t>
      </w:r>
      <w:r w:rsidR="000350DF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3F5EA8" w:rsidRPr="004A4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Христовом.</w:t>
      </w:r>
    </w:p>
    <w:p w:rsidR="000350DF" w:rsidRPr="004A4EB1" w:rsidRDefault="000350DF" w:rsidP="005F3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3D46" w:rsidRPr="004A4EB1" w:rsidRDefault="00B33D46" w:rsidP="00B33D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кружка «Маленький гражданин» помогу</w:t>
      </w:r>
      <w:r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 выявить талантливых, инициативных детей и да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дут</w:t>
      </w:r>
      <w:r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им возможность самовыразиться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6219FF" w:rsidRPr="004A4EB1" w:rsidRDefault="006219FF" w:rsidP="00E13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37C" w:rsidRPr="004A4EB1" w:rsidRDefault="00E1337C" w:rsidP="00E13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ритерии уровня знаний детей:</w:t>
      </w:r>
    </w:p>
    <w:p w:rsidR="00E1337C" w:rsidRPr="004A4EB1" w:rsidRDefault="00E1337C" w:rsidP="005F3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62D4" w:rsidRDefault="008040A6" w:rsidP="00E133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Высокий </w:t>
      </w:r>
      <w:r w:rsidRPr="00D862D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уровень</w:t>
      </w:r>
      <w:r w:rsidR="00D862D4" w:rsidRPr="00D862D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Знает свое имя, фамилию, название</w:t>
      </w:r>
      <w:r w:rsidR="00314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района,</w:t>
      </w:r>
      <w:r w:rsidR="00D862D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поселка</w:t>
      </w:r>
      <w:r w:rsidR="00314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столицы республики</w:t>
      </w:r>
      <w:r w:rsidR="00D862D4" w:rsidRPr="00D862D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страны, свой адрес; называет и узнает (по иллюстрации) достопримечательности, 4- 5 улиц, знает и узнает флаг, герб, гимн 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республик Мордовия</w:t>
      </w:r>
      <w:r w:rsidR="00D862D4" w:rsidRPr="00D862D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, России;  называет  народные праздники,  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Знае</w:t>
      </w:r>
      <w:r w:rsidR="00207457" w:rsidRPr="0020745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 профессии своих родителей, имена отчества родителей, традиции своей семьи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862D4" w:rsidRPr="00D862D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предметы быта;</w:t>
      </w:r>
      <w:r w:rsidR="0079085B" w:rsidRPr="00790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называет природные богатства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России. </w:t>
      </w:r>
      <w:r w:rsidR="0020745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Имее</w:t>
      </w:r>
      <w:r w:rsidR="00207457" w:rsidRPr="0020745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 представление о подвигах русских богатырей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862D4" w:rsidRPr="00D862D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заботится об окружающей природе, близких, оказывает помощь, проявляет дружелюбие, считается с интересами товарищей,  умеет договориться со сверстниками,  анализирует поступки. Имеет представление о членах семьи и ближайших родственниках. </w:t>
      </w:r>
    </w:p>
    <w:p w:rsidR="00D862D4" w:rsidRPr="0079085B" w:rsidRDefault="00E1337C" w:rsidP="00E133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Средний </w:t>
      </w:r>
      <w:r w:rsidR="008040A6" w:rsidRPr="004A4E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уровень </w:t>
      </w:r>
      <w:r w:rsidR="0079085B" w:rsidRPr="00790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D862D4" w:rsidRPr="00790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нает свое имя, фамилию, название </w:t>
      </w:r>
      <w:r w:rsidR="00314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района,</w:t>
      </w:r>
      <w:r w:rsidR="00790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поселка</w:t>
      </w:r>
      <w:r w:rsidR="00314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862D4" w:rsidRPr="00790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страны, 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столицы республики</w:t>
      </w:r>
      <w:r w:rsidR="00D862D4" w:rsidRPr="00790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свой адрес; флаг, </w:t>
      </w:r>
      <w:r w:rsidR="00B33D46" w:rsidRPr="00D862D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герб, гимн 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республик Мордовия</w:t>
      </w:r>
      <w:r w:rsidR="00B33D46" w:rsidRPr="00D862D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, России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. При назывании иногда требуется помощь взрослого</w:t>
      </w:r>
      <w:r w:rsidR="00D862D4" w:rsidRPr="00790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; затрудняется назвать достопримечательности, улицы</w:t>
      </w:r>
      <w:r w:rsidR="0020745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207457" w:rsidRPr="0020745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профессии своих родителей, имена отчества 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родителей, традиции своей семьи</w:t>
      </w:r>
      <w:r w:rsidR="00D862D4" w:rsidRPr="00790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, (делает это после пояснений взрослого); затрудняется назвать народные праздники,</w:t>
      </w:r>
      <w:r w:rsidR="00725AE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подвиги</w:t>
      </w:r>
      <w:r w:rsidR="00725AE7" w:rsidRPr="00725AE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русских богатырей</w:t>
      </w:r>
      <w:r w:rsidR="00725AE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D862D4" w:rsidRPr="00790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помощью взрослого называет природные богатства России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. З</w:t>
      </w:r>
      <w:r w:rsidR="00D862D4" w:rsidRPr="00790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 </w:t>
      </w:r>
    </w:p>
    <w:p w:rsidR="000652CF" w:rsidRPr="004A4EB1" w:rsidRDefault="008040A6" w:rsidP="00E133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Низкий уровень</w:t>
      </w:r>
      <w:r w:rsidR="000652CF" w:rsidRPr="004A4E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1337C" w:rsidRPr="004A4EB1" w:rsidRDefault="0079085B" w:rsidP="00E133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90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нает 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свое имя, фамилию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E1337C"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 знает названия </w:t>
      </w:r>
      <w:r w:rsidR="0027758E"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</w:t>
      </w:r>
      <w:r w:rsidR="005C6F12"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йона,</w:t>
      </w:r>
      <w:r w:rsidR="003145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поселка,</w:t>
      </w:r>
      <w:r w:rsidR="00E1337C"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страны, </w:t>
      </w:r>
      <w:r w:rsidR="00B33D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столицы республики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B33D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 трудом называет свой адрес</w:t>
      </w:r>
      <w:r w:rsidRPr="007908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но узнает флаг, герб, гимн</w:t>
      </w:r>
      <w:r w:rsidR="00B33D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республики Мордовия, России</w:t>
      </w:r>
      <w:r w:rsidRPr="007908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; отсутствуют знания о достопримечательностях родного </w:t>
      </w:r>
      <w:r w:rsidR="00B33D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поселка,</w:t>
      </w:r>
      <w:r w:rsidRPr="007908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плохо знает названия улиц.</w:t>
      </w:r>
      <w:r w:rsidR="00207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 знае</w:t>
      </w:r>
      <w:r w:rsidR="00207457" w:rsidRPr="00207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 профессии своих родителей, имена</w:t>
      </w:r>
      <w:r w:rsidR="00725A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207457" w:rsidRPr="00207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отчества родителей, традиции своей семьи</w:t>
      </w:r>
      <w:r w:rsidR="00725A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 подвиги </w:t>
      </w:r>
      <w:r w:rsidR="00725AE7" w:rsidRPr="00725A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русских богатырей</w:t>
      </w:r>
      <w:r w:rsidR="00207457" w:rsidRPr="002074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7908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 может назвать народные праздники, природные богатства России,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0350DF" w:rsidRPr="004A4EB1" w:rsidRDefault="000350DF" w:rsidP="005F3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C6F12" w:rsidRPr="004A4EB1" w:rsidRDefault="005C6F12" w:rsidP="005C6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 реализации дополнительной образовательной программы:</w:t>
      </w:r>
    </w:p>
    <w:p w:rsidR="005C6F12" w:rsidRPr="004A4EB1" w:rsidRDefault="005C6F12" w:rsidP="005C6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работ (аппликация, лепка, рисование);</w:t>
      </w:r>
    </w:p>
    <w:p w:rsidR="005C6F12" w:rsidRPr="004A4EB1" w:rsidRDefault="00B33D46" w:rsidP="005C6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занятия, которые проводятся дважды в год для педагогов и родителей.</w:t>
      </w:r>
    </w:p>
    <w:p w:rsidR="000350DF" w:rsidRPr="004A4EB1" w:rsidRDefault="000350DF" w:rsidP="005F3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50DF" w:rsidRPr="004A4EB1" w:rsidRDefault="000350DF" w:rsidP="005F3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32EC9" w:rsidRPr="004A4EB1" w:rsidRDefault="00A32EC9" w:rsidP="00A32EC9">
      <w:pPr>
        <w:tabs>
          <w:tab w:val="left" w:pos="85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семьями воспитанников по реализации программы</w:t>
      </w:r>
    </w:p>
    <w:p w:rsidR="00A32EC9" w:rsidRPr="004A4EB1" w:rsidRDefault="00A32EC9" w:rsidP="00A3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A32EC9" w:rsidRPr="004A4EB1" w:rsidRDefault="00A32EC9" w:rsidP="00A3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совместной деятельности семьи и ДОУ заложены следующие </w:t>
      </w:r>
      <w:r w:rsidRPr="004A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 w:rsidRPr="004A4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2EC9" w:rsidRPr="004A4EB1" w:rsidRDefault="00A32EC9" w:rsidP="00A32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sz w:val="28"/>
          <w:szCs w:val="28"/>
          <w:lang w:eastAsia="ru-RU"/>
        </w:rPr>
        <w:t>*единый подход к процессу воспитания ребёнка;</w:t>
      </w:r>
    </w:p>
    <w:p w:rsidR="00A32EC9" w:rsidRPr="004A4EB1" w:rsidRDefault="00A32EC9" w:rsidP="00A32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sz w:val="28"/>
          <w:szCs w:val="28"/>
          <w:lang w:eastAsia="ru-RU"/>
        </w:rPr>
        <w:t>*открытость ДОУ для родителей;</w:t>
      </w:r>
    </w:p>
    <w:p w:rsidR="00A32EC9" w:rsidRPr="004A4EB1" w:rsidRDefault="00A32EC9" w:rsidP="00A32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sz w:val="28"/>
          <w:szCs w:val="28"/>
          <w:lang w:eastAsia="ru-RU"/>
        </w:rPr>
        <w:t>*взаимное доверие во взаимоотношениях педагогов и родителей;</w:t>
      </w:r>
    </w:p>
    <w:p w:rsidR="00A32EC9" w:rsidRPr="004A4EB1" w:rsidRDefault="00A32EC9" w:rsidP="00A32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sz w:val="28"/>
          <w:szCs w:val="28"/>
          <w:lang w:eastAsia="ru-RU"/>
        </w:rPr>
        <w:t>*уважение и доброжелательность друг к другу;</w:t>
      </w:r>
    </w:p>
    <w:p w:rsidR="00A32EC9" w:rsidRPr="004A4EB1" w:rsidRDefault="00A32EC9" w:rsidP="00A32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*дифференцированный подход к каждой семье. </w:t>
      </w:r>
    </w:p>
    <w:p w:rsidR="000350DF" w:rsidRPr="004A4EB1" w:rsidRDefault="000350DF" w:rsidP="005F3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219FF" w:rsidRPr="004A4EB1" w:rsidRDefault="006219FF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219FF" w:rsidRPr="004A4EB1" w:rsidRDefault="006219FF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219FF" w:rsidRPr="004A4EB1" w:rsidRDefault="006219FF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219FF" w:rsidRPr="004A4EB1" w:rsidRDefault="006219FF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219FF" w:rsidRPr="004A4EB1" w:rsidRDefault="006219FF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A4EB1" w:rsidRPr="004A4EB1" w:rsidRDefault="004A4EB1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A4EB1" w:rsidRPr="004A4EB1" w:rsidRDefault="004A4EB1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A4EB1" w:rsidRPr="004A4EB1" w:rsidRDefault="004A4EB1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A4EB1" w:rsidRDefault="004A4EB1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43EE" w:rsidRDefault="00F943EE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43EE" w:rsidRDefault="00F943EE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43EE" w:rsidRDefault="00F943EE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43EE" w:rsidRDefault="00F943EE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43EE" w:rsidRPr="004A4EB1" w:rsidRDefault="00F943EE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64EC6" w:rsidRPr="004A4EB1" w:rsidRDefault="00E64EC6" w:rsidP="00E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Учебно-тематический план дополнительной образовательной программы</w:t>
      </w:r>
    </w:p>
    <w:p w:rsidR="00E64EC6" w:rsidRPr="004A4EB1" w:rsidRDefault="00E64EC6" w:rsidP="00E64E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2"/>
        <w:tblW w:w="0" w:type="auto"/>
        <w:tblLook w:val="04A0"/>
      </w:tblPr>
      <w:tblGrid>
        <w:gridCol w:w="1170"/>
        <w:gridCol w:w="3070"/>
        <w:gridCol w:w="2302"/>
        <w:gridCol w:w="1597"/>
        <w:gridCol w:w="1998"/>
      </w:tblGrid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№ п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64EC6" w:rsidRPr="004A4EB1" w:rsidTr="00A3749B">
        <w:tc>
          <w:tcPr>
            <w:tcW w:w="10137" w:type="dxa"/>
            <w:gridSpan w:val="5"/>
          </w:tcPr>
          <w:p w:rsidR="00E64EC6" w:rsidRPr="004A4EB1" w:rsidRDefault="00A3749B" w:rsidP="00E64E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Сентябрь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E64EC6" w:rsidRPr="004A4EB1" w:rsidRDefault="00E64EC6" w:rsidP="00313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E64EC6" w:rsidRPr="0031391A" w:rsidRDefault="006A19EA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07457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</w:t>
            </w:r>
            <w:r w:rsidRPr="006A19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31" w:type="dxa"/>
          </w:tcPr>
          <w:p w:rsidR="00E64EC6" w:rsidRPr="004A4EB1" w:rsidRDefault="00D37B62" w:rsidP="00D37B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E64EC6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495" w:rsidRPr="004A4EB1" w:rsidTr="000D36BC">
        <w:tc>
          <w:tcPr>
            <w:tcW w:w="1306" w:type="dxa"/>
          </w:tcPr>
          <w:p w:rsidR="00F93495" w:rsidRPr="004A4EB1" w:rsidRDefault="00F93495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F93495" w:rsidRDefault="00F93495"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«Добро и зло». Воспитание христианских добродетелей средствами художественных произведений.</w:t>
            </w:r>
          </w:p>
        </w:tc>
        <w:tc>
          <w:tcPr>
            <w:tcW w:w="2334" w:type="dxa"/>
          </w:tcPr>
          <w:p w:rsidR="00F93495" w:rsidRPr="004A4EB1" w:rsidRDefault="00F93495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F93495" w:rsidRPr="004A4EB1" w:rsidRDefault="00F93495" w:rsidP="00D37B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F93495" w:rsidRPr="004A4EB1" w:rsidRDefault="00F93495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495" w:rsidRPr="004A4EB1" w:rsidTr="000D36BC">
        <w:tc>
          <w:tcPr>
            <w:tcW w:w="1306" w:type="dxa"/>
          </w:tcPr>
          <w:p w:rsidR="00F93495" w:rsidRPr="004A4EB1" w:rsidRDefault="00F93495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F93495" w:rsidRDefault="00F93495"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«Добро и зло». Воспитание христианских добродетелей средствами художественных произведений.</w:t>
            </w:r>
          </w:p>
        </w:tc>
        <w:tc>
          <w:tcPr>
            <w:tcW w:w="2334" w:type="dxa"/>
          </w:tcPr>
          <w:p w:rsidR="00F93495" w:rsidRPr="004A4EB1" w:rsidRDefault="00F93495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F93495" w:rsidRPr="004A4EB1" w:rsidRDefault="00F93495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31" w:type="dxa"/>
          </w:tcPr>
          <w:p w:rsidR="00F93495" w:rsidRPr="004A4EB1" w:rsidRDefault="00F93495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4EC6" w:rsidRPr="004A4EB1" w:rsidTr="00A3749B">
        <w:tc>
          <w:tcPr>
            <w:tcW w:w="10137" w:type="dxa"/>
            <w:gridSpan w:val="5"/>
          </w:tcPr>
          <w:p w:rsidR="00E64EC6" w:rsidRPr="004A4EB1" w:rsidRDefault="006A19EA" w:rsidP="006A19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E64EC6" w:rsidRPr="004A4EB1" w:rsidRDefault="003145D7" w:rsidP="00E57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построил детский сад»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E64EC6" w:rsidRPr="004A4EB1" w:rsidRDefault="00E64EC6" w:rsidP="00E57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578C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важности труда всех людей, работающих в детском саду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E64EC6" w:rsidRPr="004A4EB1" w:rsidRDefault="00E64EC6" w:rsidP="00E57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578C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Малыши в нашем детском саду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E64EC6" w:rsidRPr="004A4EB1" w:rsidRDefault="00BE19A5" w:rsidP="00E57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578C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своем детском саде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4EC6" w:rsidRPr="004A4EB1" w:rsidTr="00A3749B">
        <w:tc>
          <w:tcPr>
            <w:tcW w:w="10137" w:type="dxa"/>
            <w:gridSpan w:val="5"/>
          </w:tcPr>
          <w:tbl>
            <w:tblPr>
              <w:tblStyle w:val="2"/>
              <w:tblpPr w:leftFromText="180" w:rightFromText="180" w:vertAnchor="text" w:horzAnchor="page" w:tblpX="835" w:tblpY="-336"/>
              <w:tblOverlap w:val="never"/>
              <w:tblW w:w="10201" w:type="dxa"/>
              <w:tblLook w:val="04A0"/>
            </w:tblPr>
            <w:tblGrid>
              <w:gridCol w:w="988"/>
              <w:gridCol w:w="2976"/>
              <w:gridCol w:w="2268"/>
              <w:gridCol w:w="1843"/>
              <w:gridCol w:w="2126"/>
            </w:tblGrid>
            <w:tr w:rsidR="00E578C6" w:rsidRPr="004A4EB1" w:rsidTr="003145D7">
              <w:tc>
                <w:tcPr>
                  <w:tcW w:w="988" w:type="dxa"/>
                </w:tcPr>
                <w:p w:rsidR="00E578C6" w:rsidRPr="004A4EB1" w:rsidRDefault="00E578C6" w:rsidP="001F00D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:rsidR="00E578C6" w:rsidRPr="004A4EB1" w:rsidRDefault="008F2428" w:rsidP="001F00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4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«Детский сад будущего»</w:t>
                  </w:r>
                </w:p>
              </w:tc>
              <w:tc>
                <w:tcPr>
                  <w:tcW w:w="2268" w:type="dxa"/>
                </w:tcPr>
                <w:p w:rsidR="00E578C6" w:rsidRPr="004A4EB1" w:rsidRDefault="00E578C6" w:rsidP="001F00D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E578C6" w:rsidRPr="004A4EB1" w:rsidRDefault="00E578C6" w:rsidP="001F00D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</w:tc>
              <w:tc>
                <w:tcPr>
                  <w:tcW w:w="2126" w:type="dxa"/>
                </w:tcPr>
                <w:p w:rsidR="00E578C6" w:rsidRPr="004A4EB1" w:rsidRDefault="00B97D2F" w:rsidP="001F00D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0,75</w:t>
                  </w:r>
                </w:p>
              </w:tc>
            </w:tr>
          </w:tbl>
          <w:p w:rsidR="00E64EC6" w:rsidRPr="004A4EB1" w:rsidRDefault="00B97D2F" w:rsidP="00E578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Ноябрь 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E64EC6" w:rsidRPr="004A4EB1" w:rsidRDefault="00E64EC6" w:rsidP="008C1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E19A5"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Наш поселок -Комсомольский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D37B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D37B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E64EC6" w:rsidRPr="004A4EB1" w:rsidRDefault="00B97D2F" w:rsidP="00BE1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поселка.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E64EC6" w:rsidRPr="004A4EB1" w:rsidRDefault="00B97D2F" w:rsidP="008C1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C1AC4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нашего района, названные в честь героев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E64EC6" w:rsidRPr="004A4EB1" w:rsidRDefault="009023CE" w:rsidP="00BE1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4EC6" w:rsidRPr="004A4EB1" w:rsidTr="00A3749B">
        <w:tc>
          <w:tcPr>
            <w:tcW w:w="10137" w:type="dxa"/>
            <w:gridSpan w:val="5"/>
          </w:tcPr>
          <w:p w:rsidR="00E64EC6" w:rsidRPr="004A4EB1" w:rsidRDefault="00B97D2F" w:rsidP="00B9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Декабрь 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B97D2F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E64EC6" w:rsidRPr="004A4EB1" w:rsidRDefault="00E64EC6" w:rsidP="008C1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C1AC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край, Мордовия моя!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B97D2F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E64EC6" w:rsidRPr="004A4EB1" w:rsidRDefault="00E64EC6" w:rsidP="008C1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C1AC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Мордовии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D37B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D37B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B97D2F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E64EC6" w:rsidRPr="004A4EB1" w:rsidRDefault="00E64EC6" w:rsidP="008C1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C1A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Мордовии»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4EC6" w:rsidRPr="004A4EB1" w:rsidTr="00A3749B">
        <w:tc>
          <w:tcPr>
            <w:tcW w:w="10137" w:type="dxa"/>
            <w:gridSpan w:val="5"/>
          </w:tcPr>
          <w:tbl>
            <w:tblPr>
              <w:tblStyle w:val="2"/>
              <w:tblpPr w:leftFromText="180" w:rightFromText="180" w:vertAnchor="text" w:horzAnchor="margin" w:tblpY="-257"/>
              <w:tblOverlap w:val="never"/>
              <w:tblW w:w="10207" w:type="dxa"/>
              <w:tblLook w:val="04A0"/>
            </w:tblPr>
            <w:tblGrid>
              <w:gridCol w:w="988"/>
              <w:gridCol w:w="2976"/>
              <w:gridCol w:w="2311"/>
              <w:gridCol w:w="1811"/>
              <w:gridCol w:w="2121"/>
            </w:tblGrid>
            <w:tr w:rsidR="008E59E3" w:rsidRPr="004A4EB1" w:rsidTr="008C1AC4">
              <w:tc>
                <w:tcPr>
                  <w:tcW w:w="988" w:type="dxa"/>
                </w:tcPr>
                <w:p w:rsidR="00B97D2F" w:rsidRPr="004A4EB1" w:rsidRDefault="00B97D2F" w:rsidP="001F00D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B97D2F" w:rsidRPr="004A4EB1" w:rsidRDefault="009D0FFF" w:rsidP="006D1AD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F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B33D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Мордовский костюм</w:t>
                  </w:r>
                  <w:r w:rsidRPr="009D0F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2311" w:type="dxa"/>
                </w:tcPr>
                <w:p w:rsidR="00B97D2F" w:rsidRPr="004A4EB1" w:rsidRDefault="00B97D2F" w:rsidP="001F00D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11" w:type="dxa"/>
                </w:tcPr>
                <w:p w:rsidR="00B97D2F" w:rsidRPr="004A4EB1" w:rsidRDefault="00B97D2F" w:rsidP="001F00D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</w:tc>
              <w:tc>
                <w:tcPr>
                  <w:tcW w:w="2121" w:type="dxa"/>
                </w:tcPr>
                <w:p w:rsidR="00B97D2F" w:rsidRPr="004A4EB1" w:rsidRDefault="00B97D2F" w:rsidP="001F00D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0,75</w:t>
                  </w:r>
                </w:p>
              </w:tc>
            </w:tr>
          </w:tbl>
          <w:p w:rsidR="00B97D2F" w:rsidRPr="004A4EB1" w:rsidRDefault="00B97D2F" w:rsidP="00E64E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7D2F" w:rsidRDefault="00B97D2F" w:rsidP="00E64E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7D2F" w:rsidRDefault="00B97D2F" w:rsidP="00E64E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4EC6" w:rsidRPr="004A4EB1" w:rsidRDefault="00B97D2F" w:rsidP="00E64E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Январь 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E64EC6" w:rsidRPr="004A4EB1" w:rsidRDefault="00E64EC6" w:rsidP="00264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rPr>
          <w:trHeight w:val="313"/>
        </w:trPr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E64EC6" w:rsidRPr="00D37B62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3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праздник«</w:t>
            </w:r>
            <w:r w:rsidR="008C1AC4" w:rsidRPr="000D36B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  <w:r w:rsidRPr="000D3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Христово»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D37B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D37B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6BC" w:rsidRPr="004A4EB1" w:rsidTr="000D36BC">
        <w:tc>
          <w:tcPr>
            <w:tcW w:w="1306" w:type="dxa"/>
          </w:tcPr>
          <w:p w:rsidR="000D36BC" w:rsidRPr="004A4EB1" w:rsidRDefault="000D36BC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0D36BC" w:rsidRPr="000D36BC" w:rsidRDefault="000D36BC" w:rsidP="000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BC">
              <w:rPr>
                <w:rFonts w:ascii="Times New Roman" w:hAnsi="Times New Roman" w:cs="Times New Roman"/>
                <w:sz w:val="24"/>
                <w:szCs w:val="24"/>
              </w:rPr>
              <w:t>Воспитание христианских добродетелей средствами художественных произведений. «Рождественский гость ».</w:t>
            </w:r>
          </w:p>
        </w:tc>
        <w:tc>
          <w:tcPr>
            <w:tcW w:w="2334" w:type="dxa"/>
          </w:tcPr>
          <w:p w:rsidR="000D36BC" w:rsidRPr="004A4EB1" w:rsidRDefault="000D36BC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D36BC" w:rsidRPr="004A4EB1" w:rsidRDefault="000D36BC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0D36BC" w:rsidRPr="004A4EB1" w:rsidRDefault="000D36BC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6BC" w:rsidRPr="004A4EB1" w:rsidTr="000D36BC">
        <w:tc>
          <w:tcPr>
            <w:tcW w:w="1306" w:type="dxa"/>
          </w:tcPr>
          <w:p w:rsidR="000D36BC" w:rsidRPr="004A4EB1" w:rsidRDefault="000D36BC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0D36BC" w:rsidRPr="000D36BC" w:rsidRDefault="000D36BC" w:rsidP="000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B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христианских добродетелей средствами художественных произведений. «Ф. М. Достоевский «Божий дар»</w:t>
            </w:r>
          </w:p>
        </w:tc>
        <w:tc>
          <w:tcPr>
            <w:tcW w:w="2334" w:type="dxa"/>
          </w:tcPr>
          <w:p w:rsidR="000D36BC" w:rsidRPr="004A4EB1" w:rsidRDefault="000D36BC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D36BC" w:rsidRPr="004A4EB1" w:rsidRDefault="000D36BC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0D36BC" w:rsidRPr="004A4EB1" w:rsidRDefault="000D36BC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4EC6" w:rsidRPr="004A4EB1" w:rsidTr="00A3749B">
        <w:tc>
          <w:tcPr>
            <w:tcW w:w="10137" w:type="dxa"/>
            <w:gridSpan w:val="5"/>
          </w:tcPr>
          <w:p w:rsidR="00E64EC6" w:rsidRPr="004A4EB1" w:rsidRDefault="00264DE9" w:rsidP="00E64E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Февраль 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E64EC6" w:rsidRPr="004A4EB1" w:rsidRDefault="000D36BC" w:rsidP="000D3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D36BC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Богатыри земли 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D3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E64EC6" w:rsidRPr="004A4EB1" w:rsidRDefault="008C1AC4" w:rsidP="00264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AC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Знакомство 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службой пограничника.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E64EC6" w:rsidRPr="004A4EB1" w:rsidRDefault="00B33D46" w:rsidP="00264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тылу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E64EC6" w:rsidRPr="004A4EB1" w:rsidRDefault="00B821EA" w:rsidP="00B33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64DE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4EC6" w:rsidRPr="004A4EB1" w:rsidTr="00A3749B">
        <w:tc>
          <w:tcPr>
            <w:tcW w:w="10137" w:type="dxa"/>
            <w:gridSpan w:val="5"/>
          </w:tcPr>
          <w:p w:rsidR="004A4EB1" w:rsidRPr="004A4EB1" w:rsidRDefault="004A4EB1" w:rsidP="00E64E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4EC6" w:rsidRPr="004A4EB1" w:rsidRDefault="00264DE9" w:rsidP="00E64E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Март 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E64EC6" w:rsidRPr="004A4EB1" w:rsidRDefault="00E64EC6" w:rsidP="00B30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0641" w:rsidRP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возникла Россия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E64EC6" w:rsidRPr="004A4EB1" w:rsidRDefault="00E64EC6" w:rsidP="00B33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в которой мы живем»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E64EC6" w:rsidRPr="004A4EB1" w:rsidRDefault="00DD7E45" w:rsidP="00B33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город России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E64EC6" w:rsidRPr="004A4EB1" w:rsidRDefault="00DD7E45" w:rsidP="00B30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135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оссии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4EC6" w:rsidRPr="004A4EB1" w:rsidTr="00A3749B">
        <w:tc>
          <w:tcPr>
            <w:tcW w:w="10137" w:type="dxa"/>
            <w:gridSpan w:val="5"/>
          </w:tcPr>
          <w:p w:rsidR="00E64EC6" w:rsidRPr="004A4EB1" w:rsidRDefault="00AC63BD" w:rsidP="00AC63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E64EC6" w:rsidRPr="004A4EB1" w:rsidRDefault="000A38EC" w:rsidP="00B30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профессия?»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rPr>
          <w:trHeight w:val="206"/>
        </w:trPr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E64EC6" w:rsidRPr="004A4EB1" w:rsidRDefault="000A38EC" w:rsidP="00A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C63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>. Космонавт.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E64EC6" w:rsidRPr="004A4EB1" w:rsidRDefault="000A38EC" w:rsidP="00B30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 моих родителей 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9E3" w:rsidRPr="004A4EB1" w:rsidTr="000D36BC">
        <w:tc>
          <w:tcPr>
            <w:tcW w:w="1306" w:type="dxa"/>
          </w:tcPr>
          <w:p w:rsidR="00E64EC6" w:rsidRPr="004A4EB1" w:rsidRDefault="00E64EC6" w:rsidP="00E64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E64EC6" w:rsidRPr="004A4EB1" w:rsidRDefault="000A38EC" w:rsidP="00A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C63BD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Пасха»</w:t>
            </w:r>
          </w:p>
        </w:tc>
        <w:tc>
          <w:tcPr>
            <w:tcW w:w="2334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E64EC6" w:rsidRPr="004A4EB1" w:rsidRDefault="00E64EC6" w:rsidP="00E64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652CF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63BD" w:rsidRPr="004A4EB1" w:rsidTr="001F00D7">
        <w:tc>
          <w:tcPr>
            <w:tcW w:w="10137" w:type="dxa"/>
            <w:gridSpan w:val="5"/>
          </w:tcPr>
          <w:tbl>
            <w:tblPr>
              <w:tblStyle w:val="2"/>
              <w:tblpPr w:leftFromText="180" w:rightFromText="180" w:vertAnchor="text" w:horzAnchor="margin" w:tblpX="-147" w:tblpY="-291"/>
              <w:tblOverlap w:val="never"/>
              <w:tblW w:w="10207" w:type="dxa"/>
              <w:tblLook w:val="04A0"/>
            </w:tblPr>
            <w:tblGrid>
              <w:gridCol w:w="988"/>
              <w:gridCol w:w="3107"/>
              <w:gridCol w:w="2250"/>
              <w:gridCol w:w="1697"/>
              <w:gridCol w:w="2165"/>
            </w:tblGrid>
            <w:tr w:rsidR="00AC63BD" w:rsidRPr="004A4EB1" w:rsidTr="006D1AD0">
              <w:tc>
                <w:tcPr>
                  <w:tcW w:w="988" w:type="dxa"/>
                </w:tcPr>
                <w:p w:rsidR="00AC63BD" w:rsidRPr="004A4EB1" w:rsidRDefault="00AC63BD" w:rsidP="001F00D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07" w:type="dxa"/>
                </w:tcPr>
                <w:p w:rsidR="00AC63BD" w:rsidRPr="004A4EB1" w:rsidRDefault="00AC63BD" w:rsidP="00B33D4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4E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8E59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Христос Воскресе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50" w:type="dxa"/>
                </w:tcPr>
                <w:p w:rsidR="00AC63BD" w:rsidRPr="004A4EB1" w:rsidRDefault="00AC63BD" w:rsidP="001F00D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E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7" w:type="dxa"/>
                </w:tcPr>
                <w:p w:rsidR="00AC63BD" w:rsidRPr="004A4EB1" w:rsidRDefault="00AC63BD" w:rsidP="001F00D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E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</w:tc>
              <w:tc>
                <w:tcPr>
                  <w:tcW w:w="2165" w:type="dxa"/>
                </w:tcPr>
                <w:p w:rsidR="00AC63BD" w:rsidRPr="004A4EB1" w:rsidRDefault="00AC63BD" w:rsidP="001F00D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E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0,75</w:t>
                  </w:r>
                </w:p>
              </w:tc>
            </w:tr>
          </w:tbl>
          <w:p w:rsidR="00AC63BD" w:rsidRPr="004A4EB1" w:rsidRDefault="00AC63BD" w:rsidP="00AC63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Май</w:t>
            </w:r>
          </w:p>
        </w:tc>
      </w:tr>
      <w:tr w:rsidR="00AC63BD" w:rsidRPr="004A4EB1" w:rsidTr="000D36BC">
        <w:tc>
          <w:tcPr>
            <w:tcW w:w="1306" w:type="dxa"/>
          </w:tcPr>
          <w:p w:rsidR="00AC63BD" w:rsidRPr="004A4EB1" w:rsidRDefault="00AC63BD" w:rsidP="001F00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AC63BD" w:rsidRPr="004A4EB1" w:rsidRDefault="00AC63BD" w:rsidP="00B33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мое имя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C63BD" w:rsidRPr="004A4EB1" w:rsidRDefault="00AC63BD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AC63BD" w:rsidRPr="004A4EB1" w:rsidRDefault="00AC63BD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AC63BD" w:rsidRPr="004A4EB1" w:rsidRDefault="00AC63BD" w:rsidP="00A94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63BD" w:rsidRPr="004A4EB1" w:rsidTr="000D36BC">
        <w:trPr>
          <w:trHeight w:val="206"/>
        </w:trPr>
        <w:tc>
          <w:tcPr>
            <w:tcW w:w="1306" w:type="dxa"/>
          </w:tcPr>
          <w:p w:rsidR="00AC63BD" w:rsidRPr="004A4EB1" w:rsidRDefault="00AC63BD" w:rsidP="001F00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AC63BD" w:rsidRPr="004A4EB1" w:rsidRDefault="00AC63BD" w:rsidP="00B33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Славный день Победы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C63BD" w:rsidRPr="004A4EB1" w:rsidRDefault="00AC63BD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AC63BD" w:rsidRPr="004A4EB1" w:rsidRDefault="00AC63BD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31" w:type="dxa"/>
          </w:tcPr>
          <w:p w:rsidR="00AC63BD" w:rsidRPr="004A4EB1" w:rsidRDefault="00AC63BD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AC63BD" w:rsidRPr="004A4EB1" w:rsidTr="000D36BC">
        <w:tc>
          <w:tcPr>
            <w:tcW w:w="1306" w:type="dxa"/>
          </w:tcPr>
          <w:p w:rsidR="00AC63BD" w:rsidRPr="004A4EB1" w:rsidRDefault="00AC63BD" w:rsidP="001F00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AC63BD" w:rsidRPr="004A4EB1" w:rsidRDefault="00AC63BD" w:rsidP="00B33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и доброта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4" w:type="dxa"/>
          </w:tcPr>
          <w:p w:rsidR="00AC63BD" w:rsidRPr="004A4EB1" w:rsidRDefault="00AC63BD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AC63BD" w:rsidRPr="004A4EB1" w:rsidRDefault="00D37B62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="00AC63BD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AC63BD" w:rsidRPr="004A4EB1" w:rsidRDefault="00D37B62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  <w:r w:rsidR="00AC63BD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63BD" w:rsidRPr="004A4EB1" w:rsidTr="000D36BC">
        <w:tc>
          <w:tcPr>
            <w:tcW w:w="1306" w:type="dxa"/>
          </w:tcPr>
          <w:p w:rsidR="00AC63BD" w:rsidRPr="004A4EB1" w:rsidRDefault="00AC63BD" w:rsidP="001F00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AC63BD" w:rsidRPr="004A4EB1" w:rsidRDefault="00AC63BD" w:rsidP="00B33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06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Послушание родительскому слову, честность, бескорыстие</w:t>
            </w:r>
            <w:r w:rsidRPr="004A4E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C63BD" w:rsidRPr="004A4EB1" w:rsidRDefault="00AC63BD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AC63BD" w:rsidRPr="004A4EB1" w:rsidRDefault="00A94914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="00AC63BD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AC63BD" w:rsidRPr="004A4EB1" w:rsidRDefault="00A94914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  <w:r w:rsidR="00AC63BD" w:rsidRPr="004A4E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4914" w:rsidRPr="004A4EB1" w:rsidTr="000D36BC">
        <w:tc>
          <w:tcPr>
            <w:tcW w:w="4140" w:type="dxa"/>
            <w:gridSpan w:val="2"/>
          </w:tcPr>
          <w:p w:rsidR="00A94914" w:rsidRPr="004A4EB1" w:rsidRDefault="00A94914" w:rsidP="00A949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4" w:type="dxa"/>
          </w:tcPr>
          <w:p w:rsidR="00A94914" w:rsidRPr="004A4EB1" w:rsidRDefault="00A94914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2" w:type="dxa"/>
          </w:tcPr>
          <w:p w:rsidR="00A94914" w:rsidRDefault="00A94914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15,25</w:t>
            </w:r>
          </w:p>
        </w:tc>
        <w:tc>
          <w:tcPr>
            <w:tcW w:w="2031" w:type="dxa"/>
          </w:tcPr>
          <w:p w:rsidR="00A94914" w:rsidRDefault="00A94914" w:rsidP="001F0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30,75</w:t>
            </w:r>
          </w:p>
        </w:tc>
      </w:tr>
    </w:tbl>
    <w:p w:rsidR="004A4EB1" w:rsidRPr="004A4EB1" w:rsidRDefault="004A4EB1" w:rsidP="00277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ectPr w:rsidR="004A4EB1" w:rsidRPr="004A4EB1" w:rsidSect="008E59E3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52CF4" w:rsidRDefault="0027758E" w:rsidP="00277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Содержание изучаемого курса:</w:t>
      </w:r>
    </w:p>
    <w:tbl>
      <w:tblPr>
        <w:tblStyle w:val="3"/>
        <w:tblW w:w="18111" w:type="dxa"/>
        <w:tblLayout w:type="fixed"/>
        <w:tblLook w:val="04A0"/>
      </w:tblPr>
      <w:tblGrid>
        <w:gridCol w:w="817"/>
        <w:gridCol w:w="142"/>
        <w:gridCol w:w="1969"/>
        <w:gridCol w:w="15"/>
        <w:gridCol w:w="284"/>
        <w:gridCol w:w="4961"/>
        <w:gridCol w:w="284"/>
        <w:gridCol w:w="3402"/>
        <w:gridCol w:w="3969"/>
        <w:gridCol w:w="2268"/>
      </w:tblGrid>
      <w:tr w:rsidR="00252CF4" w:rsidRPr="00137BBE" w:rsidTr="00C877BB">
        <w:trPr>
          <w:gridAfter w:val="1"/>
          <w:wAfter w:w="2268" w:type="dxa"/>
          <w:trHeight w:val="140"/>
        </w:trPr>
        <w:tc>
          <w:tcPr>
            <w:tcW w:w="15843" w:type="dxa"/>
            <w:gridSpan w:val="9"/>
          </w:tcPr>
          <w:p w:rsidR="00252CF4" w:rsidRPr="00137BBE" w:rsidRDefault="00C877BB" w:rsidP="001F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C877BB" w:rsidRPr="00137BBE" w:rsidTr="00725AE7">
        <w:trPr>
          <w:trHeight w:val="1236"/>
        </w:trPr>
        <w:tc>
          <w:tcPr>
            <w:tcW w:w="959" w:type="dxa"/>
            <w:gridSpan w:val="2"/>
          </w:tcPr>
          <w:p w:rsidR="00C877BB" w:rsidRPr="00137BBE" w:rsidRDefault="00C877BB" w:rsidP="006D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E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1984" w:type="dxa"/>
            <w:gridSpan w:val="2"/>
          </w:tcPr>
          <w:p w:rsidR="00C877BB" w:rsidRPr="00137BBE" w:rsidRDefault="00C877BB" w:rsidP="006D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  <w:gridSpan w:val="2"/>
          </w:tcPr>
          <w:p w:rsidR="00C877BB" w:rsidRPr="00137BBE" w:rsidRDefault="00C877BB" w:rsidP="006D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E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C877BB" w:rsidRPr="00137BBE" w:rsidRDefault="00C877BB" w:rsidP="006D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E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877BB" w:rsidRPr="00137BBE" w:rsidRDefault="00C877BB" w:rsidP="006D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E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2268" w:type="dxa"/>
          </w:tcPr>
          <w:p w:rsidR="00C877BB" w:rsidRPr="00137BBE" w:rsidRDefault="00C877BB" w:rsidP="006D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E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C877BB" w:rsidRPr="00137BBE" w:rsidTr="00725AE7">
        <w:trPr>
          <w:gridAfter w:val="1"/>
          <w:wAfter w:w="2268" w:type="dxa"/>
          <w:trHeight w:val="140"/>
        </w:trPr>
        <w:tc>
          <w:tcPr>
            <w:tcW w:w="959" w:type="dxa"/>
            <w:gridSpan w:val="2"/>
          </w:tcPr>
          <w:p w:rsidR="00C877BB" w:rsidRPr="00137BBE" w:rsidRDefault="00C877BB" w:rsidP="006D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C877BB" w:rsidRPr="00137BBE" w:rsidRDefault="003B74E9" w:rsidP="00C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 моя семья» </w:t>
            </w:r>
          </w:p>
        </w:tc>
        <w:tc>
          <w:tcPr>
            <w:tcW w:w="5260" w:type="dxa"/>
            <w:gridSpan w:val="3"/>
          </w:tcPr>
          <w:p w:rsidR="00C877BB" w:rsidRPr="00C877BB" w:rsidRDefault="00C877BB" w:rsidP="00C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BB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и уважение к членам своей семьи, желание высказывать свои чувства близким людям; воспитывать нравственно- эстетические качества: уважительное отношение к старшим. Воспитывать трудолюбие, культуру общения со взрослыми людьми, желание быть вежливыми и отзывчивыми в общении со старшими, учиться сдерживать отрицательные эмоции и действия, развивать в детях привязанность к семье</w:t>
            </w:r>
          </w:p>
          <w:p w:rsidR="00C877BB" w:rsidRPr="00C877BB" w:rsidRDefault="00C877BB" w:rsidP="00C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семье, как о людях, которые живут вместе; </w:t>
            </w:r>
          </w:p>
          <w:p w:rsidR="00C877BB" w:rsidRPr="00C877BB" w:rsidRDefault="00C877BB" w:rsidP="00C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BB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близких.</w:t>
            </w:r>
          </w:p>
          <w:p w:rsidR="00C877BB" w:rsidRPr="00137BBE" w:rsidRDefault="00C877BB" w:rsidP="006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877BB" w:rsidRPr="00137BBE" w:rsidRDefault="003B74E9" w:rsidP="006D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В. Драгунского « Сестра моя Ксения». Обсуждение рассказа.</w:t>
            </w:r>
          </w:p>
        </w:tc>
        <w:tc>
          <w:tcPr>
            <w:tcW w:w="3969" w:type="dxa"/>
          </w:tcPr>
          <w:p w:rsidR="00C877BB" w:rsidRPr="00137BBE" w:rsidRDefault="003B74E9" w:rsidP="006D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 Семья».</w:t>
            </w:r>
          </w:p>
        </w:tc>
      </w:tr>
      <w:tr w:rsidR="00C877BB" w:rsidRPr="004A4EB1" w:rsidTr="00725AE7">
        <w:trPr>
          <w:gridAfter w:val="1"/>
          <w:wAfter w:w="2268" w:type="dxa"/>
          <w:trHeight w:val="379"/>
        </w:trPr>
        <w:tc>
          <w:tcPr>
            <w:tcW w:w="959" w:type="dxa"/>
            <w:gridSpan w:val="2"/>
          </w:tcPr>
          <w:p w:rsidR="00C877BB" w:rsidRPr="004A4EB1" w:rsidRDefault="00C877BB" w:rsidP="00C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C877BB" w:rsidRPr="004A4EB1" w:rsidRDefault="00A94914" w:rsidP="00A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 и зло». </w:t>
            </w:r>
            <w:r w:rsidRPr="00A94914">
              <w:rPr>
                <w:rFonts w:ascii="Times New Roman" w:hAnsi="Times New Roman" w:cs="Times New Roman"/>
                <w:sz w:val="24"/>
                <w:szCs w:val="24"/>
              </w:rPr>
              <w:t>Воспитание христианских добродетелей средствами художественных произведений.</w:t>
            </w:r>
          </w:p>
        </w:tc>
        <w:tc>
          <w:tcPr>
            <w:tcW w:w="5245" w:type="dxa"/>
            <w:gridSpan w:val="2"/>
          </w:tcPr>
          <w:p w:rsidR="00931ABB" w:rsidRPr="00931ABB" w:rsidRDefault="00931ABB" w:rsidP="0093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BB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произв</w:t>
            </w:r>
            <w:r w:rsidR="00D37B62">
              <w:rPr>
                <w:rFonts w:ascii="Times New Roman" w:hAnsi="Times New Roman" w:cs="Times New Roman"/>
                <w:sz w:val="24"/>
                <w:szCs w:val="24"/>
              </w:rPr>
              <w:t>едение и характеры героев</w:t>
            </w:r>
            <w:r w:rsidRPr="00931ABB">
              <w:rPr>
                <w:rFonts w:ascii="Times New Roman" w:hAnsi="Times New Roman" w:cs="Times New Roman"/>
                <w:sz w:val="24"/>
                <w:szCs w:val="24"/>
              </w:rPr>
              <w:t>. Отличать добро от зла.</w:t>
            </w:r>
          </w:p>
          <w:p w:rsidR="00931ABB" w:rsidRPr="00931ABB" w:rsidRDefault="00931ABB" w:rsidP="0093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BB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детей.</w:t>
            </w:r>
          </w:p>
          <w:p w:rsidR="00931ABB" w:rsidRPr="00931ABB" w:rsidRDefault="00931ABB" w:rsidP="0093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B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художественным произведениям.</w:t>
            </w:r>
          </w:p>
          <w:p w:rsidR="00C877BB" w:rsidRPr="004A4EB1" w:rsidRDefault="00931ABB" w:rsidP="0093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BB">
              <w:rPr>
                <w:rFonts w:ascii="Times New Roman" w:hAnsi="Times New Roman" w:cs="Times New Roman"/>
                <w:sz w:val="24"/>
                <w:szCs w:val="24"/>
              </w:rPr>
              <w:t>Развивать навыки связной речи, памяти, логического мышления.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C877BB" w:rsidRPr="004A4EB1" w:rsidRDefault="00931ABB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русской народной сказки</w:t>
            </w:r>
            <w:r w:rsidRPr="00931ABB">
              <w:rPr>
                <w:rFonts w:ascii="Times New Roman" w:hAnsi="Times New Roman" w:cs="Times New Roman"/>
                <w:sz w:val="24"/>
                <w:szCs w:val="24"/>
              </w:rPr>
              <w:t>« Дочь и падчерица»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877BB" w:rsidRPr="004A4EB1" w:rsidRDefault="00DD5D38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8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«Синонимы и антонимы»</w:t>
            </w:r>
          </w:p>
        </w:tc>
      </w:tr>
      <w:tr w:rsidR="00C877BB" w:rsidRPr="004A4EB1" w:rsidTr="00725AE7">
        <w:trPr>
          <w:gridAfter w:val="1"/>
          <w:wAfter w:w="2268" w:type="dxa"/>
          <w:trHeight w:val="2142"/>
        </w:trPr>
        <w:tc>
          <w:tcPr>
            <w:tcW w:w="959" w:type="dxa"/>
            <w:gridSpan w:val="2"/>
          </w:tcPr>
          <w:p w:rsidR="00C877BB" w:rsidRPr="004A4EB1" w:rsidRDefault="00C877BB" w:rsidP="002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C877BB" w:rsidRPr="004A4EB1" w:rsidRDefault="00F93495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 и зло». </w:t>
            </w:r>
            <w:r w:rsidRPr="00A94914">
              <w:rPr>
                <w:rFonts w:ascii="Times New Roman" w:hAnsi="Times New Roman" w:cs="Times New Roman"/>
                <w:sz w:val="24"/>
                <w:szCs w:val="24"/>
              </w:rPr>
              <w:t>Воспитание христианских добродетелей средствами художественных произведений.</w:t>
            </w:r>
          </w:p>
        </w:tc>
        <w:tc>
          <w:tcPr>
            <w:tcW w:w="5245" w:type="dxa"/>
            <w:gridSpan w:val="2"/>
          </w:tcPr>
          <w:p w:rsidR="00DD5D38" w:rsidRPr="00DD5D38" w:rsidRDefault="00DD5D38" w:rsidP="00D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8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воображение, память,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У</w:t>
            </w:r>
            <w:r w:rsidRPr="00DD5D38">
              <w:rPr>
                <w:rFonts w:ascii="Times New Roman" w:hAnsi="Times New Roman" w:cs="Times New Roman"/>
                <w:sz w:val="24"/>
                <w:szCs w:val="24"/>
              </w:rPr>
              <w:t>совершенствовать в развитие речи  понимать различные средства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 эпитеты, сравнения .</w:t>
            </w:r>
          </w:p>
          <w:p w:rsidR="00C877BB" w:rsidRPr="004A4EB1" w:rsidRDefault="00DD5D38" w:rsidP="00D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8">
              <w:rPr>
                <w:rFonts w:ascii="Times New Roman" w:hAnsi="Times New Roman" w:cs="Times New Roman"/>
                <w:sz w:val="24"/>
                <w:szCs w:val="24"/>
              </w:rPr>
              <w:t>Уметь оценивать героев; добрая, нежная, красивая, злые, завистливые, учить вы</w:t>
            </w:r>
            <w:r w:rsidR="00A94914">
              <w:rPr>
                <w:rFonts w:ascii="Times New Roman" w:hAnsi="Times New Roman" w:cs="Times New Roman"/>
                <w:sz w:val="24"/>
                <w:szCs w:val="24"/>
              </w:rPr>
              <w:t>ражать своё отношение к тексту.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C877BB" w:rsidRPr="004A4EB1" w:rsidRDefault="00DD5D38" w:rsidP="00B3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</w:t>
            </w:r>
            <w:r w:rsidR="00B3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Аксаков </w:t>
            </w:r>
            <w:r w:rsidRPr="00DD5D38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877BB" w:rsidRPr="004A4EB1" w:rsidRDefault="00DD5D38" w:rsidP="002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8">
              <w:rPr>
                <w:rFonts w:ascii="Times New Roman" w:hAnsi="Times New Roman" w:cs="Times New Roman"/>
                <w:sz w:val="24"/>
                <w:szCs w:val="24"/>
              </w:rPr>
              <w:t>Рисование «Цветочек аленький».</w:t>
            </w:r>
          </w:p>
        </w:tc>
      </w:tr>
      <w:tr w:rsidR="00C877BB" w:rsidRPr="004A4EB1" w:rsidTr="00C877BB">
        <w:trPr>
          <w:gridAfter w:val="1"/>
          <w:wAfter w:w="2268" w:type="dxa"/>
          <w:trHeight w:val="523"/>
        </w:trPr>
        <w:tc>
          <w:tcPr>
            <w:tcW w:w="15843" w:type="dxa"/>
            <w:gridSpan w:val="9"/>
          </w:tcPr>
          <w:p w:rsidR="00C877BB" w:rsidRPr="00C877BB" w:rsidRDefault="00C877BB" w:rsidP="004A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C877BB" w:rsidRPr="00137BBE" w:rsidTr="006D1AD0">
        <w:trPr>
          <w:gridAfter w:val="1"/>
          <w:wAfter w:w="2268" w:type="dxa"/>
          <w:trHeight w:val="140"/>
        </w:trPr>
        <w:tc>
          <w:tcPr>
            <w:tcW w:w="959" w:type="dxa"/>
            <w:gridSpan w:val="2"/>
          </w:tcPr>
          <w:p w:rsidR="00C877BB" w:rsidRPr="00137BBE" w:rsidRDefault="00C877BB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E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1969" w:type="dxa"/>
          </w:tcPr>
          <w:p w:rsidR="00C877BB" w:rsidRPr="00137BBE" w:rsidRDefault="00C877BB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544" w:type="dxa"/>
            <w:gridSpan w:val="4"/>
          </w:tcPr>
          <w:p w:rsidR="00C877BB" w:rsidRPr="00137BBE" w:rsidRDefault="00C877BB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E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402" w:type="dxa"/>
          </w:tcPr>
          <w:p w:rsidR="00C877BB" w:rsidRPr="00137BBE" w:rsidRDefault="00C877BB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E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3969" w:type="dxa"/>
          </w:tcPr>
          <w:p w:rsidR="00C877BB" w:rsidRPr="00137BBE" w:rsidRDefault="00C877BB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E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C877BB" w:rsidRPr="004A4EB1" w:rsidTr="006D1AD0">
        <w:trPr>
          <w:gridAfter w:val="1"/>
          <w:wAfter w:w="2268" w:type="dxa"/>
          <w:trHeight w:val="379"/>
        </w:trPr>
        <w:tc>
          <w:tcPr>
            <w:tcW w:w="959" w:type="dxa"/>
            <w:gridSpan w:val="2"/>
          </w:tcPr>
          <w:p w:rsidR="00C877BB" w:rsidRPr="004A4EB1" w:rsidRDefault="00C877BB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C877BB" w:rsidRPr="004A4EB1" w:rsidRDefault="00C877BB" w:rsidP="003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5D7">
              <w:rPr>
                <w:rFonts w:ascii="Times New Roman" w:hAnsi="Times New Roman" w:cs="Times New Roman"/>
                <w:sz w:val="24"/>
                <w:szCs w:val="24"/>
              </w:rPr>
              <w:t>Кто построил детский сад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4" w:type="dxa"/>
            <w:gridSpan w:val="4"/>
          </w:tcPr>
          <w:p w:rsidR="00C877BB" w:rsidRPr="004A4EB1" w:rsidRDefault="003145D7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труд строителей очень важен, так как они строят заводы, детские сады, школы , магазины , жилые дома. Воспитывать уважение к труду строителей.</w:t>
            </w:r>
          </w:p>
        </w:tc>
        <w:tc>
          <w:tcPr>
            <w:tcW w:w="3402" w:type="dxa"/>
          </w:tcPr>
          <w:p w:rsidR="00C877BB" w:rsidRPr="004A4EB1" w:rsidRDefault="003145D7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3145D7">
              <w:rPr>
                <w:rFonts w:ascii="Times New Roman" w:hAnsi="Times New Roman" w:cs="Times New Roman"/>
                <w:sz w:val="24"/>
                <w:szCs w:val="24"/>
              </w:rPr>
              <w:t>«Кто построил детский сад»</w:t>
            </w:r>
            <w:r w:rsidR="00B51A42">
              <w:rPr>
                <w:rFonts w:ascii="Times New Roman" w:hAnsi="Times New Roman" w:cs="Times New Roman"/>
                <w:sz w:val="24"/>
                <w:szCs w:val="24"/>
              </w:rPr>
              <w:t xml:space="preserve">  Чтение  С. Баруздина «Кто построил этот дом». Чтение стихов.</w:t>
            </w:r>
          </w:p>
        </w:tc>
        <w:tc>
          <w:tcPr>
            <w:tcW w:w="3969" w:type="dxa"/>
          </w:tcPr>
          <w:p w:rsidR="00C877BB" w:rsidRPr="004A4EB1" w:rsidRDefault="00C877BB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саду.</w:t>
            </w:r>
          </w:p>
        </w:tc>
      </w:tr>
      <w:tr w:rsidR="00C877BB" w:rsidRPr="004A4EB1" w:rsidTr="006D1AD0">
        <w:trPr>
          <w:gridAfter w:val="1"/>
          <w:wAfter w:w="2268" w:type="dxa"/>
          <w:trHeight w:val="2142"/>
        </w:trPr>
        <w:tc>
          <w:tcPr>
            <w:tcW w:w="959" w:type="dxa"/>
            <w:gridSpan w:val="2"/>
          </w:tcPr>
          <w:p w:rsidR="00C877BB" w:rsidRPr="004A4EB1" w:rsidRDefault="00C877BB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C877BB" w:rsidRPr="004A4EB1" w:rsidRDefault="00C877BB" w:rsidP="00EC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82">
              <w:rPr>
                <w:rFonts w:ascii="Times New Roman" w:hAnsi="Times New Roman" w:cs="Times New Roman"/>
                <w:sz w:val="24"/>
                <w:szCs w:val="24"/>
              </w:rPr>
              <w:t>«Беседа о важности труда всех людей, работающих в детском саду»</w:t>
            </w:r>
          </w:p>
        </w:tc>
        <w:tc>
          <w:tcPr>
            <w:tcW w:w="5544" w:type="dxa"/>
            <w:gridSpan w:val="4"/>
          </w:tcPr>
          <w:p w:rsidR="00C877BB" w:rsidRPr="004A4EB1" w:rsidRDefault="00C877BB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важность труда всех работников детского сада; </w:t>
            </w:r>
            <w:r w:rsidRPr="0069638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содержании и структуре процессов хозяйственно-бытовог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труда взрослых в детском саду; Воспитывать чувство уважения к труду сотрудников детского сада.</w:t>
            </w:r>
          </w:p>
        </w:tc>
        <w:tc>
          <w:tcPr>
            <w:tcW w:w="3402" w:type="dxa"/>
          </w:tcPr>
          <w:p w:rsidR="00C877BB" w:rsidRPr="004A4EB1" w:rsidRDefault="00C877BB" w:rsidP="0069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82">
              <w:rPr>
                <w:rFonts w:ascii="Times New Roman" w:hAnsi="Times New Roman" w:cs="Times New Roman"/>
                <w:sz w:val="24"/>
                <w:szCs w:val="24"/>
              </w:rPr>
              <w:t>Беседа о важности труда всех людей, работающих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877BB" w:rsidRPr="004A4EB1" w:rsidRDefault="00C877BB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82">
              <w:rPr>
                <w:rFonts w:ascii="Times New Roman" w:hAnsi="Times New Roman" w:cs="Times New Roman"/>
                <w:sz w:val="24"/>
                <w:szCs w:val="24"/>
              </w:rPr>
              <w:t>Лепка «Подарок д/с»</w:t>
            </w:r>
          </w:p>
        </w:tc>
      </w:tr>
      <w:tr w:rsidR="00C877BB" w:rsidRPr="004A4EB1" w:rsidTr="006D1AD0">
        <w:trPr>
          <w:gridAfter w:val="1"/>
          <w:wAfter w:w="2268" w:type="dxa"/>
          <w:trHeight w:val="140"/>
        </w:trPr>
        <w:tc>
          <w:tcPr>
            <w:tcW w:w="959" w:type="dxa"/>
            <w:gridSpan w:val="2"/>
          </w:tcPr>
          <w:p w:rsidR="00C877BB" w:rsidRPr="004A4EB1" w:rsidRDefault="00C877BB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C877BB" w:rsidRPr="004A4EB1" w:rsidRDefault="00C877BB" w:rsidP="0069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Малыши в нашем детском саду»</w:t>
            </w:r>
          </w:p>
        </w:tc>
        <w:tc>
          <w:tcPr>
            <w:tcW w:w="5544" w:type="dxa"/>
            <w:gridSpan w:val="4"/>
          </w:tcPr>
          <w:p w:rsidR="00C877BB" w:rsidRPr="004A4EB1" w:rsidRDefault="00C877BB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том, как взрослые заботятся о младших,воспитывать заботливые чувства к малышам.</w:t>
            </w:r>
          </w:p>
        </w:tc>
        <w:tc>
          <w:tcPr>
            <w:tcW w:w="3402" w:type="dxa"/>
          </w:tcPr>
          <w:p w:rsidR="00C877BB" w:rsidRPr="004A4EB1" w:rsidRDefault="00C877BB" w:rsidP="0069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Малыши в нашем детском саду»</w:t>
            </w:r>
          </w:p>
        </w:tc>
        <w:tc>
          <w:tcPr>
            <w:tcW w:w="3969" w:type="dxa"/>
          </w:tcPr>
          <w:p w:rsidR="00C877BB" w:rsidRPr="004A4EB1" w:rsidRDefault="00C877BB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малышей.</w:t>
            </w:r>
          </w:p>
        </w:tc>
      </w:tr>
      <w:tr w:rsidR="00C877BB" w:rsidRPr="004A4EB1" w:rsidTr="006D1AD0">
        <w:trPr>
          <w:gridAfter w:val="1"/>
          <w:wAfter w:w="2268" w:type="dxa"/>
          <w:trHeight w:val="140"/>
        </w:trPr>
        <w:tc>
          <w:tcPr>
            <w:tcW w:w="959" w:type="dxa"/>
            <w:gridSpan w:val="2"/>
          </w:tcPr>
          <w:p w:rsidR="00C877BB" w:rsidRPr="004A4EB1" w:rsidRDefault="00C877BB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C877BB" w:rsidRPr="004A4EB1" w:rsidRDefault="00C877BB" w:rsidP="007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своем детском саде»</w:t>
            </w:r>
          </w:p>
        </w:tc>
        <w:tc>
          <w:tcPr>
            <w:tcW w:w="5544" w:type="dxa"/>
            <w:gridSpan w:val="4"/>
          </w:tcPr>
          <w:p w:rsidR="00C877BB" w:rsidRPr="004A4EB1" w:rsidRDefault="00C877BB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рассказ из личного опыта; воспитывать чувства любви к детскому саду.</w:t>
            </w:r>
          </w:p>
        </w:tc>
        <w:tc>
          <w:tcPr>
            <w:tcW w:w="3402" w:type="dxa"/>
          </w:tcPr>
          <w:p w:rsidR="00C877BB" w:rsidRPr="004A4EB1" w:rsidRDefault="00C877BB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своем детском саде»</w:t>
            </w:r>
          </w:p>
        </w:tc>
        <w:tc>
          <w:tcPr>
            <w:tcW w:w="3969" w:type="dxa"/>
          </w:tcPr>
          <w:p w:rsidR="00C877BB" w:rsidRPr="004A4EB1" w:rsidRDefault="00C877BB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 w:rsidR="00725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детский сад»</w:t>
            </w:r>
          </w:p>
        </w:tc>
      </w:tr>
      <w:tr w:rsidR="00C877BB" w:rsidRPr="004A4EB1" w:rsidTr="009F3C16">
        <w:trPr>
          <w:gridAfter w:val="1"/>
          <w:wAfter w:w="2268" w:type="dxa"/>
          <w:trHeight w:val="4122"/>
        </w:trPr>
        <w:tc>
          <w:tcPr>
            <w:tcW w:w="15843" w:type="dxa"/>
            <w:gridSpan w:val="9"/>
          </w:tcPr>
          <w:tbl>
            <w:tblPr>
              <w:tblStyle w:val="3"/>
              <w:tblW w:w="15730" w:type="dxa"/>
              <w:tblLayout w:type="fixed"/>
              <w:tblLook w:val="04A0"/>
            </w:tblPr>
            <w:tblGrid>
              <w:gridCol w:w="998"/>
              <w:gridCol w:w="2126"/>
              <w:gridCol w:w="5245"/>
              <w:gridCol w:w="3397"/>
              <w:gridCol w:w="3964"/>
            </w:tblGrid>
            <w:tr w:rsidR="00C877BB" w:rsidRPr="004A4EB1" w:rsidTr="009F3C16">
              <w:trPr>
                <w:trHeight w:val="3690"/>
              </w:trPr>
              <w:tc>
                <w:tcPr>
                  <w:tcW w:w="998" w:type="dxa"/>
                </w:tcPr>
                <w:p w:rsidR="00C877BB" w:rsidRDefault="00C877BB" w:rsidP="001F00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C877BB" w:rsidRDefault="00C877BB" w:rsidP="001F00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77BB" w:rsidRPr="004A4EB1" w:rsidRDefault="00C877BB" w:rsidP="001F00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877BB" w:rsidRPr="004A4EB1" w:rsidRDefault="00C877BB" w:rsidP="001F00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 будущего»</w:t>
                  </w:r>
                </w:p>
              </w:tc>
              <w:tc>
                <w:tcPr>
                  <w:tcW w:w="5245" w:type="dxa"/>
                </w:tcPr>
                <w:p w:rsidR="00C877BB" w:rsidRPr="004A4EB1" w:rsidRDefault="00C877BB" w:rsidP="001F00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</w:t>
                  </w:r>
                  <w:r w:rsidRPr="00902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азвивать воображение, умение видеть необычное в обычных предметах, развивать мелкую моторику рук, мышление, внимание.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</w:t>
                  </w:r>
                  <w:r w:rsidRPr="008F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ить детей сооружать комплексы взаимосвязанных построек, устанавливать простейшие причинно-следственные связи, осознавать доступные их пониманию общие связи явлений, которые могут быть раскрыты с помощью конструктивной деятельности;</w:t>
                  </w:r>
                  <w:r w:rsidRPr="00902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у детей умение работать в коллективе сверстников;воспитывать дружеские отношения между детьми, стремление помогать друг дру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гу.</w:t>
                  </w:r>
                </w:p>
              </w:tc>
              <w:tc>
                <w:tcPr>
                  <w:tcW w:w="3397" w:type="dxa"/>
                </w:tcPr>
                <w:p w:rsidR="00C877BB" w:rsidRPr="004A4EB1" w:rsidRDefault="0091076F" w:rsidP="00910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Беседа </w:t>
                  </w:r>
                  <w:r w:rsidR="00C877BB" w:rsidRPr="00902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 будущего»</w:t>
                  </w:r>
                </w:p>
              </w:tc>
              <w:tc>
                <w:tcPr>
                  <w:tcW w:w="3964" w:type="dxa"/>
                </w:tcPr>
                <w:p w:rsidR="00C877BB" w:rsidRPr="004A4EB1" w:rsidRDefault="00C877BB" w:rsidP="008F24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«Детский сад будущего»</w:t>
                  </w:r>
                </w:p>
              </w:tc>
            </w:tr>
          </w:tbl>
          <w:p w:rsidR="00C877BB" w:rsidRPr="004A4EB1" w:rsidRDefault="00C877BB" w:rsidP="0090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C877BB" w:rsidRPr="004A4EB1" w:rsidTr="00C47F55">
        <w:trPr>
          <w:gridAfter w:val="1"/>
          <w:wAfter w:w="2268" w:type="dxa"/>
          <w:trHeight w:val="1465"/>
        </w:trPr>
        <w:tc>
          <w:tcPr>
            <w:tcW w:w="817" w:type="dxa"/>
          </w:tcPr>
          <w:p w:rsidR="00C877BB" w:rsidRPr="004A4EB1" w:rsidRDefault="00C877BB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</w:tcPr>
          <w:p w:rsidR="00C877BB" w:rsidRPr="004A4EB1" w:rsidRDefault="00C877BB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«Наш поселок Комсомольский»</w:t>
            </w:r>
          </w:p>
        </w:tc>
        <w:tc>
          <w:tcPr>
            <w:tcW w:w="5245" w:type="dxa"/>
            <w:gridSpan w:val="2"/>
          </w:tcPr>
          <w:p w:rsidR="009F3C16" w:rsidRPr="009F3C16" w:rsidRDefault="009F3C16" w:rsidP="009F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3C16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знания детей о названии родного посёлка, знакомить с его достопримечательностями.</w:t>
            </w:r>
          </w:p>
          <w:p w:rsidR="00C877BB" w:rsidRPr="004A4EB1" w:rsidRDefault="009F3C16" w:rsidP="009F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16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посёлок</w:t>
            </w:r>
            <w:r w:rsidR="0072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77BB" w:rsidRPr="004A4EB1" w:rsidRDefault="00C47F55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r w:rsidRPr="00C47F55">
              <w:rPr>
                <w:rFonts w:ascii="Times New Roman" w:hAnsi="Times New Roman" w:cs="Times New Roman"/>
                <w:sz w:val="24"/>
                <w:szCs w:val="24"/>
              </w:rPr>
              <w:t>Наш  поселокКомсомольский»</w:t>
            </w:r>
          </w:p>
        </w:tc>
        <w:tc>
          <w:tcPr>
            <w:tcW w:w="3969" w:type="dxa"/>
          </w:tcPr>
          <w:p w:rsidR="00C877BB" w:rsidRPr="004A4EB1" w:rsidRDefault="00C47F55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55">
              <w:rPr>
                <w:rFonts w:ascii="Times New Roman" w:hAnsi="Times New Roman" w:cs="Times New Roman"/>
                <w:sz w:val="24"/>
                <w:szCs w:val="24"/>
              </w:rPr>
              <w:t>Словесная игра с мячом «Наш поселок, какой?»</w:t>
            </w:r>
          </w:p>
        </w:tc>
      </w:tr>
      <w:tr w:rsidR="00C877BB" w:rsidRPr="004A4EB1" w:rsidTr="00C47F55">
        <w:trPr>
          <w:gridAfter w:val="1"/>
          <w:wAfter w:w="2268" w:type="dxa"/>
        </w:trPr>
        <w:tc>
          <w:tcPr>
            <w:tcW w:w="817" w:type="dxa"/>
          </w:tcPr>
          <w:p w:rsidR="00C877BB" w:rsidRPr="004A4EB1" w:rsidRDefault="00C877BB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4"/>
          </w:tcPr>
          <w:p w:rsidR="00C877BB" w:rsidRPr="004A4EB1" w:rsidRDefault="00C877BB" w:rsidP="001F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 поселка Комсомольский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C877BB" w:rsidRPr="004A4EB1" w:rsidRDefault="00C877BB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истории возникновения родного поселка,развивать речь,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воспитывать гражданско-патриотические чувства.</w:t>
            </w:r>
            <w:r w:rsidR="00725AE7" w:rsidRPr="00725AE7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что люди, которые строили посёлок, очень старались и хорошо выполнили свою работу.</w:t>
            </w:r>
          </w:p>
        </w:tc>
        <w:tc>
          <w:tcPr>
            <w:tcW w:w="3402" w:type="dxa"/>
          </w:tcPr>
          <w:p w:rsidR="00C877BB" w:rsidRPr="004A4EB1" w:rsidRDefault="00C877BB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истории возникновения поселка.Рассказы детей о том, что можно сделать чтобы наш поселок стал краше.</w:t>
            </w:r>
          </w:p>
        </w:tc>
        <w:tc>
          <w:tcPr>
            <w:tcW w:w="3969" w:type="dxa"/>
          </w:tcPr>
          <w:p w:rsidR="00C877BB" w:rsidRPr="004A4EB1" w:rsidRDefault="00C877BB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поселке?»</w:t>
            </w:r>
          </w:p>
        </w:tc>
      </w:tr>
      <w:tr w:rsidR="00C877BB" w:rsidRPr="004A4EB1" w:rsidTr="00C47F55">
        <w:trPr>
          <w:gridAfter w:val="1"/>
          <w:wAfter w:w="2268" w:type="dxa"/>
        </w:trPr>
        <w:tc>
          <w:tcPr>
            <w:tcW w:w="817" w:type="dxa"/>
          </w:tcPr>
          <w:p w:rsidR="00C877BB" w:rsidRPr="004A4EB1" w:rsidRDefault="00C877BB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4"/>
          </w:tcPr>
          <w:p w:rsidR="00C877BB" w:rsidRPr="004A4EB1" w:rsidRDefault="00C877BB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F55">
              <w:rPr>
                <w:rFonts w:ascii="Times New Roman" w:hAnsi="Times New Roman" w:cs="Times New Roman"/>
                <w:sz w:val="24"/>
                <w:szCs w:val="24"/>
              </w:rPr>
              <w:t>Улицы нашего района, названные в честь героев ВОВ»</w:t>
            </w:r>
          </w:p>
          <w:p w:rsidR="00C877BB" w:rsidRPr="004A4EB1" w:rsidRDefault="00C877BB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877BB" w:rsidRPr="004A4EB1" w:rsidRDefault="00520799" w:rsidP="0052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799"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 своем 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поселке</w:t>
            </w:r>
            <w:r w:rsidRPr="00520799">
              <w:rPr>
                <w:rFonts w:ascii="Times New Roman" w:hAnsi="Times New Roman" w:cs="Times New Roman"/>
                <w:sz w:val="24"/>
                <w:szCs w:val="24"/>
              </w:rPr>
              <w:t>. Формировать представления  о героических поступках людей, чьи имена носят некоторые улицы. Вызвать интерес  детей к изучению истории названий их улиц. Воспитывать уважение к памяти павших бойцов, чувство гордости за героическое прошлое своего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799">
              <w:rPr>
                <w:rFonts w:ascii="Times New Roman" w:hAnsi="Times New Roman" w:cs="Times New Roman"/>
                <w:sz w:val="24"/>
                <w:szCs w:val="24"/>
              </w:rPr>
              <w:t>Продолжать углублять формирование патриотических и нравственных чувств  детей.    Продолжать развивать умение слушать рассказ воспитателя, принимать участие в беседе, вдумчиво и развернуто отвечая на вопросы; умело использовать предоставленный  наглядный материал для ответов на поставленные вопросы.  Развивать внимание, память, интонационную выразительность повествовательной речи.</w:t>
            </w:r>
          </w:p>
        </w:tc>
        <w:tc>
          <w:tcPr>
            <w:tcW w:w="3402" w:type="dxa"/>
          </w:tcPr>
          <w:p w:rsidR="00C877BB" w:rsidRPr="004A4EB1" w:rsidRDefault="00520799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Pr="00520799">
              <w:rPr>
                <w:rFonts w:ascii="Times New Roman" w:hAnsi="Times New Roman" w:cs="Times New Roman"/>
                <w:sz w:val="24"/>
                <w:szCs w:val="24"/>
              </w:rPr>
              <w:t>«Улицы нашего района, названные в честь героев ВОВ»</w:t>
            </w:r>
          </w:p>
        </w:tc>
        <w:tc>
          <w:tcPr>
            <w:tcW w:w="3969" w:type="dxa"/>
          </w:tcPr>
          <w:p w:rsidR="00C877BB" w:rsidRPr="004A4EB1" w:rsidRDefault="00C877BB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С\Р игра «Мы едем на автобусе по родному поселку»</w:t>
            </w:r>
          </w:p>
        </w:tc>
      </w:tr>
      <w:tr w:rsidR="00C877BB" w:rsidRPr="004A4EB1" w:rsidTr="00C47F55">
        <w:trPr>
          <w:gridAfter w:val="1"/>
          <w:wAfter w:w="2268" w:type="dxa"/>
        </w:trPr>
        <w:tc>
          <w:tcPr>
            <w:tcW w:w="817" w:type="dxa"/>
          </w:tcPr>
          <w:p w:rsidR="00C877BB" w:rsidRPr="004A4EB1" w:rsidRDefault="00C877BB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4"/>
          </w:tcPr>
          <w:p w:rsidR="00C877BB" w:rsidRPr="004A4EB1" w:rsidRDefault="0091076F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</w:t>
            </w:r>
            <w:r w:rsidR="00C877BB">
              <w:rPr>
                <w:rFonts w:ascii="Times New Roman" w:hAnsi="Times New Roman" w:cs="Times New Roman"/>
                <w:sz w:val="24"/>
                <w:szCs w:val="24"/>
              </w:rPr>
              <w:t>атери»</w:t>
            </w:r>
          </w:p>
        </w:tc>
        <w:tc>
          <w:tcPr>
            <w:tcW w:w="5245" w:type="dxa"/>
            <w:gridSpan w:val="2"/>
          </w:tcPr>
          <w:p w:rsidR="00520799" w:rsidRPr="00520799" w:rsidRDefault="00520799" w:rsidP="0052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799">
              <w:rPr>
                <w:rFonts w:ascii="Times New Roman" w:hAnsi="Times New Roman" w:cs="Times New Roman"/>
                <w:sz w:val="24"/>
                <w:szCs w:val="24"/>
              </w:rPr>
              <w:t>Учить проявлять заботу, внимание, желание помогать маме, радовать её добрыми делами и поступками;Упражнять в употреблении простых и сложных предложений.</w:t>
            </w:r>
          </w:p>
          <w:p w:rsidR="00C877BB" w:rsidRPr="004A4EB1" w:rsidRDefault="00520799" w:rsidP="0052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799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и лексический запас детей;Развивать память, выразительную речь, умение декламировать стихи.Воспитывать у детей чувство глубокой любви и привязанности к самому близкому и родному человеку – маме.</w:t>
            </w:r>
          </w:p>
        </w:tc>
        <w:tc>
          <w:tcPr>
            <w:tcW w:w="3402" w:type="dxa"/>
          </w:tcPr>
          <w:p w:rsidR="00C877BB" w:rsidRPr="004A4EB1" w:rsidRDefault="00C877BB" w:rsidP="001F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маме и Матери Божьей.</w:t>
            </w:r>
          </w:p>
        </w:tc>
        <w:tc>
          <w:tcPr>
            <w:tcW w:w="3969" w:type="dxa"/>
          </w:tcPr>
          <w:p w:rsidR="006103EF" w:rsidRPr="006103EF" w:rsidRDefault="006103EF" w:rsidP="0061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EF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</w:p>
          <w:p w:rsidR="00C877BB" w:rsidRPr="004A4EB1" w:rsidRDefault="006103EF" w:rsidP="0061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3EF">
              <w:rPr>
                <w:rFonts w:ascii="Times New Roman" w:hAnsi="Times New Roman" w:cs="Times New Roman"/>
                <w:sz w:val="24"/>
                <w:szCs w:val="24"/>
              </w:rPr>
              <w:t>Дружно маме помогаем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r w:rsidRPr="006103EF">
              <w:rPr>
                <w:rFonts w:ascii="Times New Roman" w:hAnsi="Times New Roman" w:cs="Times New Roman"/>
                <w:sz w:val="24"/>
                <w:szCs w:val="24"/>
              </w:rPr>
              <w:t>исование на тему «Моя мамочка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023CE" w:rsidRDefault="009023CE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3CE" w:rsidRDefault="009023CE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EC6" w:rsidRPr="00137BBE" w:rsidRDefault="0087027D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BBE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tbl>
      <w:tblPr>
        <w:tblStyle w:val="3"/>
        <w:tblW w:w="0" w:type="auto"/>
        <w:tblLayout w:type="fixed"/>
        <w:tblLook w:val="04A0"/>
      </w:tblPr>
      <w:tblGrid>
        <w:gridCol w:w="817"/>
        <w:gridCol w:w="2268"/>
        <w:gridCol w:w="5103"/>
        <w:gridCol w:w="3402"/>
        <w:gridCol w:w="3196"/>
      </w:tblGrid>
      <w:tr w:rsidR="0087027D" w:rsidRPr="004A4EB1" w:rsidTr="00DA0D49">
        <w:trPr>
          <w:trHeight w:val="1880"/>
        </w:trPr>
        <w:tc>
          <w:tcPr>
            <w:tcW w:w="817" w:type="dxa"/>
          </w:tcPr>
          <w:p w:rsidR="0087027D" w:rsidRPr="004A4EB1" w:rsidRDefault="0087027D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027D" w:rsidRPr="004A4EB1" w:rsidRDefault="0087027D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03EF">
              <w:rPr>
                <w:rFonts w:ascii="Times New Roman" w:hAnsi="Times New Roman" w:cs="Times New Roman"/>
                <w:sz w:val="24"/>
                <w:szCs w:val="24"/>
              </w:rPr>
              <w:t>Мой край, Мордовия моя!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7027D" w:rsidRPr="004A4EB1" w:rsidRDefault="006103EF" w:rsidP="007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3EF">
              <w:rPr>
                <w:rFonts w:ascii="Times New Roman" w:hAnsi="Times New Roman" w:cs="Times New Roman"/>
                <w:sz w:val="24"/>
                <w:szCs w:val="24"/>
              </w:rPr>
              <w:t>родолжать формировать у детей знания о Мордовии, промыслах, растительном и животном мире республики. Закреплять умения эмоционально и выразительно читать стихи.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6103EF">
              <w:rPr>
                <w:rFonts w:ascii="Times New Roman" w:hAnsi="Times New Roman" w:cs="Times New Roman"/>
                <w:sz w:val="24"/>
                <w:szCs w:val="24"/>
              </w:rPr>
              <w:t>оспитывать чувство любви и уважения к своей малой родине, обычаям, традициям.</w:t>
            </w:r>
          </w:p>
        </w:tc>
        <w:tc>
          <w:tcPr>
            <w:tcW w:w="3402" w:type="dxa"/>
          </w:tcPr>
          <w:p w:rsidR="0087027D" w:rsidRPr="004A4EB1" w:rsidRDefault="007D05C7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детьми: </w:t>
            </w:r>
            <w:r w:rsidRPr="007D05C7">
              <w:rPr>
                <w:rFonts w:ascii="Times New Roman" w:hAnsi="Times New Roman" w:cs="Times New Roman"/>
                <w:sz w:val="24"/>
                <w:szCs w:val="24"/>
              </w:rPr>
              <w:t>«Мой край, Мордовия моя!»Показ презентации «Живи, Мордовия моя»</w:t>
            </w:r>
          </w:p>
        </w:tc>
        <w:tc>
          <w:tcPr>
            <w:tcW w:w="3196" w:type="dxa"/>
          </w:tcPr>
          <w:p w:rsidR="00DA0D49" w:rsidRPr="004A4EB1" w:rsidRDefault="00031C7F" w:rsidP="00DA0D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Мордовские народные игры </w:t>
            </w:r>
          </w:p>
        </w:tc>
      </w:tr>
      <w:tr w:rsidR="0087027D" w:rsidRPr="004A4EB1" w:rsidTr="004A4EB1">
        <w:tc>
          <w:tcPr>
            <w:tcW w:w="817" w:type="dxa"/>
          </w:tcPr>
          <w:p w:rsidR="0087027D" w:rsidRPr="004A4EB1" w:rsidRDefault="0087027D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027D" w:rsidRPr="004A4EB1" w:rsidRDefault="00DA0D49" w:rsidP="0003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C7F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Мордовии»</w:t>
            </w:r>
          </w:p>
        </w:tc>
        <w:tc>
          <w:tcPr>
            <w:tcW w:w="5103" w:type="dxa"/>
          </w:tcPr>
          <w:p w:rsidR="0087027D" w:rsidRPr="004A4EB1" w:rsidRDefault="00031C7F" w:rsidP="0003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C7F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Родине, родном крае;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31C7F">
              <w:rPr>
                <w:rFonts w:ascii="Times New Roman" w:hAnsi="Times New Roman" w:cs="Times New Roman"/>
                <w:sz w:val="24"/>
                <w:szCs w:val="24"/>
              </w:rPr>
              <w:t>оздать условия для активизации умственной деятельности детей;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31C7F">
              <w:rPr>
                <w:rFonts w:ascii="Times New Roman" w:hAnsi="Times New Roman" w:cs="Times New Roman"/>
                <w:sz w:val="24"/>
                <w:szCs w:val="24"/>
              </w:rPr>
              <w:t>глублять знания детей о государственных символах города Саранска и Республики Мордовия (Гимн, герб, флаг).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31C7F">
              <w:rPr>
                <w:rFonts w:ascii="Times New Roman" w:hAnsi="Times New Roman" w:cs="Times New Roman"/>
                <w:sz w:val="24"/>
                <w:szCs w:val="24"/>
              </w:rPr>
              <w:t>азвивать мыслительные операции, внимание, речь, память;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31C7F">
              <w:rPr>
                <w:rFonts w:ascii="Times New Roman" w:hAnsi="Times New Roman" w:cs="Times New Roman"/>
                <w:sz w:val="24"/>
                <w:szCs w:val="24"/>
              </w:rPr>
              <w:t>азвивать умение понимать поставленную задачу и решать её самостоятельно.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31C7F">
              <w:rPr>
                <w:rFonts w:ascii="Times New Roman" w:hAnsi="Times New Roman" w:cs="Times New Roman"/>
                <w:sz w:val="24"/>
                <w:szCs w:val="24"/>
              </w:rPr>
              <w:t>оспитывать чувство патриотизма, любви к св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оей республике, родному городу;</w:t>
            </w:r>
          </w:p>
        </w:tc>
        <w:tc>
          <w:tcPr>
            <w:tcW w:w="3402" w:type="dxa"/>
          </w:tcPr>
          <w:p w:rsidR="0087027D" w:rsidRPr="004A4EB1" w:rsidRDefault="00031C7F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Беседа:  </w:t>
            </w:r>
            <w:r w:rsidRPr="00031C7F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Мордовии»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.Чтение  отрыв</w:t>
            </w:r>
            <w:r w:rsidRPr="00031C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C7F">
              <w:rPr>
                <w:rFonts w:ascii="Times New Roman" w:hAnsi="Times New Roman" w:cs="Times New Roman"/>
                <w:sz w:val="24"/>
                <w:szCs w:val="24"/>
              </w:rPr>
              <w:t xml:space="preserve"> из стихотворения «Мордовия – моя родная!» Слушание гимна Мордовии.</w:t>
            </w:r>
          </w:p>
        </w:tc>
        <w:tc>
          <w:tcPr>
            <w:tcW w:w="3196" w:type="dxa"/>
          </w:tcPr>
          <w:p w:rsidR="0087027D" w:rsidRPr="004A4EB1" w:rsidRDefault="0014359F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F">
              <w:rPr>
                <w:rFonts w:ascii="Times New Roman" w:hAnsi="Times New Roman" w:cs="Times New Roman"/>
                <w:sz w:val="24"/>
                <w:szCs w:val="24"/>
              </w:rPr>
              <w:t>Физкультминутка «По Саранску мы идем».</w:t>
            </w:r>
          </w:p>
        </w:tc>
      </w:tr>
      <w:tr w:rsidR="0087027D" w:rsidRPr="004A4EB1" w:rsidTr="004A4EB1">
        <w:tc>
          <w:tcPr>
            <w:tcW w:w="817" w:type="dxa"/>
          </w:tcPr>
          <w:p w:rsidR="0087027D" w:rsidRPr="004A4EB1" w:rsidRDefault="0087027D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7027D" w:rsidRPr="004A4EB1" w:rsidRDefault="00D67A68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359F">
              <w:rPr>
                <w:rFonts w:ascii="Times New Roman" w:hAnsi="Times New Roman" w:cs="Times New Roman"/>
                <w:sz w:val="24"/>
                <w:szCs w:val="24"/>
              </w:rPr>
              <w:t>Природа Мордовии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</w:tcPr>
          <w:p w:rsidR="0087027D" w:rsidRPr="004A4EB1" w:rsidRDefault="0014359F" w:rsidP="0014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своей малой Родине – Республике Мордовии, о разнообразии растительного и животного мира Мордовского края.Развивать разговорную речь. Воспитывать бережное отношение к природе родного края.</w:t>
            </w:r>
          </w:p>
        </w:tc>
        <w:tc>
          <w:tcPr>
            <w:tcW w:w="3402" w:type="dxa"/>
          </w:tcPr>
          <w:p w:rsidR="0087027D" w:rsidRPr="004A4EB1" w:rsidRDefault="0014359F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воспитателя, беседа с детьми</w:t>
            </w:r>
            <w:r w:rsidRPr="0014359F">
              <w:rPr>
                <w:rFonts w:ascii="Times New Roman" w:hAnsi="Times New Roman" w:cs="Times New Roman"/>
                <w:sz w:val="24"/>
                <w:szCs w:val="24"/>
              </w:rPr>
              <w:t>«Природа Мордовии»</w:t>
            </w:r>
          </w:p>
        </w:tc>
        <w:tc>
          <w:tcPr>
            <w:tcW w:w="3196" w:type="dxa"/>
          </w:tcPr>
          <w:p w:rsidR="0087027D" w:rsidRPr="004A4EB1" w:rsidRDefault="0014359F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14359F">
              <w:rPr>
                <w:rFonts w:ascii="Times New Roman" w:hAnsi="Times New Roman" w:cs="Times New Roman"/>
                <w:sz w:val="24"/>
                <w:szCs w:val="24"/>
              </w:rPr>
              <w:t>«Природа Мордовии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027D" w:rsidRPr="004A4EB1" w:rsidTr="004A4EB1">
        <w:tc>
          <w:tcPr>
            <w:tcW w:w="817" w:type="dxa"/>
          </w:tcPr>
          <w:p w:rsidR="0087027D" w:rsidRPr="004A4EB1" w:rsidRDefault="0087027D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7027D" w:rsidRPr="004A4EB1" w:rsidRDefault="009D0FFF" w:rsidP="0083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5645">
              <w:rPr>
                <w:rFonts w:ascii="Times New Roman" w:hAnsi="Times New Roman" w:cs="Times New Roman"/>
                <w:sz w:val="24"/>
                <w:szCs w:val="24"/>
              </w:rPr>
              <w:t>Мордовский костюм»</w:t>
            </w:r>
          </w:p>
        </w:tc>
        <w:tc>
          <w:tcPr>
            <w:tcW w:w="5103" w:type="dxa"/>
          </w:tcPr>
          <w:p w:rsidR="00835645" w:rsidRPr="00835645" w:rsidRDefault="00835645" w:rsidP="0083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45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о Республике Мордовия, воспитывать в ребенке чувства гордости, уважение к национальным традициям мордовского народа, способствовать развитию любознательности, мышления.Развивать диалогическую речь: учить участвовать в беседе, передавать свое отношение средствами поэзии, правильно отвечать на поставленные вопросы, обогащать словарь детей (мордва, мордовский, национальный, костюм, рубаха, передник, набедренное украшение, нагрудное украшение, шапочка-венок).</w:t>
            </w:r>
          </w:p>
          <w:p w:rsidR="00835645" w:rsidRPr="00835645" w:rsidRDefault="00835645" w:rsidP="0083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45">
              <w:rPr>
                <w:rFonts w:ascii="Times New Roman" w:hAnsi="Times New Roman" w:cs="Times New Roman"/>
                <w:sz w:val="24"/>
                <w:szCs w:val="24"/>
              </w:rPr>
              <w:t>Знакомить детей с мордовским национальным костюмом, ввести рисование элементов – «крест», «ромб», «полосы», развивать интерес к орнаментике мордовского национального костюма, развивать творческие, композиционные способности детей.</w:t>
            </w:r>
          </w:p>
          <w:p w:rsidR="0087027D" w:rsidRPr="004A4EB1" w:rsidRDefault="00835645" w:rsidP="0083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45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уважение к культуре другого народа, познавательный интерес к культуре и традициям Мордовии.</w:t>
            </w:r>
          </w:p>
        </w:tc>
        <w:tc>
          <w:tcPr>
            <w:tcW w:w="3402" w:type="dxa"/>
          </w:tcPr>
          <w:p w:rsidR="0087027D" w:rsidRPr="004A4EB1" w:rsidRDefault="00835645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Pr="00835645">
              <w:rPr>
                <w:rFonts w:ascii="Times New Roman" w:hAnsi="Times New Roman" w:cs="Times New Roman"/>
                <w:sz w:val="24"/>
                <w:szCs w:val="24"/>
              </w:rPr>
              <w:t>«Мордовский костюм»</w:t>
            </w:r>
          </w:p>
        </w:tc>
        <w:tc>
          <w:tcPr>
            <w:tcW w:w="3196" w:type="dxa"/>
          </w:tcPr>
          <w:p w:rsidR="0087027D" w:rsidRPr="004A4EB1" w:rsidRDefault="00835645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Pr="00835645">
              <w:rPr>
                <w:rFonts w:ascii="Times New Roman" w:hAnsi="Times New Roman" w:cs="Times New Roman"/>
                <w:sz w:val="24"/>
                <w:szCs w:val="24"/>
              </w:rPr>
              <w:t>«Мордовский костюм»</w:t>
            </w:r>
          </w:p>
        </w:tc>
      </w:tr>
    </w:tbl>
    <w:p w:rsidR="00E64EC6" w:rsidRPr="004A4EB1" w:rsidRDefault="00E64EC6" w:rsidP="004A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F" w:rsidRDefault="009D0FFF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FFF" w:rsidRDefault="009D0FFF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FFF" w:rsidRDefault="009D0FFF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FFF" w:rsidRDefault="009D0FFF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FFF" w:rsidRDefault="009D0FFF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FFF" w:rsidRDefault="009D0FFF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DF" w:rsidRPr="00137BBE" w:rsidRDefault="001A75AF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BBE">
        <w:rPr>
          <w:rFonts w:ascii="Times New Roman" w:hAnsi="Times New Roman" w:cs="Times New Roman"/>
          <w:b/>
          <w:sz w:val="24"/>
          <w:szCs w:val="24"/>
        </w:rPr>
        <w:t xml:space="preserve"> Январь </w:t>
      </w:r>
    </w:p>
    <w:tbl>
      <w:tblPr>
        <w:tblStyle w:val="3"/>
        <w:tblW w:w="0" w:type="auto"/>
        <w:tblLayout w:type="fixed"/>
        <w:tblLook w:val="04A0"/>
      </w:tblPr>
      <w:tblGrid>
        <w:gridCol w:w="817"/>
        <w:gridCol w:w="2268"/>
        <w:gridCol w:w="5103"/>
        <w:gridCol w:w="3402"/>
        <w:gridCol w:w="3196"/>
      </w:tblGrid>
      <w:tr w:rsidR="00906A82" w:rsidRPr="004A4EB1" w:rsidTr="004A4EB1">
        <w:trPr>
          <w:trHeight w:val="1465"/>
        </w:trPr>
        <w:tc>
          <w:tcPr>
            <w:tcW w:w="817" w:type="dxa"/>
          </w:tcPr>
          <w:p w:rsidR="00906A82" w:rsidRPr="004A4EB1" w:rsidRDefault="00906A82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6A82" w:rsidRPr="00D37B62" w:rsidRDefault="007C1903" w:rsidP="009107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6BC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«Рождество Христово»</w:t>
            </w:r>
          </w:p>
        </w:tc>
        <w:tc>
          <w:tcPr>
            <w:tcW w:w="5103" w:type="dxa"/>
          </w:tcPr>
          <w:p w:rsidR="00906A82" w:rsidRPr="004A4EB1" w:rsidRDefault="00AE0D34" w:rsidP="000D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3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="000D36BC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православным праздником «Рождество Христово». </w:t>
            </w:r>
            <w:r w:rsidRPr="00AE0D34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умение слушать друг друга. Ра</w:t>
            </w:r>
            <w:r w:rsidRPr="00AE0D34">
              <w:rPr>
                <w:rFonts w:ascii="Times New Roman" w:hAnsi="Times New Roman" w:cs="Times New Roman"/>
                <w:sz w:val="24"/>
                <w:szCs w:val="24"/>
              </w:rPr>
              <w:t>звитие целостного восприятия.Воспитывать уважительное отношение друг к другу.</w:t>
            </w:r>
          </w:p>
        </w:tc>
        <w:tc>
          <w:tcPr>
            <w:tcW w:w="3402" w:type="dxa"/>
          </w:tcPr>
          <w:p w:rsidR="00906A82" w:rsidRPr="004A4EB1" w:rsidRDefault="000D36BC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православном празднике «Рождество Христово». 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8356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«И.С. Шмелев</w:t>
            </w:r>
            <w:r w:rsidR="00835645" w:rsidRPr="00835645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 »</w:t>
            </w:r>
          </w:p>
        </w:tc>
        <w:tc>
          <w:tcPr>
            <w:tcW w:w="3196" w:type="dxa"/>
          </w:tcPr>
          <w:p w:rsidR="00906A82" w:rsidRPr="004A4EB1" w:rsidRDefault="00B63755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раскраски «Рождество»</w:t>
            </w:r>
          </w:p>
        </w:tc>
      </w:tr>
      <w:tr w:rsidR="00906A82" w:rsidRPr="004A4EB1" w:rsidTr="004A4EB1">
        <w:tc>
          <w:tcPr>
            <w:tcW w:w="817" w:type="dxa"/>
          </w:tcPr>
          <w:p w:rsidR="00906A82" w:rsidRPr="004A4EB1" w:rsidRDefault="00906A82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6A82" w:rsidRPr="000D36BC" w:rsidRDefault="000D36BC" w:rsidP="0083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B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христианских добродетелей средствами художественных произведений. </w:t>
            </w:r>
            <w:r w:rsidR="00906A82" w:rsidRPr="000D3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5645" w:rsidRPr="000D36B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гость </w:t>
            </w:r>
            <w:r w:rsidR="00906A82" w:rsidRPr="000D3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3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0D34" w:rsidRPr="00AE0D34" w:rsidRDefault="00AE0D34" w:rsidP="00AE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AE0D3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</w:t>
            </w:r>
            <w:r w:rsidR="000D36BC">
              <w:rPr>
                <w:rFonts w:ascii="Times New Roman" w:hAnsi="Times New Roman" w:cs="Times New Roman"/>
                <w:sz w:val="24"/>
                <w:szCs w:val="24"/>
              </w:rPr>
              <w:t>традициями и обычаями празднования Рождества Христова. В</w:t>
            </w:r>
            <w:r w:rsidRPr="00AE0D34">
              <w:rPr>
                <w:rFonts w:ascii="Times New Roman" w:hAnsi="Times New Roman" w:cs="Times New Roman"/>
                <w:sz w:val="24"/>
                <w:szCs w:val="24"/>
              </w:rPr>
              <w:t>оспитание чувства сострадания, доброжелательного отношения к окружающим.</w:t>
            </w:r>
          </w:p>
          <w:p w:rsidR="00AE0D34" w:rsidRPr="00AE0D34" w:rsidRDefault="00B63755" w:rsidP="00AE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E0D34" w:rsidRPr="00AE0D34">
              <w:rPr>
                <w:rFonts w:ascii="Times New Roman" w:hAnsi="Times New Roman" w:cs="Times New Roman"/>
                <w:sz w:val="24"/>
                <w:szCs w:val="24"/>
              </w:rPr>
              <w:t>звивать речь и словотворчество у детей, желание самостоятельно создавать литературные произведения.</w:t>
            </w:r>
          </w:p>
          <w:p w:rsidR="00AE0D34" w:rsidRPr="00AE0D34" w:rsidRDefault="00AE0D34" w:rsidP="00AE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34">
              <w:rPr>
                <w:rFonts w:ascii="Times New Roman" w:hAnsi="Times New Roman" w:cs="Times New Roman"/>
                <w:sz w:val="24"/>
                <w:szCs w:val="24"/>
              </w:rPr>
              <w:t>Учить соотносить свои слова с поступками, уважительно относиться к людям.</w:t>
            </w:r>
          </w:p>
          <w:p w:rsidR="00906A82" w:rsidRPr="004A4EB1" w:rsidRDefault="00AE0D34" w:rsidP="00B6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3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толерантность, </w:t>
            </w:r>
          </w:p>
        </w:tc>
        <w:tc>
          <w:tcPr>
            <w:tcW w:w="3402" w:type="dxa"/>
          </w:tcPr>
          <w:p w:rsidR="00906A82" w:rsidRPr="004A4EB1" w:rsidRDefault="00AE0D34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E0D34">
              <w:rPr>
                <w:rFonts w:ascii="Times New Roman" w:hAnsi="Times New Roman" w:cs="Times New Roman"/>
                <w:sz w:val="24"/>
                <w:szCs w:val="24"/>
              </w:rPr>
              <w:t>«Рождественский гость</w:t>
            </w:r>
            <w:r w:rsidR="003E31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6" w:type="dxa"/>
          </w:tcPr>
          <w:p w:rsidR="00906A82" w:rsidRPr="004A4EB1" w:rsidRDefault="00B63755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55">
              <w:rPr>
                <w:rFonts w:ascii="Times New Roman" w:hAnsi="Times New Roman" w:cs="Times New Roman"/>
                <w:sz w:val="24"/>
                <w:szCs w:val="24"/>
              </w:rPr>
              <w:t>Подвижная игра «Гори, гори ясно!»</w:t>
            </w:r>
          </w:p>
        </w:tc>
      </w:tr>
      <w:tr w:rsidR="00906A82" w:rsidRPr="004A4EB1" w:rsidTr="004A4EB1">
        <w:tc>
          <w:tcPr>
            <w:tcW w:w="817" w:type="dxa"/>
          </w:tcPr>
          <w:p w:rsidR="00906A82" w:rsidRPr="004A4EB1" w:rsidRDefault="00906A82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6A82" w:rsidRPr="000D36BC" w:rsidRDefault="000D36BC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B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христианских добродетелей средствами художественных произведений. </w:t>
            </w:r>
            <w:r w:rsidR="00906A82" w:rsidRPr="000D3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076F" w:rsidRPr="000D36BC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="00835645" w:rsidRPr="000D36B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91076F" w:rsidRPr="000D3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5645" w:rsidRPr="000D36BC">
              <w:rPr>
                <w:rFonts w:ascii="Times New Roman" w:hAnsi="Times New Roman" w:cs="Times New Roman"/>
                <w:sz w:val="24"/>
                <w:szCs w:val="24"/>
              </w:rPr>
              <w:t>остоевский «Божий дар</w:t>
            </w:r>
            <w:r w:rsidR="00194321" w:rsidRPr="000D3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63755" w:rsidRPr="00B63755" w:rsidRDefault="000D36BC" w:rsidP="00B6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произведением Ф.М.Достоевского «Божий дар». </w:t>
            </w:r>
            <w:r w:rsidR="00B63755"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память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755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 Учить стремиться делать добро. Воспитывать любовь к ближнему. </w:t>
            </w:r>
          </w:p>
          <w:p w:rsidR="00B63755" w:rsidRPr="00B63755" w:rsidRDefault="00B63755" w:rsidP="00B63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82" w:rsidRPr="004A4EB1" w:rsidRDefault="00906A82" w:rsidP="00B63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6A82" w:rsidRPr="004A4EB1" w:rsidRDefault="00AE0D34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 w:rsidRPr="00AE0D34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D34">
              <w:rPr>
                <w:rFonts w:ascii="Times New Roman" w:hAnsi="Times New Roman" w:cs="Times New Roman"/>
                <w:sz w:val="24"/>
                <w:szCs w:val="24"/>
              </w:rPr>
              <w:t>М. Достоевский «Божий дар »</w:t>
            </w:r>
          </w:p>
        </w:tc>
        <w:tc>
          <w:tcPr>
            <w:tcW w:w="3196" w:type="dxa"/>
          </w:tcPr>
          <w:p w:rsidR="00906A82" w:rsidRPr="004A4EB1" w:rsidRDefault="00B63755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оригами «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нгелочек»</w:t>
            </w:r>
          </w:p>
        </w:tc>
      </w:tr>
    </w:tbl>
    <w:p w:rsidR="000350DF" w:rsidRPr="004A4EB1" w:rsidRDefault="000350DF" w:rsidP="004A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AD0" w:rsidRDefault="006D1AD0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AD0" w:rsidRDefault="006D1AD0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150" w:rsidRDefault="003E3150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150" w:rsidRDefault="003E3150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76F" w:rsidRDefault="0091076F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76F" w:rsidRDefault="0091076F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76F" w:rsidRDefault="0091076F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DF" w:rsidRPr="00137BBE" w:rsidRDefault="00906A82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BBE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tbl>
      <w:tblPr>
        <w:tblStyle w:val="3"/>
        <w:tblW w:w="0" w:type="auto"/>
        <w:tblLayout w:type="fixed"/>
        <w:tblLook w:val="04A0"/>
      </w:tblPr>
      <w:tblGrid>
        <w:gridCol w:w="1242"/>
        <w:gridCol w:w="1843"/>
        <w:gridCol w:w="5103"/>
        <w:gridCol w:w="3402"/>
        <w:gridCol w:w="3196"/>
      </w:tblGrid>
      <w:tr w:rsidR="00447096" w:rsidRPr="004A4EB1" w:rsidTr="00137BBE">
        <w:trPr>
          <w:trHeight w:val="1110"/>
        </w:trPr>
        <w:tc>
          <w:tcPr>
            <w:tcW w:w="1242" w:type="dxa"/>
          </w:tcPr>
          <w:p w:rsidR="00447096" w:rsidRPr="004A4EB1" w:rsidRDefault="006219FF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7096" w:rsidRPr="004A4EB1" w:rsidRDefault="000D36BC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</w:t>
            </w:r>
          </w:p>
        </w:tc>
        <w:tc>
          <w:tcPr>
            <w:tcW w:w="5103" w:type="dxa"/>
          </w:tcPr>
          <w:p w:rsidR="00447096" w:rsidRPr="004A4EB1" w:rsidRDefault="00782560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богатырями земли русской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отвечать на поставленные вопросы связно и последовательно, описывать внешность богатырей. Воспитывать в детях гордость за своих предков, дать почувствовать свою причастность к истории нашего великого народа. </w:t>
            </w:r>
          </w:p>
        </w:tc>
        <w:tc>
          <w:tcPr>
            <w:tcW w:w="3402" w:type="dxa"/>
          </w:tcPr>
          <w:p w:rsidR="00447096" w:rsidRPr="004A4EB1" w:rsidRDefault="0091076F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былины</w:t>
            </w:r>
            <w:r w:rsidR="007D53C8" w:rsidRPr="007D53C8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Муромец, Добрыня Никитич и Алеша Попович»</w:t>
            </w:r>
          </w:p>
        </w:tc>
        <w:tc>
          <w:tcPr>
            <w:tcW w:w="3196" w:type="dxa"/>
          </w:tcPr>
          <w:p w:rsidR="00447096" w:rsidRPr="004A4EB1" w:rsidRDefault="00782560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  <w:r w:rsidR="00426B70" w:rsidRPr="004A4EB1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«Богатыри»</w:t>
            </w:r>
          </w:p>
        </w:tc>
      </w:tr>
      <w:tr w:rsidR="00447096" w:rsidRPr="004A4EB1" w:rsidTr="00E92A6A">
        <w:tc>
          <w:tcPr>
            <w:tcW w:w="1242" w:type="dxa"/>
          </w:tcPr>
          <w:p w:rsidR="00447096" w:rsidRPr="004A4EB1" w:rsidRDefault="00447096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7096" w:rsidRPr="004A4EB1" w:rsidRDefault="0091076F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  <w:r w:rsidR="00653405">
              <w:rPr>
                <w:rFonts w:ascii="Times New Roman" w:hAnsi="Times New Roman" w:cs="Times New Roman"/>
                <w:sz w:val="24"/>
                <w:szCs w:val="24"/>
              </w:rPr>
              <w:t>Знакомство со службой пограничника .</w:t>
            </w:r>
          </w:p>
        </w:tc>
        <w:tc>
          <w:tcPr>
            <w:tcW w:w="5103" w:type="dxa"/>
          </w:tcPr>
          <w:p w:rsidR="00447096" w:rsidRPr="004A4EB1" w:rsidRDefault="007D53C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Российской армии- надежной защитнице нашей Родины. Познакомить их со службой пограничников. Воспитывать уважение к российским воинам. </w:t>
            </w:r>
          </w:p>
        </w:tc>
        <w:tc>
          <w:tcPr>
            <w:tcW w:w="3402" w:type="dxa"/>
          </w:tcPr>
          <w:p w:rsidR="00447096" w:rsidRPr="004A4EB1" w:rsidRDefault="007D53C8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>
              <w:t xml:space="preserve"> «</w:t>
            </w:r>
            <w:r w:rsidRPr="007D53C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53C8">
              <w:rPr>
                <w:rFonts w:ascii="Times New Roman" w:hAnsi="Times New Roman" w:cs="Times New Roman"/>
                <w:sz w:val="24"/>
                <w:szCs w:val="24"/>
              </w:rPr>
              <w:t>Знакомство со службой пограничника.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«</w:t>
            </w:r>
            <w:r w:rsidR="003E3150">
              <w:rPr>
                <w:rFonts w:ascii="Times New Roman" w:hAnsi="Times New Roman" w:cs="Times New Roman"/>
                <w:sz w:val="24"/>
                <w:szCs w:val="24"/>
              </w:rPr>
              <w:t>23 февраля»</w:t>
            </w:r>
          </w:p>
        </w:tc>
        <w:tc>
          <w:tcPr>
            <w:tcW w:w="3196" w:type="dxa"/>
          </w:tcPr>
          <w:p w:rsidR="00447096" w:rsidRPr="004A4EB1" w:rsidRDefault="00653405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5">
              <w:rPr>
                <w:rFonts w:ascii="Times New Roman" w:hAnsi="Times New Roman" w:cs="Times New Roman"/>
                <w:sz w:val="24"/>
                <w:szCs w:val="24"/>
              </w:rPr>
              <w:t>Аппликация. Открытка для папы.</w:t>
            </w:r>
          </w:p>
        </w:tc>
      </w:tr>
      <w:tr w:rsidR="00447096" w:rsidRPr="004A4EB1" w:rsidTr="00E92A6A">
        <w:tc>
          <w:tcPr>
            <w:tcW w:w="1242" w:type="dxa"/>
          </w:tcPr>
          <w:p w:rsidR="00447096" w:rsidRPr="004A4EB1" w:rsidRDefault="00447096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7096" w:rsidRPr="004A4EB1" w:rsidRDefault="00447096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3405">
              <w:rPr>
                <w:rFonts w:ascii="Times New Roman" w:hAnsi="Times New Roman" w:cs="Times New Roman"/>
                <w:sz w:val="24"/>
                <w:szCs w:val="24"/>
              </w:rPr>
              <w:t>Дети в тылу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7096" w:rsidRPr="004A4EB1" w:rsidRDefault="00447096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3BD0" w:rsidRPr="00373BD0" w:rsidRDefault="00373BD0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D0">
              <w:rPr>
                <w:rFonts w:ascii="Times New Roman" w:hAnsi="Times New Roman" w:cs="Times New Roman"/>
                <w:sz w:val="24"/>
                <w:szCs w:val="24"/>
              </w:rPr>
              <w:t>Расширить знания о защитниках Родины.</w:t>
            </w:r>
          </w:p>
          <w:p w:rsidR="00373BD0" w:rsidRPr="00373BD0" w:rsidRDefault="00373BD0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D0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роли детей в годы войны.Развивать навыки речевой и продуктивной деятельности.Развивать умение отвечать на вопросы полным предложением.</w:t>
            </w:r>
          </w:p>
          <w:p w:rsidR="00447096" w:rsidRPr="004A4EB1" w:rsidRDefault="00373BD0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BD0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ветеранам Великой Отечественной войны.Воспитывать чувство патриотизма, уважение к истории нашего народа, к детям-героям Великой Отечественной войны.</w:t>
            </w:r>
          </w:p>
        </w:tc>
        <w:tc>
          <w:tcPr>
            <w:tcW w:w="3402" w:type="dxa"/>
          </w:tcPr>
          <w:p w:rsidR="00447096" w:rsidRPr="004A4EB1" w:rsidRDefault="007D53C8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Pr="007D53C8">
              <w:rPr>
                <w:rFonts w:ascii="Times New Roman" w:hAnsi="Times New Roman" w:cs="Times New Roman"/>
                <w:sz w:val="24"/>
                <w:szCs w:val="24"/>
              </w:rPr>
              <w:t>«Дети в тылу»</w:t>
            </w:r>
          </w:p>
        </w:tc>
        <w:tc>
          <w:tcPr>
            <w:tcW w:w="3196" w:type="dxa"/>
          </w:tcPr>
          <w:p w:rsidR="00447096" w:rsidRPr="004A4EB1" w:rsidRDefault="00373BD0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Лепка: «Танк»  </w:t>
            </w:r>
          </w:p>
        </w:tc>
      </w:tr>
      <w:tr w:rsidR="00447096" w:rsidRPr="004A4EB1" w:rsidTr="00E92A6A">
        <w:tc>
          <w:tcPr>
            <w:tcW w:w="1242" w:type="dxa"/>
          </w:tcPr>
          <w:p w:rsidR="00447096" w:rsidRPr="004A4EB1" w:rsidRDefault="00447096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47096" w:rsidRPr="004A4EB1" w:rsidRDefault="00447096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5103" w:type="dxa"/>
          </w:tcPr>
          <w:p w:rsidR="00373BD0" w:rsidRPr="00373BD0" w:rsidRDefault="00373BD0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</w:t>
            </w:r>
            <w:r w:rsidRPr="00373BD0">
              <w:rPr>
                <w:rFonts w:ascii="Times New Roman" w:hAnsi="Times New Roman" w:cs="Times New Roman"/>
                <w:sz w:val="24"/>
                <w:szCs w:val="24"/>
              </w:rPr>
              <w:t>накомить детей с народными традициями – праздником Масленицей, историей её возникновения. Приобщать к истокам народной культуры.</w:t>
            </w:r>
          </w:p>
          <w:p w:rsidR="00447096" w:rsidRPr="004A4EB1" w:rsidRDefault="00373BD0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D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народной культуре. Обогащать словарь.</w:t>
            </w:r>
          </w:p>
        </w:tc>
        <w:tc>
          <w:tcPr>
            <w:tcW w:w="3402" w:type="dxa"/>
          </w:tcPr>
          <w:p w:rsidR="00447096" w:rsidRPr="004A4EB1" w:rsidRDefault="00EC23B5" w:rsidP="0013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Беседа  о русско</w:t>
            </w:r>
            <w:r w:rsidR="00137BBE">
              <w:rPr>
                <w:rFonts w:ascii="Times New Roman" w:hAnsi="Times New Roman" w:cs="Times New Roman"/>
                <w:sz w:val="24"/>
                <w:szCs w:val="24"/>
              </w:rPr>
              <w:t>м народном празднике Масленица</w:t>
            </w:r>
            <w:r w:rsidR="003E3150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стихотворения «Масленица».</w:t>
            </w:r>
          </w:p>
        </w:tc>
        <w:tc>
          <w:tcPr>
            <w:tcW w:w="3196" w:type="dxa"/>
          </w:tcPr>
          <w:p w:rsidR="0009470A" w:rsidRPr="004A4EB1" w:rsidRDefault="00D37B62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7BBE" w:rsidRPr="004A4EB1">
              <w:rPr>
                <w:rFonts w:ascii="Times New Roman" w:hAnsi="Times New Roman" w:cs="Times New Roman"/>
                <w:sz w:val="24"/>
                <w:szCs w:val="24"/>
              </w:rPr>
              <w:t>гры-эстафеты; чтение потешек,стихов.</w:t>
            </w:r>
          </w:p>
          <w:p w:rsidR="00447096" w:rsidRPr="004A4EB1" w:rsidRDefault="00447096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452" w:rsidRPr="004A4EB1" w:rsidRDefault="00200452" w:rsidP="004A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BD0" w:rsidRDefault="00373BD0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BD0" w:rsidRDefault="00373BD0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BD0" w:rsidRDefault="00373BD0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BD0" w:rsidRDefault="00373BD0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BD0" w:rsidRDefault="00373BD0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DF" w:rsidRPr="00137BBE" w:rsidRDefault="00EC23B5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BBE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3"/>
        <w:tblW w:w="0" w:type="auto"/>
        <w:tblLayout w:type="fixed"/>
        <w:tblLook w:val="04A0"/>
      </w:tblPr>
      <w:tblGrid>
        <w:gridCol w:w="1242"/>
        <w:gridCol w:w="1843"/>
        <w:gridCol w:w="5103"/>
        <w:gridCol w:w="3402"/>
        <w:gridCol w:w="3196"/>
      </w:tblGrid>
      <w:tr w:rsidR="00EC23B5" w:rsidRPr="004A4EB1" w:rsidTr="00E92A6A">
        <w:trPr>
          <w:trHeight w:val="1465"/>
        </w:trPr>
        <w:tc>
          <w:tcPr>
            <w:tcW w:w="1242" w:type="dxa"/>
          </w:tcPr>
          <w:p w:rsidR="00EC23B5" w:rsidRPr="004A4EB1" w:rsidRDefault="00EC23B5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0589" w:rsidRPr="004A4EB1" w:rsidRDefault="00DD0589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BD0">
              <w:rPr>
                <w:rFonts w:ascii="Times New Roman" w:hAnsi="Times New Roman" w:cs="Times New Roman"/>
                <w:sz w:val="24"/>
                <w:szCs w:val="24"/>
              </w:rPr>
              <w:t xml:space="preserve">Как возникла Россия 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0589" w:rsidRPr="004A4EB1" w:rsidRDefault="00DD0589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5" w:rsidRPr="004A4EB1" w:rsidRDefault="00EC23B5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23B5" w:rsidRPr="004A4EB1" w:rsidRDefault="005A5512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историей возникновения страны. Развивать речь, мышление,  память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у детей интерес к истории своей страны, чувство любви и гордости за свою страну.</w:t>
            </w:r>
          </w:p>
        </w:tc>
        <w:tc>
          <w:tcPr>
            <w:tcW w:w="3402" w:type="dxa"/>
          </w:tcPr>
          <w:p w:rsidR="005A5512" w:rsidRPr="005A5512" w:rsidRDefault="005A5512" w:rsidP="005A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воспитателя:</w:t>
            </w:r>
            <w:r w:rsidRPr="005A5512">
              <w:rPr>
                <w:rFonts w:ascii="Times New Roman" w:hAnsi="Times New Roman" w:cs="Times New Roman"/>
                <w:sz w:val="24"/>
                <w:szCs w:val="24"/>
              </w:rPr>
              <w:t>«Как возникла Россия»</w:t>
            </w:r>
          </w:p>
          <w:p w:rsidR="00EC23B5" w:rsidRPr="004A4EB1" w:rsidRDefault="00EC23B5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C23B5" w:rsidRPr="004A4EB1" w:rsidRDefault="006D1AD0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«Уж мы просо сеяли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23B5" w:rsidRPr="004A4EB1" w:rsidTr="00E92A6A">
        <w:tc>
          <w:tcPr>
            <w:tcW w:w="1242" w:type="dxa"/>
          </w:tcPr>
          <w:p w:rsidR="00EC23B5" w:rsidRPr="004A4EB1" w:rsidRDefault="00EC23B5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23B5" w:rsidRPr="004A4EB1" w:rsidRDefault="00DD0589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3BD0">
              <w:rPr>
                <w:rFonts w:ascii="Times New Roman" w:hAnsi="Times New Roman" w:cs="Times New Roman"/>
                <w:sz w:val="24"/>
                <w:szCs w:val="24"/>
              </w:rPr>
              <w:t>Страна, в которой мы живем. Природа России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23B5" w:rsidRPr="004A4EB1" w:rsidRDefault="0053786B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о названии страны, ее природе.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родолжать  знакомить с географической картой, «учить читать» ее. Дать детям знания о богатствах России, воспитывать стремление беречь и приумножать их. Воспитывать в детях чувство гордости за свою страну.</w:t>
            </w:r>
          </w:p>
        </w:tc>
        <w:tc>
          <w:tcPr>
            <w:tcW w:w="3402" w:type="dxa"/>
          </w:tcPr>
          <w:p w:rsidR="00EC23B5" w:rsidRDefault="0053786B" w:rsidP="0013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53786B">
              <w:rPr>
                <w:rFonts w:ascii="Times New Roman" w:hAnsi="Times New Roman" w:cs="Times New Roman"/>
                <w:sz w:val="24"/>
                <w:szCs w:val="24"/>
              </w:rPr>
              <w:t>«Страна, в которой мы живем. Природа России».</w:t>
            </w:r>
          </w:p>
          <w:p w:rsidR="00B51A42" w:rsidRPr="004A4EB1" w:rsidRDefault="003E3150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</w:t>
            </w:r>
            <w:r w:rsidR="00B51A42">
              <w:rPr>
                <w:rFonts w:ascii="Times New Roman" w:hAnsi="Times New Roman" w:cs="Times New Roman"/>
                <w:sz w:val="24"/>
                <w:szCs w:val="24"/>
              </w:rPr>
              <w:t>«Наша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«Что мы Родиной зовем»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моя Родина».</w:t>
            </w:r>
          </w:p>
        </w:tc>
        <w:tc>
          <w:tcPr>
            <w:tcW w:w="3196" w:type="dxa"/>
          </w:tcPr>
          <w:p w:rsidR="00EC23B5" w:rsidRPr="004A4EB1" w:rsidRDefault="006D1AD0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</w:t>
            </w: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Природа России».</w:t>
            </w:r>
          </w:p>
        </w:tc>
      </w:tr>
      <w:tr w:rsidR="00EC23B5" w:rsidRPr="004A4EB1" w:rsidTr="00E92A6A">
        <w:tc>
          <w:tcPr>
            <w:tcW w:w="1242" w:type="dxa"/>
          </w:tcPr>
          <w:p w:rsidR="00EC23B5" w:rsidRPr="004A4EB1" w:rsidRDefault="00EC23B5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C23B5" w:rsidRPr="004A4EB1" w:rsidRDefault="0073683D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«Главный город России»</w:t>
            </w:r>
          </w:p>
        </w:tc>
        <w:tc>
          <w:tcPr>
            <w:tcW w:w="5103" w:type="dxa"/>
          </w:tcPr>
          <w:p w:rsidR="0053786B" w:rsidRPr="0053786B" w:rsidRDefault="0073683D" w:rsidP="0053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53786B" w:rsidRPr="0053786B">
              <w:rPr>
                <w:rFonts w:ascii="Times New Roman" w:hAnsi="Times New Roman" w:cs="Times New Roman"/>
                <w:sz w:val="24"/>
                <w:szCs w:val="24"/>
              </w:rPr>
              <w:t>знакомить детей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ем, как и кто основал Москву. Продолжать </w:t>
            </w:r>
            <w:r w:rsidR="0053786B" w:rsidRPr="0053786B">
              <w:rPr>
                <w:rFonts w:ascii="Times New Roman" w:hAnsi="Times New Roman" w:cs="Times New Roman"/>
                <w:sz w:val="24"/>
                <w:szCs w:val="24"/>
              </w:rPr>
              <w:t>знакомить детей с основными достопримечательностями Москвы.</w:t>
            </w:r>
          </w:p>
          <w:p w:rsidR="0053786B" w:rsidRPr="0053786B" w:rsidRDefault="0091076F" w:rsidP="0053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786B" w:rsidRPr="0053786B">
              <w:rPr>
                <w:rFonts w:ascii="Times New Roman" w:hAnsi="Times New Roman" w:cs="Times New Roman"/>
                <w:sz w:val="24"/>
                <w:szCs w:val="24"/>
              </w:rPr>
              <w:t>азвивать устную речь, активизировать словарь; учить детей высказывать свою точку зрения, развивать связную речь; развивать эстетические чувства, эмоции, переживания, интерес к истории родного города.</w:t>
            </w:r>
          </w:p>
          <w:p w:rsidR="0073683D" w:rsidRPr="0073683D" w:rsidRDefault="0053786B" w:rsidP="0073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6B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любви и уважения к своей Родине, развивать осознание детьми принадлежности к своему народу.  Воспитывать интерес к посещению музеев, театров, выставок, культурно -исторических мест.</w:t>
            </w:r>
            <w:r w:rsidR="007368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683D" w:rsidRPr="0073683D">
              <w:rPr>
                <w:rFonts w:ascii="Times New Roman" w:hAnsi="Times New Roman" w:cs="Times New Roman"/>
                <w:sz w:val="24"/>
                <w:szCs w:val="24"/>
              </w:rPr>
              <w:t>оспитывать чувство патриотизма; расширять детский кругозор.</w:t>
            </w:r>
          </w:p>
          <w:p w:rsidR="00EC23B5" w:rsidRPr="004A4EB1" w:rsidRDefault="00EC23B5" w:rsidP="0053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3B5" w:rsidRPr="004A4EB1" w:rsidRDefault="0073683D" w:rsidP="00A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воспитателя, беседа:</w:t>
            </w:r>
            <w:r w:rsidRPr="0073683D">
              <w:rPr>
                <w:rFonts w:ascii="Times New Roman" w:hAnsi="Times New Roman" w:cs="Times New Roman"/>
                <w:sz w:val="24"/>
                <w:szCs w:val="24"/>
              </w:rPr>
              <w:t>«Главный город России»</w:t>
            </w:r>
            <w:r w:rsidR="003E315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«Москва».</w:t>
            </w:r>
          </w:p>
        </w:tc>
        <w:tc>
          <w:tcPr>
            <w:tcW w:w="3196" w:type="dxa"/>
          </w:tcPr>
          <w:p w:rsidR="00EC23B5" w:rsidRPr="004A4EB1" w:rsidRDefault="006D1AD0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напольного строителя </w:t>
            </w: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«Главный город России»</w:t>
            </w:r>
          </w:p>
        </w:tc>
      </w:tr>
      <w:tr w:rsidR="00EC23B5" w:rsidRPr="004A4EB1" w:rsidTr="00E92A6A">
        <w:tc>
          <w:tcPr>
            <w:tcW w:w="1242" w:type="dxa"/>
          </w:tcPr>
          <w:p w:rsidR="00EC23B5" w:rsidRPr="004A4EB1" w:rsidRDefault="00EC23B5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C23B5" w:rsidRPr="004A4EB1" w:rsidRDefault="0082113C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BD0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73683D" w:rsidRPr="0073683D" w:rsidRDefault="0073683D" w:rsidP="0073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</w:t>
            </w:r>
            <w:r w:rsidRPr="0073683D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детей о символике нашей страны, ее значение.</w:t>
            </w:r>
          </w:p>
          <w:p w:rsidR="00EC23B5" w:rsidRPr="004A4EB1" w:rsidRDefault="0073683D" w:rsidP="0073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3D">
              <w:rPr>
                <w:rFonts w:ascii="Times New Roman" w:hAnsi="Times New Roman" w:cs="Times New Roman"/>
                <w:sz w:val="24"/>
                <w:szCs w:val="24"/>
              </w:rPr>
              <w:t>Закрепить и уточнить знания детей о названиях разных стран, столицах, нашей планете; Обобщить представления детей о том, что такое столица, флаг, гимн, герб; Закрепить умение составлять изображения из частей, правильно их располагая. Развивать познавательную активность, интерес к истории государства; Развивать творческие способности у детей, мелкую моторику рук. Воспитывать у детей интерес к истории своей страны, любви и уважение к своей Родине – России. Воспитывать аккуратность в аппликативной деятельности</w:t>
            </w:r>
          </w:p>
        </w:tc>
        <w:tc>
          <w:tcPr>
            <w:tcW w:w="3402" w:type="dxa"/>
          </w:tcPr>
          <w:p w:rsidR="00EC23B5" w:rsidRPr="004A4EB1" w:rsidRDefault="0073683D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презентации: </w:t>
            </w:r>
            <w:r w:rsidRPr="0073683D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  <w:r w:rsidR="003E315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«Герб России», «Флаг России».</w:t>
            </w:r>
          </w:p>
        </w:tc>
        <w:tc>
          <w:tcPr>
            <w:tcW w:w="3196" w:type="dxa"/>
          </w:tcPr>
          <w:p w:rsidR="00EC23B5" w:rsidRPr="004A4EB1" w:rsidRDefault="006D1AD0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«Флаг»</w:t>
            </w:r>
          </w:p>
        </w:tc>
      </w:tr>
    </w:tbl>
    <w:p w:rsidR="00A94914" w:rsidRDefault="00A94914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3B5" w:rsidRPr="001F00D7" w:rsidRDefault="003E3B08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0D7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EC23B5" w:rsidRPr="004A4EB1" w:rsidRDefault="00EC23B5" w:rsidP="004A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/>
      </w:tblPr>
      <w:tblGrid>
        <w:gridCol w:w="1242"/>
        <w:gridCol w:w="1843"/>
        <w:gridCol w:w="5103"/>
        <w:gridCol w:w="3402"/>
        <w:gridCol w:w="3196"/>
      </w:tblGrid>
      <w:tr w:rsidR="003E3B08" w:rsidRPr="004A4EB1" w:rsidTr="00775F0F">
        <w:trPr>
          <w:trHeight w:val="643"/>
        </w:trPr>
        <w:tc>
          <w:tcPr>
            <w:tcW w:w="1242" w:type="dxa"/>
          </w:tcPr>
          <w:p w:rsidR="003E3B08" w:rsidRPr="004A4EB1" w:rsidRDefault="003E3B0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5F0F" w:rsidRPr="004A4EB1" w:rsidRDefault="00775F0F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83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профессия 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B08" w:rsidRPr="004A4EB1" w:rsidRDefault="003E3B0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6DF2" w:rsidRPr="008E6DF2" w:rsidRDefault="008E6DF2" w:rsidP="008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F2">
              <w:rPr>
                <w:rFonts w:ascii="Times New Roman" w:hAnsi="Times New Roman" w:cs="Times New Roman"/>
                <w:sz w:val="24"/>
                <w:szCs w:val="24"/>
              </w:rPr>
              <w:t>Формировать целостные представления дошкольников о профессиях.</w:t>
            </w:r>
          </w:p>
          <w:p w:rsidR="008E6DF2" w:rsidRPr="008E6DF2" w:rsidRDefault="008E6DF2" w:rsidP="008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F2">
              <w:rPr>
                <w:rFonts w:ascii="Times New Roman" w:hAnsi="Times New Roman" w:cs="Times New Roman"/>
                <w:sz w:val="24"/>
                <w:szCs w:val="24"/>
              </w:rPr>
              <w:t>- вызвать интерес к окружающему миру;</w:t>
            </w:r>
          </w:p>
          <w:p w:rsidR="008E6DF2" w:rsidRPr="008E6DF2" w:rsidRDefault="008E6DF2" w:rsidP="008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F2">
              <w:rPr>
                <w:rFonts w:ascii="Times New Roman" w:hAnsi="Times New Roman" w:cs="Times New Roman"/>
                <w:sz w:val="24"/>
                <w:szCs w:val="24"/>
              </w:rPr>
              <w:t>- расширять у детей представления о профессиях;</w:t>
            </w:r>
          </w:p>
          <w:p w:rsidR="008E6DF2" w:rsidRDefault="008E6DF2" w:rsidP="008E6DF2">
            <w:r w:rsidRPr="008E6DF2">
              <w:rPr>
                <w:rFonts w:ascii="Times New Roman" w:hAnsi="Times New Roman" w:cs="Times New Roman"/>
                <w:sz w:val="24"/>
                <w:szCs w:val="24"/>
              </w:rPr>
              <w:t>- обогатить словарный запас;</w:t>
            </w:r>
          </w:p>
          <w:p w:rsidR="003E3B08" w:rsidRPr="004A4EB1" w:rsidRDefault="008E6DF2" w:rsidP="008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8E6DF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воспитания  уважительного и доброго отношения к людям разных профессий;</w:t>
            </w:r>
          </w:p>
        </w:tc>
        <w:tc>
          <w:tcPr>
            <w:tcW w:w="3402" w:type="dxa"/>
          </w:tcPr>
          <w:p w:rsidR="003E3B08" w:rsidRPr="004A4EB1" w:rsidRDefault="0073683D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73683D">
              <w:rPr>
                <w:rFonts w:ascii="Times New Roman" w:hAnsi="Times New Roman" w:cs="Times New Roman"/>
                <w:sz w:val="24"/>
                <w:szCs w:val="24"/>
              </w:rPr>
              <w:t>«Что такое профессия»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стихотворения </w:t>
            </w:r>
            <w:r w:rsidR="00B51A42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быть».</w:t>
            </w:r>
          </w:p>
        </w:tc>
        <w:tc>
          <w:tcPr>
            <w:tcW w:w="3196" w:type="dxa"/>
          </w:tcPr>
          <w:p w:rsidR="003E3B08" w:rsidRPr="004A4EB1" w:rsidRDefault="008E6DF2" w:rsidP="00A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 «П</w:t>
            </w:r>
            <w:r w:rsidRPr="008E6DF2">
              <w:rPr>
                <w:rFonts w:ascii="Times New Roman" w:hAnsi="Times New Roman" w:cs="Times New Roman"/>
                <w:sz w:val="24"/>
                <w:szCs w:val="24"/>
              </w:rPr>
              <w:t>рофессия»</w:t>
            </w:r>
          </w:p>
        </w:tc>
      </w:tr>
      <w:tr w:rsidR="003E3B08" w:rsidRPr="004A4EB1" w:rsidTr="00E92A6A">
        <w:tc>
          <w:tcPr>
            <w:tcW w:w="1242" w:type="dxa"/>
          </w:tcPr>
          <w:p w:rsidR="003E3B08" w:rsidRPr="004A4EB1" w:rsidRDefault="003E3B0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3B08" w:rsidRPr="004A4EB1" w:rsidRDefault="007A3B2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5F0F" w:rsidRPr="004A4EB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="002D4722">
              <w:rPr>
                <w:rFonts w:ascii="Times New Roman" w:hAnsi="Times New Roman" w:cs="Times New Roman"/>
                <w:sz w:val="24"/>
                <w:szCs w:val="24"/>
              </w:rPr>
              <w:t xml:space="preserve">. Космонавт </w:t>
            </w:r>
            <w:r w:rsidR="00775F0F" w:rsidRPr="004A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3E3B08" w:rsidRPr="004A4EB1" w:rsidRDefault="008E6DF2" w:rsidP="0091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космических полетах: познакомить их с российскими учеными, которые стояли у истоков развития русской космонавтики</w:t>
            </w:r>
            <w:r w:rsidR="009107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 Циолковским ,  С. П. Королевым . Закрепить знания детей о том, что первым космонавтом был гражданин России  Юрий Гагарин. </w:t>
            </w:r>
          </w:p>
        </w:tc>
        <w:tc>
          <w:tcPr>
            <w:tcW w:w="3402" w:type="dxa"/>
          </w:tcPr>
          <w:p w:rsidR="007A3B28" w:rsidRDefault="007A3B2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Беседа:</w:t>
            </w:r>
            <w:r w:rsidRPr="007A3B28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3E3B08" w:rsidRPr="007A3B28" w:rsidRDefault="007A3B28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 Первый в космосе»</w:t>
            </w:r>
            <w:r w:rsidR="00D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15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«Юрий Гагарин»</w:t>
            </w:r>
          </w:p>
        </w:tc>
        <w:tc>
          <w:tcPr>
            <w:tcW w:w="3196" w:type="dxa"/>
          </w:tcPr>
          <w:p w:rsidR="003E3B08" w:rsidRPr="004A4EB1" w:rsidRDefault="000E1357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«Самая лучшая планета».</w:t>
            </w:r>
          </w:p>
        </w:tc>
      </w:tr>
      <w:tr w:rsidR="003E3B08" w:rsidRPr="004A4EB1" w:rsidTr="00E92A6A">
        <w:tc>
          <w:tcPr>
            <w:tcW w:w="1242" w:type="dxa"/>
          </w:tcPr>
          <w:p w:rsidR="003E3B08" w:rsidRPr="004A4EB1" w:rsidRDefault="003E3B0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3B08" w:rsidRPr="004A4EB1" w:rsidRDefault="00EE791B" w:rsidP="00E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моих родителей – очень важные» </w:t>
            </w:r>
          </w:p>
        </w:tc>
        <w:tc>
          <w:tcPr>
            <w:tcW w:w="5103" w:type="dxa"/>
          </w:tcPr>
          <w:p w:rsidR="002D4722" w:rsidRPr="002D4722" w:rsidRDefault="002D4722" w:rsidP="002D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2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разнообразии профессий.</w:t>
            </w:r>
          </w:p>
          <w:p w:rsidR="002D4722" w:rsidRPr="002D4722" w:rsidRDefault="002D4722" w:rsidP="002D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2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детско-родительских отношений, гордости детей за своих родителей, свою семью.</w:t>
            </w:r>
          </w:p>
          <w:p w:rsidR="002D4722" w:rsidRPr="002D4722" w:rsidRDefault="00EE791B" w:rsidP="002D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D4722" w:rsidRPr="002D4722">
              <w:rPr>
                <w:rFonts w:ascii="Times New Roman" w:hAnsi="Times New Roman" w:cs="Times New Roman"/>
                <w:sz w:val="24"/>
                <w:szCs w:val="24"/>
              </w:rPr>
              <w:t>однятие личной самооценки.</w:t>
            </w:r>
          </w:p>
          <w:p w:rsidR="003E3B08" w:rsidRPr="004A4EB1" w:rsidRDefault="00EE791B" w:rsidP="00E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2D4722" w:rsidRPr="002D4722">
              <w:rPr>
                <w:rFonts w:ascii="Times New Roman" w:hAnsi="Times New Roman" w:cs="Times New Roman"/>
                <w:sz w:val="24"/>
                <w:szCs w:val="24"/>
              </w:rPr>
              <w:t>особствовать укреплению семейных традиций, обозначение ребёнком своей семейной роли.</w:t>
            </w:r>
          </w:p>
        </w:tc>
        <w:tc>
          <w:tcPr>
            <w:tcW w:w="3402" w:type="dxa"/>
          </w:tcPr>
          <w:p w:rsidR="003E3B08" w:rsidRPr="004A4EB1" w:rsidRDefault="00EE791B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детьми:</w:t>
            </w:r>
            <w:r w:rsidRPr="00EE791B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 – очень важные»</w:t>
            </w:r>
            <w:r w:rsidR="00D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</w:t>
            </w:r>
            <w:r w:rsidRPr="00EE791B">
              <w:rPr>
                <w:rFonts w:ascii="Times New Roman" w:hAnsi="Times New Roman" w:cs="Times New Roman"/>
                <w:sz w:val="24"/>
                <w:szCs w:val="24"/>
              </w:rPr>
              <w:t>«Угадай, какая профессия у человека»</w:t>
            </w:r>
          </w:p>
        </w:tc>
        <w:tc>
          <w:tcPr>
            <w:tcW w:w="3196" w:type="dxa"/>
          </w:tcPr>
          <w:p w:rsidR="003E3B08" w:rsidRPr="00EE791B" w:rsidRDefault="00D37B62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EE791B">
              <w:rPr>
                <w:rFonts w:ascii="Times New Roman" w:hAnsi="Times New Roman" w:cs="Times New Roman"/>
                <w:sz w:val="24"/>
                <w:szCs w:val="24"/>
              </w:rPr>
              <w:t>: «К</w:t>
            </w:r>
            <w:r w:rsidR="00EE791B" w:rsidRPr="00EE791B">
              <w:rPr>
                <w:rFonts w:ascii="Times New Roman" w:hAnsi="Times New Roman" w:cs="Times New Roman"/>
                <w:sz w:val="24"/>
                <w:szCs w:val="24"/>
              </w:rPr>
              <w:t>ем вы хотите быть,когда вырастите</w:t>
            </w:r>
            <w:r w:rsidR="00EE7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3B08" w:rsidRPr="004A4EB1" w:rsidTr="00E92A6A">
        <w:tc>
          <w:tcPr>
            <w:tcW w:w="1242" w:type="dxa"/>
          </w:tcPr>
          <w:p w:rsidR="003E3B08" w:rsidRPr="004A4EB1" w:rsidRDefault="003E3B0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3B08" w:rsidRPr="004A4EB1" w:rsidRDefault="00626D30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5103" w:type="dxa"/>
          </w:tcPr>
          <w:p w:rsidR="00626D30" w:rsidRPr="004A4EB1" w:rsidRDefault="001F00D7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</w:t>
            </w:r>
            <w:r w:rsidR="00626D30" w:rsidRPr="004A4EB1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русского народа;приобщать детей к культуре русского народа,  воспитывать любовь и уважение к русским праздникам.</w:t>
            </w:r>
          </w:p>
          <w:p w:rsidR="003E3B08" w:rsidRPr="004A4EB1" w:rsidRDefault="003E3B0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B08" w:rsidRPr="004A4EB1" w:rsidRDefault="00EE791B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презентации: </w:t>
            </w:r>
            <w:r w:rsidRPr="00EE791B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3196" w:type="dxa"/>
          </w:tcPr>
          <w:p w:rsidR="003E3B08" w:rsidRPr="004A4EB1" w:rsidRDefault="00B60822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Пасхальное яичко»</w:t>
            </w:r>
          </w:p>
        </w:tc>
      </w:tr>
      <w:tr w:rsidR="00113544" w:rsidRPr="004A4EB1" w:rsidTr="00B60822">
        <w:tc>
          <w:tcPr>
            <w:tcW w:w="1242" w:type="dxa"/>
          </w:tcPr>
          <w:p w:rsidR="00113544" w:rsidRPr="004A4EB1" w:rsidRDefault="00113544" w:rsidP="003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3544" w:rsidRPr="004A4EB1" w:rsidRDefault="00113544" w:rsidP="00A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Христос Воскресе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60822" w:rsidRPr="00B60822" w:rsidRDefault="00B60822" w:rsidP="00B6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</w:t>
            </w:r>
            <w:r w:rsidRPr="00B60822">
              <w:rPr>
                <w:rFonts w:ascii="Times New Roman" w:hAnsi="Times New Roman" w:cs="Times New Roman"/>
                <w:sz w:val="24"/>
                <w:szCs w:val="24"/>
              </w:rPr>
              <w:t>праздником – Пасхой, её обычаями, традициями, новыми словами и их значением.</w:t>
            </w:r>
          </w:p>
          <w:p w:rsidR="00B60822" w:rsidRPr="00B60822" w:rsidRDefault="00B60822" w:rsidP="00B6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</w:t>
            </w:r>
            <w:r w:rsidRPr="00B60822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православным преданием о пасхальном яичке как о символе воскресения Христова и другими атрибутами праздника; помочь детям в освоении понятий собственной национальной культуры,  которая базируется на православных ценностях. Побуждать детей доставлять радость своим близким, делать для них подарки своими руками и дарить их.</w:t>
            </w:r>
          </w:p>
          <w:p w:rsidR="00113544" w:rsidRPr="004A4EB1" w:rsidRDefault="00B60822" w:rsidP="00B6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22">
              <w:rPr>
                <w:rFonts w:ascii="Times New Roman" w:hAnsi="Times New Roman" w:cs="Times New Roman"/>
                <w:sz w:val="24"/>
                <w:szCs w:val="24"/>
              </w:rPr>
              <w:t>Воспитывать художественный вкус, любовь, уважение к своей стране и истории русского народа.</w:t>
            </w:r>
          </w:p>
        </w:tc>
        <w:tc>
          <w:tcPr>
            <w:tcW w:w="3402" w:type="dxa"/>
          </w:tcPr>
          <w:p w:rsidR="00113544" w:rsidRPr="004A4EB1" w:rsidRDefault="00B60822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«Христос Воскресе»</w:t>
            </w:r>
          </w:p>
        </w:tc>
        <w:tc>
          <w:tcPr>
            <w:tcW w:w="3196" w:type="dxa"/>
          </w:tcPr>
          <w:p w:rsidR="00113544" w:rsidRPr="004A4EB1" w:rsidRDefault="00B60822" w:rsidP="003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22">
              <w:rPr>
                <w:rFonts w:ascii="Times New Roman" w:hAnsi="Times New Roman" w:cs="Times New Roman"/>
                <w:sz w:val="24"/>
                <w:szCs w:val="24"/>
              </w:rPr>
              <w:t>Лепка «Пасхальное яичко»</w:t>
            </w:r>
          </w:p>
        </w:tc>
      </w:tr>
    </w:tbl>
    <w:p w:rsidR="00113544" w:rsidRDefault="00113544" w:rsidP="00113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544" w:rsidRDefault="00113544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544" w:rsidRDefault="00113544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6BC" w:rsidRDefault="000D36BC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6BC" w:rsidRDefault="000D36BC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6BC" w:rsidRDefault="000D36BC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6BC" w:rsidRDefault="000D36BC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6BC" w:rsidRDefault="000D36BC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6BC" w:rsidRDefault="000D36BC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544" w:rsidRDefault="00113544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DF" w:rsidRDefault="001F00D7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0D7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1F00D7" w:rsidRPr="001F00D7" w:rsidRDefault="001F00D7" w:rsidP="004A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ayout w:type="fixed"/>
        <w:tblLook w:val="04A0"/>
      </w:tblPr>
      <w:tblGrid>
        <w:gridCol w:w="1242"/>
        <w:gridCol w:w="1843"/>
        <w:gridCol w:w="5103"/>
        <w:gridCol w:w="3402"/>
        <w:gridCol w:w="3196"/>
      </w:tblGrid>
      <w:tr w:rsidR="00ED4C31" w:rsidRPr="004A4EB1" w:rsidTr="00E92A6A">
        <w:trPr>
          <w:trHeight w:val="643"/>
        </w:trPr>
        <w:tc>
          <w:tcPr>
            <w:tcW w:w="1242" w:type="dxa"/>
          </w:tcPr>
          <w:p w:rsidR="00ED4C31" w:rsidRPr="004A4EB1" w:rsidRDefault="00ED4C31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4C31" w:rsidRPr="004A4EB1" w:rsidRDefault="00ED4C31" w:rsidP="00E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791B">
              <w:rPr>
                <w:rFonts w:ascii="Times New Roman" w:hAnsi="Times New Roman" w:cs="Times New Roman"/>
                <w:sz w:val="24"/>
                <w:szCs w:val="24"/>
              </w:rPr>
              <w:t xml:space="preserve">Я  и мое имя 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4443D6" w:rsidRPr="004443D6" w:rsidRDefault="004443D6" w:rsidP="0044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3D6">
              <w:rPr>
                <w:rFonts w:ascii="Times New Roman" w:hAnsi="Times New Roman" w:cs="Times New Roman"/>
                <w:sz w:val="24"/>
                <w:szCs w:val="24"/>
              </w:rPr>
              <w:t>ознакомить детей с историей русских имен, со значением имени для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443D6">
              <w:rPr>
                <w:rFonts w:ascii="Times New Roman" w:hAnsi="Times New Roman" w:cs="Times New Roman"/>
                <w:sz w:val="24"/>
                <w:szCs w:val="24"/>
              </w:rPr>
              <w:t>чить называть полным именем своих родителей, друзей;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</w:t>
            </w:r>
            <w:r w:rsidRPr="004443D6">
              <w:rPr>
                <w:rFonts w:ascii="Times New Roman" w:hAnsi="Times New Roman" w:cs="Times New Roman"/>
                <w:sz w:val="24"/>
                <w:szCs w:val="24"/>
              </w:rPr>
              <w:t>знакомить с понятием отчество;дать представление о документе «Свидетельство о рождении»; Научить вежливо обращаться друг к другу, использовать ласковые имена, представляться другим людям, знакомитьс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4443D6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внимание;</w:t>
            </w:r>
          </w:p>
          <w:p w:rsidR="004443D6" w:rsidRPr="004443D6" w:rsidRDefault="004443D6" w:rsidP="0044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D6">
              <w:rPr>
                <w:rFonts w:ascii="Times New Roman" w:hAnsi="Times New Roman" w:cs="Times New Roman"/>
                <w:sz w:val="24"/>
                <w:szCs w:val="24"/>
              </w:rPr>
              <w:t>Развивать «Я-сознание» ребёнка, свободу самовыражения;</w:t>
            </w:r>
          </w:p>
          <w:p w:rsidR="00ED4C31" w:rsidRPr="004A4EB1" w:rsidRDefault="004443D6" w:rsidP="0044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D6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отношения между детьми в процессе общения;</w:t>
            </w:r>
          </w:p>
        </w:tc>
        <w:tc>
          <w:tcPr>
            <w:tcW w:w="3402" w:type="dxa"/>
          </w:tcPr>
          <w:p w:rsidR="004443D6" w:rsidRPr="004443D6" w:rsidRDefault="004443D6" w:rsidP="0044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4443D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443D6">
              <w:rPr>
                <w:rFonts w:ascii="Times New Roman" w:hAnsi="Times New Roman" w:cs="Times New Roman"/>
                <w:sz w:val="24"/>
                <w:szCs w:val="24"/>
              </w:rPr>
              <w:t xml:space="preserve"> Е. Чарушин «Почему Тюпу назвали Тюпой»,</w:t>
            </w:r>
          </w:p>
          <w:p w:rsidR="00ED4C31" w:rsidRPr="004A4EB1" w:rsidRDefault="004443D6" w:rsidP="0044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D6">
              <w:rPr>
                <w:rFonts w:ascii="Times New Roman" w:hAnsi="Times New Roman" w:cs="Times New Roman"/>
                <w:sz w:val="24"/>
                <w:szCs w:val="24"/>
              </w:rPr>
              <w:t>Э. Успенский «Ты и твоё имя»,</w:t>
            </w:r>
          </w:p>
        </w:tc>
        <w:tc>
          <w:tcPr>
            <w:tcW w:w="3196" w:type="dxa"/>
          </w:tcPr>
          <w:p w:rsidR="00ED4C31" w:rsidRPr="004A4EB1" w:rsidRDefault="004443D6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D6">
              <w:rPr>
                <w:rFonts w:ascii="Times New Roman" w:hAnsi="Times New Roman" w:cs="Times New Roman"/>
                <w:sz w:val="24"/>
                <w:szCs w:val="24"/>
              </w:rPr>
              <w:t>Игра «Здравствуйте, меня зовут</w:t>
            </w:r>
            <w:r w:rsidR="00D37B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44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4C31" w:rsidRPr="004A4EB1" w:rsidTr="00ED4C31">
        <w:trPr>
          <w:trHeight w:val="464"/>
        </w:trPr>
        <w:tc>
          <w:tcPr>
            <w:tcW w:w="1242" w:type="dxa"/>
          </w:tcPr>
          <w:p w:rsidR="00ED4C31" w:rsidRPr="004A4EB1" w:rsidRDefault="00ED4C31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D4C31" w:rsidRPr="004A4EB1" w:rsidRDefault="00113544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44">
              <w:rPr>
                <w:rFonts w:ascii="Times New Roman" w:hAnsi="Times New Roman" w:cs="Times New Roman"/>
                <w:sz w:val="24"/>
                <w:szCs w:val="24"/>
              </w:rPr>
              <w:t>«Славный день Победы»</w:t>
            </w:r>
          </w:p>
        </w:tc>
        <w:tc>
          <w:tcPr>
            <w:tcW w:w="5103" w:type="dxa"/>
          </w:tcPr>
          <w:p w:rsidR="00ED4C31" w:rsidRPr="004A4EB1" w:rsidRDefault="007216DF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том, как защищали свою родину русские люди в г</w:t>
            </w:r>
            <w:r w:rsidR="00D37B62"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живущие помнят о них. Вспомнить, какие памятники в Москве напоминают нам о героях; познакомить детей с памятником Г,К. Жукову на Красной площади, рассказать, почему ему воздвигли памятник. Воспитывать чувство уважения к ветеранам Великой Отечественной войны, желание заботиться о них.  </w:t>
            </w:r>
          </w:p>
        </w:tc>
        <w:tc>
          <w:tcPr>
            <w:tcW w:w="3402" w:type="dxa"/>
          </w:tcPr>
          <w:p w:rsidR="00ED4C31" w:rsidRPr="004A4EB1" w:rsidRDefault="007216DF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– беседа о Дне Победы». Слушание фронтовых песен.</w:t>
            </w:r>
            <w:r w:rsidR="00D37B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3150">
              <w:rPr>
                <w:rFonts w:ascii="Times New Roman" w:hAnsi="Times New Roman" w:cs="Times New Roman"/>
                <w:sz w:val="24"/>
                <w:szCs w:val="24"/>
              </w:rPr>
              <w:t>тение стихотворения «Рассказ ветерана»</w:t>
            </w:r>
          </w:p>
        </w:tc>
        <w:tc>
          <w:tcPr>
            <w:tcW w:w="3196" w:type="dxa"/>
          </w:tcPr>
          <w:p w:rsidR="00ED4C31" w:rsidRPr="004A4EB1" w:rsidRDefault="00ED4C31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«Возложение цветов к памятнику (совместно с родителями)»</w:t>
            </w:r>
          </w:p>
        </w:tc>
      </w:tr>
      <w:tr w:rsidR="00ED4C31" w:rsidRPr="004A4EB1" w:rsidTr="00E92A6A">
        <w:tc>
          <w:tcPr>
            <w:tcW w:w="1242" w:type="dxa"/>
          </w:tcPr>
          <w:p w:rsidR="00ED4C31" w:rsidRPr="004A4EB1" w:rsidRDefault="00ED4C31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D4C31" w:rsidRPr="004A4EB1" w:rsidRDefault="00E8436D" w:rsidP="00E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791B">
              <w:rPr>
                <w:rFonts w:ascii="Times New Roman" w:hAnsi="Times New Roman" w:cs="Times New Roman"/>
                <w:sz w:val="24"/>
                <w:szCs w:val="24"/>
              </w:rPr>
              <w:t xml:space="preserve">Дружба и доброта </w:t>
            </w: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D0E7E" w:rsidRPr="000D0E7E" w:rsidRDefault="000D0E7E" w:rsidP="000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0E7E">
              <w:rPr>
                <w:rFonts w:ascii="Times New Roman" w:hAnsi="Times New Roman" w:cs="Times New Roman"/>
                <w:sz w:val="24"/>
                <w:szCs w:val="24"/>
              </w:rPr>
              <w:t>оддержание и развитие дружелюбных отношений в коллективе детей.</w:t>
            </w:r>
          </w:p>
          <w:p w:rsidR="000D0E7E" w:rsidRPr="000D0E7E" w:rsidRDefault="000D0E7E" w:rsidP="000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7E">
              <w:rPr>
                <w:rFonts w:ascii="Times New Roman" w:hAnsi="Times New Roman" w:cs="Times New Roman"/>
                <w:sz w:val="24"/>
                <w:szCs w:val="24"/>
              </w:rPr>
              <w:t>Учить детей проявлять заботу об окружающих, с благодарностью относиться к помощи.</w:t>
            </w:r>
          </w:p>
          <w:p w:rsidR="000D0E7E" w:rsidRPr="000D0E7E" w:rsidRDefault="000D0E7E" w:rsidP="000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</w:t>
            </w:r>
            <w:r w:rsidRPr="000D0E7E">
              <w:rPr>
                <w:rFonts w:ascii="Times New Roman" w:hAnsi="Times New Roman" w:cs="Times New Roman"/>
                <w:sz w:val="24"/>
                <w:szCs w:val="24"/>
              </w:rPr>
              <w:t>ормировать знания детей о правилах вежливости, представления о хороших и плохих поступках.</w:t>
            </w:r>
          </w:p>
          <w:p w:rsidR="000D0E7E" w:rsidRPr="000D0E7E" w:rsidRDefault="000D0E7E" w:rsidP="000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7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значении слов: дружба, доброта.</w:t>
            </w:r>
          </w:p>
          <w:p w:rsidR="000D0E7E" w:rsidRPr="000D0E7E" w:rsidRDefault="000D0E7E" w:rsidP="000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7E">
              <w:rPr>
                <w:rFonts w:ascii="Times New Roman" w:hAnsi="Times New Roman" w:cs="Times New Roman"/>
                <w:sz w:val="24"/>
                <w:szCs w:val="24"/>
              </w:rPr>
              <w:t>Развивать связанную речь, логику, мышление, внимание.</w:t>
            </w:r>
          </w:p>
          <w:p w:rsidR="00ED4C31" w:rsidRPr="004A4EB1" w:rsidRDefault="000D0E7E" w:rsidP="000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7E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детьми. Поощрять стремление детей совершать добрые поступки.</w:t>
            </w:r>
          </w:p>
        </w:tc>
        <w:tc>
          <w:tcPr>
            <w:tcW w:w="3402" w:type="dxa"/>
          </w:tcPr>
          <w:p w:rsidR="00ED4C31" w:rsidRPr="004A4EB1" w:rsidRDefault="00D37B62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дружбе и доброте. </w:t>
            </w:r>
            <w:r w:rsidR="007216DF"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 «Зимовье зверей»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6DF">
              <w:rPr>
                <w:rFonts w:ascii="Times New Roman" w:hAnsi="Times New Roman" w:cs="Times New Roman"/>
                <w:sz w:val="24"/>
                <w:szCs w:val="24"/>
              </w:rPr>
              <w:t xml:space="preserve"> «Сивка бурка».</w:t>
            </w:r>
          </w:p>
        </w:tc>
        <w:tc>
          <w:tcPr>
            <w:tcW w:w="3196" w:type="dxa"/>
          </w:tcPr>
          <w:p w:rsidR="00ED4C31" w:rsidRPr="004A4EB1" w:rsidRDefault="000D0E7E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«Дружба»</w:t>
            </w:r>
          </w:p>
        </w:tc>
      </w:tr>
      <w:tr w:rsidR="00E8436D" w:rsidRPr="004A4EB1" w:rsidTr="00E92A6A">
        <w:tc>
          <w:tcPr>
            <w:tcW w:w="1242" w:type="dxa"/>
          </w:tcPr>
          <w:p w:rsidR="00E8436D" w:rsidRPr="004A4EB1" w:rsidRDefault="00E8436D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436D" w:rsidRPr="004A4EB1" w:rsidRDefault="000A0521" w:rsidP="00D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«Послушание родительскому слову, честность , бескорыстие»</w:t>
            </w:r>
          </w:p>
        </w:tc>
        <w:tc>
          <w:tcPr>
            <w:tcW w:w="5103" w:type="dxa"/>
          </w:tcPr>
          <w:p w:rsidR="00E8436D" w:rsidRPr="004A4EB1" w:rsidRDefault="000D0E7E" w:rsidP="000A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7E">
              <w:rPr>
                <w:rFonts w:ascii="Times New Roman" w:hAnsi="Times New Roman" w:cs="Times New Roman"/>
                <w:sz w:val="24"/>
                <w:szCs w:val="24"/>
              </w:rPr>
              <w:t>Учить  передавать  своё  отношение  к  поступкам  героев 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3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0E7E">
              <w:rPr>
                <w:rFonts w:ascii="Times New Roman" w:hAnsi="Times New Roman" w:cs="Times New Roman"/>
                <w:sz w:val="24"/>
                <w:szCs w:val="24"/>
              </w:rPr>
              <w:t>азвивать  творческое  воображение, интонационную  выразительность  речи.</w:t>
            </w:r>
            <w:r w:rsidR="0011354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послушание родительскому слову , честность , бескорыстие. </w:t>
            </w:r>
          </w:p>
        </w:tc>
        <w:tc>
          <w:tcPr>
            <w:tcW w:w="3402" w:type="dxa"/>
          </w:tcPr>
          <w:p w:rsidR="00E8436D" w:rsidRPr="004A4EB1" w:rsidRDefault="007216DF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П.П. Ершов « Конек – горбунок».</w:t>
            </w:r>
          </w:p>
        </w:tc>
        <w:tc>
          <w:tcPr>
            <w:tcW w:w="3196" w:type="dxa"/>
          </w:tcPr>
          <w:p w:rsidR="00E8436D" w:rsidRPr="004A4EB1" w:rsidRDefault="00113544" w:rsidP="0013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 игра «</w:t>
            </w:r>
            <w:r w:rsidRPr="00113544">
              <w:rPr>
                <w:rFonts w:ascii="Times New Roman" w:hAnsi="Times New Roman" w:cs="Times New Roman"/>
                <w:sz w:val="24"/>
                <w:szCs w:val="24"/>
              </w:rPr>
              <w:t>Лошадками  поскачем».</w:t>
            </w:r>
          </w:p>
        </w:tc>
      </w:tr>
    </w:tbl>
    <w:p w:rsidR="00E8436D" w:rsidRPr="004A4EB1" w:rsidRDefault="00E8436D" w:rsidP="00E843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D4C31" w:rsidRDefault="00ED4C31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D36BC" w:rsidRDefault="000D36BC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D36BC" w:rsidRDefault="000D36BC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D36BC" w:rsidRDefault="000D36BC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D36BC" w:rsidRDefault="000D36BC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D36BC" w:rsidRDefault="000D36BC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D36BC" w:rsidRDefault="000D36BC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D36BC" w:rsidRDefault="000D36BC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D36BC" w:rsidRDefault="000D36BC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D36BC" w:rsidRDefault="000D36BC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D36BC" w:rsidRPr="004A4EB1" w:rsidRDefault="000D36BC" w:rsidP="005F3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A4EB1" w:rsidRPr="004A4EB1" w:rsidRDefault="004A4EB1" w:rsidP="004A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и техническое обеспечение:</w:t>
      </w:r>
    </w:p>
    <w:p w:rsidR="004A4EB1" w:rsidRPr="004A4EB1" w:rsidRDefault="004A4EB1" w:rsidP="004A4E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A4EB1" w:rsidRPr="004A4EB1" w:rsidRDefault="004A4EB1" w:rsidP="004A4E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1. Александрова, Е. Ю. Система патриотического воспитания в ДОУ /Е. Ю. Александрова, Е. П. Гордеева, М. П. Постникова, Г. П. Попова. – Волгоград: Учитель, 2007.</w:t>
      </w:r>
    </w:p>
    <w:p w:rsidR="004A4EB1" w:rsidRPr="004A4EB1" w:rsidRDefault="004A4EB1" w:rsidP="004A4E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2. Алёшина, Н. В. Патриотическое воспитание дошкольников /Н. А, Алёшина. – М. : ЦГЛ, 2005.</w:t>
      </w:r>
    </w:p>
    <w:p w:rsidR="004A4EB1" w:rsidRPr="004A4EB1" w:rsidRDefault="004A4EB1" w:rsidP="004A4E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3. Воспитательная система «Маленькие россияне» / Под общей редакцией Т. И. Оверчук. – М. : Мозаика Синтез, 2005.</w:t>
      </w:r>
    </w:p>
    <w:p w:rsidR="004A4EB1" w:rsidRPr="004A4EB1" w:rsidRDefault="004A4EB1" w:rsidP="004A4E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4. Зеленова, Н. Г. Мы живём в России. Средняя группа / Н. Г. Зеленова, Л. Е. Осипова. – М. : Издательство Скрипторий 2003, 2015.</w:t>
      </w:r>
    </w:p>
    <w:p w:rsidR="004A4EB1" w:rsidRPr="004A4EB1" w:rsidRDefault="004A4EB1" w:rsidP="004A4E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5. Как научить детей любить Родину: пособие по реализации государственной программы «патриотическое воспитание граждан Российской Федерации на 2001 – 2005 гг.» / авт. сост. Ю. Е. Антонов, Л. В, Левина, О. В. Розова, И. А. Щербакова. – М. : АРКТИ, 2003.</w:t>
      </w:r>
    </w:p>
    <w:p w:rsidR="004A4EB1" w:rsidRPr="004A4EB1" w:rsidRDefault="004A4EB1" w:rsidP="004A4E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6. Косарева, В. Н. Народная культура и традиции. Занятия детей 3-7 лет / В. Н. Косарева. – Волгоград: Учитель, 2014.</w:t>
      </w:r>
    </w:p>
    <w:p w:rsidR="004A4EB1" w:rsidRPr="004A4EB1" w:rsidRDefault="004A4EB1" w:rsidP="004A4E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A4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7. Интернет источники.</w:t>
      </w:r>
    </w:p>
    <w:p w:rsidR="004A4EB1" w:rsidRPr="004A4EB1" w:rsidRDefault="004A4EB1" w:rsidP="004A4E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EB1" w:rsidRPr="004A4EB1" w:rsidRDefault="004A4EB1" w:rsidP="004A4E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оснащение занятий:</w:t>
      </w:r>
    </w:p>
    <w:p w:rsidR="004A4EB1" w:rsidRPr="004A4EB1" w:rsidRDefault="004A4EB1" w:rsidP="004A4EB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EB1" w:rsidRPr="004A4EB1" w:rsidRDefault="004A4EB1" w:rsidP="004A4EB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техника;</w:t>
      </w:r>
    </w:p>
    <w:p w:rsidR="004A4EB1" w:rsidRPr="004A4EB1" w:rsidRDefault="004A4EB1" w:rsidP="004A4EB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ноутбук;</w:t>
      </w:r>
    </w:p>
    <w:p w:rsidR="004A4EB1" w:rsidRPr="004A4EB1" w:rsidRDefault="004A4EB1" w:rsidP="004A4EB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аудиоплейер.</w:t>
      </w:r>
    </w:p>
    <w:p w:rsidR="004A4EB1" w:rsidRDefault="004A4EB1" w:rsidP="004A4EB1">
      <w:pPr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36BC" w:rsidRDefault="000D36BC" w:rsidP="004A4EB1">
      <w:pPr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36BC" w:rsidRDefault="000D36BC" w:rsidP="004A4EB1">
      <w:pPr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36BC" w:rsidRDefault="000D36BC" w:rsidP="004A4EB1">
      <w:pPr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36BC" w:rsidRPr="004A4EB1" w:rsidRDefault="000D36BC" w:rsidP="004A4EB1">
      <w:pPr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4A4EB1" w:rsidRPr="004A4EB1" w:rsidRDefault="004A4EB1" w:rsidP="004A4E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3189E" w:rsidRPr="004A4EB1" w:rsidRDefault="0053189E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EB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B60822" w:rsidRDefault="000A38EC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EB1">
        <w:rPr>
          <w:rFonts w:ascii="Times New Roman" w:hAnsi="Times New Roman" w:cs="Times New Roman"/>
          <w:sz w:val="28"/>
          <w:szCs w:val="28"/>
        </w:rPr>
        <w:t>1</w:t>
      </w:r>
      <w:r w:rsidR="005F1CCA">
        <w:rPr>
          <w:rFonts w:ascii="Times New Roman" w:hAnsi="Times New Roman" w:cs="Times New Roman"/>
          <w:sz w:val="28"/>
          <w:szCs w:val="28"/>
        </w:rPr>
        <w:t xml:space="preserve">. </w:t>
      </w:r>
      <w:r w:rsidR="00B60822">
        <w:rPr>
          <w:rFonts w:ascii="Times New Roman" w:hAnsi="Times New Roman" w:cs="Times New Roman"/>
          <w:sz w:val="28"/>
          <w:szCs w:val="28"/>
        </w:rPr>
        <w:t xml:space="preserve">Т. А Шорыгина </w:t>
      </w:r>
      <w:r w:rsidR="005F1CCA">
        <w:rPr>
          <w:rFonts w:ascii="Times New Roman" w:hAnsi="Times New Roman" w:cs="Times New Roman"/>
          <w:sz w:val="28"/>
          <w:szCs w:val="28"/>
        </w:rPr>
        <w:t xml:space="preserve"> Беседы о профессиях ,беседы о детях – героях Великой Отечественной войны.</w:t>
      </w:r>
    </w:p>
    <w:p w:rsidR="0053189E" w:rsidRPr="004A4EB1" w:rsidRDefault="000A38EC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EB1">
        <w:rPr>
          <w:rFonts w:ascii="Times New Roman" w:hAnsi="Times New Roman" w:cs="Times New Roman"/>
          <w:sz w:val="28"/>
          <w:szCs w:val="28"/>
        </w:rPr>
        <w:t>2</w:t>
      </w:r>
      <w:r w:rsidR="0053189E" w:rsidRPr="004A4EB1">
        <w:rPr>
          <w:rFonts w:ascii="Times New Roman" w:hAnsi="Times New Roman" w:cs="Times New Roman"/>
          <w:sz w:val="28"/>
          <w:szCs w:val="28"/>
        </w:rPr>
        <w:t>. Маханева, М. Д. Нравственно-патриотическое воспитание дошкольников / М. Д. Маханева. М. : 2009.</w:t>
      </w:r>
    </w:p>
    <w:p w:rsidR="0053189E" w:rsidRPr="004A4EB1" w:rsidRDefault="000A38EC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EB1">
        <w:rPr>
          <w:rFonts w:ascii="Times New Roman" w:hAnsi="Times New Roman" w:cs="Times New Roman"/>
          <w:sz w:val="28"/>
          <w:szCs w:val="28"/>
        </w:rPr>
        <w:t>3</w:t>
      </w:r>
      <w:r w:rsidR="0053189E" w:rsidRPr="004A4EB1">
        <w:rPr>
          <w:rFonts w:ascii="Times New Roman" w:hAnsi="Times New Roman" w:cs="Times New Roman"/>
          <w:sz w:val="28"/>
          <w:szCs w:val="28"/>
        </w:rPr>
        <w:t>. Мой родной дом. Программа нравственно-патриотического воспитания дошкольников / Под общ. Ред. Т. И. Оверчук – М. : Мозаика Синтез, 2004</w:t>
      </w:r>
    </w:p>
    <w:p w:rsidR="0053189E" w:rsidRPr="004A4EB1" w:rsidRDefault="000A38EC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EB1">
        <w:rPr>
          <w:rFonts w:ascii="Times New Roman" w:hAnsi="Times New Roman" w:cs="Times New Roman"/>
          <w:sz w:val="28"/>
          <w:szCs w:val="28"/>
        </w:rPr>
        <w:t>4</w:t>
      </w:r>
      <w:r w:rsidR="0053189E" w:rsidRPr="004A4EB1">
        <w:rPr>
          <w:rFonts w:ascii="Times New Roman" w:hAnsi="Times New Roman" w:cs="Times New Roman"/>
          <w:sz w:val="28"/>
          <w:szCs w:val="28"/>
        </w:rPr>
        <w:t>. Пантелеева, Н. Г. Знакомим детей с малой Родиной / Н. Г. Пантелеева. – М. : ТЦ «Сфера», 2016.</w:t>
      </w:r>
    </w:p>
    <w:p w:rsidR="0053189E" w:rsidRPr="004A4EB1" w:rsidRDefault="000A38EC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EB1">
        <w:rPr>
          <w:rFonts w:ascii="Times New Roman" w:hAnsi="Times New Roman" w:cs="Times New Roman"/>
          <w:sz w:val="28"/>
          <w:szCs w:val="28"/>
        </w:rPr>
        <w:t>5</w:t>
      </w:r>
      <w:r w:rsidR="0053189E" w:rsidRPr="004A4EB1">
        <w:rPr>
          <w:rFonts w:ascii="Times New Roman" w:hAnsi="Times New Roman" w:cs="Times New Roman"/>
          <w:sz w:val="28"/>
          <w:szCs w:val="28"/>
        </w:rPr>
        <w:t>. Серия «Учим стихи наизусть. Привет тебе, мой край родной!» - М. :Хатбер-Пресс, 2016.</w:t>
      </w:r>
    </w:p>
    <w:p w:rsidR="0053189E" w:rsidRPr="004A4EB1" w:rsidRDefault="000A38EC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EB1">
        <w:rPr>
          <w:rFonts w:ascii="Times New Roman" w:hAnsi="Times New Roman" w:cs="Times New Roman"/>
          <w:sz w:val="28"/>
          <w:szCs w:val="28"/>
        </w:rPr>
        <w:t>6</w:t>
      </w:r>
      <w:r w:rsidR="0053189E" w:rsidRPr="004A4EB1">
        <w:rPr>
          <w:rFonts w:ascii="Times New Roman" w:hAnsi="Times New Roman" w:cs="Times New Roman"/>
          <w:sz w:val="28"/>
          <w:szCs w:val="28"/>
        </w:rPr>
        <w:t>. Фалькович, Т. А. Сценарии занятий по культурно-нравственному воспитанию / Т. А. Фалькович, Л. П. Барылкина. – М. : ВАКО, 2008.</w:t>
      </w:r>
    </w:p>
    <w:p w:rsidR="0053189E" w:rsidRPr="004A4EB1" w:rsidRDefault="000A38EC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EB1">
        <w:rPr>
          <w:rFonts w:ascii="Times New Roman" w:hAnsi="Times New Roman" w:cs="Times New Roman"/>
          <w:sz w:val="28"/>
          <w:szCs w:val="28"/>
        </w:rPr>
        <w:t>7</w:t>
      </w:r>
      <w:r w:rsidR="0053189E" w:rsidRPr="004A4EB1">
        <w:rPr>
          <w:rFonts w:ascii="Times New Roman" w:hAnsi="Times New Roman" w:cs="Times New Roman"/>
          <w:sz w:val="28"/>
          <w:szCs w:val="28"/>
        </w:rPr>
        <w:t>. Демонстрационный материал: «Моя семья», «Мой дом», Расскажи про детский сад», «Мой город», «Защитники Отечества. Беседы с ребёнком», «Хлеб – всему голова», «Российская армия», «Российская геральдика и государственные праздники», «Истоки патриотизма. Беседы с ребёнком».</w:t>
      </w:r>
    </w:p>
    <w:p w:rsidR="0053189E" w:rsidRPr="004A4EB1" w:rsidRDefault="000A38EC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EB1">
        <w:rPr>
          <w:rFonts w:ascii="Times New Roman" w:hAnsi="Times New Roman" w:cs="Times New Roman"/>
          <w:sz w:val="28"/>
          <w:szCs w:val="28"/>
        </w:rPr>
        <w:t>8</w:t>
      </w:r>
      <w:r w:rsidR="0053189E" w:rsidRPr="004A4EB1">
        <w:rPr>
          <w:rFonts w:ascii="Times New Roman" w:hAnsi="Times New Roman" w:cs="Times New Roman"/>
          <w:sz w:val="28"/>
          <w:szCs w:val="28"/>
        </w:rPr>
        <w:t xml:space="preserve">. </w:t>
      </w:r>
      <w:r w:rsidR="005F1CCA"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r w:rsidR="00DA5107">
        <w:rPr>
          <w:rFonts w:ascii="Times New Roman" w:hAnsi="Times New Roman" w:cs="Times New Roman"/>
          <w:sz w:val="28"/>
          <w:szCs w:val="28"/>
        </w:rPr>
        <w:t xml:space="preserve"> о  защитниках Отечества» </w:t>
      </w:r>
      <w:r w:rsidR="005F1CCA">
        <w:rPr>
          <w:rFonts w:ascii="Times New Roman" w:hAnsi="Times New Roman" w:cs="Times New Roman"/>
          <w:sz w:val="28"/>
          <w:szCs w:val="28"/>
        </w:rPr>
        <w:t xml:space="preserve"> Методическое пособие по патриотическому воспитанию в ДОУ.</w:t>
      </w:r>
    </w:p>
    <w:p w:rsidR="0053189E" w:rsidRPr="004A4EB1" w:rsidRDefault="000A38EC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EB1">
        <w:rPr>
          <w:rFonts w:ascii="Times New Roman" w:hAnsi="Times New Roman" w:cs="Times New Roman"/>
          <w:sz w:val="28"/>
          <w:szCs w:val="28"/>
        </w:rPr>
        <w:t>9</w:t>
      </w:r>
      <w:r w:rsidR="0053189E" w:rsidRPr="004A4EB1">
        <w:rPr>
          <w:rFonts w:ascii="Times New Roman" w:hAnsi="Times New Roman" w:cs="Times New Roman"/>
          <w:sz w:val="28"/>
          <w:szCs w:val="28"/>
        </w:rPr>
        <w:t xml:space="preserve">. </w:t>
      </w:r>
      <w:r w:rsidR="00F943EE">
        <w:rPr>
          <w:rFonts w:ascii="Times New Roman" w:hAnsi="Times New Roman" w:cs="Times New Roman"/>
          <w:sz w:val="28"/>
          <w:szCs w:val="28"/>
        </w:rPr>
        <w:t>В.Н. Волчкова  Н. В. Степанова « Развитие и воспитание детей младшего дошкольного возраста».</w:t>
      </w:r>
    </w:p>
    <w:p w:rsidR="00DA5107" w:rsidRDefault="000A38EC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EB1">
        <w:rPr>
          <w:rFonts w:ascii="Times New Roman" w:hAnsi="Times New Roman" w:cs="Times New Roman"/>
          <w:sz w:val="28"/>
          <w:szCs w:val="28"/>
        </w:rPr>
        <w:t>10</w:t>
      </w:r>
      <w:r w:rsidR="0053189E" w:rsidRPr="004A4EB1">
        <w:rPr>
          <w:rFonts w:ascii="Times New Roman" w:hAnsi="Times New Roman" w:cs="Times New Roman"/>
          <w:sz w:val="28"/>
          <w:szCs w:val="28"/>
        </w:rPr>
        <w:t xml:space="preserve">. </w:t>
      </w:r>
      <w:r w:rsidR="00DA5107">
        <w:rPr>
          <w:rFonts w:ascii="Times New Roman" w:hAnsi="Times New Roman" w:cs="Times New Roman"/>
          <w:sz w:val="28"/>
          <w:szCs w:val="28"/>
        </w:rPr>
        <w:t xml:space="preserve">Н.В. Алешина « Ознакомление  дошкольников с окружающим миром и социальной  действительностью. </w:t>
      </w:r>
    </w:p>
    <w:p w:rsidR="00F943EE" w:rsidRDefault="000A38EC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EB1">
        <w:rPr>
          <w:rFonts w:ascii="Times New Roman" w:hAnsi="Times New Roman" w:cs="Times New Roman"/>
          <w:sz w:val="28"/>
          <w:szCs w:val="28"/>
        </w:rPr>
        <w:t>11</w:t>
      </w:r>
      <w:r w:rsidR="0053189E" w:rsidRPr="004A4EB1">
        <w:rPr>
          <w:rFonts w:ascii="Times New Roman" w:hAnsi="Times New Roman" w:cs="Times New Roman"/>
          <w:sz w:val="28"/>
          <w:szCs w:val="28"/>
        </w:rPr>
        <w:t>.</w:t>
      </w:r>
      <w:r w:rsidR="00F943EE">
        <w:rPr>
          <w:rFonts w:ascii="Times New Roman" w:hAnsi="Times New Roman" w:cs="Times New Roman"/>
          <w:sz w:val="28"/>
          <w:szCs w:val="28"/>
        </w:rPr>
        <w:t xml:space="preserve"> О.В. Дыбина « Рукотворный мир».</w:t>
      </w:r>
    </w:p>
    <w:p w:rsidR="005F1CCA" w:rsidRDefault="005F1CCA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И.Ф. Мулько. Социально нравственное воспитание детей 5-7 лет . Методическое пособие. </w:t>
      </w:r>
    </w:p>
    <w:p w:rsidR="0053189E" w:rsidRDefault="00F943EE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3189E" w:rsidRPr="004A4EB1">
        <w:rPr>
          <w:rFonts w:ascii="Times New Roman" w:hAnsi="Times New Roman" w:cs="Times New Roman"/>
          <w:sz w:val="28"/>
          <w:szCs w:val="28"/>
        </w:rPr>
        <w:t xml:space="preserve"> Интернет-ресурсы</w:t>
      </w:r>
    </w:p>
    <w:p w:rsidR="00F943EE" w:rsidRDefault="00F943EE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43EE" w:rsidRPr="004A4EB1" w:rsidRDefault="00F943EE" w:rsidP="00531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7A6F" w:rsidRPr="004A4EB1" w:rsidRDefault="00D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37A6F" w:rsidRPr="004A4EB1" w:rsidSect="004A4EB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D93" w:rsidRDefault="004E6D93" w:rsidP="00B43F0F">
      <w:pPr>
        <w:spacing w:after="0" w:line="240" w:lineRule="auto"/>
      </w:pPr>
      <w:r>
        <w:separator/>
      </w:r>
    </w:p>
  </w:endnote>
  <w:endnote w:type="continuationSeparator" w:id="1">
    <w:p w:rsidR="004E6D93" w:rsidRDefault="004E6D93" w:rsidP="00B4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922"/>
      <w:docPartObj>
        <w:docPartGallery w:val="Page Numbers (Bottom of Page)"/>
        <w:docPartUnique/>
      </w:docPartObj>
    </w:sdtPr>
    <w:sdtContent>
      <w:p w:rsidR="00B33D46" w:rsidRDefault="00DA158F">
        <w:pPr>
          <w:pStyle w:val="a9"/>
          <w:jc w:val="right"/>
        </w:pPr>
        <w:r>
          <w:fldChar w:fldCharType="begin"/>
        </w:r>
        <w:r w:rsidR="00B33D46">
          <w:instrText xml:space="preserve"> PAGE   \* MERGEFORMAT </w:instrText>
        </w:r>
        <w:r>
          <w:fldChar w:fldCharType="separate"/>
        </w:r>
        <w:r w:rsidR="004E6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D46" w:rsidRDefault="00B33D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D93" w:rsidRDefault="004E6D93" w:rsidP="00B43F0F">
      <w:pPr>
        <w:spacing w:after="0" w:line="240" w:lineRule="auto"/>
      </w:pPr>
      <w:r>
        <w:separator/>
      </w:r>
    </w:p>
  </w:footnote>
  <w:footnote w:type="continuationSeparator" w:id="1">
    <w:p w:rsidR="004E6D93" w:rsidRDefault="004E6D93" w:rsidP="00B4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ADB"/>
    <w:multiLevelType w:val="hybridMultilevel"/>
    <w:tmpl w:val="73D6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044"/>
    <w:multiLevelType w:val="multilevel"/>
    <w:tmpl w:val="18D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67B71"/>
    <w:multiLevelType w:val="multilevel"/>
    <w:tmpl w:val="05A4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24040"/>
    <w:multiLevelType w:val="hybridMultilevel"/>
    <w:tmpl w:val="E4181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1E93"/>
    <w:multiLevelType w:val="hybridMultilevel"/>
    <w:tmpl w:val="73D6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0616"/>
    <w:multiLevelType w:val="hybridMultilevel"/>
    <w:tmpl w:val="1136AD1C"/>
    <w:lvl w:ilvl="0" w:tplc="056A17D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47924"/>
    <w:multiLevelType w:val="multilevel"/>
    <w:tmpl w:val="4D6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A3C0E"/>
    <w:multiLevelType w:val="hybridMultilevel"/>
    <w:tmpl w:val="4536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64E5E"/>
    <w:multiLevelType w:val="multilevel"/>
    <w:tmpl w:val="835E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D107F"/>
    <w:multiLevelType w:val="multilevel"/>
    <w:tmpl w:val="FAF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63B0B"/>
    <w:multiLevelType w:val="multilevel"/>
    <w:tmpl w:val="C34A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3092F"/>
    <w:multiLevelType w:val="hybridMultilevel"/>
    <w:tmpl w:val="CFA8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604AC"/>
    <w:multiLevelType w:val="multilevel"/>
    <w:tmpl w:val="CF84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D56D3"/>
    <w:multiLevelType w:val="hybridMultilevel"/>
    <w:tmpl w:val="6336A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D84A94"/>
    <w:multiLevelType w:val="hybridMultilevel"/>
    <w:tmpl w:val="88E07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14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53BD"/>
    <w:rsid w:val="00000408"/>
    <w:rsid w:val="0000297C"/>
    <w:rsid w:val="00010950"/>
    <w:rsid w:val="00031C7F"/>
    <w:rsid w:val="000350DF"/>
    <w:rsid w:val="00035E1B"/>
    <w:rsid w:val="00057EB4"/>
    <w:rsid w:val="00060E2C"/>
    <w:rsid w:val="00061B8A"/>
    <w:rsid w:val="000652CF"/>
    <w:rsid w:val="00086EE2"/>
    <w:rsid w:val="0009470A"/>
    <w:rsid w:val="000A0521"/>
    <w:rsid w:val="000A38EC"/>
    <w:rsid w:val="000D0E7E"/>
    <w:rsid w:val="000D36BC"/>
    <w:rsid w:val="000E1357"/>
    <w:rsid w:val="000E3389"/>
    <w:rsid w:val="00113544"/>
    <w:rsid w:val="00137BBE"/>
    <w:rsid w:val="0014359F"/>
    <w:rsid w:val="001727D8"/>
    <w:rsid w:val="00180246"/>
    <w:rsid w:val="001818F3"/>
    <w:rsid w:val="00194321"/>
    <w:rsid w:val="001A75AF"/>
    <w:rsid w:val="001B7B97"/>
    <w:rsid w:val="001D715C"/>
    <w:rsid w:val="001F00D7"/>
    <w:rsid w:val="001F509E"/>
    <w:rsid w:val="00200452"/>
    <w:rsid w:val="00207457"/>
    <w:rsid w:val="002252CE"/>
    <w:rsid w:val="002267F5"/>
    <w:rsid w:val="00226EBC"/>
    <w:rsid w:val="00252CF4"/>
    <w:rsid w:val="00257764"/>
    <w:rsid w:val="00264DE9"/>
    <w:rsid w:val="0027758E"/>
    <w:rsid w:val="00297D51"/>
    <w:rsid w:val="002B679D"/>
    <w:rsid w:val="002C5EF5"/>
    <w:rsid w:val="002D4722"/>
    <w:rsid w:val="002E7C55"/>
    <w:rsid w:val="002F445B"/>
    <w:rsid w:val="0031391A"/>
    <w:rsid w:val="003145D7"/>
    <w:rsid w:val="0032764C"/>
    <w:rsid w:val="00343F9D"/>
    <w:rsid w:val="00373BD0"/>
    <w:rsid w:val="00390058"/>
    <w:rsid w:val="00391160"/>
    <w:rsid w:val="003B14B3"/>
    <w:rsid w:val="003B5C3B"/>
    <w:rsid w:val="003B74E9"/>
    <w:rsid w:val="003C09AE"/>
    <w:rsid w:val="003D2082"/>
    <w:rsid w:val="003D70E4"/>
    <w:rsid w:val="003E3150"/>
    <w:rsid w:val="003E3B08"/>
    <w:rsid w:val="003F0611"/>
    <w:rsid w:val="003F5EA8"/>
    <w:rsid w:val="00410A8B"/>
    <w:rsid w:val="004153BD"/>
    <w:rsid w:val="00424C65"/>
    <w:rsid w:val="00425C55"/>
    <w:rsid w:val="00426B70"/>
    <w:rsid w:val="00443A62"/>
    <w:rsid w:val="004443D6"/>
    <w:rsid w:val="00447096"/>
    <w:rsid w:val="00457B7E"/>
    <w:rsid w:val="004902C2"/>
    <w:rsid w:val="00493AEA"/>
    <w:rsid w:val="004A4EB1"/>
    <w:rsid w:val="004C01E2"/>
    <w:rsid w:val="004C45BF"/>
    <w:rsid w:val="004E08E1"/>
    <w:rsid w:val="004E6D93"/>
    <w:rsid w:val="00502F07"/>
    <w:rsid w:val="0050751C"/>
    <w:rsid w:val="00520799"/>
    <w:rsid w:val="0053189E"/>
    <w:rsid w:val="00536005"/>
    <w:rsid w:val="0053786B"/>
    <w:rsid w:val="00573679"/>
    <w:rsid w:val="00595F4F"/>
    <w:rsid w:val="005A5512"/>
    <w:rsid w:val="005B171E"/>
    <w:rsid w:val="005C0F3B"/>
    <w:rsid w:val="005C6F12"/>
    <w:rsid w:val="005D58B2"/>
    <w:rsid w:val="005E79E7"/>
    <w:rsid w:val="005F1CCA"/>
    <w:rsid w:val="005F3256"/>
    <w:rsid w:val="006103EF"/>
    <w:rsid w:val="0061569C"/>
    <w:rsid w:val="006219FF"/>
    <w:rsid w:val="00626004"/>
    <w:rsid w:val="00626D30"/>
    <w:rsid w:val="00644957"/>
    <w:rsid w:val="00653405"/>
    <w:rsid w:val="00656D47"/>
    <w:rsid w:val="006615DA"/>
    <w:rsid w:val="006865F2"/>
    <w:rsid w:val="00696382"/>
    <w:rsid w:val="006A12A3"/>
    <w:rsid w:val="006A19EA"/>
    <w:rsid w:val="006A3BBD"/>
    <w:rsid w:val="006C78F3"/>
    <w:rsid w:val="006D1AD0"/>
    <w:rsid w:val="006D27BD"/>
    <w:rsid w:val="006D497A"/>
    <w:rsid w:val="006E6A75"/>
    <w:rsid w:val="006F7F4B"/>
    <w:rsid w:val="007148E7"/>
    <w:rsid w:val="0071586E"/>
    <w:rsid w:val="007216DF"/>
    <w:rsid w:val="00725AE7"/>
    <w:rsid w:val="007343D5"/>
    <w:rsid w:val="00735210"/>
    <w:rsid w:val="0073683D"/>
    <w:rsid w:val="0073717A"/>
    <w:rsid w:val="00741ED0"/>
    <w:rsid w:val="00746B61"/>
    <w:rsid w:val="00746C0B"/>
    <w:rsid w:val="00763718"/>
    <w:rsid w:val="00775F0F"/>
    <w:rsid w:val="00782560"/>
    <w:rsid w:val="00786D4E"/>
    <w:rsid w:val="0079085B"/>
    <w:rsid w:val="007A3B28"/>
    <w:rsid w:val="007B349A"/>
    <w:rsid w:val="007C1903"/>
    <w:rsid w:val="007D05C7"/>
    <w:rsid w:val="007D53C8"/>
    <w:rsid w:val="00803A98"/>
    <w:rsid w:val="008040A6"/>
    <w:rsid w:val="008139C0"/>
    <w:rsid w:val="0082113C"/>
    <w:rsid w:val="00835347"/>
    <w:rsid w:val="00835645"/>
    <w:rsid w:val="0087027D"/>
    <w:rsid w:val="00872CD7"/>
    <w:rsid w:val="00880E3B"/>
    <w:rsid w:val="00893B47"/>
    <w:rsid w:val="008B5995"/>
    <w:rsid w:val="008C1AC4"/>
    <w:rsid w:val="008E415E"/>
    <w:rsid w:val="008E59E3"/>
    <w:rsid w:val="008E6DF2"/>
    <w:rsid w:val="008E7BFA"/>
    <w:rsid w:val="008F2428"/>
    <w:rsid w:val="009023CE"/>
    <w:rsid w:val="00906A82"/>
    <w:rsid w:val="0091076F"/>
    <w:rsid w:val="00911F4C"/>
    <w:rsid w:val="00923B1E"/>
    <w:rsid w:val="00931ABB"/>
    <w:rsid w:val="00942A8A"/>
    <w:rsid w:val="0095054E"/>
    <w:rsid w:val="00985E87"/>
    <w:rsid w:val="00994A0A"/>
    <w:rsid w:val="009D0FFF"/>
    <w:rsid w:val="009D2483"/>
    <w:rsid w:val="009F3C16"/>
    <w:rsid w:val="00A204D3"/>
    <w:rsid w:val="00A21DD6"/>
    <w:rsid w:val="00A32EC9"/>
    <w:rsid w:val="00A349E9"/>
    <w:rsid w:val="00A3749B"/>
    <w:rsid w:val="00A455B6"/>
    <w:rsid w:val="00A771A8"/>
    <w:rsid w:val="00A8235A"/>
    <w:rsid w:val="00A91A5B"/>
    <w:rsid w:val="00A94914"/>
    <w:rsid w:val="00AA07A2"/>
    <w:rsid w:val="00AA3DD8"/>
    <w:rsid w:val="00AC63BD"/>
    <w:rsid w:val="00AE007C"/>
    <w:rsid w:val="00AE0D34"/>
    <w:rsid w:val="00B30641"/>
    <w:rsid w:val="00B33D46"/>
    <w:rsid w:val="00B43F0F"/>
    <w:rsid w:val="00B51A42"/>
    <w:rsid w:val="00B60822"/>
    <w:rsid w:val="00B63755"/>
    <w:rsid w:val="00B821EA"/>
    <w:rsid w:val="00B83B2A"/>
    <w:rsid w:val="00B97D2F"/>
    <w:rsid w:val="00BA3AC1"/>
    <w:rsid w:val="00BB0A75"/>
    <w:rsid w:val="00BE19A5"/>
    <w:rsid w:val="00BF0499"/>
    <w:rsid w:val="00BF4EF6"/>
    <w:rsid w:val="00C06C5F"/>
    <w:rsid w:val="00C47F55"/>
    <w:rsid w:val="00C877BB"/>
    <w:rsid w:val="00CB0BC0"/>
    <w:rsid w:val="00CD4882"/>
    <w:rsid w:val="00CD74FD"/>
    <w:rsid w:val="00CE16E7"/>
    <w:rsid w:val="00D01F77"/>
    <w:rsid w:val="00D13E20"/>
    <w:rsid w:val="00D14CC2"/>
    <w:rsid w:val="00D37A6F"/>
    <w:rsid w:val="00D37B62"/>
    <w:rsid w:val="00D44143"/>
    <w:rsid w:val="00D46616"/>
    <w:rsid w:val="00D67A68"/>
    <w:rsid w:val="00D7478A"/>
    <w:rsid w:val="00D85BBB"/>
    <w:rsid w:val="00D862D4"/>
    <w:rsid w:val="00D869BB"/>
    <w:rsid w:val="00DA0D49"/>
    <w:rsid w:val="00DA158F"/>
    <w:rsid w:val="00DA25D3"/>
    <w:rsid w:val="00DA5107"/>
    <w:rsid w:val="00DD0589"/>
    <w:rsid w:val="00DD5D38"/>
    <w:rsid w:val="00DD7E45"/>
    <w:rsid w:val="00E01A14"/>
    <w:rsid w:val="00E1337C"/>
    <w:rsid w:val="00E148A9"/>
    <w:rsid w:val="00E173F8"/>
    <w:rsid w:val="00E27672"/>
    <w:rsid w:val="00E37666"/>
    <w:rsid w:val="00E578C6"/>
    <w:rsid w:val="00E61445"/>
    <w:rsid w:val="00E64EC6"/>
    <w:rsid w:val="00E8436D"/>
    <w:rsid w:val="00E92A6A"/>
    <w:rsid w:val="00E92CDF"/>
    <w:rsid w:val="00EC0993"/>
    <w:rsid w:val="00EC23B5"/>
    <w:rsid w:val="00EC7109"/>
    <w:rsid w:val="00ED4C31"/>
    <w:rsid w:val="00ED76B7"/>
    <w:rsid w:val="00EE791B"/>
    <w:rsid w:val="00F02D14"/>
    <w:rsid w:val="00F139A1"/>
    <w:rsid w:val="00F255E8"/>
    <w:rsid w:val="00F367ED"/>
    <w:rsid w:val="00F5388B"/>
    <w:rsid w:val="00F5548B"/>
    <w:rsid w:val="00F6408A"/>
    <w:rsid w:val="00F93495"/>
    <w:rsid w:val="00F943EE"/>
    <w:rsid w:val="00FA0C17"/>
    <w:rsid w:val="00FA7228"/>
    <w:rsid w:val="00FA7315"/>
    <w:rsid w:val="00FB4006"/>
    <w:rsid w:val="00FB7EB9"/>
    <w:rsid w:val="00FC4A3E"/>
    <w:rsid w:val="00FD6C72"/>
    <w:rsid w:val="00FD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7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A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7C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4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F0F"/>
  </w:style>
  <w:style w:type="paragraph" w:styleId="a9">
    <w:name w:val="footer"/>
    <w:basedOn w:val="a"/>
    <w:link w:val="aa"/>
    <w:uiPriority w:val="99"/>
    <w:unhideWhenUsed/>
    <w:rsid w:val="00B4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F0F"/>
  </w:style>
  <w:style w:type="table" w:customStyle="1" w:styleId="1">
    <w:name w:val="Сетка таблицы1"/>
    <w:basedOn w:val="a1"/>
    <w:next w:val="ab"/>
    <w:uiPriority w:val="59"/>
    <w:rsid w:val="00D466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4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64E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7758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7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09A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7C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4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F0F"/>
  </w:style>
  <w:style w:type="paragraph" w:styleId="a9">
    <w:name w:val="footer"/>
    <w:basedOn w:val="a"/>
    <w:link w:val="aa"/>
    <w:uiPriority w:val="99"/>
    <w:unhideWhenUsed/>
    <w:rsid w:val="00B4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9C2C-ADC0-4A14-988B-FC2B3304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2019-10-01T07:51:00Z</cp:lastPrinted>
  <dcterms:created xsi:type="dcterms:W3CDTF">2018-01-23T17:30:00Z</dcterms:created>
  <dcterms:modified xsi:type="dcterms:W3CDTF">2020-09-09T11:37:00Z</dcterms:modified>
</cp:coreProperties>
</file>