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0" w:rsidRPr="00141D20" w:rsidRDefault="00945ED4" w:rsidP="006D01D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0595" cy="2294568"/>
            <wp:effectExtent l="19050" t="0" r="8255" b="0"/>
            <wp:docPr id="1" name="Рисунок 1" descr="C:\Users\Администратор\Desktop\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9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D20" w:rsidRPr="00141D20">
        <w:rPr>
          <w:rFonts w:ascii="Times New Roman" w:hAnsi="Times New Roman" w:cs="Times New Roman"/>
          <w:b/>
          <w:bCs/>
          <w:sz w:val="28"/>
          <w:szCs w:val="28"/>
        </w:rPr>
        <w:t>РЕСПУБЛИКАН</w:t>
      </w:r>
      <w:bookmarkStart w:id="0" w:name="_GoBack"/>
      <w:bookmarkEnd w:id="0"/>
      <w:r w:rsidR="00141D20" w:rsidRPr="00141D20">
        <w:rPr>
          <w:rFonts w:ascii="Times New Roman" w:hAnsi="Times New Roman" w:cs="Times New Roman"/>
          <w:b/>
          <w:bCs/>
          <w:sz w:val="28"/>
          <w:szCs w:val="28"/>
        </w:rPr>
        <w:t xml:space="preserve">СКАЯ НАУЧНО-ПРАКТИЧЕСКАЯ КОНФЕРЕНЦИЯ </w:t>
      </w:r>
    </w:p>
    <w:p w:rsidR="006D01D9" w:rsidRPr="00141D20" w:rsidRDefault="00141D20" w:rsidP="006D01D9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2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341C3">
        <w:rPr>
          <w:rFonts w:ascii="Times New Roman" w:hAnsi="Times New Roman" w:cs="Times New Roman"/>
          <w:b/>
          <w:bCs/>
          <w:sz w:val="28"/>
          <w:szCs w:val="28"/>
        </w:rPr>
        <w:t xml:space="preserve">ЗДОРОВЬЕСБЕРЕГАЮЩИЕ ПРАКТИКИ В </w:t>
      </w:r>
      <w:r w:rsidRPr="00141D20">
        <w:rPr>
          <w:rFonts w:ascii="Times New Roman" w:hAnsi="Times New Roman" w:cs="Times New Roman"/>
          <w:b/>
          <w:bCs/>
          <w:sz w:val="28"/>
          <w:szCs w:val="28"/>
        </w:rPr>
        <w:t>ДОШКОЛЬНО</w:t>
      </w:r>
      <w:r w:rsidR="00D341C3"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141D20">
        <w:rPr>
          <w:rFonts w:ascii="Times New Roman" w:hAnsi="Times New Roman" w:cs="Times New Roman"/>
          <w:b/>
          <w:bCs/>
          <w:sz w:val="28"/>
          <w:szCs w:val="28"/>
        </w:rPr>
        <w:t>ОБРАЗОВА</w:t>
      </w:r>
      <w:r w:rsidR="00D341C3">
        <w:rPr>
          <w:rFonts w:ascii="Times New Roman" w:hAnsi="Times New Roman" w:cs="Times New Roman"/>
          <w:b/>
          <w:bCs/>
          <w:sz w:val="28"/>
          <w:szCs w:val="28"/>
        </w:rPr>
        <w:t>НИИ: ИННОВАЦИОННЫЙ РАКУРС»</w:t>
      </w:r>
    </w:p>
    <w:p w:rsidR="006D01D9" w:rsidRDefault="006D01D9" w:rsidP="006D01D9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20" w:rsidRPr="00141D20" w:rsidRDefault="00141D20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D20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7D7C21" w:rsidRPr="007D7C21">
        <w:rPr>
          <w:rFonts w:ascii="Times New Roman" w:hAnsi="Times New Roman" w:cs="Times New Roman"/>
          <w:bCs/>
          <w:sz w:val="28"/>
          <w:szCs w:val="28"/>
        </w:rPr>
        <w:t>13</w:t>
      </w:r>
      <w:r w:rsidRPr="007D7C21">
        <w:rPr>
          <w:rFonts w:ascii="Times New Roman" w:hAnsi="Times New Roman" w:cs="Times New Roman"/>
          <w:sz w:val="28"/>
          <w:szCs w:val="28"/>
        </w:rPr>
        <w:t>.</w:t>
      </w:r>
      <w:r w:rsidRPr="00141D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41D20">
        <w:rPr>
          <w:rFonts w:ascii="Times New Roman" w:hAnsi="Times New Roman" w:cs="Times New Roman"/>
          <w:sz w:val="28"/>
          <w:szCs w:val="28"/>
        </w:rPr>
        <w:t>года.</w:t>
      </w:r>
    </w:p>
    <w:p w:rsidR="00141D20" w:rsidRPr="00141D20" w:rsidRDefault="00141D20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D20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141D20">
        <w:rPr>
          <w:rFonts w:ascii="Times New Roman" w:hAnsi="Times New Roman" w:cs="Times New Roman"/>
          <w:sz w:val="28"/>
          <w:szCs w:val="28"/>
        </w:rPr>
        <w:t xml:space="preserve"> ГБУ ДПО РМ «Центр непрерывного повышения профессионального мастерства педагогических работников – «Педагог 13.ру».</w:t>
      </w:r>
    </w:p>
    <w:p w:rsidR="00141D20" w:rsidRPr="00141D20" w:rsidRDefault="00141D20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D20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 w:rsidRPr="00141D20">
        <w:rPr>
          <w:rFonts w:ascii="Times New Roman" w:hAnsi="Times New Roman" w:cs="Times New Roman"/>
          <w:sz w:val="28"/>
          <w:szCs w:val="28"/>
        </w:rPr>
        <w:t xml:space="preserve"> 09.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1D20">
        <w:rPr>
          <w:rFonts w:ascii="Times New Roman" w:hAnsi="Times New Roman" w:cs="Times New Roman"/>
          <w:sz w:val="28"/>
          <w:szCs w:val="28"/>
        </w:rPr>
        <w:t>0 –1</w:t>
      </w:r>
      <w:r w:rsidR="003E78DA">
        <w:rPr>
          <w:rFonts w:ascii="Times New Roman" w:hAnsi="Times New Roman" w:cs="Times New Roman"/>
          <w:sz w:val="28"/>
          <w:szCs w:val="28"/>
        </w:rPr>
        <w:t>4</w:t>
      </w:r>
      <w:r w:rsidRPr="00141D20">
        <w:rPr>
          <w:rFonts w:ascii="Times New Roman" w:hAnsi="Times New Roman" w:cs="Times New Roman"/>
          <w:sz w:val="28"/>
          <w:szCs w:val="28"/>
        </w:rPr>
        <w:t>.</w:t>
      </w:r>
      <w:r w:rsidR="003E78DA">
        <w:rPr>
          <w:rFonts w:ascii="Times New Roman" w:hAnsi="Times New Roman" w:cs="Times New Roman"/>
          <w:sz w:val="28"/>
          <w:szCs w:val="28"/>
        </w:rPr>
        <w:t>0</w:t>
      </w:r>
      <w:r w:rsidRPr="00141D20">
        <w:rPr>
          <w:rFonts w:ascii="Times New Roman" w:hAnsi="Times New Roman" w:cs="Times New Roman"/>
          <w:sz w:val="28"/>
          <w:szCs w:val="28"/>
        </w:rPr>
        <w:t>0.</w:t>
      </w:r>
    </w:p>
    <w:p w:rsidR="006303F4" w:rsidRPr="007D7C21" w:rsidRDefault="00141D20" w:rsidP="00E73AE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D20">
        <w:rPr>
          <w:rFonts w:ascii="Times New Roman" w:hAnsi="Times New Roman" w:cs="Times New Roman"/>
          <w:b/>
          <w:bCs/>
          <w:sz w:val="28"/>
          <w:szCs w:val="28"/>
        </w:rPr>
        <w:t>Целевая аудитория:</w:t>
      </w:r>
      <w:r w:rsidR="00D341C3">
        <w:rPr>
          <w:rFonts w:ascii="Times New Roman" w:hAnsi="Times New Roman" w:cs="Times New Roman"/>
          <w:sz w:val="28"/>
          <w:szCs w:val="28"/>
        </w:rPr>
        <w:t>инструкторы по ФИЗО</w:t>
      </w:r>
      <w:r w:rsidR="006303F4">
        <w:rPr>
          <w:rFonts w:ascii="Times New Roman" w:hAnsi="Times New Roman" w:cs="Times New Roman"/>
          <w:sz w:val="28"/>
          <w:szCs w:val="28"/>
        </w:rPr>
        <w:t xml:space="preserve">, воспитатели и </w:t>
      </w:r>
      <w:r w:rsidR="00D341C3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</w:t>
      </w:r>
      <w:r w:rsidR="00343F1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A1BF8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141D20">
        <w:rPr>
          <w:rFonts w:ascii="Times New Roman" w:hAnsi="Times New Roman" w:cs="Times New Roman"/>
          <w:sz w:val="28"/>
          <w:szCs w:val="28"/>
        </w:rPr>
        <w:t>.</w:t>
      </w:r>
    </w:p>
    <w:p w:rsidR="006303F4" w:rsidRPr="006303F4" w:rsidRDefault="006303F4" w:rsidP="006303F4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3F4">
        <w:rPr>
          <w:rFonts w:ascii="Times New Roman" w:hAnsi="Times New Roman" w:cs="Times New Roman"/>
          <w:b/>
          <w:bCs/>
          <w:sz w:val="28"/>
          <w:szCs w:val="28"/>
        </w:rPr>
        <w:t>Планограмма конференции</w:t>
      </w:r>
    </w:p>
    <w:p w:rsidR="00141D20" w:rsidRDefault="00141D20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2977"/>
        <w:gridCol w:w="4252"/>
      </w:tblGrid>
      <w:tr w:rsidR="003E78DA" w:rsidRPr="00141D20" w:rsidTr="00E73AEC">
        <w:trPr>
          <w:cnfStyle w:val="100000000000"/>
        </w:trPr>
        <w:tc>
          <w:tcPr>
            <w:cnfStyle w:val="00100000010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78DA" w:rsidRPr="00E73AEC" w:rsidRDefault="00E73AEC" w:rsidP="00E73AEC">
            <w:pPr>
              <w:pStyle w:val="Default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E78DA" w:rsidRPr="00141D20" w:rsidRDefault="003E78DA" w:rsidP="006303F4">
            <w:pPr>
              <w:pStyle w:val="a5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E78DA" w:rsidRDefault="003E78DA" w:rsidP="006303F4">
            <w:pPr>
              <w:pStyle w:val="a5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</w:tr>
      <w:tr w:rsidR="00E73AEC" w:rsidRPr="00141D20" w:rsidTr="00ED5E6A">
        <w:trPr>
          <w:cnfStyle w:val="000000100000"/>
        </w:trPr>
        <w:tc>
          <w:tcPr>
            <w:cnfStyle w:val="001000000000"/>
            <w:tcW w:w="10207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5A39E6" w:rsidRDefault="005A39E6" w:rsidP="00E73AEC">
            <w:pPr>
              <w:pStyle w:val="Default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:rsidR="00E73AEC" w:rsidRPr="005A39E6" w:rsidRDefault="00E73AEC" w:rsidP="00E73AE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A39E6">
              <w:rPr>
                <w:b/>
                <w:bCs/>
                <w:sz w:val="28"/>
                <w:szCs w:val="28"/>
              </w:rPr>
              <w:t>09.00 –09.30. Регистрация участников</w:t>
            </w:r>
          </w:p>
        </w:tc>
      </w:tr>
      <w:tr w:rsidR="00E73AEC" w:rsidRPr="00141D20" w:rsidTr="00E73AEC">
        <w:tc>
          <w:tcPr>
            <w:cnfStyle w:val="001000000000"/>
            <w:tcW w:w="10207" w:type="dxa"/>
            <w:gridSpan w:val="3"/>
            <w:tcBorders>
              <w:left w:val="none" w:sz="0" w:space="0" w:color="auto"/>
              <w:bottom w:val="none" w:sz="0" w:space="0" w:color="auto"/>
            </w:tcBorders>
          </w:tcPr>
          <w:p w:rsidR="005A39E6" w:rsidRDefault="005A39E6" w:rsidP="00E73AEC">
            <w:pPr>
              <w:pStyle w:val="Default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</w:p>
          <w:p w:rsidR="00E73AEC" w:rsidRPr="005A39E6" w:rsidRDefault="00E73AEC" w:rsidP="00E73AE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A39E6">
              <w:rPr>
                <w:b/>
                <w:bCs/>
                <w:sz w:val="28"/>
                <w:szCs w:val="28"/>
              </w:rPr>
              <w:t>09.30 – 11.00. Пленарное заседание</w:t>
            </w:r>
          </w:p>
        </w:tc>
      </w:tr>
      <w:tr w:rsidR="003E78DA" w:rsidRPr="00141D20" w:rsidTr="00ED5E6A">
        <w:trPr>
          <w:cnfStyle w:val="000000100000"/>
        </w:trPr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3E78DA" w:rsidRPr="00E73AEC" w:rsidRDefault="003E78DA" w:rsidP="00E73AEC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EC">
              <w:rPr>
                <w:rFonts w:ascii="Times New Roman" w:hAnsi="Times New Roman" w:cs="Times New Roman"/>
                <w:b/>
                <w:sz w:val="28"/>
                <w:szCs w:val="28"/>
              </w:rPr>
              <w:t>Концептуальные позиции здоровьесберегающей образовательной среды ДОО</w:t>
            </w:r>
          </w:p>
        </w:tc>
        <w:tc>
          <w:tcPr>
            <w:tcW w:w="2977" w:type="dxa"/>
          </w:tcPr>
          <w:p w:rsidR="003E78DA" w:rsidRPr="00141D20" w:rsidRDefault="003E78DA" w:rsidP="006303F4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ГБУ ДПО РМ «ЦНППМ«Педагог 13.ру»</w:t>
            </w:r>
            <w:r w:rsidR="00E73AEC">
              <w:rPr>
                <w:rFonts w:ascii="Times New Roman" w:hAnsi="Times New Roman" w:cs="Times New Roman"/>
                <w:sz w:val="28"/>
                <w:szCs w:val="28"/>
              </w:rPr>
              <w:t>. Лекториум</w:t>
            </w:r>
          </w:p>
        </w:tc>
        <w:tc>
          <w:tcPr>
            <w:tcW w:w="4252" w:type="dxa"/>
          </w:tcPr>
          <w:p w:rsidR="003E78DA" w:rsidRPr="00141D20" w:rsidRDefault="00E73AEC" w:rsidP="00E73AEC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Анисимова Татьяна Геннадьевна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дошкольного и начального образования ГБУ ДПО РМ «ЦНППМ«Педагог 13.ру»</w:t>
            </w:r>
          </w:p>
        </w:tc>
      </w:tr>
      <w:tr w:rsidR="00E73AEC" w:rsidRPr="00141D20" w:rsidTr="00E73AEC">
        <w:tc>
          <w:tcPr>
            <w:cnfStyle w:val="001000000000"/>
            <w:tcW w:w="10207" w:type="dxa"/>
            <w:gridSpan w:val="3"/>
            <w:tcBorders>
              <w:left w:val="none" w:sz="0" w:space="0" w:color="auto"/>
              <w:bottom w:val="none" w:sz="0" w:space="0" w:color="auto"/>
            </w:tcBorders>
          </w:tcPr>
          <w:p w:rsidR="00E73AEC" w:rsidRPr="005A39E6" w:rsidRDefault="00E73AEC" w:rsidP="00E73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>12.00 – 14.00.</w:t>
            </w:r>
            <w:r w:rsidRPr="005A3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секций</w:t>
            </w:r>
          </w:p>
        </w:tc>
      </w:tr>
      <w:tr w:rsidR="00E73AEC" w:rsidRPr="00141D20" w:rsidTr="00ED5E6A">
        <w:trPr>
          <w:cnfStyle w:val="000000100000"/>
        </w:trPr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E73AEC" w:rsidRDefault="00520F18" w:rsidP="00E73AEC">
            <w:pPr>
              <w:pStyle w:val="Defaul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E73AEC" w:rsidRPr="00E73AEC">
              <w:rPr>
                <w:b/>
                <w:sz w:val="28"/>
                <w:szCs w:val="28"/>
              </w:rPr>
              <w:t xml:space="preserve"> Инновационные подходы к физкультурно- оздоровительной работеД</w:t>
            </w:r>
            <w:r w:rsidR="00E73AEC">
              <w:rPr>
                <w:b/>
                <w:sz w:val="28"/>
                <w:szCs w:val="28"/>
              </w:rPr>
              <w:t>О</w:t>
            </w:r>
            <w:r w:rsidR="00E73AEC" w:rsidRPr="00E73AEC">
              <w:rPr>
                <w:b/>
                <w:sz w:val="28"/>
                <w:szCs w:val="28"/>
              </w:rPr>
              <w:t>О</w:t>
            </w:r>
          </w:p>
          <w:p w:rsidR="00520F18" w:rsidRPr="00E73AEC" w:rsidRDefault="00520F18" w:rsidP="00E73AEC">
            <w:pPr>
              <w:pStyle w:val="Defaul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73AEC" w:rsidRPr="00343F15" w:rsidRDefault="00E73AEC" w:rsidP="00343F15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«Прогимназия№</w:t>
            </w:r>
            <w:r w:rsidRPr="00343F1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о. Саранск</w:t>
            </w:r>
          </w:p>
        </w:tc>
        <w:tc>
          <w:tcPr>
            <w:tcW w:w="4252" w:type="dxa"/>
          </w:tcPr>
          <w:p w:rsidR="00E73AEC" w:rsidRPr="00343F15" w:rsidRDefault="00E73AEC" w:rsidP="00CC22D8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43F15">
              <w:rPr>
                <w:rFonts w:ascii="Times New Roman" w:hAnsi="Times New Roman" w:cs="Times New Roman"/>
                <w:sz w:val="28"/>
                <w:szCs w:val="28"/>
              </w:rPr>
              <w:t>Балашов Вячеслав Николаевич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3F1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«Прогимназия№</w:t>
            </w:r>
            <w:r w:rsidRPr="00343F1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о. Саранск</w:t>
            </w:r>
          </w:p>
        </w:tc>
      </w:tr>
      <w:tr w:rsidR="00E73AEC" w:rsidRPr="00141D20" w:rsidTr="00E73AEC"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</w:tcBorders>
          </w:tcPr>
          <w:p w:rsidR="00E73AEC" w:rsidRPr="00E73AEC" w:rsidRDefault="00520F18" w:rsidP="00E73AEC">
            <w:pPr>
              <w:pStyle w:val="Defaul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73AEC" w:rsidRPr="00E73AEC">
              <w:rPr>
                <w:b/>
                <w:sz w:val="28"/>
                <w:szCs w:val="28"/>
              </w:rPr>
              <w:t xml:space="preserve">Опыт внедрения в практику ДОО инновационных здоровьесберегающих </w:t>
            </w:r>
            <w:r w:rsidR="00E73AEC" w:rsidRPr="00E73AEC">
              <w:rPr>
                <w:b/>
                <w:sz w:val="28"/>
                <w:szCs w:val="28"/>
              </w:rPr>
              <w:lastRenderedPageBreak/>
              <w:t>технологий</w:t>
            </w:r>
          </w:p>
          <w:p w:rsidR="00E73AEC" w:rsidRPr="00E73AEC" w:rsidRDefault="00E73AEC" w:rsidP="00E73AEC">
            <w:pPr>
              <w:pStyle w:val="Default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73AEC" w:rsidRPr="00E73AEC" w:rsidRDefault="00E73AEC" w:rsidP="00520F1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73A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МБДОУ «Детский сад «Радуга» комбинированного вида»</w:t>
            </w:r>
            <w:r w:rsidR="00520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</w:t>
            </w:r>
            <w:r w:rsidR="00520F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252" w:type="dxa"/>
          </w:tcPr>
          <w:p w:rsidR="00E73AEC" w:rsidRDefault="00E73AEC" w:rsidP="00CC22D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Иванушкина Валентина Михайловна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 </w:t>
            </w: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</w:t>
            </w:r>
            <w:r w:rsidRPr="00141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ГБУ ДПО РМ «ЦНППМ«Педагог 13.ру»</w:t>
            </w:r>
          </w:p>
          <w:p w:rsidR="00520F18" w:rsidRPr="00141D20" w:rsidRDefault="00520F18" w:rsidP="00CC22D8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AEC" w:rsidRPr="00141D20" w:rsidTr="00ED5E6A">
        <w:trPr>
          <w:cnfStyle w:val="000000100000"/>
        </w:trPr>
        <w:tc>
          <w:tcPr>
            <w:cnfStyle w:val="001000000000"/>
            <w:tcW w:w="2978" w:type="dxa"/>
            <w:tcBorders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:rsidR="00E73AEC" w:rsidRPr="00E73AEC" w:rsidRDefault="00520F18" w:rsidP="00621AB4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621AB4"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физкультурно-оздоровительной работы с другими направлениями работы ДОО</w:t>
            </w:r>
          </w:p>
        </w:tc>
        <w:tc>
          <w:tcPr>
            <w:tcW w:w="2977" w:type="dxa"/>
          </w:tcPr>
          <w:p w:rsidR="00E73AEC" w:rsidRDefault="00E73AEC" w:rsidP="00DF18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ГБУ ДПО РМ «ЦНППМ«Педагог 13.ру»</w:t>
            </w:r>
            <w:r w:rsidR="00520F18">
              <w:rPr>
                <w:rFonts w:ascii="Times New Roman" w:hAnsi="Times New Roman" w:cs="Times New Roman"/>
                <w:sz w:val="28"/>
                <w:szCs w:val="28"/>
              </w:rPr>
              <w:t>. Проекториум</w:t>
            </w:r>
          </w:p>
          <w:p w:rsidR="00E73AEC" w:rsidRDefault="00E73AEC" w:rsidP="00DF18C9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73AEC" w:rsidRDefault="00E73AEC" w:rsidP="00CC22D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Анисимова Татьяна Геннадьевна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D20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дошкольного и начального образования ГБУ ДПО РМ «ЦНППМ«Педагог 13.ру»</w:t>
            </w:r>
          </w:p>
          <w:p w:rsidR="00E73AEC" w:rsidRDefault="00E73AEC" w:rsidP="00CC22D8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D20" w:rsidRDefault="00141D20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3F4" w:rsidRDefault="006303F4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F18" w:rsidRDefault="00520F18" w:rsidP="00DF18C9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8C9" w:rsidRPr="006303F4" w:rsidRDefault="00DF18C9" w:rsidP="00DF18C9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3F4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03F4">
        <w:rPr>
          <w:rFonts w:ascii="Times New Roman" w:hAnsi="Times New Roman" w:cs="Times New Roman"/>
          <w:b/>
          <w:bCs/>
          <w:sz w:val="28"/>
          <w:szCs w:val="28"/>
        </w:rPr>
        <w:t>ограмма конференции</w:t>
      </w:r>
    </w:p>
    <w:p w:rsidR="00DF18C9" w:rsidRDefault="00DF18C9" w:rsidP="00141D2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11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111"/>
        <w:gridCol w:w="4536"/>
      </w:tblGrid>
      <w:tr w:rsidR="00141D20" w:rsidRPr="00391DDF" w:rsidTr="00B6619E">
        <w:trPr>
          <w:cnfStyle w:val="100000000000"/>
        </w:trPr>
        <w:tc>
          <w:tcPr>
            <w:cnfStyle w:val="00100000010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0F18" w:rsidRPr="00391DDF" w:rsidRDefault="002F07DA" w:rsidP="00520F18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</w:p>
          <w:p w:rsidR="002D601F" w:rsidRPr="00391DDF" w:rsidRDefault="00141D20" w:rsidP="00520F18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07DA" w:rsidRPr="00391DDF">
              <w:rPr>
                <w:rFonts w:ascii="Times New Roman" w:hAnsi="Times New Roman" w:cs="Times New Roman"/>
                <w:sz w:val="28"/>
                <w:szCs w:val="28"/>
              </w:rPr>
              <w:t>Концептуальные позиции здоровьесберегающей образовательной среды дошкольной образовательной организации</w:t>
            </w: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7C21" w:rsidRPr="00391DDF" w:rsidTr="00B6619E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D7C21" w:rsidRPr="00391DDF" w:rsidRDefault="007D7C21" w:rsidP="006303F4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Доклады </w:t>
            </w:r>
          </w:p>
        </w:tc>
        <w:tc>
          <w:tcPr>
            <w:tcW w:w="4111" w:type="dxa"/>
          </w:tcPr>
          <w:p w:rsidR="007D7C21" w:rsidRPr="00391DDF" w:rsidRDefault="00391DDF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Создание здоровьесберегающей образовательной среды – важный фактор успешного освоения детьми образовательной программы</w:t>
            </w:r>
          </w:p>
        </w:tc>
        <w:tc>
          <w:tcPr>
            <w:tcW w:w="4536" w:type="dxa"/>
          </w:tcPr>
          <w:p w:rsidR="007D7C21" w:rsidRPr="00391DDF" w:rsidRDefault="007D7C21" w:rsidP="007C0015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Анисимова Т</w:t>
            </w:r>
            <w:r w:rsidR="007C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0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дошкольного и начального образования ГБУ ДПО РМ «ЦНППМ«Педагог 13.ру»</w:t>
            </w:r>
          </w:p>
        </w:tc>
      </w:tr>
      <w:tr w:rsidR="007D7C2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C21" w:rsidRPr="00391DDF" w:rsidRDefault="007D7C21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C21" w:rsidRPr="00391DDF" w:rsidRDefault="001D30FE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Здоровый ребёнок – счастливый ребёнок</w:t>
            </w:r>
          </w:p>
        </w:tc>
        <w:tc>
          <w:tcPr>
            <w:tcW w:w="4536" w:type="dxa"/>
          </w:tcPr>
          <w:p w:rsidR="007D7C21" w:rsidRDefault="001D30FE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Бахарев И.Е., инструктор по физической культуре МАДОУ «Детский сад №94» г.о. Саранск</w:t>
            </w:r>
          </w:p>
          <w:p w:rsidR="005A39E6" w:rsidRPr="00391DDF" w:rsidRDefault="005A39E6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2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C21" w:rsidRPr="00391DDF" w:rsidRDefault="007D7C21" w:rsidP="006303F4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C21" w:rsidRPr="00391DDF" w:rsidRDefault="00154070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Физическое здоровье и физическое развитие детей дошкольного в</w:t>
            </w:r>
            <w:r w:rsidR="00391DDF" w:rsidRPr="00391DDF">
              <w:rPr>
                <w:rFonts w:ascii="Times New Roman" w:hAnsi="Times New Roman" w:cs="Times New Roman"/>
                <w:sz w:val="28"/>
                <w:szCs w:val="28"/>
              </w:rPr>
              <w:t>озраста</w:t>
            </w:r>
          </w:p>
        </w:tc>
        <w:tc>
          <w:tcPr>
            <w:tcW w:w="4536" w:type="dxa"/>
          </w:tcPr>
          <w:p w:rsidR="00D16ADC" w:rsidRDefault="00154070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Трясучкина Е. И., инструктор по физической культуреМБДОУ «Детскийсад №99 комбинированного вида» </w:t>
            </w:r>
          </w:p>
          <w:p w:rsidR="007D7C21" w:rsidRPr="00391DDF" w:rsidRDefault="00154070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г.о. Сара</w:t>
            </w:r>
            <w:r w:rsidR="00391DDF" w:rsidRPr="00391DDF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</w:p>
        </w:tc>
      </w:tr>
      <w:tr w:rsidR="007D7C2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C21" w:rsidRPr="00391DDF" w:rsidRDefault="007D7C21" w:rsidP="006303F4">
            <w:pPr>
              <w:ind w:left="5" w:hanging="5"/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D7C21" w:rsidRDefault="005A39E6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F013AB" w:rsidRPr="00391DDF">
              <w:rPr>
                <w:rFonts w:ascii="Times New Roman" w:hAnsi="Times New Roman" w:cs="Times New Roman"/>
                <w:sz w:val="28"/>
                <w:szCs w:val="28"/>
              </w:rPr>
              <w:t>оровьесберегающе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13AB"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13AB"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организации как условие сохранения и укрепления здоровья дошкольников</w:t>
            </w:r>
          </w:p>
          <w:p w:rsidR="005A39E6" w:rsidRPr="00391DDF" w:rsidRDefault="005A39E6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013AB" w:rsidRPr="00391DDF" w:rsidRDefault="00F013AB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Шипунова Ж. В., инструктор по физическо</w:t>
            </w:r>
            <w:r w:rsidR="00523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культуре МАДОУ «Детский сад №</w:t>
            </w: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42» г.о. Саранск</w:t>
            </w:r>
          </w:p>
          <w:p w:rsidR="007D7C21" w:rsidRPr="00391DDF" w:rsidRDefault="007D7C21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C2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7C21" w:rsidRPr="00391DDF" w:rsidRDefault="007D7C21" w:rsidP="006303F4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4070" w:rsidRPr="00391DDF" w:rsidRDefault="00154070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Современные здоровьесберегающие технологии в образовательном процессе в соответстви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 xml:space="preserve"> с ФГОС </w:t>
            </w:r>
            <w:r w:rsidR="005A39E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7D7C21" w:rsidRPr="00391DDF" w:rsidRDefault="007D7C21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7C21" w:rsidRPr="00391DDF" w:rsidRDefault="00154070" w:rsidP="00391DD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Захарова Н.А., инструктор по физической культуре СП «Детский сад №16» МБДОУ «Детский сад «Радуга» комбинированного вида» Рузаевского муниципального р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391DD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154070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070" w:rsidRPr="00391DDF" w:rsidRDefault="00154070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4070" w:rsidRPr="00391DDF" w:rsidRDefault="00154070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Здоровьесберегающие </w:t>
            </w: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технологии в </w:t>
            </w:r>
            <w:r w:rsidR="005A39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дошкольном образовательном учреждении</w:t>
            </w:r>
          </w:p>
          <w:p w:rsidR="00154070" w:rsidRPr="00391DDF" w:rsidRDefault="00154070" w:rsidP="00391DD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4070" w:rsidRPr="00391DDF" w:rsidRDefault="00154070" w:rsidP="00D16ADC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Кохтенко Н. В.,инструктор по </w:t>
            </w:r>
            <w:r w:rsidRPr="00391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физической культуре МБДОУ «Большеберезниковский детский сад «Теремок» Большеберезниковского муниципального р</w:t>
            </w:r>
            <w:r w:rsidR="00B661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айона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4111" w:rsidRPr="00AF4111" w:rsidRDefault="00AF4111" w:rsidP="00AF4111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1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и семьи как условие сохранения и укрепления физического развития ребенка</w:t>
            </w:r>
          </w:p>
          <w:p w:rsidR="00AF4111" w:rsidRPr="00AF4111" w:rsidRDefault="00AF4111" w:rsidP="00AF4111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619E" w:rsidRPr="00DF7B9C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F4111">
              <w:rPr>
                <w:rFonts w:ascii="Times New Roman" w:hAnsi="Times New Roman" w:cs="Times New Roman"/>
                <w:sz w:val="28"/>
                <w:szCs w:val="28"/>
              </w:rPr>
              <w:t>Барскова В. В., инструктор по физической культуре СП «Детский сад №10 комбинированного вида» МБДОУ «Детский сад «Радуга» комбинированного вида» Рузаевского муниципального р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AF411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F4111" w:rsidRPr="00391DDF" w:rsidTr="00B6619E">
        <w:tc>
          <w:tcPr>
            <w:cnfStyle w:val="001000000000"/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343F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</w:p>
          <w:p w:rsidR="00AF4111" w:rsidRPr="00391DDF" w:rsidRDefault="00AF4111" w:rsidP="00343F1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«Инновационные подходы к физкультурно-оздоровительной работе ДОО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111" w:rsidRPr="00391DDF" w:rsidRDefault="00AF4111" w:rsidP="007D7C21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Доклады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Гренадерова Н. В., инструктор по физической культуре МДОУ «Детский сад № 81» 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дошкольников путем внедрения здоровьесберегающих технологий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Кузьмина О. Н., инструктор по физической культуре МБДОУ «Детский сад «Солнышко» Краснослободского муниципального р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Преимущества применения игрового стретчинга на занятиях физкультурой</w:t>
            </w:r>
            <w:r w:rsidR="007C0015"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Белова Н. В., инструктор по физической культуре МДОУ «Детский сад №40» г.о.</w:t>
            </w:r>
            <w:r w:rsidR="007C0015"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Саранск</w:t>
            </w:r>
          </w:p>
        </w:tc>
      </w:tr>
      <w:tr w:rsidR="007C0015" w:rsidRPr="00391DDF" w:rsidTr="00B6619E">
        <w:trPr>
          <w:trHeight w:val="161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7C0015" w:rsidRPr="00391DDF" w:rsidRDefault="007C0015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C0015" w:rsidRPr="005A39E6" w:rsidRDefault="007C0015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Спортивные игры как средство воспитания у детей старшего дошкольного возраста положительного отношения к спорту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0015" w:rsidRPr="005A39E6" w:rsidRDefault="007C0015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Тяпкина О. П., инструктор по физической культуре МДОУ «Детский сад №29» г. 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Польза дыхательной гимнастики для детей дошкольного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4111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Силкина Н.Д., инструктор по физической культуре МАДОУ «Детский сад №104» г.о. Саранск</w:t>
            </w:r>
          </w:p>
          <w:p w:rsidR="00B6619E" w:rsidRPr="005A39E6" w:rsidRDefault="00B6619E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7C0015" w:rsidRDefault="00AF4111" w:rsidP="00EA1BF8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7C0015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Мастер-классы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Организация подвижных игр для детей дошкольного возраста в летний период</w:t>
            </w:r>
          </w:p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Ионова В.Н., инструктор по физической культуре МДОУ «Детский сад №127»г.о. Саранск</w:t>
            </w:r>
          </w:p>
        </w:tc>
      </w:tr>
      <w:tr w:rsidR="007C0015" w:rsidRPr="007C0015" w:rsidTr="00B6619E">
        <w:trPr>
          <w:cnfStyle w:val="000000100000"/>
          <w:trHeight w:val="175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015" w:rsidRPr="00391DDF" w:rsidRDefault="007C0015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C0015" w:rsidRPr="005A39E6" w:rsidRDefault="007C0015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ребёнка с глубоким нарушен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ием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</w:p>
        </w:tc>
        <w:tc>
          <w:tcPr>
            <w:tcW w:w="4536" w:type="dxa"/>
          </w:tcPr>
          <w:p w:rsidR="007C0015" w:rsidRPr="005A39E6" w:rsidRDefault="007C0015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Е. Н., инструктор по физической культуре МДОУ «Детский сад №22 комбинированного вида» </w:t>
            </w:r>
          </w:p>
          <w:p w:rsidR="007C0015" w:rsidRPr="005A39E6" w:rsidRDefault="007C0015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 о. Саранск</w:t>
            </w:r>
          </w:p>
        </w:tc>
      </w:tr>
      <w:tr w:rsidR="007C0015" w:rsidRPr="00391DDF" w:rsidTr="00B6619E">
        <w:trPr>
          <w:trHeight w:val="1279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Роль спортивной игры в жизни дошкольников</w:t>
            </w:r>
          </w:p>
        </w:tc>
        <w:tc>
          <w:tcPr>
            <w:tcW w:w="4536" w:type="dxa"/>
          </w:tcPr>
          <w:p w:rsidR="007C0015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Голубева Г. А., инструктор по физической культуре</w:t>
            </w:r>
            <w:r w:rsidR="007C0015"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МАДОУ «Центр развития ребёнка –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№73» 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Игры и упражнения для развития основных движений детей дошкольного возраста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Кунаева А. В., инструктор по физической культуре МБДОУ «Большеберезниковский детский сад «Теремок» Большеберезниковского м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7C0015" w:rsidRPr="00391DDF" w:rsidTr="00B6619E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6303F4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Развитие гибкости у детей дошкольного возраста, работа с предметами</w:t>
            </w:r>
          </w:p>
        </w:tc>
        <w:tc>
          <w:tcPr>
            <w:tcW w:w="4536" w:type="dxa"/>
          </w:tcPr>
          <w:p w:rsidR="005A39E6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Потапова Р. Б., инструктор по физической культуре МАДОУ «Детский сад №80» 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0207" w:type="dxa"/>
            <w:gridSpan w:val="3"/>
            <w:tcBorders>
              <w:left w:val="single" w:sz="4" w:space="0" w:color="auto"/>
            </w:tcBorders>
          </w:tcPr>
          <w:p w:rsidR="00AF4111" w:rsidRPr="00391DDF" w:rsidRDefault="00AF4111" w:rsidP="00520F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</w:p>
          <w:p w:rsidR="00AF4111" w:rsidRPr="00391DDF" w:rsidRDefault="00AF4111" w:rsidP="00520F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«Опыт внедрения в практику ДОО инновационных здоровьесберегающих технологий»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111" w:rsidRPr="00391DDF" w:rsidRDefault="00AF4111" w:rsidP="007D7C21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Доклады </w:t>
            </w:r>
          </w:p>
        </w:tc>
        <w:tc>
          <w:tcPr>
            <w:tcW w:w="4111" w:type="dxa"/>
          </w:tcPr>
          <w:p w:rsidR="00C47B37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Применение здоровьесберегающих технологий в работе инструктора по физической культуре в условиях ДОУ</w:t>
            </w:r>
          </w:p>
        </w:tc>
        <w:tc>
          <w:tcPr>
            <w:tcW w:w="4536" w:type="dxa"/>
          </w:tcPr>
          <w:p w:rsid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Куркова Т.И., инструктор по физической культуре МДОУ «Детский сад №78 комбинированного вида»</w:t>
            </w:r>
          </w:p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оздоровительных технологий и реализация принципа интеграции на занятиях по физической культуре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Дуденкова И.А., инструктор по плаванию МАДОУ «Центр развития ребенка – детский сад №4» 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Вельдин Е.А., инструктор по физической культуре МАДОУ «Центр развития ребенка – </w:t>
            </w:r>
            <w:r w:rsidR="00A477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етский сад №2» 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Влияние ритмической гимнастики на развитие координации у детей старшего дошкольного возраста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Якомаскина О. Д., инструктор по физической культуре МДОУ «Старошайговский детский сад №1 комбинированного вида» Старошайговского</w:t>
            </w:r>
            <w:r w:rsidR="00B6619E" w:rsidRPr="005A39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дошкольников</w:t>
            </w:r>
          </w:p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619E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Тюнякина О.М., инструктор по физической культуреСП «Детский сад №11 ком</w:t>
            </w:r>
            <w:r w:rsidR="007C0015"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бинированного вида» </w:t>
            </w:r>
          </w:p>
          <w:p w:rsidR="00AF4111" w:rsidRPr="005A39E6" w:rsidRDefault="007C0015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="00AF4111" w:rsidRPr="005A39E6">
              <w:rPr>
                <w:rFonts w:ascii="Times New Roman" w:hAnsi="Times New Roman" w:cs="Times New Roman"/>
                <w:sz w:val="28"/>
                <w:szCs w:val="28"/>
              </w:rPr>
              <w:t>Детский сад «Радуга» комбинированного вида» Рузаевского муниципального р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="00AF4111" w:rsidRPr="005A3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Мастер-классы</w:t>
            </w: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Игровой стретчинг как средство формирования правильной осанки</w:t>
            </w:r>
          </w:p>
        </w:tc>
        <w:tc>
          <w:tcPr>
            <w:tcW w:w="4536" w:type="dxa"/>
          </w:tcPr>
          <w:p w:rsidR="007C0015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Куркова Т.М., инструктор по физической культуре МДОУ «Детский сад №98 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комбинированного вида» </w:t>
            </w:r>
          </w:p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и развлечения как эффективные формы физкультурно-оздоровительной работы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Гладкова О. В., инструктор по физической культуре СП «Детский сад </w:t>
            </w:r>
            <w:r w:rsidR="00B66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9 комбинированного вида» МБДОУ «Детский сад «Радуга» комбинированного вида» Рузаевского муниципального р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Подвижная игра как компонент здоровьесберегающих технологий</w:t>
            </w:r>
          </w:p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619E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Абузярова О.В., инструктор по физической культуре МАДОУ «Центр развития ребенка – детский сад №58» 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как средство профилактики нарушения осанки и плоскостопия у детей дошкольного возраста</w:t>
            </w:r>
          </w:p>
        </w:tc>
        <w:tc>
          <w:tcPr>
            <w:tcW w:w="4536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Н. А., инструктор по физической культуре «Центр развития ребенка 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детский сад №9» 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детей в парах на занятиях по физической культуре</w:t>
            </w:r>
          </w:p>
        </w:tc>
        <w:tc>
          <w:tcPr>
            <w:tcW w:w="4536" w:type="dxa"/>
          </w:tcPr>
          <w:p w:rsidR="007C0015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Куркова Т.И., инструктор по физической культуре МДОУ «Детский сад №78 комбинированного вида» </w:t>
            </w:r>
          </w:p>
          <w:p w:rsidR="00AF4111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  <w:p w:rsidR="00C47B37" w:rsidRPr="005A39E6" w:rsidRDefault="00C47B37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Влияние эстафет и подвижных игр на развитие физических качеств у старших дошкольников</w:t>
            </w:r>
          </w:p>
        </w:tc>
        <w:tc>
          <w:tcPr>
            <w:tcW w:w="4536" w:type="dxa"/>
          </w:tcPr>
          <w:p w:rsidR="00AF4111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Зотова Е. А., инструктор по физической культуре</w:t>
            </w:r>
            <w:r w:rsidR="007C0015"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МАДОУ «Центр развития ребенка –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№14» г. о. Саранск</w:t>
            </w:r>
          </w:p>
          <w:p w:rsidR="00C47B37" w:rsidRPr="005A39E6" w:rsidRDefault="00C47B37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гимнастика в детском саду</w:t>
            </w:r>
          </w:p>
        </w:tc>
        <w:tc>
          <w:tcPr>
            <w:tcW w:w="4536" w:type="dxa"/>
          </w:tcPr>
          <w:p w:rsidR="00A477EF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Прыткова Н. А., </w:t>
            </w:r>
            <w:r w:rsidR="00A477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физической культуре МДОУ «Детский сад №65 комбинированного вида» </w:t>
            </w:r>
          </w:p>
          <w:p w:rsidR="00AF4111" w:rsidRDefault="00AF4111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 о. Саранск</w:t>
            </w:r>
          </w:p>
          <w:p w:rsidR="00C47B37" w:rsidRPr="005A39E6" w:rsidRDefault="00C47B37" w:rsidP="005A39E6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Спортивные игры как средство физического воспитания детей старшего дошкольного возраста</w:t>
            </w:r>
          </w:p>
        </w:tc>
        <w:tc>
          <w:tcPr>
            <w:tcW w:w="4536" w:type="dxa"/>
          </w:tcPr>
          <w:p w:rsidR="007C0015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 xml:space="preserve">Стрелков Д.С., инструктор по физической культуре МДОУ «Детский сад №79 комбинированного вида» </w:t>
            </w:r>
          </w:p>
          <w:p w:rsidR="00AF4111" w:rsidRPr="005A39E6" w:rsidRDefault="00AF4111" w:rsidP="005A39E6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5A39E6">
              <w:rPr>
                <w:rFonts w:ascii="Times New Roman" w:hAnsi="Times New Roman" w:cs="Times New Roman"/>
                <w:sz w:val="28"/>
                <w:szCs w:val="28"/>
              </w:rPr>
              <w:t>г. 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520F1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</w:t>
            </w:r>
          </w:p>
          <w:p w:rsidR="00AF4111" w:rsidRPr="00391DDF" w:rsidRDefault="00AF4111" w:rsidP="001D30F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«Интеграция физкультурно-оздоровительной работы с другими направлениями работы ДОО»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111" w:rsidRPr="007C0015" w:rsidRDefault="007C0015" w:rsidP="007C0015">
            <w:pPr>
              <w:jc w:val="lef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 w:rsidRPr="007C0015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Доклады </w:t>
            </w:r>
          </w:p>
        </w:tc>
        <w:tc>
          <w:tcPr>
            <w:tcW w:w="4111" w:type="dxa"/>
          </w:tcPr>
          <w:p w:rsidR="00AF4111" w:rsidRPr="00A477EF" w:rsidRDefault="00AF4111" w:rsidP="00A477E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Взаимосвязь физической культуры и краеведения в работе с детьми дошкольного </w:t>
            </w:r>
            <w:r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возраста</w:t>
            </w:r>
          </w:p>
        </w:tc>
        <w:tc>
          <w:tcPr>
            <w:tcW w:w="4536" w:type="dxa"/>
          </w:tcPr>
          <w:p w:rsidR="00AF4111" w:rsidRDefault="00AF4111" w:rsidP="00A477E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Макушкина Т. Н., инструктор по физической культуре МАДОУ «Центр </w:t>
            </w:r>
            <w:r w:rsidR="00621AB4"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развития ребёнка </w:t>
            </w:r>
            <w:r w:rsidR="00C47B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621AB4"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детский </w:t>
            </w:r>
            <w:r w:rsidR="00621AB4"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сад №</w:t>
            </w:r>
            <w:r w:rsidRPr="00A47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90» г.о. Саранск</w:t>
            </w:r>
          </w:p>
          <w:p w:rsidR="00C47B37" w:rsidRPr="00A477EF" w:rsidRDefault="00C47B37" w:rsidP="00A477EF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277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A477EF" w:rsidRDefault="00AF4111" w:rsidP="00A477E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77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речи на занятиях физической культуры в ДОУ</w:t>
            </w:r>
          </w:p>
          <w:p w:rsidR="00AF4111" w:rsidRPr="00A477EF" w:rsidRDefault="00AF4111" w:rsidP="00A477E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111" w:rsidRDefault="00AF4111" w:rsidP="00A477E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477EF">
              <w:rPr>
                <w:rFonts w:ascii="Times New Roman" w:hAnsi="Times New Roman" w:cs="Times New Roman"/>
                <w:sz w:val="28"/>
                <w:szCs w:val="28"/>
              </w:rPr>
              <w:t>Сухова Ю. С., инструктор по физической культуре МАДОУ «Детский сад №104» г.о. Саранск</w:t>
            </w:r>
          </w:p>
          <w:p w:rsidR="00C47B37" w:rsidRPr="00A477EF" w:rsidRDefault="00C47B37" w:rsidP="00A477EF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AB4" w:rsidRPr="00391DDF" w:rsidTr="00B6619E">
        <w:trPr>
          <w:trHeight w:val="2264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621AB4" w:rsidRPr="00391DDF" w:rsidRDefault="00621AB4" w:rsidP="00E277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621AB4" w:rsidRPr="00C47B37" w:rsidRDefault="00621AB4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Укрепление психологического здоровья в контексте развития творческих способностей, в том числе детей с ОВЗ</w:t>
            </w:r>
            <w:r w:rsidR="00C47B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="00C47B37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доровым быть – здорово!»</w:t>
            </w:r>
          </w:p>
        </w:tc>
        <w:tc>
          <w:tcPr>
            <w:tcW w:w="4536" w:type="dxa"/>
          </w:tcPr>
          <w:p w:rsidR="00621AB4" w:rsidRPr="00C47B37" w:rsidRDefault="00621AB4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Хайрутдинова О.П., инструктор по физической культуре МБДОУ «Детский сад «Радуга» комбинированного вида» Рузаевского муниципального р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277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двигательной самостоятельности и активности у детей 6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7 лет в процессе физического воспитания</w:t>
            </w:r>
          </w:p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7B37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Павлова Е. С., инструктор по физической культуре СП «Детский сад №18 комбинированного вида» МБДОУ «Детский сад «Радуга» комбинированного вида» Рузаевского муниципального р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айо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111" w:rsidRPr="00391DDF" w:rsidRDefault="00AF4111" w:rsidP="00E277C3">
            <w:pPr>
              <w:jc w:val="left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391DDF"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Мастер-классы</w:t>
            </w: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Подвижные игры в физическом воспитании дошкольников</w:t>
            </w:r>
          </w:p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AB4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Огорелышева Н. В., инструктор по физической культуре МДОУ «Детский сад №64 комбинированного вида»</w:t>
            </w:r>
          </w:p>
          <w:p w:rsidR="00C47B37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F4111" w:rsidRPr="00391DDF" w:rsidRDefault="00AF4111" w:rsidP="00E277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Проблемы возникновения и способы преодоления водобоязни у детей дошкольного возраста</w:t>
            </w:r>
          </w:p>
        </w:tc>
        <w:tc>
          <w:tcPr>
            <w:tcW w:w="4536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Фатуллаева Ю. Г., инструктор по плаванию МАДОУ «Центр развития ребёнка</w:t>
            </w:r>
            <w:r w:rsidR="00C47B3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№90» 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На помощь медвежонку</w:t>
            </w:r>
          </w:p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7B37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Федосеев С. В., инструктор по физической культуре МАДОУ «Центр ра</w:t>
            </w:r>
            <w:r w:rsidR="00621AB4" w:rsidRPr="00C47B37">
              <w:rPr>
                <w:rFonts w:ascii="Times New Roman" w:hAnsi="Times New Roman" w:cs="Times New Roman"/>
                <w:sz w:val="28"/>
                <w:szCs w:val="28"/>
              </w:rPr>
              <w:t>звития ребенка – детский сад №</w:t>
            </w:r>
            <w:r w:rsidR="00C47B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» г.о. Саранск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Развитие речи на занятиях по физической культуре в ДОУ</w:t>
            </w:r>
          </w:p>
        </w:tc>
        <w:tc>
          <w:tcPr>
            <w:tcW w:w="4536" w:type="dxa"/>
          </w:tcPr>
          <w:p w:rsidR="00C47B37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Сухова Ю.С., инструктор по физической культуре</w:t>
            </w:r>
            <w:r w:rsidR="00621AB4" w:rsidRPr="00C47B37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104» г.о. Саранск</w:t>
            </w: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Повышение двигательной активности детей дошкольного возраста через организацию народных подвижных игр</w:t>
            </w:r>
          </w:p>
        </w:tc>
        <w:tc>
          <w:tcPr>
            <w:tcW w:w="4536" w:type="dxa"/>
          </w:tcPr>
          <w:p w:rsidR="00C47B37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Калякулина Н. И., инструктор по физической культуре СП«Тат</w:t>
            </w:r>
            <w:r w:rsidR="00DF7B9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Пишленский детский сад» МБДОУ «Детство» Рузаевского муниципального района</w:t>
            </w:r>
          </w:p>
        </w:tc>
      </w:tr>
      <w:tr w:rsidR="00AF4111" w:rsidRPr="00391DDF" w:rsidTr="00B6619E">
        <w:trPr>
          <w:cnfStyle w:val="000000100000"/>
        </w:trPr>
        <w:tc>
          <w:tcPr>
            <w:cnfStyle w:val="001000000000"/>
            <w:tcW w:w="1560" w:type="dxa"/>
            <w:vMerge/>
            <w:tcBorders>
              <w:left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Использование здоровьесберегающих технологий на занятиях по плаванию в условиях реализации ФГОС ДО</w:t>
            </w:r>
          </w:p>
        </w:tc>
        <w:tc>
          <w:tcPr>
            <w:tcW w:w="4536" w:type="dxa"/>
          </w:tcPr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А.А., инструктор по плаванию МАДОУ «Центр развития ребенка – </w:t>
            </w:r>
            <w:r w:rsidR="00C47B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етский сад №2» г.о. Саранск</w:t>
            </w:r>
          </w:p>
          <w:p w:rsidR="00AF4111" w:rsidRPr="00C47B37" w:rsidRDefault="00AF4111" w:rsidP="00C47B37">
            <w:pPr>
              <w:pStyle w:val="a5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111" w:rsidRPr="00391DDF" w:rsidTr="00B6619E">
        <w:tc>
          <w:tcPr>
            <w:cnfStyle w:val="001000000000"/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4111" w:rsidRPr="00391DDF" w:rsidRDefault="00AF4111" w:rsidP="00EA1BF8">
            <w:pP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Фитбол-гимнастика как средство коррекции нарушения осанки у дошкольников</w:t>
            </w:r>
          </w:p>
        </w:tc>
        <w:tc>
          <w:tcPr>
            <w:tcW w:w="4536" w:type="dxa"/>
          </w:tcPr>
          <w:p w:rsidR="00AF4111" w:rsidRPr="00C47B37" w:rsidRDefault="00AF4111" w:rsidP="00C47B37">
            <w:pPr>
              <w:pStyle w:val="a5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47B37">
              <w:rPr>
                <w:rFonts w:ascii="Times New Roman" w:hAnsi="Times New Roman" w:cs="Times New Roman"/>
                <w:sz w:val="28"/>
                <w:szCs w:val="28"/>
              </w:rPr>
              <w:t>Кафидов А. В., инструктор по физической культуре МДОУ «Детский сад № 32» г.о. Саранск</w:t>
            </w:r>
          </w:p>
        </w:tc>
      </w:tr>
    </w:tbl>
    <w:p w:rsidR="0047764B" w:rsidRDefault="0047764B" w:rsidP="004776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64B" w:rsidRDefault="0047764B" w:rsidP="004776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1D20" w:rsidRDefault="00141D20" w:rsidP="002D601F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41D20" w:rsidSect="00E73AEC">
      <w:headerReference w:type="default" r:id="rId8"/>
      <w:pgSz w:w="11906" w:h="16838"/>
      <w:pgMar w:top="1276" w:right="1133" w:bottom="56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FA" w:rsidRDefault="00BC57FA" w:rsidP="00DF18C9">
      <w:pPr>
        <w:spacing w:after="0" w:line="240" w:lineRule="auto"/>
      </w:pPr>
      <w:r>
        <w:separator/>
      </w:r>
    </w:p>
  </w:endnote>
  <w:endnote w:type="continuationSeparator" w:id="1">
    <w:p w:rsidR="00BC57FA" w:rsidRDefault="00BC57FA" w:rsidP="00DF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FA" w:rsidRDefault="00BC57FA" w:rsidP="00DF18C9">
      <w:pPr>
        <w:spacing w:after="0" w:line="240" w:lineRule="auto"/>
      </w:pPr>
      <w:r>
        <w:separator/>
      </w:r>
    </w:p>
  </w:footnote>
  <w:footnote w:type="continuationSeparator" w:id="1">
    <w:p w:rsidR="00BC57FA" w:rsidRDefault="00BC57FA" w:rsidP="00DF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C9" w:rsidRPr="00E775A6" w:rsidRDefault="00DF18C9" w:rsidP="00DF18C9">
    <w:pPr>
      <w:pStyle w:val="a5"/>
      <w:spacing w:line="276" w:lineRule="auto"/>
      <w:jc w:val="center"/>
      <w:rPr>
        <w:rFonts w:ascii="Times New Roman" w:hAnsi="Times New Roman" w:cs="Times New Roman"/>
        <w:color w:val="365F91" w:themeColor="accent1" w:themeShade="BF"/>
        <w:sz w:val="20"/>
        <w:szCs w:val="20"/>
      </w:rPr>
    </w:pPr>
    <w:r w:rsidRPr="00E775A6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РЕСПУБЛИКАНСКАЯ НАУЧНО-ПРАКТИЧЕСКАЯ КОНФЕРЕНЦИЯ </w:t>
    </w:r>
  </w:p>
  <w:p w:rsidR="00DF7B9C" w:rsidRDefault="00DF18C9" w:rsidP="00E775A6">
    <w:pPr>
      <w:pStyle w:val="a5"/>
      <w:spacing w:line="276" w:lineRule="auto"/>
      <w:jc w:val="center"/>
      <w:rPr>
        <w:rFonts w:ascii="Times New Roman" w:hAnsi="Times New Roman" w:cs="Times New Roman"/>
        <w:color w:val="365F91" w:themeColor="accent1" w:themeShade="BF"/>
        <w:sz w:val="20"/>
        <w:szCs w:val="20"/>
      </w:rPr>
    </w:pPr>
    <w:r w:rsidRPr="00E775A6">
      <w:rPr>
        <w:rFonts w:ascii="Times New Roman" w:hAnsi="Times New Roman" w:cs="Times New Roman"/>
        <w:color w:val="365F91" w:themeColor="accent1" w:themeShade="BF"/>
        <w:sz w:val="20"/>
        <w:szCs w:val="20"/>
      </w:rPr>
      <w:t>«</w:t>
    </w:r>
    <w:r w:rsidR="00DF7B9C">
      <w:rPr>
        <w:rFonts w:ascii="Times New Roman" w:hAnsi="Times New Roman" w:cs="Times New Roman"/>
        <w:color w:val="365F91" w:themeColor="accent1" w:themeShade="BF"/>
        <w:sz w:val="20"/>
        <w:szCs w:val="20"/>
      </w:rPr>
      <w:t xml:space="preserve">ЗДОРОВЬЕСБЕРЕГАЮЩИЕ ПРАКТИКИ В ДОШКОЛЬНОМ ОБРАЗОВАНИИ: </w:t>
    </w:r>
  </w:p>
  <w:p w:rsidR="00DF18C9" w:rsidRPr="00E775A6" w:rsidRDefault="00DF7B9C" w:rsidP="00E775A6">
    <w:pPr>
      <w:pStyle w:val="a5"/>
      <w:spacing w:line="276" w:lineRule="auto"/>
      <w:jc w:val="center"/>
      <w:rPr>
        <w:color w:val="365F91" w:themeColor="accent1" w:themeShade="BF"/>
      </w:rPr>
    </w:pPr>
    <w:r>
      <w:rPr>
        <w:rFonts w:ascii="Times New Roman" w:hAnsi="Times New Roman" w:cs="Times New Roman"/>
        <w:color w:val="365F91" w:themeColor="accent1" w:themeShade="BF"/>
        <w:sz w:val="20"/>
        <w:szCs w:val="20"/>
      </w:rPr>
      <w:t>ИННОВАЦИОННЫЙ РАКУРС</w:t>
    </w:r>
    <w:r w:rsidR="00DF18C9" w:rsidRPr="00E775A6">
      <w:rPr>
        <w:rFonts w:ascii="Times New Roman" w:hAnsi="Times New Roman" w:cs="Times New Roman"/>
        <w:color w:val="365F91" w:themeColor="accent1" w:themeShade="BF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4A8"/>
    <w:multiLevelType w:val="hybridMultilevel"/>
    <w:tmpl w:val="86A03EC8"/>
    <w:lvl w:ilvl="0" w:tplc="0F707B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6EB5"/>
    <w:multiLevelType w:val="hybridMultilevel"/>
    <w:tmpl w:val="A9107958"/>
    <w:lvl w:ilvl="0" w:tplc="B888E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193"/>
    <w:multiLevelType w:val="hybridMultilevel"/>
    <w:tmpl w:val="0040FDDA"/>
    <w:lvl w:ilvl="0" w:tplc="436AC8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C3083"/>
    <w:multiLevelType w:val="hybridMultilevel"/>
    <w:tmpl w:val="B09247FE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43BE"/>
    <w:multiLevelType w:val="hybridMultilevel"/>
    <w:tmpl w:val="0AEA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97A6E"/>
    <w:multiLevelType w:val="hybridMultilevel"/>
    <w:tmpl w:val="41E2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81"/>
    <w:rsid w:val="000B1F20"/>
    <w:rsid w:val="00141D20"/>
    <w:rsid w:val="00154070"/>
    <w:rsid w:val="001A13DC"/>
    <w:rsid w:val="001D30FE"/>
    <w:rsid w:val="001E4D4C"/>
    <w:rsid w:val="001F0A2E"/>
    <w:rsid w:val="001F795B"/>
    <w:rsid w:val="002A3486"/>
    <w:rsid w:val="002C7093"/>
    <w:rsid w:val="002D601F"/>
    <w:rsid w:val="002F07DA"/>
    <w:rsid w:val="002F67CF"/>
    <w:rsid w:val="002F6C00"/>
    <w:rsid w:val="0030242A"/>
    <w:rsid w:val="003130E5"/>
    <w:rsid w:val="00325B04"/>
    <w:rsid w:val="0034026C"/>
    <w:rsid w:val="00343F15"/>
    <w:rsid w:val="00391DDF"/>
    <w:rsid w:val="003E78DA"/>
    <w:rsid w:val="00404C67"/>
    <w:rsid w:val="00420DD6"/>
    <w:rsid w:val="00435419"/>
    <w:rsid w:val="0047764B"/>
    <w:rsid w:val="004C5EF6"/>
    <w:rsid w:val="00500CCE"/>
    <w:rsid w:val="00501914"/>
    <w:rsid w:val="00501ECC"/>
    <w:rsid w:val="00520F18"/>
    <w:rsid w:val="00523FBD"/>
    <w:rsid w:val="005840F5"/>
    <w:rsid w:val="00595281"/>
    <w:rsid w:val="005A39E6"/>
    <w:rsid w:val="00621AB4"/>
    <w:rsid w:val="006303F4"/>
    <w:rsid w:val="006D01D9"/>
    <w:rsid w:val="007222B0"/>
    <w:rsid w:val="007A0117"/>
    <w:rsid w:val="007C0015"/>
    <w:rsid w:val="007D3C4B"/>
    <w:rsid w:val="007D7C21"/>
    <w:rsid w:val="00832944"/>
    <w:rsid w:val="008643B8"/>
    <w:rsid w:val="008742F1"/>
    <w:rsid w:val="008C2F39"/>
    <w:rsid w:val="008D48A8"/>
    <w:rsid w:val="009067F7"/>
    <w:rsid w:val="00945ED4"/>
    <w:rsid w:val="0097120D"/>
    <w:rsid w:val="00A477EF"/>
    <w:rsid w:val="00A54E2C"/>
    <w:rsid w:val="00AA5C99"/>
    <w:rsid w:val="00AD2A9A"/>
    <w:rsid w:val="00AD3B80"/>
    <w:rsid w:val="00AF3E7A"/>
    <w:rsid w:val="00AF4111"/>
    <w:rsid w:val="00B6619E"/>
    <w:rsid w:val="00BC57FA"/>
    <w:rsid w:val="00BD7B22"/>
    <w:rsid w:val="00C47B37"/>
    <w:rsid w:val="00CA66E0"/>
    <w:rsid w:val="00D10176"/>
    <w:rsid w:val="00D16ADC"/>
    <w:rsid w:val="00D341C3"/>
    <w:rsid w:val="00DF18C9"/>
    <w:rsid w:val="00DF7B9C"/>
    <w:rsid w:val="00E277C3"/>
    <w:rsid w:val="00E73AEC"/>
    <w:rsid w:val="00E775A6"/>
    <w:rsid w:val="00EA1BF8"/>
    <w:rsid w:val="00ED5E6A"/>
    <w:rsid w:val="00F013AB"/>
    <w:rsid w:val="00F96686"/>
    <w:rsid w:val="00FE3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F5"/>
  </w:style>
  <w:style w:type="paragraph" w:styleId="2">
    <w:name w:val="heading 2"/>
    <w:basedOn w:val="a"/>
    <w:link w:val="20"/>
    <w:uiPriority w:val="9"/>
    <w:qFormat/>
    <w:rsid w:val="00343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281"/>
    <w:pPr>
      <w:spacing w:after="0" w:line="240" w:lineRule="auto"/>
    </w:pPr>
  </w:style>
  <w:style w:type="paragraph" w:customStyle="1" w:styleId="Default">
    <w:name w:val="Default"/>
    <w:rsid w:val="00141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4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етка 3 — акцент 11"/>
    <w:basedOn w:val="a1"/>
    <w:uiPriority w:val="48"/>
    <w:rsid w:val="00141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F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8C9"/>
  </w:style>
  <w:style w:type="paragraph" w:styleId="a9">
    <w:name w:val="footer"/>
    <w:basedOn w:val="a"/>
    <w:link w:val="aa"/>
    <w:uiPriority w:val="99"/>
    <w:unhideWhenUsed/>
    <w:rsid w:val="00DF1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8C9"/>
  </w:style>
  <w:style w:type="character" w:customStyle="1" w:styleId="20">
    <w:name w:val="Заголовок 2 Знак"/>
    <w:basedOn w:val="a0"/>
    <w:link w:val="2"/>
    <w:uiPriority w:val="9"/>
    <w:rsid w:val="00343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7D7C2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6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XTreme.ws</cp:lastModifiedBy>
  <cp:revision>4</cp:revision>
  <cp:lastPrinted>2020-02-17T15:32:00Z</cp:lastPrinted>
  <dcterms:created xsi:type="dcterms:W3CDTF">2020-02-17T15:34:00Z</dcterms:created>
  <dcterms:modified xsi:type="dcterms:W3CDTF">2020-02-17T15:36:00Z</dcterms:modified>
</cp:coreProperties>
</file>