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3" w:rsidRDefault="00586C83" w:rsidP="00497B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2" name="Рисунок 1" descr="C:\Users\USER\Videos\Desktop\Годовой план 2021-22 уч. год\Разное\СКАНЫ\Программы кружков\Раз-словечко, два - словечко, Астай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Годовой план 2021-22 уч. год\Разное\СКАНЫ\Программы кружков\Раз-словечко, два - словечко, Астайк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AB" w:rsidRDefault="00497BAB" w:rsidP="00497BAB">
      <w:pPr>
        <w:jc w:val="center"/>
        <w:rPr>
          <w:rFonts w:ascii="Times New Roman" w:hAnsi="Times New Roman"/>
          <w:b/>
          <w:sz w:val="32"/>
          <w:szCs w:val="32"/>
        </w:rPr>
      </w:pPr>
      <w:r w:rsidRPr="002E41FE">
        <w:rPr>
          <w:rFonts w:ascii="Times New Roman" w:hAnsi="Times New Roman"/>
          <w:b/>
          <w:sz w:val="32"/>
          <w:szCs w:val="32"/>
        </w:rPr>
        <w:lastRenderedPageBreak/>
        <w:t xml:space="preserve">Содержание </w:t>
      </w:r>
      <w:r w:rsidR="006B396E">
        <w:rPr>
          <w:rFonts w:ascii="Times New Roman" w:hAnsi="Times New Roman"/>
          <w:b/>
          <w:sz w:val="32"/>
          <w:szCs w:val="32"/>
        </w:rPr>
        <w:t xml:space="preserve">дополнительной образовательной </w:t>
      </w:r>
      <w:r w:rsidRPr="002E41FE">
        <w:rPr>
          <w:rFonts w:ascii="Times New Roman" w:hAnsi="Times New Roman"/>
          <w:b/>
          <w:sz w:val="32"/>
          <w:szCs w:val="32"/>
        </w:rPr>
        <w:t>программы</w:t>
      </w:r>
    </w:p>
    <w:tbl>
      <w:tblPr>
        <w:tblStyle w:val="a5"/>
        <w:tblW w:w="10774" w:type="dxa"/>
        <w:tblInd w:w="-431" w:type="dxa"/>
        <w:tblLook w:val="04A0"/>
      </w:tblPr>
      <w:tblGrid>
        <w:gridCol w:w="898"/>
        <w:gridCol w:w="8742"/>
        <w:gridCol w:w="1134"/>
      </w:tblGrid>
      <w:tr w:rsidR="007C275B" w:rsidTr="007C275B">
        <w:tc>
          <w:tcPr>
            <w:tcW w:w="898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742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</w:tcPr>
          <w:p w:rsidR="007C275B" w:rsidRPr="00474442" w:rsidRDefault="007C275B" w:rsidP="007C27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444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Новизна, актуальность, педагогическая целесообразность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42" w:type="dxa"/>
          </w:tcPr>
          <w:p w:rsidR="007C275B" w:rsidRPr="00245786" w:rsidRDefault="007C275B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Цели и задачи дополнительной образовательной программы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7C275B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Отличительные особенности данной дополнительной образовательной программы от уже существующих образовательных программ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Возраст детей, участвующих в реализации данной дополнительной образовательной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275B" w:rsidRPr="00245786" w:rsidTr="007C275B">
        <w:tc>
          <w:tcPr>
            <w:tcW w:w="898" w:type="dxa"/>
          </w:tcPr>
          <w:p w:rsidR="007C275B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742" w:type="dxa"/>
          </w:tcPr>
          <w:p w:rsidR="007C275B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Сроки реализации дополнительной образовательной программы (продолжительность образовательного процесса, этапы)</w:t>
            </w:r>
          </w:p>
        </w:tc>
        <w:tc>
          <w:tcPr>
            <w:tcW w:w="1134" w:type="dxa"/>
          </w:tcPr>
          <w:p w:rsidR="007C275B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Формы и режим занятий</w:t>
            </w:r>
          </w:p>
        </w:tc>
        <w:tc>
          <w:tcPr>
            <w:tcW w:w="1134" w:type="dxa"/>
          </w:tcPr>
          <w:p w:rsidR="00B20A85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Ожидаемые результаты и способы определения их результаты</w:t>
            </w:r>
          </w:p>
        </w:tc>
        <w:tc>
          <w:tcPr>
            <w:tcW w:w="1134" w:type="dxa"/>
          </w:tcPr>
          <w:p w:rsidR="00B20A85" w:rsidRP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 дополнительной образовательной программы (выставки, фестивали, соревнования, учебно-исследовательская конференции и т.д.)</w:t>
            </w:r>
          </w:p>
        </w:tc>
        <w:tc>
          <w:tcPr>
            <w:tcW w:w="1134" w:type="dxa"/>
          </w:tcPr>
          <w:p w:rsidR="00245786" w:rsidRDefault="00245786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A85" w:rsidRPr="00245786" w:rsidRDefault="00245786" w:rsidP="002457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Учебно – тематический план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8- 9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</w:t>
            </w:r>
            <w:r w:rsidR="00586C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16-17 </w:t>
            </w:r>
          </w:p>
        </w:tc>
      </w:tr>
      <w:tr w:rsidR="00B20A85" w:rsidRPr="00245786" w:rsidTr="007C275B">
        <w:tc>
          <w:tcPr>
            <w:tcW w:w="898" w:type="dxa"/>
          </w:tcPr>
          <w:p w:rsidR="00B20A85" w:rsidRPr="00245786" w:rsidRDefault="00B20A85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42" w:type="dxa"/>
          </w:tcPr>
          <w:p w:rsidR="00B20A85" w:rsidRPr="00245786" w:rsidRDefault="00B20A85" w:rsidP="007C275B">
            <w:pPr>
              <w:rPr>
                <w:rFonts w:ascii="Times New Roman" w:hAnsi="Times New Roman"/>
                <w:sz w:val="28"/>
                <w:szCs w:val="28"/>
              </w:rPr>
            </w:pPr>
            <w:r w:rsidRPr="0024578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B20A85" w:rsidRPr="00245786" w:rsidRDefault="00384E67" w:rsidP="007C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B396E" w:rsidRPr="00245786" w:rsidRDefault="006B396E" w:rsidP="00497BAB">
      <w:pPr>
        <w:jc w:val="center"/>
        <w:rPr>
          <w:rFonts w:ascii="Times New Roman" w:hAnsi="Times New Roman"/>
          <w:sz w:val="28"/>
          <w:szCs w:val="28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Pr="002E41FE" w:rsidRDefault="00497BAB" w:rsidP="00497BAB">
      <w:pPr>
        <w:rPr>
          <w:rFonts w:ascii="Times New Roman" w:hAnsi="Times New Roman"/>
          <w:b/>
          <w:sz w:val="32"/>
          <w:szCs w:val="32"/>
        </w:rPr>
      </w:pPr>
    </w:p>
    <w:p w:rsidR="00497BAB" w:rsidRDefault="00497BAB" w:rsidP="00497BAB">
      <w:pPr>
        <w:rPr>
          <w:b/>
          <w:sz w:val="32"/>
          <w:szCs w:val="32"/>
        </w:rPr>
      </w:pPr>
    </w:p>
    <w:p w:rsidR="00497BAB" w:rsidRDefault="00497BAB" w:rsidP="00497BAB">
      <w:pPr>
        <w:rPr>
          <w:b/>
          <w:sz w:val="32"/>
          <w:szCs w:val="32"/>
        </w:rPr>
      </w:pPr>
    </w:p>
    <w:p w:rsidR="00497BAB" w:rsidRDefault="00497BAB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245786" w:rsidRDefault="00245786" w:rsidP="00DC1906">
      <w:pPr>
        <w:rPr>
          <w:rFonts w:ascii="Times New Roman" w:hAnsi="Times New Roman"/>
          <w:b/>
          <w:szCs w:val="32"/>
        </w:rPr>
      </w:pPr>
    </w:p>
    <w:p w:rsidR="008E6D9F" w:rsidRPr="008E6D9F" w:rsidRDefault="008E6D9F" w:rsidP="005F5933">
      <w:pPr>
        <w:pStyle w:val="a3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«Надо уметь правильно произносить звуки, слова, фразы.</w:t>
      </w:r>
    </w:p>
    <w:p w:rsidR="008E6D9F" w:rsidRPr="008E6D9F" w:rsidRDefault="008E6D9F" w:rsidP="005F5933">
      <w:pPr>
        <w:pStyle w:val="a3"/>
        <w:ind w:left="1068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Научившись этому так, чтобы всё это вошло в привычку — можно творить”</w:t>
      </w:r>
    </w:p>
    <w:p w:rsidR="008E6D9F" w:rsidRDefault="008E6D9F" w:rsidP="005F5933">
      <w:pPr>
        <w:pStyle w:val="a3"/>
        <w:ind w:left="1068"/>
        <w:jc w:val="right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К.С. Станиславский</w:t>
      </w: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7C3D48" w:rsidRDefault="007C3D48" w:rsidP="00BA71F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8E6D9F" w:rsidRDefault="008E6D9F" w:rsidP="008E6D9F">
      <w:pPr>
        <w:pStyle w:val="a3"/>
        <w:ind w:left="1068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Развитие речи ребенка – эта главная и приоритетная задача педагогов, работающих с детьми дошкольного возраста.Раннее обучение чтению и грамоте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          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создание дополнительной образовательной программы «Раз-словечк</w:t>
      </w:r>
      <w:r w:rsidR="00DD3C91">
        <w:rPr>
          <w:rFonts w:ascii="Times New Roman" w:hAnsi="Times New Roman"/>
          <w:sz w:val="28"/>
          <w:szCs w:val="24"/>
        </w:rPr>
        <w:t xml:space="preserve">о, два – словечко для детей 5- </w:t>
      </w:r>
      <w:r w:rsidR="00586C83">
        <w:rPr>
          <w:rFonts w:ascii="Times New Roman" w:hAnsi="Times New Roman"/>
          <w:sz w:val="28"/>
          <w:szCs w:val="24"/>
        </w:rPr>
        <w:t>6</w:t>
      </w:r>
      <w:r w:rsidRPr="008E6D9F">
        <w:rPr>
          <w:rFonts w:ascii="Times New Roman" w:hAnsi="Times New Roman"/>
          <w:sz w:val="28"/>
          <w:szCs w:val="24"/>
        </w:rPr>
        <w:t xml:space="preserve"> лет» в дошкольном учреждении является актуальным.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F5933" w:rsidRDefault="005F5933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1.1.Направленность дополнительной образовательной программы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Работа кружка «Раз-словечко</w:t>
      </w:r>
      <w:r w:rsidR="00586C83">
        <w:rPr>
          <w:rFonts w:ascii="Times New Roman" w:hAnsi="Times New Roman"/>
          <w:sz w:val="28"/>
          <w:szCs w:val="24"/>
        </w:rPr>
        <w:t>, два – словечко для детей 5 – 6</w:t>
      </w:r>
      <w:r w:rsidRPr="008E6D9F">
        <w:rPr>
          <w:rFonts w:ascii="Times New Roman" w:hAnsi="Times New Roman"/>
          <w:sz w:val="28"/>
          <w:szCs w:val="24"/>
        </w:rPr>
        <w:t xml:space="preserve"> лет» направлена на ознакомление дошкольников с грамотой, с формированием фонематического слуха, развития грамматического строя речи, со знакомством звуко-буквенного анализа слова. 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1.2. Новизна, актуальность, педагогическую целесообразность</w:t>
      </w:r>
    </w:p>
    <w:p w:rsidR="008E6D9F" w:rsidRP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    Сегодня довольно распространенной является мысль о том, что обучить детей чтению можно и без опоры на фонетику, поэтому некоторые методики, буквари отводят весьма скромное место фонетической работе. Недооценка значения фонетики, недостаточная фонетическая подготовка дошкольников на начальном этапе обучения - одна из существенных причин орфографических ошибок младших школьников. Почему первоклассники часто пропускают и переставляют буквы? Почему в дальнейшем они не замечают многих орфограмм? Да потому, что не слышат звучащее слово, не умеют легко устанавливать последовательность звуков, быстро ориентироваться в «соседях» и т.д. Чтобы решить эти проблемы письменной речи, нужно в период обучения грамоте заложить хороший фонетический фундамент - от его качества в значительной степени будет зависть успешное обучение письму, в том числе и последующего обучения орфографии. Отсюда и вытекает необходимость предваряющего знакомства детей с широкой звуковой действительностью языка (до их знакомства с буквенной символикой).Необходимость обучения чтению в старшем дошкольном возрасте способствует  успешной адаптации ребёнка к новым условиям обучения в школе. От уровня сформированности навыков осознанного  чтения зависит успешность обучения в школе. </w:t>
      </w:r>
    </w:p>
    <w:p w:rsidR="008E6D9F" w:rsidRDefault="008E6D9F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По утверждению  А.Н.Корнева, Р.С. Немова, обучение чтению необходимо начинать в   5 – </w:t>
      </w:r>
      <w:r w:rsidR="00586C83">
        <w:rPr>
          <w:rFonts w:ascii="Times New Roman" w:hAnsi="Times New Roman"/>
          <w:sz w:val="28"/>
          <w:szCs w:val="24"/>
        </w:rPr>
        <w:t>6</w:t>
      </w:r>
      <w:r w:rsidRPr="008E6D9F">
        <w:rPr>
          <w:rFonts w:ascii="Times New Roman" w:hAnsi="Times New Roman"/>
          <w:sz w:val="28"/>
          <w:szCs w:val="24"/>
        </w:rPr>
        <w:t xml:space="preserve"> лет, так как в этом возрасте формируется устойчивый познавательный интерес. </w:t>
      </w:r>
    </w:p>
    <w:p w:rsidR="002F4B7C" w:rsidRPr="008E6D9F" w:rsidRDefault="002F4B7C" w:rsidP="008E6D9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1.3. Цель и задачи дополнительной образовательной программы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Цель: подготовить детей к освоению грамоты, обучить навыкам чтения.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Задачи: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буквенный гнозис, навык звукобуквенного обозначения.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 xml:space="preserve">Формировать навык слогослияния. 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 xml:space="preserve">Обучать грамотному, осознанному чтению. 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языковой  анализ и синтез слов.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Повысить уровень общего речевого развития путем уточнения, расширения и активизации словаря.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Совершенствовать грамматический строй речи.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связную речь.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психологические предпосылки к обучению и учебную мотивацию.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психологические процессы.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Развивать графомоторные навыки.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 навык самоконтроля.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</w:t>
      </w:r>
      <w:r w:rsidRPr="008E6D9F">
        <w:rPr>
          <w:rFonts w:ascii="Times New Roman" w:hAnsi="Times New Roman"/>
          <w:sz w:val="28"/>
          <w:szCs w:val="24"/>
        </w:rPr>
        <w:tab/>
        <w:t>Формировать мотивацию к чтению, ориентированную на удовлетворение познавательных интересов.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1.4.</w:t>
      </w:r>
      <w:r w:rsidRPr="008E6D9F">
        <w:rPr>
          <w:rFonts w:ascii="Times New Roman" w:hAnsi="Times New Roman"/>
          <w:b/>
          <w:sz w:val="28"/>
          <w:szCs w:val="24"/>
        </w:rPr>
        <w:tab/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Освоить фонетическую сторону речи, с целью развития у детей способности ориентироваться в звуковой действительности языка, постепенно постигая ее закономерность;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Вызвать интерес к узнаванию все новых букв и тягу к чтению;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Подготовить руки к письму - овладение пишущим инструментом и некоторыми графическими умениями.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•</w:t>
      </w:r>
      <w:r w:rsidRPr="008E6D9F">
        <w:rPr>
          <w:rFonts w:ascii="Times New Roman" w:hAnsi="Times New Roman"/>
          <w:sz w:val="28"/>
          <w:szCs w:val="24"/>
        </w:rPr>
        <w:tab/>
        <w:t>Способность овладеть более высоком познавательным уровнем, который включает новый тип моделирования - условно-символические модели, отражающие звуковую структуру различных слов.</w:t>
      </w:r>
    </w:p>
    <w:p w:rsidR="008E6D9F" w:rsidRPr="008E6D9F" w:rsidRDefault="008E6D9F" w:rsidP="008E6D9F">
      <w:pPr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Особенностью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:rsid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1.5.</w:t>
      </w:r>
      <w:r w:rsidRPr="008E6D9F">
        <w:rPr>
          <w:rFonts w:ascii="Times New Roman" w:hAnsi="Times New Roman"/>
          <w:b/>
          <w:sz w:val="28"/>
          <w:szCs w:val="24"/>
        </w:rPr>
        <w:tab/>
        <w:t>Возраст детей, участвующих в реализации данной дополнительной образовательной программы.</w:t>
      </w:r>
    </w:p>
    <w:p w:rsidR="00195664" w:rsidRPr="008E6D9F" w:rsidRDefault="00195664" w:rsidP="008E6D9F">
      <w:pPr>
        <w:pStyle w:val="a3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Возрастная группа детей- </w:t>
      </w:r>
      <w:r w:rsidR="003F5FF5">
        <w:rPr>
          <w:rFonts w:ascii="Times New Roman" w:hAnsi="Times New Roman"/>
          <w:sz w:val="28"/>
          <w:szCs w:val="24"/>
        </w:rPr>
        <w:t>5-6</w:t>
      </w:r>
      <w:r w:rsidR="00A76313">
        <w:rPr>
          <w:rFonts w:ascii="Times New Roman" w:hAnsi="Times New Roman"/>
          <w:sz w:val="28"/>
          <w:szCs w:val="24"/>
        </w:rPr>
        <w:t xml:space="preserve"> лет.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Количество детей -15 человек</w:t>
      </w:r>
    </w:p>
    <w:p w:rsid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</w:p>
    <w:p w:rsid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  <w:r w:rsidRPr="008E6D9F">
        <w:rPr>
          <w:rFonts w:ascii="Times New Roman" w:hAnsi="Times New Roman"/>
          <w:b/>
          <w:sz w:val="28"/>
          <w:szCs w:val="24"/>
        </w:rPr>
        <w:t>1.6.</w:t>
      </w:r>
      <w:r w:rsidRPr="008E6D9F">
        <w:rPr>
          <w:rFonts w:ascii="Times New Roman" w:hAnsi="Times New Roman"/>
          <w:b/>
          <w:sz w:val="28"/>
          <w:szCs w:val="24"/>
        </w:rPr>
        <w:tab/>
        <w:t>Сроки реализации дополнительной образовательной программы (продолжительность образовательного процесса, этапы)</w:t>
      </w:r>
    </w:p>
    <w:p w:rsidR="008E6D9F" w:rsidRPr="008E6D9F" w:rsidRDefault="008E6D9F" w:rsidP="008E6D9F">
      <w:pPr>
        <w:pStyle w:val="a3"/>
        <w:rPr>
          <w:rFonts w:ascii="Times New Roman" w:hAnsi="Times New Roman"/>
          <w:b/>
          <w:sz w:val="28"/>
          <w:szCs w:val="24"/>
        </w:rPr>
      </w:pP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 xml:space="preserve">Длительность занятия не более  </w:t>
      </w:r>
      <w:r w:rsidR="00586C83">
        <w:rPr>
          <w:rFonts w:ascii="Times New Roman" w:hAnsi="Times New Roman"/>
          <w:sz w:val="28"/>
          <w:szCs w:val="24"/>
        </w:rPr>
        <w:t xml:space="preserve">25 </w:t>
      </w:r>
      <w:r w:rsidRPr="008E6D9F">
        <w:rPr>
          <w:rFonts w:ascii="Times New Roman" w:hAnsi="Times New Roman"/>
          <w:sz w:val="28"/>
          <w:szCs w:val="24"/>
        </w:rPr>
        <w:t>мин , 1 занятие в неделю, 3</w:t>
      </w:r>
      <w:r w:rsidR="0087455B">
        <w:rPr>
          <w:rFonts w:ascii="Times New Roman" w:hAnsi="Times New Roman"/>
          <w:sz w:val="28"/>
          <w:szCs w:val="24"/>
        </w:rPr>
        <w:t>2</w:t>
      </w:r>
      <w:r w:rsidRPr="008E6D9F">
        <w:rPr>
          <w:rFonts w:ascii="Times New Roman" w:hAnsi="Times New Roman"/>
          <w:sz w:val="28"/>
          <w:szCs w:val="24"/>
        </w:rPr>
        <w:t xml:space="preserve"> заняти</w:t>
      </w:r>
      <w:r w:rsidR="00485A8B">
        <w:rPr>
          <w:rFonts w:ascii="Times New Roman" w:hAnsi="Times New Roman"/>
          <w:sz w:val="28"/>
          <w:szCs w:val="24"/>
        </w:rPr>
        <w:t>я</w:t>
      </w:r>
      <w:r w:rsidRPr="008E6D9F">
        <w:rPr>
          <w:rFonts w:ascii="Times New Roman" w:hAnsi="Times New Roman"/>
          <w:sz w:val="28"/>
          <w:szCs w:val="24"/>
        </w:rPr>
        <w:t xml:space="preserve"> в учебный год.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Звуковой анализ слов.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Буквенный период обучения.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Ребенка знакомят с алфавитным обозначением звуков с помощью картинной азбуки, кубиков или выкладывая изображения букв из па</w:t>
      </w:r>
      <w:r w:rsidR="009826D2">
        <w:rPr>
          <w:rFonts w:ascii="Times New Roman" w:hAnsi="Times New Roman"/>
          <w:sz w:val="28"/>
          <w:szCs w:val="24"/>
        </w:rPr>
        <w:t>лочек, рисуя буквы на манке</w:t>
      </w:r>
      <w:r w:rsidRPr="008E6D9F">
        <w:rPr>
          <w:rFonts w:ascii="Times New Roman" w:hAnsi="Times New Roman"/>
          <w:sz w:val="28"/>
          <w:szCs w:val="24"/>
        </w:rPr>
        <w:t>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:rsidR="008E6D9F" w:rsidRPr="004E6BE9" w:rsidRDefault="008E6D9F" w:rsidP="008E6D9F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4E6BE9">
        <w:rPr>
          <w:rFonts w:ascii="Times New Roman" w:hAnsi="Times New Roman"/>
          <w:sz w:val="28"/>
          <w:szCs w:val="24"/>
          <w:u w:val="single"/>
        </w:rPr>
        <w:t>Слоговой период обучения.</w:t>
      </w:r>
    </w:p>
    <w:p w:rsidR="008E6D9F" w:rsidRPr="008E6D9F" w:rsidRDefault="008E6D9F" w:rsidP="008E6D9F">
      <w:pPr>
        <w:pStyle w:val="a3"/>
        <w:rPr>
          <w:rFonts w:ascii="Times New Roman" w:hAnsi="Times New Roman"/>
          <w:sz w:val="28"/>
          <w:szCs w:val="24"/>
        </w:rPr>
      </w:pPr>
      <w:r w:rsidRPr="008E6D9F">
        <w:rPr>
          <w:rFonts w:ascii="Times New Roman" w:hAnsi="Times New Roman"/>
          <w:sz w:val="28"/>
          <w:szCs w:val="24"/>
        </w:rPr>
        <w:t>На первых порах обучения ребенка слог является основной единицей чтения. Ребенка учат читать слоги протяжно, как бы "пропевая" их. Это поможет ребенку избежать "рубленого" слога, который замедляет переход  от слогового чтения к чтению словами.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Слияние слогов в слова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т.к.относительно новыми для детей в прочитываемых словах всякий раз оказываются несколько букв, а не все слово целиком.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b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1.7.</w:t>
      </w:r>
      <w:r w:rsidRPr="004E6BE9">
        <w:rPr>
          <w:rFonts w:ascii="Times New Roman" w:hAnsi="Times New Roman"/>
          <w:sz w:val="28"/>
          <w:szCs w:val="24"/>
        </w:rPr>
        <w:tab/>
      </w:r>
      <w:r w:rsidRPr="004E6BE9">
        <w:rPr>
          <w:rFonts w:ascii="Times New Roman" w:hAnsi="Times New Roman"/>
          <w:b/>
          <w:sz w:val="28"/>
          <w:szCs w:val="24"/>
        </w:rPr>
        <w:t>Формы и режим занятий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Формы органи</w:t>
      </w:r>
      <w:r>
        <w:rPr>
          <w:rFonts w:ascii="Times New Roman" w:hAnsi="Times New Roman"/>
          <w:sz w:val="28"/>
          <w:szCs w:val="24"/>
        </w:rPr>
        <w:t>зации педагогического процесса: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- Специально – организованная деятельность </w:t>
      </w:r>
      <w:r w:rsidR="009826D2">
        <w:rPr>
          <w:rFonts w:ascii="Times New Roman" w:hAnsi="Times New Roman"/>
          <w:sz w:val="28"/>
          <w:szCs w:val="24"/>
        </w:rPr>
        <w:t>учителя- логопеда</w:t>
      </w:r>
      <w:r w:rsidRPr="004E6BE9">
        <w:rPr>
          <w:rFonts w:ascii="Times New Roman" w:hAnsi="Times New Roman"/>
          <w:sz w:val="28"/>
          <w:szCs w:val="24"/>
        </w:rPr>
        <w:t xml:space="preserve"> с детьми;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самостоятельная деятельность детей.</w:t>
      </w:r>
    </w:p>
    <w:p w:rsidR="004E6BE9" w:rsidRPr="004E6BE9" w:rsidRDefault="009826D2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работа в</w:t>
      </w:r>
      <w:r w:rsidR="004E6BE9" w:rsidRPr="004E6BE9">
        <w:rPr>
          <w:rFonts w:ascii="Times New Roman" w:hAnsi="Times New Roman"/>
          <w:sz w:val="28"/>
          <w:szCs w:val="24"/>
        </w:rPr>
        <w:t xml:space="preserve"> тетрадях;</w:t>
      </w:r>
    </w:p>
    <w:p w:rsid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использование новых технологий.</w:t>
      </w:r>
    </w:p>
    <w:p w:rsidR="000D75AA" w:rsidRPr="004E6BE9" w:rsidRDefault="000D75AA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 гимнастикой, состоящих из артикуляционных, пальчиковых упражнений. Желательно также включать 1-2 упражнения для профилактики нарушения зрения, осанки, гиподинамии. Проводить разминку следует 1-2 раза во время занятия по мере утомления детей.</w:t>
      </w:r>
    </w:p>
    <w:p w:rsidR="004E6BE9" w:rsidRPr="004E6BE9" w:rsidRDefault="000D75AA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Предлагаем следующую последовательность знакомства с буквами по тетради В.В. Коноваленко: А,У,И, М, Х, Н, О</w:t>
      </w:r>
      <w:r w:rsidR="00A075F3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П</w:t>
      </w:r>
      <w:r w:rsidR="00A075F3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Ы,</w:t>
      </w:r>
      <w:r w:rsidR="00A075F3">
        <w:rPr>
          <w:rFonts w:ascii="Times New Roman" w:hAnsi="Times New Roman"/>
          <w:sz w:val="28"/>
          <w:szCs w:val="24"/>
        </w:rPr>
        <w:t xml:space="preserve"> С, П, К, Т, Р, Ш, Л.</w:t>
      </w:r>
    </w:p>
    <w:p w:rsidR="00A075F3" w:rsidRDefault="00A075F3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Основные методы, использ</w:t>
      </w:r>
      <w:r w:rsidR="00A075F3">
        <w:rPr>
          <w:rFonts w:ascii="Times New Roman" w:hAnsi="Times New Roman"/>
          <w:sz w:val="28"/>
          <w:szCs w:val="24"/>
        </w:rPr>
        <w:t>уемые при реализации программы: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наглядные - рассматривание картин, наблюдени</w:t>
      </w:r>
      <w:r w:rsidR="009826D2">
        <w:rPr>
          <w:rFonts w:ascii="Times New Roman" w:hAnsi="Times New Roman"/>
          <w:sz w:val="28"/>
          <w:szCs w:val="24"/>
        </w:rPr>
        <w:t>е,</w:t>
      </w:r>
      <w:r w:rsidRPr="004E6BE9">
        <w:rPr>
          <w:rFonts w:ascii="Times New Roman" w:hAnsi="Times New Roman"/>
          <w:sz w:val="28"/>
          <w:szCs w:val="24"/>
        </w:rPr>
        <w:t xml:space="preserve"> показ образца задания;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практические - упражнения, игровой метод, моделирование;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словесные – рассказ учителя-логопеда.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4E6BE9">
      <w:pPr>
        <w:pStyle w:val="a3"/>
        <w:rPr>
          <w:rFonts w:ascii="Times New Roman" w:hAnsi="Times New Roman"/>
          <w:b/>
          <w:sz w:val="28"/>
          <w:szCs w:val="24"/>
        </w:rPr>
      </w:pPr>
      <w:r w:rsidRPr="004E6BE9">
        <w:rPr>
          <w:rFonts w:ascii="Times New Roman" w:hAnsi="Times New Roman"/>
          <w:b/>
          <w:sz w:val="28"/>
          <w:szCs w:val="24"/>
        </w:rPr>
        <w:t>1.8.</w:t>
      </w:r>
      <w:r w:rsidRPr="004E6BE9">
        <w:rPr>
          <w:rFonts w:ascii="Times New Roman" w:hAnsi="Times New Roman"/>
          <w:b/>
          <w:sz w:val="28"/>
          <w:szCs w:val="24"/>
        </w:rPr>
        <w:tab/>
        <w:t>Ожидаемые результаты и способы определения их результативности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К концу </w:t>
      </w:r>
      <w:r w:rsidR="00586C83">
        <w:rPr>
          <w:rFonts w:ascii="Times New Roman" w:hAnsi="Times New Roman"/>
          <w:sz w:val="28"/>
          <w:szCs w:val="24"/>
        </w:rPr>
        <w:t>старшей</w:t>
      </w:r>
      <w:r w:rsidR="005F5933">
        <w:rPr>
          <w:rFonts w:ascii="Times New Roman" w:hAnsi="Times New Roman"/>
          <w:sz w:val="28"/>
          <w:szCs w:val="24"/>
        </w:rPr>
        <w:t xml:space="preserve"> группы </w:t>
      </w:r>
      <w:r w:rsidRPr="004E6BE9">
        <w:rPr>
          <w:rFonts w:ascii="Times New Roman" w:hAnsi="Times New Roman"/>
          <w:sz w:val="28"/>
          <w:szCs w:val="24"/>
        </w:rPr>
        <w:t>дети должны знать и уметь: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0D75AA">
        <w:rPr>
          <w:rFonts w:ascii="Times New Roman" w:hAnsi="Times New Roman"/>
          <w:sz w:val="28"/>
          <w:szCs w:val="24"/>
          <w:u w:val="single"/>
        </w:rPr>
        <w:t>Чтение</w:t>
      </w:r>
      <w:r w:rsidRPr="004E6BE9">
        <w:rPr>
          <w:rFonts w:ascii="Times New Roman" w:hAnsi="Times New Roman"/>
          <w:sz w:val="28"/>
          <w:szCs w:val="24"/>
        </w:rPr>
        <w:t>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овладеть звуковым анализом слов, уметь строить модели пятизвукового состава слова;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делить слова на слоги;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уметь различать гласные и согласные, мягкие и твёрдые звуки;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–уметь вычленять словесное ударение;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уметь составлять предложения из двух-четырех слов;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 называть слова на заданный звук.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членить простые предложения на слова;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определять место звука в слове;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давать характеристику звуку;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самостоятельно составлять предложение;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свободно пользоваться и самим составлять звуковые схемы слов;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работать с кассой букв;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пользоваться и применять средства просодических компонентов речи (темп, интонация, паузация и др.);</w:t>
      </w:r>
    </w:p>
    <w:p w:rsid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точно отвечать на поставленные вопросы педагога.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грамотное и осознанное чтение.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8E6D9F" w:rsidRPr="000D75AA" w:rsidRDefault="004E6BE9" w:rsidP="004E6BE9">
      <w:pPr>
        <w:pStyle w:val="a3"/>
        <w:rPr>
          <w:rFonts w:ascii="Times New Roman" w:hAnsi="Times New Roman"/>
          <w:sz w:val="28"/>
          <w:szCs w:val="24"/>
          <w:u w:val="single"/>
        </w:rPr>
      </w:pPr>
      <w:r w:rsidRPr="000D75AA">
        <w:rPr>
          <w:rFonts w:ascii="Times New Roman" w:hAnsi="Times New Roman"/>
          <w:sz w:val="28"/>
          <w:szCs w:val="24"/>
          <w:u w:val="single"/>
        </w:rPr>
        <w:t>Письмо (печатание):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овладевать позой пишущего человека;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ориентироваться на листе;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точно обводить  предмет по нанесённому контуру;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рисовать разнообразные линии;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- штриховать предмет внутри его контура;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делить линию пополам;</w:t>
      </w:r>
    </w:p>
    <w:p w:rsidR="004E6BE9" w:rsidRP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рисовать простые росчерки (“петли”, “ленты”, “волна” и т. д.);</w:t>
      </w:r>
    </w:p>
    <w:p w:rsidR="004E6BE9" w:rsidRPr="004E6BE9" w:rsidRDefault="009826D2" w:rsidP="004E6BE9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дорисовывать начатые фигуры;</w:t>
      </w:r>
    </w:p>
    <w:p w:rsidR="004E6BE9" w:rsidRDefault="004E6BE9" w:rsidP="004E6BE9">
      <w:pPr>
        <w:pStyle w:val="a3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– уметь писать (печатать) гласные</w:t>
      </w:r>
      <w:r w:rsidR="009826D2">
        <w:rPr>
          <w:rFonts w:ascii="Times New Roman" w:hAnsi="Times New Roman"/>
          <w:sz w:val="28"/>
          <w:szCs w:val="24"/>
        </w:rPr>
        <w:t xml:space="preserve"> и согласные</w:t>
      </w:r>
      <w:r w:rsidRPr="004E6BE9">
        <w:rPr>
          <w:rFonts w:ascii="Times New Roman" w:hAnsi="Times New Roman"/>
          <w:sz w:val="28"/>
          <w:szCs w:val="24"/>
        </w:rPr>
        <w:t xml:space="preserve"> буквы разных размеров (крупные и мелкие).</w:t>
      </w:r>
    </w:p>
    <w:p w:rsidR="009826D2" w:rsidRDefault="009826D2" w:rsidP="004E6BE9">
      <w:pPr>
        <w:pStyle w:val="a3"/>
        <w:rPr>
          <w:rFonts w:ascii="Times New Roman" w:hAnsi="Times New Roman"/>
          <w:sz w:val="28"/>
          <w:szCs w:val="24"/>
        </w:rPr>
      </w:pPr>
    </w:p>
    <w:p w:rsidR="004E6BE9" w:rsidRPr="00660581" w:rsidRDefault="004E6BE9" w:rsidP="00660581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60581">
        <w:rPr>
          <w:rFonts w:ascii="Times New Roman" w:hAnsi="Times New Roman"/>
          <w:b/>
          <w:sz w:val="28"/>
          <w:szCs w:val="24"/>
        </w:rPr>
        <w:t>1.9.</w:t>
      </w:r>
      <w:r w:rsidRPr="00660581">
        <w:rPr>
          <w:rFonts w:ascii="Times New Roman" w:hAnsi="Times New Roman"/>
          <w:b/>
          <w:sz w:val="28"/>
          <w:szCs w:val="24"/>
        </w:rPr>
        <w:tab/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</w:t>
      </w:r>
    </w:p>
    <w:p w:rsidR="00E42B6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 xml:space="preserve">Для всестороннего развития и успешного воспитания детей взаимодействие семьи и дошкольного учреждения просто необходимо. Поэтому необходимо учителю – логопеду в группе установить деловой доверительный контакт с родителями, привлекая их к воспитанию, развитию своих детей, в частности, и к активному участию в жизни кружка «Раз – словечко, два – словечко», с целью получения ожидаемого результата. </w:t>
      </w:r>
    </w:p>
    <w:p w:rsidR="004E6BE9" w:rsidRPr="004E6BE9" w:rsidRDefault="00E42B6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4E6BE9" w:rsidRPr="004E6BE9">
        <w:rPr>
          <w:rFonts w:ascii="Times New Roman" w:hAnsi="Times New Roman"/>
          <w:sz w:val="28"/>
          <w:szCs w:val="24"/>
        </w:rPr>
        <w:t>редполагается следующая работа: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1.</w:t>
      </w:r>
      <w:r w:rsidRPr="004E6BE9">
        <w:rPr>
          <w:rFonts w:ascii="Times New Roman" w:hAnsi="Times New Roman"/>
          <w:sz w:val="28"/>
          <w:szCs w:val="24"/>
        </w:rPr>
        <w:tab/>
        <w:t>А</w:t>
      </w:r>
      <w:r w:rsidR="00E42B69">
        <w:rPr>
          <w:rFonts w:ascii="Times New Roman" w:hAnsi="Times New Roman"/>
          <w:sz w:val="28"/>
          <w:szCs w:val="24"/>
        </w:rPr>
        <w:t xml:space="preserve">ктивная работа по логопедической тетради </w:t>
      </w:r>
      <w:r w:rsidRPr="004E6BE9">
        <w:rPr>
          <w:rFonts w:ascii="Times New Roman" w:hAnsi="Times New Roman"/>
          <w:sz w:val="28"/>
          <w:szCs w:val="24"/>
        </w:rPr>
        <w:t xml:space="preserve"> (</w:t>
      </w:r>
      <w:r w:rsidR="00DD3C91">
        <w:rPr>
          <w:rFonts w:ascii="Times New Roman" w:hAnsi="Times New Roman"/>
          <w:sz w:val="28"/>
          <w:szCs w:val="24"/>
        </w:rPr>
        <w:t>В.В.Коноваленко «Пишем и читаем»</w:t>
      </w:r>
      <w:r w:rsidR="00E42B69">
        <w:rPr>
          <w:rFonts w:ascii="Times New Roman" w:hAnsi="Times New Roman"/>
          <w:sz w:val="28"/>
          <w:szCs w:val="24"/>
        </w:rPr>
        <w:t>№1</w:t>
      </w:r>
      <w:r w:rsidRPr="004E6BE9">
        <w:rPr>
          <w:rFonts w:ascii="Times New Roman" w:hAnsi="Times New Roman"/>
          <w:sz w:val="28"/>
          <w:szCs w:val="24"/>
        </w:rPr>
        <w:t>)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2.</w:t>
      </w:r>
      <w:r w:rsidRPr="004E6BE9">
        <w:rPr>
          <w:rFonts w:ascii="Times New Roman" w:hAnsi="Times New Roman"/>
          <w:sz w:val="28"/>
          <w:szCs w:val="24"/>
        </w:rPr>
        <w:tab/>
        <w:t>Участие родителей в подготовке дидактического материала для детей (слоговые кубики, звуковые символы и буквы, подготовка материала для овладения письмом) непосредственно образовательной деятельности.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3.Знакомство родителей с программными задачами на учебный год(полугодие) на родительских собраниях;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4.  Беседы с родителями об индивидуаль</w:t>
      </w:r>
      <w:r w:rsidR="00E42B69">
        <w:rPr>
          <w:rFonts w:ascii="Times New Roman" w:hAnsi="Times New Roman"/>
          <w:sz w:val="28"/>
          <w:szCs w:val="24"/>
        </w:rPr>
        <w:t>ном развитии их ребенка</w:t>
      </w:r>
      <w:r w:rsidRPr="004E6BE9">
        <w:rPr>
          <w:rFonts w:ascii="Times New Roman" w:hAnsi="Times New Roman"/>
          <w:sz w:val="28"/>
          <w:szCs w:val="24"/>
        </w:rPr>
        <w:t>;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E6BE9">
        <w:rPr>
          <w:rFonts w:ascii="Times New Roman" w:hAnsi="Times New Roman"/>
          <w:sz w:val="28"/>
          <w:szCs w:val="24"/>
        </w:rPr>
        <w:t>5. Проведение консультаций по определенной развивающей задаче(н/р, «Интонационное выделение звука» и т.п.);</w:t>
      </w:r>
    </w:p>
    <w:p w:rsidR="004E6BE9" w:rsidRPr="004E6BE9" w:rsidRDefault="003F2EEA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4E6BE9" w:rsidRPr="004E6BE9">
        <w:rPr>
          <w:rFonts w:ascii="Times New Roman" w:hAnsi="Times New Roman"/>
          <w:sz w:val="28"/>
          <w:szCs w:val="24"/>
        </w:rPr>
        <w:t>.   Тематические материалы в папках-передвижках (иногда пожеланию родителей (н/р, «Пальчиковые игры», «Словесные игры» и т.п.);</w:t>
      </w:r>
    </w:p>
    <w:p w:rsidR="004E6BE9" w:rsidRPr="004E6BE9" w:rsidRDefault="003F2EEA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4E6BE9" w:rsidRPr="004E6BE9">
        <w:rPr>
          <w:rFonts w:ascii="Times New Roman" w:hAnsi="Times New Roman"/>
          <w:sz w:val="28"/>
          <w:szCs w:val="24"/>
        </w:rPr>
        <w:t>. Просмотры открытой непосредственно образовательной деятельности по грамоте в рамках «Дней открытых дверей» и фрагментов совместной образовательной деятельности педагога и детей на родительских собраниях;</w:t>
      </w:r>
    </w:p>
    <w:p w:rsidR="004E6BE9" w:rsidRPr="004E6BE9" w:rsidRDefault="003F2EEA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4E6BE9" w:rsidRPr="004E6BE9">
        <w:rPr>
          <w:rFonts w:ascii="Times New Roman" w:hAnsi="Times New Roman"/>
          <w:sz w:val="28"/>
          <w:szCs w:val="24"/>
        </w:rPr>
        <w:t>.  Знакомство с результатами педагогической диагностики;</w:t>
      </w:r>
    </w:p>
    <w:p w:rsidR="004E6BE9" w:rsidRPr="004E6BE9" w:rsidRDefault="00863755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4E6BE9" w:rsidRPr="004E6BE9">
        <w:rPr>
          <w:rFonts w:ascii="Times New Roman" w:hAnsi="Times New Roman"/>
          <w:sz w:val="28"/>
          <w:szCs w:val="24"/>
        </w:rPr>
        <w:t>. Консультации по подбору развивающих дидактических игр для детейдошкольного возраста по грамоте (развитие фонематического слуха, закрепление букврусского алфавита и т.п.).</w:t>
      </w: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4E6BE9" w:rsidRPr="004E6BE9" w:rsidRDefault="004E6BE9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4E6BE9" w:rsidRDefault="008E6D9F" w:rsidP="0066058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E6D9F" w:rsidRPr="00F7317D" w:rsidRDefault="008E6D9F" w:rsidP="00660581">
      <w:pPr>
        <w:pStyle w:val="a3"/>
        <w:ind w:left="1068"/>
        <w:jc w:val="both"/>
        <w:rPr>
          <w:rFonts w:ascii="Times New Roman" w:hAnsi="Times New Roman"/>
          <w:b/>
          <w:sz w:val="28"/>
          <w:szCs w:val="24"/>
        </w:rPr>
      </w:pPr>
    </w:p>
    <w:p w:rsidR="00DC1906" w:rsidRPr="000A5A24" w:rsidRDefault="00DC1906" w:rsidP="00DC190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1906" w:rsidRPr="00675760" w:rsidRDefault="00DC1906" w:rsidP="00DC190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3F2EEA" w:rsidRDefault="003F2EEA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4E6BE9" w:rsidRDefault="004E6BE9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6233A3" w:rsidRDefault="006233A3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6233A3" w:rsidRDefault="006233A3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6233A3" w:rsidRDefault="006233A3" w:rsidP="00DC190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</w:p>
    <w:p w:rsidR="00245786" w:rsidRPr="00245786" w:rsidRDefault="00245786" w:rsidP="00245786">
      <w:pPr>
        <w:pStyle w:val="a4"/>
        <w:numPr>
          <w:ilvl w:val="0"/>
          <w:numId w:val="18"/>
        </w:numPr>
        <w:tabs>
          <w:tab w:val="left" w:pos="4706"/>
        </w:tabs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45786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Учебно – тематический план</w:t>
      </w:r>
    </w:p>
    <w:p w:rsidR="00245786" w:rsidRPr="008259C2" w:rsidRDefault="00245786" w:rsidP="00245786">
      <w:pPr>
        <w:tabs>
          <w:tab w:val="left" w:pos="4706"/>
        </w:tabs>
        <w:spacing w:after="0" w:line="240" w:lineRule="auto"/>
        <w:ind w:left="708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9"/>
        <w:gridCol w:w="6100"/>
        <w:gridCol w:w="1276"/>
        <w:gridCol w:w="854"/>
        <w:gridCol w:w="1152"/>
      </w:tblGrid>
      <w:tr w:rsidR="00245786" w:rsidRPr="008259C2" w:rsidTr="00384E67">
        <w:trPr>
          <w:trHeight w:val="764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Название тем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Общее количество часов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Теория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="Times New Roman" w:hAnsi="Times New Roman"/>
                <w:i/>
                <w:sz w:val="21"/>
                <w:szCs w:val="21"/>
              </w:rPr>
              <w:t>Практика</w:t>
            </w:r>
          </w:p>
        </w:tc>
      </w:tr>
      <w:tr w:rsidR="00245786" w:rsidRPr="008259C2" w:rsidTr="00384E67">
        <w:trPr>
          <w:trHeight w:val="862"/>
        </w:trPr>
        <w:tc>
          <w:tcPr>
            <w:tcW w:w="529" w:type="dxa"/>
          </w:tcPr>
          <w:p w:rsidR="00245786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  <w:p w:rsidR="00245786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</w:rPr>
              <w:t>1</w:t>
            </w:r>
          </w:p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  <w:tc>
          <w:tcPr>
            <w:tcW w:w="6100" w:type="dxa"/>
          </w:tcPr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265DFD">
              <w:rPr>
                <w:rFonts w:ascii="Times New Roman" w:eastAsia="Times New Roman" w:hAnsi="Times New Roman"/>
                <w:b/>
                <w:i/>
                <w:u w:val="single"/>
              </w:rPr>
              <w:t>Сентябрь</w:t>
            </w:r>
          </w:p>
          <w:p w:rsidR="00245786" w:rsidRPr="00265DFD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u w:val="single"/>
              </w:rPr>
            </w:pPr>
          </w:p>
          <w:p w:rsidR="00245786" w:rsidRPr="00894E64" w:rsidRDefault="00894E64" w:rsidP="00894E64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Звук и буква А.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367"/>
        </w:trPr>
        <w:tc>
          <w:tcPr>
            <w:tcW w:w="529" w:type="dxa"/>
          </w:tcPr>
          <w:p w:rsidR="00245786" w:rsidRPr="007265A9" w:rsidRDefault="00245786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00" w:type="dxa"/>
          </w:tcPr>
          <w:p w:rsidR="00245786" w:rsidRPr="007265A9" w:rsidRDefault="00245786" w:rsidP="00894E64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  <w:r w:rsidRPr="007265A9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 xml:space="preserve">Звуки и буквы </w:t>
            </w:r>
            <w:r w:rsidR="00894E64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У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275"/>
        </w:trPr>
        <w:tc>
          <w:tcPr>
            <w:tcW w:w="529" w:type="dxa"/>
          </w:tcPr>
          <w:p w:rsidR="00245786" w:rsidRPr="007265A9" w:rsidRDefault="00245786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  <w:r w:rsidRPr="007265A9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Звук</w:t>
            </w:r>
            <w:r w:rsidR="00894E64"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и и буквы  АУ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894E64" w:rsidRPr="008259C2" w:rsidTr="00384E67">
        <w:trPr>
          <w:trHeight w:val="275"/>
        </w:trPr>
        <w:tc>
          <w:tcPr>
            <w:tcW w:w="529" w:type="dxa"/>
          </w:tcPr>
          <w:p w:rsidR="00894E64" w:rsidRDefault="00894E64" w:rsidP="00A8325D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100" w:type="dxa"/>
          </w:tcPr>
          <w:p w:rsidR="00894E64" w:rsidRDefault="00894E64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  <w:t>Звук и буква И</w:t>
            </w:r>
          </w:p>
          <w:p w:rsidR="00894E64" w:rsidRPr="007265A9" w:rsidRDefault="00894E64" w:rsidP="00A8325D">
            <w:pPr>
              <w:tabs>
                <w:tab w:val="left" w:pos="4706"/>
              </w:tabs>
              <w:rPr>
                <w:rFonts w:ascii="Times New Roman" w:eastAsia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:rsidR="00894E64" w:rsidRDefault="00894E64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94E64" w:rsidRPr="008259C2" w:rsidRDefault="00894E64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894E64" w:rsidRPr="008259C2" w:rsidRDefault="00894E64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737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  <w:p w:rsidR="00245786" w:rsidRPr="008259C2" w:rsidRDefault="00245786" w:rsidP="00894E64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Звуки и буквы </w:t>
            </w:r>
            <w:r w:rsid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А,И,У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М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М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О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245786" w:rsidRPr="007265A9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 и буква Х 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Х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245786" w:rsidRPr="008259C2" w:rsidRDefault="00245786" w:rsidP="00894E64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 и буква </w:t>
            </w:r>
            <w:r w:rsid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245786" w:rsidRPr="008259C2" w:rsidRDefault="00245786" w:rsidP="00894E64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7265A9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 и буква </w:t>
            </w:r>
            <w:r w:rsid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Звуки буквы МН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С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491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right" w:pos="5675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С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386"/>
        </w:trPr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100" w:type="dxa"/>
          </w:tcPr>
          <w:p w:rsidR="00245786" w:rsidRPr="002C223A" w:rsidRDefault="00894E64" w:rsidP="00A8325D">
            <w:pPr>
              <w:tabs>
                <w:tab w:val="right" w:pos="5675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С</w:t>
            </w:r>
          </w:p>
        </w:tc>
        <w:tc>
          <w:tcPr>
            <w:tcW w:w="1276" w:type="dxa"/>
          </w:tcPr>
          <w:p w:rsidR="00245786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rPr>
          <w:trHeight w:val="830"/>
        </w:trPr>
        <w:tc>
          <w:tcPr>
            <w:tcW w:w="529" w:type="dxa"/>
          </w:tcPr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П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П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100" w:type="dxa"/>
          </w:tcPr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К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100" w:type="dxa"/>
          </w:tcPr>
          <w:p w:rsidR="00245786" w:rsidRPr="002C223A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  <w:p w:rsidR="00245786" w:rsidRPr="008259C2" w:rsidRDefault="00894E64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К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100" w:type="dxa"/>
          </w:tcPr>
          <w:p w:rsidR="00B66100" w:rsidRDefault="00894E64" w:rsidP="00B66100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Т</w:t>
            </w:r>
          </w:p>
          <w:p w:rsidR="00245786" w:rsidRPr="00B66100" w:rsidRDefault="00245786" w:rsidP="00B661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786" w:rsidRPr="00B66100" w:rsidRDefault="00245786" w:rsidP="00B66100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245786" w:rsidRPr="008259C2" w:rsidRDefault="00245786" w:rsidP="00894E64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 и буква </w:t>
            </w:r>
            <w:r w:rsidR="00894E6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Р</w:t>
            </w:r>
          </w:p>
        </w:tc>
        <w:tc>
          <w:tcPr>
            <w:tcW w:w="1276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384E67" w:rsidP="00A8325D">
            <w:pPr>
              <w:tabs>
                <w:tab w:val="left" w:pos="4706"/>
              </w:tabs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84E67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Март</w:t>
            </w: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</w:t>
            </w:r>
            <w:r w:rsidR="00B6610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уква Р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Ш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Сочетание ШИ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6610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Сочетание ШИ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«С-Ш»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Дифференциация «С-Ш</w:t>
            </w:r>
            <w:r w:rsidR="00245786"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«Л</w:t>
            </w:r>
            <w:r w:rsidR="00245786"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100" w:type="dxa"/>
          </w:tcPr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 и буква «Л</w:t>
            </w:r>
            <w:r w:rsidR="00245786"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100" w:type="dxa"/>
          </w:tcPr>
          <w:p w:rsidR="00245786" w:rsidRPr="008259C2" w:rsidRDefault="00245786" w:rsidP="00B66100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65DF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Звуки и буквы </w:t>
            </w:r>
            <w:r w:rsidR="00B6610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Р-Л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Май</w:t>
            </w:r>
          </w:p>
          <w:p w:rsidR="00245786" w:rsidRPr="008259C2" w:rsidRDefault="00B6610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6610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Звуки и буквы Р-Л</w:t>
            </w:r>
          </w:p>
        </w:tc>
        <w:tc>
          <w:tcPr>
            <w:tcW w:w="1276" w:type="dxa"/>
          </w:tcPr>
          <w:p w:rsidR="00384E67" w:rsidRDefault="00384E67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100" w:type="dxa"/>
          </w:tcPr>
          <w:p w:rsidR="00245786" w:rsidRPr="008259C2" w:rsidRDefault="00EC0C2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C0C2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1  </w:t>
            </w:r>
          </w:p>
        </w:tc>
        <w:tc>
          <w:tcPr>
            <w:tcW w:w="854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245786" w:rsidRPr="008259C2" w:rsidTr="00384E67">
        <w:tc>
          <w:tcPr>
            <w:tcW w:w="529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00" w:type="dxa"/>
          </w:tcPr>
          <w:p w:rsidR="00245786" w:rsidRPr="008259C2" w:rsidRDefault="00245786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786" w:rsidRPr="008259C2" w:rsidRDefault="0087455B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32</w:t>
            </w:r>
            <w:r w:rsidR="00245786" w:rsidRPr="008259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854" w:type="dxa"/>
          </w:tcPr>
          <w:p w:rsidR="00245786" w:rsidRPr="008259C2" w:rsidRDefault="00EC0C2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245786" w:rsidRPr="008259C2" w:rsidRDefault="00EC0C20" w:rsidP="00A8325D">
            <w:pPr>
              <w:tabs>
                <w:tab w:val="left" w:pos="4706"/>
              </w:tabs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245786" w:rsidRDefault="00245786" w:rsidP="00245786">
      <w:pPr>
        <w:pStyle w:val="a4"/>
        <w:ind w:left="1068"/>
        <w:jc w:val="center"/>
        <w:rPr>
          <w:rFonts w:ascii="Times New Roman" w:hAnsi="Times New Roman"/>
          <w:sz w:val="28"/>
          <w:szCs w:val="32"/>
        </w:rPr>
      </w:pPr>
    </w:p>
    <w:p w:rsidR="00234FF0" w:rsidRDefault="00234FF0" w:rsidP="00245786">
      <w:pPr>
        <w:pStyle w:val="a4"/>
        <w:ind w:left="1068"/>
        <w:jc w:val="center"/>
        <w:rPr>
          <w:rFonts w:ascii="Times New Roman" w:hAnsi="Times New Roman"/>
          <w:sz w:val="28"/>
          <w:szCs w:val="32"/>
        </w:rPr>
      </w:pPr>
    </w:p>
    <w:p w:rsidR="00AB59B0" w:rsidRDefault="00AB59B0" w:rsidP="00245786">
      <w:pPr>
        <w:pStyle w:val="a4"/>
        <w:ind w:left="1068"/>
        <w:jc w:val="center"/>
        <w:rPr>
          <w:rFonts w:ascii="Times New Roman" w:hAnsi="Times New Roman"/>
          <w:sz w:val="28"/>
          <w:szCs w:val="32"/>
        </w:rPr>
      </w:pPr>
    </w:p>
    <w:p w:rsidR="00AB59B0" w:rsidRDefault="00AB59B0" w:rsidP="00245786">
      <w:pPr>
        <w:pStyle w:val="a4"/>
        <w:ind w:left="1068"/>
        <w:jc w:val="center"/>
        <w:rPr>
          <w:rFonts w:ascii="Times New Roman" w:hAnsi="Times New Roman"/>
          <w:sz w:val="28"/>
          <w:szCs w:val="32"/>
        </w:rPr>
      </w:pPr>
    </w:p>
    <w:p w:rsidR="00245786" w:rsidRDefault="00245786" w:rsidP="00384E67">
      <w:pP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A546AD" w:rsidRDefault="00A546AD" w:rsidP="00384E67">
      <w:pPr>
        <w:rPr>
          <w:rFonts w:ascii="Times New Roman" w:hAnsi="Times New Roman"/>
          <w:sz w:val="28"/>
          <w:szCs w:val="32"/>
        </w:rPr>
      </w:pPr>
    </w:p>
    <w:p w:rsidR="00EC0C20" w:rsidRPr="00384E67" w:rsidRDefault="00EC0C20" w:rsidP="00384E67">
      <w:pPr>
        <w:rPr>
          <w:rFonts w:ascii="Times New Roman" w:hAnsi="Times New Roman"/>
          <w:sz w:val="28"/>
          <w:szCs w:val="32"/>
        </w:rPr>
      </w:pPr>
    </w:p>
    <w:p w:rsidR="00245786" w:rsidRPr="001D6389" w:rsidRDefault="00245786" w:rsidP="001D6389">
      <w:pPr>
        <w:pStyle w:val="a4"/>
        <w:numPr>
          <w:ilvl w:val="0"/>
          <w:numId w:val="18"/>
        </w:numPr>
        <w:rPr>
          <w:rFonts w:ascii="Times New Roman" w:eastAsiaTheme="minorHAnsi" w:hAnsi="Times New Roman"/>
          <w:b/>
          <w:sz w:val="28"/>
          <w:szCs w:val="28"/>
        </w:rPr>
      </w:pPr>
      <w:r w:rsidRPr="00245786">
        <w:rPr>
          <w:rFonts w:ascii="Times New Roman" w:eastAsiaTheme="minorHAnsi" w:hAnsi="Times New Roman"/>
          <w:b/>
          <w:sz w:val="28"/>
          <w:szCs w:val="28"/>
        </w:rPr>
        <w:t xml:space="preserve">Содержание изучаемого курса </w:t>
      </w:r>
    </w:p>
    <w:tbl>
      <w:tblPr>
        <w:tblStyle w:val="a5"/>
        <w:tblW w:w="11170" w:type="dxa"/>
        <w:tblInd w:w="-714" w:type="dxa"/>
        <w:tblLayout w:type="fixed"/>
        <w:tblLook w:val="04A0"/>
      </w:tblPr>
      <w:tblGrid>
        <w:gridCol w:w="993"/>
        <w:gridCol w:w="2268"/>
        <w:gridCol w:w="4111"/>
        <w:gridCol w:w="3798"/>
      </w:tblGrid>
      <w:tr w:rsidR="00A8325D" w:rsidTr="00C57DBB">
        <w:tc>
          <w:tcPr>
            <w:tcW w:w="993" w:type="dxa"/>
          </w:tcPr>
          <w:p w:rsidR="00A8325D" w:rsidRPr="00A8325D" w:rsidRDefault="00C57DBB" w:rsidP="00245786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Кол-во зан-йй</w:t>
            </w:r>
          </w:p>
        </w:tc>
        <w:tc>
          <w:tcPr>
            <w:tcW w:w="2268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Тема занятия</w:t>
            </w:r>
          </w:p>
        </w:tc>
        <w:tc>
          <w:tcPr>
            <w:tcW w:w="4111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Цели и задачи</w:t>
            </w:r>
          </w:p>
        </w:tc>
        <w:tc>
          <w:tcPr>
            <w:tcW w:w="3798" w:type="dxa"/>
          </w:tcPr>
          <w:p w:rsidR="00A8325D" w:rsidRPr="00A8325D" w:rsidRDefault="00A8325D" w:rsidP="00245786">
            <w:pPr>
              <w:rPr>
                <w:rFonts w:ascii="Times New Roman" w:eastAsiaTheme="minorHAnsi" w:hAnsi="Times New Roman"/>
                <w:b/>
                <w:i/>
              </w:rPr>
            </w:pPr>
            <w:r w:rsidRPr="00A8325D">
              <w:rPr>
                <w:rFonts w:ascii="Times New Roman" w:eastAsiaTheme="minorHAnsi" w:hAnsi="Times New Roman"/>
                <w:b/>
                <w:i/>
              </w:rPr>
              <w:t>Практическая часть</w:t>
            </w:r>
          </w:p>
        </w:tc>
      </w:tr>
      <w:tr w:rsidR="00A8325D" w:rsidTr="00C57DBB">
        <w:tc>
          <w:tcPr>
            <w:tcW w:w="993" w:type="dxa"/>
          </w:tcPr>
          <w:p w:rsidR="00A8325D" w:rsidRDefault="00A8325D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8325D" w:rsidRDefault="00234FF0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34FF0">
              <w:rPr>
                <w:rFonts w:ascii="Times New Roman" w:eastAsiaTheme="minorHAnsi" w:hAnsi="Times New Roman"/>
                <w:sz w:val="28"/>
                <w:szCs w:val="28"/>
              </w:rPr>
              <w:t>Звук и буква А.</w:t>
            </w:r>
          </w:p>
        </w:tc>
        <w:tc>
          <w:tcPr>
            <w:tcW w:w="4111" w:type="dxa"/>
          </w:tcPr>
          <w:p w:rsidR="00A8325D" w:rsidRDefault="00AE1C04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Повторить понятия 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«звук»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«буква»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E1C04" w:rsidRDefault="00AE1C04" w:rsidP="0024578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все гласные звуки.</w:t>
            </w:r>
          </w:p>
        </w:tc>
        <w:tc>
          <w:tcPr>
            <w:tcW w:w="3798" w:type="dxa"/>
          </w:tcPr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Дыхательная гимнастика.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Артикуляционная гимнастика.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Игра «Произнеси столько звуков, сколько кружочков я положу»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Игра «Вспомни слова на заданный звук»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Печатаем букву на манке.</w:t>
            </w:r>
          </w:p>
          <w:p w:rsidR="00E44B52" w:rsidRPr="00E44B52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Логоритмическая разминка</w:t>
            </w:r>
          </w:p>
          <w:p w:rsidR="00A8325D" w:rsidRDefault="00E44B52" w:rsidP="00E44B5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4B52"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с грецким орехом</w:t>
            </w: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2</w:t>
            </w:r>
          </w:p>
        </w:tc>
        <w:tc>
          <w:tcPr>
            <w:tcW w:w="2268" w:type="dxa"/>
          </w:tcPr>
          <w:p w:rsidR="00A8325D" w:rsidRDefault="00E66233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Звуки и буквы У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 согласным.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 Учить печатать слоги и слова.</w:t>
            </w:r>
          </w:p>
        </w:tc>
        <w:tc>
          <w:tcPr>
            <w:tcW w:w="3798" w:type="dxa"/>
          </w:tcPr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Дыхательная гимнастика.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Артикуляционная гимнастика.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Игра «Произнеси столько звуков, сколько кружочков я положу»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Игра «Вспомни слова на заданный звук»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Печатаем букву на манке.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Логоритмическая разминка</w:t>
            </w:r>
          </w:p>
          <w:p w:rsidR="00A8325D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с грецким орехом</w:t>
            </w: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3</w:t>
            </w:r>
          </w:p>
        </w:tc>
        <w:tc>
          <w:tcPr>
            <w:tcW w:w="2268" w:type="dxa"/>
          </w:tcPr>
          <w:p w:rsidR="00A8325D" w:rsidRDefault="00E66233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Звуки и буквы  АУ</w:t>
            </w:r>
          </w:p>
        </w:tc>
        <w:tc>
          <w:tcPr>
            <w:tcW w:w="4111" w:type="dxa"/>
          </w:tcPr>
          <w:p w:rsidR="00E66233" w:rsidRPr="00E66233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E66233" w:rsidRPr="00E66233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Учить давать</w:t>
            </w:r>
            <w:r w:rsidR="00144E5E">
              <w:rPr>
                <w:rFonts w:ascii="Times New Roman" w:eastAsiaTheme="minorHAnsi" w:hAnsi="Times New Roman"/>
                <w:sz w:val="28"/>
                <w:szCs w:val="28"/>
              </w:rPr>
              <w:t xml:space="preserve"> характеристику звукам</w:t>
            </w: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66233" w:rsidRPr="00E66233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E66233" w:rsidRPr="00E66233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E66233" w:rsidRPr="00E66233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8325D" w:rsidRDefault="00E66233" w:rsidP="00E662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6233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 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«Составь вместе и назови»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назови»</w:t>
            </w:r>
          </w:p>
          <w:p w:rsidR="00A8325D" w:rsidRDefault="00A832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4</w:t>
            </w:r>
          </w:p>
        </w:tc>
        <w:tc>
          <w:tcPr>
            <w:tcW w:w="2268" w:type="dxa"/>
          </w:tcPr>
          <w:p w:rsidR="00A8325D" w:rsidRDefault="00D526B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Звук и буква И</w:t>
            </w:r>
          </w:p>
        </w:tc>
        <w:tc>
          <w:tcPr>
            <w:tcW w:w="4111" w:type="dxa"/>
          </w:tcPr>
          <w:p w:rsidR="00AE1C04" w:rsidRPr="00AE1C04" w:rsidRDefault="00D526BA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144E5E" w:rsidRPr="00AE1C04" w:rsidRDefault="00144E5E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4E5E">
              <w:rPr>
                <w:rFonts w:ascii="Times New Roman" w:eastAsiaTheme="minorHAnsi" w:hAnsi="Times New Roman"/>
                <w:sz w:val="28"/>
                <w:szCs w:val="28"/>
              </w:rPr>
              <w:t>Уч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ить давать характеристику звуку</w:t>
            </w:r>
            <w:r w:rsidRPr="00144E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8325D" w:rsidRDefault="00A8325D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Дыхательная гимнастика.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Артикуляционная гимнастика.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Игра «Произнеси столько звуков, сколько кружочков я положу»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Игра «Вспомни слова на заданный звук»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Печатаем букву на манке.</w:t>
            </w:r>
          </w:p>
          <w:p w:rsidR="00D526BA" w:rsidRPr="00D526BA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Логоритмическая разминка</w:t>
            </w:r>
          </w:p>
          <w:p w:rsidR="00A8325D" w:rsidRDefault="00D526BA" w:rsidP="00D526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с грецким орехом</w:t>
            </w: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5</w:t>
            </w:r>
          </w:p>
        </w:tc>
        <w:tc>
          <w:tcPr>
            <w:tcW w:w="2268" w:type="dxa"/>
          </w:tcPr>
          <w:p w:rsidR="00A8325D" w:rsidRDefault="00D526B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26BA">
              <w:rPr>
                <w:rFonts w:ascii="Times New Roman" w:eastAsiaTheme="minorHAnsi" w:hAnsi="Times New Roman"/>
                <w:sz w:val="28"/>
                <w:szCs w:val="28"/>
              </w:rPr>
              <w:t>Звуки и буквы А,И,У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звук.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C275E8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звукам.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</w:tc>
        <w:tc>
          <w:tcPr>
            <w:tcW w:w="3798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Расскажи, </w:t>
            </w:r>
            <w:r w:rsidR="00C275E8">
              <w:rPr>
                <w:rFonts w:ascii="Times New Roman" w:eastAsiaTheme="minorHAnsi" w:hAnsi="Times New Roman"/>
                <w:sz w:val="28"/>
                <w:szCs w:val="28"/>
              </w:rPr>
              <w:t>какой звук И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Игра «Составь вместе»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Карточки для чтения с воспитателями</w:t>
            </w: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6</w:t>
            </w:r>
          </w:p>
        </w:tc>
        <w:tc>
          <w:tcPr>
            <w:tcW w:w="2268" w:type="dxa"/>
          </w:tcPr>
          <w:p w:rsidR="00A8325D" w:rsidRDefault="00C275E8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М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 w:rsidR="00C275E8">
              <w:rPr>
                <w:rFonts w:ascii="Times New Roman" w:eastAsiaTheme="minorHAnsi" w:hAnsi="Times New Roman"/>
                <w:sz w:val="28"/>
                <w:szCs w:val="28"/>
              </w:rPr>
              <w:t>ть давать характеристику звука М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различать </w:t>
            </w:r>
            <w:r w:rsidR="00030CA7">
              <w:rPr>
                <w:rFonts w:ascii="Times New Roman" w:eastAsiaTheme="minorHAnsi" w:hAnsi="Times New Roman"/>
                <w:sz w:val="28"/>
                <w:szCs w:val="28"/>
              </w:rPr>
              <w:t>звук М</w:t>
            </w: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 на слух.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</w:t>
            </w:r>
            <w:r w:rsidR="00030CA7">
              <w:rPr>
                <w:rFonts w:ascii="Times New Roman" w:eastAsiaTheme="minorHAnsi" w:hAnsi="Times New Roman"/>
                <w:sz w:val="28"/>
                <w:szCs w:val="28"/>
              </w:rPr>
              <w:t>слогов</w:t>
            </w:r>
          </w:p>
          <w:p w:rsidR="00A8325D" w:rsidRDefault="00030CA7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798" w:type="dxa"/>
          </w:tcPr>
          <w:p w:rsidR="00DD7737" w:rsidRPr="00DD7737" w:rsidRDefault="00030CA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М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030CA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«Эхо»-назови последний звук в словах.</w:t>
            </w:r>
          </w:p>
          <w:p w:rsidR="00A8325D" w:rsidRDefault="00030CA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 в словах»</w:t>
            </w:r>
          </w:p>
        </w:tc>
      </w:tr>
      <w:tr w:rsidR="00A8325D" w:rsidTr="00C57DBB">
        <w:tc>
          <w:tcPr>
            <w:tcW w:w="993" w:type="dxa"/>
          </w:tcPr>
          <w:p w:rsidR="00A8325D" w:rsidRDefault="00C57DBB" w:rsidP="00A8325D">
            <w:r>
              <w:t>7</w:t>
            </w:r>
          </w:p>
        </w:tc>
        <w:tc>
          <w:tcPr>
            <w:tcW w:w="2268" w:type="dxa"/>
          </w:tcPr>
          <w:p w:rsidR="00A8325D" w:rsidRDefault="00030CA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Звук и буква М</w:t>
            </w:r>
          </w:p>
        </w:tc>
        <w:tc>
          <w:tcPr>
            <w:tcW w:w="4111" w:type="dxa"/>
          </w:tcPr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 М</w:t>
            </w:r>
          </w:p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Учить различать звук М на слух.</w:t>
            </w:r>
          </w:p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слогов</w:t>
            </w:r>
          </w:p>
          <w:p w:rsidR="00A8325D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798" w:type="dxa"/>
          </w:tcPr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М.</w:t>
            </w:r>
          </w:p>
          <w:p w:rsidR="00030CA7" w:rsidRPr="00030CA7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Игра «Эхо»-назови последний звук в словах.</w:t>
            </w:r>
          </w:p>
          <w:p w:rsidR="00A8325D" w:rsidRDefault="00030CA7" w:rsidP="00030C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0CA7"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 в словах»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8</w:t>
            </w:r>
          </w:p>
        </w:tc>
        <w:tc>
          <w:tcPr>
            <w:tcW w:w="2268" w:type="dxa"/>
          </w:tcPr>
          <w:p w:rsidR="00A8325D" w:rsidRDefault="00C618D5" w:rsidP="00C618D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О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ть </w:t>
            </w:r>
            <w:r w:rsidR="00C618D5">
              <w:rPr>
                <w:rFonts w:ascii="Times New Roman" w:eastAsiaTheme="minorHAnsi" w:hAnsi="Times New Roman"/>
                <w:sz w:val="28"/>
                <w:szCs w:val="28"/>
              </w:rPr>
              <w:t>давать характеристику звука О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AE1C04" w:rsidRPr="00AE1C04" w:rsidRDefault="00C618D5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</w:t>
            </w:r>
            <w:r w:rsidR="00AE1C04" w:rsidRPr="00AE1C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C618D5">
              <w:rPr>
                <w:rFonts w:ascii="Times New Roman" w:eastAsiaTheme="minorHAnsi" w:hAnsi="Times New Roman"/>
                <w:sz w:val="28"/>
                <w:szCs w:val="28"/>
              </w:rPr>
              <w:t>етей делать звуковой анализ слогов</w:t>
            </w:r>
          </w:p>
        </w:tc>
        <w:tc>
          <w:tcPr>
            <w:tcW w:w="3798" w:type="dxa"/>
          </w:tcPr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Расскажи, какой звук </w:t>
            </w:r>
            <w:r w:rsidR="00C618D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</w:p>
          <w:p w:rsidR="00DD7737" w:rsidRPr="00DD7737" w:rsidRDefault="00C618D5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 по порядку»</w:t>
            </w:r>
          </w:p>
          <w:p w:rsidR="00A8325D" w:rsidRDefault="00C618D5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Прочитать слоги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618D5" w:rsidRDefault="00C618D5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18D5">
              <w:rPr>
                <w:rFonts w:ascii="Times New Roman" w:eastAsiaTheme="minorHAnsi" w:hAnsi="Times New Roman"/>
                <w:sz w:val="28"/>
                <w:szCs w:val="28"/>
              </w:rPr>
              <w:t>Игра «Эхо»-назови последний звук в словах.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9</w:t>
            </w:r>
          </w:p>
        </w:tc>
        <w:tc>
          <w:tcPr>
            <w:tcW w:w="2268" w:type="dxa"/>
          </w:tcPr>
          <w:p w:rsidR="00A8325D" w:rsidRDefault="00A8325D" w:rsidP="00D74C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325D">
              <w:rPr>
                <w:rFonts w:ascii="Times New Roman" w:eastAsiaTheme="minorHAnsi" w:hAnsi="Times New Roman"/>
                <w:sz w:val="28"/>
                <w:szCs w:val="28"/>
              </w:rPr>
              <w:t>Звук и букв</w:t>
            </w:r>
            <w:r w:rsidR="00D74CBA">
              <w:rPr>
                <w:rFonts w:ascii="Times New Roman" w:eastAsiaTheme="minorHAnsi" w:hAnsi="Times New Roman"/>
                <w:sz w:val="28"/>
                <w:szCs w:val="28"/>
              </w:rPr>
              <w:t>а Х</w:t>
            </w:r>
          </w:p>
        </w:tc>
        <w:tc>
          <w:tcPr>
            <w:tcW w:w="4111" w:type="dxa"/>
          </w:tcPr>
          <w:p w:rsidR="007256C5" w:rsidRPr="007256C5" w:rsidRDefault="007256C5" w:rsidP="007256C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6C5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941064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 Х</w:t>
            </w:r>
            <w:r w:rsidRPr="007256C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256C5" w:rsidRPr="007256C5" w:rsidRDefault="007256C5" w:rsidP="007256C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6C5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7256C5" w:rsidRPr="007256C5" w:rsidRDefault="007256C5" w:rsidP="007256C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6C5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:rsidR="00A8325D" w:rsidRDefault="007256C5" w:rsidP="007256C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6C5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</w:t>
            </w:r>
          </w:p>
        </w:tc>
        <w:tc>
          <w:tcPr>
            <w:tcW w:w="3798" w:type="dxa"/>
          </w:tcPr>
          <w:p w:rsidR="00DD7737" w:rsidRPr="00DD7737" w:rsidRDefault="0094106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Расскажи, какой звук Х</w:t>
            </w:r>
          </w:p>
          <w:p w:rsidR="00A8325D" w:rsidRDefault="0094106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1064">
              <w:rPr>
                <w:rFonts w:ascii="Times New Roman" w:eastAsiaTheme="minorHAnsi" w:hAnsi="Times New Roman"/>
                <w:sz w:val="28"/>
                <w:szCs w:val="28"/>
              </w:rPr>
              <w:t>Игра «Эхо»-назови последний звук в словах.</w:t>
            </w:r>
          </w:p>
          <w:p w:rsidR="00941064" w:rsidRDefault="0094106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«Назови звуки в слове по порядку»</w:t>
            </w:r>
          </w:p>
          <w:p w:rsidR="00941064" w:rsidRDefault="0094106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схемы слов из букв разрезной азбуки.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по таблице.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0</w:t>
            </w:r>
          </w:p>
        </w:tc>
        <w:tc>
          <w:tcPr>
            <w:tcW w:w="2268" w:type="dxa"/>
          </w:tcPr>
          <w:p w:rsidR="00A8325D" w:rsidRDefault="00BF280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280A">
              <w:rPr>
                <w:rFonts w:ascii="Times New Roman" w:eastAsiaTheme="minorHAnsi" w:hAnsi="Times New Roman"/>
                <w:sz w:val="28"/>
                <w:szCs w:val="28"/>
              </w:rPr>
              <w:t>Звук и буква Х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</w:t>
            </w:r>
            <w:r w:rsidR="00BF280A">
              <w:rPr>
                <w:rFonts w:ascii="Times New Roman" w:eastAsiaTheme="minorHAnsi" w:hAnsi="Times New Roman"/>
                <w:sz w:val="28"/>
                <w:szCs w:val="28"/>
              </w:rPr>
              <w:t>давать характеристику звука Х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делать звуковой анализ слов </w:t>
            </w:r>
          </w:p>
          <w:p w:rsidR="00A8325D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Расскажи про звук Х</w:t>
            </w:r>
          </w:p>
          <w:p w:rsidR="00A8325D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Запомни, повтори слова.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«Телераф»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Звуковой анализ слогов и слов.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1</w:t>
            </w:r>
          </w:p>
        </w:tc>
        <w:tc>
          <w:tcPr>
            <w:tcW w:w="2268" w:type="dxa"/>
          </w:tcPr>
          <w:p w:rsidR="00A8325D" w:rsidRPr="00A8325D" w:rsidRDefault="00BF280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Ы</w:t>
            </w:r>
          </w:p>
        </w:tc>
        <w:tc>
          <w:tcPr>
            <w:tcW w:w="4111" w:type="dxa"/>
          </w:tcPr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</w:t>
            </w:r>
            <w:r w:rsidR="00BF280A">
              <w:rPr>
                <w:rFonts w:ascii="Times New Roman" w:eastAsiaTheme="minorHAnsi" w:hAnsi="Times New Roman"/>
                <w:sz w:val="28"/>
                <w:szCs w:val="28"/>
              </w:rPr>
              <w:t>ь давать характеристику звука Ы</w:t>
            </w:r>
          </w:p>
          <w:p w:rsidR="00AE1C04" w:rsidRPr="00AE1C04" w:rsidRDefault="00BF280A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</w:t>
            </w:r>
            <w:r w:rsidR="00AE1C04" w:rsidRPr="00AE1C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E1C04" w:rsidRPr="00AE1C04" w:rsidRDefault="00AE1C04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1C04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BF280A">
              <w:rPr>
                <w:rFonts w:ascii="Times New Roman" w:eastAsiaTheme="minorHAnsi" w:hAnsi="Times New Roman"/>
                <w:sz w:val="28"/>
                <w:szCs w:val="28"/>
              </w:rPr>
              <w:t>етей делать звуковой анализ слогов</w:t>
            </w:r>
          </w:p>
          <w:p w:rsidR="00A8325D" w:rsidRDefault="00BF280A" w:rsidP="00AE1C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</w:t>
            </w:r>
            <w:r w:rsidR="00AE1C04" w:rsidRPr="00AE1C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DD7737" w:rsidRPr="00DD7737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Расскажи про звук Ы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Нарисуй схемы слов.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Читаем слова.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 повтори слоги и слова.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 – измени слово по образцу.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2</w:t>
            </w:r>
          </w:p>
        </w:tc>
        <w:tc>
          <w:tcPr>
            <w:tcW w:w="2268" w:type="dxa"/>
          </w:tcPr>
          <w:p w:rsidR="00A8325D" w:rsidRDefault="00BF280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Н</w:t>
            </w:r>
          </w:p>
        </w:tc>
        <w:tc>
          <w:tcPr>
            <w:tcW w:w="4111" w:type="dxa"/>
          </w:tcPr>
          <w:p w:rsidR="00BF280A" w:rsidRPr="00BF280A" w:rsidRDefault="00BF280A" w:rsidP="00BF280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280A">
              <w:rPr>
                <w:rFonts w:ascii="Times New Roman" w:eastAsiaTheme="minorHAnsi" w:hAnsi="Times New Roman"/>
                <w:sz w:val="28"/>
                <w:szCs w:val="28"/>
              </w:rPr>
              <w:t>Учить дав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ать характеристику звука Н</w:t>
            </w:r>
          </w:p>
          <w:p w:rsidR="00BF280A" w:rsidRPr="00BF280A" w:rsidRDefault="00BF280A" w:rsidP="00BF280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280A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слоги.</w:t>
            </w:r>
          </w:p>
          <w:p w:rsidR="00BF280A" w:rsidRPr="00BF280A" w:rsidRDefault="00BF280A" w:rsidP="00BF280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280A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слогов</w:t>
            </w:r>
          </w:p>
          <w:p w:rsidR="00A8325D" w:rsidRDefault="00BF280A" w:rsidP="00BF280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280A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слоги.</w:t>
            </w:r>
          </w:p>
        </w:tc>
        <w:tc>
          <w:tcPr>
            <w:tcW w:w="3798" w:type="dxa"/>
          </w:tcPr>
          <w:p w:rsidR="00A8325D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«Сосчитай и назови звуки.</w:t>
            </w:r>
          </w:p>
          <w:p w:rsidR="00BF280A" w:rsidRDefault="00BF280A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слоги.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3</w:t>
            </w:r>
          </w:p>
        </w:tc>
        <w:tc>
          <w:tcPr>
            <w:tcW w:w="2268" w:type="dxa"/>
          </w:tcPr>
          <w:p w:rsidR="00A8325D" w:rsidRDefault="00BF280A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</w:t>
            </w:r>
            <w:r w:rsidR="00AA3E9B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ки и буквы М,Н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 </w:t>
            </w:r>
            <w:r w:rsidR="00BF280A">
              <w:rPr>
                <w:rFonts w:ascii="Times New Roman" w:eastAsiaTheme="minorHAnsi" w:hAnsi="Times New Roman"/>
                <w:sz w:val="28"/>
                <w:szCs w:val="28"/>
              </w:rPr>
              <w:t>М.Н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AB76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Скажи, какие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 М.Н</w:t>
            </w:r>
          </w:p>
          <w:p w:rsidR="00A8325D" w:rsidRDefault="00D11A02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Прочитай, сливая буквы в словах.</w:t>
            </w:r>
          </w:p>
          <w:p w:rsidR="00D11A02" w:rsidRDefault="00D11A02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слоги из букв разрезной азбуки.</w:t>
            </w:r>
          </w:p>
          <w:p w:rsidR="00D11A02" w:rsidRDefault="00D11A02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слоги под диктовку.</w:t>
            </w:r>
          </w:p>
          <w:p w:rsidR="00C1224C" w:rsidRDefault="00C1224C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Прочитай, сливая буквы в слогах.</w:t>
            </w:r>
          </w:p>
          <w:p w:rsidR="00C1224C" w:rsidRDefault="00C1224C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 - назови первый звук в словах.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4</w:t>
            </w:r>
          </w:p>
        </w:tc>
        <w:tc>
          <w:tcPr>
            <w:tcW w:w="2268" w:type="dxa"/>
          </w:tcPr>
          <w:p w:rsidR="00A8325D" w:rsidRDefault="00AA3E9B" w:rsidP="00AA3E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С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 w:rsidR="00AA3E9B">
              <w:rPr>
                <w:rFonts w:ascii="Times New Roman" w:eastAsiaTheme="minorHAnsi" w:hAnsi="Times New Roman"/>
                <w:sz w:val="28"/>
                <w:szCs w:val="28"/>
              </w:rPr>
              <w:t xml:space="preserve"> С </w:t>
            </w:r>
          </w:p>
          <w:p w:rsidR="00DA6D1F" w:rsidRPr="00DA6D1F" w:rsidRDefault="00AB768D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AB768D">
              <w:rPr>
                <w:rFonts w:ascii="Times New Roman" w:eastAsiaTheme="minorHAnsi" w:hAnsi="Times New Roman"/>
                <w:sz w:val="28"/>
                <w:szCs w:val="28"/>
              </w:rPr>
              <w:t>етей делать звуковой анализ слогов.</w:t>
            </w:r>
          </w:p>
          <w:p w:rsidR="00A8325D" w:rsidRDefault="00AB768D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DD7737" w:rsidRPr="00DD7737" w:rsidRDefault="00AB76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С.</w:t>
            </w:r>
          </w:p>
          <w:p w:rsidR="00DD7737" w:rsidRPr="00DD7737" w:rsidRDefault="00AB76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слоги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8325D" w:rsidRDefault="00AB76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слогов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80A0C" w:rsidRDefault="00E80A0C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Определи место звука С в словах.</w:t>
            </w:r>
          </w:p>
          <w:p w:rsidR="00E80A0C" w:rsidRDefault="00E80A0C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предложение к каждой из картинок.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5</w:t>
            </w:r>
          </w:p>
        </w:tc>
        <w:tc>
          <w:tcPr>
            <w:tcW w:w="2268" w:type="dxa"/>
          </w:tcPr>
          <w:p w:rsidR="00A8325D" w:rsidRDefault="000C1E58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E58">
              <w:rPr>
                <w:rFonts w:ascii="Times New Roman" w:eastAsiaTheme="minorHAnsi" w:hAnsi="Times New Roman"/>
                <w:sz w:val="28"/>
                <w:szCs w:val="28"/>
              </w:rPr>
              <w:t>Звук и буква С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 w:rsidR="000C1E58">
              <w:rPr>
                <w:rFonts w:ascii="Times New Roman" w:eastAsiaTheme="minorHAnsi" w:hAnsi="Times New Roman"/>
                <w:sz w:val="28"/>
                <w:szCs w:val="28"/>
              </w:rPr>
              <w:t xml:space="preserve"> С.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0C1E5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С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  <w:p w:rsidR="000C1E58" w:rsidRDefault="00983861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Раскрась большие буквы С.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6</w:t>
            </w:r>
          </w:p>
        </w:tc>
        <w:tc>
          <w:tcPr>
            <w:tcW w:w="2268" w:type="dxa"/>
          </w:tcPr>
          <w:p w:rsidR="00A8325D" w:rsidRDefault="00DC18A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8A7">
              <w:rPr>
                <w:rFonts w:ascii="Times New Roman" w:eastAsiaTheme="minorHAnsi" w:hAnsi="Times New Roman"/>
                <w:sz w:val="28"/>
                <w:szCs w:val="28"/>
              </w:rPr>
              <w:t>Звук и буква С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 w:rsidR="00DC18A7">
              <w:rPr>
                <w:rFonts w:ascii="Times New Roman" w:eastAsiaTheme="minorHAnsi" w:hAnsi="Times New Roman"/>
                <w:sz w:val="28"/>
                <w:szCs w:val="28"/>
              </w:rPr>
              <w:t xml:space="preserve"> С.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C18A7" w:rsidRDefault="00DC18A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1D638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DC18A7">
              <w:rPr>
                <w:rFonts w:ascii="Times New Roman" w:eastAsiaTheme="minorHAnsi" w:hAnsi="Times New Roman"/>
                <w:sz w:val="28"/>
                <w:szCs w:val="28"/>
              </w:rPr>
              <w:t>какой звук С.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Напечатай предложения.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Прочитай </w:t>
            </w:r>
            <w:r w:rsidR="00DC18A7">
              <w:rPr>
                <w:rFonts w:ascii="Times New Roman" w:eastAsiaTheme="minorHAnsi" w:hAnsi="Times New Roman"/>
                <w:sz w:val="28"/>
                <w:szCs w:val="28"/>
              </w:rPr>
              <w:t>предложения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  <w:p w:rsidR="00DC18A7" w:rsidRDefault="00DC18A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в мяч.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7</w:t>
            </w:r>
          </w:p>
        </w:tc>
        <w:tc>
          <w:tcPr>
            <w:tcW w:w="2268" w:type="dxa"/>
          </w:tcPr>
          <w:p w:rsidR="00A8325D" w:rsidRDefault="00DC18A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П</w:t>
            </w:r>
          </w:p>
        </w:tc>
        <w:tc>
          <w:tcPr>
            <w:tcW w:w="4111" w:type="dxa"/>
          </w:tcPr>
          <w:p w:rsid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</w:t>
            </w:r>
            <w:r w:rsidR="00DC18A7">
              <w:rPr>
                <w:rFonts w:ascii="Times New Roman" w:eastAsiaTheme="minorHAnsi" w:hAnsi="Times New Roman"/>
                <w:sz w:val="28"/>
                <w:szCs w:val="28"/>
              </w:rPr>
              <w:t>ь характеристику звуку П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484F4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C18A7">
              <w:rPr>
                <w:rFonts w:ascii="Times New Roman" w:eastAsiaTheme="minorHAnsi" w:hAnsi="Times New Roman"/>
                <w:sz w:val="28"/>
                <w:szCs w:val="28"/>
              </w:rPr>
              <w:t>,какой звук П</w:t>
            </w:r>
          </w:p>
          <w:p w:rsidR="00484F49" w:rsidRDefault="00484F4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Запомни, повтори слова.</w:t>
            </w:r>
          </w:p>
          <w:p w:rsidR="00484F49" w:rsidRDefault="00484F4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Заштрихуй букву П.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  <w:p w:rsidR="00A8325D" w:rsidRDefault="00A832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8</w:t>
            </w:r>
          </w:p>
        </w:tc>
        <w:tc>
          <w:tcPr>
            <w:tcW w:w="2268" w:type="dxa"/>
          </w:tcPr>
          <w:p w:rsidR="00A8325D" w:rsidRDefault="00484F49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4F49">
              <w:rPr>
                <w:rFonts w:ascii="Times New Roman" w:eastAsiaTheme="minorHAnsi" w:hAnsi="Times New Roman"/>
                <w:sz w:val="28"/>
                <w:szCs w:val="28"/>
              </w:rPr>
              <w:t>Звук и буква П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C522F5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звуку</w:t>
            </w:r>
            <w:r w:rsidR="00484F49">
              <w:rPr>
                <w:rFonts w:ascii="Times New Roman" w:eastAsiaTheme="minorHAnsi" w:hAnsi="Times New Roman"/>
                <w:sz w:val="28"/>
                <w:szCs w:val="28"/>
              </w:rPr>
              <w:t xml:space="preserve"> П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484F4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,как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ой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вук П</w:t>
            </w:r>
          </w:p>
          <w:p w:rsidR="00DD7737" w:rsidRDefault="00484F49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«Путаница»</w:t>
            </w:r>
          </w:p>
          <w:p w:rsidR="00E76700" w:rsidRPr="00DD7737" w:rsidRDefault="00E76700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«Потерялась буква П»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DD7737" w:rsidP="00A8325D">
            <w:r>
              <w:t>1</w:t>
            </w:r>
            <w:r w:rsidR="00C57DBB">
              <w:t>9</w:t>
            </w:r>
          </w:p>
        </w:tc>
        <w:tc>
          <w:tcPr>
            <w:tcW w:w="2268" w:type="dxa"/>
          </w:tcPr>
          <w:p w:rsidR="00A8325D" w:rsidRDefault="00C522F5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К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C522F5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звуку  К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C522F5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К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A832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20</w:t>
            </w:r>
          </w:p>
        </w:tc>
        <w:tc>
          <w:tcPr>
            <w:tcW w:w="2268" w:type="dxa"/>
          </w:tcPr>
          <w:p w:rsidR="00A8325D" w:rsidRDefault="003F7E5D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К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3F7E5D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звука К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3F7E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К</w:t>
            </w:r>
          </w:p>
          <w:p w:rsidR="00DD7737" w:rsidRPr="00DD7737" w:rsidRDefault="003F7E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предложение со словами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  <w:p w:rsidR="003F7E5D" w:rsidRDefault="003F7E5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«Отгадай слово»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21</w:t>
            </w:r>
          </w:p>
        </w:tc>
        <w:tc>
          <w:tcPr>
            <w:tcW w:w="2268" w:type="dxa"/>
          </w:tcPr>
          <w:p w:rsidR="00A8325D" w:rsidRDefault="00E91768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Т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4419E0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звуку Т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4419E0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Скажи, какой звук К</w:t>
            </w:r>
          </w:p>
          <w:p w:rsidR="00DD7737" w:rsidRDefault="00C37AAE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«Телеграф»- раздели слова на слоги.</w:t>
            </w:r>
          </w:p>
          <w:p w:rsidR="00C37AAE" w:rsidRDefault="00C37AAE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в мяч – «Закончи слово звуком Т»</w:t>
            </w:r>
          </w:p>
          <w:p w:rsidR="00A57F1E" w:rsidRPr="00DD7737" w:rsidRDefault="00A57F1E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под диктовку слова.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22</w:t>
            </w:r>
          </w:p>
        </w:tc>
        <w:tc>
          <w:tcPr>
            <w:tcW w:w="2268" w:type="dxa"/>
          </w:tcPr>
          <w:p w:rsidR="00A8325D" w:rsidRDefault="00A57F1E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57F1E">
              <w:rPr>
                <w:rFonts w:ascii="Times New Roman" w:eastAsiaTheme="minorHAnsi" w:hAnsi="Times New Roman"/>
                <w:sz w:val="28"/>
                <w:szCs w:val="28"/>
              </w:rPr>
              <w:t>Звук и буква Т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</w:t>
            </w:r>
            <w:r w:rsidR="006641B6">
              <w:rPr>
                <w:rFonts w:ascii="Times New Roman" w:eastAsiaTheme="minorHAnsi" w:hAnsi="Times New Roman"/>
                <w:sz w:val="28"/>
                <w:szCs w:val="28"/>
              </w:rPr>
              <w:t>авать характеристику звуку Т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6641B6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читать 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слова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предложения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6641B6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предложения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DD7737" w:rsidRPr="00DD7737" w:rsidRDefault="006641B6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1D638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Т</w:t>
            </w:r>
          </w:p>
          <w:p w:rsidR="00DD7737" w:rsidRPr="00DD7737" w:rsidRDefault="006641B6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слова и предложения</w:t>
            </w:r>
          </w:p>
          <w:p w:rsidR="00DD7737" w:rsidRPr="00DD7737" w:rsidRDefault="006641B6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 слов.</w:t>
            </w:r>
          </w:p>
          <w:p w:rsidR="006641B6" w:rsidRDefault="006641B6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«Потерялся звук Т»</w:t>
            </w:r>
          </w:p>
          <w:p w:rsidR="006641B6" w:rsidRDefault="006641B6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 и повтори слоги.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23</w:t>
            </w:r>
          </w:p>
        </w:tc>
        <w:tc>
          <w:tcPr>
            <w:tcW w:w="2268" w:type="dxa"/>
          </w:tcPr>
          <w:p w:rsidR="00A8325D" w:rsidRDefault="00EF34F4" w:rsidP="00EF34F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 Р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</w:t>
            </w:r>
            <w:r w:rsidR="00EF34F4">
              <w:rPr>
                <w:rFonts w:ascii="Times New Roman" w:eastAsiaTheme="minorHAnsi" w:hAnsi="Times New Roman"/>
                <w:sz w:val="28"/>
                <w:szCs w:val="28"/>
              </w:rPr>
              <w:t>ить давать характеристику звукаР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A8325D" w:rsidRDefault="00141AA0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Р.</w:t>
            </w:r>
          </w:p>
          <w:p w:rsidR="00DD7737" w:rsidRPr="00DD7737" w:rsidRDefault="00141AA0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«Потерялся звук Р»</w:t>
            </w:r>
          </w:p>
          <w:p w:rsidR="00141AA0" w:rsidRDefault="00141AA0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«ЭХО»- выдели и назови первый звук в словах.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141AA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слов.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24</w:t>
            </w:r>
          </w:p>
        </w:tc>
        <w:tc>
          <w:tcPr>
            <w:tcW w:w="2268" w:type="dxa"/>
          </w:tcPr>
          <w:p w:rsidR="00A8325D" w:rsidRDefault="00415F83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5F83">
              <w:rPr>
                <w:rFonts w:ascii="Times New Roman" w:eastAsiaTheme="minorHAnsi" w:hAnsi="Times New Roman"/>
                <w:sz w:val="28"/>
                <w:szCs w:val="28"/>
              </w:rPr>
              <w:t>Звук и буква  Р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</w:t>
            </w:r>
            <w:r w:rsidR="00415F83">
              <w:rPr>
                <w:rFonts w:ascii="Times New Roman" w:eastAsiaTheme="minorHAnsi" w:hAnsi="Times New Roman"/>
                <w:sz w:val="28"/>
                <w:szCs w:val="28"/>
              </w:rPr>
              <w:t>у звука Р</w:t>
            </w:r>
          </w:p>
          <w:p w:rsidR="00DA6D1F" w:rsidRPr="00DA6D1F" w:rsidRDefault="00415F83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читать 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слова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предложения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415F83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3798" w:type="dxa"/>
          </w:tcPr>
          <w:p w:rsidR="00DD7737" w:rsidRPr="00DD7737" w:rsidRDefault="00415F83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Р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5415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Прочитай 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слова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предложения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Pr="00DD7737" w:rsidRDefault="005415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Напечатать слова и сделать анализ звуковой.</w:t>
            </w:r>
          </w:p>
          <w:p w:rsidR="00A8325D" w:rsidRDefault="0054158D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Сложи из букв разрезной азбуки.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25</w:t>
            </w:r>
          </w:p>
        </w:tc>
        <w:tc>
          <w:tcPr>
            <w:tcW w:w="2268" w:type="dxa"/>
          </w:tcPr>
          <w:p w:rsidR="00A8325D" w:rsidRDefault="005A2E61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Ш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характеристику звука</w:t>
            </w:r>
            <w:r w:rsidR="005A2E61">
              <w:rPr>
                <w:rFonts w:ascii="Times New Roman" w:eastAsiaTheme="minorHAnsi" w:hAnsi="Times New Roman"/>
                <w:sz w:val="28"/>
                <w:szCs w:val="28"/>
              </w:rPr>
              <w:t xml:space="preserve"> Ш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Вспомнить, что такое буква.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Default="005A2E61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1D6389">
              <w:rPr>
                <w:rFonts w:ascii="Times New Roman" w:eastAsiaTheme="minorHAnsi" w:hAnsi="Times New Roman"/>
                <w:sz w:val="28"/>
                <w:szCs w:val="28"/>
              </w:rPr>
              <w:t>,какой звук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Ш</w:t>
            </w:r>
          </w:p>
          <w:p w:rsidR="005A2E61" w:rsidRPr="00DD7737" w:rsidRDefault="009D29AB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Запомни, повтори слоговые ряды.</w:t>
            </w:r>
          </w:p>
          <w:p w:rsidR="00DD7737" w:rsidRPr="00DD7737" w:rsidRDefault="009D29AB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Составь звуковые схемы слов.</w:t>
            </w:r>
          </w:p>
          <w:p w:rsidR="00DD7737" w:rsidRPr="00DD7737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Прочитай </w:t>
            </w:r>
            <w:r w:rsidR="009D29AB">
              <w:rPr>
                <w:rFonts w:ascii="Times New Roman" w:eastAsiaTheme="minorHAnsi" w:hAnsi="Times New Roman"/>
                <w:sz w:val="28"/>
                <w:szCs w:val="28"/>
              </w:rPr>
              <w:t xml:space="preserve">слоги и </w:t>
            </w: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слова.</w:t>
            </w:r>
          </w:p>
          <w:p w:rsidR="00A8325D" w:rsidRDefault="00DD7737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</w:t>
            </w:r>
          </w:p>
          <w:p w:rsidR="009D29AB" w:rsidRDefault="009D29AB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под диктовку слова.</w:t>
            </w:r>
          </w:p>
          <w:p w:rsidR="009D29AB" w:rsidRDefault="009D29AB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«Телеграф»- раздели слова на слоги.</w:t>
            </w:r>
          </w:p>
          <w:p w:rsidR="009D29AB" w:rsidRDefault="009D29AB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в мяч.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26</w:t>
            </w:r>
          </w:p>
        </w:tc>
        <w:tc>
          <w:tcPr>
            <w:tcW w:w="2268" w:type="dxa"/>
          </w:tcPr>
          <w:p w:rsidR="00A8325D" w:rsidRDefault="002B059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Сочетание «ШИ»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давать характеристик</w:t>
            </w:r>
            <w:r w:rsidR="00D5310F">
              <w:rPr>
                <w:rFonts w:ascii="Times New Roman" w:eastAsiaTheme="minorHAnsi" w:hAnsi="Times New Roman"/>
                <w:sz w:val="28"/>
                <w:szCs w:val="28"/>
              </w:rPr>
              <w:t>у звука Ш.</w:t>
            </w:r>
          </w:p>
          <w:p w:rsidR="00DA6D1F" w:rsidRPr="00DA6D1F" w:rsidRDefault="00D04FC0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 xml:space="preserve">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</w:tc>
        <w:tc>
          <w:tcPr>
            <w:tcW w:w="3798" w:type="dxa"/>
          </w:tcPr>
          <w:p w:rsidR="00DD7737" w:rsidRPr="00DD7737" w:rsidRDefault="00D5310F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Ш</w:t>
            </w:r>
          </w:p>
          <w:p w:rsidR="00DD7737" w:rsidRPr="00DD7737" w:rsidRDefault="00D5310F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Выучить скороговорку.</w:t>
            </w:r>
          </w:p>
          <w:p w:rsidR="00DD7737" w:rsidRPr="00DD7737" w:rsidRDefault="00D5310F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Прочитай 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слова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слогам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A8325D" w:rsidRDefault="00DD7737" w:rsidP="00D531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Сделайте схемы анализ</w:t>
            </w:r>
            <w:r w:rsidR="00D5310F">
              <w:rPr>
                <w:rFonts w:ascii="Times New Roman" w:eastAsiaTheme="minorHAnsi" w:hAnsi="Times New Roman"/>
                <w:sz w:val="28"/>
                <w:szCs w:val="28"/>
              </w:rPr>
              <w:t>а слов из разрезной азбуки.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27</w:t>
            </w:r>
          </w:p>
        </w:tc>
        <w:tc>
          <w:tcPr>
            <w:tcW w:w="2268" w:type="dxa"/>
          </w:tcPr>
          <w:p w:rsidR="00A8325D" w:rsidRDefault="003605D4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5D4">
              <w:rPr>
                <w:rFonts w:ascii="Times New Roman" w:eastAsiaTheme="minorHAnsi" w:hAnsi="Times New Roman"/>
                <w:sz w:val="28"/>
                <w:szCs w:val="28"/>
              </w:rPr>
              <w:t>Сочетание «ШИ»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характерист</w:t>
            </w:r>
            <w:r w:rsidR="003605D4">
              <w:rPr>
                <w:rFonts w:ascii="Times New Roman" w:eastAsiaTheme="minorHAnsi" w:hAnsi="Times New Roman"/>
                <w:sz w:val="28"/>
                <w:szCs w:val="28"/>
              </w:rPr>
              <w:t>ику звука Ш</w:t>
            </w:r>
          </w:p>
          <w:p w:rsidR="00DA6D1F" w:rsidRPr="00DA6D1F" w:rsidRDefault="003605D4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читать предложения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3605D4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печатать предложения</w:t>
            </w:r>
            <w:r w:rsidR="00DA6D1F" w:rsidRPr="00DA6D1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DD7737" w:rsidRPr="00DD7737" w:rsidRDefault="003605D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Ш</w:t>
            </w:r>
          </w:p>
          <w:p w:rsidR="00A8325D" w:rsidRDefault="003605D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  <w:p w:rsidR="003605D4" w:rsidRDefault="003605D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в мяч.</w:t>
            </w:r>
          </w:p>
          <w:p w:rsidR="003605D4" w:rsidRDefault="003605D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Напечатать под диктовку предложения.</w:t>
            </w:r>
          </w:p>
          <w:p w:rsidR="003605D4" w:rsidRDefault="003605D4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«Закончи слово»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28</w:t>
            </w:r>
          </w:p>
        </w:tc>
        <w:tc>
          <w:tcPr>
            <w:tcW w:w="2268" w:type="dxa"/>
          </w:tcPr>
          <w:p w:rsidR="00A8325D" w:rsidRDefault="00DD7737" w:rsidP="00352C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7737">
              <w:rPr>
                <w:rFonts w:ascii="Times New Roman" w:eastAsiaTheme="minorHAnsi" w:hAnsi="Times New Roman"/>
                <w:sz w:val="28"/>
                <w:szCs w:val="28"/>
              </w:rPr>
              <w:t>Звук</w:t>
            </w:r>
            <w:r w:rsidR="00352C98">
              <w:rPr>
                <w:rFonts w:ascii="Times New Roman" w:eastAsiaTheme="minorHAnsi" w:hAnsi="Times New Roman"/>
                <w:sz w:val="28"/>
                <w:szCs w:val="28"/>
              </w:rPr>
              <w:t>и и буквыС,Ш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дават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 характеристику звука</w:t>
            </w:r>
            <w:r w:rsidR="00352C98">
              <w:rPr>
                <w:rFonts w:ascii="Times New Roman" w:eastAsiaTheme="minorHAnsi" w:hAnsi="Times New Roman"/>
                <w:sz w:val="28"/>
                <w:szCs w:val="28"/>
              </w:rPr>
              <w:t>м С,Ш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читать </w:t>
            </w:r>
            <w:r w:rsidR="00352C98">
              <w:rPr>
                <w:rFonts w:ascii="Times New Roman" w:eastAsiaTheme="minorHAnsi" w:hAnsi="Times New Roman"/>
                <w:sz w:val="28"/>
                <w:szCs w:val="28"/>
              </w:rPr>
              <w:t>предложения.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352C98">
              <w:rPr>
                <w:rFonts w:ascii="Times New Roman" w:eastAsiaTheme="minorHAnsi" w:hAnsi="Times New Roman"/>
                <w:sz w:val="28"/>
                <w:szCs w:val="28"/>
              </w:rPr>
              <w:t xml:space="preserve">чить печатать </w:t>
            </w: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слова.</w:t>
            </w:r>
          </w:p>
        </w:tc>
        <w:tc>
          <w:tcPr>
            <w:tcW w:w="3798" w:type="dxa"/>
          </w:tcPr>
          <w:p w:rsidR="00DD7737" w:rsidRPr="00DD7737" w:rsidRDefault="00352C9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Скажи, какой</w:t>
            </w:r>
            <w:r w:rsidR="00DD7737" w:rsidRPr="00DD7737">
              <w:rPr>
                <w:rFonts w:ascii="Times New Roman" w:eastAsiaTheme="minorHAnsi" w:hAnsi="Times New Roman"/>
                <w:sz w:val="28"/>
                <w:szCs w:val="28"/>
              </w:rPr>
              <w:t xml:space="preserve"> зв</w:t>
            </w:r>
            <w:r w:rsidR="001D638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 С, Ш</w:t>
            </w:r>
          </w:p>
          <w:p w:rsidR="00352C98" w:rsidRDefault="00352C9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«Наоборот»</w:t>
            </w:r>
          </w:p>
          <w:p w:rsidR="00352C98" w:rsidRDefault="00352C9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Рассмотри, назови и запомни картинки.</w:t>
            </w:r>
          </w:p>
          <w:p w:rsidR="00352C98" w:rsidRDefault="00352C9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слова.</w:t>
            </w:r>
          </w:p>
          <w:p w:rsidR="00352C98" w:rsidRDefault="00352C98" w:rsidP="00DD77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</w:tc>
      </w:tr>
      <w:tr w:rsidR="00A8325D" w:rsidTr="00C57DBB">
        <w:tc>
          <w:tcPr>
            <w:tcW w:w="993" w:type="dxa"/>
          </w:tcPr>
          <w:p w:rsidR="00A8325D" w:rsidRPr="005A0817" w:rsidRDefault="00C57DBB" w:rsidP="00A8325D">
            <w:r>
              <w:t>29</w:t>
            </w:r>
          </w:p>
        </w:tc>
        <w:tc>
          <w:tcPr>
            <w:tcW w:w="2268" w:type="dxa"/>
          </w:tcPr>
          <w:p w:rsidR="00A8325D" w:rsidRDefault="00AB4425" w:rsidP="00AB442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Звук и буква Л</w:t>
            </w:r>
          </w:p>
        </w:tc>
        <w:tc>
          <w:tcPr>
            <w:tcW w:w="4111" w:type="dxa"/>
          </w:tcPr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</w:t>
            </w:r>
            <w:r w:rsidR="00AB4425">
              <w:rPr>
                <w:rFonts w:ascii="Times New Roman" w:eastAsiaTheme="minorHAnsi" w:hAnsi="Times New Roman"/>
                <w:sz w:val="28"/>
                <w:szCs w:val="28"/>
              </w:rPr>
              <w:t>ь давать характеристику звука Л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читать слоги и слова.</w:t>
            </w:r>
          </w:p>
          <w:p w:rsidR="00DA6D1F" w:rsidRP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A8325D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слоги и слова.</w:t>
            </w:r>
          </w:p>
          <w:p w:rsidR="00AB4425" w:rsidRDefault="00AB4425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</w:tc>
        <w:tc>
          <w:tcPr>
            <w:tcW w:w="3798" w:type="dxa"/>
          </w:tcPr>
          <w:p w:rsidR="00A8325D" w:rsidRDefault="00AB4425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Скажи, какой звук Л</w:t>
            </w:r>
          </w:p>
          <w:p w:rsidR="00DA6D1F" w:rsidRDefault="00DA6D1F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AB4425" w:rsidRDefault="00AB4425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Напечатай под диктовку слова.</w:t>
            </w:r>
          </w:p>
          <w:p w:rsidR="00AB4425" w:rsidRDefault="00AB4425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Сложи из букв разрезной азбуки и составь под ними схемы слов.</w:t>
            </w:r>
          </w:p>
          <w:p w:rsidR="00AB4425" w:rsidRDefault="00AB4425" w:rsidP="00DA6D1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</w:tc>
      </w:tr>
      <w:tr w:rsidR="00DD7737" w:rsidTr="00C57DBB">
        <w:tc>
          <w:tcPr>
            <w:tcW w:w="993" w:type="dxa"/>
          </w:tcPr>
          <w:p w:rsidR="00DD7737" w:rsidRPr="005A0817" w:rsidRDefault="00C57DBB" w:rsidP="00A8325D">
            <w:r>
              <w:t>30</w:t>
            </w:r>
          </w:p>
        </w:tc>
        <w:tc>
          <w:tcPr>
            <w:tcW w:w="2268" w:type="dxa"/>
          </w:tcPr>
          <w:p w:rsidR="00DD7737" w:rsidRPr="00DD7737" w:rsidRDefault="00AB4425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4425">
              <w:rPr>
                <w:rFonts w:ascii="Times New Roman" w:eastAsiaTheme="minorHAnsi" w:hAnsi="Times New Roman"/>
                <w:sz w:val="28"/>
                <w:szCs w:val="28"/>
              </w:rPr>
              <w:t>Звук и букв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B4425">
              <w:rPr>
                <w:rFonts w:ascii="Times New Roman" w:eastAsiaTheme="minorHAnsi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4111" w:type="dxa"/>
          </w:tcPr>
          <w:p w:rsidR="00DD7737" w:rsidRDefault="00DA6D1F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6D1F">
              <w:rPr>
                <w:rFonts w:ascii="Times New Roman" w:eastAsiaTheme="minorHAnsi" w:hAnsi="Times New Roman"/>
                <w:sz w:val="28"/>
                <w:szCs w:val="28"/>
              </w:rPr>
              <w:t>Учи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ть давать характеристику </w:t>
            </w:r>
            <w:r w:rsidR="00883F37">
              <w:rPr>
                <w:rFonts w:ascii="Times New Roman" w:eastAsiaTheme="minorHAnsi" w:hAnsi="Times New Roman"/>
                <w:sz w:val="28"/>
                <w:szCs w:val="28"/>
              </w:rPr>
              <w:t>звука Л.</w:t>
            </w:r>
          </w:p>
          <w:p w:rsidR="00DA6D1F" w:rsidRDefault="00883F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Учить читать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слова и предлжения.</w:t>
            </w:r>
          </w:p>
          <w:p w:rsidR="00883F37" w:rsidRDefault="00883F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Учить детей делать звуковой анализ слов</w:t>
            </w:r>
          </w:p>
          <w:p w:rsidR="00883F37" w:rsidRDefault="00883F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A6D1F" w:rsidRDefault="00883F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Скажи, какой звук Л</w:t>
            </w:r>
          </w:p>
          <w:p w:rsidR="00883F37" w:rsidRP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Прочитай слоги и слова.</w:t>
            </w:r>
          </w:p>
          <w:p w:rsidR="00883F37" w:rsidRP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Напечатай под диктовку слова.</w:t>
            </w:r>
          </w:p>
          <w:p w:rsidR="00883F37" w:rsidRP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Сложи из букв разрезной азбуки и составь под ними схемы слов.</w:t>
            </w:r>
          </w:p>
          <w:p w:rsid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Прочитай предложения.</w:t>
            </w:r>
          </w:p>
        </w:tc>
      </w:tr>
      <w:tr w:rsidR="00DD7737" w:rsidTr="00C57DBB">
        <w:tc>
          <w:tcPr>
            <w:tcW w:w="993" w:type="dxa"/>
          </w:tcPr>
          <w:p w:rsidR="00DD7737" w:rsidRPr="005A0817" w:rsidRDefault="00C57DBB" w:rsidP="00A8325D">
            <w:r>
              <w:t>31</w:t>
            </w:r>
          </w:p>
        </w:tc>
        <w:tc>
          <w:tcPr>
            <w:tcW w:w="2268" w:type="dxa"/>
          </w:tcPr>
          <w:p w:rsid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 xml:space="preserve">Звуки и буквы </w:t>
            </w:r>
          </w:p>
          <w:p w:rsidR="00DD7737" w:rsidRPr="00DD77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Р, Л</w:t>
            </w:r>
          </w:p>
        </w:tc>
        <w:tc>
          <w:tcPr>
            <w:tcW w:w="4111" w:type="dxa"/>
          </w:tcPr>
          <w:p w:rsidR="00883F37" w:rsidRPr="00883F37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Учит</w:t>
            </w:r>
            <w:r w:rsidR="006B3D1C">
              <w:rPr>
                <w:rFonts w:ascii="Times New Roman" w:eastAsiaTheme="minorHAnsi" w:hAnsi="Times New Roman"/>
                <w:sz w:val="28"/>
                <w:szCs w:val="28"/>
              </w:rPr>
              <w:t>ь давать характеристику звукам Р,Л</w:t>
            </w:r>
          </w:p>
          <w:p w:rsidR="00DA6D1F" w:rsidRDefault="00883F37" w:rsidP="00883F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F37">
              <w:rPr>
                <w:rFonts w:ascii="Times New Roman" w:eastAsiaTheme="minorHAnsi" w:hAnsi="Times New Roman"/>
                <w:sz w:val="28"/>
                <w:szCs w:val="28"/>
              </w:rPr>
              <w:t>Учить различать данные звуки на слух.</w:t>
            </w:r>
          </w:p>
          <w:p w:rsidR="006B3D1C" w:rsidRPr="006B3D1C" w:rsidRDefault="006B3D1C" w:rsidP="006B3D1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D1C">
              <w:rPr>
                <w:rFonts w:ascii="Times New Roman" w:eastAsiaTheme="minorHAnsi" w:hAnsi="Times New Roman"/>
                <w:sz w:val="28"/>
                <w:szCs w:val="28"/>
              </w:rPr>
              <w:t>Учить читать предложения.</w:t>
            </w:r>
          </w:p>
          <w:p w:rsidR="006B3D1C" w:rsidRDefault="006B3D1C" w:rsidP="006B3D1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D1C">
              <w:rPr>
                <w:rFonts w:ascii="Times New Roman" w:eastAsiaTheme="minorHAnsi" w:hAnsi="Times New Roman"/>
                <w:sz w:val="28"/>
                <w:szCs w:val="28"/>
              </w:rPr>
              <w:t>Учить печатать слова.</w:t>
            </w:r>
          </w:p>
        </w:tc>
        <w:tc>
          <w:tcPr>
            <w:tcW w:w="3798" w:type="dxa"/>
          </w:tcPr>
          <w:p w:rsidR="001D6389" w:rsidRPr="001D6389" w:rsidRDefault="00883F37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Скажи</w:t>
            </w:r>
            <w:r w:rsidR="001D6389" w:rsidRPr="001D638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какой звук Р,Л</w:t>
            </w:r>
          </w:p>
          <w:p w:rsidR="001D6389" w:rsidRPr="001D6389" w:rsidRDefault="001D6389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Прочитай слова</w:t>
            </w:r>
            <w:r w:rsidR="006B3D1C">
              <w:rPr>
                <w:rFonts w:ascii="Times New Roman" w:eastAsiaTheme="minorHAnsi" w:hAnsi="Times New Roman"/>
                <w:sz w:val="28"/>
                <w:szCs w:val="28"/>
              </w:rPr>
              <w:t xml:space="preserve"> и предложения</w:t>
            </w:r>
            <w:r w:rsidRPr="001D638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7737" w:rsidRDefault="006B3D1C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Выучить скороговорку.</w:t>
            </w:r>
          </w:p>
          <w:p w:rsidR="006B3D1C" w:rsidRDefault="006B3D1C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«Запомни, повтори слоги и слова»</w:t>
            </w:r>
          </w:p>
          <w:p w:rsidR="006B3D1C" w:rsidRDefault="006B3D1C" w:rsidP="001D63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Игра «Лото»</w:t>
            </w:r>
          </w:p>
        </w:tc>
      </w:tr>
      <w:tr w:rsidR="00DD7737" w:rsidTr="00C57DBB">
        <w:tc>
          <w:tcPr>
            <w:tcW w:w="993" w:type="dxa"/>
          </w:tcPr>
          <w:p w:rsidR="00DD7737" w:rsidRPr="005A0817" w:rsidRDefault="00EC0C20" w:rsidP="00A8325D">
            <w:r>
              <w:t>32</w:t>
            </w:r>
          </w:p>
        </w:tc>
        <w:tc>
          <w:tcPr>
            <w:tcW w:w="2268" w:type="dxa"/>
          </w:tcPr>
          <w:p w:rsidR="00DD7737" w:rsidRP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111" w:type="dxa"/>
          </w:tcPr>
          <w:p w:rsidR="00DD7737" w:rsidRDefault="00384E6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798" w:type="dxa"/>
          </w:tcPr>
          <w:p w:rsidR="00DD7737" w:rsidRDefault="00DD7737" w:rsidP="00A832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45786" w:rsidRDefault="00245786" w:rsidP="0024578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45786" w:rsidRDefault="00245786" w:rsidP="0024578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C0C20" w:rsidRDefault="00EC0C20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86C83" w:rsidRDefault="00586C83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86C83" w:rsidRDefault="00586C83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86C83" w:rsidRDefault="00586C83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3149" w:rsidRDefault="00513149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A71F7" w:rsidRDefault="00BA71F7" w:rsidP="00DC190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95664" w:rsidRPr="00195664" w:rsidRDefault="00660581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="00195664" w:rsidRPr="00195664">
        <w:rPr>
          <w:rFonts w:ascii="Times New Roman" w:hAnsi="Times New Roman"/>
          <w:b/>
          <w:spacing w:val="-4"/>
          <w:sz w:val="28"/>
          <w:szCs w:val="28"/>
        </w:rPr>
        <w:t>. Методическое обеспечение программы дополнительного образования детей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195664" w:rsidRPr="00660581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1.Программно-методическое обеспечение;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Учебный план по оказанию дополнительной образовательной услуге составлен на основе пособий по развитию речи и обучению грамоте: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</w:r>
      <w:r w:rsidR="00513149">
        <w:rPr>
          <w:rFonts w:ascii="Times New Roman" w:hAnsi="Times New Roman"/>
          <w:spacing w:val="-4"/>
          <w:sz w:val="28"/>
          <w:szCs w:val="28"/>
        </w:rPr>
        <w:t>Коноваленко В.В. Пишем и читаем. Тетрадь №1 Обучение детей старшего дошкольного возраста с правильныи (исправленным)звукопроизношением/В.В. Коноваленко.-М.:ИЗДАТЕЛЬСТВО ГНОМ, 2017.-48с.</w:t>
      </w:r>
    </w:p>
    <w:p w:rsid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</w:r>
      <w:r w:rsidR="00513149" w:rsidRPr="00513149">
        <w:rPr>
          <w:rFonts w:ascii="Times New Roman" w:hAnsi="Times New Roman"/>
          <w:spacing w:val="-4"/>
          <w:sz w:val="28"/>
          <w:szCs w:val="28"/>
        </w:rPr>
        <w:t>Коноваленко В.В. Пишем и читаем. Тетрадь №1 Обучение детей старшего дошкольного возраст</w:t>
      </w:r>
      <w:r w:rsidR="003F4BC8">
        <w:rPr>
          <w:rFonts w:ascii="Times New Roman" w:hAnsi="Times New Roman"/>
          <w:spacing w:val="-4"/>
          <w:sz w:val="28"/>
          <w:szCs w:val="28"/>
        </w:rPr>
        <w:t>а с правильный</w:t>
      </w:r>
      <w:r w:rsidR="00513149" w:rsidRPr="00513149">
        <w:rPr>
          <w:rFonts w:ascii="Times New Roman" w:hAnsi="Times New Roman"/>
          <w:spacing w:val="-4"/>
          <w:sz w:val="28"/>
          <w:szCs w:val="28"/>
        </w:rPr>
        <w:t xml:space="preserve"> (исправленным)звукопроизношением/В.В. Коноваленко.-М.:ИЗДАТЕЛЬСТВО ГНОМ, 2017.-48с.</w:t>
      </w:r>
    </w:p>
    <w:p w:rsidR="003F4BC8" w:rsidRPr="003F4BC8" w:rsidRDefault="003F4BC8" w:rsidP="003F4BC8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Коноваленко. В.В. Артикуляционная, пальчиковая гимнастика и дыхательно- голосовые упражнения. Приложение к комплекту тетрадей для закрепления произношения звуков у дошкольников/ В.В.Коноваленко, С.В. Коноваленко.- М.: «Издательство ГНОМ и Д». 2011.</w:t>
      </w:r>
    </w:p>
    <w:p w:rsidR="00513149" w:rsidRPr="00195664" w:rsidRDefault="00513149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2.Учебные групповые помещения;</w:t>
      </w:r>
    </w:p>
    <w:p w:rsidR="003F4BC8" w:rsidRPr="00660581" w:rsidRDefault="003F4BC8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195664" w:rsidRPr="00660581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660581">
        <w:rPr>
          <w:rFonts w:ascii="Times New Roman" w:hAnsi="Times New Roman"/>
          <w:spacing w:val="-4"/>
          <w:sz w:val="28"/>
          <w:szCs w:val="28"/>
          <w:u w:val="single"/>
        </w:rPr>
        <w:t>3.Оборудование: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Важным аспектом работы в детском саду является правильно организованная развивающая предметно-пространственная среда. Она представлена: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предметными картинками;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музыкальными инструментами;</w:t>
      </w:r>
    </w:p>
    <w:p w:rsidR="0087455B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 xml:space="preserve">игрушками, фишками-игрушками, стихами, 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картотекойчистоговорок, потешек;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рабочими листами по развитию фонематического слуха;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карандашами, фломастерами;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карточками-схемами (для звукового анализа слова: по звукам, по слогам).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Все эти материалы доступны для детей, постоянно меняются и достаточно эмоционально привлекательны.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 окружении ребенка должен находиться стимулирующий его развитие материал трех типов: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во-первых, использовавшийся в процессе специально организованного обучения;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во-вторых, иной, но похожий материал;</w:t>
      </w:r>
    </w:p>
    <w:p w:rsidR="00A76313" w:rsidRDefault="00195664" w:rsidP="003F4BC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в-третьих, «свободный», то есть позволяющий ребенку применять усвоенныесредства и способы по</w:t>
      </w:r>
      <w:r w:rsidR="003F4BC8">
        <w:rPr>
          <w:rFonts w:ascii="Times New Roman" w:hAnsi="Times New Roman"/>
          <w:spacing w:val="-4"/>
          <w:sz w:val="28"/>
          <w:szCs w:val="28"/>
        </w:rPr>
        <w:t>знания в других обстоятельства</w:t>
      </w:r>
    </w:p>
    <w:p w:rsidR="00586C83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586C83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Для работы по тетради необходимо подготовить следующее учебное оборудование:</w:t>
      </w:r>
    </w:p>
    <w:p w:rsidR="00586C8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Цветные карандаши и ручки,</w:t>
      </w:r>
    </w:p>
    <w:p w:rsidR="00586C8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Цветная бумага</w:t>
      </w:r>
    </w:p>
    <w:p w:rsidR="00586C8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Ножницы</w:t>
      </w:r>
    </w:p>
    <w:p w:rsidR="00586C8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Разрезные азбуки и кассы букв</w:t>
      </w:r>
    </w:p>
    <w:p w:rsidR="00586C8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Наборы для составления схем слов по 10 красных,синих и зеленых кружочков, квадратиков или треугольников 1*1 для обозначения звуков и букв, по 10 желтых полосок 1*3 для обозначения звуков и букв, по 10 желтых полосок 1*3 для обозначения слогов, по 5 больших желтых полосок 1*6 для обозначения слов)</w:t>
      </w:r>
    </w:p>
    <w:p w:rsidR="00586C83" w:rsidRPr="00A76313" w:rsidRDefault="00586C83" w:rsidP="00586C8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Тарелочки с манкой</w:t>
      </w:r>
    </w:p>
    <w:p w:rsidR="00586C83" w:rsidRDefault="00586C83" w:rsidP="003F4BC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76313" w:rsidRDefault="00A76313" w:rsidP="00A7631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455B" w:rsidRDefault="0087455B" w:rsidP="00A7631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455B" w:rsidRDefault="0087455B" w:rsidP="00A7631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664" w:rsidRPr="00195664" w:rsidRDefault="00586C83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5</w:t>
      </w:r>
      <w:r w:rsidR="00195664" w:rsidRPr="00195664">
        <w:rPr>
          <w:rFonts w:ascii="Times New Roman" w:hAnsi="Times New Roman"/>
          <w:b/>
          <w:spacing w:val="-4"/>
          <w:sz w:val="28"/>
          <w:szCs w:val="28"/>
        </w:rPr>
        <w:t>.Список использованной литературы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В.Г. Горецкий, Н.А.Федосова «Методическое пособие по обучению грамоте и письму», Москва «Просвещение» 1996 год;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Т.Е. Ковригина, Р.Е. Шеремет «Занимательное обучение чтению», Издательство «Учитель» 2008 год.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Д.Г. Шумаева – Обучение дошкольников чтению. Программа – конспект «Как хорошо уметь читать!..», Санкт-Петербург. Издательство «АКЦИДЕНТ», 1997 год.</w:t>
      </w:r>
    </w:p>
    <w:p w:rsid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</w:t>
      </w:r>
      <w:r w:rsidRPr="00195664">
        <w:rPr>
          <w:rFonts w:ascii="Times New Roman" w:hAnsi="Times New Roman"/>
          <w:spacing w:val="-4"/>
          <w:sz w:val="28"/>
          <w:szCs w:val="28"/>
        </w:rPr>
        <w:tab/>
        <w:t>Т.М. Бондаренко «Комплексные занятия в подготовительной группе детского сада». Практическое пособие для воспитателей и методистов ДОУ. Воронеж2007 год.</w:t>
      </w:r>
    </w:p>
    <w:p w:rsidR="00A40217" w:rsidRPr="00A40217" w:rsidRDefault="00A40217" w:rsidP="00A40217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40217">
        <w:rPr>
          <w:rFonts w:ascii="Times New Roman" w:hAnsi="Times New Roman"/>
          <w:spacing w:val="-4"/>
          <w:sz w:val="28"/>
          <w:szCs w:val="28"/>
        </w:rPr>
        <w:t>В.В.Коноваленко «Пишем и читаем» №1, №2</w:t>
      </w:r>
    </w:p>
    <w:p w:rsidR="00195664" w:rsidRP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 Фомичева М.Ф. Воспитание у детей правильного произношения. – М:, 1989.</w:t>
      </w:r>
    </w:p>
    <w:p w:rsidR="00195664" w:rsidRDefault="00195664" w:rsidP="00195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•Ткаченко Т.А. Специальные символы в подготовке детей 4 лет к обучениюграмоте. –М., 2000г.</w:t>
      </w:r>
    </w:p>
    <w:p w:rsidR="00586C83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586C83" w:rsidRPr="009747D3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747D3">
        <w:rPr>
          <w:rFonts w:ascii="Times New Roman" w:hAnsi="Times New Roman"/>
          <w:b/>
          <w:spacing w:val="-4"/>
          <w:sz w:val="28"/>
          <w:szCs w:val="28"/>
        </w:rPr>
        <w:t>Рекомендуемая литература для родителей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1. Волина В. В. Занимательное азбуковедение. – М.: Просвещение, 1991.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2. Гомзяк О. С. Говорим правильно в 5-6 лет. - Альбомы упражнений по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обучению грамоте детей старшей группы. Издательство М.: «ГНОМ»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3. Косинова Е. М. От звука к слову. Логопедический практикум. М.: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«РОСМЭН», 2005.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4. Новоторцева Н. В. Развитие речи детей. – Ярославль: Академия развития,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1996.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5. Пименова Т.И. Новые скороговорки на все звуки. – С-Пб.: 2007.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6. Смирнова Л.Н. Логопедия Играем со звуками. - М.: 2005.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7. Ткаченко Т.А. Специальные символы в подготовке детей 4 лет к обучению</w:t>
      </w:r>
    </w:p>
    <w:p w:rsidR="00586C83" w:rsidRPr="00195664" w:rsidRDefault="00586C83" w:rsidP="00586C8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195664">
        <w:rPr>
          <w:rFonts w:ascii="Times New Roman" w:hAnsi="Times New Roman"/>
          <w:spacing w:val="-4"/>
          <w:sz w:val="28"/>
          <w:szCs w:val="28"/>
        </w:rPr>
        <w:t>грамоте. М.: Книголюб, 2000.</w:t>
      </w:r>
    </w:p>
    <w:sectPr w:rsidR="00586C83" w:rsidRPr="00195664" w:rsidSect="00586C8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DF" w:rsidRDefault="002541DF" w:rsidP="007C275B">
      <w:pPr>
        <w:spacing w:after="0" w:line="240" w:lineRule="auto"/>
      </w:pPr>
      <w:r>
        <w:separator/>
      </w:r>
    </w:p>
  </w:endnote>
  <w:endnote w:type="continuationSeparator" w:id="1">
    <w:p w:rsidR="002541DF" w:rsidRDefault="002541DF" w:rsidP="007C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196"/>
      <w:docPartObj>
        <w:docPartGallery w:val="Page Numbers (Bottom of Page)"/>
        <w:docPartUnique/>
      </w:docPartObj>
    </w:sdtPr>
    <w:sdtContent>
      <w:p w:rsidR="00A546AD" w:rsidRDefault="008B2421">
        <w:pPr>
          <w:pStyle w:val="a8"/>
          <w:jc w:val="right"/>
        </w:pPr>
        <w:r>
          <w:fldChar w:fldCharType="begin"/>
        </w:r>
        <w:r w:rsidR="00A546AD">
          <w:instrText xml:space="preserve"> PAGE   \* MERGEFORMAT </w:instrText>
        </w:r>
        <w:r>
          <w:fldChar w:fldCharType="separate"/>
        </w:r>
        <w:r w:rsidR="00254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6AD" w:rsidRDefault="00A54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DF" w:rsidRDefault="002541DF" w:rsidP="007C275B">
      <w:pPr>
        <w:spacing w:after="0" w:line="240" w:lineRule="auto"/>
      </w:pPr>
      <w:r>
        <w:separator/>
      </w:r>
    </w:p>
  </w:footnote>
  <w:footnote w:type="continuationSeparator" w:id="1">
    <w:p w:rsidR="002541DF" w:rsidRDefault="002541DF" w:rsidP="007C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CD5"/>
    <w:multiLevelType w:val="hybridMultilevel"/>
    <w:tmpl w:val="7936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FA5"/>
    <w:multiLevelType w:val="hybridMultilevel"/>
    <w:tmpl w:val="EE6A1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CA9"/>
    <w:multiLevelType w:val="hybridMultilevel"/>
    <w:tmpl w:val="C82A7358"/>
    <w:lvl w:ilvl="0" w:tplc="77C2B9C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300"/>
    <w:multiLevelType w:val="hybridMultilevel"/>
    <w:tmpl w:val="5A306584"/>
    <w:lvl w:ilvl="0" w:tplc="3FCE3E02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CFA"/>
    <w:multiLevelType w:val="hybridMultilevel"/>
    <w:tmpl w:val="1A78B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10C"/>
    <w:multiLevelType w:val="hybridMultilevel"/>
    <w:tmpl w:val="7B2482C0"/>
    <w:lvl w:ilvl="0" w:tplc="73C2409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93B"/>
    <w:multiLevelType w:val="hybridMultilevel"/>
    <w:tmpl w:val="EF0ADD02"/>
    <w:lvl w:ilvl="0" w:tplc="14042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06DD3"/>
    <w:multiLevelType w:val="hybridMultilevel"/>
    <w:tmpl w:val="10B09270"/>
    <w:lvl w:ilvl="0" w:tplc="4CA0F2F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348B7BFC"/>
    <w:multiLevelType w:val="hybridMultilevel"/>
    <w:tmpl w:val="6A64FD8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382C328D"/>
    <w:multiLevelType w:val="hybridMultilevel"/>
    <w:tmpl w:val="F0741E94"/>
    <w:lvl w:ilvl="0" w:tplc="6DEEC47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64E7"/>
    <w:multiLevelType w:val="hybridMultilevel"/>
    <w:tmpl w:val="74CEA8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82646"/>
    <w:multiLevelType w:val="hybridMultilevel"/>
    <w:tmpl w:val="1494F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677B"/>
    <w:multiLevelType w:val="hybridMultilevel"/>
    <w:tmpl w:val="6C0EBA8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625E0"/>
    <w:multiLevelType w:val="hybridMultilevel"/>
    <w:tmpl w:val="75AA7F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5E2D90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1D92"/>
    <w:multiLevelType w:val="hybridMultilevel"/>
    <w:tmpl w:val="214CB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735F9"/>
    <w:multiLevelType w:val="hybridMultilevel"/>
    <w:tmpl w:val="9968A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97B62"/>
    <w:multiLevelType w:val="hybridMultilevel"/>
    <w:tmpl w:val="B7ACBFD8"/>
    <w:lvl w:ilvl="0" w:tplc="7344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B21DD"/>
    <w:multiLevelType w:val="hybridMultilevel"/>
    <w:tmpl w:val="B7ACBFD8"/>
    <w:lvl w:ilvl="0" w:tplc="7344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663AD5"/>
    <w:multiLevelType w:val="hybridMultilevel"/>
    <w:tmpl w:val="6F6CF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E5290"/>
    <w:multiLevelType w:val="hybridMultilevel"/>
    <w:tmpl w:val="6D5C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7926"/>
    <w:multiLevelType w:val="hybridMultilevel"/>
    <w:tmpl w:val="169A84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AF60D0"/>
    <w:multiLevelType w:val="hybridMultilevel"/>
    <w:tmpl w:val="CC7A0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21"/>
  </w:num>
  <w:num w:numId="10">
    <w:abstractNumId w:val="19"/>
  </w:num>
  <w:num w:numId="11">
    <w:abstractNumId w:val="16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  <w:num w:numId="18">
    <w:abstractNumId w:val="17"/>
  </w:num>
  <w:num w:numId="19">
    <w:abstractNumId w:val="18"/>
  </w:num>
  <w:num w:numId="20">
    <w:abstractNumId w:val="8"/>
  </w:num>
  <w:num w:numId="21">
    <w:abstractNumId w:val="7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1906"/>
    <w:rsid w:val="00030CA7"/>
    <w:rsid w:val="00033B2E"/>
    <w:rsid w:val="000C1E58"/>
    <w:rsid w:val="000D3E08"/>
    <w:rsid w:val="000D75AA"/>
    <w:rsid w:val="000E66EC"/>
    <w:rsid w:val="001107D6"/>
    <w:rsid w:val="00141AA0"/>
    <w:rsid w:val="00144E5E"/>
    <w:rsid w:val="00155C17"/>
    <w:rsid w:val="00185392"/>
    <w:rsid w:val="00195664"/>
    <w:rsid w:val="001A572B"/>
    <w:rsid w:val="001D6389"/>
    <w:rsid w:val="0020261C"/>
    <w:rsid w:val="00234FF0"/>
    <w:rsid w:val="00245786"/>
    <w:rsid w:val="002541DF"/>
    <w:rsid w:val="00270E16"/>
    <w:rsid w:val="002B0597"/>
    <w:rsid w:val="002B1B73"/>
    <w:rsid w:val="002E6B48"/>
    <w:rsid w:val="002F4B7C"/>
    <w:rsid w:val="003137D5"/>
    <w:rsid w:val="00324CDF"/>
    <w:rsid w:val="003345D8"/>
    <w:rsid w:val="00347521"/>
    <w:rsid w:val="00352C98"/>
    <w:rsid w:val="003605D4"/>
    <w:rsid w:val="00384E67"/>
    <w:rsid w:val="003F2EEA"/>
    <w:rsid w:val="003F4BC8"/>
    <w:rsid w:val="003F5FF5"/>
    <w:rsid w:val="003F7E5D"/>
    <w:rsid w:val="00415F83"/>
    <w:rsid w:val="004419E0"/>
    <w:rsid w:val="004633BD"/>
    <w:rsid w:val="00484F49"/>
    <w:rsid w:val="00485A8B"/>
    <w:rsid w:val="00497BAB"/>
    <w:rsid w:val="004A1B4E"/>
    <w:rsid w:val="004E6BE9"/>
    <w:rsid w:val="00513149"/>
    <w:rsid w:val="0054158D"/>
    <w:rsid w:val="00586C83"/>
    <w:rsid w:val="005A2E61"/>
    <w:rsid w:val="005B7069"/>
    <w:rsid w:val="005D39F5"/>
    <w:rsid w:val="005F5933"/>
    <w:rsid w:val="006233A3"/>
    <w:rsid w:val="00636665"/>
    <w:rsid w:val="00660581"/>
    <w:rsid w:val="006641B6"/>
    <w:rsid w:val="006723AD"/>
    <w:rsid w:val="00681C9B"/>
    <w:rsid w:val="006B396E"/>
    <w:rsid w:val="006B3D1C"/>
    <w:rsid w:val="006C410D"/>
    <w:rsid w:val="00717BC6"/>
    <w:rsid w:val="007256C5"/>
    <w:rsid w:val="0078722D"/>
    <w:rsid w:val="007955C0"/>
    <w:rsid w:val="007A7BE6"/>
    <w:rsid w:val="007C275B"/>
    <w:rsid w:val="007C3D48"/>
    <w:rsid w:val="00821DD4"/>
    <w:rsid w:val="0082532F"/>
    <w:rsid w:val="00856E74"/>
    <w:rsid w:val="00863755"/>
    <w:rsid w:val="00870F82"/>
    <w:rsid w:val="0087455B"/>
    <w:rsid w:val="00883F37"/>
    <w:rsid w:val="008940A6"/>
    <w:rsid w:val="00894E64"/>
    <w:rsid w:val="008A2998"/>
    <w:rsid w:val="008B2421"/>
    <w:rsid w:val="008B64EA"/>
    <w:rsid w:val="008B710D"/>
    <w:rsid w:val="008E6D9F"/>
    <w:rsid w:val="008F4FC6"/>
    <w:rsid w:val="00941064"/>
    <w:rsid w:val="009570CF"/>
    <w:rsid w:val="009739B2"/>
    <w:rsid w:val="009747D3"/>
    <w:rsid w:val="009826D2"/>
    <w:rsid w:val="00983861"/>
    <w:rsid w:val="009D29AB"/>
    <w:rsid w:val="009D2E4B"/>
    <w:rsid w:val="00A0318F"/>
    <w:rsid w:val="00A075F3"/>
    <w:rsid w:val="00A230DE"/>
    <w:rsid w:val="00A35848"/>
    <w:rsid w:val="00A40217"/>
    <w:rsid w:val="00A51873"/>
    <w:rsid w:val="00A546AD"/>
    <w:rsid w:val="00A57F1E"/>
    <w:rsid w:val="00A7407A"/>
    <w:rsid w:val="00A76313"/>
    <w:rsid w:val="00A8325D"/>
    <w:rsid w:val="00A84C18"/>
    <w:rsid w:val="00A92867"/>
    <w:rsid w:val="00A96BA6"/>
    <w:rsid w:val="00AA3E9B"/>
    <w:rsid w:val="00AB4425"/>
    <w:rsid w:val="00AB59B0"/>
    <w:rsid w:val="00AB768D"/>
    <w:rsid w:val="00AE1C04"/>
    <w:rsid w:val="00AE3869"/>
    <w:rsid w:val="00B20A85"/>
    <w:rsid w:val="00B30760"/>
    <w:rsid w:val="00B66100"/>
    <w:rsid w:val="00B92C4D"/>
    <w:rsid w:val="00B94C40"/>
    <w:rsid w:val="00BA71F7"/>
    <w:rsid w:val="00BD7A99"/>
    <w:rsid w:val="00BE59C2"/>
    <w:rsid w:val="00BF280A"/>
    <w:rsid w:val="00C1224C"/>
    <w:rsid w:val="00C275E8"/>
    <w:rsid w:val="00C341D0"/>
    <w:rsid w:val="00C37AAE"/>
    <w:rsid w:val="00C522F5"/>
    <w:rsid w:val="00C57DBB"/>
    <w:rsid w:val="00C618D5"/>
    <w:rsid w:val="00C81591"/>
    <w:rsid w:val="00D04FC0"/>
    <w:rsid w:val="00D0620D"/>
    <w:rsid w:val="00D11A02"/>
    <w:rsid w:val="00D526BA"/>
    <w:rsid w:val="00D5310F"/>
    <w:rsid w:val="00D74CBA"/>
    <w:rsid w:val="00DA011B"/>
    <w:rsid w:val="00DA6D1F"/>
    <w:rsid w:val="00DC18A7"/>
    <w:rsid w:val="00DC1906"/>
    <w:rsid w:val="00DD3C91"/>
    <w:rsid w:val="00DD7737"/>
    <w:rsid w:val="00DE761D"/>
    <w:rsid w:val="00E0349A"/>
    <w:rsid w:val="00E07D5B"/>
    <w:rsid w:val="00E42B69"/>
    <w:rsid w:val="00E44B52"/>
    <w:rsid w:val="00E54048"/>
    <w:rsid w:val="00E66233"/>
    <w:rsid w:val="00E76700"/>
    <w:rsid w:val="00E80A0C"/>
    <w:rsid w:val="00E91768"/>
    <w:rsid w:val="00EC0C20"/>
    <w:rsid w:val="00EF34F4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1906"/>
    <w:pPr>
      <w:ind w:left="720"/>
      <w:contextualSpacing/>
    </w:pPr>
  </w:style>
  <w:style w:type="table" w:styleId="a5">
    <w:name w:val="Table Grid"/>
    <w:basedOn w:val="a1"/>
    <w:uiPriority w:val="59"/>
    <w:rsid w:val="006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5">
    <w:name w:val="c135"/>
    <w:basedOn w:val="a"/>
    <w:rsid w:val="008B6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64EA"/>
  </w:style>
  <w:style w:type="paragraph" w:styleId="a6">
    <w:name w:val="header"/>
    <w:basedOn w:val="a"/>
    <w:link w:val="a7"/>
    <w:uiPriority w:val="99"/>
    <w:unhideWhenUsed/>
    <w:rsid w:val="007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7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7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45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45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3099-5FFF-4BE4-AE7C-68DB592D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2020-09-17T07:53:00Z</cp:lastPrinted>
  <dcterms:created xsi:type="dcterms:W3CDTF">2021-09-01T12:36:00Z</dcterms:created>
  <dcterms:modified xsi:type="dcterms:W3CDTF">2021-09-08T05:16:00Z</dcterms:modified>
</cp:coreProperties>
</file>