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B0" w:rsidRDefault="006055B0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  <w:r w:rsidRPr="00CC6E45">
        <w:rPr>
          <w:rFonts w:ascii="Times New Roman" w:hAnsi="Times New Roman" w:cs="Times New Roman"/>
          <w:b/>
          <w:sz w:val="28"/>
          <w:szCs w:val="28"/>
        </w:rPr>
        <w:br/>
        <w:t>городского округа Саранск</w:t>
      </w:r>
      <w:r w:rsidRPr="00CC6E45">
        <w:rPr>
          <w:rFonts w:ascii="Times New Roman" w:hAnsi="Times New Roman" w:cs="Times New Roman"/>
          <w:b/>
          <w:sz w:val="28"/>
          <w:szCs w:val="28"/>
        </w:rPr>
        <w:br/>
        <w:t>«Детский сад №91 компенсирующего вида»</w:t>
      </w: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МОДЕЛЬ  ЗАНЯТИЯ </w:t>
      </w: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организованной образовательной деятельности</w:t>
      </w: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художественно – эстетическому развитию</w:t>
      </w: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подготовительной к школе группы</w:t>
      </w: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компенсирующей направленности.</w:t>
      </w:r>
    </w:p>
    <w:p w:rsidR="00407320" w:rsidRPr="00B974D1" w:rsidRDefault="00407320" w:rsidP="0040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20" w:rsidRPr="00CF5A14" w:rsidRDefault="00407320" w:rsidP="00407320">
      <w:pPr>
        <w:jc w:val="center"/>
        <w:rPr>
          <w:rFonts w:ascii="Times New Roman" w:hAnsi="Times New Roman" w:cs="Times New Roman"/>
          <w:sz w:val="40"/>
          <w:szCs w:val="40"/>
        </w:rPr>
      </w:pPr>
      <w:r w:rsidRPr="00CF5A14">
        <w:rPr>
          <w:rFonts w:ascii="Times New Roman" w:hAnsi="Times New Roman" w:cs="Times New Roman"/>
          <w:sz w:val="40"/>
          <w:szCs w:val="40"/>
        </w:rPr>
        <w:t>Тема: «Путешествие на цветочную полянку»</w:t>
      </w:r>
    </w:p>
    <w:p w:rsidR="00CC6E45" w:rsidRPr="00CC6E45" w:rsidRDefault="00CC6E45" w:rsidP="00CC6E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E45" w:rsidRDefault="00CC6E45" w:rsidP="0060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60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60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055B0" w:rsidRPr="00CC6E4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="006055B0" w:rsidRPr="00CC6E45">
        <w:rPr>
          <w:rFonts w:ascii="Times New Roman" w:hAnsi="Times New Roman" w:cs="Times New Roman"/>
          <w:sz w:val="28"/>
          <w:szCs w:val="28"/>
        </w:rPr>
        <w:t>Шуляева</w:t>
      </w:r>
      <w:proofErr w:type="spellEnd"/>
      <w:r w:rsidR="006055B0" w:rsidRPr="00C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5B0" w:rsidRPr="00CC6E45">
        <w:rPr>
          <w:rFonts w:ascii="Times New Roman" w:hAnsi="Times New Roman" w:cs="Times New Roman"/>
          <w:sz w:val="28"/>
          <w:szCs w:val="28"/>
        </w:rPr>
        <w:t>С.В.,воспитатель</w:t>
      </w:r>
      <w:proofErr w:type="spellEnd"/>
      <w:r w:rsidR="006055B0" w:rsidRPr="00CC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B0" w:rsidRDefault="00CC6E45" w:rsidP="00CC6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55B0" w:rsidRPr="00CC6E4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C6E45" w:rsidRDefault="00CC6E45" w:rsidP="00CC6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6E45" w:rsidRDefault="00CC6E45" w:rsidP="00407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E45" w:rsidRPr="00CC6E45" w:rsidRDefault="00CC6E45" w:rsidP="00CC6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55B0" w:rsidRPr="006055B0" w:rsidRDefault="006055B0" w:rsidP="00CC6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Саранск</w:t>
      </w:r>
    </w:p>
    <w:p w:rsidR="009A0655" w:rsidRPr="00CC6E45" w:rsidRDefault="006055B0" w:rsidP="00CC6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2023</w:t>
      </w:r>
    </w:p>
    <w:p w:rsidR="00C520E2" w:rsidRDefault="00C520E2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-158750</wp:posOffset>
            </wp:positionV>
            <wp:extent cx="4392930" cy="3061335"/>
            <wp:effectExtent l="19050" t="0" r="7620" b="0"/>
            <wp:wrapTight wrapText="bothSides">
              <wp:wrapPolygon edited="0">
                <wp:start x="375" y="0"/>
                <wp:lineTo x="-94" y="941"/>
                <wp:lineTo x="-94" y="20565"/>
                <wp:lineTo x="94" y="21506"/>
                <wp:lineTo x="375" y="21506"/>
                <wp:lineTo x="21169" y="21506"/>
                <wp:lineTo x="21450" y="21506"/>
                <wp:lineTo x="21637" y="20565"/>
                <wp:lineTo x="21637" y="941"/>
                <wp:lineTo x="21450" y="134"/>
                <wp:lineTo x="21169" y="0"/>
                <wp:lineTo x="375" y="0"/>
              </wp:wrapPolygon>
            </wp:wrapTight>
            <wp:docPr id="2" name="Рисунок 2" descr="C:\Users\1\Downloads\mEf9puMrX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Ef9puMrX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06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20E2" w:rsidRDefault="00C520E2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0E2" w:rsidRDefault="00C520E2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5B0" w:rsidRPr="00CC6E45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bookmarkEnd w:id="0"/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E45">
        <w:rPr>
          <w:rFonts w:ascii="Times New Roman" w:hAnsi="Times New Roman" w:cs="Times New Roman"/>
          <w:sz w:val="28"/>
          <w:szCs w:val="28"/>
        </w:rPr>
        <w:t>формирование первичных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представлений детей об объектах живой природы</w:t>
      </w:r>
      <w:r w:rsidRPr="006055B0">
        <w:rPr>
          <w:rFonts w:ascii="Times New Roman" w:hAnsi="Times New Roman" w:cs="Times New Roman"/>
          <w:sz w:val="28"/>
          <w:szCs w:val="28"/>
        </w:rPr>
        <w:tab/>
        <w:t>-</w:t>
      </w:r>
      <w:r w:rsidRPr="006055B0">
        <w:rPr>
          <w:rFonts w:ascii="Times New Roman" w:hAnsi="Times New Roman" w:cs="Times New Roman"/>
          <w:sz w:val="28"/>
          <w:szCs w:val="28"/>
        </w:rPr>
        <w:tab/>
        <w:t>цветах.</w:t>
      </w:r>
    </w:p>
    <w:p w:rsidR="006055B0" w:rsidRPr="00CC6E45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C6E45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1"/>
    </w:p>
    <w:p w:rsidR="006055B0" w:rsidRPr="00CC6E45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055B0" w:rsidRPr="006055B0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Продолжать знакомить детей с разнообразием мира цветов, с названиями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цветов,</w:t>
      </w:r>
      <w:r w:rsidRPr="006055B0">
        <w:rPr>
          <w:rFonts w:ascii="Times New Roman" w:hAnsi="Times New Roman" w:cs="Times New Roman"/>
          <w:sz w:val="28"/>
          <w:szCs w:val="28"/>
        </w:rPr>
        <w:tab/>
        <w:t>их</w:t>
      </w:r>
      <w:r w:rsidRPr="006055B0">
        <w:rPr>
          <w:rFonts w:ascii="Times New Roman" w:hAnsi="Times New Roman" w:cs="Times New Roman"/>
          <w:sz w:val="28"/>
          <w:szCs w:val="28"/>
        </w:rPr>
        <w:tab/>
        <w:t>строением;</w:t>
      </w:r>
    </w:p>
    <w:p w:rsidR="006055B0" w:rsidRPr="006055B0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Обогащать и активизировать словарь по теме «Цветы»;</w:t>
      </w:r>
    </w:p>
    <w:p w:rsidR="006055B0" w:rsidRPr="00CC6E45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 xml:space="preserve">Формировать навыки и умения в рисовании нетрадиционным методом. </w:t>
      </w:r>
      <w:r w:rsidR="006055B0" w:rsidRPr="00CC6E4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055B0" w:rsidRPr="006055B0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детей;</w:t>
      </w:r>
    </w:p>
    <w:p w:rsidR="006055B0" w:rsidRPr="006055B0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Развивать умение выслушивать ответы своих сверстников, не перебивая их.</w:t>
      </w:r>
    </w:p>
    <w:p w:rsidR="006055B0" w:rsidRPr="006055B0" w:rsidRDefault="00CC6E45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Развивать внимание, познавательный интерес, мелкую моторику, аккуратность, эстетический вкус.</w:t>
      </w:r>
    </w:p>
    <w:p w:rsidR="006055B0" w:rsidRPr="00CC6E45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C6E4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bookmarkEnd w:id="2"/>
    </w:p>
    <w:p w:rsidR="006055B0" w:rsidRPr="006055B0" w:rsidRDefault="004368FF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 к действительности, эстетическое отношение к явлениям окружающего мира;</w:t>
      </w:r>
    </w:p>
    <w:p w:rsidR="006055B0" w:rsidRPr="006055B0" w:rsidRDefault="004368FF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изобразительной деятельности;</w:t>
      </w:r>
    </w:p>
    <w:p w:rsidR="006055B0" w:rsidRPr="006055B0" w:rsidRDefault="004368FF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55B0" w:rsidRPr="006055B0">
        <w:rPr>
          <w:rFonts w:ascii="Times New Roman" w:hAnsi="Times New Roman" w:cs="Times New Roman"/>
          <w:sz w:val="28"/>
          <w:szCs w:val="28"/>
        </w:rPr>
        <w:t>Воспитывать аккуратное и бережное отношение к природе, интерес к растительному миру.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055B0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 - эстетическое развитие», «Социально - коммуникативное развитие».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отгадывание загадок, чтение стихов и рассказов о цветах, дидактические игры, индивидуальные занятия.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055B0">
        <w:rPr>
          <w:rFonts w:ascii="Times New Roman" w:hAnsi="Times New Roman" w:cs="Times New Roman"/>
          <w:sz w:val="28"/>
          <w:szCs w:val="28"/>
        </w:rPr>
        <w:t xml:space="preserve"> «корень», «стебель».</w:t>
      </w:r>
    </w:p>
    <w:p w:rsidR="006055B0" w:rsidRPr="004368FF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демонстрация образца готового рисунка,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беседа, объяснение, вопросы.</w:t>
      </w:r>
    </w:p>
    <w:p w:rsidR="004368FF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рисова</w:t>
      </w:r>
      <w:r w:rsidR="004368FF">
        <w:rPr>
          <w:rFonts w:ascii="Times New Roman" w:hAnsi="Times New Roman" w:cs="Times New Roman"/>
          <w:sz w:val="28"/>
          <w:szCs w:val="28"/>
        </w:rPr>
        <w:t>ние в нетрадиционной технике.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дидактическая игра.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мольберт, доска, указка, краски, втулки от туалетной бумаги, пластиковые вилки, ватные палочки.</w:t>
      </w:r>
      <w:proofErr w:type="gramEnd"/>
    </w:p>
    <w:p w:rsidR="006055B0" w:rsidRPr="004368FF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письмо Феи; изображение Феи, образец готового рисунка.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разрезные картинки «Цветы», карточки с изображением цветов, карточки «Четвертый лишний», части цветка (корень, стебель, листья, цветок), картинки «Найди силуэт цветка».</w:t>
      </w:r>
      <w:proofErr w:type="gramEnd"/>
    </w:p>
    <w:p w:rsidR="006055B0" w:rsidRPr="004368FF" w:rsidRDefault="004368FF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6055B0" w:rsidRPr="004368FF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</w:p>
    <w:p w:rsidR="006055B0" w:rsidRPr="00971A38" w:rsidRDefault="006055B0" w:rsidP="00971A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Сияет солнышко с утра</w:t>
      </w:r>
    </w:p>
    <w:p w:rsidR="006055B0" w:rsidRPr="00971A38" w:rsidRDefault="006055B0" w:rsidP="00971A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И слышно птичек пение.</w:t>
      </w:r>
    </w:p>
    <w:p w:rsidR="004368FF" w:rsidRPr="00971A38" w:rsidRDefault="006055B0" w:rsidP="00971A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И мы с друзьями как всегда</w:t>
      </w:r>
    </w:p>
    <w:p w:rsidR="006055B0" w:rsidRPr="00971A38" w:rsidRDefault="006055B0" w:rsidP="00971A3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В хорошем настроении.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Давайте улыбнемся друг другу, чтобы ваше настроение было хорошим целый день.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Посмотрите, какое чудесное утро, светит солнышко, поют птички, а на улице распускаются цветы.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Ребята, сегодня почтальон принес мне письмо. Давайте откроем его и прочитаем.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Воспитатель читает письмо.</w:t>
      </w:r>
    </w:p>
    <w:p w:rsidR="006055B0" w:rsidRPr="004368FF" w:rsidRDefault="004368FF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5B0" w:rsidRPr="004368FF">
        <w:rPr>
          <w:rFonts w:ascii="Times New Roman" w:hAnsi="Times New Roman" w:cs="Times New Roman"/>
          <w:i/>
          <w:sz w:val="28"/>
          <w:szCs w:val="28"/>
        </w:rPr>
        <w:t>«Здравствуйте дети, пишет вам фея Цветов, из Цветочной страны. В моей стране случилась беда, злой волшебник ворвался ко мне в королевство и заколдовал мой волшебный цветок на моей цветочной полянке. Он забрал у него все цвета. Чтобы расколдовать его нужно выполнить мои задания. Помогите мне, пожалуйста! Фея цветочной страны»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Ну, что, ребята, поможем Фее? Для этого нам нужно будет отправиться на полянку в Цветочную страну. Согласны?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Отправиться туда можно при одном условии, если вы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отгадаете загадку. Готовы?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Тогда слушайте.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Дарят радость, аромат,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В лепестках их весь наряд,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С весны до осени цветут,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Пыльцу всем пчелкам раздают.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(Цветы)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55B0">
        <w:rPr>
          <w:rFonts w:ascii="Times New Roman" w:hAnsi="Times New Roman" w:cs="Times New Roman"/>
          <w:sz w:val="28"/>
          <w:szCs w:val="28"/>
        </w:rPr>
        <w:t>Молодцы, ребята! Теперь можно и отправляться на цветочную полянку.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В мир волшебный и цветной,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Вы отправитесь со мной.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Только палочкой взмахну,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E68">
        <w:rPr>
          <w:rFonts w:ascii="Times New Roman" w:hAnsi="Times New Roman" w:cs="Times New Roman"/>
          <w:i/>
          <w:sz w:val="28"/>
          <w:szCs w:val="28"/>
        </w:rPr>
        <w:t>Всех отправлю в Цветочную страну.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Ребята, вот мы и попали в волшебную страну. Что-то волшебного цветка я не вижу, а вы? Вот он! Только какой-то некрасивый. </w:t>
      </w: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Правду Фея написала, все краски пропали с лепестков. Надо скорей приступать к выполнению заданий, чтобы расколдовать волшебный цветок.</w:t>
      </w:r>
    </w:p>
    <w:p w:rsidR="006055B0" w:rsidRPr="004368FF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1 задание. Отгадывание загадок «Цветы»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Воспитатель загадывает загадки, а дети отгадывают их при помощи карточек</w:t>
      </w:r>
      <w:r w:rsidR="004368FF" w:rsidRPr="00971A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708" w:rsidRPr="00E14580" w:rsidRDefault="00FF5708" w:rsidP="00E1458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708">
        <w:rPr>
          <w:rFonts w:ascii="Times New Roman" w:hAnsi="Times New Roman" w:cs="Times New Roman"/>
          <w:i/>
          <w:sz w:val="28"/>
          <w:szCs w:val="28"/>
        </w:rPr>
        <w:t>Синенький звонок висит,</w:t>
      </w:r>
      <w:r>
        <w:rPr>
          <w:rFonts w:ascii="Times New Roman" w:hAnsi="Times New Roman" w:cs="Times New Roman"/>
          <w:i/>
          <w:sz w:val="28"/>
          <w:szCs w:val="28"/>
        </w:rPr>
        <w:br/>
        <w:t>Никогда он не звенит.</w:t>
      </w:r>
      <w:r>
        <w:rPr>
          <w:rFonts w:ascii="Times New Roman" w:hAnsi="Times New Roman" w:cs="Times New Roman"/>
          <w:i/>
          <w:sz w:val="28"/>
          <w:szCs w:val="28"/>
        </w:rPr>
        <w:br/>
        <w:t> </w:t>
      </w:r>
      <w:r w:rsidRPr="00FF5708">
        <w:rPr>
          <w:rFonts w:ascii="Times New Roman" w:hAnsi="Times New Roman" w:cs="Times New Roman"/>
          <w:i/>
          <w:sz w:val="28"/>
          <w:szCs w:val="28"/>
        </w:rPr>
        <w:t xml:space="preserve"> (Колокольчик)</w:t>
      </w:r>
    </w:p>
    <w:p w:rsidR="00FF5708" w:rsidRDefault="00FF5708" w:rsidP="00FF570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708">
        <w:rPr>
          <w:rFonts w:ascii="Times New Roman" w:hAnsi="Times New Roman" w:cs="Times New Roman"/>
          <w:i/>
          <w:sz w:val="28"/>
          <w:szCs w:val="28"/>
        </w:rPr>
        <w:t>Стоит в саду кудряшка -</w:t>
      </w:r>
      <w:r w:rsidRPr="00FF5708">
        <w:rPr>
          <w:rFonts w:ascii="Times New Roman" w:hAnsi="Times New Roman" w:cs="Times New Roman"/>
          <w:i/>
          <w:sz w:val="28"/>
          <w:szCs w:val="28"/>
        </w:rPr>
        <w:br/>
        <w:t>Белая рубашка,</w:t>
      </w:r>
      <w:r w:rsidRPr="00FF5708">
        <w:rPr>
          <w:rFonts w:ascii="Times New Roman" w:hAnsi="Times New Roman" w:cs="Times New Roman"/>
          <w:i/>
          <w:sz w:val="28"/>
          <w:szCs w:val="28"/>
        </w:rPr>
        <w:br/>
        <w:t>Сердечко золотое.</w:t>
      </w:r>
      <w:r w:rsidRPr="00FF5708">
        <w:rPr>
          <w:rFonts w:ascii="Times New Roman" w:hAnsi="Times New Roman" w:cs="Times New Roman"/>
          <w:i/>
          <w:sz w:val="28"/>
          <w:szCs w:val="28"/>
        </w:rPr>
        <w:br/>
        <w:t>Что это такое?</w:t>
      </w:r>
      <w:r w:rsidRPr="00FF5708">
        <w:rPr>
          <w:rFonts w:ascii="Times New Roman" w:hAnsi="Times New Roman" w:cs="Times New Roman"/>
          <w:i/>
          <w:sz w:val="28"/>
          <w:szCs w:val="28"/>
        </w:rPr>
        <w:br/>
        <w:t>(Ромашка)</w:t>
      </w: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708">
        <w:rPr>
          <w:rFonts w:ascii="Times New Roman" w:hAnsi="Times New Roman" w:cs="Times New Roman"/>
          <w:i/>
          <w:sz w:val="28"/>
          <w:szCs w:val="28"/>
        </w:rPr>
        <w:t>Я шариком пушистым</w:t>
      </w: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7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Белею в поле чистом.</w:t>
      </w:r>
      <w:r w:rsidRPr="00FF5708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F5708">
        <w:rPr>
          <w:rFonts w:ascii="Times New Roman" w:hAnsi="Times New Roman" w:cs="Times New Roman"/>
          <w:i/>
          <w:sz w:val="28"/>
          <w:szCs w:val="28"/>
        </w:rPr>
        <w:t xml:space="preserve"> дунул ветерок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FF57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708">
        <w:rPr>
          <w:rFonts w:ascii="Times New Roman" w:hAnsi="Times New Roman" w:cs="Times New Roman"/>
          <w:i/>
          <w:sz w:val="28"/>
          <w:szCs w:val="28"/>
        </w:rPr>
        <w:t>Остался стебелек.</w:t>
      </w:r>
    </w:p>
    <w:p w:rsidR="00FF5708" w:rsidRDefault="00FF570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F5708">
        <w:rPr>
          <w:rFonts w:ascii="Times New Roman" w:hAnsi="Times New Roman" w:cs="Times New Roman"/>
          <w:i/>
          <w:sz w:val="28"/>
          <w:szCs w:val="28"/>
        </w:rPr>
        <w:t>(Одуванчик)</w:t>
      </w:r>
    </w:p>
    <w:p w:rsidR="00E14580" w:rsidRDefault="00E1458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4580" w:rsidRDefault="00E14580" w:rsidP="00E145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580">
        <w:rPr>
          <w:rFonts w:ascii="Times New Roman" w:hAnsi="Times New Roman" w:cs="Times New Roman"/>
          <w:i/>
          <w:sz w:val="28"/>
          <w:szCs w:val="28"/>
        </w:rPr>
        <w:t>Я капризна и нежна,</w:t>
      </w:r>
      <w:r w:rsidRPr="00E14580">
        <w:rPr>
          <w:rFonts w:ascii="Times New Roman" w:hAnsi="Times New Roman" w:cs="Times New Roman"/>
          <w:i/>
          <w:sz w:val="28"/>
          <w:szCs w:val="28"/>
        </w:rPr>
        <w:br/>
        <w:t>К любому празднику нужна.</w:t>
      </w:r>
      <w:r w:rsidRPr="00E14580">
        <w:rPr>
          <w:rFonts w:ascii="Times New Roman" w:hAnsi="Times New Roman" w:cs="Times New Roman"/>
          <w:i/>
          <w:sz w:val="28"/>
          <w:szCs w:val="28"/>
        </w:rPr>
        <w:br/>
        <w:t>Могу быть белой, желтой, красной,</w:t>
      </w:r>
      <w:r w:rsidRPr="00E14580">
        <w:rPr>
          <w:rFonts w:ascii="Times New Roman" w:hAnsi="Times New Roman" w:cs="Times New Roman"/>
          <w:i/>
          <w:sz w:val="28"/>
          <w:szCs w:val="28"/>
        </w:rPr>
        <w:br/>
        <w:t>Но остаюсь всегда прекрасной!</w:t>
      </w:r>
    </w:p>
    <w:p w:rsidR="00FF5708" w:rsidRPr="00E14580" w:rsidRDefault="00E14580" w:rsidP="00E145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580">
        <w:rPr>
          <w:rFonts w:ascii="Times New Roman" w:hAnsi="Times New Roman" w:cs="Times New Roman"/>
          <w:i/>
          <w:sz w:val="28"/>
          <w:szCs w:val="28"/>
        </w:rPr>
        <w:t>(Роза)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Посмотрите, что произошло с лепестком? В какой цвет окрасился лепесток? Значит, вы правильно справились с заданием. Но не будем терять времени, приступим к следующему заданию.</w:t>
      </w:r>
    </w:p>
    <w:p w:rsidR="006055B0" w:rsidRPr="004368FF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2 задание. Дидактическая игра «Собери картинку и назови цветок»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ab/>
        <w:t xml:space="preserve">У вас на столе конверты, в которых лежат картинки </w:t>
      </w:r>
      <w:proofErr w:type="gramStart"/>
      <w:r w:rsidRPr="006055B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изображением цветов. Чтобы узнать, какой цветок там спрятался, надо собрать картинку из частей и назвать цветок, который получился.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Дети собирают картинки. Если кто-то затрудняется назвать цветок,</w:t>
      </w:r>
      <w:r w:rsidRPr="00971A38">
        <w:rPr>
          <w:rFonts w:ascii="Times New Roman" w:hAnsi="Times New Roman" w:cs="Times New Roman"/>
          <w:b/>
          <w:i/>
          <w:sz w:val="28"/>
          <w:szCs w:val="28"/>
        </w:rPr>
        <w:br/>
        <w:t>остальные могут ему подсказать.</w:t>
      </w:r>
    </w:p>
    <w:p w:rsidR="00971A38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Молодцы, ребята! Какая замечательная полянка у вас получилась! Вот и 2-ой лепесток у нас окрасился!</w:t>
      </w:r>
    </w:p>
    <w:p w:rsidR="006055B0" w:rsidRPr="00915DEE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3 задание. Дидактическая игра «Собери и назови части цветка»</w:t>
      </w:r>
    </w:p>
    <w:p w:rsidR="00915DEE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 xml:space="preserve">Дети составляют цветок, при этом называя его части. </w:t>
      </w:r>
    </w:p>
    <w:p w:rsidR="006055B0" w:rsidRPr="006055B0" w:rsidRDefault="006055B0" w:rsidP="00FF57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Самая главная часть цветка?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Что идет после корня?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У цветка есть?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Далее после листьев?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Окрашивание еще одного лепестка.</w:t>
      </w:r>
    </w:p>
    <w:p w:rsidR="006055B0" w:rsidRPr="00A87E6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68">
        <w:rPr>
          <w:rFonts w:ascii="Times New Roman" w:hAnsi="Times New Roman" w:cs="Times New Roman"/>
          <w:b/>
          <w:sz w:val="28"/>
          <w:szCs w:val="28"/>
        </w:rPr>
        <w:t>4 задание. Дидактическая игра «Четвертый лишний»</w:t>
      </w:r>
    </w:p>
    <w:p w:rsidR="006055B0" w:rsidRPr="006055B0" w:rsidRDefault="00915DEE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5B0" w:rsidRPr="006055B0">
        <w:rPr>
          <w:rFonts w:ascii="Times New Roman" w:hAnsi="Times New Roman" w:cs="Times New Roman"/>
          <w:sz w:val="28"/>
          <w:szCs w:val="28"/>
        </w:rPr>
        <w:t>Детям предлагаются карточки, среди которых они должны выделить один лишний предмет, который не подходит под единую классификацию и обосновать свой выбор.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Молодцы, ребята! Вот и 4-ой лепесток у нас окрасился!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38">
        <w:rPr>
          <w:rFonts w:ascii="Times New Roman" w:hAnsi="Times New Roman" w:cs="Times New Roman"/>
          <w:b/>
          <w:sz w:val="28"/>
          <w:szCs w:val="28"/>
        </w:rPr>
        <w:t>5 задание «Найди силуэт цветка»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Детям предлагается из нескольких силуэтов цветов, выбрать те силуэты,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71A38">
        <w:rPr>
          <w:rFonts w:ascii="Times New Roman" w:hAnsi="Times New Roman" w:cs="Times New Roman"/>
          <w:b/>
          <w:i/>
          <w:sz w:val="28"/>
          <w:szCs w:val="28"/>
        </w:rPr>
        <w:t>которые</w:t>
      </w:r>
      <w:proofErr w:type="gramEnd"/>
      <w:r w:rsidRPr="00971A38">
        <w:rPr>
          <w:rFonts w:ascii="Times New Roman" w:hAnsi="Times New Roman" w:cs="Times New Roman"/>
          <w:b/>
          <w:i/>
          <w:sz w:val="28"/>
          <w:szCs w:val="28"/>
        </w:rPr>
        <w:t xml:space="preserve"> подходят по контуру.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Окрашивание последнего лепестка.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Молодцы, ребята! Вот мы и расколдовали волшебный цветок! Фея Цветочной страны нам очень благодарна! А теперь нам нужно возвращаться в детский сад!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С миром красочным, волшебным,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Нам пора прощаться.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И с Цветочной страны,</w:t>
      </w:r>
    </w:p>
    <w:p w:rsidR="006055B0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1A38">
        <w:rPr>
          <w:rFonts w:ascii="Times New Roman" w:hAnsi="Times New Roman" w:cs="Times New Roman"/>
          <w:i/>
          <w:sz w:val="28"/>
          <w:szCs w:val="28"/>
        </w:rPr>
        <w:t>Вместе возвращаться!</w:t>
      </w:r>
    </w:p>
    <w:p w:rsidR="00971A38" w:rsidRPr="00971A38" w:rsidRDefault="00971A38" w:rsidP="00FF570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5B0" w:rsidRPr="00915DEE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DEE">
        <w:rPr>
          <w:rFonts w:ascii="Times New Roman" w:hAnsi="Times New Roman" w:cs="Times New Roman"/>
          <w:b/>
          <w:sz w:val="28"/>
          <w:szCs w:val="28"/>
        </w:rPr>
        <w:t>Рисование в нетрадиционной технике (вилками, ватными палочками,</w:t>
      </w:r>
      <w:proofErr w:type="gramEnd"/>
    </w:p>
    <w:p w:rsidR="006055B0" w:rsidRPr="00915DEE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втулкой)</w:t>
      </w: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детям дорисовать цветы на волшебной полянке.</w:t>
      </w:r>
    </w:p>
    <w:p w:rsidR="006055B0" w:rsidRPr="00915DEE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Наши алые цветки,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  <w:r w:rsidR="00915D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/Соединить ладони в форме тюльпана, затем</w:t>
      </w:r>
    </w:p>
    <w:p w:rsidR="006055B0" w:rsidRPr="00915DEE" w:rsidRDefault="00915DEE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6055B0" w:rsidRPr="00915DEE">
        <w:rPr>
          <w:rFonts w:ascii="Times New Roman" w:hAnsi="Times New Roman" w:cs="Times New Roman"/>
          <w:i/>
          <w:sz w:val="28"/>
          <w:szCs w:val="28"/>
        </w:rPr>
        <w:t xml:space="preserve">медленно </w:t>
      </w:r>
      <w:proofErr w:type="spellStart"/>
      <w:r w:rsidR="006055B0" w:rsidRPr="00915DEE">
        <w:rPr>
          <w:rFonts w:ascii="Times New Roman" w:hAnsi="Times New Roman" w:cs="Times New Roman"/>
          <w:i/>
          <w:sz w:val="28"/>
          <w:szCs w:val="28"/>
        </w:rPr>
        <w:t>ракрывать</w:t>
      </w:r>
      <w:proofErr w:type="spellEnd"/>
      <w:r w:rsidR="006055B0" w:rsidRPr="00915DEE">
        <w:rPr>
          <w:rFonts w:ascii="Times New Roman" w:hAnsi="Times New Roman" w:cs="Times New Roman"/>
          <w:i/>
          <w:sz w:val="28"/>
          <w:szCs w:val="28"/>
        </w:rPr>
        <w:t xml:space="preserve"> пальцы/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 w:rsidRPr="006055B0"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 w:rsidRPr="006055B0">
        <w:rPr>
          <w:rFonts w:ascii="Times New Roman" w:hAnsi="Times New Roman" w:cs="Times New Roman"/>
          <w:sz w:val="28"/>
          <w:szCs w:val="28"/>
        </w:rPr>
        <w:t xml:space="preserve">. </w:t>
      </w:r>
      <w:r w:rsidR="00915D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/Покачивание кистями рук/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 xml:space="preserve">закрывают лепестки, </w:t>
      </w:r>
      <w:r w:rsidR="00915D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/Медленно соединить пальцы, образуя цветок/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 xml:space="preserve">Головой качают, </w:t>
      </w:r>
      <w:r w:rsidR="00915D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/Покачивание кистями рук/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5B0" w:rsidRPr="00971A38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A38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детей. Помощь воспитателя.</w:t>
      </w:r>
    </w:p>
    <w:p w:rsidR="004525E3" w:rsidRDefault="004525E3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5E3" w:rsidRDefault="004525E3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B0" w:rsidRPr="00915DEE" w:rsidRDefault="006055B0" w:rsidP="00FF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Физкультминутка" Цветы "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Спал цветок и вдруг проснулся,</w:t>
      </w:r>
      <w:r w:rsidRPr="00915DEE">
        <w:rPr>
          <w:rFonts w:ascii="Times New Roman" w:hAnsi="Times New Roman" w:cs="Times New Roman"/>
          <w:i/>
          <w:sz w:val="28"/>
          <w:szCs w:val="28"/>
        </w:rPr>
        <w:tab/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/Туловище вправо, влево/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Больше спать не захотел,</w:t>
      </w:r>
      <w:r w:rsidRPr="00915DEE">
        <w:rPr>
          <w:rFonts w:ascii="Times New Roman" w:hAnsi="Times New Roman" w:cs="Times New Roman"/>
          <w:i/>
          <w:sz w:val="28"/>
          <w:szCs w:val="28"/>
        </w:rPr>
        <w:tab/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/Туловище вперед, назад/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Шевельнулся, потянулся,</w:t>
      </w:r>
      <w:r w:rsidRPr="00915DEE">
        <w:rPr>
          <w:rFonts w:ascii="Times New Roman" w:hAnsi="Times New Roman" w:cs="Times New Roman"/>
          <w:i/>
          <w:sz w:val="28"/>
          <w:szCs w:val="28"/>
        </w:rPr>
        <w:tab/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/Руки вверх, потянуться/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Взвился вверх и полетел.</w:t>
      </w:r>
      <w:r w:rsidRPr="00915DEE">
        <w:rPr>
          <w:rFonts w:ascii="Times New Roman" w:hAnsi="Times New Roman" w:cs="Times New Roman"/>
          <w:i/>
          <w:sz w:val="28"/>
          <w:szCs w:val="28"/>
        </w:rPr>
        <w:tab/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>/Руки вверх, вправо, влево/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Солнце утром лишь проснется,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EE">
        <w:rPr>
          <w:rFonts w:ascii="Times New Roman" w:hAnsi="Times New Roman" w:cs="Times New Roman"/>
          <w:i/>
          <w:sz w:val="28"/>
          <w:szCs w:val="28"/>
        </w:rPr>
        <w:t>Бабочка кружит и вьется.</w:t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15DEE">
        <w:rPr>
          <w:rFonts w:ascii="Times New Roman" w:hAnsi="Times New Roman" w:cs="Times New Roman"/>
          <w:i/>
          <w:sz w:val="28"/>
          <w:szCs w:val="28"/>
        </w:rPr>
        <w:tab/>
      </w:r>
      <w:r w:rsidR="00915DE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15DEE">
        <w:rPr>
          <w:rFonts w:ascii="Times New Roman" w:hAnsi="Times New Roman" w:cs="Times New Roman"/>
          <w:i/>
          <w:sz w:val="28"/>
          <w:szCs w:val="28"/>
        </w:rPr>
        <w:t>/Покружиться/</w:t>
      </w:r>
    </w:p>
    <w:p w:rsidR="006055B0" w:rsidRPr="00915DEE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Итог ООД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Молодцы, ребята! Мы справились со всеми заданиями Феи, а значит, расколдовали волшебный цветок и вернули ему все цвета! </w:t>
      </w:r>
      <w:r w:rsidRPr="00915D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Понравилось ли вам наше путешествие? Какие задания вам понравились?</w:t>
      </w:r>
    </w:p>
    <w:p w:rsidR="006055B0" w:rsidRPr="006055B0" w:rsidRDefault="006055B0" w:rsidP="00FF5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EE">
        <w:rPr>
          <w:rFonts w:ascii="Times New Roman" w:hAnsi="Times New Roman" w:cs="Times New Roman"/>
          <w:b/>
          <w:sz w:val="28"/>
          <w:szCs w:val="28"/>
        </w:rPr>
        <w:t>Дети: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055B0" w:rsidRPr="00971A38" w:rsidRDefault="006055B0" w:rsidP="00971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08">
        <w:rPr>
          <w:rFonts w:ascii="Times New Roman" w:hAnsi="Times New Roman" w:cs="Times New Roman"/>
          <w:b/>
          <w:sz w:val="28"/>
          <w:szCs w:val="28"/>
        </w:rPr>
        <w:t>Выставка детских работ.</w:t>
      </w:r>
    </w:p>
    <w:p w:rsidR="006055B0" w:rsidRDefault="004525E3" w:rsidP="004525E3">
      <w:pPr>
        <w:pStyle w:val="Bodytext20"/>
        <w:shd w:val="clear" w:color="auto" w:fill="auto"/>
        <w:spacing w:line="276" w:lineRule="auto"/>
        <w:jc w:val="left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365125</wp:posOffset>
            </wp:positionV>
            <wp:extent cx="5877560" cy="4401820"/>
            <wp:effectExtent l="19050" t="0" r="8890" b="0"/>
            <wp:wrapTight wrapText="bothSides">
              <wp:wrapPolygon edited="0">
                <wp:start x="280" y="0"/>
                <wp:lineTo x="-70" y="654"/>
                <wp:lineTo x="-70" y="20939"/>
                <wp:lineTo x="140" y="21500"/>
                <wp:lineTo x="280" y="21500"/>
                <wp:lineTo x="21283" y="21500"/>
                <wp:lineTo x="21423" y="21500"/>
                <wp:lineTo x="21633" y="21126"/>
                <wp:lineTo x="21633" y="654"/>
                <wp:lineTo x="21493" y="93"/>
                <wp:lineTo x="21283" y="0"/>
                <wp:lineTo x="280" y="0"/>
              </wp:wrapPolygon>
            </wp:wrapTight>
            <wp:docPr id="3" name="Рисунок 3" descr="C:\Users\1\Downloads\gShF6ZAE9K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gShF6ZAE9K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1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055B0" w:rsidRDefault="006055B0" w:rsidP="00CC6E45">
      <w:pPr>
        <w:pStyle w:val="Bodytext20"/>
        <w:shd w:val="clear" w:color="auto" w:fill="auto"/>
        <w:spacing w:line="276" w:lineRule="auto"/>
      </w:pPr>
    </w:p>
    <w:p w:rsidR="006055B0" w:rsidRDefault="006055B0" w:rsidP="00CC6E45"/>
    <w:sectPr w:rsidR="006055B0" w:rsidSect="00A819BC">
      <w:pgSz w:w="11900" w:h="16840"/>
      <w:pgMar w:top="1103" w:right="830" w:bottom="1103" w:left="204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F3B"/>
    <w:multiLevelType w:val="multilevel"/>
    <w:tmpl w:val="F04C2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5B0"/>
    <w:rsid w:val="002B161E"/>
    <w:rsid w:val="00407320"/>
    <w:rsid w:val="00422252"/>
    <w:rsid w:val="004368FF"/>
    <w:rsid w:val="004525E3"/>
    <w:rsid w:val="006055B0"/>
    <w:rsid w:val="00915DEE"/>
    <w:rsid w:val="00971A38"/>
    <w:rsid w:val="009A0655"/>
    <w:rsid w:val="00A87E68"/>
    <w:rsid w:val="00BB23F9"/>
    <w:rsid w:val="00C520E2"/>
    <w:rsid w:val="00CC6E45"/>
    <w:rsid w:val="00E14580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605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055B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Bodytext429ptNotBold">
    <w:name w:val="Body text (4) + 29 pt;Not Bold"/>
    <w:basedOn w:val="Bodytext4"/>
    <w:rsid w:val="006055B0"/>
    <w:rPr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055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Bodytext2Bold">
    <w:name w:val="Body text (2) + Bold"/>
    <w:basedOn w:val="Bodytext2"/>
    <w:rsid w:val="006055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055B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55B0"/>
    <w:pPr>
      <w:widowControl w:val="0"/>
      <w:shd w:val="clear" w:color="auto" w:fill="FFFFFF"/>
      <w:spacing w:after="3840" w:line="3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6055B0"/>
    <w:pPr>
      <w:widowControl w:val="0"/>
      <w:shd w:val="clear" w:color="auto" w:fill="FFFFFF"/>
      <w:spacing w:before="3840" w:after="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Bodytext20">
    <w:name w:val="Body text (2)"/>
    <w:basedOn w:val="a"/>
    <w:link w:val="Bodytext2"/>
    <w:rsid w:val="006055B0"/>
    <w:pPr>
      <w:widowControl w:val="0"/>
      <w:shd w:val="clear" w:color="auto" w:fill="FFFFFF"/>
      <w:spacing w:after="306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50">
    <w:name w:val="Body text (5)"/>
    <w:basedOn w:val="a"/>
    <w:link w:val="Bodytext5"/>
    <w:rsid w:val="006055B0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1">
    <w:name w:val="Heading #1_"/>
    <w:basedOn w:val="a0"/>
    <w:link w:val="Heading10"/>
    <w:rsid w:val="00605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055B0"/>
    <w:pPr>
      <w:widowControl w:val="0"/>
      <w:shd w:val="clear" w:color="auto" w:fill="FFFFFF"/>
      <w:spacing w:after="0" w:line="48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4NotItalic">
    <w:name w:val="Body text (4) + Not Italic"/>
    <w:basedOn w:val="Bodytext4"/>
    <w:rsid w:val="006055B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365ptNotBoldNotItalic">
    <w:name w:val="Body text (3) + 6.5 pt;Not Bold;Not Italic"/>
    <w:basedOn w:val="Bodytext3"/>
    <w:rsid w:val="006055B0"/>
    <w:rPr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F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SvetlanaShulyaeva</dc:creator>
  <cp:lastModifiedBy>SvetlanaShulyaeva</cp:lastModifiedBy>
  <cp:revision>2</cp:revision>
  <dcterms:created xsi:type="dcterms:W3CDTF">2024-02-02T05:40:00Z</dcterms:created>
  <dcterms:modified xsi:type="dcterms:W3CDTF">2024-02-02T05:40:00Z</dcterms:modified>
</cp:coreProperties>
</file>