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8E" w:rsidRPr="009A768E" w:rsidRDefault="009A768E" w:rsidP="009A768E">
      <w:pPr>
        <w:widowControl/>
        <w:tabs>
          <w:tab w:val="left" w:pos="709"/>
        </w:tabs>
        <w:suppressAutoHyphens/>
        <w:ind w:firstLine="567"/>
        <w:jc w:val="center"/>
        <w:rPr>
          <w:rFonts w:ascii="Times New Roman" w:eastAsia="Times New Roman" w:hAnsi="Times New Roman" w:cs="Times New Roman"/>
          <w:color w:val="auto"/>
          <w:sz w:val="28"/>
          <w:szCs w:val="28"/>
          <w:lang w:bidi="ar-SA"/>
        </w:rPr>
      </w:pPr>
    </w:p>
    <w:p w:rsidR="009A768E" w:rsidRPr="009A768E" w:rsidRDefault="009A768E" w:rsidP="009A768E">
      <w:pPr>
        <w:widowControl/>
        <w:tabs>
          <w:tab w:val="left" w:pos="709"/>
        </w:tabs>
        <w:suppressAutoHyphens/>
        <w:ind w:firstLine="567"/>
        <w:jc w:val="center"/>
        <w:rPr>
          <w:rFonts w:ascii="Times New Roman" w:eastAsia="Times New Roman" w:hAnsi="Times New Roman" w:cs="Times New Roman"/>
          <w:color w:val="auto"/>
          <w:sz w:val="28"/>
          <w:szCs w:val="28"/>
          <w:lang w:bidi="ar-SA"/>
        </w:rPr>
      </w:pPr>
    </w:p>
    <w:p w:rsidR="009A768E" w:rsidRPr="009A768E" w:rsidRDefault="009A768E" w:rsidP="009A768E">
      <w:pPr>
        <w:widowControl/>
        <w:spacing w:line="276" w:lineRule="auto"/>
        <w:jc w:val="center"/>
        <w:rPr>
          <w:rFonts w:ascii="Times New Roman" w:eastAsia="Calibri" w:hAnsi="Times New Roman" w:cs="Times New Roman"/>
          <w:color w:val="auto"/>
          <w:sz w:val="28"/>
          <w:szCs w:val="28"/>
          <w:lang w:eastAsia="en-US" w:bidi="ar-SA"/>
        </w:rPr>
      </w:pPr>
    </w:p>
    <w:p w:rsidR="000C63AB" w:rsidRDefault="000C63AB" w:rsidP="000C63AB">
      <w:pPr>
        <w:widowControl/>
        <w:spacing w:line="276" w:lineRule="auto"/>
        <w:jc w:val="center"/>
        <w:rPr>
          <w:rFonts w:ascii="Times New Roman" w:eastAsia="Calibri" w:hAnsi="Times New Roman" w:cs="Times New Roman"/>
          <w:color w:val="auto"/>
          <w:sz w:val="28"/>
          <w:szCs w:val="28"/>
          <w:lang w:eastAsia="en-US" w:bidi="ar-SA"/>
        </w:rPr>
      </w:pPr>
      <w:r w:rsidRPr="000C63AB">
        <w:rPr>
          <w:rFonts w:ascii="Times New Roman" w:eastAsia="Calibri" w:hAnsi="Times New Roman" w:cs="Times New Roman"/>
          <w:noProof/>
          <w:color w:val="auto"/>
          <w:sz w:val="28"/>
          <w:szCs w:val="28"/>
          <w:lang w:bidi="ar-SA"/>
        </w:rPr>
        <w:drawing>
          <wp:inline distT="0" distB="0" distL="0" distR="0">
            <wp:extent cx="5962015" cy="8433215"/>
            <wp:effectExtent l="0" t="0" r="635" b="6350"/>
            <wp:docPr id="3" name="Рисунок 3" descr="C:\Users\79875\Downloads\№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875\Downloads\№ 5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8433215"/>
                    </a:xfrm>
                    <a:prstGeom prst="rect">
                      <a:avLst/>
                    </a:prstGeom>
                    <a:noFill/>
                    <a:ln>
                      <a:noFill/>
                    </a:ln>
                  </pic:spPr>
                </pic:pic>
              </a:graphicData>
            </a:graphic>
          </wp:inline>
        </w:drawing>
      </w:r>
      <w:bookmarkStart w:id="0" w:name="_GoBack"/>
      <w:bookmarkEnd w:id="0"/>
    </w:p>
    <w:p w:rsidR="008E057F" w:rsidRPr="009A768E" w:rsidRDefault="008E057F" w:rsidP="008E057F">
      <w:pPr>
        <w:spacing w:after="120" w:line="48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8E057F" w:rsidRPr="009A768E" w:rsidRDefault="008E057F" w:rsidP="00D27CE5">
      <w:pPr>
        <w:spacing w:after="117" w:line="486" w:lineRule="exact"/>
        <w:jc w:val="both"/>
        <w:rPr>
          <w:rFonts w:ascii="Times New Roman" w:eastAsia="Times New Roman" w:hAnsi="Times New Roman" w:cs="Times New Roman"/>
          <w:sz w:val="28"/>
          <w:szCs w:val="28"/>
        </w:rPr>
        <w:sectPr w:rsidR="008E057F" w:rsidRPr="009A768E">
          <w:pgSz w:w="11900" w:h="16840"/>
          <w:pgMar w:top="1191" w:right="1025" w:bottom="1191" w:left="1486" w:header="0" w:footer="3" w:gutter="0"/>
          <w:cols w:space="720"/>
          <w:noEndnote/>
          <w:docGrid w:linePitch="360"/>
        </w:sectPr>
      </w:pPr>
      <w:r w:rsidRPr="009A768E">
        <w:rPr>
          <w:rFonts w:ascii="Times New Roman" w:eastAsia="Times New Roman" w:hAnsi="Times New Roman" w:cs="Times New Roman"/>
          <w:sz w:val="28"/>
          <w:szCs w:val="28"/>
        </w:rPr>
        <w:t xml:space="preserve">Рабочая программа предназначена для детей 3-4 лет (младшая группа) и рассчитана на 36 недель, что соответствует комплексно-тематическому планированию </w:t>
      </w:r>
      <w:r w:rsidR="005E0EC0">
        <w:rPr>
          <w:rFonts w:ascii="Times New Roman" w:eastAsia="Times New Roman" w:hAnsi="Times New Roman" w:cs="Times New Roman"/>
          <w:sz w:val="28"/>
          <w:szCs w:val="28"/>
        </w:rPr>
        <w:t xml:space="preserve">примерной общеобразовательной программы дошкольного образования </w:t>
      </w:r>
      <w:r w:rsidRPr="009A768E">
        <w:rPr>
          <w:rFonts w:ascii="Times New Roman" w:eastAsia="Times New Roman" w:hAnsi="Times New Roman" w:cs="Times New Roman"/>
          <w:sz w:val="28"/>
          <w:szCs w:val="28"/>
        </w:rPr>
        <w:t xml:space="preserve">«От рождения до школы» под ред. Н.Е. </w:t>
      </w:r>
      <w:proofErr w:type="spellStart"/>
      <w:r w:rsidRPr="009A768E">
        <w:rPr>
          <w:rFonts w:ascii="Times New Roman" w:eastAsia="Times New Roman" w:hAnsi="Times New Roman" w:cs="Times New Roman"/>
          <w:sz w:val="28"/>
          <w:szCs w:val="28"/>
        </w:rPr>
        <w:t>Вераксы</w:t>
      </w:r>
      <w:proofErr w:type="spellEnd"/>
      <w:r w:rsidRPr="009A768E">
        <w:rPr>
          <w:rFonts w:ascii="Times New Roman" w:eastAsia="Times New Roman" w:hAnsi="Times New Roman" w:cs="Times New Roman"/>
          <w:sz w:val="28"/>
          <w:szCs w:val="28"/>
        </w:rPr>
        <w:t>, Т.С. Комаровой, М.А. Васильевой.</w:t>
      </w:r>
      <w:r w:rsidR="00D27CE5">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8E057F" w:rsidRPr="009A768E" w:rsidRDefault="008E057F" w:rsidP="008E057F">
      <w:pPr>
        <w:spacing w:after="314" w:line="280" w:lineRule="exact"/>
        <w:jc w:val="center"/>
        <w:rPr>
          <w:rFonts w:ascii="Times New Roman" w:eastAsia="Times New Roman" w:hAnsi="Times New Roman" w:cs="Times New Roman"/>
          <w:b/>
          <w:bCs/>
          <w:i/>
          <w:iCs/>
          <w:sz w:val="28"/>
          <w:szCs w:val="28"/>
        </w:rPr>
      </w:pPr>
      <w:r w:rsidRPr="009A768E">
        <w:rPr>
          <w:rFonts w:ascii="Times New Roman" w:eastAsia="Times New Roman" w:hAnsi="Times New Roman" w:cs="Times New Roman"/>
          <w:b/>
          <w:bCs/>
          <w:i/>
          <w:iCs/>
          <w:sz w:val="28"/>
          <w:szCs w:val="28"/>
          <w:u w:val="single"/>
        </w:rPr>
        <w:lastRenderedPageBreak/>
        <w:t>Содержание</w:t>
      </w:r>
    </w:p>
    <w:p w:rsidR="008E057F" w:rsidRPr="009A768E" w:rsidRDefault="008E057F" w:rsidP="008E057F">
      <w:pPr>
        <w:keepNext/>
        <w:keepLines/>
        <w:numPr>
          <w:ilvl w:val="0"/>
          <w:numId w:val="1"/>
        </w:numPr>
        <w:tabs>
          <w:tab w:val="left" w:pos="800"/>
        </w:tabs>
        <w:spacing w:line="371" w:lineRule="exact"/>
        <w:ind w:left="420"/>
        <w:jc w:val="both"/>
        <w:outlineLvl w:val="0"/>
        <w:rPr>
          <w:rFonts w:ascii="Times New Roman" w:eastAsia="Times New Roman" w:hAnsi="Times New Roman" w:cs="Times New Roman"/>
          <w:b/>
          <w:bCs/>
          <w:sz w:val="28"/>
          <w:szCs w:val="28"/>
        </w:rPr>
      </w:pPr>
      <w:bookmarkStart w:id="1" w:name="bookmark0"/>
      <w:r w:rsidRPr="009A768E">
        <w:rPr>
          <w:rFonts w:ascii="Times New Roman" w:eastAsia="Times New Roman" w:hAnsi="Times New Roman" w:cs="Times New Roman"/>
          <w:b/>
          <w:bCs/>
          <w:sz w:val="28"/>
          <w:szCs w:val="28"/>
        </w:rPr>
        <w:t>Целевой раздел образовательной программы.</w:t>
      </w:r>
      <w:bookmarkEnd w:id="1"/>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Пояснительная записка.</w:t>
      </w:r>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Цели и задачи реализации программы.</w:t>
      </w:r>
    </w:p>
    <w:p w:rsidR="008E057F" w:rsidRPr="009A768E" w:rsidRDefault="008E057F" w:rsidP="008E057F">
      <w:pPr>
        <w:numPr>
          <w:ilvl w:val="1"/>
          <w:numId w:val="1"/>
        </w:numPr>
        <w:tabs>
          <w:tab w:val="left" w:pos="1455"/>
        </w:tabs>
        <w:spacing w:line="371" w:lineRule="exact"/>
        <w:ind w:left="1100" w:hanging="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Содержание психолого-педагогической работы по освоению детьми 3-4 лет образовательных областей.</w:t>
      </w:r>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Принципы и подходы к формированию программы.</w:t>
      </w:r>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Характеристики особенности развития детей младшего возраста.</w:t>
      </w:r>
    </w:p>
    <w:p w:rsidR="008E057F" w:rsidRPr="009A768E" w:rsidRDefault="008E057F" w:rsidP="008E057F">
      <w:pPr>
        <w:numPr>
          <w:ilvl w:val="1"/>
          <w:numId w:val="1"/>
        </w:numPr>
        <w:tabs>
          <w:tab w:val="left" w:pos="1304"/>
        </w:tabs>
        <w:spacing w:after="60"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Ожидаемые результаты на этапе завершения программы.</w:t>
      </w:r>
    </w:p>
    <w:p w:rsidR="008E057F" w:rsidRPr="009A768E" w:rsidRDefault="008E057F" w:rsidP="008E057F">
      <w:pPr>
        <w:keepNext/>
        <w:keepLines/>
        <w:numPr>
          <w:ilvl w:val="0"/>
          <w:numId w:val="1"/>
        </w:numPr>
        <w:tabs>
          <w:tab w:val="left" w:pos="807"/>
        </w:tabs>
        <w:spacing w:line="371" w:lineRule="exact"/>
        <w:ind w:left="420"/>
        <w:jc w:val="both"/>
        <w:outlineLvl w:val="0"/>
        <w:rPr>
          <w:rFonts w:ascii="Times New Roman" w:eastAsia="Times New Roman" w:hAnsi="Times New Roman" w:cs="Times New Roman"/>
          <w:b/>
          <w:bCs/>
          <w:sz w:val="28"/>
          <w:szCs w:val="28"/>
        </w:rPr>
      </w:pPr>
      <w:bookmarkStart w:id="2" w:name="bookmark1"/>
      <w:r w:rsidRPr="009A768E">
        <w:rPr>
          <w:rFonts w:ascii="Times New Roman" w:eastAsia="Times New Roman" w:hAnsi="Times New Roman" w:cs="Times New Roman"/>
          <w:b/>
          <w:bCs/>
          <w:sz w:val="28"/>
          <w:szCs w:val="28"/>
        </w:rPr>
        <w:t>Содержательный раздел.</w:t>
      </w:r>
      <w:bookmarkEnd w:id="2"/>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Описание образовательной деятельности в соответствии с направлениями развития ребенка.</w:t>
      </w:r>
    </w:p>
    <w:p w:rsidR="008E057F" w:rsidRPr="009A768E" w:rsidRDefault="008E057F" w:rsidP="008E057F">
      <w:pPr>
        <w:numPr>
          <w:ilvl w:val="1"/>
          <w:numId w:val="1"/>
        </w:numPr>
        <w:tabs>
          <w:tab w:val="left" w:pos="1455"/>
        </w:tabs>
        <w:spacing w:line="371" w:lineRule="exact"/>
        <w:ind w:left="1460" w:hanging="72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Содержание образовательного процесса с учетом регионального компонента.</w:t>
      </w:r>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Расписание организованной образовательной деятельности.</w:t>
      </w:r>
    </w:p>
    <w:p w:rsidR="008E057F" w:rsidRPr="009A768E" w:rsidRDefault="008E057F" w:rsidP="008E057F">
      <w:pPr>
        <w:numPr>
          <w:ilvl w:val="1"/>
          <w:numId w:val="1"/>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Календарно-тематическое планирование.</w:t>
      </w:r>
    </w:p>
    <w:p w:rsidR="008E057F" w:rsidRPr="009A768E" w:rsidRDefault="008E057F" w:rsidP="008E057F">
      <w:pPr>
        <w:spacing w:line="371" w:lineRule="exact"/>
        <w:ind w:left="420"/>
        <w:jc w:val="both"/>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З.</w:t>
      </w:r>
      <w:r w:rsidR="00864CEB">
        <w:rPr>
          <w:rFonts w:ascii="Times New Roman" w:eastAsia="Times New Roman" w:hAnsi="Times New Roman" w:cs="Times New Roman"/>
          <w:b/>
          <w:bCs/>
          <w:sz w:val="28"/>
          <w:szCs w:val="28"/>
        </w:rPr>
        <w:t xml:space="preserve"> </w:t>
      </w:r>
      <w:proofErr w:type="gramStart"/>
      <w:r w:rsidRPr="009A768E">
        <w:rPr>
          <w:rFonts w:ascii="Times New Roman" w:eastAsia="Times New Roman" w:hAnsi="Times New Roman" w:cs="Times New Roman"/>
          <w:b/>
          <w:bCs/>
          <w:sz w:val="28"/>
          <w:szCs w:val="28"/>
        </w:rPr>
        <w:t>Организационный</w:t>
      </w:r>
      <w:r w:rsidR="00D27CE5">
        <w:rPr>
          <w:rFonts w:ascii="Times New Roman" w:eastAsia="Times New Roman" w:hAnsi="Times New Roman" w:cs="Times New Roman"/>
          <w:b/>
          <w:bCs/>
          <w:sz w:val="28"/>
          <w:szCs w:val="28"/>
        </w:rPr>
        <w:t xml:space="preserve"> </w:t>
      </w:r>
      <w:r w:rsidRPr="009A768E">
        <w:rPr>
          <w:rFonts w:ascii="Times New Roman" w:eastAsia="Times New Roman" w:hAnsi="Times New Roman" w:cs="Times New Roman"/>
          <w:b/>
          <w:bCs/>
          <w:sz w:val="28"/>
          <w:szCs w:val="28"/>
        </w:rPr>
        <w:t xml:space="preserve"> момент</w:t>
      </w:r>
      <w:proofErr w:type="gramEnd"/>
      <w:r w:rsidRPr="009A768E">
        <w:rPr>
          <w:rFonts w:ascii="Times New Roman" w:eastAsia="Times New Roman" w:hAnsi="Times New Roman" w:cs="Times New Roman"/>
          <w:b/>
          <w:bCs/>
          <w:sz w:val="28"/>
          <w:szCs w:val="28"/>
        </w:rPr>
        <w:t>.</w:t>
      </w:r>
    </w:p>
    <w:p w:rsidR="008E057F" w:rsidRPr="009A768E" w:rsidRDefault="008E057F" w:rsidP="008E057F">
      <w:pPr>
        <w:numPr>
          <w:ilvl w:val="0"/>
          <w:numId w:val="2"/>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Предметно развивающая среда для детей младшего</w:t>
      </w:r>
      <w:r w:rsidR="00D27CE5">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возраста.</w:t>
      </w:r>
    </w:p>
    <w:p w:rsidR="008E057F" w:rsidRPr="009A768E" w:rsidRDefault="008E057F" w:rsidP="008E057F">
      <w:pPr>
        <w:numPr>
          <w:ilvl w:val="0"/>
          <w:numId w:val="2"/>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Режим дня детей младшего возраста.</w:t>
      </w:r>
    </w:p>
    <w:p w:rsidR="008E057F" w:rsidRPr="009A768E" w:rsidRDefault="008E057F" w:rsidP="008E057F">
      <w:pPr>
        <w:numPr>
          <w:ilvl w:val="0"/>
          <w:numId w:val="2"/>
        </w:numPr>
        <w:tabs>
          <w:tab w:val="left" w:pos="1455"/>
        </w:tabs>
        <w:spacing w:line="371" w:lineRule="exact"/>
        <w:ind w:left="1460" w:hanging="72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Перспективны</w:t>
      </w:r>
      <w:r w:rsidR="00D675B0">
        <w:rPr>
          <w:rFonts w:ascii="Times New Roman" w:eastAsia="Times New Roman" w:hAnsi="Times New Roman" w:cs="Times New Roman"/>
          <w:sz w:val="28"/>
          <w:szCs w:val="28"/>
        </w:rPr>
        <w:t>й план работа с родителями 202</w:t>
      </w:r>
      <w:r w:rsidR="00864CEB">
        <w:rPr>
          <w:rFonts w:ascii="Times New Roman" w:eastAsia="Times New Roman" w:hAnsi="Times New Roman" w:cs="Times New Roman"/>
          <w:sz w:val="28"/>
          <w:szCs w:val="28"/>
        </w:rPr>
        <w:t>1</w:t>
      </w:r>
      <w:r w:rsidR="00D675B0">
        <w:rPr>
          <w:rFonts w:ascii="Times New Roman" w:eastAsia="Times New Roman" w:hAnsi="Times New Roman" w:cs="Times New Roman"/>
          <w:sz w:val="28"/>
          <w:szCs w:val="28"/>
        </w:rPr>
        <w:t>- 202</w:t>
      </w:r>
      <w:r w:rsidR="00864CEB">
        <w:rPr>
          <w:rFonts w:ascii="Times New Roman" w:eastAsia="Times New Roman" w:hAnsi="Times New Roman" w:cs="Times New Roman"/>
          <w:sz w:val="28"/>
          <w:szCs w:val="28"/>
        </w:rPr>
        <w:t>2</w:t>
      </w:r>
      <w:r w:rsidRPr="009A768E">
        <w:rPr>
          <w:rFonts w:ascii="Times New Roman" w:eastAsia="Times New Roman" w:hAnsi="Times New Roman" w:cs="Times New Roman"/>
          <w:sz w:val="28"/>
          <w:szCs w:val="28"/>
        </w:rPr>
        <w:t xml:space="preserve"> учебный год.</w:t>
      </w:r>
    </w:p>
    <w:p w:rsidR="008E057F" w:rsidRPr="009A768E" w:rsidRDefault="008E057F" w:rsidP="008E057F">
      <w:pPr>
        <w:numPr>
          <w:ilvl w:val="0"/>
          <w:numId w:val="2"/>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Перечень праздников детей младшего возраста.</w:t>
      </w:r>
    </w:p>
    <w:p w:rsidR="008E057F" w:rsidRPr="009A768E" w:rsidRDefault="008E057F" w:rsidP="008E057F">
      <w:pPr>
        <w:numPr>
          <w:ilvl w:val="0"/>
          <w:numId w:val="2"/>
        </w:numPr>
        <w:tabs>
          <w:tab w:val="left" w:pos="1455"/>
        </w:tabs>
        <w:spacing w:line="371" w:lineRule="exact"/>
        <w:ind w:left="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Социальные партнеры.</w:t>
      </w:r>
    </w:p>
    <w:p w:rsidR="008E057F" w:rsidRPr="009A768E" w:rsidRDefault="008E057F" w:rsidP="008E057F">
      <w:pPr>
        <w:keepNext/>
        <w:keepLines/>
        <w:spacing w:line="371" w:lineRule="exact"/>
        <w:outlineLvl w:val="0"/>
        <w:rPr>
          <w:rFonts w:ascii="Times New Roman" w:eastAsia="Times New Roman" w:hAnsi="Times New Roman" w:cs="Times New Roman"/>
          <w:b/>
          <w:bCs/>
          <w:sz w:val="28"/>
          <w:szCs w:val="28"/>
        </w:rPr>
      </w:pPr>
      <w:bookmarkStart w:id="3" w:name="bookmark2"/>
      <w:r w:rsidRPr="009A768E">
        <w:rPr>
          <w:rFonts w:ascii="Times New Roman" w:eastAsia="Times New Roman" w:hAnsi="Times New Roman" w:cs="Times New Roman"/>
          <w:b/>
          <w:bCs/>
          <w:sz w:val="28"/>
          <w:szCs w:val="28"/>
        </w:rPr>
        <w:t>4. Обеспечение методическими рекомендациями и средствами обучения</w:t>
      </w:r>
      <w:bookmarkEnd w:id="3"/>
    </w:p>
    <w:p w:rsidR="008E057F" w:rsidRPr="009A768E" w:rsidRDefault="008E057F" w:rsidP="008E057F">
      <w:pPr>
        <w:keepNext/>
        <w:keepLines/>
        <w:spacing w:line="280" w:lineRule="exact"/>
        <w:ind w:left="420"/>
        <w:jc w:val="both"/>
        <w:outlineLvl w:val="0"/>
        <w:rPr>
          <w:rFonts w:ascii="Times New Roman" w:eastAsia="Times New Roman" w:hAnsi="Times New Roman" w:cs="Times New Roman"/>
          <w:b/>
          <w:bCs/>
          <w:sz w:val="28"/>
          <w:szCs w:val="28"/>
        </w:rPr>
        <w:sectPr w:rsidR="008E057F" w:rsidRPr="009A768E">
          <w:pgSz w:w="11900" w:h="16840"/>
          <w:pgMar w:top="1199" w:right="995" w:bottom="1199" w:left="1513" w:header="0" w:footer="3" w:gutter="0"/>
          <w:cols w:space="720"/>
          <w:noEndnote/>
          <w:docGrid w:linePitch="360"/>
        </w:sectPr>
      </w:pPr>
      <w:bookmarkStart w:id="4" w:name="bookmark3"/>
      <w:r w:rsidRPr="009A768E">
        <w:rPr>
          <w:rFonts w:ascii="Times New Roman" w:eastAsia="Times New Roman" w:hAnsi="Times New Roman" w:cs="Times New Roman"/>
          <w:b/>
          <w:bCs/>
          <w:sz w:val="28"/>
          <w:szCs w:val="28"/>
        </w:rPr>
        <w:t>и воспитания.</w:t>
      </w:r>
      <w:bookmarkEnd w:id="4"/>
    </w:p>
    <w:p w:rsidR="008E057F" w:rsidRPr="009A768E" w:rsidRDefault="008E057F" w:rsidP="008E057F">
      <w:pPr>
        <w:keepNext/>
        <w:keepLines/>
        <w:spacing w:after="204" w:line="280" w:lineRule="exact"/>
        <w:ind w:left="2960"/>
        <w:outlineLvl w:val="0"/>
        <w:rPr>
          <w:rFonts w:ascii="Times New Roman" w:eastAsia="Times New Roman" w:hAnsi="Times New Roman" w:cs="Times New Roman"/>
          <w:b/>
          <w:bCs/>
          <w:sz w:val="28"/>
          <w:szCs w:val="28"/>
        </w:rPr>
      </w:pPr>
      <w:bookmarkStart w:id="5" w:name="bookmark4"/>
      <w:r w:rsidRPr="009A768E">
        <w:rPr>
          <w:rFonts w:ascii="Times New Roman" w:eastAsia="Times New Roman" w:hAnsi="Times New Roman" w:cs="Times New Roman"/>
          <w:b/>
          <w:bCs/>
          <w:sz w:val="28"/>
          <w:szCs w:val="28"/>
        </w:rPr>
        <w:lastRenderedPageBreak/>
        <w:t>1. Целевой раздел программы.</w:t>
      </w:r>
      <w:bookmarkEnd w:id="5"/>
    </w:p>
    <w:p w:rsidR="008E057F" w:rsidRPr="009A768E" w:rsidRDefault="008E057F" w:rsidP="008E057F">
      <w:pPr>
        <w:keepNext/>
        <w:keepLines/>
        <w:spacing w:after="138" w:line="280" w:lineRule="exact"/>
        <w:jc w:val="both"/>
        <w:outlineLvl w:val="0"/>
        <w:rPr>
          <w:rFonts w:ascii="Times New Roman" w:eastAsia="Times New Roman" w:hAnsi="Times New Roman" w:cs="Times New Roman"/>
          <w:b/>
          <w:bCs/>
          <w:sz w:val="28"/>
          <w:szCs w:val="28"/>
        </w:rPr>
      </w:pPr>
      <w:bookmarkStart w:id="6" w:name="bookmark5"/>
      <w:r w:rsidRPr="009A768E">
        <w:rPr>
          <w:rFonts w:ascii="Times New Roman" w:eastAsia="Times New Roman" w:hAnsi="Times New Roman" w:cs="Times New Roman"/>
          <w:b/>
          <w:bCs/>
          <w:sz w:val="28"/>
          <w:szCs w:val="28"/>
        </w:rPr>
        <w:t>1.1.Пояснительная записка.</w:t>
      </w:r>
      <w:bookmarkEnd w:id="6"/>
    </w:p>
    <w:p w:rsidR="008E057F" w:rsidRPr="009A768E" w:rsidRDefault="008E057F" w:rsidP="008E057F">
      <w:pPr>
        <w:tabs>
          <w:tab w:val="left" w:pos="298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Настоящая рабочая программа разработана на основе примерной основной общеобразовательной</w:t>
      </w:r>
      <w:r w:rsidRPr="009A768E">
        <w:rPr>
          <w:rFonts w:ascii="Times New Roman" w:eastAsia="Times New Roman" w:hAnsi="Times New Roman" w:cs="Times New Roman"/>
          <w:sz w:val="28"/>
          <w:szCs w:val="28"/>
        </w:rPr>
        <w:tab/>
        <w:t>программы дошкольного образования «ОТ</w:t>
      </w:r>
    </w:p>
    <w:p w:rsidR="008E057F" w:rsidRPr="00864CEB" w:rsidRDefault="008E057F" w:rsidP="00864CEB">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РОЖДЕНИЯ ДО ШКОЛЫ» под ред. Н.Е. </w:t>
      </w:r>
      <w:proofErr w:type="spellStart"/>
      <w:r w:rsidRPr="009A768E">
        <w:rPr>
          <w:rFonts w:ascii="Times New Roman" w:eastAsia="Times New Roman" w:hAnsi="Times New Roman" w:cs="Times New Roman"/>
          <w:sz w:val="28"/>
          <w:szCs w:val="28"/>
        </w:rPr>
        <w:t>Вераксы</w:t>
      </w:r>
      <w:proofErr w:type="spellEnd"/>
      <w:r w:rsidRPr="009A768E">
        <w:rPr>
          <w:rFonts w:ascii="Times New Roman" w:eastAsia="Times New Roman" w:hAnsi="Times New Roman" w:cs="Times New Roman"/>
          <w:sz w:val="28"/>
          <w:szCs w:val="28"/>
        </w:rPr>
        <w:t>, Т.С. Комаровой, М.А. Васильевой, образовательной программы ДОУ в соответствии с ФГОС к</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структуре основной общеобразовательной программы дошкольного образования для детей младшего дошкольного возраста.</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Рабочая </w:t>
      </w:r>
      <w:proofErr w:type="gramStart"/>
      <w:r w:rsidRPr="009A768E">
        <w:rPr>
          <w:rFonts w:ascii="Times New Roman" w:eastAsia="Times New Roman" w:hAnsi="Times New Roman" w:cs="Times New Roman"/>
          <w:sz w:val="28"/>
          <w:szCs w:val="28"/>
        </w:rPr>
        <w:t xml:space="preserve">программа </w:t>
      </w:r>
      <w:r w:rsidR="00D27CE5">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определяет</w:t>
      </w:r>
      <w:proofErr w:type="gramEnd"/>
      <w:r w:rsidRPr="009A768E">
        <w:rPr>
          <w:rFonts w:ascii="Times New Roman" w:eastAsia="Times New Roman" w:hAnsi="Times New Roman" w:cs="Times New Roman"/>
          <w:sz w:val="28"/>
          <w:szCs w:val="28"/>
        </w:rPr>
        <w:t xml:space="preserve"> содержание и организацию образовательной деятельности детей младшей группы, и направлена на формирование общей культуры, развитие физических, интеллектуальных и личностных качеств, формирование пр</w:t>
      </w:r>
      <w:r w:rsidR="009A768E">
        <w:rPr>
          <w:rFonts w:ascii="Times New Roman" w:eastAsia="Times New Roman" w:hAnsi="Times New Roman" w:cs="Times New Roman"/>
          <w:sz w:val="28"/>
          <w:szCs w:val="28"/>
        </w:rPr>
        <w:t xml:space="preserve">едпосылок учебной деятельности, </w:t>
      </w:r>
      <w:r w:rsidRPr="009A768E">
        <w:rPr>
          <w:rFonts w:ascii="Times New Roman" w:eastAsia="Times New Roman" w:hAnsi="Times New Roman" w:cs="Times New Roman"/>
          <w:sz w:val="28"/>
          <w:szCs w:val="28"/>
        </w:rPr>
        <w:t>обеспечивающих социальную успешность, сохранение и укрепление здоровья детей. Реализация рабочей программы осуществляется в процессе разнообразных видов деятельности:</w:t>
      </w:r>
    </w:p>
    <w:p w:rsidR="008E057F" w:rsidRPr="009A768E" w:rsidRDefault="008E057F" w:rsidP="009A768E">
      <w:pPr>
        <w:numPr>
          <w:ilvl w:val="0"/>
          <w:numId w:val="3"/>
        </w:numPr>
        <w:tabs>
          <w:tab w:val="left" w:pos="23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w:t>
      </w:r>
      <w:r w:rsidR="009A768E">
        <w:rPr>
          <w:rFonts w:ascii="Times New Roman" w:eastAsia="Times New Roman" w:hAnsi="Times New Roman" w:cs="Times New Roman"/>
          <w:sz w:val="28"/>
          <w:szCs w:val="28"/>
        </w:rPr>
        <w:t xml:space="preserve">ознавательно-исследовательской, </w:t>
      </w:r>
      <w:r w:rsidRPr="009A768E">
        <w:rPr>
          <w:rFonts w:ascii="Times New Roman" w:eastAsia="Times New Roman" w:hAnsi="Times New Roman" w:cs="Times New Roman"/>
          <w:sz w:val="28"/>
          <w:szCs w:val="28"/>
        </w:rPr>
        <w:t xml:space="preserve">продуктивной, </w:t>
      </w:r>
      <w:proofErr w:type="spellStart"/>
      <w:r w:rsidRPr="009A768E">
        <w:rPr>
          <w:rFonts w:ascii="Times New Roman" w:eastAsia="Times New Roman" w:hAnsi="Times New Roman" w:cs="Times New Roman"/>
          <w:sz w:val="28"/>
          <w:szCs w:val="28"/>
        </w:rPr>
        <w:t>музыкально</w:t>
      </w:r>
      <w:r w:rsidRPr="009A768E">
        <w:rPr>
          <w:rFonts w:ascii="Times New Roman" w:eastAsia="Times New Roman" w:hAnsi="Times New Roman" w:cs="Times New Roman"/>
          <w:sz w:val="28"/>
          <w:szCs w:val="28"/>
        </w:rPr>
        <w:softHyphen/>
        <w:t>художественной</w:t>
      </w:r>
      <w:proofErr w:type="spellEnd"/>
      <w:r w:rsidRPr="009A768E">
        <w:rPr>
          <w:rFonts w:ascii="Times New Roman" w:eastAsia="Times New Roman" w:hAnsi="Times New Roman" w:cs="Times New Roman"/>
          <w:sz w:val="28"/>
          <w:szCs w:val="28"/>
        </w:rPr>
        <w:t>, чтения);</w:t>
      </w:r>
    </w:p>
    <w:p w:rsidR="008E057F" w:rsidRPr="009A768E" w:rsidRDefault="008E057F" w:rsidP="008E057F">
      <w:pPr>
        <w:numPr>
          <w:ilvl w:val="0"/>
          <w:numId w:val="3"/>
        </w:numPr>
        <w:tabs>
          <w:tab w:val="left" w:pos="22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образовательная деятельность, осуществляемая в ходе режимных моментов;</w:t>
      </w:r>
    </w:p>
    <w:p w:rsidR="008E057F" w:rsidRPr="009A768E" w:rsidRDefault="008E057F" w:rsidP="008E057F">
      <w:pPr>
        <w:numPr>
          <w:ilvl w:val="0"/>
          <w:numId w:val="3"/>
        </w:numPr>
        <w:tabs>
          <w:tab w:val="left" w:pos="22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самостоятельная деятельность детей;</w:t>
      </w:r>
    </w:p>
    <w:p w:rsidR="008E057F" w:rsidRPr="009A768E" w:rsidRDefault="008E057F" w:rsidP="008E057F">
      <w:pPr>
        <w:numPr>
          <w:ilvl w:val="0"/>
          <w:numId w:val="3"/>
        </w:numPr>
        <w:tabs>
          <w:tab w:val="left" w:pos="235"/>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взаимодействие с семьями детей по реализации рабочей программы.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Данная рабочая программа разработана в связи с </w:t>
      </w:r>
      <w:r w:rsidR="005E0EC0">
        <w:rPr>
          <w:rFonts w:ascii="Times New Roman" w:eastAsia="Times New Roman" w:hAnsi="Times New Roman" w:cs="Times New Roman"/>
          <w:sz w:val="28"/>
          <w:szCs w:val="28"/>
        </w:rPr>
        <w:t>внедрением ФГ</w:t>
      </w:r>
      <w:r w:rsidRPr="009A768E">
        <w:rPr>
          <w:rFonts w:ascii="Times New Roman" w:eastAsia="Times New Roman" w:hAnsi="Times New Roman" w:cs="Times New Roman"/>
          <w:sz w:val="28"/>
          <w:szCs w:val="28"/>
        </w:rPr>
        <w:t>ОС в образовательный процесс ДОУ.</w:t>
      </w:r>
    </w:p>
    <w:p w:rsidR="008E057F" w:rsidRPr="009A768E" w:rsidRDefault="008E057F" w:rsidP="008E057F">
      <w:pPr>
        <w:spacing w:after="37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Срок реализации программы - </w:t>
      </w:r>
      <w:r w:rsidR="00D27CE5">
        <w:rPr>
          <w:rFonts w:ascii="Times New Roman" w:eastAsia="Times New Roman" w:hAnsi="Times New Roman" w:cs="Times New Roman"/>
          <w:sz w:val="28"/>
          <w:szCs w:val="28"/>
          <w:u w:val="single"/>
        </w:rPr>
        <w:t>1 год (202</w:t>
      </w:r>
      <w:r w:rsidR="00864CEB">
        <w:rPr>
          <w:rFonts w:ascii="Times New Roman" w:eastAsia="Times New Roman" w:hAnsi="Times New Roman" w:cs="Times New Roman"/>
          <w:sz w:val="28"/>
          <w:szCs w:val="28"/>
          <w:u w:val="single"/>
        </w:rPr>
        <w:t>1</w:t>
      </w:r>
      <w:r w:rsidR="00D27CE5">
        <w:rPr>
          <w:rFonts w:ascii="Times New Roman" w:eastAsia="Times New Roman" w:hAnsi="Times New Roman" w:cs="Times New Roman"/>
          <w:sz w:val="28"/>
          <w:szCs w:val="28"/>
          <w:u w:val="single"/>
        </w:rPr>
        <w:t>-202</w:t>
      </w:r>
      <w:r w:rsidR="00864CEB">
        <w:rPr>
          <w:rFonts w:ascii="Times New Roman" w:eastAsia="Times New Roman" w:hAnsi="Times New Roman" w:cs="Times New Roman"/>
          <w:sz w:val="28"/>
          <w:szCs w:val="28"/>
          <w:u w:val="single"/>
        </w:rPr>
        <w:t>2</w:t>
      </w:r>
      <w:r w:rsidRPr="009A768E">
        <w:rPr>
          <w:rFonts w:ascii="Times New Roman" w:eastAsia="Times New Roman" w:hAnsi="Times New Roman" w:cs="Times New Roman"/>
          <w:sz w:val="28"/>
          <w:szCs w:val="28"/>
          <w:u w:val="single"/>
        </w:rPr>
        <w:t xml:space="preserve"> учебный год).</w:t>
      </w:r>
    </w:p>
    <w:p w:rsidR="008E057F" w:rsidRPr="009A768E" w:rsidRDefault="008E057F" w:rsidP="008E057F">
      <w:pPr>
        <w:spacing w:after="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Данная программа разработана в соответствии с:</w:t>
      </w:r>
    </w:p>
    <w:p w:rsidR="008E057F" w:rsidRPr="009A768E" w:rsidRDefault="008E057F" w:rsidP="008E057F">
      <w:pPr>
        <w:spacing w:line="280" w:lineRule="exact"/>
        <w:ind w:left="44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 «Законом об образовании РФ» (Приказ 29 декабря 2012 г. №273-Ф3);</w:t>
      </w:r>
    </w:p>
    <w:p w:rsidR="008E057F" w:rsidRPr="009A768E" w:rsidRDefault="008E057F" w:rsidP="008E057F">
      <w:pPr>
        <w:numPr>
          <w:ilvl w:val="0"/>
          <w:numId w:val="4"/>
        </w:numPr>
        <w:tabs>
          <w:tab w:val="left" w:pos="765"/>
        </w:tabs>
        <w:spacing w:line="371" w:lineRule="exact"/>
        <w:ind w:left="760" w:hanging="3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Конвенцией ООН о правах ребенка 1989 г.;</w:t>
      </w:r>
    </w:p>
    <w:p w:rsidR="008E057F" w:rsidRPr="009A768E" w:rsidRDefault="008E057F" w:rsidP="008E057F">
      <w:pPr>
        <w:numPr>
          <w:ilvl w:val="0"/>
          <w:numId w:val="4"/>
        </w:numPr>
        <w:tabs>
          <w:tab w:val="left" w:pos="765"/>
        </w:tabs>
        <w:spacing w:line="371" w:lineRule="exact"/>
        <w:ind w:left="760" w:hanging="3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Приказом Министерства образования и науки Российской Федерации от 17 октября 2013 г. №1155 г.</w:t>
      </w:r>
      <w:r w:rsidR="009A768E">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Москвы «Об утверждении федерального государственного стандарта дошкольного образования»;</w:t>
      </w:r>
    </w:p>
    <w:p w:rsidR="008E057F" w:rsidRPr="009A768E" w:rsidRDefault="008E057F" w:rsidP="008E057F">
      <w:pPr>
        <w:numPr>
          <w:ilvl w:val="0"/>
          <w:numId w:val="4"/>
        </w:numPr>
        <w:tabs>
          <w:tab w:val="left" w:pos="765"/>
        </w:tabs>
        <w:spacing w:line="371" w:lineRule="exact"/>
        <w:ind w:left="760" w:hanging="3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w:t>
      </w:r>
      <w:proofErr w:type="gramStart"/>
      <w:r w:rsidRPr="009A768E">
        <w:rPr>
          <w:rFonts w:ascii="Times New Roman" w:eastAsia="Times New Roman" w:hAnsi="Times New Roman" w:cs="Times New Roman"/>
          <w:sz w:val="28"/>
          <w:szCs w:val="28"/>
        </w:rPr>
        <w:t xml:space="preserve">Типовым </w:t>
      </w:r>
      <w:r w:rsidR="00D27CE5">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положением</w:t>
      </w:r>
      <w:proofErr w:type="gramEnd"/>
      <w:r w:rsidRPr="009A768E">
        <w:rPr>
          <w:rFonts w:ascii="Times New Roman" w:eastAsia="Times New Roman" w:hAnsi="Times New Roman" w:cs="Times New Roman"/>
          <w:sz w:val="28"/>
          <w:szCs w:val="28"/>
        </w:rPr>
        <w:t xml:space="preserve"> о дошкольном образовательном учреждении» (Приказ Министерства образования и науки РФ от 18 января 2012 г.</w:t>
      </w:r>
    </w:p>
    <w:p w:rsidR="008E057F" w:rsidRPr="009A768E" w:rsidRDefault="008E057F" w:rsidP="008E057F">
      <w:pPr>
        <w:spacing w:line="371" w:lineRule="exact"/>
        <w:ind w:left="760" w:hanging="340"/>
        <w:jc w:val="both"/>
        <w:rPr>
          <w:rFonts w:ascii="Times New Roman" w:eastAsia="Times New Roman" w:hAnsi="Times New Roman" w:cs="Times New Roman"/>
          <w:sz w:val="28"/>
          <w:szCs w:val="28"/>
        </w:rPr>
      </w:pPr>
      <w:r w:rsidRPr="009A768E">
        <w:rPr>
          <w:rFonts w:ascii="Times New Roman" w:eastAsia="Times New Roman" w:hAnsi="Times New Roman" w:cs="Times New Roman"/>
          <w:smallCaps/>
          <w:sz w:val="28"/>
          <w:szCs w:val="28"/>
        </w:rPr>
        <w:t>а</w:t>
      </w:r>
      <w:r w:rsidRPr="009A768E">
        <w:rPr>
          <w:rFonts w:ascii="Times New Roman" w:eastAsia="Times New Roman" w:hAnsi="Times New Roman" w:cs="Times New Roman"/>
          <w:sz w:val="28"/>
          <w:szCs w:val="28"/>
        </w:rPr>
        <w:t xml:space="preserve"> №22946"Об утверждении Типового положения о дошкольном образовательном учреждении");</w:t>
      </w:r>
    </w:p>
    <w:p w:rsidR="008E057F" w:rsidRPr="009A768E" w:rsidRDefault="008E057F" w:rsidP="008E057F">
      <w:pPr>
        <w:numPr>
          <w:ilvl w:val="0"/>
          <w:numId w:val="4"/>
        </w:numPr>
        <w:tabs>
          <w:tab w:val="left" w:pos="765"/>
        </w:tabs>
        <w:spacing w:line="371" w:lineRule="exact"/>
        <w:ind w:left="760" w:hanging="3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Декларацией прав ребенка, 1959 г.;</w:t>
      </w:r>
    </w:p>
    <w:p w:rsidR="008E057F" w:rsidRPr="009A768E" w:rsidRDefault="008E057F" w:rsidP="008E057F">
      <w:pPr>
        <w:numPr>
          <w:ilvl w:val="0"/>
          <w:numId w:val="4"/>
        </w:numPr>
        <w:tabs>
          <w:tab w:val="left" w:pos="33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Уставом ДОУ от 15.01.2014г.;</w:t>
      </w:r>
    </w:p>
    <w:p w:rsidR="008E057F" w:rsidRPr="009A768E" w:rsidRDefault="00D27CE5" w:rsidP="008E057F">
      <w:pPr>
        <w:numPr>
          <w:ilvl w:val="0"/>
          <w:numId w:val="4"/>
        </w:numPr>
        <w:tabs>
          <w:tab w:val="left" w:pos="736"/>
        </w:tabs>
        <w:spacing w:line="371"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"Санитарно-эпидемиологическими</w:t>
      </w:r>
      <w:r w:rsidR="008E057F" w:rsidRPr="009A768E">
        <w:rPr>
          <w:rFonts w:ascii="Times New Roman" w:eastAsia="Times New Roman" w:hAnsi="Times New Roman" w:cs="Times New Roman"/>
          <w:sz w:val="28"/>
          <w:szCs w:val="28"/>
        </w:rPr>
        <w:t xml:space="preserve"> требованиями к устройству, содержанию и организации режима работы дошкольных организациях (Постановление от 15 мая 2013 г. №26 г. Москва «Об утверждении СанПиН 2.4.1.3049-13</w:t>
      </w:r>
      <w:proofErr w:type="gramStart"/>
      <w:r w:rsidR="008E057F" w:rsidRPr="009A768E">
        <w:rPr>
          <w:rFonts w:ascii="Times New Roman" w:eastAsia="Times New Roman" w:hAnsi="Times New Roman" w:cs="Times New Roman"/>
          <w:sz w:val="28"/>
          <w:szCs w:val="28"/>
        </w:rPr>
        <w:t>» .</w:t>
      </w:r>
      <w:proofErr w:type="gramEnd"/>
    </w:p>
    <w:p w:rsidR="008E057F" w:rsidRPr="009A768E" w:rsidRDefault="008E057F" w:rsidP="008E057F">
      <w:pPr>
        <w:keepNext/>
        <w:keepLines/>
        <w:spacing w:line="371" w:lineRule="exact"/>
        <w:jc w:val="center"/>
        <w:outlineLvl w:val="0"/>
        <w:rPr>
          <w:rFonts w:ascii="Times New Roman" w:eastAsia="Times New Roman" w:hAnsi="Times New Roman" w:cs="Times New Roman"/>
          <w:b/>
          <w:bCs/>
          <w:sz w:val="28"/>
          <w:szCs w:val="28"/>
        </w:rPr>
      </w:pPr>
      <w:bookmarkStart w:id="7" w:name="bookmark6"/>
      <w:r w:rsidRPr="009A768E">
        <w:rPr>
          <w:rFonts w:ascii="Times New Roman" w:eastAsia="Times New Roman" w:hAnsi="Times New Roman" w:cs="Times New Roman"/>
          <w:b/>
          <w:bCs/>
          <w:sz w:val="28"/>
          <w:szCs w:val="28"/>
        </w:rPr>
        <w:t>Рабочая программа:</w:t>
      </w:r>
      <w:bookmarkEnd w:id="7"/>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соответствует принципу развивающего образования, целью которого является развитие ребенка;</w:t>
      </w:r>
    </w:p>
    <w:p w:rsidR="008E057F" w:rsidRPr="009A768E" w:rsidRDefault="008E057F" w:rsidP="008E057F">
      <w:pPr>
        <w:spacing w:line="371" w:lineRule="exact"/>
        <w:ind w:firstLine="52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сочетает принципы научной обоснованности и практической преемственности;</w:t>
      </w:r>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соответствует критериям полноты, необходимости и достаточности;</w:t>
      </w:r>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proofErr w:type="gramStart"/>
      <w:r w:rsidRPr="009A768E">
        <w:rPr>
          <w:rFonts w:ascii="Times New Roman" w:eastAsia="Times New Roman" w:hAnsi="Times New Roman" w:cs="Times New Roman"/>
          <w:sz w:val="28"/>
          <w:szCs w:val="28"/>
        </w:rPr>
        <w:t>реализации</w:t>
      </w:r>
      <w:proofErr w:type="gramEnd"/>
      <w:r w:rsidRPr="009A768E">
        <w:rPr>
          <w:rFonts w:ascii="Times New Roman" w:eastAsia="Times New Roman" w:hAnsi="Times New Roman" w:cs="Times New Roman"/>
          <w:sz w:val="28"/>
          <w:szCs w:val="28"/>
        </w:rPr>
        <w:t xml:space="preserve"> которых формируются такие знания, умения и навыки, которые имеют непосредственное отношение к развитию дошкольников;</w:t>
      </w:r>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E057F" w:rsidRPr="009A768E" w:rsidRDefault="008E057F" w:rsidP="008E057F">
      <w:pPr>
        <w:spacing w:line="371" w:lineRule="exact"/>
        <w:ind w:firstLine="42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основывается на комплексно-тематическом принципе построения образовательного процесса;</w:t>
      </w:r>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057F" w:rsidRPr="009A768E" w:rsidRDefault="008E057F" w:rsidP="008E057F">
      <w:pPr>
        <w:numPr>
          <w:ilvl w:val="0"/>
          <w:numId w:val="5"/>
        </w:numPr>
        <w:tabs>
          <w:tab w:val="left" w:pos="28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E057F" w:rsidRPr="009A768E" w:rsidRDefault="008E057F" w:rsidP="008E057F">
      <w:pPr>
        <w:keepNext/>
        <w:keepLines/>
        <w:spacing w:after="38" w:line="280" w:lineRule="exact"/>
        <w:jc w:val="both"/>
        <w:outlineLvl w:val="0"/>
        <w:rPr>
          <w:rFonts w:ascii="Times New Roman" w:eastAsia="Times New Roman" w:hAnsi="Times New Roman" w:cs="Times New Roman"/>
          <w:b/>
          <w:bCs/>
          <w:sz w:val="28"/>
          <w:szCs w:val="28"/>
        </w:rPr>
      </w:pPr>
      <w:bookmarkStart w:id="8" w:name="bookmark7"/>
      <w:r w:rsidRPr="009A768E">
        <w:rPr>
          <w:rFonts w:ascii="Times New Roman" w:eastAsia="Times New Roman" w:hAnsi="Times New Roman" w:cs="Times New Roman"/>
          <w:b/>
          <w:bCs/>
          <w:sz w:val="28"/>
          <w:szCs w:val="28"/>
        </w:rPr>
        <w:lastRenderedPageBreak/>
        <w:t>1.2. Цели и задачи реализации программы:</w:t>
      </w:r>
      <w:bookmarkEnd w:id="8"/>
    </w:p>
    <w:p w:rsidR="008E057F" w:rsidRPr="009A768E" w:rsidRDefault="008E057F" w:rsidP="008E057F">
      <w:pPr>
        <w:numPr>
          <w:ilvl w:val="0"/>
          <w:numId w:val="6"/>
        </w:numPr>
        <w:tabs>
          <w:tab w:val="left" w:pos="223"/>
        </w:tabs>
        <w:spacing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повышение социального статуса дошкольного образования;</w:t>
      </w:r>
    </w:p>
    <w:p w:rsidR="008E057F" w:rsidRPr="009A768E" w:rsidRDefault="008E057F" w:rsidP="008E057F">
      <w:pPr>
        <w:numPr>
          <w:ilvl w:val="0"/>
          <w:numId w:val="6"/>
        </w:numPr>
        <w:tabs>
          <w:tab w:val="left" w:pos="223"/>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8E057F" w:rsidRPr="009A768E" w:rsidRDefault="008E057F" w:rsidP="008E057F">
      <w:pPr>
        <w:numPr>
          <w:ilvl w:val="0"/>
          <w:numId w:val="6"/>
        </w:numPr>
        <w:tabs>
          <w:tab w:val="left" w:pos="23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057F" w:rsidRPr="009A768E" w:rsidRDefault="008E057F" w:rsidP="008E057F">
      <w:pPr>
        <w:spacing w:after="306" w:line="378" w:lineRule="exact"/>
        <w:ind w:firstLine="48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8E057F" w:rsidRPr="009A768E" w:rsidRDefault="008E057F" w:rsidP="008E057F">
      <w:pPr>
        <w:spacing w:after="30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 xml:space="preserve">Цель программы: </w:t>
      </w:r>
      <w:r w:rsidRPr="009A768E">
        <w:rPr>
          <w:rFonts w:ascii="Times New Roman" w:eastAsia="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E057F" w:rsidRPr="009A768E" w:rsidRDefault="008E057F" w:rsidP="008E057F">
      <w:pPr>
        <w:keepNext/>
        <w:keepLines/>
        <w:spacing w:line="367" w:lineRule="exact"/>
        <w:jc w:val="both"/>
        <w:outlineLvl w:val="0"/>
        <w:rPr>
          <w:rFonts w:ascii="Times New Roman" w:eastAsia="Times New Roman" w:hAnsi="Times New Roman" w:cs="Times New Roman"/>
          <w:b/>
          <w:bCs/>
          <w:sz w:val="28"/>
          <w:szCs w:val="28"/>
        </w:rPr>
      </w:pPr>
      <w:bookmarkStart w:id="9" w:name="bookmark8"/>
      <w:r w:rsidRPr="009A768E">
        <w:rPr>
          <w:rFonts w:ascii="Times New Roman" w:eastAsia="Times New Roman" w:hAnsi="Times New Roman" w:cs="Times New Roman"/>
          <w:b/>
          <w:bCs/>
          <w:sz w:val="28"/>
          <w:szCs w:val="28"/>
        </w:rPr>
        <w:t>Задачи:</w:t>
      </w:r>
      <w:bookmarkEnd w:id="9"/>
    </w:p>
    <w:p w:rsidR="008E057F" w:rsidRPr="009A768E" w:rsidRDefault="008E057F" w:rsidP="008E057F">
      <w:pPr>
        <w:numPr>
          <w:ilvl w:val="0"/>
          <w:numId w:val="7"/>
        </w:numPr>
        <w:tabs>
          <w:tab w:val="left" w:pos="230"/>
        </w:tabs>
        <w:spacing w:line="367"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Охрана жизни и укрепление физического и психического здоровья детей. •Построение комплексно-тематической модели образовательного процесса. •Обеспечение познавательно, социально-нравственного, </w:t>
      </w:r>
      <w:proofErr w:type="spellStart"/>
      <w:r w:rsidRPr="009A768E">
        <w:rPr>
          <w:rFonts w:ascii="Times New Roman" w:eastAsia="Times New Roman" w:hAnsi="Times New Roman" w:cs="Times New Roman"/>
          <w:sz w:val="28"/>
          <w:szCs w:val="28"/>
        </w:rPr>
        <w:t>художественно</w:t>
      </w:r>
      <w:r w:rsidRPr="009A768E">
        <w:rPr>
          <w:rFonts w:ascii="Times New Roman" w:eastAsia="Times New Roman" w:hAnsi="Times New Roman" w:cs="Times New Roman"/>
          <w:sz w:val="28"/>
          <w:szCs w:val="28"/>
        </w:rPr>
        <w:softHyphen/>
        <w:t>эстетическог</w:t>
      </w:r>
      <w:r w:rsidR="005E0EC0">
        <w:rPr>
          <w:rFonts w:ascii="Times New Roman" w:eastAsia="Times New Roman" w:hAnsi="Times New Roman" w:cs="Times New Roman"/>
          <w:sz w:val="28"/>
          <w:szCs w:val="28"/>
        </w:rPr>
        <w:t>о</w:t>
      </w:r>
      <w:proofErr w:type="spellEnd"/>
      <w:r w:rsidR="005E0EC0">
        <w:rPr>
          <w:rFonts w:ascii="Times New Roman" w:eastAsia="Times New Roman" w:hAnsi="Times New Roman" w:cs="Times New Roman"/>
          <w:sz w:val="28"/>
          <w:szCs w:val="28"/>
        </w:rPr>
        <w:t xml:space="preserve"> и физического развития детей.</w:t>
      </w:r>
      <w:r w:rsidRPr="009A768E">
        <w:rPr>
          <w:rFonts w:ascii="Times New Roman" w:eastAsia="Times New Roman" w:hAnsi="Times New Roman" w:cs="Times New Roman"/>
          <w:sz w:val="28"/>
          <w:szCs w:val="28"/>
        </w:rPr>
        <w:t xml:space="preserve"> Обеспечение рациональной организации и реализации приоритетного направления.</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•Создание в группе атмосферы гуманного и доброжелательного отношения ко всем воспитанникам.</w:t>
      </w:r>
    </w:p>
    <w:p w:rsidR="008E057F" w:rsidRPr="009A768E" w:rsidRDefault="008E057F" w:rsidP="008E057F">
      <w:pPr>
        <w:numPr>
          <w:ilvl w:val="0"/>
          <w:numId w:val="7"/>
        </w:numPr>
        <w:tabs>
          <w:tab w:val="left" w:pos="230"/>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9A768E">
        <w:rPr>
          <w:rFonts w:ascii="Times New Roman" w:eastAsia="Times New Roman" w:hAnsi="Times New Roman" w:cs="Times New Roman"/>
          <w:sz w:val="28"/>
          <w:szCs w:val="28"/>
        </w:rPr>
        <w:t>воспитательно</w:t>
      </w:r>
      <w:r w:rsidRPr="009A768E">
        <w:rPr>
          <w:rFonts w:ascii="Times New Roman" w:eastAsia="Times New Roman" w:hAnsi="Times New Roman" w:cs="Times New Roman"/>
          <w:sz w:val="28"/>
          <w:szCs w:val="28"/>
        </w:rPr>
        <w:softHyphen/>
        <w:t>образовательного</w:t>
      </w:r>
      <w:proofErr w:type="spellEnd"/>
      <w:r w:rsidRPr="009A768E">
        <w:rPr>
          <w:rFonts w:ascii="Times New Roman" w:eastAsia="Times New Roman" w:hAnsi="Times New Roman" w:cs="Times New Roman"/>
          <w:sz w:val="28"/>
          <w:szCs w:val="28"/>
        </w:rPr>
        <w:t xml:space="preserve"> процесса.</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•Стимулирование и обогащение развития во всех видах деятельности (познавательной, игровой, продуктивной и трудовой).</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•Осуществление преемственности детского сада и семьи в воспитании и обучении детей.</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•Повышение компетентности родителей в области воспитания.</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•Оказание консультативной и методической помощи родителям по вопросам воспитания, обучения и развития детей.</w:t>
      </w:r>
    </w:p>
    <w:p w:rsidR="008E057F" w:rsidRPr="009A768E" w:rsidRDefault="008E057F" w:rsidP="008E057F">
      <w:pPr>
        <w:keepNext/>
        <w:keepLines/>
        <w:spacing w:after="189" w:line="378" w:lineRule="exact"/>
        <w:jc w:val="both"/>
        <w:outlineLvl w:val="0"/>
        <w:rPr>
          <w:rFonts w:ascii="Times New Roman" w:eastAsia="Times New Roman" w:hAnsi="Times New Roman" w:cs="Times New Roman"/>
          <w:b/>
          <w:bCs/>
          <w:sz w:val="28"/>
          <w:szCs w:val="28"/>
        </w:rPr>
      </w:pPr>
      <w:bookmarkStart w:id="10" w:name="bookmark9"/>
      <w:r w:rsidRPr="009A768E">
        <w:rPr>
          <w:rFonts w:ascii="Times New Roman" w:eastAsia="Times New Roman" w:hAnsi="Times New Roman" w:cs="Times New Roman"/>
          <w:b/>
          <w:bCs/>
          <w:sz w:val="28"/>
          <w:szCs w:val="28"/>
        </w:rPr>
        <w:lastRenderedPageBreak/>
        <w:t>1.3. Содержание психолого-педагогической работы по освоению детьми 3-4 лет образовательных областей.</w:t>
      </w:r>
      <w:bookmarkEnd w:id="10"/>
    </w:p>
    <w:p w:rsidR="008E057F" w:rsidRPr="009A768E" w:rsidRDefault="008E057F" w:rsidP="008E057F">
      <w:pPr>
        <w:spacing w:line="367"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Социально — коммуникативное развитие</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w:t>
      </w:r>
    </w:p>
    <w:p w:rsidR="008E057F" w:rsidRPr="009A768E" w:rsidRDefault="008E057F" w:rsidP="008E057F">
      <w:pPr>
        <w:spacing w:line="180" w:lineRule="exact"/>
        <w:ind w:left="44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w:t>
      </w:r>
    </w:p>
    <w:p w:rsidR="008E057F" w:rsidRPr="009A768E" w:rsidRDefault="008E057F" w:rsidP="008E057F">
      <w:pPr>
        <w:tabs>
          <w:tab w:val="left" w:pos="568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сверстниками; становление самостоятельности, целенаправленности и </w:t>
      </w:r>
      <w:proofErr w:type="spellStart"/>
      <w:r w:rsidRPr="009A768E">
        <w:rPr>
          <w:rFonts w:ascii="Times New Roman" w:eastAsia="Times New Roman" w:hAnsi="Times New Roman" w:cs="Times New Roman"/>
          <w:sz w:val="28"/>
          <w:szCs w:val="28"/>
        </w:rPr>
        <w:t>саморегуляции</w:t>
      </w:r>
      <w:proofErr w:type="spellEnd"/>
      <w:r w:rsidRPr="009A768E">
        <w:rPr>
          <w:rFonts w:ascii="Times New Roman" w:eastAsia="Times New Roman" w:hAnsi="Times New Roman" w:cs="Times New Roman"/>
          <w:sz w:val="28"/>
          <w:szCs w:val="28"/>
        </w:rPr>
        <w:t xml:space="preserve"> собственных </w:t>
      </w:r>
      <w:proofErr w:type="gramStart"/>
      <w:r w:rsidRPr="009A768E">
        <w:rPr>
          <w:rFonts w:ascii="Times New Roman" w:eastAsia="Times New Roman" w:hAnsi="Times New Roman" w:cs="Times New Roman"/>
          <w:sz w:val="28"/>
          <w:szCs w:val="28"/>
        </w:rPr>
        <w:t>действий;</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развитие социального и</w:t>
      </w:r>
    </w:p>
    <w:p w:rsidR="008E057F" w:rsidRPr="009A768E" w:rsidRDefault="008E057F" w:rsidP="008E057F">
      <w:pPr>
        <w:spacing w:after="18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Познавательное развитие</w:t>
      </w:r>
    </w:p>
    <w:p w:rsidR="008E057F" w:rsidRPr="009A768E" w:rsidRDefault="008E057F" w:rsidP="008E057F">
      <w:pPr>
        <w:tabs>
          <w:tab w:val="left" w:pos="568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Образовательная область «Познавательное развитие» предполагает развитие интересов детей, любознательности и</w:t>
      </w:r>
      <w:r w:rsidRPr="009A768E">
        <w:rPr>
          <w:rFonts w:ascii="Times New Roman" w:eastAsia="Times New Roman" w:hAnsi="Times New Roman" w:cs="Times New Roman"/>
          <w:sz w:val="28"/>
          <w:szCs w:val="28"/>
        </w:rPr>
        <w:tab/>
        <w:t>познавательной мотивации;</w:t>
      </w:r>
    </w:p>
    <w:p w:rsidR="008E057F" w:rsidRPr="009A768E" w:rsidRDefault="008E057F" w:rsidP="008E057F">
      <w:pPr>
        <w:spacing w:after="18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9A768E">
        <w:rPr>
          <w:rFonts w:ascii="Times New Roman" w:eastAsia="Times New Roman" w:hAnsi="Times New Roman" w:cs="Times New Roman"/>
          <w:sz w:val="28"/>
          <w:szCs w:val="28"/>
        </w:rPr>
        <w:t>какобщемдоме</w:t>
      </w:r>
      <w:proofErr w:type="spellEnd"/>
      <w:r w:rsidRPr="009A768E">
        <w:rPr>
          <w:rFonts w:ascii="Times New Roman" w:eastAsia="Times New Roman" w:hAnsi="Times New Roman" w:cs="Times New Roman"/>
          <w:sz w:val="28"/>
          <w:szCs w:val="28"/>
        </w:rPr>
        <w:t xml:space="preserve"> людей, об особенностях ее природы, многообразии стран и народов мира».</w:t>
      </w:r>
    </w:p>
    <w:p w:rsidR="008E057F" w:rsidRPr="009A768E" w:rsidRDefault="008E057F" w:rsidP="008E057F">
      <w:pPr>
        <w:spacing w:line="367"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Речевое развитие</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9A768E">
        <w:rPr>
          <w:rFonts w:ascii="Times New Roman" w:eastAsia="Times New Roman" w:hAnsi="Times New Roman" w:cs="Times New Roman"/>
          <w:sz w:val="28"/>
          <w:szCs w:val="28"/>
        </w:rPr>
        <w:t>аналитико</w:t>
      </w:r>
      <w:proofErr w:type="spellEnd"/>
      <w:r w:rsidRPr="009A768E">
        <w:rPr>
          <w:rFonts w:ascii="Times New Roman" w:eastAsia="Times New Roman" w:hAnsi="Times New Roman" w:cs="Times New Roman"/>
          <w:sz w:val="28"/>
          <w:szCs w:val="28"/>
        </w:rPr>
        <w:t xml:space="preserve"> - синтетической активности как предпосылки обучения грамоте.</w:t>
      </w:r>
    </w:p>
    <w:p w:rsidR="008E057F" w:rsidRPr="009A768E" w:rsidRDefault="008E057F" w:rsidP="008E057F">
      <w:pPr>
        <w:spacing w:line="367" w:lineRule="exact"/>
        <w:jc w:val="both"/>
        <w:rPr>
          <w:rFonts w:ascii="Times New Roman" w:eastAsia="Times New Roman" w:hAnsi="Times New Roman" w:cs="Times New Roman"/>
          <w:sz w:val="28"/>
          <w:szCs w:val="28"/>
        </w:rPr>
        <w:sectPr w:rsidR="008E057F" w:rsidRPr="009A768E">
          <w:pgSz w:w="11900" w:h="16840"/>
          <w:pgMar w:top="1159" w:right="993" w:bottom="1365" w:left="1496" w:header="0" w:footer="3" w:gutter="0"/>
          <w:cols w:space="720"/>
          <w:noEndnote/>
          <w:docGrid w:linePitch="360"/>
        </w:sectPr>
      </w:pPr>
      <w:r w:rsidRPr="009A768E">
        <w:rPr>
          <w:rFonts w:ascii="Times New Roman" w:eastAsia="Times New Roman" w:hAnsi="Times New Roman" w:cs="Times New Roman"/>
          <w:sz w:val="28"/>
          <w:szCs w:val="28"/>
        </w:rPr>
        <w:t>- Развитие речевой среды</w:t>
      </w:r>
    </w:p>
    <w:p w:rsidR="008E057F" w:rsidRPr="00D675B0" w:rsidRDefault="008E057F" w:rsidP="00D675B0">
      <w:pPr>
        <w:spacing w:line="371" w:lineRule="exact"/>
        <w:jc w:val="center"/>
        <w:rPr>
          <w:rFonts w:ascii="Times New Roman" w:eastAsia="Times New Roman" w:hAnsi="Times New Roman" w:cs="Times New Roman"/>
          <w:b/>
          <w:i/>
          <w:iCs/>
          <w:sz w:val="28"/>
          <w:szCs w:val="28"/>
        </w:rPr>
      </w:pPr>
      <w:r w:rsidRPr="00D675B0">
        <w:rPr>
          <w:rFonts w:ascii="Times New Roman" w:eastAsia="Times New Roman" w:hAnsi="Times New Roman" w:cs="Times New Roman"/>
          <w:b/>
          <w:i/>
          <w:iCs/>
          <w:sz w:val="28"/>
          <w:szCs w:val="28"/>
        </w:rPr>
        <w:lastRenderedPageBreak/>
        <w:t>Художественно</w:t>
      </w:r>
      <w:r w:rsidRPr="00D675B0">
        <w:rPr>
          <w:rFonts w:ascii="Times New Roman" w:eastAsia="Times New Roman" w:hAnsi="Times New Roman" w:cs="Times New Roman"/>
          <w:b/>
          <w:sz w:val="28"/>
          <w:szCs w:val="28"/>
        </w:rPr>
        <w:t xml:space="preserve"> - </w:t>
      </w:r>
      <w:r w:rsidRPr="00D675B0">
        <w:rPr>
          <w:rFonts w:ascii="Times New Roman" w:eastAsia="Times New Roman" w:hAnsi="Times New Roman" w:cs="Times New Roman"/>
          <w:b/>
          <w:i/>
          <w:iCs/>
          <w:sz w:val="28"/>
          <w:szCs w:val="28"/>
        </w:rPr>
        <w:t>эстетическое развитие</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057F" w:rsidRPr="009A768E" w:rsidRDefault="008E057F" w:rsidP="008E057F">
      <w:pPr>
        <w:numPr>
          <w:ilvl w:val="0"/>
          <w:numId w:val="8"/>
        </w:numPr>
        <w:tabs>
          <w:tab w:val="left" w:pos="21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Приобщение к искусству</w:t>
      </w:r>
    </w:p>
    <w:p w:rsidR="008E057F" w:rsidRPr="009A768E" w:rsidRDefault="008E057F" w:rsidP="008E057F">
      <w:pPr>
        <w:numPr>
          <w:ilvl w:val="0"/>
          <w:numId w:val="8"/>
        </w:numPr>
        <w:tabs>
          <w:tab w:val="left" w:pos="21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Изобразительная деятельность</w:t>
      </w:r>
    </w:p>
    <w:p w:rsidR="008E057F" w:rsidRPr="009A768E" w:rsidRDefault="008E057F" w:rsidP="008E057F">
      <w:pPr>
        <w:numPr>
          <w:ilvl w:val="0"/>
          <w:numId w:val="8"/>
        </w:numPr>
        <w:tabs>
          <w:tab w:val="left" w:pos="21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Конструктивно-модельная деятельность</w:t>
      </w:r>
    </w:p>
    <w:p w:rsidR="008E057F" w:rsidRPr="009A768E" w:rsidRDefault="008E057F" w:rsidP="008E057F">
      <w:pPr>
        <w:numPr>
          <w:ilvl w:val="0"/>
          <w:numId w:val="8"/>
        </w:numPr>
        <w:tabs>
          <w:tab w:val="left" w:pos="216"/>
        </w:tabs>
        <w:spacing w:after="30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Музыкально-художественная деятельность</w:t>
      </w:r>
    </w:p>
    <w:p w:rsidR="008E057F" w:rsidRPr="00D675B0" w:rsidRDefault="008E057F" w:rsidP="00D675B0">
      <w:pPr>
        <w:spacing w:line="371" w:lineRule="exact"/>
        <w:jc w:val="center"/>
        <w:rPr>
          <w:rFonts w:ascii="Times New Roman" w:eastAsia="Times New Roman" w:hAnsi="Times New Roman" w:cs="Times New Roman"/>
          <w:b/>
          <w:i/>
          <w:iCs/>
          <w:sz w:val="28"/>
          <w:szCs w:val="28"/>
        </w:rPr>
      </w:pPr>
      <w:r w:rsidRPr="00D675B0">
        <w:rPr>
          <w:rFonts w:ascii="Times New Roman" w:eastAsia="Times New Roman" w:hAnsi="Times New Roman" w:cs="Times New Roman"/>
          <w:b/>
          <w:i/>
          <w:iCs/>
          <w:sz w:val="28"/>
          <w:szCs w:val="28"/>
        </w:rPr>
        <w:t>Физическое развитие</w:t>
      </w:r>
    </w:p>
    <w:p w:rsidR="008E057F" w:rsidRPr="009A768E" w:rsidRDefault="008E057F" w:rsidP="008E057F">
      <w:pPr>
        <w:spacing w:after="12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A768E">
        <w:rPr>
          <w:rFonts w:ascii="Times New Roman" w:eastAsia="Times New Roman" w:hAnsi="Times New Roman" w:cs="Times New Roman"/>
          <w:sz w:val="28"/>
          <w:szCs w:val="28"/>
        </w:rPr>
        <w:t>саморегуляции</w:t>
      </w:r>
      <w:proofErr w:type="spellEnd"/>
      <w:r w:rsidRPr="009A768E">
        <w:rPr>
          <w:rFonts w:ascii="Times New Roman" w:eastAsia="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057F" w:rsidRPr="009A768E" w:rsidRDefault="008E057F" w:rsidP="008E057F">
      <w:pPr>
        <w:numPr>
          <w:ilvl w:val="0"/>
          <w:numId w:val="8"/>
        </w:numPr>
        <w:tabs>
          <w:tab w:val="left" w:pos="21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начальных представлений о ЗОЖ</w:t>
      </w:r>
    </w:p>
    <w:p w:rsidR="008E057F" w:rsidRPr="009A768E" w:rsidRDefault="008E057F" w:rsidP="008E057F">
      <w:pPr>
        <w:numPr>
          <w:ilvl w:val="0"/>
          <w:numId w:val="8"/>
        </w:numPr>
        <w:tabs>
          <w:tab w:val="left" w:pos="21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Физическая культура</w:t>
      </w:r>
    </w:p>
    <w:p w:rsidR="008E057F" w:rsidRPr="009A768E" w:rsidRDefault="008E057F" w:rsidP="008E057F">
      <w:pPr>
        <w:numPr>
          <w:ilvl w:val="0"/>
          <w:numId w:val="8"/>
        </w:numPr>
        <w:tabs>
          <w:tab w:val="left" w:pos="216"/>
        </w:tabs>
        <w:spacing w:line="371" w:lineRule="exact"/>
        <w:jc w:val="both"/>
        <w:rPr>
          <w:rFonts w:ascii="Times New Roman" w:eastAsia="Times New Roman" w:hAnsi="Times New Roman" w:cs="Times New Roman"/>
          <w:sz w:val="28"/>
          <w:szCs w:val="28"/>
        </w:rPr>
        <w:sectPr w:rsidR="008E057F" w:rsidRPr="009A768E">
          <w:headerReference w:type="default" r:id="rId9"/>
          <w:pgSz w:w="11900" w:h="16840"/>
          <w:pgMar w:top="1926" w:right="937" w:bottom="1926" w:left="1545" w:header="0" w:footer="3" w:gutter="0"/>
          <w:cols w:space="720"/>
          <w:noEndnote/>
          <w:docGrid w:linePitch="360"/>
        </w:sectPr>
      </w:pPr>
      <w:r w:rsidRPr="009A768E">
        <w:rPr>
          <w:rFonts w:ascii="Times New Roman" w:eastAsia="Times New Roman" w:hAnsi="Times New Roman" w:cs="Times New Roman"/>
          <w:sz w:val="28"/>
          <w:szCs w:val="28"/>
        </w:rPr>
        <w:t>Развитие игровой деятельности</w:t>
      </w:r>
    </w:p>
    <w:p w:rsidR="008E057F" w:rsidRPr="009A768E" w:rsidRDefault="008E057F" w:rsidP="008E057F">
      <w:pPr>
        <w:keepNext/>
        <w:keepLines/>
        <w:spacing w:line="371" w:lineRule="exact"/>
        <w:ind w:left="220"/>
        <w:outlineLvl w:val="0"/>
        <w:rPr>
          <w:rFonts w:ascii="Times New Roman" w:eastAsia="Times New Roman" w:hAnsi="Times New Roman" w:cs="Times New Roman"/>
          <w:b/>
          <w:bCs/>
          <w:sz w:val="28"/>
          <w:szCs w:val="28"/>
        </w:rPr>
      </w:pPr>
      <w:bookmarkStart w:id="11" w:name="bookmark10"/>
      <w:r w:rsidRPr="009A768E">
        <w:rPr>
          <w:rFonts w:ascii="Times New Roman" w:eastAsia="Times New Roman" w:hAnsi="Times New Roman" w:cs="Times New Roman"/>
          <w:b/>
          <w:bCs/>
          <w:sz w:val="28"/>
          <w:szCs w:val="28"/>
        </w:rPr>
        <w:lastRenderedPageBreak/>
        <w:t>1.4. Принципы и подходы к формированию программы.</w:t>
      </w:r>
      <w:bookmarkEnd w:id="11"/>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 построении рабочей программы учитываются следующие принципы:</w:t>
      </w:r>
    </w:p>
    <w:p w:rsidR="008E057F" w:rsidRPr="009A768E" w:rsidRDefault="008E057F" w:rsidP="008E057F">
      <w:pPr>
        <w:numPr>
          <w:ilvl w:val="0"/>
          <w:numId w:val="9"/>
        </w:numPr>
        <w:tabs>
          <w:tab w:val="left" w:pos="373"/>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соответствует принципу развивающего образования, целью которого является развитие ребенка;</w:t>
      </w:r>
    </w:p>
    <w:p w:rsidR="008E057F" w:rsidRPr="009A768E" w:rsidRDefault="008E057F" w:rsidP="008E057F">
      <w:pPr>
        <w:numPr>
          <w:ilvl w:val="0"/>
          <w:numId w:val="9"/>
        </w:numPr>
        <w:tabs>
          <w:tab w:val="left" w:pos="3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8E057F" w:rsidRPr="009A768E" w:rsidRDefault="008E057F" w:rsidP="008E057F">
      <w:pPr>
        <w:numPr>
          <w:ilvl w:val="0"/>
          <w:numId w:val="9"/>
        </w:numPr>
        <w:tabs>
          <w:tab w:val="left" w:pos="373"/>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8E057F" w:rsidRPr="009A768E" w:rsidRDefault="008E057F" w:rsidP="008E057F">
      <w:pPr>
        <w:numPr>
          <w:ilvl w:val="0"/>
          <w:numId w:val="9"/>
        </w:numPr>
        <w:tabs>
          <w:tab w:val="left" w:pos="373"/>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процессе </w:t>
      </w:r>
      <w:proofErr w:type="gramStart"/>
      <w:r w:rsidRPr="009A768E">
        <w:rPr>
          <w:rFonts w:ascii="Times New Roman" w:eastAsia="Times New Roman" w:hAnsi="Times New Roman" w:cs="Times New Roman"/>
          <w:sz w:val="28"/>
          <w:szCs w:val="28"/>
        </w:rPr>
        <w:t>реализации</w:t>
      </w:r>
      <w:proofErr w:type="gramEnd"/>
      <w:r w:rsidRPr="009A768E">
        <w:rPr>
          <w:rFonts w:ascii="Times New Roman" w:eastAsia="Times New Roman" w:hAnsi="Times New Roman" w:cs="Times New Roman"/>
          <w:sz w:val="28"/>
          <w:szCs w:val="28"/>
        </w:rPr>
        <w:t xml:space="preserve">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E057F" w:rsidRPr="009A768E" w:rsidRDefault="008E057F" w:rsidP="008E057F">
      <w:pPr>
        <w:numPr>
          <w:ilvl w:val="0"/>
          <w:numId w:val="9"/>
        </w:numPr>
        <w:tabs>
          <w:tab w:val="left" w:pos="373"/>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основывается на комплексно - тематическом принципе построения образовательного процесса;</w:t>
      </w:r>
    </w:p>
    <w:p w:rsidR="008E057F" w:rsidRPr="009A768E" w:rsidRDefault="008E057F" w:rsidP="008E057F">
      <w:pPr>
        <w:numPr>
          <w:ilvl w:val="0"/>
          <w:numId w:val="9"/>
        </w:numPr>
        <w:tabs>
          <w:tab w:val="left" w:pos="38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w:t>
      </w:r>
      <w:r w:rsidR="005E0EC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057F" w:rsidRPr="009A768E" w:rsidRDefault="008E057F" w:rsidP="008E057F">
      <w:pPr>
        <w:numPr>
          <w:ilvl w:val="0"/>
          <w:numId w:val="9"/>
        </w:numPr>
        <w:tabs>
          <w:tab w:val="left" w:pos="38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E057F" w:rsidRPr="009A768E" w:rsidRDefault="008E057F" w:rsidP="008E057F">
      <w:pPr>
        <w:numPr>
          <w:ilvl w:val="0"/>
          <w:numId w:val="9"/>
        </w:numPr>
        <w:tabs>
          <w:tab w:val="left" w:pos="3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обеспечивает осуществление образовательного процесса в двух основных</w:t>
      </w:r>
    </w:p>
    <w:p w:rsidR="008E057F" w:rsidRPr="009A768E" w:rsidRDefault="008E057F" w:rsidP="008E057F">
      <w:pPr>
        <w:tabs>
          <w:tab w:val="left" w:pos="59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организационных моделях, </w:t>
      </w:r>
      <w:proofErr w:type="gramStart"/>
      <w:r w:rsidRPr="009A768E">
        <w:rPr>
          <w:rFonts w:ascii="Times New Roman" w:eastAsia="Times New Roman" w:hAnsi="Times New Roman" w:cs="Times New Roman"/>
          <w:sz w:val="28"/>
          <w:szCs w:val="28"/>
        </w:rPr>
        <w:t>включающих:</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совместную деятельность</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взрослого и детей, самостоятельную деятельность детей;</w:t>
      </w:r>
    </w:p>
    <w:p w:rsidR="008E057F" w:rsidRPr="009A768E" w:rsidRDefault="008E057F" w:rsidP="008E057F">
      <w:pPr>
        <w:numPr>
          <w:ilvl w:val="0"/>
          <w:numId w:val="9"/>
        </w:numPr>
        <w:tabs>
          <w:tab w:val="left" w:pos="3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учитывает гендерную специфику развития детей дошкольного возраста;</w:t>
      </w:r>
    </w:p>
    <w:p w:rsidR="008E057F" w:rsidRPr="009A768E" w:rsidRDefault="008E057F" w:rsidP="008E057F">
      <w:pPr>
        <w:numPr>
          <w:ilvl w:val="0"/>
          <w:numId w:val="9"/>
        </w:numPr>
        <w:tabs>
          <w:tab w:val="left" w:pos="517"/>
        </w:tabs>
        <w:spacing w:after="306"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E057F" w:rsidRPr="009A768E" w:rsidRDefault="008E057F" w:rsidP="008E057F">
      <w:pPr>
        <w:keepNext/>
        <w:keepLines/>
        <w:spacing w:line="364" w:lineRule="exact"/>
        <w:jc w:val="right"/>
        <w:outlineLvl w:val="0"/>
        <w:rPr>
          <w:rFonts w:ascii="Times New Roman" w:eastAsia="Times New Roman" w:hAnsi="Times New Roman" w:cs="Times New Roman"/>
          <w:b/>
          <w:bCs/>
          <w:sz w:val="28"/>
          <w:szCs w:val="28"/>
        </w:rPr>
      </w:pPr>
      <w:bookmarkStart w:id="12" w:name="bookmark11"/>
      <w:r w:rsidRPr="009A768E">
        <w:rPr>
          <w:rFonts w:ascii="Times New Roman" w:eastAsia="Times New Roman" w:hAnsi="Times New Roman" w:cs="Times New Roman"/>
          <w:b/>
          <w:bCs/>
          <w:sz w:val="28"/>
          <w:szCs w:val="28"/>
        </w:rPr>
        <w:t>1.5. Характеристики особенностей развития детей младшего возраста.</w:t>
      </w:r>
      <w:bookmarkEnd w:id="12"/>
    </w:p>
    <w:p w:rsidR="008E057F" w:rsidRPr="009A768E" w:rsidRDefault="008E057F" w:rsidP="008E057F">
      <w:pPr>
        <w:spacing w:line="36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 возрасте 3-4 лет ребенок постепенно выходит за пределы семейного круга. </w:t>
      </w:r>
      <w:r w:rsidRPr="009A768E">
        <w:rPr>
          <w:rFonts w:ascii="Times New Roman" w:eastAsia="Times New Roman" w:hAnsi="Times New Roman" w:cs="Times New Roman"/>
          <w:sz w:val="28"/>
          <w:szCs w:val="28"/>
        </w:rPr>
        <w:lastRenderedPageBreak/>
        <w:t xml:space="preserve">Его общение становится </w:t>
      </w:r>
      <w:proofErr w:type="spellStart"/>
      <w:r w:rsidRPr="009A768E">
        <w:rPr>
          <w:rFonts w:ascii="Times New Roman" w:eastAsia="Times New Roman" w:hAnsi="Times New Roman" w:cs="Times New Roman"/>
          <w:sz w:val="28"/>
          <w:szCs w:val="28"/>
        </w:rPr>
        <w:t>внеситуативным</w:t>
      </w:r>
      <w:proofErr w:type="spellEnd"/>
      <w:r w:rsidRPr="009A768E">
        <w:rPr>
          <w:rFonts w:ascii="Times New Roman" w:eastAsia="Times New Roman" w:hAnsi="Times New Roman" w:cs="Times New Roman"/>
          <w:sz w:val="28"/>
          <w:szCs w:val="28"/>
        </w:rPr>
        <w:t>. Взрослый становится для ребенка</w:t>
      </w:r>
    </w:p>
    <w:p w:rsidR="008E057F" w:rsidRPr="009A768E" w:rsidRDefault="008E057F" w:rsidP="008E057F">
      <w:pPr>
        <w:spacing w:after="25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E057F" w:rsidRPr="009A768E" w:rsidRDefault="008E057F" w:rsidP="005E0EC0">
      <w:pPr>
        <w:spacing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Главной особенностью игры является ее условность: выполнение одних</w:t>
      </w:r>
    </w:p>
    <w:p w:rsidR="008E057F" w:rsidRPr="009A768E" w:rsidRDefault="008E057F" w:rsidP="008E057F">
      <w:pPr>
        <w:spacing w:after="18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E057F" w:rsidRPr="009A768E" w:rsidRDefault="008E057F" w:rsidP="008E057F">
      <w:pPr>
        <w:spacing w:after="18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i/>
          <w:iCs/>
          <w:sz w:val="28"/>
          <w:szCs w:val="28"/>
        </w:rPr>
        <w:t>Изобразительная деятельность</w:t>
      </w:r>
      <w:r w:rsidRPr="009A768E">
        <w:rPr>
          <w:rFonts w:ascii="Times New Roman" w:eastAsia="Times New Roman" w:hAnsi="Times New Roman" w:cs="Times New Roman"/>
          <w:sz w:val="28"/>
          <w:szCs w:val="28"/>
        </w:rPr>
        <w:t xml:space="preserve">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E057F" w:rsidRPr="009A768E" w:rsidRDefault="008E057F" w:rsidP="008E057F">
      <w:pPr>
        <w:spacing w:after="177"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Большое значение для развития мелкой моторики имеет </w:t>
      </w:r>
      <w:r w:rsidRPr="009A768E">
        <w:rPr>
          <w:rFonts w:ascii="Times New Roman" w:eastAsia="Times New Roman" w:hAnsi="Times New Roman" w:cs="Times New Roman"/>
          <w:i/>
          <w:iCs/>
          <w:sz w:val="28"/>
          <w:szCs w:val="28"/>
        </w:rPr>
        <w:t>лепка.</w:t>
      </w:r>
      <w:r w:rsidRPr="009A768E">
        <w:rPr>
          <w:rFonts w:ascii="Times New Roman" w:eastAsia="Times New Roman" w:hAnsi="Times New Roman" w:cs="Times New Roman"/>
          <w:sz w:val="28"/>
          <w:szCs w:val="28"/>
        </w:rPr>
        <w:t xml:space="preserve"> Младшие дошкольники способны под руководством взрослого вылепить простые предметы.</w:t>
      </w:r>
    </w:p>
    <w:p w:rsidR="008E057F" w:rsidRPr="009A768E" w:rsidRDefault="008E057F" w:rsidP="008E057F">
      <w:pPr>
        <w:spacing w:after="18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Известно, что </w:t>
      </w:r>
      <w:r w:rsidRPr="009A768E">
        <w:rPr>
          <w:rFonts w:ascii="Times New Roman" w:eastAsia="Times New Roman" w:hAnsi="Times New Roman" w:cs="Times New Roman"/>
          <w:i/>
          <w:iCs/>
          <w:sz w:val="28"/>
          <w:szCs w:val="28"/>
        </w:rPr>
        <w:t>аппликация</w:t>
      </w:r>
      <w:r w:rsidRPr="009A768E">
        <w:rPr>
          <w:rFonts w:ascii="Times New Roman" w:eastAsia="Times New Roman" w:hAnsi="Times New Roman" w:cs="Times New Roman"/>
          <w:sz w:val="28"/>
          <w:szCs w:val="28"/>
        </w:rPr>
        <w:t xml:space="preserve"> оказывает положительное влияние на развитие восприятия. В этом возрасте детям доступны простейшие виды аппликации.</w:t>
      </w:r>
    </w:p>
    <w:p w:rsidR="008E057F" w:rsidRPr="009A768E" w:rsidRDefault="008E057F" w:rsidP="008E057F">
      <w:pPr>
        <w:spacing w:after="18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i/>
          <w:iCs/>
          <w:sz w:val="28"/>
          <w:szCs w:val="28"/>
        </w:rPr>
        <w:t>Конструктивная деятельность</w:t>
      </w:r>
      <w:r w:rsidRPr="009A768E">
        <w:rPr>
          <w:rFonts w:ascii="Times New Roman" w:eastAsia="Times New Roman" w:hAnsi="Times New Roman" w:cs="Times New Roman"/>
          <w:sz w:val="28"/>
          <w:szCs w:val="28"/>
        </w:rPr>
        <w:t xml:space="preserve">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9A768E">
        <w:rPr>
          <w:rFonts w:ascii="Times New Roman" w:eastAsia="Times New Roman" w:hAnsi="Times New Roman" w:cs="Times New Roman"/>
          <w:sz w:val="28"/>
          <w:szCs w:val="28"/>
        </w:rPr>
        <w:t>предэталонов</w:t>
      </w:r>
      <w:proofErr w:type="spellEnd"/>
      <w:r w:rsidRPr="009A768E">
        <w:rPr>
          <w:rFonts w:ascii="Times New Roman" w:eastAsia="Times New Roman" w:hAnsi="Times New Roman" w:cs="Times New Roman"/>
          <w:sz w:val="28"/>
          <w:szCs w:val="28"/>
        </w:rPr>
        <w:t xml:space="preserve">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Развиваются </w:t>
      </w:r>
      <w:r w:rsidRPr="009A768E">
        <w:rPr>
          <w:rFonts w:ascii="Times New Roman" w:eastAsia="Times New Roman" w:hAnsi="Times New Roman" w:cs="Times New Roman"/>
          <w:i/>
          <w:iCs/>
          <w:sz w:val="28"/>
          <w:szCs w:val="28"/>
        </w:rPr>
        <w:t>память и внимание.</w:t>
      </w:r>
      <w:r w:rsidRPr="009A768E">
        <w:rPr>
          <w:rFonts w:ascii="Times New Roman" w:eastAsia="Times New Roman" w:hAnsi="Times New Roman" w:cs="Times New Roman"/>
          <w:sz w:val="28"/>
          <w:szCs w:val="28"/>
        </w:rPr>
        <w:t xml:space="preserve"> По просьбе взрослого дети могут запомнить </w:t>
      </w:r>
      <w:r w:rsidRPr="009A768E">
        <w:rPr>
          <w:rFonts w:ascii="Times New Roman" w:eastAsia="Times New Roman" w:hAnsi="Times New Roman" w:cs="Times New Roman"/>
          <w:sz w:val="28"/>
          <w:szCs w:val="28"/>
        </w:rPr>
        <w:lastRenderedPageBreak/>
        <w:t>3-4 слова и 5-6 названий предметов. К концу младшего дошкольного</w:t>
      </w:r>
    </w:p>
    <w:p w:rsidR="008E057F" w:rsidRPr="009A768E" w:rsidRDefault="008E057F" w:rsidP="008E057F">
      <w:pPr>
        <w:spacing w:after="123"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возраста они способны запомнить значительные отрывки из любимых произведений.</w:t>
      </w:r>
    </w:p>
    <w:p w:rsidR="008E057F" w:rsidRPr="009A768E" w:rsidRDefault="008E057F" w:rsidP="008E057F">
      <w:pPr>
        <w:spacing w:after="12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Продолжает развиваться </w:t>
      </w:r>
      <w:r w:rsidRPr="009A768E">
        <w:rPr>
          <w:rFonts w:ascii="Times New Roman" w:eastAsia="Times New Roman" w:hAnsi="Times New Roman" w:cs="Times New Roman"/>
          <w:i/>
          <w:iCs/>
          <w:sz w:val="28"/>
          <w:szCs w:val="28"/>
        </w:rPr>
        <w:t>наглядно-действенное мышление.</w:t>
      </w:r>
      <w:r w:rsidRPr="009A768E">
        <w:rPr>
          <w:rFonts w:ascii="Times New Roman" w:eastAsia="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E057F" w:rsidRPr="009A768E" w:rsidRDefault="008E057F" w:rsidP="008E057F">
      <w:pPr>
        <w:spacing w:after="117"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 младшем дошкольном возрасте начинает развиваться </w:t>
      </w:r>
      <w:r w:rsidRPr="009A768E">
        <w:rPr>
          <w:rFonts w:ascii="Times New Roman" w:eastAsia="Times New Roman" w:hAnsi="Times New Roman" w:cs="Times New Roman"/>
          <w:i/>
          <w:iCs/>
          <w:sz w:val="28"/>
          <w:szCs w:val="28"/>
        </w:rPr>
        <w:t>воображение</w:t>
      </w:r>
      <w:r w:rsidRPr="009A768E">
        <w:rPr>
          <w:rFonts w:ascii="Times New Roman" w:eastAsia="Times New Roman" w:hAnsi="Times New Roman" w:cs="Times New Roman"/>
          <w:sz w:val="28"/>
          <w:szCs w:val="28"/>
        </w:rPr>
        <w:t>, которое особенно наглядно проявляется в игре, когда одни объекты выступают в качестве заместителей других.</w:t>
      </w:r>
    </w:p>
    <w:p w:rsidR="008E057F" w:rsidRPr="009A768E" w:rsidRDefault="008E057F" w:rsidP="008E057F">
      <w:pPr>
        <w:spacing w:after="123"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E057F" w:rsidRPr="009A768E" w:rsidRDefault="008E057F" w:rsidP="008E057F">
      <w:pPr>
        <w:spacing w:after="12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Взаимоотношения детей ярко проявляются в </w:t>
      </w:r>
      <w:r w:rsidRPr="009A768E">
        <w:rPr>
          <w:rFonts w:ascii="Times New Roman" w:eastAsia="Times New Roman" w:hAnsi="Times New Roman" w:cs="Times New Roman"/>
          <w:i/>
          <w:iCs/>
          <w:sz w:val="28"/>
          <w:szCs w:val="28"/>
        </w:rPr>
        <w:t>игровой деятельности.</w:t>
      </w:r>
      <w:r w:rsidRPr="009A768E">
        <w:rPr>
          <w:rFonts w:ascii="Times New Roman" w:eastAsia="Times New Roman" w:hAnsi="Times New Roman" w:cs="Times New Roman"/>
          <w:sz w:val="28"/>
          <w:szCs w:val="28"/>
        </w:rPr>
        <w:t xml:space="preserve">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E057F" w:rsidRPr="009A768E" w:rsidRDefault="008E057F" w:rsidP="008E057F">
      <w:pPr>
        <w:tabs>
          <w:tab w:val="left" w:pos="2423"/>
          <w:tab w:val="left" w:pos="4262"/>
          <w:tab w:val="left" w:pos="6365"/>
          <w:tab w:val="left" w:pos="906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w:t>
      </w:r>
      <w:r w:rsidRPr="009A768E">
        <w:rPr>
          <w:rFonts w:ascii="Times New Roman" w:eastAsia="Times New Roman" w:hAnsi="Times New Roman" w:cs="Times New Roman"/>
          <w:sz w:val="28"/>
          <w:szCs w:val="28"/>
        </w:rPr>
        <w:tab/>
        <w:t>только</w:t>
      </w:r>
      <w:r w:rsidRPr="009A768E">
        <w:rPr>
          <w:rFonts w:ascii="Times New Roman" w:eastAsia="Times New Roman" w:hAnsi="Times New Roman" w:cs="Times New Roman"/>
          <w:sz w:val="28"/>
          <w:szCs w:val="28"/>
        </w:rPr>
        <w:tab/>
        <w:t>начинает</w:t>
      </w:r>
      <w:r w:rsidRPr="009A768E">
        <w:rPr>
          <w:rFonts w:ascii="Times New Roman" w:eastAsia="Times New Roman" w:hAnsi="Times New Roman" w:cs="Times New Roman"/>
          <w:sz w:val="28"/>
          <w:szCs w:val="28"/>
        </w:rPr>
        <w:tab/>
      </w:r>
      <w:proofErr w:type="gramStart"/>
      <w:r w:rsidRPr="009A768E">
        <w:rPr>
          <w:rFonts w:ascii="Times New Roman" w:eastAsia="Times New Roman" w:hAnsi="Times New Roman" w:cs="Times New Roman"/>
          <w:sz w:val="28"/>
          <w:szCs w:val="28"/>
        </w:rPr>
        <w:t>складываться;</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во</w:t>
      </w:r>
    </w:p>
    <w:p w:rsidR="008E057F" w:rsidRPr="009A768E" w:rsidRDefault="008E057F" w:rsidP="008E057F">
      <w:pPr>
        <w:spacing w:after="12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057F" w:rsidRPr="009A768E" w:rsidRDefault="008E057F" w:rsidP="008E057F">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 нашей </w:t>
      </w:r>
      <w:proofErr w:type="gramStart"/>
      <w:r w:rsidRPr="009A768E">
        <w:rPr>
          <w:rFonts w:ascii="Times New Roman" w:eastAsia="Times New Roman" w:hAnsi="Times New Roman" w:cs="Times New Roman"/>
          <w:sz w:val="28"/>
          <w:szCs w:val="28"/>
        </w:rPr>
        <w:t xml:space="preserve">группе </w:t>
      </w:r>
      <w:r w:rsidR="001E549A">
        <w:rPr>
          <w:rFonts w:ascii="Times New Roman" w:eastAsia="Times New Roman" w:hAnsi="Times New Roman" w:cs="Times New Roman"/>
          <w:sz w:val="28"/>
          <w:szCs w:val="28"/>
        </w:rPr>
        <w:t xml:space="preserve"> детей</w:t>
      </w:r>
      <w:proofErr w:type="gramEnd"/>
      <w:r w:rsidR="001E549A">
        <w:rPr>
          <w:rFonts w:ascii="Times New Roman" w:eastAsia="Times New Roman" w:hAnsi="Times New Roman" w:cs="Times New Roman"/>
          <w:sz w:val="28"/>
          <w:szCs w:val="28"/>
        </w:rPr>
        <w:t xml:space="preserve">. Из </w:t>
      </w:r>
      <w:proofErr w:type="gramStart"/>
      <w:r w:rsidR="001E549A">
        <w:rPr>
          <w:rFonts w:ascii="Times New Roman" w:eastAsia="Times New Roman" w:hAnsi="Times New Roman" w:cs="Times New Roman"/>
          <w:sz w:val="28"/>
          <w:szCs w:val="28"/>
        </w:rPr>
        <w:t>них  мальчиков</w:t>
      </w:r>
      <w:proofErr w:type="gramEnd"/>
      <w:r w:rsidR="001E549A">
        <w:rPr>
          <w:rFonts w:ascii="Times New Roman" w:eastAsia="Times New Roman" w:hAnsi="Times New Roman" w:cs="Times New Roman"/>
          <w:sz w:val="28"/>
          <w:szCs w:val="28"/>
        </w:rPr>
        <w:t xml:space="preserve"> и  девочек. </w:t>
      </w:r>
      <w:r w:rsidRPr="009A768E">
        <w:rPr>
          <w:rFonts w:ascii="Times New Roman" w:eastAsia="Times New Roman" w:hAnsi="Times New Roman" w:cs="Times New Roman"/>
          <w:sz w:val="28"/>
          <w:szCs w:val="28"/>
        </w:rPr>
        <w:t xml:space="preserve"> Основное количество детей владеют понятной разговорной речью, соответствующей возрасту ребенку. Все дети жизнерадостные, активные, очень подвижные. Усвоение программы идет в связи с возрастными особенностями детей.</w:t>
      </w:r>
    </w:p>
    <w:p w:rsidR="008E057F" w:rsidRPr="009A768E" w:rsidRDefault="008E057F" w:rsidP="008E057F">
      <w:pPr>
        <w:spacing w:line="367" w:lineRule="exact"/>
        <w:jc w:val="both"/>
        <w:rPr>
          <w:rFonts w:ascii="Times New Roman" w:eastAsia="Times New Roman" w:hAnsi="Times New Roman" w:cs="Times New Roman"/>
          <w:sz w:val="28"/>
          <w:szCs w:val="28"/>
        </w:rPr>
      </w:pPr>
    </w:p>
    <w:p w:rsidR="008E057F" w:rsidRPr="009A768E" w:rsidRDefault="008E057F" w:rsidP="008E057F">
      <w:pPr>
        <w:spacing w:after="232" w:line="280" w:lineRule="exact"/>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1.6. Ожидаемые результаты на этапе завершения программы.</w:t>
      </w:r>
    </w:p>
    <w:p w:rsidR="008E057F" w:rsidRPr="009A768E" w:rsidRDefault="008E057F" w:rsidP="008E057F">
      <w:pPr>
        <w:numPr>
          <w:ilvl w:val="0"/>
          <w:numId w:val="10"/>
        </w:numPr>
        <w:tabs>
          <w:tab w:val="left" w:pos="2352"/>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 xml:space="preserve"> Ребенок</w:t>
      </w:r>
      <w:r w:rsidRPr="009A768E">
        <w:rPr>
          <w:rFonts w:ascii="Times New Roman" w:eastAsia="Times New Roman" w:hAnsi="Times New Roman" w:cs="Times New Roman"/>
          <w:sz w:val="28"/>
          <w:szCs w:val="28"/>
        </w:rPr>
        <w:tab/>
        <w:t>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8E057F" w:rsidRPr="009A768E" w:rsidRDefault="008E057F" w:rsidP="008E057F">
      <w:pPr>
        <w:numPr>
          <w:ilvl w:val="0"/>
          <w:numId w:val="10"/>
        </w:numPr>
        <w:tabs>
          <w:tab w:val="left" w:pos="1063"/>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8E057F" w:rsidRPr="009A768E" w:rsidRDefault="008E057F" w:rsidP="008E057F">
      <w:pPr>
        <w:numPr>
          <w:ilvl w:val="0"/>
          <w:numId w:val="10"/>
        </w:numPr>
        <w:tabs>
          <w:tab w:val="left" w:pos="1059"/>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057F" w:rsidRPr="009A768E" w:rsidRDefault="008E057F" w:rsidP="008E057F">
      <w:pPr>
        <w:numPr>
          <w:ilvl w:val="0"/>
          <w:numId w:val="10"/>
        </w:numPr>
        <w:tabs>
          <w:tab w:val="left" w:pos="1059"/>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057F" w:rsidRPr="009A768E" w:rsidRDefault="008E057F" w:rsidP="008E057F">
      <w:pPr>
        <w:numPr>
          <w:ilvl w:val="0"/>
          <w:numId w:val="10"/>
        </w:numPr>
        <w:tabs>
          <w:tab w:val="left" w:pos="1070"/>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057F" w:rsidRPr="009A768E" w:rsidRDefault="008E057F" w:rsidP="008E057F">
      <w:pPr>
        <w:numPr>
          <w:ilvl w:val="0"/>
          <w:numId w:val="10"/>
        </w:numPr>
        <w:tabs>
          <w:tab w:val="left" w:pos="635"/>
        </w:tabs>
        <w:spacing w:line="4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Ребенок способен к волевым усилиям, может следовать социальным</w:t>
      </w:r>
    </w:p>
    <w:p w:rsidR="008E057F" w:rsidRPr="009A768E" w:rsidRDefault="008E057F" w:rsidP="008E057F">
      <w:pPr>
        <w:spacing w:line="482" w:lineRule="exact"/>
        <w:ind w:left="30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нормам поведения и правилам в разных видах деятельности, во</w:t>
      </w:r>
    </w:p>
    <w:p w:rsidR="008E057F" w:rsidRPr="009A768E" w:rsidRDefault="008E057F" w:rsidP="008E057F">
      <w:pPr>
        <w:spacing w:line="482" w:lineRule="exact"/>
        <w:ind w:left="30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взаимоотношениях со взрослыми и сверстниками, может соблюдать</w:t>
      </w:r>
    </w:p>
    <w:p w:rsidR="008E057F" w:rsidRPr="009A768E" w:rsidRDefault="008E057F" w:rsidP="008E057F">
      <w:pPr>
        <w:spacing w:after="67" w:line="80" w:lineRule="exact"/>
        <w:ind w:left="7260"/>
        <w:rPr>
          <w:rFonts w:ascii="Times New Roman" w:eastAsia="Times New Roman" w:hAnsi="Times New Roman" w:cs="Times New Roman"/>
          <w:spacing w:val="20"/>
          <w:sz w:val="28"/>
          <w:szCs w:val="28"/>
        </w:rPr>
      </w:pPr>
      <w:r w:rsidRPr="009A768E">
        <w:rPr>
          <w:rFonts w:ascii="Times New Roman" w:eastAsia="Times New Roman" w:hAnsi="Times New Roman" w:cs="Times New Roman"/>
          <w:spacing w:val="20"/>
          <w:sz w:val="28"/>
          <w:szCs w:val="28"/>
        </w:rPr>
        <w:t>* *</w:t>
      </w:r>
      <w:r w:rsidRPr="009A768E">
        <w:rPr>
          <w:rFonts w:ascii="Times New Roman" w:eastAsia="Times New Roman" w:hAnsi="Times New Roman" w:cs="Times New Roman"/>
          <w:spacing w:val="20"/>
          <w:sz w:val="28"/>
          <w:szCs w:val="28"/>
          <w:vertAlign w:val="superscript"/>
        </w:rPr>
        <w:t>г</w:t>
      </w:r>
    </w:p>
    <w:p w:rsidR="008E057F" w:rsidRPr="009A768E" w:rsidRDefault="008E057F" w:rsidP="008E057F">
      <w:pPr>
        <w:spacing w:line="280" w:lineRule="exact"/>
        <w:ind w:left="30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правила безопасного поведения и личной гигиены.</w:t>
      </w:r>
    </w:p>
    <w:p w:rsidR="008E057F" w:rsidRPr="009A768E" w:rsidRDefault="008E057F" w:rsidP="008E057F">
      <w:pPr>
        <w:spacing w:line="367" w:lineRule="exact"/>
        <w:jc w:val="both"/>
        <w:rPr>
          <w:rFonts w:ascii="Times New Roman" w:eastAsia="Times New Roman" w:hAnsi="Times New Roman" w:cs="Times New Roman"/>
          <w:sz w:val="28"/>
          <w:szCs w:val="28"/>
        </w:rPr>
      </w:pPr>
    </w:p>
    <w:p w:rsidR="008E057F" w:rsidRPr="009A768E" w:rsidRDefault="008E057F" w:rsidP="008E057F">
      <w:pPr>
        <w:spacing w:line="482" w:lineRule="exact"/>
        <w:ind w:left="320"/>
        <w:jc w:val="both"/>
        <w:rPr>
          <w:rFonts w:ascii="Times New Roman" w:eastAsia="Times New Roman" w:hAnsi="Times New Roman" w:cs="Times New Roman"/>
          <w:sz w:val="28"/>
          <w:szCs w:val="28"/>
        </w:rPr>
        <w:sectPr w:rsidR="008E057F" w:rsidRPr="009A768E">
          <w:pgSz w:w="11900" w:h="16840"/>
          <w:pgMar w:top="1164" w:right="936" w:bottom="1522" w:left="1596" w:header="0" w:footer="3" w:gutter="0"/>
          <w:cols w:space="720"/>
          <w:noEndnote/>
          <w:docGrid w:linePitch="360"/>
        </w:sectPr>
      </w:pPr>
      <w:r w:rsidRPr="009A768E">
        <w:rPr>
          <w:rFonts w:ascii="Times New Roman" w:eastAsia="Times New Roman" w:hAnsi="Times New Roman" w:cs="Times New Roman"/>
          <w:sz w:val="28"/>
          <w:szCs w:val="28"/>
        </w:rPr>
        <w:lastRenderedPageBreak/>
        <w:t xml:space="preserve">7. Ребенок проявляет любознательность, задает вопросы взрослым и сверстникам, интересуется </w:t>
      </w:r>
      <w:proofErr w:type="spellStart"/>
      <w:r w:rsidRPr="009A768E">
        <w:rPr>
          <w:rFonts w:ascii="Times New Roman" w:eastAsia="Times New Roman" w:hAnsi="Times New Roman" w:cs="Times New Roman"/>
          <w:sz w:val="28"/>
          <w:szCs w:val="28"/>
        </w:rPr>
        <w:t>причинно</w:t>
      </w:r>
      <w:proofErr w:type="spellEnd"/>
      <w:r w:rsidRPr="009A768E">
        <w:rPr>
          <w:rFonts w:ascii="Times New Roman" w:eastAsia="Times New Roman" w:hAnsi="Times New Roman" w:cs="Times New Roman"/>
          <w:sz w:val="28"/>
          <w:szCs w:val="28"/>
        </w:rPr>
        <w:t xml:space="preserve">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w:t>
      </w:r>
      <w:r w:rsidR="00D675B0">
        <w:rPr>
          <w:rFonts w:ascii="Times New Roman" w:eastAsia="Times New Roman" w:hAnsi="Times New Roman" w:cs="Times New Roman"/>
          <w:sz w:val="28"/>
          <w:szCs w:val="28"/>
        </w:rPr>
        <w:t xml:space="preserve"> в различных видах деятельности</w:t>
      </w:r>
    </w:p>
    <w:p w:rsidR="008E057F" w:rsidRPr="009A768E" w:rsidRDefault="008E057F" w:rsidP="008E057F">
      <w:pPr>
        <w:spacing w:line="367" w:lineRule="exact"/>
        <w:jc w:val="both"/>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lastRenderedPageBreak/>
        <w:t>2.1. Описание образовательной деятельности в соответствии с направлениями развития ребенка.</w:t>
      </w:r>
    </w:p>
    <w:p w:rsidR="008E057F" w:rsidRPr="009A768E" w:rsidRDefault="008E057F" w:rsidP="00864CEB">
      <w:pPr>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Принципиальным моментом в описании образовательной деятельности является то, что оно формулируется не на привычном для педагогов языке с использованием таких понятий, как «формировать», «совершенствовать»,</w:t>
      </w:r>
    </w:p>
    <w:p w:rsidR="008E057F" w:rsidRPr="009A768E" w:rsidRDefault="008E057F" w:rsidP="008E057F">
      <w:pPr>
        <w:tabs>
          <w:tab w:val="left" w:pos="82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«развивать», «учить» и т.д. Решение большинства задач ФГОС ДО осуществляется благодаря созданию педагогами необходимых условий, что отражено стилистикой данной части РП. Педагоги создают условия (образовательные ситуации, предметно-развивающую среду</w:t>
      </w:r>
      <w:proofErr w:type="gramStart"/>
      <w:r w:rsidRPr="009A768E">
        <w:rPr>
          <w:rFonts w:ascii="Times New Roman" w:eastAsia="Times New Roman" w:hAnsi="Times New Roman" w:cs="Times New Roman"/>
          <w:sz w:val="28"/>
          <w:szCs w:val="28"/>
        </w:rPr>
        <w:t>):</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с одной</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стороны, для разви</w:t>
      </w:r>
      <w:r w:rsidR="00864CEB">
        <w:rPr>
          <w:rFonts w:ascii="Times New Roman" w:eastAsia="Times New Roman" w:hAnsi="Times New Roman" w:cs="Times New Roman"/>
          <w:sz w:val="28"/>
          <w:szCs w:val="28"/>
        </w:rPr>
        <w:t>тия первичных представлений ребе</w:t>
      </w:r>
      <w:r w:rsidRPr="009A768E">
        <w:rPr>
          <w:rFonts w:ascii="Times New Roman" w:eastAsia="Times New Roman" w:hAnsi="Times New Roman" w:cs="Times New Roman"/>
          <w:sz w:val="28"/>
          <w:szCs w:val="28"/>
        </w:rPr>
        <w:t>нка о себе, других людях, окружающем мире; с друго</w:t>
      </w:r>
      <w:r w:rsidR="00864CEB">
        <w:rPr>
          <w:rFonts w:ascii="Times New Roman" w:eastAsia="Times New Roman" w:hAnsi="Times New Roman" w:cs="Times New Roman"/>
          <w:sz w:val="28"/>
          <w:szCs w:val="28"/>
        </w:rPr>
        <w:t>й стороны, для приобретения ребе</w:t>
      </w:r>
      <w:r w:rsidRPr="009A768E">
        <w:rPr>
          <w:rFonts w:ascii="Times New Roman" w:eastAsia="Times New Roman" w:hAnsi="Times New Roman" w:cs="Times New Roman"/>
          <w:sz w:val="28"/>
          <w:szCs w:val="28"/>
        </w:rPr>
        <w:t>нком опыта деятельности и поведения, в том числе и опыта применения, использования развивающихся представлений.</w:t>
      </w:r>
      <w:r w:rsidR="005E0EC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 Содержание </w:t>
      </w:r>
      <w:proofErr w:type="spellStart"/>
      <w:r w:rsidRPr="009A768E">
        <w:rPr>
          <w:rFonts w:ascii="Times New Roman" w:eastAsia="Times New Roman" w:hAnsi="Times New Roman" w:cs="Times New Roman"/>
          <w:sz w:val="28"/>
          <w:szCs w:val="28"/>
        </w:rPr>
        <w:t>психолого</w:t>
      </w:r>
      <w:r w:rsidRPr="009A768E">
        <w:rPr>
          <w:rFonts w:ascii="Times New Roman" w:eastAsia="Times New Roman" w:hAnsi="Times New Roman" w:cs="Times New Roman"/>
          <w:sz w:val="28"/>
          <w:szCs w:val="28"/>
        </w:rPr>
        <w:softHyphen/>
        <w:t>педагогической</w:t>
      </w:r>
      <w:proofErr w:type="spellEnd"/>
      <w:r w:rsidRPr="009A768E">
        <w:rPr>
          <w:rFonts w:ascii="Times New Roman" w:eastAsia="Times New Roman" w:hAnsi="Times New Roman" w:cs="Times New Roman"/>
          <w:sz w:val="28"/>
          <w:szCs w:val="28"/>
        </w:rPr>
        <w:t xml:space="preserve"> работы представлено в соответствии с возрастными периодами развития детей.</w:t>
      </w:r>
    </w:p>
    <w:p w:rsidR="008E057F" w:rsidRPr="009A768E" w:rsidRDefault="008E057F" w:rsidP="005E0EC0">
      <w:pPr>
        <w:tabs>
          <w:tab w:val="left" w:pos="4986"/>
        </w:tabs>
        <w:spacing w:line="371" w:lineRule="exact"/>
        <w:jc w:val="both"/>
        <w:rPr>
          <w:rFonts w:ascii="Times New Roman" w:eastAsia="Times New Roman" w:hAnsi="Times New Roman" w:cs="Times New Roman"/>
          <w:sz w:val="28"/>
          <w:szCs w:val="28"/>
        </w:rPr>
        <w:sectPr w:rsidR="008E057F" w:rsidRPr="009A768E">
          <w:headerReference w:type="default" r:id="rId10"/>
          <w:pgSz w:w="11900" w:h="16840"/>
          <w:pgMar w:top="1748" w:right="1010" w:bottom="1400" w:left="1486" w:header="0" w:footer="3" w:gutter="0"/>
          <w:cols w:space="720"/>
          <w:noEndnote/>
          <w:docGrid w:linePitch="360"/>
        </w:sectPr>
      </w:pPr>
      <w:r w:rsidRPr="009A768E">
        <w:rPr>
          <w:rFonts w:ascii="Times New Roman" w:eastAsia="Times New Roman" w:hAnsi="Times New Roman" w:cs="Times New Roman"/>
          <w:sz w:val="28"/>
          <w:szCs w:val="28"/>
        </w:rPr>
        <w:t>Описание образовательной деятельности с детьми раннего возраста. На третьем году жизни дети становятся самостоятельнее, происходит интенсивное разви</w:t>
      </w:r>
      <w:r w:rsidR="00864CEB">
        <w:rPr>
          <w:rFonts w:ascii="Times New Roman" w:eastAsia="Times New Roman" w:hAnsi="Times New Roman" w:cs="Times New Roman"/>
          <w:sz w:val="28"/>
          <w:szCs w:val="28"/>
        </w:rPr>
        <w:t>тие ребе</w:t>
      </w:r>
      <w:r w:rsidRPr="009A768E">
        <w:rPr>
          <w:rFonts w:ascii="Times New Roman" w:eastAsia="Times New Roman" w:hAnsi="Times New Roman" w:cs="Times New Roman"/>
          <w:sz w:val="28"/>
          <w:szCs w:val="28"/>
        </w:rPr>
        <w:t xml:space="preserve">нка: память, внимание, развивается активная речь детей. Совершенствуется деятельность нервной системы, зрительные и слуховые ориентировки, благодаря чему увеличивается длительность его активного бодрствования (6-6,5 ч.).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Но уже начинает складываться и произвольность поведения. У детей появляются чувства гордости и стыда. В результате целенаправленного воздействия легче сформировать навыки правильного поведения, так как он уже может на короткое время сдержать свои действия, желания, поэтому они могут усвоить относительно большое количество норм, которые выступают основанием для оценки собственных действий и действий других </w:t>
      </w:r>
      <w:r w:rsidR="001E549A">
        <w:rPr>
          <w:rFonts w:ascii="Times New Roman" w:eastAsia="Times New Roman" w:hAnsi="Times New Roman" w:cs="Times New Roman"/>
          <w:sz w:val="28"/>
          <w:szCs w:val="28"/>
        </w:rPr>
        <w:t>детей. Однако и в 3 года ребенок</w:t>
      </w:r>
      <w:r w:rsidRPr="009A768E">
        <w:rPr>
          <w:rFonts w:ascii="Times New Roman" w:eastAsia="Times New Roman" w:hAnsi="Times New Roman" w:cs="Times New Roman"/>
          <w:sz w:val="28"/>
          <w:szCs w:val="28"/>
        </w:rPr>
        <w:t xml:space="preserve"> легко возбуждается и быстро утомляется от однообразных действий. Главными линиями развития и воспитания детей </w:t>
      </w:r>
      <w:r w:rsidR="005E0EC0">
        <w:rPr>
          <w:rFonts w:ascii="Times New Roman" w:eastAsia="Times New Roman" w:hAnsi="Times New Roman" w:cs="Times New Roman"/>
          <w:sz w:val="28"/>
          <w:szCs w:val="28"/>
        </w:rPr>
        <w:t xml:space="preserve">на третьем году жизни являются: </w:t>
      </w:r>
      <w:r w:rsidRPr="009A768E">
        <w:rPr>
          <w:rFonts w:ascii="Times New Roman" w:eastAsia="Times New Roman" w:hAnsi="Times New Roman" w:cs="Times New Roman"/>
          <w:sz w:val="28"/>
          <w:szCs w:val="28"/>
        </w:rPr>
        <w:t>двигательная активность, речь,</w:t>
      </w:r>
      <w:r w:rsidR="005E0EC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самостоятельность, эмоции, развитие сюжетно-ролевой игры. Игры с детьми третьего года жизни предусматривают широкое использование наглядного материала и двигательной активности. Содержание игровых действий, игр и других видов деятельности определяется программным материалом, </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самостоятельно. Они начинают носить проблемный характе</w:t>
      </w:r>
      <w:r w:rsidR="00864CEB">
        <w:rPr>
          <w:rFonts w:ascii="Times New Roman" w:eastAsia="Times New Roman" w:hAnsi="Times New Roman" w:cs="Times New Roman"/>
          <w:sz w:val="28"/>
          <w:szCs w:val="28"/>
        </w:rPr>
        <w:t>р, что обеспечивает интерес ребе</w:t>
      </w:r>
      <w:r w:rsidRPr="009A768E">
        <w:rPr>
          <w:rFonts w:ascii="Times New Roman" w:eastAsia="Times New Roman" w:hAnsi="Times New Roman" w:cs="Times New Roman"/>
          <w:sz w:val="28"/>
          <w:szCs w:val="28"/>
        </w:rPr>
        <w:t>нка к познанию и преобразованию окружающего мира.</w:t>
      </w:r>
    </w:p>
    <w:p w:rsidR="008E057F" w:rsidRPr="009A768E" w:rsidRDefault="008E057F" w:rsidP="008E057F">
      <w:pPr>
        <w:spacing w:line="371" w:lineRule="exact"/>
        <w:ind w:left="20"/>
        <w:jc w:val="center"/>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Социально-коммуникативное развитие.</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Обеспечение развития первичных представлений:</w:t>
      </w:r>
    </w:p>
    <w:p w:rsidR="008E057F" w:rsidRPr="009A768E" w:rsidRDefault="008E057F" w:rsidP="008E057F">
      <w:pPr>
        <w:spacing w:line="396" w:lineRule="exact"/>
        <w:ind w:firstLine="72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об образе собственного «я» на примерах </w:t>
      </w:r>
      <w:r w:rsidR="005E0EC0">
        <w:rPr>
          <w:rFonts w:ascii="Times New Roman" w:eastAsia="Times New Roman" w:hAnsi="Times New Roman" w:cs="Times New Roman"/>
          <w:sz w:val="28"/>
          <w:szCs w:val="28"/>
        </w:rPr>
        <w:t>положительного и отрицательного</w:t>
      </w:r>
      <w:r w:rsidRPr="009A768E">
        <w:rPr>
          <w:rFonts w:ascii="Times New Roman" w:eastAsia="Times New Roman" w:hAnsi="Times New Roman" w:cs="Times New Roman"/>
          <w:sz w:val="28"/>
          <w:szCs w:val="28"/>
        </w:rPr>
        <w:t xml:space="preserve"> поведения;</w:t>
      </w:r>
    </w:p>
    <w:p w:rsidR="008E057F" w:rsidRPr="009A768E" w:rsidRDefault="008E057F" w:rsidP="00254220">
      <w:pPr>
        <w:numPr>
          <w:ilvl w:val="0"/>
          <w:numId w:val="11"/>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 </w:t>
      </w:r>
      <w:r w:rsidR="00864CEB" w:rsidRPr="00864CEB">
        <w:rPr>
          <w:rFonts w:ascii="Times New Roman" w:eastAsia="Times New Roman" w:hAnsi="Times New Roman" w:cs="Times New Roman"/>
          <w:smallCaps/>
          <w:sz w:val="28"/>
          <w:szCs w:val="28"/>
          <w:lang w:eastAsia="en-US" w:bidi="en-US"/>
        </w:rPr>
        <w:t>своем</w:t>
      </w:r>
      <w:r w:rsidRPr="009A768E">
        <w:rPr>
          <w:rFonts w:ascii="Times New Roman" w:eastAsia="Times New Roman" w:hAnsi="Times New Roman" w:cs="Times New Roman"/>
          <w:sz w:val="28"/>
          <w:szCs w:val="28"/>
          <w:lang w:eastAsia="en-US" w:bidi="en-US"/>
        </w:rPr>
        <w:t xml:space="preserve"> </w:t>
      </w:r>
      <w:r w:rsidRPr="009A768E">
        <w:rPr>
          <w:rFonts w:ascii="Times New Roman" w:eastAsia="Times New Roman" w:hAnsi="Times New Roman" w:cs="Times New Roman"/>
          <w:sz w:val="28"/>
          <w:szCs w:val="28"/>
        </w:rPr>
        <w:t xml:space="preserve">внешнем облике, половой принадлежности, своих </w:t>
      </w:r>
      <w:proofErr w:type="gramStart"/>
      <w:r w:rsidRPr="009A768E">
        <w:rPr>
          <w:rFonts w:ascii="Times New Roman" w:eastAsia="Times New Roman" w:hAnsi="Times New Roman" w:cs="Times New Roman"/>
          <w:sz w:val="28"/>
          <w:szCs w:val="28"/>
        </w:rPr>
        <w:t>возможностях;-</w:t>
      </w:r>
      <w:proofErr w:type="gramEnd"/>
      <w:r w:rsidRPr="009A768E">
        <w:rPr>
          <w:rFonts w:ascii="Times New Roman" w:eastAsia="Times New Roman" w:hAnsi="Times New Roman" w:cs="Times New Roman"/>
          <w:sz w:val="28"/>
          <w:szCs w:val="28"/>
        </w:rPr>
        <w:t xml:space="preserve"> об эмоциях и чувствах близких взрослых и сверстников;</w:t>
      </w:r>
    </w:p>
    <w:p w:rsidR="008E057F" w:rsidRPr="009A768E" w:rsidRDefault="008E057F" w:rsidP="00254220">
      <w:pPr>
        <w:numPr>
          <w:ilvl w:val="0"/>
          <w:numId w:val="11"/>
        </w:numPr>
        <w:tabs>
          <w:tab w:val="left" w:pos="340"/>
        </w:tabs>
        <w:spacing w:line="3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составе своей семьи (папа, мама, бабушка, дедушка, брат, сестра);</w:t>
      </w:r>
    </w:p>
    <w:p w:rsidR="008E057F" w:rsidRPr="009A768E" w:rsidRDefault="008E057F" w:rsidP="00254220">
      <w:pPr>
        <w:numPr>
          <w:ilvl w:val="0"/>
          <w:numId w:val="11"/>
        </w:numPr>
        <w:tabs>
          <w:tab w:val="left" w:pos="655"/>
        </w:tabs>
        <w:spacing w:line="3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способах обращения к взрослому за помощью в процессе- самообслуживания;</w:t>
      </w:r>
    </w:p>
    <w:p w:rsidR="008E057F" w:rsidRPr="009A768E" w:rsidRDefault="008E057F" w:rsidP="00254220">
      <w:pPr>
        <w:numPr>
          <w:ilvl w:val="0"/>
          <w:numId w:val="11"/>
        </w:numPr>
        <w:tabs>
          <w:tab w:val="left" w:pos="340"/>
        </w:tabs>
        <w:spacing w:line="3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способах поблагодарить за оказанную помощь;</w:t>
      </w:r>
    </w:p>
    <w:p w:rsidR="008E057F" w:rsidRPr="009A768E" w:rsidRDefault="008E057F" w:rsidP="00254220">
      <w:pPr>
        <w:numPr>
          <w:ilvl w:val="0"/>
          <w:numId w:val="11"/>
        </w:numPr>
        <w:tabs>
          <w:tab w:val="left" w:pos="340"/>
        </w:tabs>
        <w:spacing w:line="382"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некоторых видах труда взрослых (приготовление пищи, мыть; посуды);</w:t>
      </w:r>
    </w:p>
    <w:p w:rsidR="008E057F" w:rsidRPr="009A768E" w:rsidRDefault="008E057F" w:rsidP="00254220">
      <w:pPr>
        <w:numPr>
          <w:ilvl w:val="0"/>
          <w:numId w:val="11"/>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об основных источниках опасности в быту (огонь, острые предметы и т.д.). </w:t>
      </w:r>
      <w:r w:rsidRPr="009A768E">
        <w:rPr>
          <w:rFonts w:ascii="Times New Roman" w:eastAsia="Times New Roman" w:hAnsi="Times New Roman" w:cs="Times New Roman"/>
          <w:i/>
          <w:iCs/>
          <w:sz w:val="28"/>
          <w:szCs w:val="28"/>
        </w:rPr>
        <w:t>Создание условий для приобретения опыта:</w:t>
      </w:r>
    </w:p>
    <w:p w:rsidR="008E057F" w:rsidRPr="009A768E" w:rsidRDefault="008E057F" w:rsidP="00254220">
      <w:pPr>
        <w:numPr>
          <w:ilvl w:val="0"/>
          <w:numId w:val="11"/>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интереса к игре, желания поиграть со взрослым и сверстником;</w:t>
      </w:r>
    </w:p>
    <w:p w:rsidR="008E057F" w:rsidRPr="009A768E" w:rsidRDefault="008E057F" w:rsidP="00254220">
      <w:pPr>
        <w:numPr>
          <w:ilvl w:val="0"/>
          <w:numId w:val="11"/>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инициирования возникновения игры;</w:t>
      </w:r>
    </w:p>
    <w:p w:rsidR="008E057F" w:rsidRPr="009A768E" w:rsidRDefault="008E057F" w:rsidP="00254220">
      <w:pPr>
        <w:numPr>
          <w:ilvl w:val="0"/>
          <w:numId w:val="11"/>
        </w:numPr>
        <w:tabs>
          <w:tab w:val="left" w:pos="86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воспроизведения в играх неслож</w:t>
      </w:r>
      <w:r w:rsidR="001E549A">
        <w:rPr>
          <w:rFonts w:ascii="Times New Roman" w:eastAsia="Times New Roman" w:hAnsi="Times New Roman" w:cs="Times New Roman"/>
          <w:sz w:val="28"/>
          <w:szCs w:val="28"/>
        </w:rPr>
        <w:t xml:space="preserve">ного игрового сюжета в определенной </w:t>
      </w:r>
      <w:r w:rsidRPr="009A768E">
        <w:rPr>
          <w:rFonts w:ascii="Times New Roman" w:eastAsia="Times New Roman" w:hAnsi="Times New Roman" w:cs="Times New Roman"/>
          <w:sz w:val="28"/>
          <w:szCs w:val="28"/>
        </w:rPr>
        <w:t>последовательности;</w:t>
      </w:r>
    </w:p>
    <w:p w:rsidR="008E057F" w:rsidRPr="009A768E" w:rsidRDefault="008E057F" w:rsidP="008E057F">
      <w:pPr>
        <w:spacing w:line="374" w:lineRule="exact"/>
        <w:ind w:firstLine="4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выполнения нескольких взаимосвязанных игровых действий с использованием соответствующих игрушек и предметов;</w:t>
      </w:r>
    </w:p>
    <w:p w:rsidR="008E057F" w:rsidRPr="009A768E" w:rsidRDefault="008E057F" w:rsidP="00254220">
      <w:pPr>
        <w:numPr>
          <w:ilvl w:val="0"/>
          <w:numId w:val="11"/>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переноса знакомых действий с игрушками в разнообразные игровые ситуации;</w:t>
      </w:r>
    </w:p>
    <w:p w:rsidR="008E057F" w:rsidRPr="009A768E" w:rsidRDefault="008E057F" w:rsidP="00254220">
      <w:pPr>
        <w:numPr>
          <w:ilvl w:val="0"/>
          <w:numId w:val="11"/>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самостоятельного отображения действий взрослого с объединением их в- простейший сюжет;</w:t>
      </w:r>
    </w:p>
    <w:p w:rsidR="008E057F" w:rsidRPr="009A768E" w:rsidRDefault="008E057F" w:rsidP="00254220">
      <w:pPr>
        <w:numPr>
          <w:ilvl w:val="0"/>
          <w:numId w:val="11"/>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взятия на себя простейшей роли;</w:t>
      </w:r>
    </w:p>
    <w:p w:rsidR="008E057F" w:rsidRPr="009A768E" w:rsidRDefault="008E057F" w:rsidP="00254220">
      <w:pPr>
        <w:numPr>
          <w:ilvl w:val="0"/>
          <w:numId w:val="11"/>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отражения некоторых игровых действий персонажей в театрализованных играх;</w:t>
      </w:r>
    </w:p>
    <w:p w:rsidR="008E057F" w:rsidRPr="009A768E" w:rsidRDefault="008E057F" w:rsidP="00254220">
      <w:pPr>
        <w:numPr>
          <w:ilvl w:val="0"/>
          <w:numId w:val="11"/>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активного участия в подвижных играх;</w:t>
      </w:r>
    </w:p>
    <w:p w:rsidR="008E057F" w:rsidRPr="009A768E" w:rsidRDefault="008E057F" w:rsidP="00254220">
      <w:pPr>
        <w:numPr>
          <w:ilvl w:val="0"/>
          <w:numId w:val="11"/>
        </w:numPr>
        <w:tabs>
          <w:tab w:val="left" w:pos="33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игры рядом и вместе друг с другом;</w:t>
      </w:r>
    </w:p>
    <w:p w:rsidR="008E057F" w:rsidRPr="009A768E" w:rsidRDefault="008E057F" w:rsidP="00254220">
      <w:pPr>
        <w:numPr>
          <w:ilvl w:val="0"/>
          <w:numId w:val="11"/>
        </w:numPr>
        <w:tabs>
          <w:tab w:val="left" w:pos="34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внимания, сочувствия к сверстникам (делиться игрушками, уступать, отзываться на просьбу другого реб</w:t>
      </w:r>
      <w:r w:rsidR="001E549A">
        <w:rPr>
          <w:rFonts w:ascii="Times New Roman" w:eastAsia="Times New Roman" w:hAnsi="Times New Roman" w:cs="Times New Roman"/>
          <w:sz w:val="28"/>
          <w:szCs w:val="28"/>
        </w:rPr>
        <w:t>енка</w:t>
      </w:r>
      <w:r w:rsidRPr="009A768E">
        <w:rPr>
          <w:rFonts w:ascii="Times New Roman" w:eastAsia="Times New Roman" w:hAnsi="Times New Roman" w:cs="Times New Roman"/>
          <w:sz w:val="28"/>
          <w:szCs w:val="28"/>
        </w:rPr>
        <w:t>, помогать ему);</w:t>
      </w:r>
    </w:p>
    <w:p w:rsidR="008E057F" w:rsidRPr="009A768E" w:rsidRDefault="008E057F" w:rsidP="00254220">
      <w:pPr>
        <w:numPr>
          <w:ilvl w:val="0"/>
          <w:numId w:val="11"/>
        </w:numPr>
        <w:tabs>
          <w:tab w:val="left" w:pos="3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установления взаимоотношений (вербальных и невербальных) со взрослыми и сверстниками на основе усвоения простейших социальных правил и требований;</w:t>
      </w:r>
    </w:p>
    <w:p w:rsidR="008E057F" w:rsidRPr="009A768E" w:rsidRDefault="008E057F" w:rsidP="008E057F">
      <w:pPr>
        <w:spacing w:line="371" w:lineRule="exact"/>
        <w:ind w:firstLine="4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выполнения элементарных правил культурного поведения на улице и в</w:t>
      </w:r>
      <w:r w:rsidR="001E549A">
        <w:rPr>
          <w:rFonts w:ascii="Times New Roman" w:eastAsia="Times New Roman" w:hAnsi="Times New Roman" w:cs="Times New Roman"/>
          <w:sz w:val="28"/>
          <w:szCs w:val="28"/>
        </w:rPr>
        <w:t xml:space="preserve"> помещении (не топтать зеле</w:t>
      </w:r>
      <w:r w:rsidRPr="009A768E">
        <w:rPr>
          <w:rFonts w:ascii="Times New Roman" w:eastAsia="Times New Roman" w:hAnsi="Times New Roman" w:cs="Times New Roman"/>
          <w:sz w:val="28"/>
          <w:szCs w:val="28"/>
        </w:rPr>
        <w:t>ные насаждения, не разбрасывать мусор;</w:t>
      </w:r>
    </w:p>
    <w:p w:rsidR="008E057F" w:rsidRPr="009A768E" w:rsidRDefault="008E057F" w:rsidP="00254220">
      <w:pPr>
        <w:numPr>
          <w:ilvl w:val="0"/>
          <w:numId w:val="12"/>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аккуратно пользоваться туалетом, умывальником;</w:t>
      </w:r>
    </w:p>
    <w:p w:rsidR="008E057F" w:rsidRPr="009A768E" w:rsidRDefault="008E057F" w:rsidP="00254220">
      <w:pPr>
        <w:numPr>
          <w:ilvl w:val="0"/>
          <w:numId w:val="12"/>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после еды говорить «спасибо»;</w:t>
      </w:r>
    </w:p>
    <w:p w:rsidR="008E057F" w:rsidRPr="009A768E" w:rsidRDefault="008E057F" w:rsidP="00254220">
      <w:pPr>
        <w:numPr>
          <w:ilvl w:val="0"/>
          <w:numId w:val="12"/>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не кричать, не мешать другим детям во время игр, за столом, в спальне, при одевании и раздевании);</w:t>
      </w:r>
    </w:p>
    <w:p w:rsidR="008E057F" w:rsidRPr="009A768E" w:rsidRDefault="008E057F" w:rsidP="00254220">
      <w:pPr>
        <w:numPr>
          <w:ilvl w:val="0"/>
          <w:numId w:val="12"/>
        </w:numPr>
        <w:tabs>
          <w:tab w:val="left" w:pos="27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высказывания элементарных оценок по отношению к поступкам друг друга;</w:t>
      </w:r>
    </w:p>
    <w:p w:rsidR="008E057F" w:rsidRPr="009A768E" w:rsidRDefault="008E057F" w:rsidP="00254220">
      <w:pPr>
        <w:numPr>
          <w:ilvl w:val="0"/>
          <w:numId w:val="12"/>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понимания эмоциональных состояний близких взрослых и детей (радость, печаль, гнев);</w:t>
      </w:r>
    </w:p>
    <w:p w:rsidR="008E057F" w:rsidRPr="009A768E" w:rsidRDefault="008E057F" w:rsidP="00254220">
      <w:pPr>
        <w:numPr>
          <w:ilvl w:val="0"/>
          <w:numId w:val="12"/>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желания поддерживать порядок в группе;</w:t>
      </w:r>
    </w:p>
    <w:p w:rsidR="008E057F" w:rsidRPr="009A768E" w:rsidRDefault="008E057F" w:rsidP="00254220">
      <w:pPr>
        <w:numPr>
          <w:ilvl w:val="0"/>
          <w:numId w:val="12"/>
        </w:numPr>
        <w:tabs>
          <w:tab w:val="left" w:pos="340"/>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бережного и осторожного отношения (с помощью взрослого) к игрушкам, книгам, личным вещам, растениям, животным; самообслуживания (при помощи взрослого одеваться и раздеваться в-определ</w:t>
      </w:r>
      <w:r w:rsidR="001E549A">
        <w:rPr>
          <w:rFonts w:ascii="Times New Roman" w:eastAsia="Times New Roman" w:hAnsi="Times New Roman" w:cs="Times New Roman"/>
          <w:sz w:val="28"/>
          <w:szCs w:val="28"/>
        </w:rPr>
        <w:t>енной</w:t>
      </w:r>
      <w:r w:rsidRPr="009A768E">
        <w:rPr>
          <w:rFonts w:ascii="Times New Roman" w:eastAsia="Times New Roman" w:hAnsi="Times New Roman" w:cs="Times New Roman"/>
          <w:sz w:val="28"/>
          <w:szCs w:val="28"/>
        </w:rPr>
        <w:t xml:space="preserve"> последовательности);</w:t>
      </w:r>
    </w:p>
    <w:p w:rsidR="008E057F" w:rsidRPr="009A768E" w:rsidRDefault="008E057F" w:rsidP="00254220">
      <w:pPr>
        <w:numPr>
          <w:ilvl w:val="0"/>
          <w:numId w:val="12"/>
        </w:numPr>
        <w:tabs>
          <w:tab w:val="left" w:pos="340"/>
        </w:tabs>
        <w:spacing w:after="303"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выполнения простейших трудовых поручений при участии взрослого (принести книгу, поднести стул и т. п.).</w:t>
      </w:r>
    </w:p>
    <w:p w:rsidR="008E057F" w:rsidRPr="009A768E" w:rsidRDefault="008E057F" w:rsidP="008E057F">
      <w:pPr>
        <w:keepNext/>
        <w:keepLines/>
        <w:spacing w:line="371" w:lineRule="exact"/>
        <w:jc w:val="center"/>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Познавательное развитие.</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Обеспечение развития первичных представлений:</w:t>
      </w:r>
    </w:p>
    <w:p w:rsidR="008E057F" w:rsidRPr="009A768E" w:rsidRDefault="008E057F" w:rsidP="00254220">
      <w:pPr>
        <w:numPr>
          <w:ilvl w:val="0"/>
          <w:numId w:val="12"/>
        </w:numPr>
        <w:tabs>
          <w:tab w:val="left" w:pos="3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 основных свойствах предметов с активным использованием осязания,</w:t>
      </w:r>
      <w:r w:rsidR="001E549A">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зрения, слуха, обоняния;</w:t>
      </w:r>
    </w:p>
    <w:p w:rsidR="008E057F" w:rsidRPr="009A768E" w:rsidRDefault="008E057F" w:rsidP="00254220">
      <w:pPr>
        <w:numPr>
          <w:ilvl w:val="0"/>
          <w:numId w:val="12"/>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предметах контрастных и одинаковых групп;</w:t>
      </w:r>
    </w:p>
    <w:p w:rsidR="008E057F" w:rsidRPr="009A768E" w:rsidRDefault="008E057F" w:rsidP="00254220">
      <w:pPr>
        <w:numPr>
          <w:ilvl w:val="0"/>
          <w:numId w:val="12"/>
        </w:numPr>
        <w:tabs>
          <w:tab w:val="left" w:pos="33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количестве предметов: много и один.</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Создание условий для приобретения опыта:</w:t>
      </w:r>
    </w:p>
    <w:p w:rsidR="008E057F" w:rsidRPr="009A768E" w:rsidRDefault="008E057F" w:rsidP="00254220">
      <w:pPr>
        <w:numPr>
          <w:ilvl w:val="0"/>
          <w:numId w:val="12"/>
        </w:numPr>
        <w:tabs>
          <w:tab w:val="left" w:pos="33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обследовательских действий по определению цвета, величины, формы предмета;</w:t>
      </w:r>
    </w:p>
    <w:p w:rsidR="008E057F" w:rsidRPr="009A768E" w:rsidRDefault="008E057F" w:rsidP="008E057F">
      <w:pPr>
        <w:spacing w:line="371" w:lineRule="exact"/>
        <w:ind w:firstLine="6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выделения признаков сходства и различий между предметами, имеющими</w:t>
      </w:r>
      <w:r w:rsidR="001E549A">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одинаковое название;</w:t>
      </w:r>
    </w:p>
    <w:p w:rsidR="008E057F" w:rsidRPr="009A768E" w:rsidRDefault="008E057F" w:rsidP="00254220">
      <w:pPr>
        <w:numPr>
          <w:ilvl w:val="0"/>
          <w:numId w:val="12"/>
        </w:numPr>
        <w:tabs>
          <w:tab w:val="left" w:pos="33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определения предметов по величине (большие и маленькие);</w:t>
      </w:r>
    </w:p>
    <w:p w:rsidR="008E057F" w:rsidRPr="009A768E" w:rsidRDefault="008E057F" w:rsidP="00254220">
      <w:pPr>
        <w:numPr>
          <w:ilvl w:val="0"/>
          <w:numId w:val="12"/>
        </w:numPr>
        <w:tabs>
          <w:tab w:val="left" w:pos="337"/>
        </w:tabs>
        <w:spacing w:after="84"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различения их по форме (шар, куб и т. д.);</w:t>
      </w:r>
    </w:p>
    <w:p w:rsidR="008E057F" w:rsidRPr="009A768E" w:rsidRDefault="008E057F" w:rsidP="00254220">
      <w:pPr>
        <w:numPr>
          <w:ilvl w:val="0"/>
          <w:numId w:val="12"/>
        </w:numPr>
        <w:tabs>
          <w:tab w:val="left" w:pos="340"/>
        </w:tabs>
        <w:spacing w:after="3"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называния </w:t>
      </w:r>
      <w:proofErr w:type="gramStart"/>
      <w:r w:rsidRPr="009A768E">
        <w:rPr>
          <w:rFonts w:ascii="Times New Roman" w:eastAsia="Times New Roman" w:hAnsi="Times New Roman" w:cs="Times New Roman"/>
          <w:sz w:val="28"/>
          <w:szCs w:val="28"/>
        </w:rPr>
        <w:t>свойств</w:t>
      </w:r>
      <w:r w:rsidR="001E549A">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 предметов</w:t>
      </w:r>
      <w:proofErr w:type="gramEnd"/>
      <w:r w:rsidRPr="009A768E">
        <w:rPr>
          <w:rFonts w:ascii="Times New Roman" w:eastAsia="Times New Roman" w:hAnsi="Times New Roman" w:cs="Times New Roman"/>
          <w:sz w:val="28"/>
          <w:szCs w:val="28"/>
        </w:rPr>
        <w:t>;</w:t>
      </w:r>
    </w:p>
    <w:p w:rsidR="008E057F" w:rsidRPr="009A768E" w:rsidRDefault="008E057F" w:rsidP="00254220">
      <w:pPr>
        <w:numPr>
          <w:ilvl w:val="0"/>
          <w:numId w:val="12"/>
        </w:numPr>
        <w:tabs>
          <w:tab w:val="left" w:pos="340"/>
        </w:tabs>
        <w:spacing w:line="385"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экспериментирования с песком, водой;</w:t>
      </w:r>
    </w:p>
    <w:p w:rsidR="008E057F" w:rsidRPr="009A768E" w:rsidRDefault="008E057F" w:rsidP="00254220">
      <w:pPr>
        <w:numPr>
          <w:ilvl w:val="0"/>
          <w:numId w:val="12"/>
        </w:numPr>
        <w:tabs>
          <w:tab w:val="left" w:pos="344"/>
        </w:tabs>
        <w:spacing w:line="385"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ориентирования в групповой комнате, в ближайшем окружении;</w:t>
      </w:r>
    </w:p>
    <w:p w:rsidR="008E057F" w:rsidRPr="009A768E" w:rsidRDefault="008E057F" w:rsidP="00254220">
      <w:pPr>
        <w:numPr>
          <w:ilvl w:val="0"/>
          <w:numId w:val="12"/>
        </w:numPr>
        <w:tabs>
          <w:tab w:val="left" w:pos="344"/>
        </w:tabs>
        <w:spacing w:line="385"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различения частей суток, использования в речи соответствующих слов;</w:t>
      </w:r>
    </w:p>
    <w:p w:rsidR="008E057F" w:rsidRPr="009A768E" w:rsidRDefault="008E057F" w:rsidP="00254220">
      <w:pPr>
        <w:numPr>
          <w:ilvl w:val="0"/>
          <w:numId w:val="12"/>
        </w:numPr>
        <w:tabs>
          <w:tab w:val="left" w:pos="344"/>
        </w:tabs>
        <w:spacing w:after="384" w:line="385"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различения и называния игрушек, предметов мебели, одежды, посуды, членов своей семьи и персонала группы.</w:t>
      </w:r>
    </w:p>
    <w:p w:rsidR="008E057F" w:rsidRPr="009A768E" w:rsidRDefault="008E057F" w:rsidP="008E057F">
      <w:pPr>
        <w:keepNext/>
        <w:keepLines/>
        <w:spacing w:after="94" w:line="280" w:lineRule="exact"/>
        <w:jc w:val="center"/>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Речевое развитие.</w:t>
      </w:r>
    </w:p>
    <w:p w:rsidR="008E057F" w:rsidRPr="009A768E" w:rsidRDefault="008E057F" w:rsidP="008E057F">
      <w:pPr>
        <w:spacing w:line="280"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Создание условий для приобретения опыта:</w:t>
      </w:r>
    </w:p>
    <w:p w:rsidR="008E057F" w:rsidRPr="009A768E" w:rsidRDefault="008E057F" w:rsidP="008E057F">
      <w:pPr>
        <w:spacing w:line="371" w:lineRule="exact"/>
        <w:ind w:firstLine="48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участия в разнообразных формах речевого общения (пытаться поддерживать</w:t>
      </w:r>
      <w:r w:rsidR="001E549A">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разговор со взрослым и сверстниками, отвечать на вопросы и обращаться с вопросами);</w:t>
      </w:r>
    </w:p>
    <w:p w:rsidR="008E057F" w:rsidRPr="009A768E" w:rsidRDefault="008E057F" w:rsidP="00254220">
      <w:pPr>
        <w:numPr>
          <w:ilvl w:val="0"/>
          <w:numId w:val="13"/>
        </w:numPr>
        <w:tabs>
          <w:tab w:val="left" w:pos="24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рассказывания (в 2—3 предложениях) не только о том, что они видят в данный </w:t>
      </w:r>
      <w:r w:rsidRPr="009A768E">
        <w:rPr>
          <w:rFonts w:ascii="Times New Roman" w:eastAsia="Times New Roman" w:hAnsi="Times New Roman" w:cs="Times New Roman"/>
          <w:sz w:val="28"/>
          <w:szCs w:val="28"/>
        </w:rPr>
        <w:lastRenderedPageBreak/>
        <w:t>момент (по восприятию), но и о том, что недавно видели: на улице, на участке, в музыкальном зале и т. п.;</w:t>
      </w:r>
    </w:p>
    <w:p w:rsidR="008E057F" w:rsidRPr="009A768E" w:rsidRDefault="008E057F" w:rsidP="008E057F">
      <w:pPr>
        <w:spacing w:line="371" w:lineRule="exact"/>
        <w:ind w:firstLine="480"/>
        <w:jc w:val="both"/>
        <w:rPr>
          <w:rFonts w:ascii="Times New Roman" w:eastAsia="Times New Roman" w:hAnsi="Times New Roman" w:cs="Times New Roman"/>
          <w:sz w:val="28"/>
          <w:szCs w:val="28"/>
        </w:rPr>
      </w:pPr>
      <w:r w:rsidRPr="009A768E">
        <w:rPr>
          <w:rFonts w:ascii="Times New Roman" w:eastAsia="Times New Roman" w:hAnsi="Times New Roman" w:cs="Times New Roman"/>
          <w:smallCaps/>
          <w:sz w:val="28"/>
          <w:szCs w:val="28"/>
        </w:rPr>
        <w:t>а</w:t>
      </w:r>
      <w:r w:rsidRPr="009A768E">
        <w:rPr>
          <w:rFonts w:ascii="Times New Roman" w:eastAsia="Times New Roman" w:hAnsi="Times New Roman" w:cs="Times New Roman"/>
          <w:sz w:val="28"/>
          <w:szCs w:val="28"/>
        </w:rPr>
        <w:t xml:space="preserve"> эмоционально-положительного реа</w:t>
      </w:r>
      <w:r w:rsidR="001E549A">
        <w:rPr>
          <w:rFonts w:ascii="Times New Roman" w:eastAsia="Times New Roman" w:hAnsi="Times New Roman" w:cs="Times New Roman"/>
          <w:sz w:val="28"/>
          <w:szCs w:val="28"/>
        </w:rPr>
        <w:t xml:space="preserve">гирования на просьбы взрослого </w:t>
      </w:r>
      <w:r w:rsidRPr="009A768E">
        <w:rPr>
          <w:rFonts w:ascii="Times New Roman" w:eastAsia="Times New Roman" w:hAnsi="Times New Roman" w:cs="Times New Roman"/>
          <w:sz w:val="28"/>
          <w:szCs w:val="28"/>
        </w:rPr>
        <w:t>сверстника (сме</w:t>
      </w:r>
      <w:r w:rsidR="001E549A">
        <w:rPr>
          <w:rFonts w:ascii="Times New Roman" w:eastAsia="Times New Roman" w:hAnsi="Times New Roman" w:cs="Times New Roman"/>
          <w:sz w:val="28"/>
          <w:szCs w:val="28"/>
        </w:rPr>
        <w:t>ется</w:t>
      </w:r>
      <w:r w:rsidRPr="009A768E">
        <w:rPr>
          <w:rFonts w:ascii="Times New Roman" w:eastAsia="Times New Roman" w:hAnsi="Times New Roman" w:cs="Times New Roman"/>
          <w:sz w:val="28"/>
          <w:szCs w:val="28"/>
        </w:rPr>
        <w:t>, плачет), адекватного реагирования действием и словом; - проявления культуры общения в группе (здороваться при входе в группу с воспитателем и сверстниками, говорить «спасибо» при выходе из-за стола, прощаться);</w:t>
      </w:r>
    </w:p>
    <w:p w:rsidR="008E057F" w:rsidRPr="009A768E" w:rsidRDefault="008E057F" w:rsidP="00254220">
      <w:pPr>
        <w:numPr>
          <w:ilvl w:val="0"/>
          <w:numId w:val="13"/>
        </w:numPr>
        <w:tabs>
          <w:tab w:val="left" w:pos="24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ясного произношения звуков и слов родной речи (внятно, неторопливо и достаточно громко);</w:t>
      </w:r>
    </w:p>
    <w:p w:rsidR="008E057F" w:rsidRPr="009A768E" w:rsidRDefault="008E057F" w:rsidP="00254220">
      <w:pPr>
        <w:numPr>
          <w:ilvl w:val="0"/>
          <w:numId w:val="13"/>
        </w:numPr>
        <w:tabs>
          <w:tab w:val="left" w:pos="2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правильного произношения звуков (гласные звуки и простые согласные) в потоке речи;</w:t>
      </w:r>
    </w:p>
    <w:p w:rsidR="008E057F" w:rsidRPr="009A768E" w:rsidRDefault="008E057F" w:rsidP="00254220">
      <w:pPr>
        <w:numPr>
          <w:ilvl w:val="0"/>
          <w:numId w:val="13"/>
        </w:numPr>
        <w:tabs>
          <w:tab w:val="left" w:pos="24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слушания и </w:t>
      </w:r>
      <w:proofErr w:type="spellStart"/>
      <w:r w:rsidRPr="009A768E">
        <w:rPr>
          <w:rFonts w:ascii="Times New Roman" w:eastAsia="Times New Roman" w:hAnsi="Times New Roman" w:cs="Times New Roman"/>
          <w:sz w:val="28"/>
          <w:szCs w:val="28"/>
        </w:rPr>
        <w:t>слышания</w:t>
      </w:r>
      <w:proofErr w:type="spellEnd"/>
      <w:r w:rsidRPr="009A768E">
        <w:rPr>
          <w:rFonts w:ascii="Times New Roman" w:eastAsia="Times New Roman" w:hAnsi="Times New Roman" w:cs="Times New Roman"/>
          <w:sz w:val="28"/>
          <w:szCs w:val="28"/>
        </w:rPr>
        <w:t xml:space="preserve"> речи окружающих, дифференцирования различных звуков, различения громкости и скорости их произношения;</w:t>
      </w:r>
    </w:p>
    <w:p w:rsidR="008E057F" w:rsidRPr="009A768E" w:rsidRDefault="008E057F" w:rsidP="008E057F">
      <w:pPr>
        <w:tabs>
          <w:tab w:val="left" w:pos="2445"/>
        </w:tabs>
        <w:spacing w:line="371" w:lineRule="exact"/>
        <w:ind w:firstLine="8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понимания</w:t>
      </w:r>
      <w:r w:rsidRPr="009A768E">
        <w:rPr>
          <w:rFonts w:ascii="Times New Roman" w:eastAsia="Times New Roman" w:hAnsi="Times New Roman" w:cs="Times New Roman"/>
          <w:sz w:val="28"/>
          <w:szCs w:val="28"/>
        </w:rPr>
        <w:tab/>
        <w:t>и называния предметов, действий, определений</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(качеств),</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некоторых обобщающих слов;</w:t>
      </w:r>
    </w:p>
    <w:p w:rsidR="008E057F" w:rsidRPr="009A768E" w:rsidRDefault="008E057F" w:rsidP="008E057F">
      <w:pPr>
        <w:spacing w:line="371" w:lineRule="exact"/>
        <w:ind w:firstLine="48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w:t>
      </w:r>
      <w:r w:rsidR="00E10B50">
        <w:rPr>
          <w:rFonts w:ascii="Times New Roman" w:eastAsia="Times New Roman" w:hAnsi="Times New Roman" w:cs="Times New Roman"/>
          <w:sz w:val="28"/>
          <w:szCs w:val="28"/>
        </w:rPr>
        <w:t>етов, позже — животных и их дете</w:t>
      </w:r>
      <w:r w:rsidRPr="009A768E">
        <w:rPr>
          <w:rFonts w:ascii="Times New Roman" w:eastAsia="Times New Roman" w:hAnsi="Times New Roman" w:cs="Times New Roman"/>
          <w:sz w:val="28"/>
          <w:szCs w:val="28"/>
        </w:rPr>
        <w:t>нышей, овощей, фруктов, растений, трудовых действий;</w:t>
      </w:r>
    </w:p>
    <w:p w:rsidR="008E057F" w:rsidRPr="009A768E" w:rsidRDefault="008E057F" w:rsidP="008E057F">
      <w:pPr>
        <w:tabs>
          <w:tab w:val="left" w:pos="2445"/>
        </w:tabs>
        <w:spacing w:line="371" w:lineRule="exact"/>
        <w:ind w:firstLine="48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употребления</w:t>
      </w:r>
      <w:r w:rsidRPr="009A768E">
        <w:rPr>
          <w:rFonts w:ascii="Times New Roman" w:eastAsia="Times New Roman" w:hAnsi="Times New Roman" w:cs="Times New Roman"/>
          <w:sz w:val="28"/>
          <w:szCs w:val="28"/>
        </w:rPr>
        <w:tab/>
        <w:t>формы множественного числа существительных,</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согласования</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прилагательных с существительными и глаголами в форме прошедшего времени, ориентирования в словосочетании на окончание слов;</w:t>
      </w:r>
    </w:p>
    <w:p w:rsidR="008E057F" w:rsidRPr="009A768E" w:rsidRDefault="008E057F" w:rsidP="00254220">
      <w:pPr>
        <w:numPr>
          <w:ilvl w:val="0"/>
          <w:numId w:val="13"/>
        </w:numPr>
        <w:tabs>
          <w:tab w:val="left" w:pos="2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активного употребления предлогов;</w:t>
      </w:r>
    </w:p>
    <w:p w:rsidR="008E057F" w:rsidRPr="009A768E" w:rsidRDefault="008E057F" w:rsidP="00254220">
      <w:pPr>
        <w:numPr>
          <w:ilvl w:val="0"/>
          <w:numId w:val="13"/>
        </w:numPr>
        <w:tabs>
          <w:tab w:val="left" w:pos="30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интонационной передачи цели высказывания (повествование, побуждение, вопрос и др.);</w:t>
      </w:r>
    </w:p>
    <w:p w:rsidR="008E057F" w:rsidRPr="009A768E" w:rsidRDefault="008E057F" w:rsidP="00254220">
      <w:pPr>
        <w:numPr>
          <w:ilvl w:val="0"/>
          <w:numId w:val="13"/>
        </w:numPr>
        <w:tabs>
          <w:tab w:val="left" w:pos="30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использования сложных предл</w:t>
      </w:r>
      <w:r w:rsidR="00E10B50">
        <w:rPr>
          <w:rFonts w:ascii="Times New Roman" w:eastAsia="Times New Roman" w:hAnsi="Times New Roman" w:cs="Times New Roman"/>
          <w:sz w:val="28"/>
          <w:szCs w:val="28"/>
        </w:rPr>
        <w:t xml:space="preserve">ожений, в том числе </w:t>
      </w:r>
      <w:proofErr w:type="spellStart"/>
      <w:r w:rsidR="00E10B50">
        <w:rPr>
          <w:rFonts w:ascii="Times New Roman" w:eastAsia="Times New Roman" w:hAnsi="Times New Roman" w:cs="Times New Roman"/>
          <w:sz w:val="28"/>
          <w:szCs w:val="28"/>
        </w:rPr>
        <w:t>сложноподчиненых</w:t>
      </w:r>
      <w:proofErr w:type="spellEnd"/>
      <w:r w:rsidRPr="009A768E">
        <w:rPr>
          <w:rFonts w:ascii="Times New Roman" w:eastAsia="Times New Roman" w:hAnsi="Times New Roman" w:cs="Times New Roman"/>
          <w:sz w:val="28"/>
          <w:szCs w:val="28"/>
        </w:rPr>
        <w:t>, составления из нескольких предложений повествования;</w:t>
      </w:r>
    </w:p>
    <w:p w:rsidR="008E057F" w:rsidRPr="009A768E" w:rsidRDefault="008E057F" w:rsidP="00254220">
      <w:pPr>
        <w:numPr>
          <w:ilvl w:val="0"/>
          <w:numId w:val="13"/>
        </w:numPr>
        <w:tabs>
          <w:tab w:val="left" w:pos="2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участия в диалоге;</w:t>
      </w:r>
    </w:p>
    <w:p w:rsidR="008E057F" w:rsidRPr="009A768E" w:rsidRDefault="008E057F" w:rsidP="008E057F">
      <w:pPr>
        <w:spacing w:line="371" w:lineRule="exact"/>
        <w:ind w:firstLine="8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слушания сказок, рассказов, </w:t>
      </w:r>
      <w:proofErr w:type="spellStart"/>
      <w:r w:rsidRPr="009A768E">
        <w:rPr>
          <w:rFonts w:ascii="Times New Roman" w:eastAsia="Times New Roman" w:hAnsi="Times New Roman" w:cs="Times New Roman"/>
          <w:sz w:val="28"/>
          <w:szCs w:val="28"/>
        </w:rPr>
        <w:t>потешек</w:t>
      </w:r>
      <w:proofErr w:type="spellEnd"/>
      <w:r w:rsidRPr="009A768E">
        <w:rPr>
          <w:rFonts w:ascii="Times New Roman" w:eastAsia="Times New Roman" w:hAnsi="Times New Roman" w:cs="Times New Roman"/>
          <w:sz w:val="28"/>
          <w:szCs w:val="28"/>
        </w:rPr>
        <w:t xml:space="preserve"> вместе с небольшой группой</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сверстников (внимательно, не отвлекаясь, отвечая на вопросы по их содержанию);</w:t>
      </w:r>
    </w:p>
    <w:p w:rsidR="008E057F" w:rsidRPr="009A768E" w:rsidRDefault="008E057F" w:rsidP="00254220">
      <w:pPr>
        <w:numPr>
          <w:ilvl w:val="0"/>
          <w:numId w:val="13"/>
        </w:numPr>
        <w:tabs>
          <w:tab w:val="left" w:pos="2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повторения, заучивания знакомых </w:t>
      </w:r>
      <w:proofErr w:type="spellStart"/>
      <w:r w:rsidRPr="009A768E">
        <w:rPr>
          <w:rFonts w:ascii="Times New Roman" w:eastAsia="Times New Roman" w:hAnsi="Times New Roman" w:cs="Times New Roman"/>
          <w:sz w:val="28"/>
          <w:szCs w:val="28"/>
        </w:rPr>
        <w:t>потешек</w:t>
      </w:r>
      <w:proofErr w:type="spellEnd"/>
      <w:r w:rsidRPr="009A768E">
        <w:rPr>
          <w:rFonts w:ascii="Times New Roman" w:eastAsia="Times New Roman" w:hAnsi="Times New Roman" w:cs="Times New Roman"/>
          <w:sz w:val="28"/>
          <w:szCs w:val="28"/>
        </w:rPr>
        <w:t>, коротких стихов;</w:t>
      </w:r>
    </w:p>
    <w:p w:rsidR="008E057F" w:rsidRPr="009A768E" w:rsidRDefault="008E057F" w:rsidP="00254220">
      <w:pPr>
        <w:numPr>
          <w:ilvl w:val="0"/>
          <w:numId w:val="13"/>
        </w:numPr>
        <w:tabs>
          <w:tab w:val="left" w:pos="100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элементарного эмоционального понимания содержания и образов</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произведений детской литературы;</w:t>
      </w:r>
    </w:p>
    <w:p w:rsidR="008E057F" w:rsidRPr="009A768E" w:rsidRDefault="008E057F" w:rsidP="00254220">
      <w:pPr>
        <w:numPr>
          <w:ilvl w:val="0"/>
          <w:numId w:val="14"/>
        </w:numPr>
        <w:tabs>
          <w:tab w:val="left" w:pos="252"/>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видения выразительности линий, сочетания мазков («Травка наклонилась», «Солнышко ярко светит» и т. д.);</w:t>
      </w:r>
    </w:p>
    <w:p w:rsidR="008E057F" w:rsidRPr="009A768E" w:rsidRDefault="008E057F" w:rsidP="00254220">
      <w:pPr>
        <w:numPr>
          <w:ilvl w:val="0"/>
          <w:numId w:val="14"/>
        </w:numPr>
        <w:tabs>
          <w:tab w:val="left" w:pos="255"/>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эмоционального отклика на яркие цвета красок;</w:t>
      </w:r>
    </w:p>
    <w:p w:rsidR="008E057F" w:rsidRPr="009A768E" w:rsidRDefault="008E057F" w:rsidP="00254220">
      <w:pPr>
        <w:numPr>
          <w:ilvl w:val="0"/>
          <w:numId w:val="14"/>
        </w:numPr>
        <w:tabs>
          <w:tab w:val="left" w:pos="324"/>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передачи образов контрастным сочетанием цветовых пятен («Яркие огни в окнах домов», «Фонарики на </w:t>
      </w:r>
      <w:proofErr w:type="spellStart"/>
      <w:r w:rsidRPr="009A768E">
        <w:rPr>
          <w:rFonts w:ascii="Times New Roman" w:eastAsia="Times New Roman" w:hAnsi="Times New Roman" w:cs="Times New Roman"/>
          <w:sz w:val="28"/>
          <w:szCs w:val="28"/>
        </w:rPr>
        <w:t>лке</w:t>
      </w:r>
      <w:proofErr w:type="spellEnd"/>
      <w:r w:rsidRPr="009A768E">
        <w:rPr>
          <w:rFonts w:ascii="Times New Roman" w:eastAsia="Times New Roman" w:hAnsi="Times New Roman" w:cs="Times New Roman"/>
          <w:sz w:val="28"/>
          <w:szCs w:val="28"/>
        </w:rPr>
        <w:t>»);</w:t>
      </w:r>
    </w:p>
    <w:p w:rsidR="008E057F" w:rsidRPr="009A768E" w:rsidRDefault="008E057F" w:rsidP="00254220">
      <w:pPr>
        <w:numPr>
          <w:ilvl w:val="0"/>
          <w:numId w:val="14"/>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участия в совместных действиях со взрослым (дополнять рисунок,- выполненный взрослым);</w:t>
      </w:r>
    </w:p>
    <w:p w:rsidR="008E057F" w:rsidRPr="009A768E" w:rsidRDefault="008E057F" w:rsidP="00254220">
      <w:pPr>
        <w:numPr>
          <w:ilvl w:val="0"/>
          <w:numId w:val="14"/>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экспериментирования с красками, карандашами, глиной, музыкальными инструментами;</w:t>
      </w:r>
    </w:p>
    <w:p w:rsidR="008E057F" w:rsidRPr="009A768E" w:rsidRDefault="008E057F" w:rsidP="00254220">
      <w:pPr>
        <w:numPr>
          <w:ilvl w:val="0"/>
          <w:numId w:val="14"/>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правильного пользования глиной (аккуратно, на доске);</w:t>
      </w:r>
    </w:p>
    <w:p w:rsidR="008E057F" w:rsidRPr="009A768E" w:rsidRDefault="008E057F" w:rsidP="00254220">
      <w:pPr>
        <w:numPr>
          <w:ilvl w:val="0"/>
          <w:numId w:val="14"/>
        </w:numPr>
        <w:tabs>
          <w:tab w:val="left" w:pos="327"/>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отрывать от большего куска глины меньший, раскатывать его вначале на</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формы при лепке чашки, мисочки; - находить сходство с предметами;</w:t>
      </w:r>
    </w:p>
    <w:p w:rsidR="008E057F" w:rsidRPr="009A768E" w:rsidRDefault="008E057F" w:rsidP="00254220">
      <w:pPr>
        <w:numPr>
          <w:ilvl w:val="0"/>
          <w:numId w:val="14"/>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соединять комочки при лепке (башенка);</w:t>
      </w:r>
    </w:p>
    <w:p w:rsidR="008E057F" w:rsidRPr="009A768E" w:rsidRDefault="008E057F" w:rsidP="008E057F">
      <w:pPr>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w:t>
      </w:r>
      <w:proofErr w:type="gramStart"/>
      <w:r w:rsidRPr="009A768E">
        <w:rPr>
          <w:rFonts w:ascii="Times New Roman" w:eastAsia="Times New Roman" w:hAnsi="Times New Roman" w:cs="Times New Roman"/>
          <w:sz w:val="28"/>
          <w:szCs w:val="28"/>
        </w:rPr>
        <w:t>лепки</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 предметов</w:t>
      </w:r>
      <w:proofErr w:type="gramEnd"/>
      <w:r w:rsidRPr="009A768E">
        <w:rPr>
          <w:rFonts w:ascii="Times New Roman" w:eastAsia="Times New Roman" w:hAnsi="Times New Roman" w:cs="Times New Roman"/>
          <w:sz w:val="28"/>
          <w:szCs w:val="28"/>
        </w:rPr>
        <w:t xml:space="preserve"> простой формы: палочки, столбики, колбаски, шарики, затем баранки, кол</w:t>
      </w:r>
      <w:r w:rsidR="00E10B50">
        <w:rPr>
          <w:rFonts w:ascii="Times New Roman" w:eastAsia="Times New Roman" w:hAnsi="Times New Roman" w:cs="Times New Roman"/>
          <w:sz w:val="28"/>
          <w:szCs w:val="28"/>
        </w:rPr>
        <w:t xml:space="preserve">есики </w:t>
      </w:r>
      <w:r w:rsidRPr="009A768E">
        <w:rPr>
          <w:rFonts w:ascii="Times New Roman" w:eastAsia="Times New Roman" w:hAnsi="Times New Roman" w:cs="Times New Roman"/>
          <w:sz w:val="28"/>
          <w:szCs w:val="28"/>
        </w:rPr>
        <w:t xml:space="preserve"> и более сложные - пирамидки, грибы;</w:t>
      </w:r>
    </w:p>
    <w:p w:rsidR="008E057F" w:rsidRPr="009A768E" w:rsidRDefault="008E057F" w:rsidP="008E057F">
      <w:pPr>
        <w:spacing w:line="374" w:lineRule="exact"/>
        <w:ind w:firstLine="70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выкладывания на </w:t>
      </w:r>
      <w:proofErr w:type="spellStart"/>
      <w:r w:rsidRPr="009A768E">
        <w:rPr>
          <w:rFonts w:ascii="Times New Roman" w:eastAsia="Times New Roman" w:hAnsi="Times New Roman" w:cs="Times New Roman"/>
          <w:sz w:val="28"/>
          <w:szCs w:val="28"/>
        </w:rPr>
        <w:t>фланелеграфе</w:t>
      </w:r>
      <w:proofErr w:type="spellEnd"/>
      <w:r w:rsidRPr="009A768E">
        <w:rPr>
          <w:rFonts w:ascii="Times New Roman" w:eastAsia="Times New Roman" w:hAnsi="Times New Roman" w:cs="Times New Roman"/>
          <w:sz w:val="28"/>
          <w:szCs w:val="28"/>
        </w:rPr>
        <w:t xml:space="preserve"> изображений знакомых предметов,</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составления простых композиций, готовых форм контрастных цветов («Праздничный салют»);</w:t>
      </w:r>
    </w:p>
    <w:p w:rsidR="008E057F" w:rsidRPr="009A768E" w:rsidRDefault="008E057F" w:rsidP="00254220">
      <w:pPr>
        <w:numPr>
          <w:ilvl w:val="0"/>
          <w:numId w:val="14"/>
        </w:numPr>
        <w:tabs>
          <w:tab w:val="left" w:pos="255"/>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использования полотна </w:t>
      </w:r>
      <w:proofErr w:type="spellStart"/>
      <w:r w:rsidRPr="009A768E">
        <w:rPr>
          <w:rFonts w:ascii="Times New Roman" w:eastAsia="Times New Roman" w:hAnsi="Times New Roman" w:cs="Times New Roman"/>
          <w:sz w:val="28"/>
          <w:szCs w:val="28"/>
        </w:rPr>
        <w:t>фланелеграфа</w:t>
      </w:r>
      <w:proofErr w:type="spellEnd"/>
      <w:r w:rsidRPr="009A768E">
        <w:rPr>
          <w:rFonts w:ascii="Times New Roman" w:eastAsia="Times New Roman" w:hAnsi="Times New Roman" w:cs="Times New Roman"/>
          <w:sz w:val="28"/>
          <w:szCs w:val="28"/>
        </w:rPr>
        <w:t xml:space="preserve"> с целью его превращения то в полянку, то в небо и т.п.;</w:t>
      </w:r>
    </w:p>
    <w:p w:rsidR="008E057F" w:rsidRPr="009A768E" w:rsidRDefault="008E057F" w:rsidP="00254220">
      <w:pPr>
        <w:numPr>
          <w:ilvl w:val="0"/>
          <w:numId w:val="14"/>
        </w:numPr>
        <w:tabs>
          <w:tab w:val="left" w:pos="25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сооружения элементарных построек и обыгрывания их;</w:t>
      </w:r>
    </w:p>
    <w:p w:rsidR="008E057F" w:rsidRPr="009A768E" w:rsidRDefault="008E057F" w:rsidP="00254220">
      <w:pPr>
        <w:numPr>
          <w:ilvl w:val="0"/>
          <w:numId w:val="14"/>
        </w:numPr>
        <w:tabs>
          <w:tab w:val="left" w:pos="324"/>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освоения первых способов работы с бумагой (</w:t>
      </w:r>
      <w:proofErr w:type="spellStart"/>
      <w:r w:rsidRPr="009A768E">
        <w:rPr>
          <w:rFonts w:ascii="Times New Roman" w:eastAsia="Times New Roman" w:hAnsi="Times New Roman" w:cs="Times New Roman"/>
          <w:sz w:val="28"/>
          <w:szCs w:val="28"/>
        </w:rPr>
        <w:t>сминание</w:t>
      </w:r>
      <w:proofErr w:type="spellEnd"/>
      <w:r w:rsidRPr="009A768E">
        <w:rPr>
          <w:rFonts w:ascii="Times New Roman" w:eastAsia="Times New Roman" w:hAnsi="Times New Roman" w:cs="Times New Roman"/>
          <w:sz w:val="28"/>
          <w:szCs w:val="28"/>
        </w:rPr>
        <w:t xml:space="preserve"> и разрывание), умения увидеть в смятых комочках и разорванных бумажках какой-либо образ (собачка, колобок, птичка и т. п.);</w:t>
      </w:r>
    </w:p>
    <w:p w:rsidR="008E057F" w:rsidRPr="009A768E" w:rsidRDefault="008E057F" w:rsidP="00254220">
      <w:pPr>
        <w:numPr>
          <w:ilvl w:val="0"/>
          <w:numId w:val="14"/>
        </w:numPr>
        <w:tabs>
          <w:tab w:val="left" w:pos="327"/>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составления вместе со взрослым простых комбинаций из бумаги (например, можно сделать травку пут м разрывания </w:t>
      </w:r>
      <w:proofErr w:type="gramStart"/>
      <w:r w:rsidRPr="009A768E">
        <w:rPr>
          <w:rFonts w:ascii="Times New Roman" w:eastAsia="Times New Roman" w:hAnsi="Times New Roman" w:cs="Times New Roman"/>
          <w:sz w:val="28"/>
          <w:szCs w:val="28"/>
        </w:rPr>
        <w:t>зел</w:t>
      </w:r>
      <w:r w:rsidR="00E10B50">
        <w:rPr>
          <w:rFonts w:ascii="Times New Roman" w:eastAsia="Times New Roman" w:hAnsi="Times New Roman" w:cs="Times New Roman"/>
          <w:sz w:val="28"/>
          <w:szCs w:val="28"/>
        </w:rPr>
        <w:t xml:space="preserve">еной </w:t>
      </w:r>
      <w:r w:rsidRPr="009A768E">
        <w:rPr>
          <w:rFonts w:ascii="Times New Roman" w:eastAsia="Times New Roman" w:hAnsi="Times New Roman" w:cs="Times New Roman"/>
          <w:sz w:val="28"/>
          <w:szCs w:val="28"/>
        </w:rPr>
        <w:t xml:space="preserve"> бумаги</w:t>
      </w:r>
      <w:proofErr w:type="gramEnd"/>
      <w:r w:rsidRPr="009A768E">
        <w:rPr>
          <w:rFonts w:ascii="Times New Roman" w:eastAsia="Times New Roman" w:hAnsi="Times New Roman" w:cs="Times New Roman"/>
          <w:sz w:val="28"/>
          <w:szCs w:val="28"/>
        </w:rPr>
        <w:t xml:space="preserve"> и разместить там одуванчики (комочки), птичек и т. п.);</w:t>
      </w:r>
    </w:p>
    <w:p w:rsidR="008E057F" w:rsidRPr="009A768E" w:rsidRDefault="008E057F" w:rsidP="00254220">
      <w:pPr>
        <w:numPr>
          <w:ilvl w:val="0"/>
          <w:numId w:val="14"/>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эмоционального отклика при восприятии произведений изобразительного искусства (книжные иллюстрации, картины), в которых переданы чувства, понятные детям данного возраста;</w:t>
      </w:r>
    </w:p>
    <w:p w:rsidR="008E057F" w:rsidRPr="009A768E" w:rsidRDefault="008E057F" w:rsidP="00254220">
      <w:pPr>
        <w:numPr>
          <w:ilvl w:val="0"/>
          <w:numId w:val="14"/>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слушания музыки (слушать музыкальные произведения разного жанра (песенка, полька, марш, вальс, спокойные и вес</w:t>
      </w:r>
      <w:r w:rsidR="00E10B50">
        <w:rPr>
          <w:rFonts w:ascii="Times New Roman" w:eastAsia="Times New Roman" w:hAnsi="Times New Roman" w:cs="Times New Roman"/>
          <w:sz w:val="28"/>
          <w:szCs w:val="28"/>
        </w:rPr>
        <w:t>елые</w:t>
      </w:r>
      <w:r w:rsidRPr="009A768E">
        <w:rPr>
          <w:rFonts w:ascii="Times New Roman" w:eastAsia="Times New Roman" w:hAnsi="Times New Roman" w:cs="Times New Roman"/>
          <w:sz w:val="28"/>
          <w:szCs w:val="28"/>
        </w:rPr>
        <w:t xml:space="preserve"> песни и пьесы);</w:t>
      </w:r>
    </w:p>
    <w:p w:rsidR="008E057F" w:rsidRPr="009A768E" w:rsidRDefault="008E057F" w:rsidP="00254220">
      <w:pPr>
        <w:numPr>
          <w:ilvl w:val="0"/>
          <w:numId w:val="14"/>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дослушав песню, музыкальную пьесу до конца, запоминать и узнавать их;</w:t>
      </w:r>
    </w:p>
    <w:p w:rsidR="008E057F" w:rsidRPr="009A768E" w:rsidRDefault="008E057F" w:rsidP="00254220">
      <w:pPr>
        <w:numPr>
          <w:ilvl w:val="0"/>
          <w:numId w:val="14"/>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понимать, о ч</w:t>
      </w:r>
      <w:r w:rsidR="00E10B50">
        <w:rPr>
          <w:rFonts w:ascii="Times New Roman" w:eastAsia="Times New Roman" w:hAnsi="Times New Roman" w:cs="Times New Roman"/>
          <w:sz w:val="28"/>
          <w:szCs w:val="28"/>
        </w:rPr>
        <w:t xml:space="preserve">ем </w:t>
      </w:r>
      <w:proofErr w:type="gramStart"/>
      <w:r w:rsidRPr="009A768E">
        <w:rPr>
          <w:rFonts w:ascii="Times New Roman" w:eastAsia="Times New Roman" w:hAnsi="Times New Roman" w:cs="Times New Roman"/>
          <w:sz w:val="28"/>
          <w:szCs w:val="28"/>
        </w:rPr>
        <w:t>по</w:t>
      </w:r>
      <w:r w:rsidR="00E10B50">
        <w:rPr>
          <w:rFonts w:ascii="Times New Roman" w:eastAsia="Times New Roman" w:hAnsi="Times New Roman" w:cs="Times New Roman"/>
          <w:sz w:val="28"/>
          <w:szCs w:val="28"/>
        </w:rPr>
        <w:t xml:space="preserve">ется </w:t>
      </w:r>
      <w:r w:rsidRPr="009A768E">
        <w:rPr>
          <w:rFonts w:ascii="Times New Roman" w:eastAsia="Times New Roman" w:hAnsi="Times New Roman" w:cs="Times New Roman"/>
          <w:sz w:val="28"/>
          <w:szCs w:val="28"/>
        </w:rPr>
        <w:t xml:space="preserve"> в</w:t>
      </w:r>
      <w:proofErr w:type="gramEnd"/>
      <w:r w:rsidRPr="009A768E">
        <w:rPr>
          <w:rFonts w:ascii="Times New Roman" w:eastAsia="Times New Roman" w:hAnsi="Times New Roman" w:cs="Times New Roman"/>
          <w:sz w:val="28"/>
          <w:szCs w:val="28"/>
        </w:rPr>
        <w:t xml:space="preserve"> песне;</w:t>
      </w:r>
    </w:p>
    <w:p w:rsidR="008E057F" w:rsidRPr="009A768E" w:rsidRDefault="008E057F" w:rsidP="00254220">
      <w:pPr>
        <w:numPr>
          <w:ilvl w:val="0"/>
          <w:numId w:val="14"/>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слушать мелодии, исполняемые на разных музыкальных инструментах</w:t>
      </w:r>
      <w:proofErr w:type="gramStart"/>
      <w:r w:rsidRPr="009A768E">
        <w:rPr>
          <w:rFonts w:ascii="Times New Roman" w:eastAsia="Times New Roman" w:hAnsi="Times New Roman" w:cs="Times New Roman"/>
          <w:sz w:val="28"/>
          <w:szCs w:val="28"/>
        </w:rPr>
        <w:t>);*</w:t>
      </w:r>
      <w:proofErr w:type="gramEnd"/>
    </w:p>
    <w:p w:rsidR="008E057F" w:rsidRPr="009A768E" w:rsidRDefault="008E057F" w:rsidP="00254220">
      <w:pPr>
        <w:numPr>
          <w:ilvl w:val="0"/>
          <w:numId w:val="15"/>
        </w:numPr>
        <w:tabs>
          <w:tab w:val="left" w:pos="252"/>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видения выразительности линий, сочетания мазков («Травка наклонилась», «Солнышко ярко светит» и т. д.);</w:t>
      </w:r>
    </w:p>
    <w:p w:rsidR="008E057F" w:rsidRPr="009A768E" w:rsidRDefault="008E057F" w:rsidP="00254220">
      <w:pPr>
        <w:numPr>
          <w:ilvl w:val="0"/>
          <w:numId w:val="15"/>
        </w:numPr>
        <w:tabs>
          <w:tab w:val="left" w:pos="255"/>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эмоционального отклика на яркие цвета красок;</w:t>
      </w:r>
    </w:p>
    <w:p w:rsidR="008E057F" w:rsidRPr="009A768E" w:rsidRDefault="008E057F" w:rsidP="00254220">
      <w:pPr>
        <w:numPr>
          <w:ilvl w:val="0"/>
          <w:numId w:val="15"/>
        </w:numPr>
        <w:tabs>
          <w:tab w:val="left" w:pos="324"/>
        </w:tabs>
        <w:spacing w:line="37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передачи образов контрастным сочетанием цветовых пятен («Яркие огни в окнах домов», «Фонарики на</w:t>
      </w:r>
      <w:r w:rsidR="00E10B50">
        <w:rPr>
          <w:rFonts w:ascii="Times New Roman" w:eastAsia="Times New Roman" w:hAnsi="Times New Roman" w:cs="Times New Roman"/>
          <w:sz w:val="28"/>
          <w:szCs w:val="28"/>
        </w:rPr>
        <w:t xml:space="preserve"> елке</w:t>
      </w:r>
      <w:r w:rsidRPr="009A768E">
        <w:rPr>
          <w:rFonts w:ascii="Times New Roman" w:eastAsia="Times New Roman" w:hAnsi="Times New Roman" w:cs="Times New Roman"/>
          <w:sz w:val="28"/>
          <w:szCs w:val="28"/>
        </w:rPr>
        <w:t>»);</w:t>
      </w:r>
    </w:p>
    <w:p w:rsidR="008E057F" w:rsidRPr="009A768E" w:rsidRDefault="008E057F" w:rsidP="00254220">
      <w:pPr>
        <w:numPr>
          <w:ilvl w:val="0"/>
          <w:numId w:val="15"/>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участия в совместных действиях со взрослым (дополнять рисунок,- </w:t>
      </w:r>
      <w:r w:rsidRPr="009A768E">
        <w:rPr>
          <w:rFonts w:ascii="Times New Roman" w:eastAsia="Times New Roman" w:hAnsi="Times New Roman" w:cs="Times New Roman"/>
          <w:sz w:val="28"/>
          <w:szCs w:val="28"/>
        </w:rPr>
        <w:lastRenderedPageBreak/>
        <w:t>выполненный взрослым);</w:t>
      </w:r>
    </w:p>
    <w:p w:rsidR="008E057F" w:rsidRPr="009A768E" w:rsidRDefault="008E057F" w:rsidP="00254220">
      <w:pPr>
        <w:numPr>
          <w:ilvl w:val="0"/>
          <w:numId w:val="15"/>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экспериментирования с красками, карандашами, глиной, музыкальными инструментами;</w:t>
      </w:r>
    </w:p>
    <w:p w:rsidR="008E057F" w:rsidRPr="009A768E" w:rsidRDefault="008E057F" w:rsidP="00254220">
      <w:pPr>
        <w:numPr>
          <w:ilvl w:val="0"/>
          <w:numId w:val="15"/>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правильного пользования глиной (аккуратно, на доске);</w:t>
      </w:r>
    </w:p>
    <w:p w:rsidR="008E057F" w:rsidRPr="009A768E" w:rsidRDefault="008E057F" w:rsidP="00254220">
      <w:pPr>
        <w:numPr>
          <w:ilvl w:val="0"/>
          <w:numId w:val="15"/>
        </w:numPr>
        <w:tabs>
          <w:tab w:val="left" w:pos="327"/>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отрывать от большего куска глины меньший, раскатывать его вначале на</w:t>
      </w:r>
      <w:r w:rsidR="00E10B50">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формы при лепке чашки, мисочки; - находить сходство с предметами;</w:t>
      </w:r>
    </w:p>
    <w:p w:rsidR="008E057F" w:rsidRPr="009A768E" w:rsidRDefault="008E057F" w:rsidP="00254220">
      <w:pPr>
        <w:numPr>
          <w:ilvl w:val="0"/>
          <w:numId w:val="15"/>
        </w:numPr>
        <w:tabs>
          <w:tab w:val="left" w:pos="32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соединять комочки при лепке (башенка);</w:t>
      </w:r>
    </w:p>
    <w:p w:rsidR="008E057F" w:rsidRPr="009A768E" w:rsidRDefault="008E057F" w:rsidP="008E057F">
      <w:pPr>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w:t>
      </w:r>
      <w:proofErr w:type="gramStart"/>
      <w:r w:rsidRPr="009A768E">
        <w:rPr>
          <w:rFonts w:ascii="Times New Roman" w:eastAsia="Times New Roman" w:hAnsi="Times New Roman" w:cs="Times New Roman"/>
          <w:sz w:val="28"/>
          <w:szCs w:val="28"/>
        </w:rPr>
        <w:t>лепки</w:t>
      </w:r>
      <w:r w:rsidR="009B7DB4">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 предметов</w:t>
      </w:r>
      <w:proofErr w:type="gramEnd"/>
      <w:r w:rsidRPr="009A768E">
        <w:rPr>
          <w:rFonts w:ascii="Times New Roman" w:eastAsia="Times New Roman" w:hAnsi="Times New Roman" w:cs="Times New Roman"/>
          <w:sz w:val="28"/>
          <w:szCs w:val="28"/>
        </w:rPr>
        <w:t xml:space="preserve"> простой формы: палочки, столбики, колбаски, шарики, затем баранки, кол</w:t>
      </w:r>
      <w:r w:rsidR="009B7DB4">
        <w:rPr>
          <w:rFonts w:ascii="Times New Roman" w:eastAsia="Times New Roman" w:hAnsi="Times New Roman" w:cs="Times New Roman"/>
          <w:sz w:val="28"/>
          <w:szCs w:val="28"/>
        </w:rPr>
        <w:t>есики</w:t>
      </w:r>
      <w:r w:rsidRPr="009A768E">
        <w:rPr>
          <w:rFonts w:ascii="Times New Roman" w:eastAsia="Times New Roman" w:hAnsi="Times New Roman" w:cs="Times New Roman"/>
          <w:sz w:val="28"/>
          <w:szCs w:val="28"/>
        </w:rPr>
        <w:t xml:space="preserve"> и более сложные - пирамидки, грибы;</w:t>
      </w:r>
    </w:p>
    <w:p w:rsidR="008E057F" w:rsidRPr="009A768E" w:rsidRDefault="008E057F" w:rsidP="008E057F">
      <w:pPr>
        <w:spacing w:line="374" w:lineRule="exact"/>
        <w:ind w:firstLine="70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выкладывания на </w:t>
      </w:r>
      <w:proofErr w:type="spellStart"/>
      <w:r w:rsidRPr="009A768E">
        <w:rPr>
          <w:rFonts w:ascii="Times New Roman" w:eastAsia="Times New Roman" w:hAnsi="Times New Roman" w:cs="Times New Roman"/>
          <w:sz w:val="28"/>
          <w:szCs w:val="28"/>
        </w:rPr>
        <w:t>фланелеграфе</w:t>
      </w:r>
      <w:proofErr w:type="spellEnd"/>
      <w:r w:rsidRPr="009A768E">
        <w:rPr>
          <w:rFonts w:ascii="Times New Roman" w:eastAsia="Times New Roman" w:hAnsi="Times New Roman" w:cs="Times New Roman"/>
          <w:sz w:val="28"/>
          <w:szCs w:val="28"/>
        </w:rPr>
        <w:t xml:space="preserve"> изображений знакомых предметов,</w:t>
      </w:r>
      <w:r w:rsidR="009B7DB4">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составления простых композиций, готовых форм контрастных цветов («Праздничный салют»);</w:t>
      </w:r>
    </w:p>
    <w:p w:rsidR="008E057F" w:rsidRPr="009A768E" w:rsidRDefault="008E057F" w:rsidP="00254220">
      <w:pPr>
        <w:numPr>
          <w:ilvl w:val="0"/>
          <w:numId w:val="15"/>
        </w:numPr>
        <w:tabs>
          <w:tab w:val="left" w:pos="255"/>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использования полотна </w:t>
      </w:r>
      <w:proofErr w:type="spellStart"/>
      <w:r w:rsidRPr="009A768E">
        <w:rPr>
          <w:rFonts w:ascii="Times New Roman" w:eastAsia="Times New Roman" w:hAnsi="Times New Roman" w:cs="Times New Roman"/>
          <w:sz w:val="28"/>
          <w:szCs w:val="28"/>
        </w:rPr>
        <w:t>фланелеграфа</w:t>
      </w:r>
      <w:proofErr w:type="spellEnd"/>
      <w:r w:rsidRPr="009A768E">
        <w:rPr>
          <w:rFonts w:ascii="Times New Roman" w:eastAsia="Times New Roman" w:hAnsi="Times New Roman" w:cs="Times New Roman"/>
          <w:sz w:val="28"/>
          <w:szCs w:val="28"/>
        </w:rPr>
        <w:t xml:space="preserve"> с целью его превращения то в полянку, то в небо и т.п.;</w:t>
      </w:r>
    </w:p>
    <w:p w:rsidR="008E057F" w:rsidRPr="009A768E" w:rsidRDefault="008E057F" w:rsidP="00254220">
      <w:pPr>
        <w:numPr>
          <w:ilvl w:val="0"/>
          <w:numId w:val="15"/>
        </w:numPr>
        <w:tabs>
          <w:tab w:val="left" w:pos="252"/>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сооружения элементарных построек и обыгрывания их;</w:t>
      </w:r>
    </w:p>
    <w:p w:rsidR="008E057F" w:rsidRPr="009A768E" w:rsidRDefault="008E057F" w:rsidP="00254220">
      <w:pPr>
        <w:numPr>
          <w:ilvl w:val="0"/>
          <w:numId w:val="15"/>
        </w:numPr>
        <w:tabs>
          <w:tab w:val="left" w:pos="324"/>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освоения первых способов работы с бумагой (</w:t>
      </w:r>
      <w:proofErr w:type="spellStart"/>
      <w:r w:rsidRPr="009A768E">
        <w:rPr>
          <w:rFonts w:ascii="Times New Roman" w:eastAsia="Times New Roman" w:hAnsi="Times New Roman" w:cs="Times New Roman"/>
          <w:sz w:val="28"/>
          <w:szCs w:val="28"/>
        </w:rPr>
        <w:t>сминание</w:t>
      </w:r>
      <w:proofErr w:type="spellEnd"/>
      <w:r w:rsidRPr="009A768E">
        <w:rPr>
          <w:rFonts w:ascii="Times New Roman" w:eastAsia="Times New Roman" w:hAnsi="Times New Roman" w:cs="Times New Roman"/>
          <w:sz w:val="28"/>
          <w:szCs w:val="28"/>
        </w:rPr>
        <w:t xml:space="preserve"> и разрывание), умения увидеть в смятых комочках и разорванных бумажках какой-либо образ (собачка, колобок, птичка и т. п.);</w:t>
      </w:r>
    </w:p>
    <w:p w:rsidR="008E057F" w:rsidRPr="009A768E" w:rsidRDefault="008E057F" w:rsidP="00254220">
      <w:pPr>
        <w:numPr>
          <w:ilvl w:val="0"/>
          <w:numId w:val="15"/>
        </w:numPr>
        <w:tabs>
          <w:tab w:val="left" w:pos="327"/>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составления вместе со взрослым простых комбинаций из бумаги (например, можно сделать травку пут м разрывания зел</w:t>
      </w:r>
      <w:r w:rsidR="009B7DB4">
        <w:rPr>
          <w:rFonts w:ascii="Times New Roman" w:eastAsia="Times New Roman" w:hAnsi="Times New Roman" w:cs="Times New Roman"/>
          <w:sz w:val="28"/>
          <w:szCs w:val="28"/>
        </w:rPr>
        <w:t>еной</w:t>
      </w:r>
      <w:r w:rsidRPr="009A768E">
        <w:rPr>
          <w:rFonts w:ascii="Times New Roman" w:eastAsia="Times New Roman" w:hAnsi="Times New Roman" w:cs="Times New Roman"/>
          <w:sz w:val="28"/>
          <w:szCs w:val="28"/>
        </w:rPr>
        <w:t xml:space="preserve"> бумаги и разместить там одуванчики (комочки), птичек и т. п.);</w:t>
      </w:r>
    </w:p>
    <w:p w:rsidR="008E057F" w:rsidRPr="009A768E" w:rsidRDefault="008E057F" w:rsidP="00254220">
      <w:pPr>
        <w:numPr>
          <w:ilvl w:val="0"/>
          <w:numId w:val="15"/>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проявлений эмоционального отклика при восприятии произведений изобразительного искусства (книжные иллюстрации, картины), в которых переданы чувства, понятные детям данного возраста;</w:t>
      </w:r>
    </w:p>
    <w:p w:rsidR="008E057F" w:rsidRPr="009A768E" w:rsidRDefault="008E057F" w:rsidP="00254220">
      <w:pPr>
        <w:numPr>
          <w:ilvl w:val="0"/>
          <w:numId w:val="15"/>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слушания музыки (слушать музыкальные произведения разного жанра (песенка, полька, марш, вальс, спокойные и вес</w:t>
      </w:r>
      <w:r w:rsidR="009B7DB4">
        <w:rPr>
          <w:rFonts w:ascii="Times New Roman" w:eastAsia="Times New Roman" w:hAnsi="Times New Roman" w:cs="Times New Roman"/>
          <w:sz w:val="28"/>
          <w:szCs w:val="28"/>
        </w:rPr>
        <w:t xml:space="preserve">елые </w:t>
      </w:r>
      <w:r w:rsidRPr="009A768E">
        <w:rPr>
          <w:rFonts w:ascii="Times New Roman" w:eastAsia="Times New Roman" w:hAnsi="Times New Roman" w:cs="Times New Roman"/>
          <w:sz w:val="28"/>
          <w:szCs w:val="28"/>
        </w:rPr>
        <w:t>песни и пьесы);</w:t>
      </w:r>
    </w:p>
    <w:p w:rsidR="008E057F" w:rsidRPr="009A768E" w:rsidRDefault="008E057F" w:rsidP="00254220">
      <w:pPr>
        <w:numPr>
          <w:ilvl w:val="0"/>
          <w:numId w:val="15"/>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дослушав песню, музыкальную пьесу до конца, запоминать и узнавать их;</w:t>
      </w:r>
    </w:p>
    <w:p w:rsidR="008E057F" w:rsidRPr="009A768E" w:rsidRDefault="008E057F" w:rsidP="00254220">
      <w:pPr>
        <w:numPr>
          <w:ilvl w:val="0"/>
          <w:numId w:val="15"/>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понимать, о ч</w:t>
      </w:r>
      <w:r w:rsidR="009B7DB4">
        <w:rPr>
          <w:rFonts w:ascii="Times New Roman" w:eastAsia="Times New Roman" w:hAnsi="Times New Roman" w:cs="Times New Roman"/>
          <w:sz w:val="28"/>
          <w:szCs w:val="28"/>
        </w:rPr>
        <w:t>ем пое</w:t>
      </w:r>
      <w:r w:rsidRPr="009A768E">
        <w:rPr>
          <w:rFonts w:ascii="Times New Roman" w:eastAsia="Times New Roman" w:hAnsi="Times New Roman" w:cs="Times New Roman"/>
          <w:sz w:val="28"/>
          <w:szCs w:val="28"/>
        </w:rPr>
        <w:t>тся в песне;</w:t>
      </w:r>
    </w:p>
    <w:p w:rsidR="008E057F" w:rsidRPr="009A768E" w:rsidRDefault="008E057F" w:rsidP="00254220">
      <w:pPr>
        <w:numPr>
          <w:ilvl w:val="0"/>
          <w:numId w:val="15"/>
        </w:numPr>
        <w:tabs>
          <w:tab w:val="left" w:pos="255"/>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слушать мелодии, исполняемые на разных музыкальных инструментах</w:t>
      </w:r>
      <w:proofErr w:type="gramStart"/>
      <w:r w:rsidRPr="009A768E">
        <w:rPr>
          <w:rFonts w:ascii="Times New Roman" w:eastAsia="Times New Roman" w:hAnsi="Times New Roman" w:cs="Times New Roman"/>
          <w:sz w:val="28"/>
          <w:szCs w:val="28"/>
        </w:rPr>
        <w:t>);*</w:t>
      </w:r>
      <w:proofErr w:type="gramEnd"/>
    </w:p>
    <w:p w:rsidR="008E057F" w:rsidRPr="009A768E" w:rsidRDefault="008E057F" w:rsidP="00254220">
      <w:pPr>
        <w:numPr>
          <w:ilvl w:val="0"/>
          <w:numId w:val="16"/>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различения высокого и низкого звучания колокольчиков, регистров- фортепиано, разных ритмов, звучания дудочки и барабана, домбры и баяна;</w:t>
      </w:r>
    </w:p>
    <w:p w:rsidR="008E057F" w:rsidRPr="009A768E" w:rsidRDefault="008E057F" w:rsidP="00254220">
      <w:pPr>
        <w:numPr>
          <w:ilvl w:val="0"/>
          <w:numId w:val="16"/>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подпевания отдельных слогов и слов песни, подражая интонациям взрослого и совместно со взрослым (петь без напряжения, естественным голосом, не форсировать звук и не выкрикивать отдельные слова;</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вовремя начинать и заканчивать пение;</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петь, не опережая и не вторя, выдерживать паузы;</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слушать вступление и заключение;</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запоминания слов песни (несмотря на недостаточно хорошее их произношение);</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выполнения музыкально-</w:t>
      </w:r>
      <w:proofErr w:type="gramStart"/>
      <w:r w:rsidRPr="009A768E">
        <w:rPr>
          <w:rFonts w:ascii="Times New Roman" w:eastAsia="Times New Roman" w:hAnsi="Times New Roman" w:cs="Times New Roman"/>
          <w:sz w:val="28"/>
          <w:szCs w:val="28"/>
        </w:rPr>
        <w:t xml:space="preserve">ритмических </w:t>
      </w:r>
      <w:r w:rsidR="009B7DB4">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движений</w:t>
      </w:r>
      <w:proofErr w:type="gramEnd"/>
      <w:r w:rsidRPr="009A768E">
        <w:rPr>
          <w:rFonts w:ascii="Times New Roman" w:eastAsia="Times New Roman" w:hAnsi="Times New Roman" w:cs="Times New Roman"/>
          <w:sz w:val="28"/>
          <w:szCs w:val="28"/>
        </w:rPr>
        <w:t xml:space="preserve"> (двигаться в соответствии с ярко выраженным характером музыки (марш — пляска);</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реагировать сменой движения на двухчастную форму пьесы, на изменение силы звучания (громко — тихо), на его начало и окончание;</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ходить и бегать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rsidRPr="009A768E">
        <w:rPr>
          <w:rFonts w:ascii="Times New Roman" w:eastAsia="Times New Roman" w:hAnsi="Times New Roman" w:cs="Times New Roman"/>
          <w:sz w:val="28"/>
          <w:szCs w:val="28"/>
        </w:rPr>
        <w:t>полуприседать</w:t>
      </w:r>
      <w:proofErr w:type="spellEnd"/>
      <w:r w:rsidRPr="009A768E">
        <w:rPr>
          <w:rFonts w:ascii="Times New Roman" w:eastAsia="Times New Roman" w:hAnsi="Times New Roman" w:cs="Times New Roman"/>
          <w:sz w:val="28"/>
          <w:szCs w:val="28"/>
        </w:rPr>
        <w:t xml:space="preserve">, покачиваться с ноги на ногу, использовать отдельные элементы движений для </w:t>
      </w:r>
      <w:proofErr w:type="spellStart"/>
      <w:r w:rsidRPr="009A768E">
        <w:rPr>
          <w:rFonts w:ascii="Times New Roman" w:eastAsia="Times New Roman" w:hAnsi="Times New Roman" w:cs="Times New Roman"/>
          <w:sz w:val="28"/>
          <w:szCs w:val="28"/>
        </w:rPr>
        <w:t>инсценирования</w:t>
      </w:r>
      <w:proofErr w:type="spellEnd"/>
      <w:r w:rsidRPr="009A768E">
        <w:rPr>
          <w:rFonts w:ascii="Times New Roman" w:eastAsia="Times New Roman" w:hAnsi="Times New Roman" w:cs="Times New Roman"/>
          <w:sz w:val="28"/>
          <w:szCs w:val="28"/>
        </w:rPr>
        <w:t xml:space="preserve"> песен («Птичка улетела», «Котята спят» и т. д.);</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запоминать несложную последовательность движений;</w:t>
      </w:r>
    </w:p>
    <w:p w:rsidR="008E057F" w:rsidRPr="009A768E" w:rsidRDefault="008E057F" w:rsidP="00254220">
      <w:pPr>
        <w:numPr>
          <w:ilvl w:val="0"/>
          <w:numId w:val="16"/>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двигаться с предметами (бубном, погремушкой, передавая равномерный ритм, разные образно-игровые движения).</w:t>
      </w:r>
    </w:p>
    <w:p w:rsidR="008E057F" w:rsidRPr="009A768E" w:rsidRDefault="008E057F" w:rsidP="008E057F">
      <w:pPr>
        <w:keepNext/>
        <w:keepLines/>
        <w:spacing w:line="371" w:lineRule="exact"/>
        <w:jc w:val="center"/>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Физическое развитие.</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Обеспечение развития первичных представлений:</w:t>
      </w:r>
    </w:p>
    <w:p w:rsidR="008E057F" w:rsidRPr="009A768E" w:rsidRDefault="008E057F" w:rsidP="00254220">
      <w:pPr>
        <w:numPr>
          <w:ilvl w:val="0"/>
          <w:numId w:val="16"/>
        </w:numPr>
        <w:tabs>
          <w:tab w:val="left" w:pos="33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процессах умывания, одевания, купания, еды, уборки помещения и основных действиях, сопровождающих их, о назначении предметов, правилах их безопасного использования.</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Создание условий для приобретения опыта:</w:t>
      </w:r>
    </w:p>
    <w:p w:rsidR="008E057F" w:rsidRPr="009A768E" w:rsidRDefault="008E057F" w:rsidP="00254220">
      <w:pPr>
        <w:numPr>
          <w:ilvl w:val="0"/>
          <w:numId w:val="16"/>
        </w:numPr>
        <w:tabs>
          <w:tab w:val="left" w:pos="2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осуществления процессов умывания, мытья рук при незначительном участии взрослого, пользования носовым платком, туалетом;</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самостоятельного, без участия взрослого, при Ома пищи;</w:t>
      </w:r>
    </w:p>
    <w:p w:rsidR="008E057F" w:rsidRPr="009A768E" w:rsidRDefault="008E057F" w:rsidP="00254220">
      <w:pPr>
        <w:numPr>
          <w:ilvl w:val="0"/>
          <w:numId w:val="16"/>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одевания и раздевания при незначительном участии взрослого;</w:t>
      </w:r>
    </w:p>
    <w:p w:rsidR="008E057F" w:rsidRPr="009A768E" w:rsidRDefault="008E057F" w:rsidP="00254220">
      <w:pPr>
        <w:numPr>
          <w:ilvl w:val="0"/>
          <w:numId w:val="16"/>
        </w:numPr>
        <w:tabs>
          <w:tab w:val="left" w:pos="331"/>
        </w:tabs>
        <w:spacing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ухода за своими вещами и игрушками при помощи взрослого;</w:t>
      </w:r>
    </w:p>
    <w:p w:rsidR="008E057F" w:rsidRPr="009A768E" w:rsidRDefault="008E057F" w:rsidP="00254220">
      <w:pPr>
        <w:numPr>
          <w:ilvl w:val="0"/>
          <w:numId w:val="16"/>
        </w:numPr>
        <w:tabs>
          <w:tab w:val="left" w:pos="33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выражения своих потребностей, проявлений интереса к изучению себя с помощью активной речи;</w:t>
      </w:r>
    </w:p>
    <w:p w:rsidR="008E057F" w:rsidRPr="009A768E" w:rsidRDefault="008E057F" w:rsidP="00254220">
      <w:pPr>
        <w:numPr>
          <w:ilvl w:val="0"/>
          <w:numId w:val="16"/>
        </w:numPr>
        <w:tabs>
          <w:tab w:val="left" w:pos="33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понимания с помощью взрослого, что полезно и что вредно для здоровья;</w:t>
      </w:r>
    </w:p>
    <w:p w:rsidR="008E057F" w:rsidRPr="009A768E" w:rsidRDefault="008E057F" w:rsidP="00254220">
      <w:pPr>
        <w:numPr>
          <w:ilvl w:val="0"/>
          <w:numId w:val="16"/>
        </w:numPr>
        <w:tabs>
          <w:tab w:val="left" w:pos="331"/>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положительного реагирования и отношения к самостоятельным д</w:t>
      </w:r>
      <w:r w:rsidR="009B7DB4">
        <w:rPr>
          <w:rFonts w:ascii="Times New Roman" w:eastAsia="Times New Roman" w:hAnsi="Times New Roman" w:cs="Times New Roman"/>
          <w:sz w:val="28"/>
          <w:szCs w:val="28"/>
        </w:rPr>
        <w:t>ействиям и их результатам (мыть</w:t>
      </w:r>
      <w:r w:rsidRPr="009A768E">
        <w:rPr>
          <w:rFonts w:ascii="Times New Roman" w:eastAsia="Times New Roman" w:hAnsi="Times New Roman" w:cs="Times New Roman"/>
          <w:sz w:val="28"/>
          <w:szCs w:val="28"/>
        </w:rPr>
        <w:t xml:space="preserve"> рук перед едой, пользование салфеткой, носовым платком и т.д.);</w:t>
      </w:r>
    </w:p>
    <w:p w:rsidR="008E057F" w:rsidRPr="009A768E" w:rsidRDefault="008E057F" w:rsidP="00254220">
      <w:pPr>
        <w:numPr>
          <w:ilvl w:val="0"/>
          <w:numId w:val="17"/>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различения высокого и низкого звучания колокольчиков, регистров- фортепиано, разных ритмов, звучания дудочки и барабана, домбры и баяна;</w:t>
      </w:r>
    </w:p>
    <w:p w:rsidR="008E057F" w:rsidRPr="009A768E" w:rsidRDefault="008E057F" w:rsidP="00254220">
      <w:pPr>
        <w:numPr>
          <w:ilvl w:val="0"/>
          <w:numId w:val="17"/>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подпевания отдельных слогов и слов песни, подражая интонациям взрослого и совместно со взрослым (петь без напряжения, естественным голосом, не форсировать звук и не выкрикивать отдельные слова;</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вовремя начинать и заканчивать пение;</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петь, не опережая и не вторя, выдерживать паузы;</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слушать вступление и заключение;</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запоминания слов песни (несмотря на недостаточно хорошее их произношение);</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выполнения музыкально-</w:t>
      </w:r>
      <w:proofErr w:type="gramStart"/>
      <w:r w:rsidRPr="009A768E">
        <w:rPr>
          <w:rFonts w:ascii="Times New Roman" w:eastAsia="Times New Roman" w:hAnsi="Times New Roman" w:cs="Times New Roman"/>
          <w:sz w:val="28"/>
          <w:szCs w:val="28"/>
        </w:rPr>
        <w:t>ритмических</w:t>
      </w:r>
      <w:r w:rsidR="009B7DB4">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 движений</w:t>
      </w:r>
      <w:proofErr w:type="gramEnd"/>
      <w:r w:rsidRPr="009A768E">
        <w:rPr>
          <w:rFonts w:ascii="Times New Roman" w:eastAsia="Times New Roman" w:hAnsi="Times New Roman" w:cs="Times New Roman"/>
          <w:sz w:val="28"/>
          <w:szCs w:val="28"/>
        </w:rPr>
        <w:t xml:space="preserve"> (двигаться в соответствии с ярко выраженным характером музыки (марш — пляска);</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реагировать сменой движения на двухчастную форму пьесы, на изменение силы звучания (громко — тихо), на его начало и окончание;</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ходить и бегать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rsidRPr="009A768E">
        <w:rPr>
          <w:rFonts w:ascii="Times New Roman" w:eastAsia="Times New Roman" w:hAnsi="Times New Roman" w:cs="Times New Roman"/>
          <w:sz w:val="28"/>
          <w:szCs w:val="28"/>
        </w:rPr>
        <w:t>полуприседать</w:t>
      </w:r>
      <w:proofErr w:type="spellEnd"/>
      <w:r w:rsidRPr="009A768E">
        <w:rPr>
          <w:rFonts w:ascii="Times New Roman" w:eastAsia="Times New Roman" w:hAnsi="Times New Roman" w:cs="Times New Roman"/>
          <w:sz w:val="28"/>
          <w:szCs w:val="28"/>
        </w:rPr>
        <w:t xml:space="preserve">, покачиваться с ноги на ногу, использовать отдельные элементы движений для </w:t>
      </w:r>
      <w:proofErr w:type="spellStart"/>
      <w:r w:rsidRPr="009A768E">
        <w:rPr>
          <w:rFonts w:ascii="Times New Roman" w:eastAsia="Times New Roman" w:hAnsi="Times New Roman" w:cs="Times New Roman"/>
          <w:sz w:val="28"/>
          <w:szCs w:val="28"/>
        </w:rPr>
        <w:t>инсценирования</w:t>
      </w:r>
      <w:proofErr w:type="spellEnd"/>
      <w:r w:rsidRPr="009A768E">
        <w:rPr>
          <w:rFonts w:ascii="Times New Roman" w:eastAsia="Times New Roman" w:hAnsi="Times New Roman" w:cs="Times New Roman"/>
          <w:sz w:val="28"/>
          <w:szCs w:val="28"/>
        </w:rPr>
        <w:t xml:space="preserve"> песен («Птичка улетела», «Котята спят» и т. д.);</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запоминать несложную последовательность движений;</w:t>
      </w:r>
    </w:p>
    <w:p w:rsidR="008E057F" w:rsidRPr="009A768E" w:rsidRDefault="008E057F" w:rsidP="00254220">
      <w:pPr>
        <w:numPr>
          <w:ilvl w:val="0"/>
          <w:numId w:val="17"/>
        </w:numPr>
        <w:tabs>
          <w:tab w:val="left" w:pos="33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двигаться с предметами (бубном, погремушкой, передавая равномерный ритм, разные образно-игровые движения).</w:t>
      </w:r>
    </w:p>
    <w:p w:rsidR="008E057F" w:rsidRPr="009A768E" w:rsidRDefault="008E057F" w:rsidP="008E057F">
      <w:pPr>
        <w:spacing w:line="371" w:lineRule="exact"/>
        <w:jc w:val="center"/>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Физическое развитие.</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Обеспечение развития первичных представлений:</w:t>
      </w:r>
    </w:p>
    <w:p w:rsidR="008E057F" w:rsidRPr="009A768E" w:rsidRDefault="008E057F" w:rsidP="00254220">
      <w:pPr>
        <w:numPr>
          <w:ilvl w:val="0"/>
          <w:numId w:val="17"/>
        </w:numPr>
        <w:tabs>
          <w:tab w:val="left" w:pos="33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 процессах умывания, одевания, купания, еды, уборки помещения и основных действиях, сопровождающих их, о назначении предметов, правилах их безопасного использования.</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Создание условий для приобретения опыта:</w:t>
      </w:r>
    </w:p>
    <w:p w:rsidR="008E057F" w:rsidRPr="009A768E" w:rsidRDefault="008E057F" w:rsidP="00254220">
      <w:pPr>
        <w:numPr>
          <w:ilvl w:val="0"/>
          <w:numId w:val="17"/>
        </w:numPr>
        <w:tabs>
          <w:tab w:val="left" w:pos="26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осуществления процессов умывания, мытья рук при незначительном участии взрослого, пользования носовым платком, туалетом;</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самостоятельного, без участия взрослого, при Ома пищи;</w:t>
      </w:r>
    </w:p>
    <w:p w:rsidR="008E057F" w:rsidRPr="009A768E" w:rsidRDefault="008E057F" w:rsidP="00254220">
      <w:pPr>
        <w:numPr>
          <w:ilvl w:val="0"/>
          <w:numId w:val="17"/>
        </w:numPr>
        <w:tabs>
          <w:tab w:val="left" w:pos="26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одевания и раздевания при незначительном участии взрослого;</w:t>
      </w:r>
    </w:p>
    <w:p w:rsidR="008E057F" w:rsidRPr="009A768E" w:rsidRDefault="008E057F" w:rsidP="00254220">
      <w:pPr>
        <w:numPr>
          <w:ilvl w:val="0"/>
          <w:numId w:val="17"/>
        </w:numPr>
        <w:tabs>
          <w:tab w:val="left" w:pos="331"/>
        </w:tabs>
        <w:spacing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ухода за своими вещами и игрушками при помощи взрослого;</w:t>
      </w:r>
    </w:p>
    <w:p w:rsidR="008E057F" w:rsidRPr="009A768E" w:rsidRDefault="008E057F" w:rsidP="00254220">
      <w:pPr>
        <w:numPr>
          <w:ilvl w:val="0"/>
          <w:numId w:val="17"/>
        </w:numPr>
        <w:tabs>
          <w:tab w:val="left" w:pos="33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выражения своих потребностей, проявлений интереса к изучению себя с помощью активной речи;</w:t>
      </w:r>
    </w:p>
    <w:p w:rsidR="008E057F" w:rsidRPr="009A768E" w:rsidRDefault="008E057F" w:rsidP="00254220">
      <w:pPr>
        <w:numPr>
          <w:ilvl w:val="0"/>
          <w:numId w:val="17"/>
        </w:numPr>
        <w:tabs>
          <w:tab w:val="left" w:pos="334"/>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понимания с помощью взрослого, что полезно и что вредно для здоровья;</w:t>
      </w:r>
    </w:p>
    <w:p w:rsidR="008E057F" w:rsidRPr="009A768E" w:rsidRDefault="008E057F" w:rsidP="00254220">
      <w:pPr>
        <w:numPr>
          <w:ilvl w:val="0"/>
          <w:numId w:val="17"/>
        </w:numPr>
        <w:tabs>
          <w:tab w:val="left" w:pos="331"/>
        </w:tabs>
        <w:spacing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положительного реагирования и отношения к самостоятельным д</w:t>
      </w:r>
      <w:r w:rsidR="009B7DB4">
        <w:rPr>
          <w:rFonts w:ascii="Times New Roman" w:eastAsia="Times New Roman" w:hAnsi="Times New Roman" w:cs="Times New Roman"/>
          <w:sz w:val="28"/>
          <w:szCs w:val="28"/>
        </w:rPr>
        <w:t>ействиям и их результатам (мыть</w:t>
      </w:r>
      <w:r w:rsidRPr="009A768E">
        <w:rPr>
          <w:rFonts w:ascii="Times New Roman" w:eastAsia="Times New Roman" w:hAnsi="Times New Roman" w:cs="Times New Roman"/>
          <w:sz w:val="28"/>
          <w:szCs w:val="28"/>
        </w:rPr>
        <w:t xml:space="preserve"> рук перед едой, пользование салфеткой, носовым платком и т.д.);</w:t>
      </w:r>
    </w:p>
    <w:p w:rsidR="008E057F" w:rsidRPr="009A768E" w:rsidRDefault="008E057F" w:rsidP="00254220">
      <w:pPr>
        <w:numPr>
          <w:ilvl w:val="0"/>
          <w:numId w:val="18"/>
        </w:numPr>
        <w:tabs>
          <w:tab w:val="left" w:pos="279"/>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освоения основных движений (при ходьбе и беге - координация движений рук и ног, при бросании - сила замаха, ориентировка в пространстве, при лазанье - координация рук и ног и т. п.);</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правильного выполнения движений;</w:t>
      </w:r>
    </w:p>
    <w:p w:rsidR="008E057F" w:rsidRPr="009A768E" w:rsidRDefault="008E057F" w:rsidP="00254220">
      <w:pPr>
        <w:numPr>
          <w:ilvl w:val="0"/>
          <w:numId w:val="18"/>
        </w:numPr>
        <w:tabs>
          <w:tab w:val="left" w:pos="333"/>
        </w:tabs>
        <w:spacing w:line="39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проявления радости от двигательной деятельности;</w:t>
      </w:r>
    </w:p>
    <w:p w:rsidR="008E057F" w:rsidRPr="009A768E" w:rsidRDefault="008E057F" w:rsidP="00254220">
      <w:pPr>
        <w:numPr>
          <w:ilvl w:val="0"/>
          <w:numId w:val="18"/>
        </w:numPr>
        <w:tabs>
          <w:tab w:val="left" w:pos="340"/>
        </w:tabs>
        <w:spacing w:line="39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удержания равновесия при выполнении разнообразных движений;</w:t>
      </w:r>
    </w:p>
    <w:p w:rsidR="008E057F" w:rsidRPr="009A768E" w:rsidRDefault="008E057F" w:rsidP="00254220">
      <w:pPr>
        <w:numPr>
          <w:ilvl w:val="0"/>
          <w:numId w:val="18"/>
        </w:numPr>
        <w:tabs>
          <w:tab w:val="left" w:pos="340"/>
        </w:tabs>
        <w:spacing w:line="39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координации, быстроты движений;</w:t>
      </w:r>
    </w:p>
    <w:p w:rsidR="008E057F" w:rsidRPr="009A768E" w:rsidRDefault="008E057F" w:rsidP="00254220">
      <w:pPr>
        <w:numPr>
          <w:ilvl w:val="0"/>
          <w:numId w:val="18"/>
        </w:numPr>
        <w:tabs>
          <w:tab w:val="left" w:pos="340"/>
        </w:tabs>
        <w:spacing w:line="39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реагирования на речевые сигналы («Беги!», «Стой!», «Бросай!», «Лови!»);</w:t>
      </w:r>
    </w:p>
    <w:p w:rsidR="008E057F" w:rsidRPr="009A768E" w:rsidRDefault="008E057F" w:rsidP="00254220">
      <w:pPr>
        <w:numPr>
          <w:ilvl w:val="0"/>
          <w:numId w:val="18"/>
        </w:numPr>
        <w:tabs>
          <w:tab w:val="left" w:pos="340"/>
        </w:tabs>
        <w:spacing w:line="396"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согласования своих движения с движениями других детей;</w:t>
      </w:r>
    </w:p>
    <w:p w:rsidR="008E057F" w:rsidRPr="009A768E" w:rsidRDefault="008E057F" w:rsidP="00254220">
      <w:pPr>
        <w:numPr>
          <w:ilvl w:val="0"/>
          <w:numId w:val="18"/>
        </w:numPr>
        <w:tabs>
          <w:tab w:val="left" w:pos="684"/>
        </w:tabs>
        <w:spacing w:after="303" w:line="37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активного участия в подвижных играх в ходе совместной и индивидуальной двигательной деятельности детей.</w:t>
      </w:r>
    </w:p>
    <w:p w:rsidR="008E057F" w:rsidRPr="009A768E" w:rsidRDefault="008E057F" w:rsidP="008E057F">
      <w:pPr>
        <w:spacing w:line="371" w:lineRule="exact"/>
        <w:ind w:left="20"/>
        <w:jc w:val="center"/>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Безопасность</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Цели:</w:t>
      </w:r>
    </w:p>
    <w:p w:rsidR="008E057F" w:rsidRPr="009A768E" w:rsidRDefault="008E057F" w:rsidP="00254220">
      <w:pPr>
        <w:numPr>
          <w:ilvl w:val="0"/>
          <w:numId w:val="18"/>
        </w:numPr>
        <w:tabs>
          <w:tab w:val="left" w:pos="34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основ безопасности собственной жизнедеятельности.</w:t>
      </w:r>
    </w:p>
    <w:p w:rsidR="008E057F" w:rsidRPr="009A768E" w:rsidRDefault="008E057F" w:rsidP="00254220">
      <w:pPr>
        <w:numPr>
          <w:ilvl w:val="0"/>
          <w:numId w:val="18"/>
        </w:numPr>
        <w:tabs>
          <w:tab w:val="left" w:pos="26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предпосылок экологического сознания (безопасности окружающего мира)</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Задачи:</w:t>
      </w:r>
    </w:p>
    <w:p w:rsidR="008E057F" w:rsidRPr="009A768E" w:rsidRDefault="008E057F" w:rsidP="00254220">
      <w:pPr>
        <w:numPr>
          <w:ilvl w:val="0"/>
          <w:numId w:val="18"/>
        </w:numPr>
        <w:tabs>
          <w:tab w:val="left" w:pos="26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8E057F" w:rsidRPr="009A768E" w:rsidRDefault="008E057F" w:rsidP="00254220">
      <w:pPr>
        <w:numPr>
          <w:ilvl w:val="0"/>
          <w:numId w:val="18"/>
        </w:numPr>
        <w:tabs>
          <w:tab w:val="left" w:pos="268"/>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приобщение к правилам безопасного для человека и окружающего мира природы поведения;</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8E057F" w:rsidRPr="009A768E" w:rsidRDefault="008E057F" w:rsidP="00254220">
      <w:pPr>
        <w:numPr>
          <w:ilvl w:val="0"/>
          <w:numId w:val="18"/>
        </w:numPr>
        <w:tabs>
          <w:tab w:val="left" w:pos="272"/>
        </w:tabs>
        <w:spacing w:after="30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Основные направления работы по ОБЖ.</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Усвоение дошкольниками первоначальных знаний о правилах безопасного поведения;</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у детей качественно новых двигательных навыков и бдительного восприятия окружающей обстановки;</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8E057F" w:rsidRPr="009A768E" w:rsidRDefault="008E057F" w:rsidP="00254220">
      <w:pPr>
        <w:numPr>
          <w:ilvl w:val="0"/>
          <w:numId w:val="18"/>
        </w:numPr>
        <w:tabs>
          <w:tab w:val="left" w:pos="27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Основные принципы работы по воспитанию у детей навыков безопасного поведения</w:t>
      </w:r>
    </w:p>
    <w:p w:rsidR="008E057F" w:rsidRPr="009A768E" w:rsidRDefault="008E057F" w:rsidP="00254220">
      <w:pPr>
        <w:numPr>
          <w:ilvl w:val="0"/>
          <w:numId w:val="19"/>
        </w:numPr>
        <w:tabs>
          <w:tab w:val="left" w:pos="21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8E057F" w:rsidRPr="009A768E" w:rsidRDefault="008E057F" w:rsidP="008E057F">
      <w:pPr>
        <w:spacing w:line="371" w:lineRule="exact"/>
        <w:ind w:firstLine="46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Анализировать различные жизненные ситуации, если возможно, проигрывать их в реальной обстановке.</w:t>
      </w:r>
    </w:p>
    <w:p w:rsidR="008E057F" w:rsidRPr="009A768E" w:rsidRDefault="008E057F" w:rsidP="00254220">
      <w:pPr>
        <w:numPr>
          <w:ilvl w:val="0"/>
          <w:numId w:val="19"/>
        </w:numPr>
        <w:tabs>
          <w:tab w:val="left" w:pos="21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8E057F" w:rsidRPr="009A768E" w:rsidRDefault="008E057F" w:rsidP="00254220">
      <w:pPr>
        <w:numPr>
          <w:ilvl w:val="0"/>
          <w:numId w:val="19"/>
        </w:numPr>
        <w:tabs>
          <w:tab w:val="left" w:pos="217"/>
        </w:tabs>
        <w:spacing w:after="300"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Развивать качества ребенка: его координацию, внимание, наблюдательность, реакцию и т.д. Эти качества очень нужны и для безопасного поведения.</w:t>
      </w:r>
    </w:p>
    <w:p w:rsidR="008E057F" w:rsidRPr="009A768E" w:rsidRDefault="008E057F" w:rsidP="008E057F">
      <w:pPr>
        <w:spacing w:line="371" w:lineRule="exact"/>
        <w:jc w:val="center"/>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Труд.</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Цель:</w:t>
      </w:r>
    </w:p>
    <w:p w:rsidR="008E057F" w:rsidRPr="009A768E" w:rsidRDefault="008E057F" w:rsidP="00254220">
      <w:pPr>
        <w:numPr>
          <w:ilvl w:val="0"/>
          <w:numId w:val="19"/>
        </w:numPr>
        <w:tabs>
          <w:tab w:val="left" w:pos="21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формирование положительного отношения к труду.</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Задачи:</w:t>
      </w:r>
    </w:p>
    <w:p w:rsidR="008E057F" w:rsidRPr="009A768E" w:rsidRDefault="008E057F" w:rsidP="00254220">
      <w:pPr>
        <w:numPr>
          <w:ilvl w:val="0"/>
          <w:numId w:val="19"/>
        </w:numPr>
        <w:tabs>
          <w:tab w:val="left" w:pos="21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E057F" w:rsidRPr="009A768E" w:rsidRDefault="008E057F" w:rsidP="00254220">
      <w:pPr>
        <w:numPr>
          <w:ilvl w:val="0"/>
          <w:numId w:val="19"/>
        </w:numPr>
        <w:tabs>
          <w:tab w:val="left" w:pos="21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E057F" w:rsidRPr="009A768E" w:rsidRDefault="008E057F" w:rsidP="008E057F">
      <w:pPr>
        <w:spacing w:line="371" w:lineRule="exact"/>
        <w:ind w:firstLine="7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E057F" w:rsidRPr="009A768E" w:rsidRDefault="008E057F" w:rsidP="008E057F">
      <w:pPr>
        <w:spacing w:line="371" w:lineRule="exact"/>
        <w:ind w:firstLine="46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8E057F" w:rsidRPr="009A768E" w:rsidRDefault="008E057F" w:rsidP="00254220">
      <w:pPr>
        <w:numPr>
          <w:ilvl w:val="0"/>
          <w:numId w:val="19"/>
        </w:numPr>
        <w:tabs>
          <w:tab w:val="left" w:pos="221"/>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8E057F" w:rsidRPr="009A768E" w:rsidRDefault="008E057F" w:rsidP="008E057F">
      <w:pPr>
        <w:spacing w:after="303" w:line="374" w:lineRule="exact"/>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2.2. Содержание образовательного процесса с учетом регионального компонента.</w:t>
      </w:r>
    </w:p>
    <w:p w:rsidR="008E057F" w:rsidRPr="009A768E" w:rsidRDefault="008E057F" w:rsidP="008E057F">
      <w:pPr>
        <w:tabs>
          <w:tab w:val="left" w:pos="1134"/>
        </w:tabs>
        <w:spacing w:line="371" w:lineRule="exact"/>
        <w:jc w:val="both"/>
        <w:rPr>
          <w:rFonts w:ascii="Times New Roman" w:eastAsia="Times New Roman" w:hAnsi="Times New Roman" w:cs="Times New Roman"/>
          <w:sz w:val="28"/>
          <w:szCs w:val="28"/>
        </w:rPr>
      </w:pPr>
      <w:proofErr w:type="gramStart"/>
      <w:r w:rsidRPr="009A768E">
        <w:rPr>
          <w:rFonts w:ascii="Times New Roman" w:eastAsia="Times New Roman" w:hAnsi="Times New Roman" w:cs="Times New Roman"/>
          <w:i/>
          <w:iCs/>
          <w:sz w:val="28"/>
          <w:szCs w:val="28"/>
        </w:rPr>
        <w:t>ЦЕЛЬ:</w:t>
      </w:r>
      <w:r w:rsidRPr="009A768E">
        <w:rPr>
          <w:rFonts w:ascii="Times New Roman" w:eastAsia="Times New Roman" w:hAnsi="Times New Roman" w:cs="Times New Roman"/>
          <w:b/>
          <w:bCs/>
          <w:sz w:val="28"/>
          <w:szCs w:val="28"/>
        </w:rPr>
        <w:tab/>
      </w:r>
      <w:proofErr w:type="gramEnd"/>
      <w:r w:rsidRPr="009A768E">
        <w:rPr>
          <w:rFonts w:ascii="Times New Roman" w:eastAsia="Times New Roman" w:hAnsi="Times New Roman" w:cs="Times New Roman"/>
          <w:sz w:val="28"/>
          <w:szCs w:val="28"/>
        </w:rPr>
        <w:t>способствовать воспитанию гуманной, социально активной,</w:t>
      </w:r>
    </w:p>
    <w:p w:rsidR="008E057F" w:rsidRPr="009A768E" w:rsidRDefault="008E057F" w:rsidP="008E057F">
      <w:pPr>
        <w:tabs>
          <w:tab w:val="left" w:pos="2912"/>
        </w:tabs>
        <w:spacing w:line="371" w:lineRule="exact"/>
        <w:jc w:val="both"/>
        <w:rPr>
          <w:rFonts w:ascii="Times New Roman" w:eastAsia="Times New Roman" w:hAnsi="Times New Roman" w:cs="Times New Roman"/>
          <w:sz w:val="28"/>
          <w:szCs w:val="28"/>
        </w:rPr>
      </w:pPr>
      <w:proofErr w:type="gramStart"/>
      <w:r w:rsidRPr="009A768E">
        <w:rPr>
          <w:rFonts w:ascii="Times New Roman" w:eastAsia="Times New Roman" w:hAnsi="Times New Roman" w:cs="Times New Roman"/>
          <w:sz w:val="28"/>
          <w:szCs w:val="28"/>
        </w:rPr>
        <w:t>самостоятельной,</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интеллектуально развитой творческой личности,</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обладающей чувством национальной гордости, любви к Отечеству, родному краю, селу своему народу.</w:t>
      </w:r>
    </w:p>
    <w:p w:rsidR="008E057F" w:rsidRPr="009A768E" w:rsidRDefault="008E057F" w:rsidP="008E057F">
      <w:pPr>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ЗАДАЧИ:</w:t>
      </w:r>
    </w:p>
    <w:p w:rsidR="008E057F" w:rsidRPr="009A768E" w:rsidRDefault="008E057F" w:rsidP="00254220">
      <w:pPr>
        <w:numPr>
          <w:ilvl w:val="0"/>
          <w:numId w:val="20"/>
        </w:numPr>
        <w:tabs>
          <w:tab w:val="left" w:pos="220"/>
        </w:tabs>
        <w:spacing w:line="37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заложить основы гражданско</w:t>
      </w:r>
      <w:r w:rsidR="009B7DB4">
        <w:rPr>
          <w:rFonts w:ascii="Times New Roman" w:eastAsia="Times New Roman" w:hAnsi="Times New Roman" w:cs="Times New Roman"/>
          <w:sz w:val="28"/>
          <w:szCs w:val="28"/>
        </w:rPr>
        <w:t>го</w:t>
      </w:r>
      <w:r w:rsidRPr="009A768E">
        <w:rPr>
          <w:rFonts w:ascii="Times New Roman" w:eastAsia="Times New Roman" w:hAnsi="Times New Roman" w:cs="Times New Roman"/>
          <w:sz w:val="28"/>
          <w:szCs w:val="28"/>
        </w:rPr>
        <w:t xml:space="preserve"> - патриотической позиции личности, освоение наиболее значимых российских культурных традиций и традиций родного города;</w:t>
      </w:r>
    </w:p>
    <w:p w:rsidR="008E057F" w:rsidRPr="009A768E" w:rsidRDefault="008E057F" w:rsidP="00254220">
      <w:pPr>
        <w:numPr>
          <w:ilvl w:val="0"/>
          <w:numId w:val="20"/>
        </w:numPr>
        <w:tabs>
          <w:tab w:val="left" w:pos="216"/>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получение и </w:t>
      </w:r>
      <w:proofErr w:type="gramStart"/>
      <w:r w:rsidRPr="009A768E">
        <w:rPr>
          <w:rFonts w:ascii="Times New Roman" w:eastAsia="Times New Roman" w:hAnsi="Times New Roman" w:cs="Times New Roman"/>
          <w:sz w:val="28"/>
          <w:szCs w:val="28"/>
        </w:rPr>
        <w:t xml:space="preserve">расширение </w:t>
      </w:r>
      <w:r w:rsidR="009B7DB4">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доступных</w:t>
      </w:r>
      <w:proofErr w:type="gramEnd"/>
      <w:r w:rsidRPr="009A768E">
        <w:rPr>
          <w:rFonts w:ascii="Times New Roman" w:eastAsia="Times New Roman" w:hAnsi="Times New Roman" w:cs="Times New Roman"/>
          <w:sz w:val="28"/>
          <w:szCs w:val="28"/>
        </w:rPr>
        <w:t xml:space="preserve"> знаний о стране и родном городе: его </w:t>
      </w:r>
      <w:r w:rsidRPr="009A768E">
        <w:rPr>
          <w:rFonts w:ascii="Times New Roman" w:eastAsia="Times New Roman" w:hAnsi="Times New Roman" w:cs="Times New Roman"/>
          <w:sz w:val="28"/>
          <w:szCs w:val="28"/>
        </w:rPr>
        <w:lastRenderedPageBreak/>
        <w:t>истории, культуре, географии, традициях, достопримечательностях, народных промыслах, архитектуре, выдающихся земляках, природе и т.д.</w:t>
      </w:r>
    </w:p>
    <w:p w:rsidR="008E057F" w:rsidRPr="009A768E" w:rsidRDefault="008E057F" w:rsidP="008E057F">
      <w:pPr>
        <w:tabs>
          <w:tab w:val="left" w:pos="2272"/>
        </w:tabs>
        <w:spacing w:line="371" w:lineRule="exact"/>
        <w:ind w:firstLine="68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Основу содержания гражданско-патриотического воспитания составляют</w:t>
      </w:r>
      <w:r w:rsidRPr="009A768E">
        <w:rPr>
          <w:rFonts w:ascii="Times New Roman" w:eastAsia="Times New Roman" w:hAnsi="Times New Roman" w:cs="Times New Roman"/>
          <w:sz w:val="28"/>
          <w:szCs w:val="28"/>
        </w:rPr>
        <w:tab/>
        <w:t>общечеловеческие ценности. Из всего спектра</w:t>
      </w:r>
    </w:p>
    <w:p w:rsidR="008E057F" w:rsidRPr="009A768E" w:rsidRDefault="008E057F" w:rsidP="008E057F">
      <w:pPr>
        <w:spacing w:line="37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общечеловеческих ценностей, имеющих особое значение для содержания и организации воспитательного процесса можно выделить следующие:</w:t>
      </w:r>
    </w:p>
    <w:p w:rsidR="008E057F" w:rsidRPr="009A768E" w:rsidRDefault="008E057F" w:rsidP="00254220">
      <w:pPr>
        <w:numPr>
          <w:ilvl w:val="0"/>
          <w:numId w:val="20"/>
        </w:numPr>
        <w:tabs>
          <w:tab w:val="left" w:pos="216"/>
        </w:tabs>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b/>
          <w:bCs/>
          <w:i/>
          <w:iCs/>
          <w:sz w:val="28"/>
          <w:szCs w:val="28"/>
        </w:rPr>
        <w:t>«Человек»</w:t>
      </w:r>
      <w:r w:rsidRPr="009A768E">
        <w:rPr>
          <w:rFonts w:ascii="Times New Roman" w:eastAsia="Times New Roman" w:hAnsi="Times New Roman" w:cs="Times New Roman"/>
          <w:sz w:val="28"/>
          <w:szCs w:val="28"/>
        </w:rPr>
        <w:t xml:space="preserve"> - абсолютная ценность, «мера всех вещей». </w:t>
      </w:r>
      <w:r w:rsidRPr="009A768E">
        <w:rPr>
          <w:rFonts w:ascii="Times New Roman" w:eastAsia="Times New Roman" w:hAnsi="Times New Roman" w:cs="Times New Roman"/>
          <w:i/>
          <w:iCs/>
          <w:sz w:val="28"/>
          <w:szCs w:val="28"/>
        </w:rPr>
        <w:t>Сегодня гуманизму возвращается его индивидуальное начало, из средства человек становиться целью.</w:t>
      </w:r>
      <w:r w:rsidRPr="009A768E">
        <w:rPr>
          <w:rFonts w:ascii="Times New Roman" w:eastAsia="Times New Roman" w:hAnsi="Times New Roman" w:cs="Times New Roman"/>
          <w:b/>
          <w:bCs/>
          <w:sz w:val="28"/>
          <w:szCs w:val="28"/>
        </w:rPr>
        <w:t xml:space="preserve"> </w:t>
      </w:r>
      <w:r w:rsidRPr="009A768E">
        <w:rPr>
          <w:rFonts w:ascii="Times New Roman" w:eastAsia="Times New Roman" w:hAnsi="Times New Roman" w:cs="Times New Roman"/>
          <w:sz w:val="28"/>
          <w:szCs w:val="28"/>
        </w:rPr>
        <w:t>Личность ребенка становится реальной ценностью.</w:t>
      </w:r>
    </w:p>
    <w:p w:rsidR="008E057F" w:rsidRPr="009A768E" w:rsidRDefault="008E057F" w:rsidP="00254220">
      <w:pPr>
        <w:numPr>
          <w:ilvl w:val="0"/>
          <w:numId w:val="20"/>
        </w:numPr>
        <w:tabs>
          <w:tab w:val="left" w:pos="227"/>
        </w:tabs>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b/>
          <w:bCs/>
          <w:i/>
          <w:iCs/>
          <w:sz w:val="28"/>
          <w:szCs w:val="28"/>
        </w:rPr>
        <w:t>«Семья»</w:t>
      </w:r>
      <w:r w:rsidRPr="009A768E">
        <w:rPr>
          <w:rFonts w:ascii="Times New Roman" w:eastAsia="Times New Roman" w:hAnsi="Times New Roman" w:cs="Times New Roman"/>
          <w:sz w:val="28"/>
          <w:szCs w:val="28"/>
        </w:rPr>
        <w:t xml:space="preserve"> - первый коллектив ребенка и естественная среда его развития, где закладываются основы будущей личности. </w:t>
      </w:r>
      <w:r w:rsidRPr="009A768E">
        <w:rPr>
          <w:rFonts w:ascii="Times New Roman" w:eastAsia="Times New Roman" w:hAnsi="Times New Roman" w:cs="Times New Roman"/>
          <w:i/>
          <w:iCs/>
          <w:sz w:val="28"/>
          <w:szCs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8E057F" w:rsidRPr="009A768E" w:rsidRDefault="008E057F" w:rsidP="00254220">
      <w:pPr>
        <w:numPr>
          <w:ilvl w:val="0"/>
          <w:numId w:val="20"/>
        </w:numPr>
        <w:tabs>
          <w:tab w:val="left" w:pos="227"/>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«Труд»</w:t>
      </w:r>
      <w:r w:rsidRPr="009A768E">
        <w:rPr>
          <w:rFonts w:ascii="Times New Roman" w:eastAsia="Times New Roman" w:hAnsi="Times New Roman" w:cs="Times New Roman"/>
          <w:sz w:val="28"/>
          <w:szCs w:val="28"/>
        </w:rPr>
        <w:t xml:space="preserve"> - основа человеческого бытия, «вечное естественное условие человеческой жизни». Приобщение детей к труду всегда было важной частью воспитания.</w:t>
      </w:r>
    </w:p>
    <w:p w:rsidR="008E057F" w:rsidRPr="009A768E" w:rsidRDefault="008E057F" w:rsidP="008E057F">
      <w:pPr>
        <w:spacing w:line="371" w:lineRule="exact"/>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Задача педагога - воспитывать у детей уважение к людям, прославившим наш тульский край честным трудом.</w:t>
      </w:r>
    </w:p>
    <w:p w:rsidR="008E057F" w:rsidRPr="009A768E" w:rsidRDefault="009B7DB4" w:rsidP="00254220">
      <w:pPr>
        <w:numPr>
          <w:ilvl w:val="0"/>
          <w:numId w:val="20"/>
        </w:numPr>
        <w:tabs>
          <w:tab w:val="left" w:pos="227"/>
        </w:tabs>
        <w:spacing w:line="371" w:lineRule="exact"/>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proofErr w:type="gramStart"/>
      <w:r>
        <w:rPr>
          <w:rFonts w:ascii="Times New Roman" w:eastAsia="Times New Roman" w:hAnsi="Times New Roman" w:cs="Times New Roman"/>
          <w:b/>
          <w:bCs/>
          <w:i/>
          <w:iCs/>
          <w:sz w:val="28"/>
          <w:szCs w:val="28"/>
        </w:rPr>
        <w:t>Культура»-</w:t>
      </w:r>
      <w:proofErr w:type="gramEnd"/>
      <w:r>
        <w:rPr>
          <w:rFonts w:ascii="Times New Roman" w:eastAsia="Times New Roman" w:hAnsi="Times New Roman" w:cs="Times New Roman"/>
          <w:b/>
          <w:bCs/>
          <w:i/>
          <w:iCs/>
          <w:sz w:val="28"/>
          <w:szCs w:val="28"/>
        </w:rPr>
        <w:t>богатство</w:t>
      </w:r>
      <w:r w:rsidR="008E057F" w:rsidRPr="009A768E">
        <w:rPr>
          <w:rFonts w:ascii="Times New Roman" w:eastAsia="Times New Roman" w:hAnsi="Times New Roman" w:cs="Times New Roman"/>
          <w:b/>
          <w:bCs/>
          <w:i/>
          <w:iCs/>
          <w:sz w:val="28"/>
          <w:szCs w:val="28"/>
        </w:rPr>
        <w:t>,</w:t>
      </w:r>
      <w:r w:rsidR="008E057F" w:rsidRPr="009A768E">
        <w:rPr>
          <w:rFonts w:ascii="Times New Roman" w:eastAsia="Times New Roman" w:hAnsi="Times New Roman" w:cs="Times New Roman"/>
          <w:sz w:val="28"/>
          <w:szCs w:val="28"/>
        </w:rPr>
        <w:t xml:space="preserve">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008E057F" w:rsidRPr="009A768E">
        <w:rPr>
          <w:rFonts w:ascii="Times New Roman" w:eastAsia="Times New Roman" w:hAnsi="Times New Roman" w:cs="Times New Roman"/>
          <w:sz w:val="28"/>
          <w:szCs w:val="28"/>
        </w:rPr>
        <w:t>культуросообразно</w:t>
      </w:r>
      <w:proofErr w:type="spellEnd"/>
      <w:r w:rsidR="008E057F" w:rsidRPr="009A768E">
        <w:rPr>
          <w:rFonts w:ascii="Times New Roman" w:eastAsia="Times New Roman" w:hAnsi="Times New Roman" w:cs="Times New Roman"/>
          <w:sz w:val="28"/>
          <w:szCs w:val="28"/>
        </w:rPr>
        <w:t xml:space="preserve">. </w:t>
      </w:r>
      <w:r w:rsidR="008E057F" w:rsidRPr="009A768E">
        <w:rPr>
          <w:rFonts w:ascii="Times New Roman" w:eastAsia="Times New Roman" w:hAnsi="Times New Roman" w:cs="Times New Roman"/>
          <w:i/>
          <w:iCs/>
          <w:sz w:val="28"/>
          <w:szCs w:val="28"/>
        </w:rPr>
        <w:t>Задача педагога- помочь воспитанникам в овладении духовной культурой своего народа</w:t>
      </w:r>
      <w:r w:rsidR="008E057F" w:rsidRPr="009A768E">
        <w:rPr>
          <w:rFonts w:ascii="Times New Roman" w:eastAsia="Times New Roman" w:hAnsi="Times New Roman" w:cs="Times New Roman"/>
          <w:sz w:val="28"/>
          <w:szCs w:val="28"/>
        </w:rPr>
        <w:t>, при этом надо иметь в виду, что одна из главных особенностей русского национального характера- высокая духовность.</w:t>
      </w:r>
    </w:p>
    <w:p w:rsidR="008E057F" w:rsidRPr="009A768E" w:rsidRDefault="008E057F" w:rsidP="00254220">
      <w:pPr>
        <w:numPr>
          <w:ilvl w:val="0"/>
          <w:numId w:val="20"/>
        </w:numPr>
        <w:tabs>
          <w:tab w:val="left" w:pos="227"/>
        </w:tabs>
        <w:spacing w:line="371" w:lineRule="exact"/>
        <w:jc w:val="both"/>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w:t>
      </w:r>
      <w:r w:rsidRPr="009A768E">
        <w:rPr>
          <w:rFonts w:ascii="Times New Roman" w:eastAsia="Times New Roman" w:hAnsi="Times New Roman" w:cs="Times New Roman"/>
          <w:b/>
          <w:bCs/>
          <w:i/>
          <w:iCs/>
          <w:sz w:val="28"/>
          <w:szCs w:val="28"/>
        </w:rPr>
        <w:t>Отечество</w:t>
      </w:r>
      <w:r w:rsidRPr="009A768E">
        <w:rPr>
          <w:rFonts w:ascii="Times New Roman" w:eastAsia="Times New Roman" w:hAnsi="Times New Roman" w:cs="Times New Roman"/>
          <w:b/>
          <w:bCs/>
          <w:sz w:val="28"/>
          <w:szCs w:val="28"/>
        </w:rPr>
        <w:t xml:space="preserve">» - </w:t>
      </w:r>
      <w:r w:rsidRPr="009A768E">
        <w:rPr>
          <w:rFonts w:ascii="Times New Roman" w:eastAsia="Times New Roman" w:hAnsi="Times New Roman" w:cs="Times New Roman"/>
          <w:i/>
          <w:iCs/>
          <w:sz w:val="28"/>
          <w:szCs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w:t>
      </w:r>
    </w:p>
    <w:p w:rsidR="008E057F" w:rsidRPr="009A768E" w:rsidRDefault="008E057F" w:rsidP="008E057F">
      <w:pPr>
        <w:spacing w:line="371" w:lineRule="exact"/>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rPr>
        <w:t>своего народа, любви к родному краю, формирование представлений о явлениях общественной жизни, т.е. воспитание патриотических чувств.</w:t>
      </w:r>
    </w:p>
    <w:p w:rsidR="008E057F" w:rsidRPr="009A768E" w:rsidRDefault="008E057F" w:rsidP="00254220">
      <w:pPr>
        <w:numPr>
          <w:ilvl w:val="0"/>
          <w:numId w:val="21"/>
        </w:numPr>
        <w:tabs>
          <w:tab w:val="left" w:pos="264"/>
        </w:tabs>
        <w:spacing w:line="371" w:lineRule="exact"/>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«Земля»</w:t>
      </w:r>
      <w:r w:rsidRPr="009A768E">
        <w:rPr>
          <w:rFonts w:ascii="Times New Roman" w:eastAsia="Times New Roman" w:hAnsi="Times New Roman" w:cs="Times New Roman"/>
          <w:sz w:val="28"/>
          <w:szCs w:val="28"/>
        </w:rPr>
        <w:t xml:space="preserve"> -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9A768E">
        <w:rPr>
          <w:rFonts w:ascii="Times New Roman" w:eastAsia="Times New Roman" w:hAnsi="Times New Roman" w:cs="Times New Roman"/>
          <w:i/>
          <w:iCs/>
          <w:sz w:val="28"/>
          <w:szCs w:val="28"/>
        </w:rPr>
        <w:t xml:space="preserve">На данном этапе неоценимо экологическое воспитание, формирование интереса к общечеловеческим проблемам. </w:t>
      </w:r>
      <w:r w:rsidRPr="009A768E">
        <w:rPr>
          <w:rFonts w:ascii="Times New Roman" w:eastAsia="Times New Roman" w:hAnsi="Times New Roman" w:cs="Times New Roman"/>
          <w:sz w:val="28"/>
          <w:szCs w:val="28"/>
        </w:rPr>
        <w:t>Планируемые промежуточные результаты освоения регионального модуля программы:</w:t>
      </w:r>
    </w:p>
    <w:p w:rsidR="008E057F" w:rsidRPr="009A768E" w:rsidRDefault="008E057F" w:rsidP="00254220">
      <w:pPr>
        <w:numPr>
          <w:ilvl w:val="0"/>
          <w:numId w:val="21"/>
        </w:numPr>
        <w:tabs>
          <w:tab w:val="left" w:pos="264"/>
        </w:tabs>
        <w:spacing w:line="371" w:lineRule="exact"/>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u w:val="single"/>
        </w:rPr>
        <w:t>Интегративное качество «Имеющий первичные представления о себе</w:t>
      </w:r>
      <w:r w:rsidRPr="009A768E">
        <w:rPr>
          <w:rFonts w:ascii="Times New Roman" w:eastAsia="Times New Roman" w:hAnsi="Times New Roman" w:cs="Times New Roman"/>
          <w:b/>
          <w:bCs/>
          <w:sz w:val="28"/>
          <w:szCs w:val="28"/>
          <w:u w:val="single"/>
        </w:rPr>
        <w:t xml:space="preserve">, </w:t>
      </w:r>
      <w:r w:rsidRPr="009A768E">
        <w:rPr>
          <w:rFonts w:ascii="Times New Roman" w:eastAsia="Times New Roman" w:hAnsi="Times New Roman" w:cs="Times New Roman"/>
          <w:i/>
          <w:iCs/>
          <w:sz w:val="28"/>
          <w:szCs w:val="28"/>
          <w:u w:val="single"/>
        </w:rPr>
        <w:t>семье</w:t>
      </w:r>
      <w:r w:rsidRPr="009A768E">
        <w:rPr>
          <w:rFonts w:ascii="Times New Roman" w:eastAsia="Times New Roman" w:hAnsi="Times New Roman" w:cs="Times New Roman"/>
          <w:b/>
          <w:bCs/>
          <w:sz w:val="28"/>
          <w:szCs w:val="28"/>
          <w:u w:val="single"/>
        </w:rPr>
        <w:t xml:space="preserve">, </w:t>
      </w:r>
      <w:r w:rsidRPr="009A768E">
        <w:rPr>
          <w:rFonts w:ascii="Times New Roman" w:eastAsia="Times New Roman" w:hAnsi="Times New Roman" w:cs="Times New Roman"/>
          <w:i/>
          <w:iCs/>
          <w:sz w:val="28"/>
          <w:szCs w:val="28"/>
          <w:u w:val="single"/>
        </w:rPr>
        <w:t>обществе</w:t>
      </w:r>
      <w:r w:rsidRPr="009A768E">
        <w:rPr>
          <w:rFonts w:ascii="Times New Roman" w:eastAsia="Times New Roman" w:hAnsi="Times New Roman" w:cs="Times New Roman"/>
          <w:b/>
          <w:bCs/>
          <w:sz w:val="28"/>
          <w:szCs w:val="28"/>
          <w:u w:val="single"/>
        </w:rPr>
        <w:t xml:space="preserve">, </w:t>
      </w:r>
      <w:r w:rsidRPr="009A768E">
        <w:rPr>
          <w:rFonts w:ascii="Times New Roman" w:eastAsia="Times New Roman" w:hAnsi="Times New Roman" w:cs="Times New Roman"/>
          <w:i/>
          <w:iCs/>
          <w:sz w:val="28"/>
          <w:szCs w:val="28"/>
          <w:u w:val="single"/>
        </w:rPr>
        <w:t>государстве</w:t>
      </w:r>
      <w:r w:rsidRPr="009A768E">
        <w:rPr>
          <w:rFonts w:ascii="Times New Roman" w:eastAsia="Times New Roman" w:hAnsi="Times New Roman" w:cs="Times New Roman"/>
          <w:b/>
          <w:bCs/>
          <w:sz w:val="28"/>
          <w:szCs w:val="28"/>
          <w:u w:val="single"/>
        </w:rPr>
        <w:t xml:space="preserve">, </w:t>
      </w:r>
      <w:r w:rsidRPr="009A768E">
        <w:rPr>
          <w:rFonts w:ascii="Times New Roman" w:eastAsia="Times New Roman" w:hAnsi="Times New Roman" w:cs="Times New Roman"/>
          <w:i/>
          <w:iCs/>
          <w:sz w:val="28"/>
          <w:szCs w:val="28"/>
          <w:u w:val="single"/>
        </w:rPr>
        <w:t>мире и природе»</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Знает свое имя, фамилию, возраст, национальность, имена членов своей семьи. Знает, что он проживает в Республике Мордовия, которая является частью большой страны Россия. Может рассказать о родном городе (селе, поселке), </w:t>
      </w:r>
      <w:r w:rsidRPr="009A768E">
        <w:rPr>
          <w:rFonts w:ascii="Times New Roman" w:eastAsia="Times New Roman" w:hAnsi="Times New Roman" w:cs="Times New Roman"/>
          <w:sz w:val="28"/>
          <w:szCs w:val="28"/>
        </w:rPr>
        <w:lastRenderedPageBreak/>
        <w:t>назвать его достопримечательности.</w:t>
      </w:r>
    </w:p>
    <w:p w:rsidR="008E057F" w:rsidRPr="009A768E" w:rsidRDefault="008E057F" w:rsidP="00254220">
      <w:pPr>
        <w:numPr>
          <w:ilvl w:val="0"/>
          <w:numId w:val="21"/>
        </w:numPr>
        <w:tabs>
          <w:tab w:val="left" w:pos="264"/>
        </w:tabs>
        <w:spacing w:line="371" w:lineRule="exact"/>
        <w:rPr>
          <w:rFonts w:ascii="Times New Roman" w:eastAsia="Times New Roman" w:hAnsi="Times New Roman" w:cs="Times New Roman"/>
          <w:i/>
          <w:iCs/>
          <w:sz w:val="28"/>
          <w:szCs w:val="28"/>
        </w:rPr>
      </w:pPr>
      <w:r w:rsidRPr="009A768E">
        <w:rPr>
          <w:rFonts w:ascii="Times New Roman" w:eastAsia="Times New Roman" w:hAnsi="Times New Roman" w:cs="Times New Roman"/>
          <w:i/>
          <w:iCs/>
          <w:sz w:val="28"/>
          <w:szCs w:val="28"/>
          <w:u w:val="single"/>
        </w:rPr>
        <w:t>Интегративное качество «Овладевший необходимыми умениями и навыками»</w:t>
      </w:r>
    </w:p>
    <w:p w:rsidR="008E057F" w:rsidRPr="009A768E" w:rsidRDefault="008E057F" w:rsidP="00254220">
      <w:pPr>
        <w:numPr>
          <w:ilvl w:val="0"/>
          <w:numId w:val="21"/>
        </w:numPr>
        <w:tabs>
          <w:tab w:val="left" w:pos="26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Безопасность</w:t>
      </w:r>
      <w:r w:rsidRPr="009A768E">
        <w:rPr>
          <w:rFonts w:ascii="Times New Roman" w:eastAsia="Times New Roman" w:hAnsi="Times New Roman" w:cs="Times New Roman"/>
          <w:sz w:val="28"/>
          <w:szCs w:val="28"/>
        </w:rPr>
        <w:t>. Знает и соблюдает элементарные правила поведения в природе (способы безопасного взаимодействия с растениями и животными Мордовии, бережного отношения к окружающей природе).</w:t>
      </w:r>
    </w:p>
    <w:p w:rsidR="008E057F" w:rsidRPr="009A768E" w:rsidRDefault="008E057F" w:rsidP="00254220">
      <w:pPr>
        <w:numPr>
          <w:ilvl w:val="0"/>
          <w:numId w:val="21"/>
        </w:numPr>
        <w:tabs>
          <w:tab w:val="left" w:pos="26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Труд.</w:t>
      </w:r>
      <w:r w:rsidRPr="009A768E">
        <w:rPr>
          <w:rFonts w:ascii="Times New Roman" w:eastAsia="Times New Roman" w:hAnsi="Times New Roman" w:cs="Times New Roman"/>
          <w:sz w:val="28"/>
          <w:szCs w:val="28"/>
        </w:rPr>
        <w:t xml:space="preserve"> Имеет представления о трудовой деятельности людей, проживающих на территории Мордовии, о промышленности и продукции промышленных предприятий Мордовии.</w:t>
      </w:r>
    </w:p>
    <w:p w:rsidR="008E057F" w:rsidRPr="009A768E" w:rsidRDefault="008E057F" w:rsidP="00254220">
      <w:pPr>
        <w:numPr>
          <w:ilvl w:val="0"/>
          <w:numId w:val="21"/>
        </w:numPr>
        <w:tabs>
          <w:tab w:val="left" w:pos="264"/>
        </w:tabs>
        <w:spacing w:line="371" w:lineRule="exact"/>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Социализация.</w:t>
      </w:r>
      <w:r w:rsidRPr="009A768E">
        <w:rPr>
          <w:rFonts w:ascii="Times New Roman" w:eastAsia="Times New Roman" w:hAnsi="Times New Roman" w:cs="Times New Roman"/>
          <w:sz w:val="28"/>
          <w:szCs w:val="28"/>
        </w:rPr>
        <w:t xml:space="preserve"> Знает название родного города (села, поселка) и республики. Называет столицу Мордовии - город Саранск.</w:t>
      </w:r>
    </w:p>
    <w:p w:rsidR="008E057F" w:rsidRPr="009A768E" w:rsidRDefault="008E057F" w:rsidP="00254220">
      <w:pPr>
        <w:numPr>
          <w:ilvl w:val="0"/>
          <w:numId w:val="21"/>
        </w:numPr>
        <w:tabs>
          <w:tab w:val="left" w:pos="26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Познание.</w:t>
      </w:r>
      <w:r w:rsidRPr="009A768E">
        <w:rPr>
          <w:rFonts w:ascii="Times New Roman" w:eastAsia="Times New Roman" w:hAnsi="Times New Roman" w:cs="Times New Roman"/>
          <w:sz w:val="28"/>
          <w:szCs w:val="28"/>
        </w:rPr>
        <w:t xml:space="preserve"> Развитие познавательно-исследовательской и продуктивной (конструктивной) деятельности. Проявляет умения преобразовывать элементы мордовского орнамента в объемную форму по готовой разметке. Формирование целостной картины мира. Имеет первичные представления о народах, населяющих Мордовию, называет их. Называет 2-3 представителей животного растительного мира Мордовии. Различает и называет растения ближайшего окружения (2-3 названия деревьев, 2-3 названия цветов или травянистых растений).</w:t>
      </w:r>
    </w:p>
    <w:p w:rsidR="008E057F" w:rsidRPr="009A768E" w:rsidRDefault="008E057F" w:rsidP="00254220">
      <w:pPr>
        <w:numPr>
          <w:ilvl w:val="0"/>
          <w:numId w:val="21"/>
        </w:numPr>
        <w:tabs>
          <w:tab w:val="left" w:pos="26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Коммуникация.</w:t>
      </w:r>
      <w:r w:rsidRPr="009A768E">
        <w:rPr>
          <w:rFonts w:ascii="Times New Roman" w:eastAsia="Times New Roman" w:hAnsi="Times New Roman" w:cs="Times New Roman"/>
          <w:sz w:val="28"/>
          <w:szCs w:val="28"/>
        </w:rPr>
        <w:t xml:space="preserve"> Проявляет интерес к родному языку, к языку, на котором говорят люди из непосредственного окружения. Знает слова и фразы, отвечает на вопросы одним или двумя словами; умеет задавать вопросы (как кого зовут, называть свое имя и имена других), кратко описывать предмет (некоторые качества, цвет, размер); понимает указания воспитателя, направленные на выполнение какого-то действия; рассказывает вместе с воспитателем </w:t>
      </w:r>
      <w:proofErr w:type="spellStart"/>
      <w:r w:rsidRPr="009A768E">
        <w:rPr>
          <w:rFonts w:ascii="Times New Roman" w:eastAsia="Times New Roman" w:hAnsi="Times New Roman" w:cs="Times New Roman"/>
          <w:sz w:val="28"/>
          <w:szCs w:val="28"/>
        </w:rPr>
        <w:t>потешки</w:t>
      </w:r>
      <w:proofErr w:type="spellEnd"/>
      <w:r w:rsidRPr="009A768E">
        <w:rPr>
          <w:rFonts w:ascii="Times New Roman" w:eastAsia="Times New Roman" w:hAnsi="Times New Roman" w:cs="Times New Roman"/>
          <w:sz w:val="28"/>
          <w:szCs w:val="28"/>
        </w:rPr>
        <w:t>, поет песенки, играет в игры.</w:t>
      </w:r>
    </w:p>
    <w:p w:rsidR="008E057F" w:rsidRPr="009A768E" w:rsidRDefault="008E057F" w:rsidP="00254220">
      <w:pPr>
        <w:numPr>
          <w:ilvl w:val="0"/>
          <w:numId w:val="22"/>
        </w:numPr>
        <w:tabs>
          <w:tab w:val="left" w:pos="38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Чтение художественной литературы.</w:t>
      </w:r>
      <w:r w:rsidRPr="009A768E">
        <w:rPr>
          <w:rFonts w:ascii="Times New Roman" w:eastAsia="Times New Roman" w:hAnsi="Times New Roman" w:cs="Times New Roman"/>
          <w:sz w:val="28"/>
          <w:szCs w:val="28"/>
        </w:rPr>
        <w:t xml:space="preserve"> Может назвать любимую мордовскую сказку, прочитать наизусть произведение малых жанров (</w:t>
      </w:r>
      <w:proofErr w:type="spellStart"/>
      <w:r w:rsidRPr="009A768E">
        <w:rPr>
          <w:rFonts w:ascii="Times New Roman" w:eastAsia="Times New Roman" w:hAnsi="Times New Roman" w:cs="Times New Roman"/>
          <w:sz w:val="28"/>
          <w:szCs w:val="28"/>
        </w:rPr>
        <w:t>потешка</w:t>
      </w:r>
      <w:proofErr w:type="spellEnd"/>
      <w:r w:rsidRPr="009A768E">
        <w:rPr>
          <w:rFonts w:ascii="Times New Roman" w:eastAsia="Times New Roman" w:hAnsi="Times New Roman" w:cs="Times New Roman"/>
          <w:sz w:val="28"/>
          <w:szCs w:val="28"/>
        </w:rPr>
        <w:t xml:space="preserve">, </w:t>
      </w:r>
      <w:proofErr w:type="spellStart"/>
      <w:r w:rsidRPr="009A768E">
        <w:rPr>
          <w:rFonts w:ascii="Times New Roman" w:eastAsia="Times New Roman" w:hAnsi="Times New Roman" w:cs="Times New Roman"/>
          <w:sz w:val="28"/>
          <w:szCs w:val="28"/>
        </w:rPr>
        <w:t>пестушка</w:t>
      </w:r>
      <w:proofErr w:type="spellEnd"/>
      <w:r w:rsidRPr="009A768E">
        <w:rPr>
          <w:rFonts w:ascii="Times New Roman" w:eastAsia="Times New Roman" w:hAnsi="Times New Roman" w:cs="Times New Roman"/>
          <w:sz w:val="28"/>
          <w:szCs w:val="28"/>
        </w:rPr>
        <w:t xml:space="preserve">, </w:t>
      </w:r>
      <w:proofErr w:type="spellStart"/>
      <w:r w:rsidRPr="009A768E">
        <w:rPr>
          <w:rFonts w:ascii="Times New Roman" w:eastAsia="Times New Roman" w:hAnsi="Times New Roman" w:cs="Times New Roman"/>
          <w:sz w:val="28"/>
          <w:szCs w:val="28"/>
        </w:rPr>
        <w:t>закличка</w:t>
      </w:r>
      <w:proofErr w:type="spellEnd"/>
      <w:r w:rsidRPr="009A768E">
        <w:rPr>
          <w:rFonts w:ascii="Times New Roman" w:eastAsia="Times New Roman" w:hAnsi="Times New Roman" w:cs="Times New Roman"/>
          <w:sz w:val="28"/>
          <w:szCs w:val="28"/>
        </w:rPr>
        <w:t>, колыбельная песня и т.д.) мордовского фольклора. Инсценирует с помощью взрослого отрывки из произведений мордовских писателей.</w:t>
      </w:r>
    </w:p>
    <w:p w:rsidR="008E057F" w:rsidRPr="009A768E" w:rsidRDefault="008E057F" w:rsidP="00254220">
      <w:pPr>
        <w:numPr>
          <w:ilvl w:val="0"/>
          <w:numId w:val="22"/>
        </w:numPr>
        <w:tabs>
          <w:tab w:val="left" w:pos="382"/>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Художественное творчество.</w:t>
      </w:r>
      <w:r w:rsidRPr="009A768E">
        <w:rPr>
          <w:rFonts w:ascii="Times New Roman" w:eastAsia="Times New Roman" w:hAnsi="Times New Roman" w:cs="Times New Roman"/>
          <w:sz w:val="28"/>
          <w:szCs w:val="28"/>
        </w:rPr>
        <w:t xml:space="preserve"> Выделяет выразительные средства мордовского декоративно- прикладного искусства (цвет, форма, композиция построения элементов в узор). Умеет создавать комбинации узоров из готовых деталей орнамента способом последовательного наклеивания. </w:t>
      </w:r>
      <w:r w:rsidRPr="009A768E">
        <w:rPr>
          <w:rFonts w:ascii="Times New Roman" w:eastAsia="Times New Roman" w:hAnsi="Times New Roman" w:cs="Times New Roman"/>
          <w:sz w:val="28"/>
          <w:szCs w:val="28"/>
          <w:u w:val="single"/>
        </w:rPr>
        <w:t>Декоративное рисование</w:t>
      </w:r>
      <w:r w:rsidRPr="009A768E">
        <w:rPr>
          <w:rFonts w:ascii="Times New Roman" w:eastAsia="Times New Roman" w:hAnsi="Times New Roman" w:cs="Times New Roman"/>
          <w:sz w:val="28"/>
          <w:szCs w:val="28"/>
        </w:rPr>
        <w:t>. Умеет изображать элементы мордовского узора, ритмично располагать их.</w:t>
      </w:r>
    </w:p>
    <w:p w:rsidR="008E057F" w:rsidRPr="009A768E" w:rsidRDefault="008E057F" w:rsidP="008E057F">
      <w:pPr>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u w:val="single"/>
        </w:rPr>
        <w:t>Лепка.</w:t>
      </w:r>
      <w:r w:rsidRPr="009A768E">
        <w:rPr>
          <w:rFonts w:ascii="Times New Roman" w:eastAsia="Times New Roman" w:hAnsi="Times New Roman" w:cs="Times New Roman"/>
          <w:sz w:val="28"/>
          <w:szCs w:val="28"/>
        </w:rPr>
        <w:t xml:space="preserve"> Умеет лепить предметы по мотивам мордовской народной игрушки. </w:t>
      </w:r>
      <w:r w:rsidRPr="009A768E">
        <w:rPr>
          <w:rFonts w:ascii="Times New Roman" w:eastAsia="Times New Roman" w:hAnsi="Times New Roman" w:cs="Times New Roman"/>
          <w:sz w:val="28"/>
          <w:szCs w:val="28"/>
          <w:u w:val="single"/>
        </w:rPr>
        <w:t>Аппликация.</w:t>
      </w:r>
      <w:r w:rsidRPr="009A768E">
        <w:rPr>
          <w:rFonts w:ascii="Times New Roman" w:eastAsia="Times New Roman" w:hAnsi="Times New Roman" w:cs="Times New Roman"/>
          <w:sz w:val="28"/>
          <w:szCs w:val="28"/>
        </w:rPr>
        <w:t xml:space="preserve"> Умеет создавать комбинации узоров из готовых деталей </w:t>
      </w:r>
      <w:r w:rsidRPr="009A768E">
        <w:rPr>
          <w:rFonts w:ascii="Times New Roman" w:eastAsia="Times New Roman" w:hAnsi="Times New Roman" w:cs="Times New Roman"/>
          <w:sz w:val="28"/>
          <w:szCs w:val="28"/>
        </w:rPr>
        <w:lastRenderedPageBreak/>
        <w:t xml:space="preserve">орнамента способом последовательного наклеивания. Развитие детского творчества </w:t>
      </w:r>
      <w:proofErr w:type="gramStart"/>
      <w:r w:rsidRPr="009A768E">
        <w:rPr>
          <w:rFonts w:ascii="Times New Roman" w:eastAsia="Times New Roman" w:hAnsi="Times New Roman" w:cs="Times New Roman"/>
          <w:sz w:val="28"/>
          <w:szCs w:val="28"/>
        </w:rPr>
        <w:t>Выделяет</w:t>
      </w:r>
      <w:proofErr w:type="gramEnd"/>
      <w:r w:rsidRPr="009A768E">
        <w:rPr>
          <w:rFonts w:ascii="Times New Roman" w:eastAsia="Times New Roman" w:hAnsi="Times New Roman" w:cs="Times New Roman"/>
          <w:sz w:val="28"/>
          <w:szCs w:val="28"/>
        </w:rPr>
        <w:t xml:space="preserve"> элементы мордовского узора. Приобщение к изобразительному искусству </w:t>
      </w:r>
      <w:proofErr w:type="gramStart"/>
      <w:r w:rsidRPr="009A768E">
        <w:rPr>
          <w:rFonts w:ascii="Times New Roman" w:eastAsia="Times New Roman" w:hAnsi="Times New Roman" w:cs="Times New Roman"/>
          <w:sz w:val="28"/>
          <w:szCs w:val="28"/>
        </w:rPr>
        <w:t>Имеет</w:t>
      </w:r>
      <w:proofErr w:type="gramEnd"/>
      <w:r w:rsidRPr="009A768E">
        <w:rPr>
          <w:rFonts w:ascii="Times New Roman" w:eastAsia="Times New Roman" w:hAnsi="Times New Roman" w:cs="Times New Roman"/>
          <w:sz w:val="28"/>
          <w:szCs w:val="28"/>
        </w:rPr>
        <w:t xml:space="preserve"> представления об изделиях мордовского декоративно- прикладного искусства.</w:t>
      </w:r>
    </w:p>
    <w:p w:rsidR="008E057F" w:rsidRPr="009A768E" w:rsidRDefault="008E057F" w:rsidP="00254220">
      <w:pPr>
        <w:numPr>
          <w:ilvl w:val="0"/>
          <w:numId w:val="22"/>
        </w:numPr>
        <w:tabs>
          <w:tab w:val="left" w:pos="223"/>
        </w:tabs>
        <w:spacing w:after="313"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Музыка.</w:t>
      </w:r>
      <w:r w:rsidRPr="009A768E">
        <w:rPr>
          <w:rFonts w:ascii="Times New Roman" w:eastAsia="Times New Roman" w:hAnsi="Times New Roman" w:cs="Times New Roman"/>
          <w:sz w:val="28"/>
          <w:szCs w:val="28"/>
        </w:rPr>
        <w:t xml:space="preserve"> Узнает русские, мордовские народные песни. Выполняет движения в хороводе (ход «змейкой», по кругу поочередно в различных направлениях, построения в пары и круг), движения в парах.</w:t>
      </w:r>
    </w:p>
    <w:p w:rsidR="008E057F" w:rsidRPr="009A768E" w:rsidRDefault="008E057F" w:rsidP="008E057F">
      <w:pPr>
        <w:spacing w:after="724" w:line="280" w:lineRule="exact"/>
        <w:jc w:val="both"/>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2.3.Расписание организованной образовательной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4673"/>
        <w:gridCol w:w="2246"/>
        <w:gridCol w:w="857"/>
      </w:tblGrid>
      <w:tr w:rsidR="008E057F" w:rsidRPr="009A768E" w:rsidTr="00D27CE5">
        <w:trPr>
          <w:trHeight w:hRule="exact" w:val="961"/>
          <w:jc w:val="center"/>
        </w:trPr>
        <w:tc>
          <w:tcPr>
            <w:tcW w:w="1800"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after="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День</w:t>
            </w:r>
          </w:p>
          <w:p w:rsidR="008E057F" w:rsidRPr="009A768E" w:rsidRDefault="008E057F" w:rsidP="00864CEB">
            <w:pPr>
              <w:framePr w:w="9576" w:wrap="notBeside" w:vAnchor="text" w:hAnchor="page" w:x="1084" w:y="47"/>
              <w:spacing w:before="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Недели</w:t>
            </w:r>
          </w:p>
        </w:tc>
        <w:tc>
          <w:tcPr>
            <w:tcW w:w="4673" w:type="dxa"/>
            <w:tcBorders>
              <w:top w:val="single" w:sz="4" w:space="0" w:color="auto"/>
              <w:left w:val="single" w:sz="4" w:space="0" w:color="auto"/>
            </w:tcBorders>
            <w:shd w:val="clear" w:color="auto" w:fill="FFFFFF"/>
          </w:tcPr>
          <w:p w:rsidR="008E057F" w:rsidRPr="009A768E" w:rsidRDefault="005E0EC0" w:rsidP="00864CEB">
            <w:pPr>
              <w:framePr w:w="9576" w:wrap="notBeside" w:vAnchor="text" w:hAnchor="page" w:x="1084" w:y="47"/>
              <w:spacing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w:t>
            </w:r>
            <w:r w:rsidR="008E057F" w:rsidRPr="009A768E">
              <w:rPr>
                <w:rFonts w:ascii="Times New Roman" w:eastAsia="Times New Roman" w:hAnsi="Times New Roman" w:cs="Times New Roman"/>
                <w:b/>
                <w:bCs/>
                <w:sz w:val="28"/>
                <w:szCs w:val="28"/>
              </w:rPr>
              <w:t>ОД</w:t>
            </w:r>
          </w:p>
        </w:tc>
        <w:tc>
          <w:tcPr>
            <w:tcW w:w="2246"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line="280" w:lineRule="exact"/>
              <w:ind w:right="300"/>
              <w:jc w:val="right"/>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Время</w:t>
            </w:r>
          </w:p>
        </w:tc>
        <w:tc>
          <w:tcPr>
            <w:tcW w:w="857" w:type="dxa"/>
            <w:tcBorders>
              <w:top w:val="single" w:sz="4" w:space="0" w:color="auto"/>
              <w:right w:val="single" w:sz="4" w:space="0" w:color="auto"/>
            </w:tcBorders>
            <w:shd w:val="clear" w:color="auto" w:fill="FFFFFF"/>
          </w:tcPr>
          <w:p w:rsidR="008E057F" w:rsidRPr="009A768E" w:rsidRDefault="008E057F" w:rsidP="00864CEB">
            <w:pPr>
              <w:framePr w:w="9576" w:wrap="notBeside" w:vAnchor="text" w:hAnchor="page" w:x="1084" w:y="47"/>
              <w:rPr>
                <w:rFonts w:ascii="Times New Roman" w:hAnsi="Times New Roman" w:cs="Times New Roman"/>
                <w:sz w:val="28"/>
                <w:szCs w:val="28"/>
              </w:rPr>
            </w:pPr>
          </w:p>
        </w:tc>
      </w:tr>
      <w:tr w:rsidR="008E057F" w:rsidRPr="009A768E" w:rsidTr="00D27CE5">
        <w:trPr>
          <w:trHeight w:hRule="exact" w:val="1325"/>
          <w:jc w:val="center"/>
        </w:trPr>
        <w:tc>
          <w:tcPr>
            <w:tcW w:w="1800"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Понедельник</w:t>
            </w:r>
          </w:p>
        </w:tc>
        <w:tc>
          <w:tcPr>
            <w:tcW w:w="4673" w:type="dxa"/>
            <w:tcBorders>
              <w:top w:val="single" w:sz="4" w:space="0" w:color="auto"/>
              <w:left w:val="single" w:sz="4" w:space="0" w:color="auto"/>
            </w:tcBorders>
            <w:shd w:val="clear" w:color="auto" w:fill="FFFFFF"/>
          </w:tcPr>
          <w:p w:rsidR="008E057F" w:rsidRPr="009A768E" w:rsidRDefault="008E057F" w:rsidP="00254220">
            <w:pPr>
              <w:framePr w:w="9576" w:wrap="notBeside" w:vAnchor="text" w:hAnchor="page" w:x="1084" w:y="47"/>
              <w:numPr>
                <w:ilvl w:val="0"/>
                <w:numId w:val="23"/>
              </w:numPr>
              <w:tabs>
                <w:tab w:val="left" w:pos="259"/>
              </w:tabs>
              <w:spacing w:after="12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Ознакомление с окружающим</w:t>
            </w:r>
          </w:p>
          <w:p w:rsidR="008E057F" w:rsidRPr="009A768E" w:rsidRDefault="008E057F" w:rsidP="00254220">
            <w:pPr>
              <w:framePr w:w="9576" w:wrap="notBeside" w:vAnchor="text" w:hAnchor="page" w:x="1084" w:y="47"/>
              <w:numPr>
                <w:ilvl w:val="0"/>
                <w:numId w:val="23"/>
              </w:numPr>
              <w:tabs>
                <w:tab w:val="left" w:pos="288"/>
              </w:tabs>
              <w:spacing w:before="12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Музыка</w:t>
            </w:r>
          </w:p>
        </w:tc>
        <w:tc>
          <w:tcPr>
            <w:tcW w:w="2246"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after="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9.00-9.15</w:t>
            </w:r>
          </w:p>
          <w:p w:rsidR="008E057F" w:rsidRPr="009A768E" w:rsidRDefault="008E057F" w:rsidP="00864CEB">
            <w:pPr>
              <w:framePr w:w="9576" w:wrap="notBeside" w:vAnchor="text" w:hAnchor="page" w:x="1084" w:y="47"/>
              <w:spacing w:before="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9.25-9.40</w:t>
            </w:r>
          </w:p>
        </w:tc>
        <w:tc>
          <w:tcPr>
            <w:tcW w:w="857" w:type="dxa"/>
            <w:tcBorders>
              <w:top w:val="single" w:sz="4" w:space="0" w:color="auto"/>
              <w:right w:val="single" w:sz="4" w:space="0" w:color="auto"/>
            </w:tcBorders>
            <w:shd w:val="clear" w:color="auto" w:fill="FFFFFF"/>
          </w:tcPr>
          <w:p w:rsidR="008E057F" w:rsidRPr="009A768E" w:rsidRDefault="008E057F" w:rsidP="00864CEB">
            <w:pPr>
              <w:framePr w:w="9576" w:wrap="notBeside" w:vAnchor="text" w:hAnchor="page" w:x="1084" w:y="47"/>
              <w:rPr>
                <w:rFonts w:ascii="Times New Roman" w:hAnsi="Times New Roman" w:cs="Times New Roman"/>
                <w:sz w:val="28"/>
                <w:szCs w:val="28"/>
              </w:rPr>
            </w:pPr>
          </w:p>
        </w:tc>
      </w:tr>
      <w:tr w:rsidR="008E057F" w:rsidRPr="009A768E" w:rsidTr="00D27CE5">
        <w:trPr>
          <w:trHeight w:hRule="exact" w:val="1318"/>
          <w:jc w:val="center"/>
        </w:trPr>
        <w:tc>
          <w:tcPr>
            <w:tcW w:w="1800"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Вторник</w:t>
            </w:r>
          </w:p>
        </w:tc>
        <w:tc>
          <w:tcPr>
            <w:tcW w:w="4673" w:type="dxa"/>
            <w:tcBorders>
              <w:top w:val="single" w:sz="4" w:space="0" w:color="auto"/>
              <w:left w:val="single" w:sz="4" w:space="0" w:color="auto"/>
            </w:tcBorders>
            <w:shd w:val="clear" w:color="auto" w:fill="FFFFFF"/>
          </w:tcPr>
          <w:p w:rsidR="008E057F" w:rsidRPr="00864CEB" w:rsidRDefault="009B7DB4" w:rsidP="00864CEB">
            <w:pPr>
              <w:framePr w:w="9576" w:wrap="notBeside" w:vAnchor="text" w:hAnchor="page" w:x="1084" w:y="47"/>
              <w:tabs>
                <w:tab w:val="left" w:pos="335"/>
              </w:tabs>
              <w:spacing w:after="120"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64CEB">
              <w:rPr>
                <w:rFonts w:ascii="Times New Roman" w:eastAsia="Times New Roman" w:hAnsi="Times New Roman" w:cs="Times New Roman"/>
                <w:sz w:val="28"/>
                <w:szCs w:val="28"/>
              </w:rPr>
              <w:t>Лепка</w:t>
            </w:r>
            <w:r w:rsidR="00864CEB">
              <w:rPr>
                <w:rFonts w:ascii="Times New Roman" w:eastAsia="Times New Roman" w:hAnsi="Times New Roman" w:cs="Times New Roman"/>
                <w:sz w:val="28"/>
                <w:szCs w:val="28"/>
                <w:lang w:val="en-US"/>
              </w:rPr>
              <w:t>/</w:t>
            </w:r>
            <w:r w:rsidR="00864CEB">
              <w:rPr>
                <w:rFonts w:ascii="Times New Roman" w:eastAsia="Times New Roman" w:hAnsi="Times New Roman" w:cs="Times New Roman"/>
                <w:sz w:val="28"/>
                <w:szCs w:val="28"/>
              </w:rPr>
              <w:t>аппликация</w:t>
            </w:r>
          </w:p>
          <w:p w:rsidR="008E057F" w:rsidRPr="009A768E" w:rsidRDefault="009B7DB4" w:rsidP="00E87125">
            <w:pPr>
              <w:framePr w:w="9576" w:wrap="notBeside" w:vAnchor="text" w:hAnchor="page" w:x="1084" w:y="47"/>
              <w:tabs>
                <w:tab w:val="left" w:pos="364"/>
              </w:tabs>
              <w:spacing w:before="120"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2.Физическ</w:t>
            </w:r>
            <w:r w:rsidR="00E87125">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w:t>
            </w:r>
            <w:r w:rsidR="00E87125">
              <w:rPr>
                <w:rFonts w:ascii="Times New Roman" w:eastAsia="Times New Roman" w:hAnsi="Times New Roman" w:cs="Times New Roman"/>
                <w:sz w:val="28"/>
                <w:szCs w:val="28"/>
              </w:rPr>
              <w:t>развитие</w:t>
            </w:r>
          </w:p>
        </w:tc>
        <w:tc>
          <w:tcPr>
            <w:tcW w:w="2246"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after="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9.00-9.15</w:t>
            </w:r>
          </w:p>
          <w:p w:rsidR="008E057F" w:rsidRPr="009A768E" w:rsidRDefault="008E057F" w:rsidP="00864CEB">
            <w:pPr>
              <w:framePr w:w="9576" w:wrap="notBeside" w:vAnchor="text" w:hAnchor="page" w:x="1084" w:y="47"/>
              <w:spacing w:before="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9.25-9.40</w:t>
            </w:r>
          </w:p>
        </w:tc>
        <w:tc>
          <w:tcPr>
            <w:tcW w:w="857" w:type="dxa"/>
            <w:tcBorders>
              <w:top w:val="single" w:sz="4" w:space="0" w:color="auto"/>
              <w:right w:val="single" w:sz="4" w:space="0" w:color="auto"/>
            </w:tcBorders>
            <w:shd w:val="clear" w:color="auto" w:fill="FFFFFF"/>
          </w:tcPr>
          <w:p w:rsidR="008E057F" w:rsidRPr="009A768E" w:rsidRDefault="008E057F" w:rsidP="00864CEB">
            <w:pPr>
              <w:framePr w:w="9576" w:wrap="notBeside" w:vAnchor="text" w:hAnchor="page" w:x="1084" w:y="47"/>
              <w:rPr>
                <w:rFonts w:ascii="Times New Roman" w:hAnsi="Times New Roman" w:cs="Times New Roman"/>
                <w:sz w:val="28"/>
                <w:szCs w:val="28"/>
              </w:rPr>
            </w:pPr>
          </w:p>
        </w:tc>
      </w:tr>
      <w:tr w:rsidR="008E057F" w:rsidRPr="009A768E" w:rsidTr="00D27CE5">
        <w:trPr>
          <w:trHeight w:hRule="exact" w:val="1328"/>
          <w:jc w:val="center"/>
        </w:trPr>
        <w:tc>
          <w:tcPr>
            <w:tcW w:w="1800" w:type="dxa"/>
            <w:tcBorders>
              <w:top w:val="single" w:sz="4" w:space="0" w:color="auto"/>
              <w:left w:val="single" w:sz="4" w:space="0" w:color="auto"/>
            </w:tcBorders>
            <w:shd w:val="clear" w:color="auto" w:fill="FFFFFF"/>
          </w:tcPr>
          <w:p w:rsidR="008E057F" w:rsidRPr="009A768E" w:rsidRDefault="008E057F" w:rsidP="00864CEB">
            <w:pPr>
              <w:framePr w:w="9576" w:wrap="notBeside" w:vAnchor="text" w:hAnchor="page" w:x="1084" w:y="47"/>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Среда</w:t>
            </w:r>
          </w:p>
        </w:tc>
        <w:tc>
          <w:tcPr>
            <w:tcW w:w="4673" w:type="dxa"/>
            <w:tcBorders>
              <w:top w:val="single" w:sz="4" w:space="0" w:color="auto"/>
              <w:left w:val="single" w:sz="4" w:space="0" w:color="auto"/>
            </w:tcBorders>
            <w:shd w:val="clear" w:color="auto" w:fill="FFFFFF"/>
          </w:tcPr>
          <w:p w:rsidR="008E057F" w:rsidRPr="009A768E" w:rsidRDefault="008E057F" w:rsidP="00254220">
            <w:pPr>
              <w:framePr w:w="9576" w:wrap="notBeside" w:vAnchor="text" w:hAnchor="page" w:x="1084" w:y="47"/>
              <w:numPr>
                <w:ilvl w:val="0"/>
                <w:numId w:val="24"/>
              </w:numPr>
              <w:tabs>
                <w:tab w:val="left" w:pos="320"/>
              </w:tabs>
              <w:spacing w:after="12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Музыка</w:t>
            </w:r>
          </w:p>
          <w:p w:rsidR="008E057F" w:rsidRPr="009A768E" w:rsidRDefault="009B7DB4" w:rsidP="00254220">
            <w:pPr>
              <w:framePr w:w="9576" w:wrap="notBeside" w:vAnchor="text" w:hAnchor="page" w:x="1084" w:y="47"/>
              <w:numPr>
                <w:ilvl w:val="0"/>
                <w:numId w:val="24"/>
              </w:numPr>
              <w:tabs>
                <w:tab w:val="left" w:pos="360"/>
              </w:tabs>
              <w:spacing w:before="120"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речи</w:t>
            </w:r>
          </w:p>
        </w:tc>
        <w:tc>
          <w:tcPr>
            <w:tcW w:w="2246" w:type="dxa"/>
            <w:tcBorders>
              <w:top w:val="single" w:sz="4" w:space="0" w:color="auto"/>
              <w:left w:val="single" w:sz="4" w:space="0" w:color="auto"/>
            </w:tcBorders>
            <w:shd w:val="clear" w:color="auto" w:fill="FFFFFF"/>
            <w:vAlign w:val="bottom"/>
          </w:tcPr>
          <w:p w:rsidR="008E057F" w:rsidRPr="009A768E" w:rsidRDefault="008E057F" w:rsidP="00864CEB">
            <w:pPr>
              <w:framePr w:w="9576" w:wrap="notBeside" w:vAnchor="text" w:hAnchor="page" w:x="1084" w:y="47"/>
              <w:spacing w:after="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9.00-9.15</w:t>
            </w:r>
          </w:p>
          <w:p w:rsidR="008E057F" w:rsidRPr="009A768E" w:rsidRDefault="008E057F" w:rsidP="00864CEB">
            <w:pPr>
              <w:framePr w:w="9576" w:wrap="notBeside" w:vAnchor="text" w:hAnchor="page" w:x="1084" w:y="47"/>
              <w:spacing w:before="120" w:after="54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9.25-9.40</w:t>
            </w:r>
          </w:p>
          <w:p w:rsidR="008E057F" w:rsidRPr="009A768E" w:rsidRDefault="008E057F" w:rsidP="00864CEB">
            <w:pPr>
              <w:framePr w:w="9576" w:wrap="notBeside" w:vAnchor="text" w:hAnchor="page" w:x="1084" w:y="47"/>
              <w:spacing w:before="540" w:line="200" w:lineRule="exact"/>
              <w:jc w:val="center"/>
              <w:rPr>
                <w:rFonts w:ascii="Times New Roman" w:eastAsia="Times New Roman" w:hAnsi="Times New Roman" w:cs="Times New Roman"/>
                <w:sz w:val="28"/>
                <w:szCs w:val="28"/>
              </w:rPr>
            </w:pPr>
            <w:r w:rsidRPr="009A768E">
              <w:rPr>
                <w:rFonts w:ascii="Times New Roman" w:eastAsia="Tahoma" w:hAnsi="Times New Roman" w:cs="Times New Roman"/>
                <w:i/>
                <w:iCs/>
                <w:sz w:val="28"/>
                <w:szCs w:val="28"/>
              </w:rPr>
              <w:t xml:space="preserve">ч </w:t>
            </w:r>
            <w:r w:rsidRPr="009A768E">
              <w:rPr>
                <w:rFonts w:ascii="Times New Roman" w:eastAsia="Times New Roman" w:hAnsi="Times New Roman" w:cs="Times New Roman"/>
                <w:i/>
                <w:iCs/>
                <w:sz w:val="28"/>
                <w:szCs w:val="28"/>
                <w:vertAlign w:val="superscript"/>
              </w:rPr>
              <w:t>7</w:t>
            </w:r>
          </w:p>
        </w:tc>
        <w:tc>
          <w:tcPr>
            <w:tcW w:w="857" w:type="dxa"/>
            <w:tcBorders>
              <w:top w:val="single" w:sz="4" w:space="0" w:color="auto"/>
              <w:right w:val="single" w:sz="4" w:space="0" w:color="auto"/>
            </w:tcBorders>
            <w:shd w:val="clear" w:color="auto" w:fill="FFFFFF"/>
          </w:tcPr>
          <w:p w:rsidR="008E057F" w:rsidRPr="009A768E" w:rsidRDefault="008E057F" w:rsidP="00864CEB">
            <w:pPr>
              <w:framePr w:w="9576" w:wrap="notBeside" w:vAnchor="text" w:hAnchor="page" w:x="1084" w:y="47"/>
              <w:rPr>
                <w:rFonts w:ascii="Times New Roman" w:hAnsi="Times New Roman" w:cs="Times New Roman"/>
                <w:sz w:val="28"/>
                <w:szCs w:val="28"/>
              </w:rPr>
            </w:pPr>
          </w:p>
        </w:tc>
      </w:tr>
      <w:tr w:rsidR="008E057F" w:rsidRPr="009A768E" w:rsidTr="00E87125">
        <w:trPr>
          <w:trHeight w:hRule="exact" w:val="3023"/>
          <w:jc w:val="center"/>
        </w:trPr>
        <w:tc>
          <w:tcPr>
            <w:tcW w:w="1800" w:type="dxa"/>
            <w:tcBorders>
              <w:top w:val="single" w:sz="4" w:space="0" w:color="auto"/>
              <w:left w:val="single" w:sz="4" w:space="0" w:color="auto"/>
              <w:bottom w:val="single" w:sz="4" w:space="0" w:color="auto"/>
            </w:tcBorders>
            <w:shd w:val="clear" w:color="auto" w:fill="FFFFFF"/>
          </w:tcPr>
          <w:p w:rsidR="008E057F" w:rsidRDefault="008E057F" w:rsidP="00864CEB">
            <w:pPr>
              <w:framePr w:w="9576" w:wrap="notBeside" w:vAnchor="text" w:hAnchor="page" w:x="1084" w:y="47"/>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Четверг</w:t>
            </w:r>
          </w:p>
          <w:p w:rsidR="00E87125" w:rsidRDefault="00E87125" w:rsidP="00864CEB">
            <w:pPr>
              <w:framePr w:w="9576" w:wrap="notBeside" w:vAnchor="text" w:hAnchor="page" w:x="1084" w:y="47"/>
              <w:spacing w:line="280" w:lineRule="exact"/>
              <w:rPr>
                <w:rFonts w:ascii="Times New Roman" w:eastAsia="Times New Roman" w:hAnsi="Times New Roman" w:cs="Times New Roman"/>
                <w:sz w:val="28"/>
                <w:szCs w:val="28"/>
              </w:rPr>
            </w:pPr>
          </w:p>
          <w:p w:rsidR="00E87125" w:rsidRDefault="00E87125" w:rsidP="00864CEB">
            <w:pPr>
              <w:framePr w:w="9576" w:wrap="notBeside" w:vAnchor="text" w:hAnchor="page" w:x="1084" w:y="47"/>
              <w:spacing w:line="280" w:lineRule="exact"/>
              <w:rPr>
                <w:rFonts w:ascii="Times New Roman" w:eastAsia="Times New Roman" w:hAnsi="Times New Roman" w:cs="Times New Roman"/>
                <w:sz w:val="28"/>
                <w:szCs w:val="28"/>
              </w:rPr>
            </w:pPr>
          </w:p>
          <w:p w:rsidR="00E87125" w:rsidRDefault="00E87125" w:rsidP="00864CEB">
            <w:pPr>
              <w:framePr w:w="9576" w:wrap="notBeside" w:vAnchor="text" w:hAnchor="page" w:x="1084" w:y="47"/>
              <w:spacing w:line="280" w:lineRule="exact"/>
              <w:rPr>
                <w:rFonts w:ascii="Times New Roman" w:eastAsia="Times New Roman" w:hAnsi="Times New Roman" w:cs="Times New Roman"/>
                <w:sz w:val="28"/>
                <w:szCs w:val="28"/>
              </w:rPr>
            </w:pPr>
          </w:p>
          <w:p w:rsidR="00E87125" w:rsidRDefault="00E87125" w:rsidP="00864CEB">
            <w:pPr>
              <w:framePr w:w="9576" w:wrap="notBeside" w:vAnchor="text" w:hAnchor="page" w:x="1084" w:y="47"/>
              <w:spacing w:line="280" w:lineRule="exact"/>
              <w:rPr>
                <w:rFonts w:ascii="Times New Roman" w:eastAsia="Times New Roman" w:hAnsi="Times New Roman" w:cs="Times New Roman"/>
                <w:sz w:val="28"/>
                <w:szCs w:val="28"/>
              </w:rPr>
            </w:pPr>
          </w:p>
          <w:p w:rsidR="00E87125" w:rsidRPr="009A768E" w:rsidRDefault="00E87125" w:rsidP="00864CEB">
            <w:pPr>
              <w:framePr w:w="9576" w:wrap="notBeside" w:vAnchor="text" w:hAnchor="page" w:x="1084" w:y="47"/>
              <w:spacing w:line="28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4673" w:type="dxa"/>
            <w:tcBorders>
              <w:top w:val="single" w:sz="4" w:space="0" w:color="auto"/>
              <w:left w:val="single" w:sz="4" w:space="0" w:color="auto"/>
              <w:bottom w:val="single" w:sz="4" w:space="0" w:color="auto"/>
            </w:tcBorders>
            <w:shd w:val="clear" w:color="auto" w:fill="FFFFFF"/>
          </w:tcPr>
          <w:p w:rsidR="008E057F" w:rsidRDefault="009B7DB4" w:rsidP="00864CEB">
            <w:pPr>
              <w:framePr w:w="9576" w:wrap="notBeside" w:vAnchor="text" w:hAnchor="page" w:x="1084" w:y="47"/>
              <w:spacing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64CEB">
              <w:rPr>
                <w:rFonts w:ascii="Times New Roman" w:eastAsia="Times New Roman" w:hAnsi="Times New Roman" w:cs="Times New Roman"/>
                <w:sz w:val="28"/>
                <w:szCs w:val="28"/>
              </w:rPr>
              <w:t>Рисование</w:t>
            </w:r>
          </w:p>
          <w:p w:rsidR="00E87125" w:rsidRDefault="00E87125" w:rsidP="00864CEB">
            <w:pPr>
              <w:framePr w:w="9576" w:wrap="notBeside" w:vAnchor="text" w:hAnchor="page" w:x="1084" w:y="47"/>
              <w:spacing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Физическое развитие на свежем воздухе</w:t>
            </w:r>
          </w:p>
          <w:p w:rsidR="00E87125" w:rsidRDefault="00E87125" w:rsidP="00864CEB">
            <w:pPr>
              <w:framePr w:w="9576" w:wrap="notBeside" w:vAnchor="text" w:hAnchor="page" w:x="1084" w:y="47"/>
              <w:spacing w:line="280" w:lineRule="exact"/>
              <w:jc w:val="both"/>
              <w:rPr>
                <w:rFonts w:ascii="Times New Roman" w:eastAsia="Times New Roman" w:hAnsi="Times New Roman" w:cs="Times New Roman"/>
                <w:sz w:val="28"/>
                <w:szCs w:val="28"/>
              </w:rPr>
            </w:pPr>
          </w:p>
          <w:p w:rsidR="00E87125" w:rsidRDefault="00E87125" w:rsidP="00864CEB">
            <w:pPr>
              <w:framePr w:w="9576" w:wrap="notBeside" w:vAnchor="text" w:hAnchor="page" w:x="1084" w:y="47"/>
              <w:spacing w:line="280" w:lineRule="exact"/>
              <w:jc w:val="both"/>
              <w:rPr>
                <w:rFonts w:ascii="Times New Roman" w:eastAsia="Times New Roman" w:hAnsi="Times New Roman" w:cs="Times New Roman"/>
                <w:sz w:val="28"/>
                <w:szCs w:val="28"/>
              </w:rPr>
            </w:pPr>
          </w:p>
          <w:p w:rsidR="00E87125" w:rsidRDefault="00E87125" w:rsidP="00864CEB">
            <w:pPr>
              <w:framePr w:w="9576" w:wrap="notBeside" w:vAnchor="text" w:hAnchor="page" w:x="1084" w:y="47"/>
              <w:spacing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ФЭМП</w:t>
            </w:r>
          </w:p>
          <w:p w:rsidR="00E87125" w:rsidRPr="009A768E" w:rsidRDefault="00E87125" w:rsidP="00864CEB">
            <w:pPr>
              <w:framePr w:w="9576" w:wrap="notBeside" w:vAnchor="text" w:hAnchor="page" w:x="1084" w:y="47"/>
              <w:spacing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Физическое развитие</w:t>
            </w:r>
          </w:p>
        </w:tc>
        <w:tc>
          <w:tcPr>
            <w:tcW w:w="2246" w:type="dxa"/>
            <w:tcBorders>
              <w:top w:val="single" w:sz="4" w:space="0" w:color="auto"/>
              <w:left w:val="single" w:sz="4" w:space="0" w:color="auto"/>
              <w:bottom w:val="single" w:sz="4" w:space="0" w:color="auto"/>
            </w:tcBorders>
            <w:shd w:val="clear" w:color="auto" w:fill="FFFFFF"/>
          </w:tcPr>
          <w:p w:rsidR="008E057F" w:rsidRPr="009A768E" w:rsidRDefault="008E057F" w:rsidP="00864CEB">
            <w:pPr>
              <w:framePr w:w="9576" w:wrap="notBeside" w:vAnchor="text" w:hAnchor="page" w:x="1084" w:y="47"/>
              <w:spacing w:after="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9.00-9.15</w:t>
            </w:r>
          </w:p>
          <w:p w:rsidR="008E057F" w:rsidRDefault="008E057F" w:rsidP="00864CEB">
            <w:pPr>
              <w:framePr w:w="9576" w:wrap="notBeside" w:vAnchor="text" w:hAnchor="page" w:x="1084" w:y="47"/>
              <w:spacing w:before="120"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9.25-9.40</w:t>
            </w:r>
          </w:p>
          <w:p w:rsidR="00E87125" w:rsidRDefault="00E87125" w:rsidP="00864CEB">
            <w:pPr>
              <w:framePr w:w="9576" w:wrap="notBeside" w:vAnchor="text" w:hAnchor="page" w:x="1084" w:y="47"/>
              <w:spacing w:before="120" w:line="280" w:lineRule="exact"/>
              <w:rPr>
                <w:rFonts w:ascii="Times New Roman" w:eastAsia="Times New Roman" w:hAnsi="Times New Roman" w:cs="Times New Roman"/>
                <w:sz w:val="28"/>
                <w:szCs w:val="28"/>
              </w:rPr>
            </w:pPr>
          </w:p>
          <w:p w:rsidR="00E87125" w:rsidRDefault="00E87125" w:rsidP="00864CEB">
            <w:pPr>
              <w:framePr w:w="9576" w:wrap="notBeside" w:vAnchor="text" w:hAnchor="page" w:x="1084" w:y="47"/>
              <w:spacing w:before="120" w:line="28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9.00-9.15</w:t>
            </w:r>
          </w:p>
          <w:p w:rsidR="00E87125" w:rsidRPr="009A768E" w:rsidRDefault="00E87125" w:rsidP="00864CEB">
            <w:pPr>
              <w:framePr w:w="9576" w:wrap="notBeside" w:vAnchor="text" w:hAnchor="page" w:x="1084" w:y="47"/>
              <w:spacing w:before="120" w:line="28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9.25-9.40</w:t>
            </w:r>
          </w:p>
        </w:tc>
        <w:tc>
          <w:tcPr>
            <w:tcW w:w="857" w:type="dxa"/>
            <w:tcBorders>
              <w:top w:val="single" w:sz="4" w:space="0" w:color="auto"/>
              <w:bottom w:val="single" w:sz="4" w:space="0" w:color="auto"/>
              <w:right w:val="single" w:sz="4" w:space="0" w:color="auto"/>
            </w:tcBorders>
            <w:shd w:val="clear" w:color="auto" w:fill="FFFFFF"/>
          </w:tcPr>
          <w:p w:rsidR="008E057F" w:rsidRPr="009A768E" w:rsidRDefault="008E057F" w:rsidP="00864CEB">
            <w:pPr>
              <w:framePr w:w="9576" w:wrap="notBeside" w:vAnchor="text" w:hAnchor="page" w:x="1084" w:y="47"/>
              <w:rPr>
                <w:rFonts w:ascii="Times New Roman" w:hAnsi="Times New Roman" w:cs="Times New Roman"/>
                <w:sz w:val="28"/>
                <w:szCs w:val="28"/>
              </w:rPr>
            </w:pPr>
          </w:p>
        </w:tc>
      </w:tr>
    </w:tbl>
    <w:p w:rsidR="008E057F" w:rsidRPr="009A768E" w:rsidRDefault="008E057F" w:rsidP="00864CEB">
      <w:pPr>
        <w:framePr w:w="9576" w:wrap="notBeside" w:vAnchor="text" w:hAnchor="page" w:x="1084" w:y="47"/>
        <w:rPr>
          <w:rFonts w:ascii="Times New Roman" w:hAnsi="Times New Roman" w:cs="Times New Roman"/>
          <w:sz w:val="28"/>
          <w:szCs w:val="28"/>
        </w:rPr>
      </w:pPr>
    </w:p>
    <w:p w:rsidR="009B7DB4" w:rsidRPr="009A768E" w:rsidRDefault="009B7DB4" w:rsidP="008E057F">
      <w:pPr>
        <w:rPr>
          <w:rFonts w:ascii="Times New Roman" w:hAnsi="Times New Roman" w:cs="Times New Roman"/>
          <w:sz w:val="28"/>
          <w:szCs w:val="28"/>
        </w:rPr>
        <w:sectPr w:rsidR="009B7DB4" w:rsidRPr="009A768E">
          <w:headerReference w:type="default" r:id="rId11"/>
          <w:pgSz w:w="11900" w:h="16840"/>
          <w:pgMar w:top="1120" w:right="928" w:bottom="1088" w:left="1396" w:header="0" w:footer="3" w:gutter="0"/>
          <w:cols w:space="720"/>
          <w:noEndnote/>
          <w:docGrid w:linePitch="360"/>
        </w:sectPr>
      </w:pPr>
    </w:p>
    <w:p w:rsidR="008E057F" w:rsidRPr="009A768E" w:rsidRDefault="008E057F" w:rsidP="008E057F">
      <w:pPr>
        <w:framePr w:w="9576" w:wrap="notBeside" w:vAnchor="text" w:hAnchor="text" w:xAlign="center" w:y="1"/>
        <w:spacing w:line="280" w:lineRule="exact"/>
        <w:rPr>
          <w:rFonts w:ascii="Times New Roman" w:eastAsia="Times New Roman" w:hAnsi="Times New Roman" w:cs="Times New Roman"/>
          <w:b/>
          <w:bCs/>
          <w:sz w:val="28"/>
          <w:szCs w:val="28"/>
        </w:rPr>
      </w:pPr>
    </w:p>
    <w:p w:rsidR="008E057F" w:rsidRPr="009A768E" w:rsidRDefault="008E057F" w:rsidP="008E057F">
      <w:pPr>
        <w:rPr>
          <w:rFonts w:ascii="Times New Roman" w:hAnsi="Times New Roman" w:cs="Times New Roman"/>
          <w:sz w:val="28"/>
          <w:szCs w:val="28"/>
        </w:rPr>
      </w:pPr>
    </w:p>
    <w:p w:rsidR="008E057F" w:rsidRPr="009A768E" w:rsidRDefault="008E057F" w:rsidP="008E057F">
      <w:pPr>
        <w:keepNext/>
        <w:keepLines/>
        <w:spacing w:line="371" w:lineRule="exact"/>
        <w:ind w:left="3700"/>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3. Организационный момент.</w:t>
      </w:r>
    </w:p>
    <w:p w:rsidR="008E057F" w:rsidRPr="009A768E" w:rsidRDefault="008E057F" w:rsidP="008E057F">
      <w:pPr>
        <w:keepNext/>
        <w:keepLines/>
        <w:spacing w:line="371" w:lineRule="exact"/>
        <w:ind w:left="900" w:firstLine="160"/>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3.1 Предметно - развивающая среда для детей младшего возраста.</w:t>
      </w:r>
    </w:p>
    <w:p w:rsidR="008E057F" w:rsidRPr="009A768E" w:rsidRDefault="008E057F" w:rsidP="008E057F">
      <w:pPr>
        <w:spacing w:line="371" w:lineRule="exact"/>
        <w:ind w:left="900" w:right="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младшего возраста,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8E057F" w:rsidRPr="009A768E" w:rsidRDefault="008E057F" w:rsidP="008E057F">
      <w:pPr>
        <w:spacing w:line="371" w:lineRule="exact"/>
        <w:ind w:left="900" w:right="420" w:firstLine="48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 группе имеется игровой материал для познавательного развития детей младшего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8E057F" w:rsidRPr="009A768E" w:rsidRDefault="008E057F" w:rsidP="008E057F">
      <w:pPr>
        <w:spacing w:after="543" w:line="371" w:lineRule="exact"/>
        <w:ind w:left="900" w:right="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w:t>
      </w:r>
    </w:p>
    <w:p w:rsidR="008E057F" w:rsidRPr="009A768E" w:rsidRDefault="008E057F" w:rsidP="008E057F">
      <w:pPr>
        <w:keepNext/>
        <w:keepLines/>
        <w:spacing w:line="367" w:lineRule="exact"/>
        <w:ind w:left="900"/>
        <w:jc w:val="both"/>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3.2 Режим дня детей младшего возраста.</w:t>
      </w:r>
    </w:p>
    <w:p w:rsidR="008E057F" w:rsidRPr="009A768E" w:rsidRDefault="008E057F" w:rsidP="008E057F">
      <w:pPr>
        <w:spacing w:line="367" w:lineRule="exact"/>
        <w:ind w:left="900" w:right="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8E057F" w:rsidRPr="009A768E" w:rsidRDefault="008E057F" w:rsidP="008E057F">
      <w:pPr>
        <w:spacing w:line="367" w:lineRule="exact"/>
        <w:ind w:left="900" w:firstLine="1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 составлении и организации режима дня учитываются повторяющиеся компоненты:</w:t>
      </w:r>
    </w:p>
    <w:p w:rsidR="008E057F" w:rsidRPr="009A768E" w:rsidRDefault="008E057F" w:rsidP="00254220">
      <w:pPr>
        <w:numPr>
          <w:ilvl w:val="0"/>
          <w:numId w:val="25"/>
        </w:numPr>
        <w:tabs>
          <w:tab w:val="left" w:pos="1112"/>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время приёма пищи;</w:t>
      </w:r>
    </w:p>
    <w:p w:rsidR="008E057F" w:rsidRPr="009A768E" w:rsidRDefault="008E057F" w:rsidP="00254220">
      <w:pPr>
        <w:numPr>
          <w:ilvl w:val="0"/>
          <w:numId w:val="25"/>
        </w:numPr>
        <w:tabs>
          <w:tab w:val="left" w:pos="1112"/>
        </w:tabs>
        <w:spacing w:line="367"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укладывание на дневной сон;</w:t>
      </w:r>
    </w:p>
    <w:p w:rsidR="008E057F" w:rsidRPr="009A768E" w:rsidRDefault="008E057F" w:rsidP="00254220">
      <w:pPr>
        <w:numPr>
          <w:ilvl w:val="0"/>
          <w:numId w:val="25"/>
        </w:numPr>
        <w:tabs>
          <w:tab w:val="left" w:pos="1199"/>
        </w:tabs>
        <w:spacing w:line="367" w:lineRule="exact"/>
        <w:ind w:right="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общая длительность пребывания ребёнка на открытом воздухе и в помещении при выполнении физических упражнений.</w:t>
      </w:r>
    </w:p>
    <w:p w:rsidR="008E057F" w:rsidRPr="009A768E" w:rsidRDefault="00726CAD" w:rsidP="00726CAD">
      <w:pPr>
        <w:spacing w:line="367" w:lineRule="exact"/>
        <w:ind w:righ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A768E">
        <w:rPr>
          <w:rFonts w:ascii="Times New Roman" w:eastAsia="Times New Roman" w:hAnsi="Times New Roman" w:cs="Times New Roman"/>
          <w:sz w:val="28"/>
          <w:szCs w:val="28"/>
        </w:rPr>
        <w:t xml:space="preserve">Режим дня соответствует возрастным особенностям детей младшей группы и </w:t>
      </w:r>
      <w:r w:rsidRPr="009A768E">
        <w:rPr>
          <w:rFonts w:ascii="Times New Roman" w:eastAsia="Times New Roman" w:hAnsi="Times New Roman" w:cs="Times New Roman"/>
          <w:sz w:val="28"/>
          <w:szCs w:val="28"/>
        </w:rPr>
        <w:lastRenderedPageBreak/>
        <w:t>способствует их гармон</w:t>
      </w:r>
      <w:r>
        <w:rPr>
          <w:rFonts w:ascii="Times New Roman" w:eastAsia="Times New Roman" w:hAnsi="Times New Roman" w:cs="Times New Roman"/>
          <w:sz w:val="28"/>
          <w:szCs w:val="28"/>
        </w:rPr>
        <w:t xml:space="preserve">ичному развитию. Максимальная </w:t>
      </w:r>
      <w:r w:rsidR="008E057F" w:rsidRPr="009A768E">
        <w:rPr>
          <w:rFonts w:ascii="Times New Roman" w:eastAsia="Times New Roman" w:hAnsi="Times New Roman" w:cs="Times New Roman"/>
          <w:sz w:val="28"/>
          <w:szCs w:val="28"/>
        </w:rPr>
        <w:t>продолжительность непрерывного бодрствования детей 3-4 лет составляет 5,5 - 6 часов.</w:t>
      </w:r>
    </w:p>
    <w:p w:rsidR="005E0EC0" w:rsidRDefault="005E0EC0" w:rsidP="008E057F">
      <w:pPr>
        <w:framePr w:w="9428" w:wrap="notBeside" w:vAnchor="text" w:hAnchor="text" w:xAlign="center" w:y="1"/>
        <w:spacing w:line="280" w:lineRule="exact"/>
        <w:rPr>
          <w:rFonts w:ascii="Times New Roman" w:eastAsia="Times New Roman" w:hAnsi="Times New Roman" w:cs="Times New Roman"/>
          <w:b/>
          <w:bCs/>
          <w:sz w:val="28"/>
          <w:szCs w:val="28"/>
        </w:rPr>
      </w:pPr>
    </w:p>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Холодный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9"/>
        <w:gridCol w:w="1930"/>
      </w:tblGrid>
      <w:tr w:rsidR="008E057F" w:rsidRPr="009A768E" w:rsidTr="00D27CE5">
        <w:trPr>
          <w:trHeight w:hRule="exact" w:val="760"/>
          <w:jc w:val="center"/>
        </w:trPr>
        <w:tc>
          <w:tcPr>
            <w:tcW w:w="7499" w:type="dxa"/>
            <w:tcBorders>
              <w:top w:val="single" w:sz="4" w:space="0" w:color="auto"/>
              <w:left w:val="single" w:sz="4" w:space="0" w:color="auto"/>
            </w:tcBorders>
            <w:shd w:val="clear" w:color="auto" w:fill="FFFFFF"/>
            <w:vAlign w:val="center"/>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Режимные моменты</w:t>
            </w:r>
          </w:p>
        </w:tc>
        <w:tc>
          <w:tcPr>
            <w:tcW w:w="1930" w:type="dxa"/>
            <w:tcBorders>
              <w:top w:val="single" w:sz="4" w:space="0" w:color="auto"/>
              <w:left w:val="single" w:sz="4" w:space="0" w:color="auto"/>
              <w:right w:val="single" w:sz="4" w:space="0" w:color="auto"/>
            </w:tcBorders>
            <w:shd w:val="clear" w:color="auto" w:fill="FFFFFF"/>
            <w:vAlign w:val="bottom"/>
          </w:tcPr>
          <w:p w:rsidR="008E057F" w:rsidRPr="009A768E" w:rsidRDefault="008E057F" w:rsidP="008E057F">
            <w:pPr>
              <w:framePr w:w="9428" w:wrap="notBeside" w:vAnchor="text" w:hAnchor="text" w:xAlign="center" w:y="1"/>
              <w:spacing w:line="367"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Младшая 3-4 года</w:t>
            </w:r>
          </w:p>
        </w:tc>
      </w:tr>
      <w:tr w:rsidR="008E057F" w:rsidRPr="009A768E" w:rsidTr="00D27CE5">
        <w:trPr>
          <w:trHeight w:hRule="exact" w:val="385"/>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Утренний прием, игры, утренняя гимнастика</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7.00-8.15</w:t>
            </w:r>
          </w:p>
        </w:tc>
      </w:tr>
      <w:tr w:rsidR="008E057F" w:rsidRPr="009A768E" w:rsidTr="00D27CE5">
        <w:trPr>
          <w:trHeight w:hRule="exact" w:val="382"/>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Подготовка к </w:t>
            </w:r>
            <w:proofErr w:type="spellStart"/>
            <w:proofErr w:type="gramStart"/>
            <w:r w:rsidRPr="009A768E">
              <w:rPr>
                <w:rFonts w:ascii="Times New Roman" w:eastAsia="Times New Roman" w:hAnsi="Times New Roman" w:cs="Times New Roman"/>
                <w:sz w:val="28"/>
                <w:szCs w:val="28"/>
              </w:rPr>
              <w:t>завтраку,завтрак</w:t>
            </w:r>
            <w:proofErr w:type="spellEnd"/>
            <w:proofErr w:type="gramEnd"/>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8.15-8.50</w:t>
            </w:r>
          </w:p>
        </w:tc>
      </w:tr>
      <w:tr w:rsidR="008E057F" w:rsidRPr="009A768E" w:rsidTr="00D27CE5">
        <w:trPr>
          <w:trHeight w:hRule="exact" w:val="382"/>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образовательной деятельности</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8.50-9.00</w:t>
            </w:r>
          </w:p>
        </w:tc>
      </w:tr>
      <w:tr w:rsidR="008E057F" w:rsidRPr="009A768E" w:rsidTr="00D27CE5">
        <w:trPr>
          <w:trHeight w:hRule="exact" w:val="385"/>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Образовательная деятельность</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9.00-9.40</w:t>
            </w:r>
          </w:p>
        </w:tc>
      </w:tr>
      <w:tr w:rsidR="008E057F" w:rsidRPr="009A768E" w:rsidTr="00D27CE5">
        <w:trPr>
          <w:trHeight w:hRule="exact" w:val="745"/>
          <w:jc w:val="center"/>
        </w:trPr>
        <w:tc>
          <w:tcPr>
            <w:tcW w:w="7499" w:type="dxa"/>
            <w:tcBorders>
              <w:top w:val="single" w:sz="4" w:space="0" w:color="auto"/>
              <w:left w:val="single" w:sz="4" w:space="0" w:color="auto"/>
            </w:tcBorders>
            <w:shd w:val="clear" w:color="auto" w:fill="FFFFFF"/>
            <w:vAlign w:val="bottom"/>
          </w:tcPr>
          <w:p w:rsidR="008E057F" w:rsidRPr="009A768E" w:rsidRDefault="008E057F" w:rsidP="008E057F">
            <w:pPr>
              <w:framePr w:w="9428" w:wrap="notBeside" w:vAnchor="text" w:hAnchor="text" w:xAlign="center" w:y="1"/>
              <w:spacing w:line="371" w:lineRule="exact"/>
              <w:rPr>
                <w:rFonts w:ascii="Times New Roman" w:eastAsia="Times New Roman" w:hAnsi="Times New Roman" w:cs="Times New Roman"/>
                <w:sz w:val="28"/>
                <w:szCs w:val="28"/>
              </w:rPr>
            </w:pPr>
            <w:proofErr w:type="spellStart"/>
            <w:proofErr w:type="gramStart"/>
            <w:r w:rsidRPr="009A768E">
              <w:rPr>
                <w:rFonts w:ascii="Times New Roman" w:eastAsia="Times New Roman" w:hAnsi="Times New Roman" w:cs="Times New Roman"/>
                <w:sz w:val="28"/>
                <w:szCs w:val="28"/>
              </w:rPr>
              <w:t>Игры,подготовка</w:t>
            </w:r>
            <w:proofErr w:type="spellEnd"/>
            <w:proofErr w:type="gramEnd"/>
            <w:r w:rsidRPr="009A768E">
              <w:rPr>
                <w:rFonts w:ascii="Times New Roman" w:eastAsia="Times New Roman" w:hAnsi="Times New Roman" w:cs="Times New Roman"/>
                <w:sz w:val="28"/>
                <w:szCs w:val="28"/>
              </w:rPr>
              <w:t xml:space="preserve"> к прогулке, прогулка (игры, наблюдения, труд)</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9.40-11.15</w:t>
            </w:r>
          </w:p>
        </w:tc>
      </w:tr>
      <w:tr w:rsidR="008E057F" w:rsidRPr="009A768E" w:rsidTr="00D27CE5">
        <w:trPr>
          <w:trHeight w:hRule="exact" w:val="382"/>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обеду, обед</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11.15-12.15</w:t>
            </w:r>
          </w:p>
        </w:tc>
      </w:tr>
      <w:tr w:rsidR="008E057F" w:rsidRPr="009A768E" w:rsidTr="00D27CE5">
        <w:trPr>
          <w:trHeight w:hRule="exact" w:val="382"/>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ко сну, дневной сон</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12.15-15.00</w:t>
            </w:r>
          </w:p>
        </w:tc>
      </w:tr>
      <w:tr w:rsidR="008E057F" w:rsidRPr="009A768E" w:rsidTr="00D27CE5">
        <w:trPr>
          <w:trHeight w:hRule="exact" w:val="389"/>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Подъем, подготовка к полднику, полдник</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15.00-15.45</w:t>
            </w:r>
          </w:p>
        </w:tc>
      </w:tr>
      <w:tr w:rsidR="008E057F" w:rsidRPr="009A768E" w:rsidTr="00D27CE5">
        <w:trPr>
          <w:trHeight w:hRule="exact" w:val="378"/>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Самостоятельная деятельность</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15.45-16.00</w:t>
            </w:r>
          </w:p>
        </w:tc>
      </w:tr>
      <w:tr w:rsidR="008E057F" w:rsidRPr="009A768E" w:rsidTr="00D27CE5">
        <w:trPr>
          <w:trHeight w:hRule="exact" w:val="385"/>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прогулке, прогулка</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16.00-17.00</w:t>
            </w:r>
          </w:p>
        </w:tc>
      </w:tr>
      <w:tr w:rsidR="008E057F" w:rsidRPr="009A768E" w:rsidTr="00D27CE5">
        <w:trPr>
          <w:trHeight w:hRule="exact" w:val="378"/>
          <w:jc w:val="center"/>
        </w:trPr>
        <w:tc>
          <w:tcPr>
            <w:tcW w:w="7499" w:type="dxa"/>
            <w:tcBorders>
              <w:top w:val="single" w:sz="4" w:space="0" w:color="auto"/>
              <w:left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ужину, ужин</w:t>
            </w:r>
          </w:p>
        </w:tc>
        <w:tc>
          <w:tcPr>
            <w:tcW w:w="1930"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17.00-17.40</w:t>
            </w:r>
          </w:p>
        </w:tc>
      </w:tr>
      <w:tr w:rsidR="008E057F" w:rsidRPr="009A768E" w:rsidTr="00D27CE5">
        <w:trPr>
          <w:trHeight w:hRule="exact" w:val="403"/>
          <w:jc w:val="center"/>
        </w:trPr>
        <w:tc>
          <w:tcPr>
            <w:tcW w:w="7499"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9428"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Игры, уход детей домой</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8E057F" w:rsidRPr="009A768E" w:rsidRDefault="008E057F" w:rsidP="008E057F">
            <w:pPr>
              <w:framePr w:w="9428" w:wrap="notBeside" w:vAnchor="text" w:hAnchor="text" w:xAlign="center" w:y="1"/>
              <w:spacing w:line="280" w:lineRule="exact"/>
              <w:ind w:left="3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17.40-19.00</w:t>
            </w:r>
          </w:p>
        </w:tc>
      </w:tr>
    </w:tbl>
    <w:p w:rsidR="008E057F" w:rsidRPr="009A768E" w:rsidRDefault="008E057F" w:rsidP="008E057F">
      <w:pPr>
        <w:framePr w:w="9428" w:wrap="notBeside" w:vAnchor="text" w:hAnchor="text" w:xAlign="center" w:y="1"/>
        <w:rPr>
          <w:rFonts w:ascii="Times New Roman" w:hAnsi="Times New Roman" w:cs="Times New Roman"/>
          <w:sz w:val="28"/>
          <w:szCs w:val="28"/>
        </w:rPr>
      </w:pPr>
    </w:p>
    <w:p w:rsidR="008E057F" w:rsidRPr="009A768E" w:rsidRDefault="008E057F" w:rsidP="008E057F">
      <w:pPr>
        <w:spacing w:line="360" w:lineRule="exact"/>
        <w:rPr>
          <w:rFonts w:ascii="Times New Roman" w:hAnsi="Times New Roman" w:cs="Times New Roman"/>
          <w:sz w:val="28"/>
          <w:szCs w:val="28"/>
        </w:rPr>
      </w:pPr>
    </w:p>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Тёплый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1"/>
        <w:gridCol w:w="1984"/>
      </w:tblGrid>
      <w:tr w:rsidR="008E057F" w:rsidRPr="009A768E" w:rsidTr="00D27CE5">
        <w:trPr>
          <w:trHeight w:hRule="exact" w:val="767"/>
          <w:jc w:val="center"/>
        </w:trPr>
        <w:tc>
          <w:tcPr>
            <w:tcW w:w="7391" w:type="dxa"/>
            <w:tcBorders>
              <w:top w:val="single" w:sz="4" w:space="0" w:color="auto"/>
              <w:left w:val="single" w:sz="4" w:space="0" w:color="auto"/>
            </w:tcBorders>
            <w:shd w:val="clear" w:color="auto" w:fill="FFFFFF"/>
            <w:vAlign w:val="center"/>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Режимные моменты</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371"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Младшая 3-4 года</w:t>
            </w:r>
          </w:p>
        </w:tc>
      </w:tr>
      <w:tr w:rsidR="008E057F" w:rsidRPr="009A768E" w:rsidTr="00D27CE5">
        <w:trPr>
          <w:trHeight w:hRule="exact" w:val="389"/>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Утренний прием, игры, утренняя гимнастика</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7.00-8.15</w:t>
            </w:r>
          </w:p>
        </w:tc>
      </w:tr>
      <w:tr w:rsidR="008E057F" w:rsidRPr="009A768E" w:rsidTr="00D27CE5">
        <w:trPr>
          <w:trHeight w:hRule="exact" w:val="378"/>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Подготовка к </w:t>
            </w:r>
            <w:proofErr w:type="spellStart"/>
            <w:proofErr w:type="gramStart"/>
            <w:r w:rsidRPr="009A768E">
              <w:rPr>
                <w:rFonts w:ascii="Times New Roman" w:eastAsia="Times New Roman" w:hAnsi="Times New Roman" w:cs="Times New Roman"/>
                <w:sz w:val="28"/>
                <w:szCs w:val="28"/>
              </w:rPr>
              <w:t>завтраку,завтрак</w:t>
            </w:r>
            <w:proofErr w:type="spellEnd"/>
            <w:proofErr w:type="gramEnd"/>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8.15-8.50</w:t>
            </w:r>
          </w:p>
        </w:tc>
      </w:tr>
      <w:tr w:rsidR="008E057F" w:rsidRPr="009A768E" w:rsidTr="00D27CE5">
        <w:trPr>
          <w:trHeight w:hRule="exact" w:val="378"/>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образовательной деятельности</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8.50-9.10</w:t>
            </w:r>
          </w:p>
        </w:tc>
      </w:tr>
      <w:tr w:rsidR="008E057F" w:rsidRPr="009A768E" w:rsidTr="00D27CE5">
        <w:trPr>
          <w:trHeight w:hRule="exact" w:val="382"/>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Образовательная деятельность</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9.10-9.25</w:t>
            </w:r>
          </w:p>
        </w:tc>
      </w:tr>
      <w:tr w:rsidR="008E057F" w:rsidRPr="009A768E" w:rsidTr="00D27CE5">
        <w:trPr>
          <w:trHeight w:hRule="exact" w:val="382"/>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прогулке, прогулка (игры, наблюдения, труд)</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9.25-11.30</w:t>
            </w:r>
          </w:p>
        </w:tc>
      </w:tr>
      <w:tr w:rsidR="008E057F" w:rsidRPr="009A768E" w:rsidTr="00D27CE5">
        <w:trPr>
          <w:trHeight w:hRule="exact" w:val="382"/>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обеду, обед</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11.30-12.15</w:t>
            </w:r>
          </w:p>
        </w:tc>
      </w:tr>
      <w:tr w:rsidR="008E057F" w:rsidRPr="009A768E" w:rsidTr="00D27CE5">
        <w:trPr>
          <w:trHeight w:hRule="exact" w:val="382"/>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ко сну, дневной сон</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12.15-15.00</w:t>
            </w:r>
          </w:p>
        </w:tc>
      </w:tr>
      <w:tr w:rsidR="008E057F" w:rsidRPr="009A768E" w:rsidTr="00D27CE5">
        <w:trPr>
          <w:trHeight w:hRule="exact" w:val="385"/>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Подъем, подготовка к полднику, полдник</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15.00-15.45</w:t>
            </w:r>
          </w:p>
        </w:tc>
      </w:tr>
      <w:tr w:rsidR="008E057F" w:rsidRPr="009A768E" w:rsidTr="00D27CE5">
        <w:trPr>
          <w:trHeight w:hRule="exact" w:val="382"/>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прогулке, прогулка, возвращение с прогулки</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15.45-17.10</w:t>
            </w:r>
          </w:p>
        </w:tc>
      </w:tr>
      <w:tr w:rsidR="008E057F" w:rsidRPr="009A768E" w:rsidTr="00D27CE5">
        <w:trPr>
          <w:trHeight w:hRule="exact" w:val="378"/>
          <w:jc w:val="center"/>
        </w:trPr>
        <w:tc>
          <w:tcPr>
            <w:tcW w:w="7391" w:type="dxa"/>
            <w:tcBorders>
              <w:top w:val="single" w:sz="4" w:space="0" w:color="auto"/>
              <w:left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Подготовка к ужину, ужин</w:t>
            </w:r>
          </w:p>
        </w:tc>
        <w:tc>
          <w:tcPr>
            <w:tcW w:w="1984"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17.10-17.40</w:t>
            </w:r>
          </w:p>
        </w:tc>
      </w:tr>
      <w:tr w:rsidR="008E057F" w:rsidRPr="009A768E" w:rsidTr="00D27CE5">
        <w:trPr>
          <w:trHeight w:hRule="exact" w:val="392"/>
          <w:jc w:val="center"/>
        </w:trPr>
        <w:tc>
          <w:tcPr>
            <w:tcW w:w="7391"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9374" w:wrap="notBeside" w:vAnchor="text" w:hAnchor="text" w:xAlign="center"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Игры, уход детей домой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E057F" w:rsidRPr="009A768E" w:rsidRDefault="008E057F" w:rsidP="008E057F">
            <w:pPr>
              <w:framePr w:w="9374" w:wrap="notBeside" w:vAnchor="text" w:hAnchor="text" w:xAlign="center" w:y="1"/>
              <w:spacing w:line="280" w:lineRule="exact"/>
              <w:ind w:left="4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17.40-19.00</w:t>
            </w:r>
          </w:p>
        </w:tc>
      </w:tr>
    </w:tbl>
    <w:p w:rsidR="008E057F" w:rsidRPr="009A768E" w:rsidRDefault="008E057F" w:rsidP="008E057F">
      <w:pPr>
        <w:framePr w:w="9374" w:wrap="notBeside" w:vAnchor="text" w:hAnchor="text" w:xAlign="center" w:y="1"/>
        <w:rPr>
          <w:rFonts w:ascii="Times New Roman" w:hAnsi="Times New Roman" w:cs="Times New Roman"/>
          <w:sz w:val="28"/>
          <w:szCs w:val="28"/>
        </w:rPr>
      </w:pPr>
    </w:p>
    <w:p w:rsidR="008E057F" w:rsidRPr="009A768E" w:rsidRDefault="008E057F" w:rsidP="008E057F">
      <w:pPr>
        <w:rPr>
          <w:rFonts w:ascii="Times New Roman" w:hAnsi="Times New Roman" w:cs="Times New Roman"/>
          <w:sz w:val="28"/>
          <w:szCs w:val="28"/>
        </w:rPr>
      </w:pPr>
    </w:p>
    <w:p w:rsidR="00E14007" w:rsidRDefault="00E14007" w:rsidP="008E057F">
      <w:pPr>
        <w:rPr>
          <w:rFonts w:ascii="Times New Roman" w:hAnsi="Times New Roman" w:cs="Times New Roman"/>
          <w:sz w:val="28"/>
          <w:szCs w:val="28"/>
        </w:rPr>
      </w:pPr>
    </w:p>
    <w:p w:rsidR="00E14007" w:rsidRDefault="00E14007" w:rsidP="008E057F">
      <w:pPr>
        <w:rPr>
          <w:rFonts w:ascii="Times New Roman" w:hAnsi="Times New Roman" w:cs="Times New Roman"/>
          <w:sz w:val="28"/>
          <w:szCs w:val="28"/>
        </w:rPr>
      </w:pPr>
    </w:p>
    <w:p w:rsidR="004764C3" w:rsidRDefault="004764C3" w:rsidP="008E057F">
      <w:pPr>
        <w:rPr>
          <w:rFonts w:ascii="Times New Roman" w:hAnsi="Times New Roman" w:cs="Times New Roman"/>
          <w:sz w:val="28"/>
          <w:szCs w:val="28"/>
        </w:rPr>
      </w:pPr>
    </w:p>
    <w:p w:rsidR="004764C3" w:rsidRDefault="004764C3" w:rsidP="008E057F">
      <w:pPr>
        <w:rPr>
          <w:rFonts w:ascii="Times New Roman" w:hAnsi="Times New Roman" w:cs="Times New Roman"/>
          <w:sz w:val="28"/>
          <w:szCs w:val="28"/>
        </w:rPr>
      </w:pPr>
    </w:p>
    <w:p w:rsidR="004764C3" w:rsidRDefault="004764C3" w:rsidP="008E057F">
      <w:pPr>
        <w:rPr>
          <w:rFonts w:ascii="Times New Roman" w:hAnsi="Times New Roman" w:cs="Times New Roman"/>
          <w:sz w:val="28"/>
          <w:szCs w:val="28"/>
        </w:rPr>
      </w:pPr>
    </w:p>
    <w:p w:rsidR="004764C3" w:rsidRPr="00F058EC" w:rsidRDefault="004764C3" w:rsidP="004764C3">
      <w:pPr>
        <w:pStyle w:val="af0"/>
        <w:jc w:val="center"/>
        <w:rPr>
          <w:rFonts w:ascii="Times New Roman" w:hAnsi="Times New Roman"/>
          <w:sz w:val="28"/>
          <w:szCs w:val="28"/>
        </w:rPr>
      </w:pPr>
      <w:r w:rsidRPr="00F058EC">
        <w:rPr>
          <w:rFonts w:ascii="Times New Roman" w:hAnsi="Times New Roman"/>
          <w:b/>
          <w:sz w:val="28"/>
          <w:szCs w:val="28"/>
        </w:rPr>
        <w:t xml:space="preserve">Комплексно-тематическое планирование </w:t>
      </w:r>
      <w:r w:rsidR="005E0EC0">
        <w:rPr>
          <w:rFonts w:ascii="Times New Roman" w:hAnsi="Times New Roman"/>
          <w:b/>
          <w:sz w:val="28"/>
          <w:szCs w:val="28"/>
        </w:rPr>
        <w:t xml:space="preserve">на 2021 – 2022 </w:t>
      </w:r>
      <w:proofErr w:type="spellStart"/>
      <w:r w:rsidR="005E0EC0">
        <w:rPr>
          <w:rFonts w:ascii="Times New Roman" w:hAnsi="Times New Roman"/>
          <w:b/>
          <w:sz w:val="28"/>
          <w:szCs w:val="28"/>
        </w:rPr>
        <w:t>уч.г</w:t>
      </w:r>
      <w:proofErr w:type="spellEnd"/>
      <w:r w:rsidR="005E0EC0">
        <w:rPr>
          <w:rFonts w:ascii="Times New Roman" w:hAnsi="Times New Roman"/>
          <w:b/>
          <w:sz w:val="28"/>
          <w:szCs w:val="28"/>
        </w:rPr>
        <w:t>.</w:t>
      </w:r>
    </w:p>
    <w:p w:rsidR="004764C3" w:rsidRPr="00F058EC" w:rsidRDefault="004764C3" w:rsidP="004764C3">
      <w:pPr>
        <w:pStyle w:val="af0"/>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4"/>
        <w:gridCol w:w="5106"/>
        <w:gridCol w:w="2686"/>
      </w:tblGrid>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b/>
                <w:sz w:val="28"/>
                <w:szCs w:val="28"/>
              </w:rPr>
            </w:pPr>
            <w:r w:rsidRPr="00F058EC">
              <w:rPr>
                <w:rFonts w:ascii="Times New Roman" w:hAnsi="Times New Roman"/>
                <w:b/>
                <w:sz w:val="28"/>
                <w:szCs w:val="28"/>
              </w:rPr>
              <w:t>Тема</w:t>
            </w:r>
          </w:p>
          <w:p w:rsidR="004764C3" w:rsidRPr="00F058EC" w:rsidRDefault="004764C3" w:rsidP="00643DDB">
            <w:pPr>
              <w:pStyle w:val="af0"/>
              <w:jc w:val="center"/>
              <w:rPr>
                <w:rFonts w:ascii="Times New Roman" w:hAnsi="Times New Roman"/>
                <w:b/>
                <w:sz w:val="28"/>
                <w:szCs w:val="28"/>
              </w:rPr>
            </w:pPr>
            <w:r w:rsidRPr="00F058EC">
              <w:rPr>
                <w:rFonts w:ascii="Times New Roman" w:hAnsi="Times New Roman"/>
                <w:b/>
                <w:sz w:val="28"/>
                <w:szCs w:val="28"/>
              </w:rPr>
              <w:t>Период</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b/>
                <w:sz w:val="28"/>
                <w:szCs w:val="28"/>
              </w:rPr>
            </w:pPr>
            <w:r w:rsidRPr="00F058EC">
              <w:rPr>
                <w:rFonts w:ascii="Times New Roman" w:hAnsi="Times New Roman"/>
                <w:b/>
                <w:sz w:val="28"/>
                <w:szCs w:val="28"/>
              </w:rPr>
              <w:t>Развернутое 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b/>
                <w:sz w:val="28"/>
                <w:szCs w:val="28"/>
              </w:rPr>
            </w:pPr>
            <w:r w:rsidRPr="00F058EC">
              <w:rPr>
                <w:rFonts w:ascii="Times New Roman" w:hAnsi="Times New Roman"/>
                <w:b/>
                <w:sz w:val="28"/>
                <w:szCs w:val="28"/>
              </w:rPr>
              <w:t>Варианты итоговых мероприятий</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Вот какая наша группа.                                         </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2-3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сентября </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Познакомить детей с помещением групповой комнаты, рассказать об игрушках, правилах поведения в группе и спальне.</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Знакомство детей друг с другом в ходе игр. Формирование дружеских, доброжелательных отношений между </w:t>
            </w:r>
            <w:proofErr w:type="gramStart"/>
            <w:r w:rsidRPr="00F058EC">
              <w:rPr>
                <w:rFonts w:ascii="Times New Roman" w:hAnsi="Times New Roman"/>
                <w:sz w:val="28"/>
                <w:szCs w:val="28"/>
              </w:rPr>
              <w:t xml:space="preserve">детьми.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 xml:space="preserve">Развлечение для детей </w:t>
            </w: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«Любимый детский сад»</w:t>
            </w:r>
          </w:p>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35"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Рассматривание транспортных</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игрушек.</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4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сентября</w:t>
            </w: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p>
        </w:tc>
        <w:tc>
          <w:tcPr>
            <w:tcW w:w="5386"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Уточнить названия и особенности внешнего вида и частей легковой машины и автобуса. Знакомство с другими видами транспорта и </w:t>
            </w:r>
            <w:proofErr w:type="gramStart"/>
            <w:r w:rsidRPr="00F058EC">
              <w:rPr>
                <w:rFonts w:ascii="Times New Roman" w:hAnsi="Times New Roman"/>
                <w:sz w:val="28"/>
                <w:szCs w:val="28"/>
              </w:rPr>
              <w:t>профессиями ,</w:t>
            </w:r>
            <w:proofErr w:type="gramEnd"/>
            <w:r w:rsidRPr="00F058EC">
              <w:rPr>
                <w:rFonts w:ascii="Times New Roman" w:hAnsi="Times New Roman"/>
                <w:sz w:val="28"/>
                <w:szCs w:val="28"/>
              </w:rPr>
              <w:t xml:space="preserve"> связанными с ними. </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Сюжетно- ролевая игра по правилам дорожного движения.</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Помоги Незнайке сберечь своё </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здоровье.</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1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октября </w:t>
            </w:r>
          </w:p>
          <w:p w:rsidR="004764C3" w:rsidRPr="00F058EC" w:rsidRDefault="004764C3" w:rsidP="00643DDB">
            <w:pPr>
              <w:pStyle w:val="af0"/>
              <w:jc w:val="cente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Формировать первоначальные представления об охране жизни и здоровья. Познакомить с полезными продуктами (овощами, фруктами</w:t>
            </w:r>
            <w:proofErr w:type="gramStart"/>
            <w:r w:rsidRPr="00F058EC">
              <w:rPr>
                <w:rFonts w:ascii="Times New Roman" w:hAnsi="Times New Roman"/>
                <w:sz w:val="28"/>
                <w:szCs w:val="28"/>
              </w:rPr>
              <w:t>).Дать</w:t>
            </w:r>
            <w:proofErr w:type="gramEnd"/>
            <w:r w:rsidRPr="00F058EC">
              <w:rPr>
                <w:rFonts w:ascii="Times New Roman" w:hAnsi="Times New Roman"/>
                <w:sz w:val="28"/>
                <w:szCs w:val="28"/>
              </w:rPr>
              <w:t xml:space="preserve"> элементарные знания о пользе витаминов для здоровья человека.</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Мероприятие</w:t>
            </w:r>
          </w:p>
          <w:p w:rsidR="004764C3" w:rsidRPr="00F058EC" w:rsidRDefault="004764C3" w:rsidP="00643DDB">
            <w:pPr>
              <w:pStyle w:val="af0"/>
              <w:jc w:val="both"/>
              <w:rPr>
                <w:rFonts w:ascii="Times New Roman" w:hAnsi="Times New Roman"/>
                <w:sz w:val="28"/>
                <w:szCs w:val="28"/>
              </w:rPr>
            </w:pP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«Неделя здоровья»</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Вот и осень к нам пришла.</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2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октября</w:t>
            </w:r>
          </w:p>
          <w:p w:rsidR="004764C3" w:rsidRPr="00F058EC" w:rsidRDefault="004764C3" w:rsidP="00643DDB">
            <w:pPr>
              <w:pStyle w:val="af0"/>
              <w:jc w:val="cente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Уточнить признаки осени: состояние погоды, растительного мира. Расширять представления детей об осени. Воспитание бережного отношения к природе.</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Праздник «Осень в гости к нам пришла».</w:t>
            </w:r>
          </w:p>
          <w:p w:rsidR="004764C3" w:rsidRPr="00F058EC" w:rsidRDefault="004764C3" w:rsidP="00643DDB">
            <w:pPr>
              <w:pStyle w:val="Default"/>
              <w:rPr>
                <w:sz w:val="28"/>
                <w:szCs w:val="28"/>
              </w:rPr>
            </w:pPr>
            <w:r w:rsidRPr="00F058EC">
              <w:rPr>
                <w:sz w:val="28"/>
                <w:szCs w:val="28"/>
              </w:rPr>
              <w:t>». Выставка семейного творчества «В гостях у сказки».</w:t>
            </w:r>
          </w:p>
        </w:tc>
      </w:tr>
      <w:tr w:rsidR="004764C3" w:rsidRPr="00F058EC" w:rsidTr="00643DDB">
        <w:trPr>
          <w:trHeight w:val="2374"/>
        </w:trPr>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Мониторинг</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3 неделя</w:t>
            </w:r>
            <w:r w:rsidRPr="00F058EC">
              <w:rPr>
                <w:rFonts w:ascii="Times New Roman" w:hAnsi="Times New Roman"/>
                <w:sz w:val="28"/>
                <w:szCs w:val="28"/>
              </w:rPr>
              <w:t xml:space="preserve"> </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октября      </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Заполнение персональных карт развития детей.</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Разработка индивидуального маршрута развития ребёнка.</w:t>
            </w:r>
          </w:p>
        </w:tc>
      </w:tr>
      <w:tr w:rsidR="004764C3" w:rsidRPr="00F058EC" w:rsidTr="00643DDB">
        <w:trPr>
          <w:trHeight w:val="3959"/>
        </w:trPr>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Default"/>
              <w:jc w:val="center"/>
              <w:rPr>
                <w:sz w:val="28"/>
                <w:szCs w:val="28"/>
              </w:rPr>
            </w:pPr>
          </w:p>
          <w:p w:rsidR="004764C3" w:rsidRPr="00F058EC" w:rsidRDefault="004764C3" w:rsidP="00643DDB">
            <w:pPr>
              <w:pStyle w:val="Default"/>
              <w:jc w:val="center"/>
              <w:rPr>
                <w:sz w:val="28"/>
                <w:szCs w:val="28"/>
              </w:rPr>
            </w:pPr>
            <w:r w:rsidRPr="00F058EC">
              <w:rPr>
                <w:sz w:val="28"/>
                <w:szCs w:val="28"/>
              </w:rPr>
              <w:t>Пернатые друзья</w:t>
            </w:r>
          </w:p>
          <w:p w:rsidR="004764C3" w:rsidRPr="00F058EC" w:rsidRDefault="004764C3" w:rsidP="00643DDB">
            <w:pPr>
              <w:pStyle w:val="Default"/>
              <w:jc w:val="center"/>
              <w:rPr>
                <w:sz w:val="28"/>
                <w:szCs w:val="28"/>
              </w:rPr>
            </w:pPr>
            <w:r>
              <w:rPr>
                <w:sz w:val="28"/>
                <w:szCs w:val="28"/>
              </w:rPr>
              <w:t>4 неделя</w:t>
            </w:r>
          </w:p>
          <w:p w:rsidR="004764C3" w:rsidRPr="00F058EC" w:rsidRDefault="004764C3" w:rsidP="00643DDB">
            <w:pPr>
              <w:pStyle w:val="Default"/>
              <w:jc w:val="center"/>
              <w:rPr>
                <w:sz w:val="28"/>
                <w:szCs w:val="28"/>
              </w:rPr>
            </w:pPr>
            <w:r w:rsidRPr="00F058EC">
              <w:rPr>
                <w:sz w:val="28"/>
                <w:szCs w:val="28"/>
              </w:rPr>
              <w:t xml:space="preserve">октября- </w:t>
            </w:r>
            <w:r>
              <w:rPr>
                <w:sz w:val="28"/>
                <w:szCs w:val="28"/>
              </w:rPr>
              <w:t xml:space="preserve">1 неделя </w:t>
            </w:r>
            <w:r w:rsidRPr="00F058EC">
              <w:rPr>
                <w:sz w:val="28"/>
                <w:szCs w:val="28"/>
              </w:rPr>
              <w:t>ноября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Показать улетающие стаи птиц, объяснить, что они летят в тёплые края. Закреплять знания о внешнем виде и передвижении птиц.</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Закреплять знания о домашних птицах (внешний вид, передвижение, среда обитания, названия детёнышей).</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Default"/>
              <w:rPr>
                <w:sz w:val="28"/>
                <w:szCs w:val="28"/>
              </w:rPr>
            </w:pPr>
          </w:p>
          <w:p w:rsidR="004764C3" w:rsidRPr="00F058EC" w:rsidRDefault="004764C3" w:rsidP="00643DDB">
            <w:pPr>
              <w:pStyle w:val="Default"/>
              <w:rPr>
                <w:sz w:val="28"/>
                <w:szCs w:val="28"/>
              </w:rPr>
            </w:pPr>
            <w:r w:rsidRPr="00F058EC">
              <w:rPr>
                <w:sz w:val="28"/>
                <w:szCs w:val="28"/>
              </w:rPr>
              <w:t>Изготовление кормушек.</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Default"/>
              <w:rPr>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Дикие животные</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2-3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ноября</w:t>
            </w: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 xml:space="preserve">Закрепить названия диких </w:t>
            </w:r>
            <w:r>
              <w:rPr>
                <w:rFonts w:ascii="Times New Roman" w:hAnsi="Times New Roman"/>
                <w:sz w:val="28"/>
                <w:szCs w:val="28"/>
              </w:rPr>
              <w:t xml:space="preserve">животных. Уточнить особенности </w:t>
            </w:r>
            <w:r w:rsidRPr="00F058EC">
              <w:rPr>
                <w:rFonts w:ascii="Times New Roman" w:hAnsi="Times New Roman"/>
                <w:sz w:val="28"/>
                <w:szCs w:val="28"/>
              </w:rPr>
              <w:t>внешнего вида, некоторые повадки.</w:t>
            </w: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Расширять представления детей о диких животных.</w:t>
            </w:r>
          </w:p>
        </w:tc>
        <w:tc>
          <w:tcPr>
            <w:tcW w:w="2410" w:type="dxa"/>
            <w:tcBorders>
              <w:top w:val="single" w:sz="4" w:space="0" w:color="auto"/>
              <w:left w:val="single" w:sz="4" w:space="0" w:color="auto"/>
              <w:bottom w:val="single" w:sz="4" w:space="0" w:color="auto"/>
              <w:right w:val="single" w:sz="4" w:space="0" w:color="auto"/>
            </w:tcBorders>
            <w:hideMark/>
          </w:tcPr>
          <w:p w:rsidR="004764C3" w:rsidRDefault="004764C3" w:rsidP="00643DDB">
            <w:pPr>
              <w:pStyle w:val="af0"/>
              <w:jc w:val="both"/>
              <w:rPr>
                <w:rFonts w:ascii="Times New Roman" w:hAnsi="Times New Roman"/>
                <w:sz w:val="28"/>
                <w:szCs w:val="28"/>
              </w:rPr>
            </w:pPr>
          </w:p>
          <w:p w:rsidR="004764C3" w:rsidRDefault="004764C3" w:rsidP="00643DDB">
            <w:pPr>
              <w:pStyle w:val="af0"/>
              <w:jc w:val="both"/>
              <w:rPr>
                <w:rFonts w:ascii="Times New Roman" w:hAnsi="Times New Roman"/>
                <w:sz w:val="28"/>
                <w:szCs w:val="28"/>
              </w:rPr>
            </w:pPr>
            <w:r>
              <w:rPr>
                <w:rFonts w:ascii="Times New Roman" w:hAnsi="Times New Roman"/>
                <w:sz w:val="28"/>
                <w:szCs w:val="28"/>
              </w:rPr>
              <w:t>Развлечение</w:t>
            </w:r>
          </w:p>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Pr>
                <w:rFonts w:ascii="Times New Roman" w:hAnsi="Times New Roman"/>
                <w:sz w:val="28"/>
                <w:szCs w:val="28"/>
              </w:rPr>
              <w:t>«Жили- были Мишки»</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Мы играем</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4 неделя</w:t>
            </w: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ноября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jc w:val="both"/>
              <w:rPr>
                <w:rFonts w:ascii="Times New Roman" w:hAnsi="Times New Roman"/>
                <w:sz w:val="28"/>
                <w:szCs w:val="28"/>
              </w:rPr>
            </w:pPr>
            <w:r w:rsidRPr="00F058EC">
              <w:rPr>
                <w:rFonts w:ascii="Times New Roman" w:hAnsi="Times New Roman"/>
                <w:sz w:val="28"/>
                <w:szCs w:val="28"/>
              </w:rPr>
              <w:t xml:space="preserve">Учить правильно называть игрушки, описывать их внешний вид. </w:t>
            </w:r>
          </w:p>
          <w:p w:rsidR="004764C3" w:rsidRPr="00F058EC" w:rsidRDefault="004764C3" w:rsidP="00643DDB">
            <w:pPr>
              <w:jc w:val="both"/>
              <w:rPr>
                <w:rFonts w:ascii="Times New Roman" w:hAnsi="Times New Roman"/>
                <w:sz w:val="28"/>
                <w:szCs w:val="28"/>
              </w:rPr>
            </w:pPr>
            <w:r w:rsidRPr="00F058EC">
              <w:rPr>
                <w:rFonts w:ascii="Times New Roman" w:hAnsi="Times New Roman"/>
                <w:sz w:val="28"/>
                <w:szCs w:val="28"/>
              </w:rPr>
              <w:t>Называть способы игры с ними.</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Default"/>
              <w:rPr>
                <w:sz w:val="28"/>
                <w:szCs w:val="28"/>
              </w:rPr>
            </w:pPr>
            <w:r>
              <w:rPr>
                <w:sz w:val="28"/>
                <w:szCs w:val="28"/>
              </w:rPr>
              <w:t>Сюжетно –ролевые игры</w:t>
            </w:r>
          </w:p>
        </w:tc>
      </w:tr>
      <w:tr w:rsidR="004764C3" w:rsidRPr="00F058EC" w:rsidTr="00643DDB">
        <w:trPr>
          <w:trHeight w:val="1407"/>
        </w:trPr>
        <w:tc>
          <w:tcPr>
            <w:tcW w:w="2250" w:type="dxa"/>
            <w:gridSpan w:val="2"/>
            <w:tcBorders>
              <w:top w:val="single" w:sz="4" w:space="0" w:color="auto"/>
              <w:left w:val="single" w:sz="4" w:space="0" w:color="auto"/>
              <w:bottom w:val="single" w:sz="4" w:space="0" w:color="auto"/>
              <w:right w:val="single" w:sz="4" w:space="0" w:color="auto"/>
            </w:tcBorders>
          </w:tcPr>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Народная игрушка</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1 неделя     </w:t>
            </w:r>
            <w:r w:rsidRPr="00F058EC">
              <w:rPr>
                <w:rFonts w:ascii="Times New Roman" w:hAnsi="Times New Roman"/>
                <w:sz w:val="28"/>
                <w:szCs w:val="28"/>
              </w:rPr>
              <w:t>декабря</w:t>
            </w:r>
          </w:p>
          <w:p w:rsidR="004764C3" w:rsidRPr="00F058EC" w:rsidRDefault="004764C3" w:rsidP="00643DDB">
            <w:pPr>
              <w:pStyle w:val="af0"/>
              <w:jc w:val="cente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4764C3" w:rsidRDefault="004764C3" w:rsidP="00643DDB">
            <w:pPr>
              <w:pStyle w:val="af0"/>
              <w:jc w:val="both"/>
              <w:rPr>
                <w:rFonts w:ascii="Times New Roman" w:hAnsi="Times New Roman"/>
                <w:sz w:val="28"/>
                <w:szCs w:val="28"/>
              </w:rPr>
            </w:pPr>
            <w:r w:rsidRPr="00F058EC">
              <w:rPr>
                <w:rFonts w:ascii="Times New Roman" w:hAnsi="Times New Roman"/>
                <w:sz w:val="28"/>
                <w:szCs w:val="28"/>
              </w:rPr>
              <w:t>Расширение представлений о народной игрушке</w:t>
            </w:r>
            <w:r>
              <w:rPr>
                <w:rFonts w:ascii="Times New Roman" w:hAnsi="Times New Roman"/>
                <w:sz w:val="28"/>
                <w:szCs w:val="28"/>
              </w:rPr>
              <w:t>.</w:t>
            </w:r>
            <w:r w:rsidRPr="00F058EC">
              <w:rPr>
                <w:rFonts w:ascii="Times New Roman" w:hAnsi="Times New Roman"/>
                <w:sz w:val="28"/>
                <w:szCs w:val="28"/>
              </w:rPr>
              <w:t xml:space="preserve"> Знакомство с народными промыслами.</w:t>
            </w:r>
          </w:p>
          <w:p w:rsidR="004764C3" w:rsidRPr="00F058EC" w:rsidRDefault="004764C3" w:rsidP="00643DDB">
            <w:pPr>
              <w:pStyle w:val="af0"/>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 xml:space="preserve">Новый год </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2-4 неделя декабря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Закреплять представления детей о празднике, побуждать делиться впечатлениями. Вызвать эмоционально положительное отношение к предстоящему празднику, желание активно участвовать в его подготовке.</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Вызвать стремление поздравить близких с праздником,</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Праздник «Новый год»</w:t>
            </w: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 Конкурс-фотосессия «Хорошо зимой!»</w:t>
            </w:r>
          </w:p>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Катаемся на санках.</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2 неделя </w:t>
            </w:r>
            <w:r w:rsidRPr="00F058EC">
              <w:rPr>
                <w:rFonts w:ascii="Times New Roman" w:hAnsi="Times New Roman"/>
                <w:sz w:val="28"/>
                <w:szCs w:val="28"/>
              </w:rPr>
              <w:t>января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Расширять представления детей о зиме.</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Учить видеть и называть предметы и действия в жизни, на картине, находить причинно- следственные связи.</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Спортивный праздник «Зимние забавы».</w:t>
            </w:r>
          </w:p>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color w:val="000000"/>
                <w:sz w:val="28"/>
                <w:szCs w:val="28"/>
              </w:rPr>
            </w:pPr>
            <w:r w:rsidRPr="00F058EC">
              <w:rPr>
                <w:rFonts w:ascii="Times New Roman" w:hAnsi="Times New Roman"/>
                <w:color w:val="000000"/>
                <w:sz w:val="28"/>
                <w:szCs w:val="28"/>
              </w:rPr>
              <w:t>Знакомство с обобщающим понятием –посуда.</w:t>
            </w:r>
          </w:p>
          <w:p w:rsidR="004764C3" w:rsidRPr="00F058EC" w:rsidRDefault="004764C3" w:rsidP="00643DDB">
            <w:pPr>
              <w:pStyle w:val="af0"/>
              <w:jc w:val="center"/>
              <w:rPr>
                <w:rFonts w:ascii="Times New Roman" w:hAnsi="Times New Roman"/>
                <w:color w:val="000000"/>
                <w:sz w:val="28"/>
                <w:szCs w:val="28"/>
              </w:rPr>
            </w:pPr>
            <w:r>
              <w:rPr>
                <w:rFonts w:ascii="Times New Roman" w:hAnsi="Times New Roman"/>
                <w:color w:val="000000"/>
                <w:sz w:val="28"/>
                <w:szCs w:val="28"/>
              </w:rPr>
              <w:t xml:space="preserve">3 неделя </w:t>
            </w:r>
            <w:r w:rsidRPr="00F058EC">
              <w:rPr>
                <w:rFonts w:ascii="Times New Roman" w:hAnsi="Times New Roman"/>
                <w:color w:val="000000"/>
                <w:sz w:val="28"/>
                <w:szCs w:val="28"/>
              </w:rPr>
              <w:t>января</w:t>
            </w:r>
          </w:p>
          <w:p w:rsidR="004764C3" w:rsidRPr="00F058EC" w:rsidRDefault="004764C3" w:rsidP="00643DDB">
            <w:pPr>
              <w:pStyle w:val="af0"/>
              <w:jc w:val="cente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western"/>
              <w:spacing w:before="0" w:beforeAutospacing="0" w:after="0" w:afterAutospacing="0" w:line="276" w:lineRule="auto"/>
              <w:contextualSpacing/>
              <w:rPr>
                <w:color w:val="000000"/>
                <w:sz w:val="28"/>
                <w:szCs w:val="28"/>
              </w:rPr>
            </w:pPr>
            <w:r w:rsidRPr="00F058EC">
              <w:rPr>
                <w:color w:val="000000"/>
                <w:sz w:val="28"/>
                <w:szCs w:val="28"/>
              </w:rPr>
              <w:lastRenderedPageBreak/>
              <w:t xml:space="preserve">Расширять понятия детей о посуде. Учить находить сходство и различие в предметах, группировать по сходным существенным </w:t>
            </w:r>
            <w:proofErr w:type="gramStart"/>
            <w:r w:rsidRPr="00F058EC">
              <w:rPr>
                <w:color w:val="000000"/>
                <w:sz w:val="28"/>
                <w:szCs w:val="28"/>
              </w:rPr>
              <w:t>признакам..</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Style w:val="apple-style-span"/>
              </w:rPr>
              <w:t>Выставка детского творчества.</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Default="004764C3" w:rsidP="00643DDB">
            <w:pPr>
              <w:rPr>
                <w:rFonts w:ascii="Times New Roman" w:hAnsi="Times New Roman"/>
                <w:sz w:val="28"/>
                <w:szCs w:val="28"/>
              </w:rPr>
            </w:pPr>
            <w:r w:rsidRPr="00F058EC">
              <w:rPr>
                <w:rFonts w:ascii="Times New Roman" w:hAnsi="Times New Roman"/>
                <w:sz w:val="28"/>
                <w:szCs w:val="28"/>
              </w:rPr>
              <w:lastRenderedPageBreak/>
              <w:t>Знакомство с народной культурой и традициями.</w:t>
            </w:r>
          </w:p>
          <w:p w:rsidR="004764C3" w:rsidRPr="00F058EC" w:rsidRDefault="004764C3" w:rsidP="00643DDB">
            <w:pPr>
              <w:rPr>
                <w:rFonts w:ascii="Times New Roman" w:hAnsi="Times New Roman"/>
                <w:sz w:val="28"/>
                <w:szCs w:val="28"/>
              </w:rPr>
            </w:pPr>
            <w:r>
              <w:rPr>
                <w:rFonts w:ascii="Times New Roman" w:hAnsi="Times New Roman"/>
                <w:sz w:val="28"/>
                <w:szCs w:val="28"/>
              </w:rPr>
              <w:t xml:space="preserve">4 неделя </w:t>
            </w:r>
            <w:r w:rsidRPr="00F058EC">
              <w:rPr>
                <w:rFonts w:ascii="Times New Roman" w:hAnsi="Times New Roman"/>
                <w:sz w:val="28"/>
                <w:szCs w:val="28"/>
              </w:rPr>
              <w:t xml:space="preserve">января- </w:t>
            </w:r>
          </w:p>
          <w:p w:rsidR="004764C3" w:rsidRPr="00F058EC" w:rsidRDefault="004764C3" w:rsidP="00643DDB">
            <w:pPr>
              <w:rPr>
                <w:rFonts w:ascii="Times New Roman" w:hAnsi="Times New Roman"/>
                <w:sz w:val="28"/>
                <w:szCs w:val="28"/>
              </w:rPr>
            </w:pPr>
            <w:r>
              <w:rPr>
                <w:rFonts w:ascii="Times New Roman" w:hAnsi="Times New Roman"/>
                <w:sz w:val="28"/>
                <w:szCs w:val="28"/>
              </w:rPr>
              <w:t xml:space="preserve">1 неделя </w:t>
            </w:r>
            <w:r w:rsidRPr="00F058EC">
              <w:rPr>
                <w:rFonts w:ascii="Times New Roman" w:hAnsi="Times New Roman"/>
                <w:sz w:val="28"/>
                <w:szCs w:val="28"/>
              </w:rPr>
              <w:t>февраля</w:t>
            </w:r>
          </w:p>
          <w:p w:rsidR="004764C3" w:rsidRPr="00F058EC" w:rsidRDefault="004764C3" w:rsidP="00643DDB">
            <w:pPr>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Расширение представлений о народной игрушке (дымковская игрушка, матрёшка и др.) Знакомство с народными промыслами. Продолжение знакомства с устным народным творчеством. </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Использование фольклора при организации всех видов детской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Фольклорный праздник для детей</w:t>
            </w:r>
          </w:p>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Выставка детского творчества.</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День защитника Отечества</w:t>
            </w: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2 неделя </w:t>
            </w:r>
            <w:r w:rsidRPr="00F058EC">
              <w:rPr>
                <w:rFonts w:ascii="Times New Roman" w:hAnsi="Times New Roman"/>
                <w:sz w:val="28"/>
                <w:szCs w:val="28"/>
              </w:rPr>
              <w:t>февраля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Осуществление патриотического воспитания. Знакомство с «военными» профессиями. Воспитание любви к Родине. Формирование первых гендерных представлений (воспитание в мальчиках стремления быть сильными, смелыми, стать защитниками Родины.</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t>Праздник, посвящённый Дню защитника Отечества.</w:t>
            </w:r>
          </w:p>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t xml:space="preserve"> </w:t>
            </w:r>
          </w:p>
          <w:p w:rsidR="004764C3" w:rsidRPr="00F058EC" w:rsidRDefault="004764C3" w:rsidP="00643DDB">
            <w:pPr>
              <w:rPr>
                <w:rFonts w:ascii="Times New Roman" w:hAnsi="Times New Roman"/>
                <w:sz w:val="28"/>
                <w:szCs w:val="28"/>
              </w:rPr>
            </w:pPr>
            <w:r w:rsidRPr="00F058EC">
              <w:rPr>
                <w:rFonts w:ascii="Times New Roman" w:hAnsi="Times New Roman"/>
                <w:sz w:val="28"/>
                <w:szCs w:val="28"/>
              </w:rPr>
              <w:t xml:space="preserve"> Выставка рисунков для пап и дедушек.</w:t>
            </w:r>
          </w:p>
          <w:p w:rsidR="004764C3" w:rsidRPr="00F058EC" w:rsidRDefault="004764C3" w:rsidP="00643DDB">
            <w:pPr>
              <w:pStyle w:val="af0"/>
              <w:rPr>
                <w:rFonts w:ascii="Times New Roman" w:hAnsi="Times New Roman"/>
                <w:sz w:val="28"/>
                <w:szCs w:val="28"/>
              </w:rPr>
            </w:pPr>
          </w:p>
        </w:tc>
      </w:tr>
      <w:tr w:rsidR="004764C3" w:rsidRPr="00F058EC" w:rsidTr="00643DDB">
        <w:tc>
          <w:tcPr>
            <w:tcW w:w="2235"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Мамин праздник.</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3 неделя </w:t>
            </w:r>
            <w:r w:rsidRPr="00F058EC">
              <w:rPr>
                <w:rFonts w:ascii="Times New Roman" w:hAnsi="Times New Roman"/>
                <w:sz w:val="28"/>
                <w:szCs w:val="28"/>
              </w:rPr>
              <w:t xml:space="preserve">февраля – </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1 неделя </w:t>
            </w:r>
            <w:r w:rsidRPr="00F058EC">
              <w:rPr>
                <w:rFonts w:ascii="Times New Roman" w:hAnsi="Times New Roman"/>
                <w:sz w:val="28"/>
                <w:szCs w:val="28"/>
              </w:rPr>
              <w:t>марта</w:t>
            </w:r>
          </w:p>
        </w:tc>
        <w:tc>
          <w:tcPr>
            <w:tcW w:w="5386"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Дать знания о празднике мам и бабушек. Воспитывать любовь и заботливое отношение к ним.</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Расширять гендерные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t xml:space="preserve"> Праздник </w:t>
            </w:r>
          </w:p>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t>«8 Марта».</w:t>
            </w:r>
          </w:p>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t>Выставка детского творчества, развлечения, коллективное творчество, игры детей.</w:t>
            </w:r>
          </w:p>
          <w:p w:rsidR="004764C3" w:rsidRPr="00F058EC" w:rsidRDefault="004764C3" w:rsidP="00643DDB">
            <w:pPr>
              <w:pStyle w:val="af0"/>
              <w:jc w:val="both"/>
              <w:rPr>
                <w:rFonts w:ascii="Times New Roman" w:hAnsi="Times New Roman"/>
                <w:sz w:val="28"/>
                <w:szCs w:val="28"/>
              </w:rPr>
            </w:pPr>
          </w:p>
        </w:tc>
      </w:tr>
      <w:tr w:rsidR="004764C3" w:rsidRPr="00F058EC" w:rsidTr="00643DDB">
        <w:trPr>
          <w:trHeight w:val="859"/>
        </w:trPr>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Домашние животные</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2 неделя </w:t>
            </w:r>
            <w:r w:rsidRPr="00F058EC">
              <w:rPr>
                <w:rFonts w:ascii="Times New Roman" w:hAnsi="Times New Roman"/>
                <w:sz w:val="28"/>
                <w:szCs w:val="28"/>
              </w:rPr>
              <w:t>марта</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 xml:space="preserve">Закреплять знания о домашних </w:t>
            </w:r>
            <w:proofErr w:type="gramStart"/>
            <w:r w:rsidRPr="00F058EC">
              <w:rPr>
                <w:rFonts w:ascii="Times New Roman" w:hAnsi="Times New Roman"/>
                <w:sz w:val="28"/>
                <w:szCs w:val="28"/>
              </w:rPr>
              <w:t>животных,  названия</w:t>
            </w:r>
            <w:proofErr w:type="gramEnd"/>
            <w:r w:rsidRPr="00F058EC">
              <w:rPr>
                <w:rFonts w:ascii="Times New Roman" w:hAnsi="Times New Roman"/>
                <w:sz w:val="28"/>
                <w:szCs w:val="28"/>
              </w:rPr>
              <w:t xml:space="preserve"> детёнышей животных в единственном и множественном числе.</w:t>
            </w:r>
          </w:p>
          <w:p w:rsidR="004764C3" w:rsidRPr="00F058EC" w:rsidRDefault="004764C3" w:rsidP="00643DDB">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764C3" w:rsidRDefault="004764C3" w:rsidP="00643DDB">
            <w:pPr>
              <w:pStyle w:val="af0"/>
              <w:jc w:val="both"/>
              <w:rPr>
                <w:rFonts w:ascii="Times New Roman" w:hAnsi="Times New Roman"/>
                <w:sz w:val="28"/>
                <w:szCs w:val="28"/>
              </w:rPr>
            </w:pPr>
            <w:r>
              <w:rPr>
                <w:rFonts w:ascii="Times New Roman" w:hAnsi="Times New Roman"/>
                <w:sz w:val="28"/>
                <w:szCs w:val="28"/>
              </w:rPr>
              <w:t>Развлечение</w:t>
            </w:r>
          </w:p>
          <w:p w:rsidR="004764C3" w:rsidRDefault="004764C3" w:rsidP="00643DDB">
            <w:pPr>
              <w:pStyle w:val="af0"/>
              <w:jc w:val="both"/>
              <w:rPr>
                <w:rFonts w:ascii="Times New Roman" w:hAnsi="Times New Roman"/>
                <w:sz w:val="28"/>
                <w:szCs w:val="28"/>
              </w:rPr>
            </w:pPr>
            <w:r>
              <w:rPr>
                <w:rFonts w:ascii="Times New Roman" w:hAnsi="Times New Roman"/>
                <w:sz w:val="28"/>
                <w:szCs w:val="28"/>
              </w:rPr>
              <w:t>«Петушиная семейка»</w:t>
            </w:r>
          </w:p>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Весенние каникулы</w:t>
            </w: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3 неделя </w:t>
            </w:r>
            <w:r w:rsidRPr="00F058EC">
              <w:rPr>
                <w:rFonts w:ascii="Times New Roman" w:hAnsi="Times New Roman"/>
                <w:sz w:val="28"/>
                <w:szCs w:val="28"/>
              </w:rPr>
              <w:t>марта</w:t>
            </w:r>
          </w:p>
          <w:p w:rsidR="004764C3" w:rsidRPr="00F058EC" w:rsidRDefault="004764C3" w:rsidP="00643DDB">
            <w:pPr>
              <w:pStyle w:val="af0"/>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Организация всех видов детской деятельности в игровой форме.</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w:t>
            </w:r>
          </w:p>
        </w:tc>
      </w:tr>
      <w:tr w:rsidR="004764C3" w:rsidRPr="00F058EC" w:rsidTr="00643DDB">
        <w:trPr>
          <w:trHeight w:val="2205"/>
        </w:trPr>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Весна – красна пришла</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1-2 неделя </w:t>
            </w:r>
            <w:r w:rsidRPr="00F058EC">
              <w:rPr>
                <w:rFonts w:ascii="Times New Roman" w:hAnsi="Times New Roman"/>
                <w:sz w:val="28"/>
                <w:szCs w:val="28"/>
              </w:rPr>
              <w:t>апреля</w:t>
            </w: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jc w:val="center"/>
              <w:rPr>
                <w:rFonts w:ascii="Times New Roman" w:hAnsi="Times New Roman"/>
                <w:sz w:val="28"/>
                <w:szCs w:val="28"/>
              </w:rPr>
            </w:pPr>
          </w:p>
          <w:p w:rsidR="004764C3" w:rsidRPr="00F058EC" w:rsidRDefault="004764C3" w:rsidP="00643DDB">
            <w:pPr>
              <w:pStyle w:val="af0"/>
              <w:rPr>
                <w:rFonts w:ascii="Times New Roman" w:hAnsi="Times New Roman"/>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lastRenderedPageBreak/>
              <w:t>Обобщить и закрепить знания детей о весенних явлениях природы.</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Расширение представлений о сезонных изменениях (изменения в погоде, растения весной, поведения зверей и птиц).</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Расширение представлений о </w:t>
            </w:r>
            <w:r w:rsidRPr="00F058EC">
              <w:rPr>
                <w:rFonts w:ascii="Times New Roman" w:hAnsi="Times New Roman"/>
                <w:sz w:val="28"/>
                <w:szCs w:val="28"/>
              </w:rPr>
              <w:lastRenderedPageBreak/>
              <w:t>простейших связях в природе (потеплело – появилась травка и т.д.</w:t>
            </w:r>
            <w:proofErr w:type="gramStart"/>
            <w:r w:rsidRPr="00F058EC">
              <w:rPr>
                <w:rFonts w:ascii="Times New Roman" w:hAnsi="Times New Roman"/>
                <w:sz w:val="28"/>
                <w:szCs w:val="28"/>
              </w:rPr>
              <w:t>).Воспитание</w:t>
            </w:r>
            <w:proofErr w:type="gramEnd"/>
            <w:r w:rsidRPr="00F058EC">
              <w:rPr>
                <w:rFonts w:ascii="Times New Roman" w:hAnsi="Times New Roman"/>
                <w:sz w:val="28"/>
                <w:szCs w:val="28"/>
              </w:rPr>
              <w:t xml:space="preserve"> бережного отношения к природе, умения замечать красоту весенней природы.</w:t>
            </w: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Отражение впечатлений о весне в разных видах художественной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spacing w:before="14" w:after="115"/>
              <w:jc w:val="both"/>
              <w:rPr>
                <w:rFonts w:ascii="Times New Roman" w:hAnsi="Times New Roman"/>
                <w:sz w:val="28"/>
                <w:szCs w:val="28"/>
              </w:rPr>
            </w:pPr>
            <w:r w:rsidRPr="00F058EC">
              <w:rPr>
                <w:rFonts w:ascii="Times New Roman" w:hAnsi="Times New Roman"/>
                <w:sz w:val="28"/>
                <w:szCs w:val="28"/>
              </w:rPr>
              <w:lastRenderedPageBreak/>
              <w:t>Праздник «Весна»</w:t>
            </w:r>
          </w:p>
          <w:p w:rsidR="004764C3" w:rsidRPr="00F058EC" w:rsidRDefault="004764C3" w:rsidP="00643DDB">
            <w:pPr>
              <w:spacing w:before="14" w:after="115"/>
              <w:jc w:val="both"/>
              <w:rPr>
                <w:rFonts w:ascii="Times New Roman" w:hAnsi="Times New Roman"/>
                <w:sz w:val="28"/>
                <w:szCs w:val="28"/>
              </w:rPr>
            </w:pPr>
            <w:r w:rsidRPr="00F058EC">
              <w:rPr>
                <w:rFonts w:ascii="Times New Roman" w:hAnsi="Times New Roman"/>
                <w:sz w:val="28"/>
                <w:szCs w:val="28"/>
              </w:rPr>
              <w:t xml:space="preserve"> Выставка детского творчества.</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rPr>
                <w:rFonts w:ascii="Times New Roman" w:hAnsi="Times New Roman"/>
                <w:sz w:val="28"/>
                <w:szCs w:val="28"/>
              </w:rPr>
            </w:pPr>
            <w:r w:rsidRPr="00F058EC">
              <w:rPr>
                <w:rFonts w:ascii="Times New Roman" w:hAnsi="Times New Roman"/>
                <w:sz w:val="28"/>
                <w:szCs w:val="28"/>
              </w:rPr>
              <w:lastRenderedPageBreak/>
              <w:t xml:space="preserve">   Мониторинг</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3 неделя </w:t>
            </w:r>
            <w:r w:rsidRPr="00F058EC">
              <w:rPr>
                <w:rFonts w:ascii="Times New Roman" w:hAnsi="Times New Roman"/>
                <w:sz w:val="28"/>
                <w:szCs w:val="28"/>
              </w:rPr>
              <w:t>апреля</w:t>
            </w:r>
          </w:p>
          <w:p w:rsidR="004764C3" w:rsidRPr="00F058EC" w:rsidRDefault="004764C3" w:rsidP="00643DDB">
            <w:pPr>
              <w:pStyle w:val="af0"/>
              <w:jc w:val="center"/>
              <w:rPr>
                <w:rFonts w:ascii="Times New Roman" w:hAnsi="Times New Roman"/>
                <w:color w:val="000000"/>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    Заполнение персональных карт детей.</w:t>
            </w:r>
          </w:p>
          <w:p w:rsidR="004764C3" w:rsidRPr="00F058EC" w:rsidRDefault="004764C3" w:rsidP="00643DDB">
            <w:pPr>
              <w:pStyle w:val="af0"/>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spacing w:before="14" w:after="115"/>
              <w:jc w:val="both"/>
              <w:rPr>
                <w:rFonts w:ascii="Times New Roman" w:hAnsi="Times New Roman"/>
                <w:sz w:val="28"/>
                <w:szCs w:val="28"/>
              </w:rPr>
            </w:pPr>
            <w:r w:rsidRPr="00F058EC">
              <w:rPr>
                <w:rFonts w:ascii="Times New Roman" w:hAnsi="Times New Roman"/>
                <w:sz w:val="28"/>
                <w:szCs w:val="28"/>
              </w:rPr>
              <w:t>Разработка индивидуального маршрута развития ребёнка.</w:t>
            </w: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«Человек и мир вещей»</w:t>
            </w:r>
          </w:p>
          <w:p w:rsidR="004764C3" w:rsidRPr="00F058EC" w:rsidRDefault="004764C3" w:rsidP="00643DDB">
            <w:pPr>
              <w:rPr>
                <w:rFonts w:ascii="Times New Roman" w:hAnsi="Times New Roman"/>
                <w:sz w:val="28"/>
                <w:szCs w:val="28"/>
              </w:rPr>
            </w:pPr>
            <w:r>
              <w:rPr>
                <w:rFonts w:ascii="Times New Roman" w:hAnsi="Times New Roman"/>
                <w:sz w:val="28"/>
                <w:szCs w:val="28"/>
              </w:rPr>
              <w:t xml:space="preserve">4 неделя </w:t>
            </w:r>
            <w:r w:rsidRPr="00F058EC">
              <w:rPr>
                <w:rFonts w:ascii="Times New Roman" w:hAnsi="Times New Roman"/>
                <w:sz w:val="28"/>
                <w:szCs w:val="28"/>
              </w:rPr>
              <w:t xml:space="preserve">апреля </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Оформление уголка «Ателье»</w:t>
            </w:r>
          </w:p>
        </w:tc>
      </w:tr>
      <w:tr w:rsidR="004764C3" w:rsidRPr="00F058EC" w:rsidTr="00643DDB">
        <w:trPr>
          <w:trHeight w:val="1705"/>
        </w:trPr>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Что мы знаем о весне?</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3 неделя </w:t>
            </w:r>
            <w:r w:rsidRPr="00F058EC">
              <w:rPr>
                <w:rFonts w:ascii="Times New Roman" w:hAnsi="Times New Roman"/>
                <w:sz w:val="28"/>
                <w:szCs w:val="28"/>
              </w:rPr>
              <w:t>мая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Систематизировать знания детей о весенних явлениях природы.</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rPr>
                <w:rFonts w:ascii="Times New Roman" w:hAnsi="Times New Roman"/>
                <w:sz w:val="28"/>
                <w:szCs w:val="28"/>
              </w:rPr>
            </w:pPr>
            <w:r w:rsidRPr="00F058EC">
              <w:rPr>
                <w:rFonts w:ascii="Times New Roman" w:hAnsi="Times New Roman"/>
                <w:sz w:val="28"/>
                <w:szCs w:val="28"/>
              </w:rPr>
              <w:t>. Выставка семейного творчества «Весенняя фантазия»</w:t>
            </w:r>
          </w:p>
          <w:p w:rsidR="004764C3" w:rsidRPr="00F058EC" w:rsidRDefault="004764C3" w:rsidP="00643DDB">
            <w:pPr>
              <w:pStyle w:val="af0"/>
              <w:jc w:val="both"/>
              <w:rPr>
                <w:rFonts w:ascii="Times New Roman" w:hAnsi="Times New Roman"/>
                <w:sz w:val="28"/>
                <w:szCs w:val="28"/>
              </w:rPr>
            </w:pPr>
          </w:p>
        </w:tc>
      </w:tr>
      <w:tr w:rsidR="004764C3" w:rsidRPr="00F058EC" w:rsidTr="00643DDB">
        <w:tc>
          <w:tcPr>
            <w:tcW w:w="2250" w:type="dxa"/>
            <w:gridSpan w:val="2"/>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center"/>
              <w:rPr>
                <w:rFonts w:ascii="Times New Roman" w:hAnsi="Times New Roman"/>
                <w:sz w:val="28"/>
                <w:szCs w:val="28"/>
              </w:rPr>
            </w:pPr>
            <w:r w:rsidRPr="00F058EC">
              <w:rPr>
                <w:rFonts w:ascii="Times New Roman" w:hAnsi="Times New Roman"/>
                <w:sz w:val="28"/>
                <w:szCs w:val="28"/>
              </w:rPr>
              <w:t>Здравствуй, лето!</w:t>
            </w:r>
          </w:p>
          <w:p w:rsidR="004764C3" w:rsidRPr="00F058EC" w:rsidRDefault="004764C3" w:rsidP="00643DDB">
            <w:pPr>
              <w:pStyle w:val="af0"/>
              <w:jc w:val="center"/>
              <w:rPr>
                <w:rFonts w:ascii="Times New Roman" w:hAnsi="Times New Roman"/>
                <w:sz w:val="28"/>
                <w:szCs w:val="28"/>
              </w:rPr>
            </w:pPr>
            <w:r>
              <w:rPr>
                <w:rFonts w:ascii="Times New Roman" w:hAnsi="Times New Roman"/>
                <w:sz w:val="28"/>
                <w:szCs w:val="28"/>
              </w:rPr>
              <w:t xml:space="preserve">4 неделя </w:t>
            </w:r>
            <w:r w:rsidRPr="00F058EC">
              <w:rPr>
                <w:rFonts w:ascii="Times New Roman" w:hAnsi="Times New Roman"/>
                <w:sz w:val="28"/>
                <w:szCs w:val="28"/>
              </w:rPr>
              <w:t>мая</w:t>
            </w:r>
          </w:p>
        </w:tc>
        <w:tc>
          <w:tcPr>
            <w:tcW w:w="5371"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w:t>
            </w:r>
          </w:p>
        </w:tc>
        <w:tc>
          <w:tcPr>
            <w:tcW w:w="2410" w:type="dxa"/>
            <w:tcBorders>
              <w:top w:val="single" w:sz="4" w:space="0" w:color="auto"/>
              <w:left w:val="single" w:sz="4" w:space="0" w:color="auto"/>
              <w:bottom w:val="single" w:sz="4" w:space="0" w:color="auto"/>
              <w:right w:val="single" w:sz="4" w:space="0" w:color="auto"/>
            </w:tcBorders>
            <w:hideMark/>
          </w:tcPr>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 xml:space="preserve"> Развлечение «День защиты детей»</w:t>
            </w:r>
          </w:p>
          <w:p w:rsidR="004764C3" w:rsidRPr="00F058EC" w:rsidRDefault="004764C3" w:rsidP="00643DDB">
            <w:pPr>
              <w:pStyle w:val="af0"/>
              <w:jc w:val="both"/>
              <w:rPr>
                <w:rFonts w:ascii="Times New Roman" w:hAnsi="Times New Roman"/>
                <w:sz w:val="28"/>
                <w:szCs w:val="28"/>
              </w:rPr>
            </w:pPr>
          </w:p>
          <w:p w:rsidR="004764C3" w:rsidRPr="00F058EC" w:rsidRDefault="004764C3" w:rsidP="00643DDB">
            <w:pPr>
              <w:pStyle w:val="af0"/>
              <w:jc w:val="both"/>
              <w:rPr>
                <w:rFonts w:ascii="Times New Roman" w:hAnsi="Times New Roman"/>
                <w:sz w:val="28"/>
                <w:szCs w:val="28"/>
              </w:rPr>
            </w:pPr>
            <w:r w:rsidRPr="00F058EC">
              <w:rPr>
                <w:rFonts w:ascii="Times New Roman" w:hAnsi="Times New Roman"/>
                <w:sz w:val="28"/>
                <w:szCs w:val="28"/>
              </w:rPr>
              <w:t>Экскурсия в парк.</w:t>
            </w:r>
          </w:p>
        </w:tc>
      </w:tr>
    </w:tbl>
    <w:p w:rsidR="004764C3" w:rsidRPr="00F058EC" w:rsidRDefault="004764C3" w:rsidP="004764C3">
      <w:pPr>
        <w:rPr>
          <w:rFonts w:ascii="Times New Roman" w:hAnsi="Times New Roman"/>
          <w:sz w:val="28"/>
          <w:szCs w:val="28"/>
        </w:rPr>
      </w:pPr>
    </w:p>
    <w:p w:rsidR="004764C3" w:rsidRPr="00F058EC" w:rsidRDefault="004764C3" w:rsidP="004764C3">
      <w:pPr>
        <w:rPr>
          <w:rFonts w:ascii="Times New Roman" w:hAnsi="Times New Roman"/>
          <w:sz w:val="28"/>
          <w:szCs w:val="28"/>
        </w:rPr>
      </w:pPr>
    </w:p>
    <w:p w:rsidR="004764C3" w:rsidRPr="00F058EC" w:rsidRDefault="004764C3" w:rsidP="004764C3">
      <w:pPr>
        <w:rPr>
          <w:rFonts w:ascii="Times New Roman" w:hAnsi="Times New Roman"/>
          <w:sz w:val="28"/>
          <w:szCs w:val="28"/>
        </w:rPr>
      </w:pPr>
    </w:p>
    <w:p w:rsidR="004764C3" w:rsidRPr="00E14007" w:rsidRDefault="004764C3" w:rsidP="008E057F">
      <w:pPr>
        <w:rPr>
          <w:rFonts w:ascii="Times New Roman" w:hAnsi="Times New Roman" w:cs="Times New Roman"/>
          <w:sz w:val="28"/>
          <w:szCs w:val="28"/>
        </w:rPr>
        <w:sectPr w:rsidR="004764C3" w:rsidRPr="00E14007">
          <w:pgSz w:w="11900" w:h="16840"/>
          <w:pgMar w:top="1118" w:right="0" w:bottom="1118" w:left="1419" w:header="0" w:footer="3" w:gutter="0"/>
          <w:cols w:space="720"/>
          <w:noEndnote/>
          <w:docGrid w:linePitch="360"/>
        </w:sectPr>
      </w:pPr>
    </w:p>
    <w:p w:rsidR="008E057F" w:rsidRPr="009A768E" w:rsidRDefault="008E057F" w:rsidP="008E057F">
      <w:pPr>
        <w:keepNext/>
        <w:keepLines/>
        <w:spacing w:line="371" w:lineRule="exact"/>
        <w:ind w:left="880" w:right="680"/>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lastRenderedPageBreak/>
        <w:t xml:space="preserve">3.3. Перспективный </w:t>
      </w:r>
      <w:r w:rsidR="005E0EC0">
        <w:rPr>
          <w:rFonts w:ascii="Times New Roman" w:eastAsia="Times New Roman" w:hAnsi="Times New Roman" w:cs="Times New Roman"/>
          <w:b/>
          <w:bCs/>
          <w:sz w:val="28"/>
          <w:szCs w:val="28"/>
        </w:rPr>
        <w:t>план работы с родителями на 2021 - 2022</w:t>
      </w:r>
      <w:r w:rsidRPr="009A768E">
        <w:rPr>
          <w:rFonts w:ascii="Times New Roman" w:eastAsia="Times New Roman" w:hAnsi="Times New Roman" w:cs="Times New Roman"/>
          <w:b/>
          <w:bCs/>
          <w:sz w:val="28"/>
          <w:szCs w:val="28"/>
        </w:rPr>
        <w:t xml:space="preserve"> учебный год.</w:t>
      </w:r>
    </w:p>
    <w:p w:rsidR="008E057F" w:rsidRPr="009A768E" w:rsidRDefault="008E057F" w:rsidP="008E057F">
      <w:pPr>
        <w:spacing w:line="371" w:lineRule="exact"/>
        <w:ind w:left="1240"/>
        <w:rPr>
          <w:rFonts w:ascii="Times New Roman" w:eastAsia="Times New Roman" w:hAnsi="Times New Roman" w:cs="Times New Roman"/>
          <w:b/>
          <w:bCs/>
          <w:i/>
          <w:iCs/>
          <w:sz w:val="28"/>
          <w:szCs w:val="28"/>
        </w:rPr>
      </w:pPr>
      <w:r w:rsidRPr="009A768E">
        <w:rPr>
          <w:rFonts w:ascii="Times New Roman" w:eastAsia="Times New Roman" w:hAnsi="Times New Roman" w:cs="Times New Roman"/>
          <w:b/>
          <w:bCs/>
          <w:i/>
          <w:iCs/>
          <w:sz w:val="28"/>
          <w:szCs w:val="28"/>
          <w:u w:val="single"/>
        </w:rPr>
        <w:t>Взаимодействие с семьей и социумом.</w:t>
      </w:r>
    </w:p>
    <w:p w:rsidR="008E057F" w:rsidRPr="009A768E" w:rsidRDefault="008E057F" w:rsidP="008E057F">
      <w:pPr>
        <w:spacing w:line="371" w:lineRule="exact"/>
        <w:ind w:left="880"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8E057F" w:rsidRPr="009A768E" w:rsidRDefault="008E057F" w:rsidP="00254220">
      <w:pPr>
        <w:numPr>
          <w:ilvl w:val="0"/>
          <w:numId w:val="26"/>
        </w:numPr>
        <w:tabs>
          <w:tab w:val="left" w:pos="1585"/>
        </w:tabs>
        <w:spacing w:line="371" w:lineRule="exact"/>
        <w:ind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8E057F" w:rsidRPr="009A768E" w:rsidRDefault="008E057F" w:rsidP="00254220">
      <w:pPr>
        <w:numPr>
          <w:ilvl w:val="0"/>
          <w:numId w:val="26"/>
        </w:numPr>
        <w:tabs>
          <w:tab w:val="left" w:pos="1585"/>
        </w:tabs>
        <w:spacing w:line="371" w:lineRule="exact"/>
        <w:ind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Бережное отношение к индивидуальности каждого ребенка, особенностям его развития;</w:t>
      </w:r>
    </w:p>
    <w:p w:rsidR="008E057F" w:rsidRPr="009A768E" w:rsidRDefault="008E057F" w:rsidP="00254220">
      <w:pPr>
        <w:numPr>
          <w:ilvl w:val="0"/>
          <w:numId w:val="26"/>
        </w:numPr>
        <w:tabs>
          <w:tab w:val="left" w:pos="1585"/>
        </w:tabs>
        <w:spacing w:line="371" w:lineRule="exact"/>
        <w:ind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Право ребенка не защиту от всех форм физического и психического насилия, оскорбления, отсутствия заботы или небрежного обращения;</w:t>
      </w:r>
    </w:p>
    <w:p w:rsidR="008E057F" w:rsidRPr="009A768E" w:rsidRDefault="008E057F" w:rsidP="00254220">
      <w:pPr>
        <w:numPr>
          <w:ilvl w:val="0"/>
          <w:numId w:val="26"/>
        </w:numPr>
        <w:tabs>
          <w:tab w:val="left" w:pos="1585"/>
        </w:tabs>
        <w:spacing w:line="371" w:lineRule="exact"/>
        <w:ind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8E057F" w:rsidRPr="009A768E" w:rsidRDefault="008E057F" w:rsidP="008E057F">
      <w:pPr>
        <w:tabs>
          <w:tab w:val="left" w:pos="4808"/>
        </w:tabs>
        <w:spacing w:line="371" w:lineRule="exact"/>
        <w:ind w:left="880"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Следует отметить участие родителей в жизни группы и детского сада, родители интересуются жизнью детей, радуются их успехам, оказывают посильную помощь в воспитании и развитии детей. Работа с родителями строится на принципах доверия, диалога, партнерства, учета интересов родителей и их опыта воспитания детей. Педагоги в своей работе с семьей используют разные </w:t>
      </w:r>
      <w:proofErr w:type="gramStart"/>
      <w:r w:rsidRPr="009A768E">
        <w:rPr>
          <w:rFonts w:ascii="Times New Roman" w:eastAsia="Times New Roman" w:hAnsi="Times New Roman" w:cs="Times New Roman"/>
          <w:sz w:val="28"/>
          <w:szCs w:val="28"/>
        </w:rPr>
        <w:t>формы:</w:t>
      </w:r>
      <w:r w:rsidRPr="009A768E">
        <w:rPr>
          <w:rFonts w:ascii="Times New Roman" w:eastAsia="Times New Roman" w:hAnsi="Times New Roman" w:cs="Times New Roman"/>
          <w:sz w:val="28"/>
          <w:szCs w:val="28"/>
        </w:rPr>
        <w:tab/>
      </w:r>
      <w:proofErr w:type="gramEnd"/>
      <w:r w:rsidRPr="009A768E">
        <w:rPr>
          <w:rFonts w:ascii="Times New Roman" w:eastAsia="Times New Roman" w:hAnsi="Times New Roman" w:cs="Times New Roman"/>
          <w:sz w:val="28"/>
          <w:szCs w:val="28"/>
        </w:rPr>
        <w:t>родительские собрания (4 раза в год),</w:t>
      </w:r>
    </w:p>
    <w:p w:rsidR="008E057F" w:rsidRPr="009A768E" w:rsidRDefault="008E057F" w:rsidP="008E057F">
      <w:pPr>
        <w:spacing w:line="371" w:lineRule="exact"/>
        <w:ind w:left="880" w:right="4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консультации (устные и письменные), азбука здоровья, информация стендовая, выставки работ детей и родителей, анкетирование, </w:t>
      </w:r>
      <w:proofErr w:type="gramStart"/>
      <w:r w:rsidRPr="009A768E">
        <w:rPr>
          <w:rFonts w:ascii="Times New Roman" w:eastAsia="Times New Roman" w:hAnsi="Times New Roman" w:cs="Times New Roman"/>
          <w:sz w:val="28"/>
          <w:szCs w:val="28"/>
        </w:rPr>
        <w:t>фото-выставки</w:t>
      </w:r>
      <w:proofErr w:type="gramEnd"/>
      <w:r w:rsidRPr="009A768E">
        <w:rPr>
          <w:rFonts w:ascii="Times New Roman" w:eastAsia="Times New Roman" w:hAnsi="Times New Roman" w:cs="Times New Roman"/>
          <w:sz w:val="28"/>
          <w:szCs w:val="28"/>
        </w:rPr>
        <w:t>, утренники.</w:t>
      </w:r>
    </w:p>
    <w:p w:rsidR="008E057F" w:rsidRPr="009A768E" w:rsidRDefault="008E057F" w:rsidP="008E057F">
      <w:pPr>
        <w:spacing w:line="371" w:lineRule="exact"/>
        <w:ind w:left="880"/>
        <w:jc w:val="both"/>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Задачи:</w:t>
      </w:r>
    </w:p>
    <w:p w:rsidR="008E057F" w:rsidRPr="009A768E" w:rsidRDefault="008E057F" w:rsidP="008E057F">
      <w:pPr>
        <w:spacing w:after="350" w:line="342" w:lineRule="exact"/>
        <w:ind w:left="1440" w:right="186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•Продолжать повышать педагогическую культуру родителей •Оказывать помощь в изучении психологии ребенка</w:t>
      </w:r>
    </w:p>
    <w:p w:rsidR="008E057F" w:rsidRPr="009A768E" w:rsidRDefault="00E612B9" w:rsidP="008E057F">
      <w:pPr>
        <w:keepNext/>
        <w:keepLines/>
        <w:spacing w:after="364" w:line="280" w:lineRule="exact"/>
        <w:ind w:left="212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План работы с родителями на 2020-2021</w:t>
      </w:r>
      <w:r w:rsidR="008E057F" w:rsidRPr="009A768E">
        <w:rPr>
          <w:rFonts w:ascii="Times New Roman" w:eastAsia="Times New Roman" w:hAnsi="Times New Roman" w:cs="Times New Roman"/>
          <w:b/>
          <w:bCs/>
          <w:sz w:val="28"/>
          <w:szCs w:val="28"/>
        </w:rPr>
        <w:t xml:space="preserve"> учебный год</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40"/>
        <w:gridCol w:w="7376"/>
      </w:tblGrid>
      <w:tr w:rsidR="008E057F" w:rsidRPr="009A768E" w:rsidTr="00D27CE5">
        <w:trPr>
          <w:trHeight w:hRule="exact" w:val="594"/>
        </w:trPr>
        <w:tc>
          <w:tcPr>
            <w:tcW w:w="1840" w:type="dxa"/>
            <w:tcBorders>
              <w:top w:val="single" w:sz="4" w:space="0" w:color="auto"/>
              <w:left w:val="single" w:sz="4" w:space="0" w:color="auto"/>
            </w:tcBorders>
            <w:shd w:val="clear" w:color="auto" w:fill="FFFFFF"/>
          </w:tcPr>
          <w:p w:rsidR="008E057F" w:rsidRPr="009A768E" w:rsidRDefault="008E057F" w:rsidP="008E057F">
            <w:pPr>
              <w:framePr w:w="9216"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Месяц</w:t>
            </w:r>
          </w:p>
        </w:tc>
        <w:tc>
          <w:tcPr>
            <w:tcW w:w="737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216"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Форма проведения</w:t>
            </w:r>
          </w:p>
        </w:tc>
      </w:tr>
      <w:tr w:rsidR="008E057F" w:rsidRPr="009A768E" w:rsidTr="00D27CE5">
        <w:trPr>
          <w:trHeight w:hRule="exact" w:val="1580"/>
        </w:trPr>
        <w:tc>
          <w:tcPr>
            <w:tcW w:w="1840"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9216" w:wrap="notBeside" w:vAnchor="text" w:hAnchor="text" w:y="1"/>
              <w:spacing w:line="280" w:lineRule="exact"/>
              <w:ind w:left="320"/>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Сентябрь</w:t>
            </w:r>
          </w:p>
        </w:tc>
        <w:tc>
          <w:tcPr>
            <w:tcW w:w="7376" w:type="dxa"/>
            <w:tcBorders>
              <w:top w:val="single" w:sz="4" w:space="0" w:color="auto"/>
              <w:left w:val="single" w:sz="4" w:space="0" w:color="auto"/>
              <w:bottom w:val="single" w:sz="4" w:space="0" w:color="auto"/>
              <w:right w:val="single" w:sz="4" w:space="0" w:color="auto"/>
            </w:tcBorders>
            <w:shd w:val="clear" w:color="auto" w:fill="FFFFFF"/>
            <w:vAlign w:val="bottom"/>
          </w:tcPr>
          <w:p w:rsidR="008E057F" w:rsidRPr="009A768E" w:rsidRDefault="008E057F" w:rsidP="00254220">
            <w:pPr>
              <w:framePr w:w="9216" w:wrap="notBeside" w:vAnchor="text" w:hAnchor="text" w:y="1"/>
              <w:numPr>
                <w:ilvl w:val="0"/>
                <w:numId w:val="27"/>
              </w:numPr>
              <w:tabs>
                <w:tab w:val="left" w:pos="284"/>
              </w:tabs>
              <w:spacing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Анкетирование родителей вновь прибывших детей «Давайте познакомимся».</w:t>
            </w:r>
          </w:p>
          <w:p w:rsidR="008E057F" w:rsidRPr="009A768E" w:rsidRDefault="008E057F" w:rsidP="008E057F">
            <w:pPr>
              <w:framePr w:w="9216" w:wrap="notBeside" w:vAnchor="text" w:hAnchor="text" w:y="1"/>
              <w:spacing w:line="280" w:lineRule="exact"/>
              <w:ind w:left="6220"/>
              <w:rPr>
                <w:rFonts w:ascii="Times New Roman" w:eastAsia="Times New Roman" w:hAnsi="Times New Roman" w:cs="Times New Roman"/>
                <w:sz w:val="28"/>
                <w:szCs w:val="28"/>
              </w:rPr>
            </w:pPr>
          </w:p>
          <w:p w:rsidR="008E057F" w:rsidRPr="009A768E" w:rsidRDefault="008E057F" w:rsidP="00254220">
            <w:pPr>
              <w:framePr w:w="9216" w:wrap="notBeside" w:vAnchor="text" w:hAnchor="text" w:y="1"/>
              <w:numPr>
                <w:ilvl w:val="0"/>
                <w:numId w:val="27"/>
              </w:numPr>
              <w:tabs>
                <w:tab w:val="left" w:pos="281"/>
              </w:tabs>
              <w:spacing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Групповое родительское собрание </w:t>
            </w:r>
            <w:proofErr w:type="gramStart"/>
            <w:r w:rsidRPr="009A768E">
              <w:rPr>
                <w:rFonts w:ascii="Times New Roman" w:eastAsia="Times New Roman" w:hAnsi="Times New Roman" w:cs="Times New Roman"/>
                <w:sz w:val="28"/>
                <w:szCs w:val="28"/>
              </w:rPr>
              <w:t>« Задачи</w:t>
            </w:r>
            <w:proofErr w:type="gramEnd"/>
            <w:r w:rsidRPr="009A768E">
              <w:rPr>
                <w:rFonts w:ascii="Times New Roman" w:eastAsia="Times New Roman" w:hAnsi="Times New Roman" w:cs="Times New Roman"/>
                <w:sz w:val="28"/>
                <w:szCs w:val="28"/>
              </w:rPr>
              <w:t xml:space="preserve"> воспитания и обучения на учебный год»</w:t>
            </w:r>
          </w:p>
        </w:tc>
      </w:tr>
    </w:tbl>
    <w:p w:rsidR="008E057F" w:rsidRPr="009A768E" w:rsidRDefault="008E057F" w:rsidP="008E057F">
      <w:pPr>
        <w:framePr w:w="9216" w:wrap="notBeside" w:vAnchor="text" w:hAnchor="text" w:y="1"/>
        <w:rPr>
          <w:rFonts w:ascii="Times New Roman" w:hAnsi="Times New Roman" w:cs="Times New Roman"/>
          <w:sz w:val="28"/>
          <w:szCs w:val="28"/>
        </w:rPr>
      </w:pPr>
    </w:p>
    <w:tbl>
      <w:tblPr>
        <w:tblpPr w:leftFromText="180" w:rightFromText="180" w:vertAnchor="text" w:horzAnchor="margin" w:tblpY="-603"/>
        <w:tblOverlap w:val="never"/>
        <w:tblW w:w="0" w:type="auto"/>
        <w:tblLayout w:type="fixed"/>
        <w:tblCellMar>
          <w:left w:w="10" w:type="dxa"/>
          <w:right w:w="10" w:type="dxa"/>
        </w:tblCellMar>
        <w:tblLook w:val="04A0" w:firstRow="1" w:lastRow="0" w:firstColumn="1" w:lastColumn="0" w:noHBand="0" w:noVBand="1"/>
      </w:tblPr>
      <w:tblGrid>
        <w:gridCol w:w="1832"/>
        <w:gridCol w:w="7369"/>
      </w:tblGrid>
      <w:tr w:rsidR="00726CAD" w:rsidRPr="009A768E" w:rsidTr="00726CAD">
        <w:trPr>
          <w:trHeight w:hRule="exact" w:val="4921"/>
        </w:trPr>
        <w:tc>
          <w:tcPr>
            <w:tcW w:w="1832" w:type="dxa"/>
            <w:tcBorders>
              <w:top w:val="single" w:sz="4" w:space="0" w:color="auto"/>
              <w:left w:val="single" w:sz="4" w:space="0" w:color="auto"/>
            </w:tcBorders>
            <w:shd w:val="clear" w:color="auto" w:fill="FFFFFF"/>
            <w:vAlign w:val="center"/>
          </w:tcPr>
          <w:p w:rsidR="00726CAD" w:rsidRPr="009A768E" w:rsidRDefault="00726CAD" w:rsidP="00726CAD">
            <w:pPr>
              <w:spacing w:line="130" w:lineRule="exact"/>
              <w:ind w:left="1200"/>
              <w:rPr>
                <w:rFonts w:ascii="Times New Roman" w:eastAsia="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center"/>
          </w:tcPr>
          <w:p w:rsidR="00726CAD" w:rsidRPr="009A768E" w:rsidRDefault="00726CAD" w:rsidP="00254220">
            <w:pPr>
              <w:numPr>
                <w:ilvl w:val="0"/>
                <w:numId w:val="28"/>
              </w:numPr>
              <w:tabs>
                <w:tab w:val="left" w:pos="284"/>
              </w:tabs>
              <w:spacing w:after="240" w:line="32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Оформление наглядной агитации: «Уголок для родителей»; режим дня; сетка занятий; возрастные характеристики детей;</w:t>
            </w:r>
          </w:p>
          <w:p w:rsidR="00726CAD" w:rsidRPr="009A768E" w:rsidRDefault="00726CAD" w:rsidP="00254220">
            <w:pPr>
              <w:numPr>
                <w:ilvl w:val="0"/>
                <w:numId w:val="28"/>
              </w:numPr>
              <w:tabs>
                <w:tab w:val="left" w:pos="284"/>
              </w:tabs>
              <w:spacing w:before="240" w:after="240" w:line="32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Консультации «Возрастные психологические особенности дошкольника», «Как преодолеть капризы».</w:t>
            </w:r>
          </w:p>
          <w:p w:rsidR="00726CAD" w:rsidRPr="009A768E" w:rsidRDefault="00726CAD" w:rsidP="00254220">
            <w:pPr>
              <w:numPr>
                <w:ilvl w:val="0"/>
                <w:numId w:val="28"/>
              </w:numPr>
              <w:tabs>
                <w:tab w:val="left" w:pos="274"/>
              </w:tabs>
              <w:spacing w:before="24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Индивидуальные беседы с родителями вновь поступающих детей, заключение родительских договоров</w:t>
            </w:r>
          </w:p>
          <w:p w:rsidR="00726CAD" w:rsidRPr="009A768E" w:rsidRDefault="00726CAD" w:rsidP="00254220">
            <w:pPr>
              <w:numPr>
                <w:ilvl w:val="0"/>
                <w:numId w:val="28"/>
              </w:numPr>
              <w:tabs>
                <w:tab w:val="left" w:pos="281"/>
              </w:tabs>
              <w:spacing w:before="24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Рекомендации по закаливанию для ослабленных детей.</w:t>
            </w:r>
          </w:p>
          <w:p w:rsidR="00726CAD" w:rsidRPr="009A768E" w:rsidRDefault="00726CAD" w:rsidP="00254220">
            <w:pPr>
              <w:numPr>
                <w:ilvl w:val="0"/>
                <w:numId w:val="28"/>
              </w:numPr>
              <w:tabs>
                <w:tab w:val="left" w:pos="295"/>
              </w:tabs>
              <w:spacing w:before="36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"Будем дружно вместе жить"- совместное развлечение для родителей и детей, посвященное началу учебного года.</w:t>
            </w:r>
          </w:p>
        </w:tc>
      </w:tr>
      <w:tr w:rsidR="00726CAD" w:rsidRPr="009A768E" w:rsidTr="00726CAD">
        <w:trPr>
          <w:trHeight w:hRule="exact" w:val="5882"/>
        </w:trPr>
        <w:tc>
          <w:tcPr>
            <w:tcW w:w="1832" w:type="dxa"/>
            <w:tcBorders>
              <w:top w:val="single" w:sz="4" w:space="0" w:color="auto"/>
              <w:left w:val="single" w:sz="4" w:space="0" w:color="auto"/>
            </w:tcBorders>
            <w:shd w:val="clear" w:color="auto" w:fill="FFFFFF"/>
          </w:tcPr>
          <w:p w:rsidR="00726CAD" w:rsidRPr="009A768E" w:rsidRDefault="00726CAD" w:rsidP="00726CAD">
            <w:pPr>
              <w:spacing w:line="280" w:lineRule="exact"/>
              <w:ind w:left="420"/>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Октябрь</w:t>
            </w:r>
          </w:p>
        </w:tc>
        <w:tc>
          <w:tcPr>
            <w:tcW w:w="7369" w:type="dxa"/>
            <w:tcBorders>
              <w:top w:val="single" w:sz="4" w:space="0" w:color="auto"/>
              <w:left w:val="single" w:sz="4" w:space="0" w:color="auto"/>
              <w:right w:val="single" w:sz="4" w:space="0" w:color="auto"/>
            </w:tcBorders>
            <w:shd w:val="clear" w:color="auto" w:fill="FFFFFF"/>
          </w:tcPr>
          <w:p w:rsidR="00726CAD" w:rsidRPr="009A768E" w:rsidRDefault="00726CAD" w:rsidP="00726CAD">
            <w:pPr>
              <w:spacing w:after="240" w:line="33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 Оформление наглядной агитации «Это интересно», «Уголок здоровья».</w:t>
            </w:r>
          </w:p>
          <w:p w:rsidR="00726CAD" w:rsidRPr="009A768E" w:rsidRDefault="00726CAD" w:rsidP="00726CAD">
            <w:pPr>
              <w:spacing w:before="24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2.Оформление альбома с участием родителей «Стихи, </w:t>
            </w:r>
            <w:proofErr w:type="spellStart"/>
            <w:r w:rsidRPr="009A768E">
              <w:rPr>
                <w:rFonts w:ascii="Times New Roman" w:eastAsia="Times New Roman" w:hAnsi="Times New Roman" w:cs="Times New Roman"/>
                <w:sz w:val="28"/>
                <w:szCs w:val="28"/>
              </w:rPr>
              <w:t>потешки</w:t>
            </w:r>
            <w:proofErr w:type="spellEnd"/>
            <w:r w:rsidRPr="009A768E">
              <w:rPr>
                <w:rFonts w:ascii="Times New Roman" w:eastAsia="Times New Roman" w:hAnsi="Times New Roman" w:cs="Times New Roman"/>
                <w:sz w:val="28"/>
                <w:szCs w:val="28"/>
              </w:rPr>
              <w:t xml:space="preserve"> </w:t>
            </w:r>
            <w:r w:rsidRPr="009A768E">
              <w:rPr>
                <w:rFonts w:ascii="Times New Roman" w:eastAsia="Tahoma" w:hAnsi="Times New Roman" w:cs="Times New Roman"/>
                <w:sz w:val="28"/>
                <w:szCs w:val="28"/>
              </w:rPr>
              <w:t xml:space="preserve">- </w:t>
            </w:r>
            <w:r w:rsidRPr="009A768E">
              <w:rPr>
                <w:rFonts w:ascii="Times New Roman" w:eastAsia="Times New Roman" w:hAnsi="Times New Roman" w:cs="Times New Roman"/>
                <w:sz w:val="28"/>
                <w:szCs w:val="28"/>
              </w:rPr>
              <w:t>помощники в воспитании детей».</w:t>
            </w:r>
          </w:p>
          <w:p w:rsidR="00726CAD" w:rsidRPr="009A768E" w:rsidRDefault="00726CAD" w:rsidP="00254220">
            <w:pPr>
              <w:numPr>
                <w:ilvl w:val="0"/>
                <w:numId w:val="29"/>
              </w:numPr>
              <w:tabs>
                <w:tab w:val="left" w:pos="284"/>
              </w:tabs>
              <w:spacing w:before="240" w:after="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Консультации: </w:t>
            </w:r>
            <w:proofErr w:type="gramStart"/>
            <w:r w:rsidRPr="009A768E">
              <w:rPr>
                <w:rFonts w:ascii="Times New Roman" w:eastAsia="Tahoma" w:hAnsi="Times New Roman" w:cs="Times New Roman"/>
                <w:sz w:val="28"/>
                <w:szCs w:val="28"/>
              </w:rPr>
              <w:t xml:space="preserve">« </w:t>
            </w:r>
            <w:r w:rsidRPr="009A768E">
              <w:rPr>
                <w:rFonts w:ascii="Times New Roman" w:eastAsia="Times New Roman" w:hAnsi="Times New Roman" w:cs="Times New Roman"/>
                <w:sz w:val="28"/>
                <w:szCs w:val="28"/>
              </w:rPr>
              <w:t>Права</w:t>
            </w:r>
            <w:proofErr w:type="gramEnd"/>
            <w:r w:rsidRPr="009A768E">
              <w:rPr>
                <w:rFonts w:ascii="Times New Roman" w:eastAsia="Times New Roman" w:hAnsi="Times New Roman" w:cs="Times New Roman"/>
                <w:sz w:val="28"/>
                <w:szCs w:val="28"/>
              </w:rPr>
              <w:t xml:space="preserve"> и обязанности родителей», «Как правильно общаться с детьми», </w:t>
            </w:r>
            <w:r w:rsidRPr="009A768E">
              <w:rPr>
                <w:rFonts w:ascii="Times New Roman" w:eastAsia="Tahoma" w:hAnsi="Times New Roman" w:cs="Times New Roman"/>
                <w:sz w:val="28"/>
                <w:szCs w:val="28"/>
              </w:rPr>
              <w:t xml:space="preserve">« </w:t>
            </w:r>
            <w:r w:rsidRPr="009A768E">
              <w:rPr>
                <w:rFonts w:ascii="Times New Roman" w:eastAsia="Times New Roman" w:hAnsi="Times New Roman" w:cs="Times New Roman"/>
                <w:sz w:val="28"/>
                <w:szCs w:val="28"/>
              </w:rPr>
              <w:t>Какие сказки читать детям».</w:t>
            </w:r>
          </w:p>
          <w:p w:rsidR="00726CAD" w:rsidRPr="009A768E" w:rsidRDefault="00726CAD" w:rsidP="00254220">
            <w:pPr>
              <w:numPr>
                <w:ilvl w:val="0"/>
                <w:numId w:val="29"/>
              </w:numPr>
              <w:tabs>
                <w:tab w:val="left" w:pos="212"/>
              </w:tabs>
              <w:spacing w:before="240" w:after="240" w:line="33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Фотовыставка «Бабушка и я, лучшие </w:t>
            </w:r>
            <w:proofErr w:type="gramStart"/>
            <w:r w:rsidRPr="009A768E">
              <w:rPr>
                <w:rFonts w:ascii="Times New Roman" w:eastAsia="Times New Roman" w:hAnsi="Times New Roman" w:cs="Times New Roman"/>
                <w:sz w:val="28"/>
                <w:szCs w:val="28"/>
              </w:rPr>
              <w:t>друзья»(</w:t>
            </w:r>
            <w:proofErr w:type="gramEnd"/>
            <w:r w:rsidRPr="009A768E">
              <w:rPr>
                <w:rFonts w:ascii="Times New Roman" w:eastAsia="Times New Roman" w:hAnsi="Times New Roman" w:cs="Times New Roman"/>
                <w:sz w:val="28"/>
                <w:szCs w:val="28"/>
              </w:rPr>
              <w:t>к дню пожилого человека)</w:t>
            </w:r>
          </w:p>
          <w:p w:rsidR="00726CAD" w:rsidRPr="009A768E" w:rsidRDefault="00726CAD" w:rsidP="00254220">
            <w:pPr>
              <w:numPr>
                <w:ilvl w:val="0"/>
                <w:numId w:val="29"/>
              </w:numPr>
              <w:tabs>
                <w:tab w:val="left" w:pos="202"/>
              </w:tabs>
              <w:spacing w:before="240" w:after="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Папка </w:t>
            </w:r>
            <w:r w:rsidRPr="009A768E">
              <w:rPr>
                <w:rFonts w:ascii="Times New Roman" w:eastAsia="Tahoma" w:hAnsi="Times New Roman" w:cs="Times New Roman"/>
                <w:sz w:val="28"/>
                <w:szCs w:val="28"/>
              </w:rPr>
              <w:t xml:space="preserve">- </w:t>
            </w:r>
            <w:r w:rsidRPr="009A768E">
              <w:rPr>
                <w:rFonts w:ascii="Times New Roman" w:eastAsia="Times New Roman" w:hAnsi="Times New Roman" w:cs="Times New Roman"/>
                <w:sz w:val="28"/>
                <w:szCs w:val="28"/>
              </w:rPr>
              <w:t xml:space="preserve">передвижка </w:t>
            </w:r>
            <w:proofErr w:type="gramStart"/>
            <w:r w:rsidRPr="009A768E">
              <w:rPr>
                <w:rFonts w:ascii="Times New Roman" w:eastAsia="Tahoma" w:hAnsi="Times New Roman" w:cs="Times New Roman"/>
                <w:sz w:val="28"/>
                <w:szCs w:val="28"/>
              </w:rPr>
              <w:t xml:space="preserve">« </w:t>
            </w:r>
            <w:r w:rsidRPr="009A768E">
              <w:rPr>
                <w:rFonts w:ascii="Times New Roman" w:eastAsia="Times New Roman" w:hAnsi="Times New Roman" w:cs="Times New Roman"/>
                <w:sz w:val="28"/>
                <w:szCs w:val="28"/>
              </w:rPr>
              <w:t>Сто</w:t>
            </w:r>
            <w:proofErr w:type="gramEnd"/>
            <w:r w:rsidRPr="009A768E">
              <w:rPr>
                <w:rFonts w:ascii="Times New Roman" w:eastAsia="Times New Roman" w:hAnsi="Times New Roman" w:cs="Times New Roman"/>
                <w:sz w:val="28"/>
                <w:szCs w:val="28"/>
              </w:rPr>
              <w:t xml:space="preserve"> тысяч почему»; «Учите видеть красоту природы».</w:t>
            </w:r>
          </w:p>
          <w:p w:rsidR="00726CAD" w:rsidRPr="009A768E" w:rsidRDefault="00726CAD" w:rsidP="00254220">
            <w:pPr>
              <w:numPr>
                <w:ilvl w:val="0"/>
                <w:numId w:val="29"/>
              </w:numPr>
              <w:tabs>
                <w:tab w:val="left" w:pos="288"/>
              </w:tabs>
              <w:spacing w:before="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Выставка поделок из природного материала «Чудесные превращения»</w:t>
            </w:r>
          </w:p>
        </w:tc>
      </w:tr>
      <w:tr w:rsidR="00726CAD" w:rsidRPr="009A768E" w:rsidTr="00726CAD">
        <w:trPr>
          <w:trHeight w:hRule="exact" w:val="3629"/>
        </w:trPr>
        <w:tc>
          <w:tcPr>
            <w:tcW w:w="1832" w:type="dxa"/>
            <w:tcBorders>
              <w:top w:val="single" w:sz="4" w:space="0" w:color="auto"/>
              <w:left w:val="single" w:sz="4" w:space="0" w:color="auto"/>
              <w:bottom w:val="single" w:sz="4" w:space="0" w:color="auto"/>
            </w:tcBorders>
            <w:shd w:val="clear" w:color="auto" w:fill="FFFFFF"/>
          </w:tcPr>
          <w:p w:rsidR="00726CAD" w:rsidRPr="009A768E" w:rsidRDefault="00726CAD" w:rsidP="00726CAD">
            <w:pPr>
              <w:spacing w:line="280" w:lineRule="exact"/>
              <w:ind w:left="420"/>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lastRenderedPageBreak/>
              <w:t>Ноябрь</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726CAD" w:rsidRPr="009A768E" w:rsidRDefault="00726CAD" w:rsidP="00254220">
            <w:pPr>
              <w:numPr>
                <w:ilvl w:val="0"/>
                <w:numId w:val="30"/>
              </w:numPr>
              <w:tabs>
                <w:tab w:val="left" w:pos="284"/>
              </w:tabs>
              <w:spacing w:after="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Консультации для родителей «Как правильно общаться с детьми»; «Начинаем утро с зарядки».</w:t>
            </w:r>
          </w:p>
          <w:p w:rsidR="00726CAD" w:rsidRPr="009A768E" w:rsidRDefault="00726CAD" w:rsidP="00254220">
            <w:pPr>
              <w:numPr>
                <w:ilvl w:val="0"/>
                <w:numId w:val="30"/>
              </w:numPr>
              <w:tabs>
                <w:tab w:val="left" w:pos="281"/>
              </w:tabs>
              <w:spacing w:before="24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Вернисаж «Вместе с мамой».</w:t>
            </w:r>
          </w:p>
          <w:p w:rsidR="00726CAD" w:rsidRPr="009A768E" w:rsidRDefault="00726CAD" w:rsidP="00254220">
            <w:pPr>
              <w:numPr>
                <w:ilvl w:val="0"/>
                <w:numId w:val="30"/>
              </w:numPr>
              <w:tabs>
                <w:tab w:val="left" w:pos="277"/>
              </w:tabs>
              <w:spacing w:before="36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Досуг: «Милая мама </w:t>
            </w:r>
            <w:proofErr w:type="gramStart"/>
            <w:r w:rsidRPr="009A768E">
              <w:rPr>
                <w:rFonts w:ascii="Times New Roman" w:eastAsia="Times New Roman" w:hAnsi="Times New Roman" w:cs="Times New Roman"/>
                <w:sz w:val="28"/>
                <w:szCs w:val="28"/>
              </w:rPr>
              <w:t>моя»(</w:t>
            </w:r>
            <w:proofErr w:type="gramEnd"/>
            <w:r w:rsidRPr="009A768E">
              <w:rPr>
                <w:rFonts w:ascii="Times New Roman" w:eastAsia="Times New Roman" w:hAnsi="Times New Roman" w:cs="Times New Roman"/>
                <w:sz w:val="28"/>
                <w:szCs w:val="28"/>
              </w:rPr>
              <w:t>к дню матери)</w:t>
            </w:r>
          </w:p>
          <w:p w:rsidR="00726CAD" w:rsidRPr="009A768E" w:rsidRDefault="00726CAD" w:rsidP="00254220">
            <w:pPr>
              <w:numPr>
                <w:ilvl w:val="0"/>
                <w:numId w:val="30"/>
              </w:numPr>
              <w:tabs>
                <w:tab w:val="left" w:pos="281"/>
              </w:tabs>
              <w:spacing w:before="360" w:line="33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Ширма «Ваш помощник на кухне», «Одевайте ребенка правильно».</w:t>
            </w:r>
          </w:p>
          <w:p w:rsidR="00726CAD" w:rsidRPr="009A768E" w:rsidRDefault="00726CAD" w:rsidP="00726CAD">
            <w:pPr>
              <w:spacing w:after="120" w:line="130" w:lineRule="exact"/>
              <w:ind w:left="6340"/>
              <w:rPr>
                <w:rFonts w:ascii="Times New Roman" w:eastAsia="Times New Roman" w:hAnsi="Times New Roman" w:cs="Times New Roman"/>
                <w:sz w:val="28"/>
                <w:szCs w:val="28"/>
              </w:rPr>
            </w:pPr>
            <w:r w:rsidRPr="009A768E">
              <w:rPr>
                <w:rFonts w:ascii="Times New Roman" w:eastAsia="Tahoma" w:hAnsi="Times New Roman" w:cs="Times New Roman"/>
                <w:sz w:val="28"/>
                <w:szCs w:val="28"/>
              </w:rPr>
              <w:t>*</w:t>
            </w:r>
          </w:p>
          <w:p w:rsidR="00726CAD" w:rsidRPr="009A768E" w:rsidRDefault="00726CAD" w:rsidP="00254220">
            <w:pPr>
              <w:numPr>
                <w:ilvl w:val="0"/>
                <w:numId w:val="30"/>
              </w:numPr>
              <w:tabs>
                <w:tab w:val="left" w:pos="274"/>
              </w:tabs>
              <w:spacing w:before="12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«День именинника» для детей, родившихся осенью.</w:t>
            </w:r>
          </w:p>
        </w:tc>
      </w:tr>
    </w:tbl>
    <w:p w:rsidR="008E057F" w:rsidRPr="009A768E" w:rsidRDefault="008E057F" w:rsidP="008E057F">
      <w:pPr>
        <w:rPr>
          <w:rFonts w:ascii="Times New Roman" w:hAnsi="Times New Roman" w:cs="Times New Roman"/>
          <w:sz w:val="28"/>
          <w:szCs w:val="28"/>
        </w:rPr>
      </w:pPr>
    </w:p>
    <w:p w:rsidR="008E057F" w:rsidRPr="009A768E" w:rsidRDefault="008E057F" w:rsidP="008E057F">
      <w:pPr>
        <w:framePr w:w="9202" w:wrap="notBeside" w:vAnchor="text" w:hAnchor="text" w:y="1"/>
        <w:rPr>
          <w:rFonts w:ascii="Times New Roman" w:hAnsi="Times New Roman" w:cs="Times New Roman"/>
          <w:sz w:val="28"/>
          <w:szCs w:val="28"/>
        </w:rPr>
      </w:pPr>
    </w:p>
    <w:p w:rsidR="008E057F" w:rsidRPr="009A768E" w:rsidRDefault="008E057F" w:rsidP="008E057F">
      <w:pPr>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32"/>
        <w:gridCol w:w="7369"/>
      </w:tblGrid>
      <w:tr w:rsidR="008E057F" w:rsidRPr="009A768E" w:rsidTr="00D27CE5">
        <w:trPr>
          <w:trHeight w:hRule="exact" w:val="662"/>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8E057F" w:rsidRPr="009A768E" w:rsidRDefault="008E057F" w:rsidP="008E057F">
            <w:pPr>
              <w:framePr w:w="9202" w:wrap="notBeside" w:vAnchor="text" w:hAnchor="text" w:y="1"/>
              <w:spacing w:line="32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6. Акция «Поможем тем, кто рядом» (изготовление кормушек для птиц)</w:t>
            </w:r>
          </w:p>
        </w:tc>
      </w:tr>
      <w:tr w:rsidR="008E057F" w:rsidRPr="009A768E" w:rsidTr="00D27CE5">
        <w:trPr>
          <w:trHeight w:hRule="exact" w:val="1728"/>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Декабрь</w:t>
            </w:r>
          </w:p>
        </w:tc>
        <w:tc>
          <w:tcPr>
            <w:tcW w:w="7369" w:type="dxa"/>
            <w:tcBorders>
              <w:top w:val="single" w:sz="4" w:space="0" w:color="auto"/>
              <w:left w:val="single" w:sz="4" w:space="0" w:color="auto"/>
              <w:right w:val="single" w:sz="4" w:space="0" w:color="auto"/>
            </w:tcBorders>
            <w:shd w:val="clear" w:color="auto" w:fill="FFFFFF"/>
          </w:tcPr>
          <w:p w:rsidR="008E057F" w:rsidRPr="009A768E" w:rsidRDefault="008E057F" w:rsidP="00254220">
            <w:pPr>
              <w:framePr w:w="9202" w:wrap="notBeside" w:vAnchor="text" w:hAnchor="text" w:y="1"/>
              <w:numPr>
                <w:ilvl w:val="0"/>
                <w:numId w:val="31"/>
              </w:numPr>
              <w:tabs>
                <w:tab w:val="left" w:pos="252"/>
              </w:tabs>
              <w:spacing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Совместный выпуск газеты «Скоро, скоро новый год...»</w:t>
            </w:r>
          </w:p>
          <w:p w:rsidR="008E057F" w:rsidRPr="009A768E" w:rsidRDefault="008E057F" w:rsidP="00254220">
            <w:pPr>
              <w:framePr w:w="9202" w:wrap="notBeside" w:vAnchor="text" w:hAnchor="text" w:y="1"/>
              <w:numPr>
                <w:ilvl w:val="0"/>
                <w:numId w:val="31"/>
              </w:numPr>
              <w:tabs>
                <w:tab w:val="left" w:pos="284"/>
              </w:tabs>
              <w:spacing w:before="36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Папки - передвижки: «Зимние игры и </w:t>
            </w:r>
            <w:proofErr w:type="spellStart"/>
            <w:r w:rsidRPr="009A768E">
              <w:rPr>
                <w:rFonts w:ascii="Times New Roman" w:eastAsia="Times New Roman" w:hAnsi="Times New Roman" w:cs="Times New Roman"/>
                <w:sz w:val="28"/>
                <w:szCs w:val="28"/>
              </w:rPr>
              <w:t>развлечения</w:t>
            </w:r>
            <w:proofErr w:type="gramStart"/>
            <w:r w:rsidRPr="009A768E">
              <w:rPr>
                <w:rFonts w:ascii="Times New Roman" w:eastAsia="Times New Roman" w:hAnsi="Times New Roman" w:cs="Times New Roman"/>
                <w:sz w:val="28"/>
                <w:szCs w:val="28"/>
              </w:rPr>
              <w:t>»;«</w:t>
            </w:r>
            <w:proofErr w:type="gramEnd"/>
            <w:r w:rsidRPr="009A768E">
              <w:rPr>
                <w:rFonts w:ascii="Times New Roman" w:eastAsia="Times New Roman" w:hAnsi="Times New Roman" w:cs="Times New Roman"/>
                <w:sz w:val="28"/>
                <w:szCs w:val="28"/>
              </w:rPr>
              <w:t>Как</w:t>
            </w:r>
            <w:proofErr w:type="spellEnd"/>
            <w:r w:rsidRPr="009A768E">
              <w:rPr>
                <w:rFonts w:ascii="Times New Roman" w:eastAsia="Times New Roman" w:hAnsi="Times New Roman" w:cs="Times New Roman"/>
                <w:sz w:val="28"/>
                <w:szCs w:val="28"/>
              </w:rPr>
              <w:t xml:space="preserve"> уберечься от простуды». «Готовимся к празднику».</w:t>
            </w:r>
          </w:p>
        </w:tc>
      </w:tr>
      <w:tr w:rsidR="008E057F" w:rsidRPr="009A768E" w:rsidTr="00D27CE5">
        <w:trPr>
          <w:trHeight w:hRule="exact" w:val="4100"/>
        </w:trPr>
        <w:tc>
          <w:tcPr>
            <w:tcW w:w="1832" w:type="dxa"/>
            <w:tcBorders>
              <w:left w:val="single" w:sz="4" w:space="0" w:color="auto"/>
            </w:tcBorders>
            <w:shd w:val="clear" w:color="auto" w:fill="FFFFFF"/>
          </w:tcPr>
          <w:p w:rsidR="008E057F" w:rsidRPr="009A768E" w:rsidRDefault="008E057F" w:rsidP="008E057F">
            <w:pPr>
              <w:framePr w:w="9202" w:wrap="notBeside" w:vAnchor="text" w:hAnchor="text" w:y="1"/>
              <w:spacing w:line="260" w:lineRule="exact"/>
              <w:ind w:left="1180"/>
              <w:rPr>
                <w:rFonts w:ascii="Times New Roman" w:eastAsia="Times New Roman" w:hAnsi="Times New Roman" w:cs="Times New Roman"/>
                <w:sz w:val="28"/>
                <w:szCs w:val="28"/>
              </w:rPr>
            </w:pPr>
            <w:r w:rsidRPr="009A768E">
              <w:rPr>
                <w:rFonts w:ascii="Times New Roman" w:eastAsia="Times New Roman" w:hAnsi="Times New Roman" w:cs="Times New Roman"/>
                <w:b/>
                <w:bCs/>
                <w:i/>
                <w:iCs/>
                <w:sz w:val="28"/>
                <w:szCs w:val="28"/>
              </w:rPr>
              <w:t>л</w:t>
            </w:r>
          </w:p>
        </w:tc>
        <w:tc>
          <w:tcPr>
            <w:tcW w:w="7369" w:type="dxa"/>
            <w:tcBorders>
              <w:left w:val="single" w:sz="4" w:space="0" w:color="auto"/>
              <w:right w:val="single" w:sz="4" w:space="0" w:color="auto"/>
            </w:tcBorders>
            <w:shd w:val="clear" w:color="auto" w:fill="FFFFFF"/>
            <w:vAlign w:val="bottom"/>
          </w:tcPr>
          <w:p w:rsidR="008E057F" w:rsidRPr="009A768E" w:rsidRDefault="008E057F" w:rsidP="00254220">
            <w:pPr>
              <w:framePr w:w="9202" w:wrap="notBeside" w:vAnchor="text" w:hAnchor="text" w:y="1"/>
              <w:numPr>
                <w:ilvl w:val="0"/>
                <w:numId w:val="32"/>
              </w:numPr>
              <w:tabs>
                <w:tab w:val="left" w:pos="277"/>
              </w:tabs>
              <w:spacing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Привлечение родителей к постройкам из снега.</w:t>
            </w:r>
          </w:p>
          <w:p w:rsidR="008E057F" w:rsidRPr="009A768E" w:rsidRDefault="008E057F" w:rsidP="00254220">
            <w:pPr>
              <w:framePr w:w="9202" w:wrap="notBeside" w:vAnchor="text" w:hAnchor="text" w:y="1"/>
              <w:numPr>
                <w:ilvl w:val="0"/>
                <w:numId w:val="32"/>
              </w:numPr>
              <w:tabs>
                <w:tab w:val="left" w:pos="281"/>
              </w:tabs>
              <w:spacing w:before="36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Консультация: </w:t>
            </w:r>
            <w:proofErr w:type="gramStart"/>
            <w:r w:rsidRPr="009A768E">
              <w:rPr>
                <w:rFonts w:ascii="Times New Roman" w:eastAsia="Times New Roman" w:hAnsi="Times New Roman" w:cs="Times New Roman"/>
                <w:sz w:val="28"/>
                <w:szCs w:val="28"/>
              </w:rPr>
              <w:t>« Профилактика</w:t>
            </w:r>
            <w:proofErr w:type="gramEnd"/>
            <w:r w:rsidRPr="009A768E">
              <w:rPr>
                <w:rFonts w:ascii="Times New Roman" w:eastAsia="Times New Roman" w:hAnsi="Times New Roman" w:cs="Times New Roman"/>
                <w:sz w:val="28"/>
                <w:szCs w:val="28"/>
              </w:rPr>
              <w:t xml:space="preserve"> гриппа, ОРЗ», «Точечный массаж при ОРЗ».</w:t>
            </w:r>
          </w:p>
          <w:p w:rsidR="008E057F" w:rsidRPr="009A768E" w:rsidRDefault="008E057F" w:rsidP="00254220">
            <w:pPr>
              <w:framePr w:w="9202" w:wrap="notBeside" w:vAnchor="text" w:hAnchor="text" w:y="1"/>
              <w:numPr>
                <w:ilvl w:val="0"/>
                <w:numId w:val="32"/>
              </w:numPr>
              <w:tabs>
                <w:tab w:val="left" w:pos="274"/>
              </w:tabs>
              <w:spacing w:before="24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Круглый стол «О здоровье всерьез».</w:t>
            </w:r>
          </w:p>
          <w:p w:rsidR="008E057F" w:rsidRPr="009A768E" w:rsidRDefault="008E057F" w:rsidP="00254220">
            <w:pPr>
              <w:framePr w:w="9202" w:wrap="notBeside" w:vAnchor="text" w:hAnchor="text" w:y="1"/>
              <w:numPr>
                <w:ilvl w:val="0"/>
                <w:numId w:val="32"/>
              </w:numPr>
              <w:tabs>
                <w:tab w:val="left" w:pos="277"/>
              </w:tabs>
              <w:spacing w:before="36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Привлечение родителей к совместному украшению группы к празднику, изготовлению костюмов, новогодних подарков.</w:t>
            </w:r>
          </w:p>
          <w:p w:rsidR="008E057F" w:rsidRPr="009A768E" w:rsidRDefault="008E057F" w:rsidP="00254220">
            <w:pPr>
              <w:framePr w:w="9202" w:wrap="notBeside" w:vAnchor="text" w:hAnchor="text" w:y="1"/>
              <w:numPr>
                <w:ilvl w:val="0"/>
                <w:numId w:val="32"/>
              </w:numPr>
              <w:tabs>
                <w:tab w:val="left" w:pos="281"/>
              </w:tabs>
              <w:spacing w:before="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Праздничный новогодний карнавал «К нам шагает Новый год...»</w:t>
            </w:r>
          </w:p>
        </w:tc>
      </w:tr>
      <w:tr w:rsidR="008E057F" w:rsidRPr="009A768E" w:rsidTr="00D27CE5">
        <w:trPr>
          <w:trHeight w:hRule="exact" w:val="3402"/>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Январь</w:t>
            </w:r>
          </w:p>
        </w:tc>
        <w:tc>
          <w:tcPr>
            <w:tcW w:w="7369" w:type="dxa"/>
            <w:tcBorders>
              <w:top w:val="single" w:sz="4" w:space="0" w:color="auto"/>
              <w:left w:val="single" w:sz="4" w:space="0" w:color="auto"/>
              <w:right w:val="single" w:sz="4" w:space="0" w:color="auto"/>
            </w:tcBorders>
            <w:shd w:val="clear" w:color="auto" w:fill="FFFFFF"/>
            <w:vAlign w:val="bottom"/>
          </w:tcPr>
          <w:p w:rsidR="008E057F" w:rsidRPr="009A768E" w:rsidRDefault="008E057F" w:rsidP="00254220">
            <w:pPr>
              <w:framePr w:w="9202" w:wrap="notBeside" w:vAnchor="text" w:hAnchor="text" w:y="1"/>
              <w:numPr>
                <w:ilvl w:val="0"/>
                <w:numId w:val="33"/>
              </w:numPr>
              <w:tabs>
                <w:tab w:val="left" w:pos="288"/>
              </w:tabs>
              <w:spacing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Оформление наглядной агитации в группе: «Наши привычки - привычки наших детей»; «Безопасность детей».</w:t>
            </w:r>
          </w:p>
          <w:p w:rsidR="008E057F" w:rsidRPr="009A768E" w:rsidRDefault="008E057F" w:rsidP="00254220">
            <w:pPr>
              <w:framePr w:w="9202" w:wrap="notBeside" w:vAnchor="text" w:hAnchor="text" w:y="1"/>
              <w:numPr>
                <w:ilvl w:val="0"/>
                <w:numId w:val="33"/>
              </w:numPr>
              <w:tabs>
                <w:tab w:val="left" w:pos="277"/>
              </w:tabs>
              <w:spacing w:before="240" w:after="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Консультация «Что такое ЗОЖ»; «Как уберечь ребенка от травм».</w:t>
            </w:r>
          </w:p>
          <w:p w:rsidR="008E057F" w:rsidRPr="009A768E" w:rsidRDefault="008E057F" w:rsidP="00254220">
            <w:pPr>
              <w:framePr w:w="9202" w:wrap="notBeside" w:vAnchor="text" w:hAnchor="text" w:y="1"/>
              <w:numPr>
                <w:ilvl w:val="0"/>
                <w:numId w:val="33"/>
              </w:numPr>
              <w:tabs>
                <w:tab w:val="left" w:pos="281"/>
              </w:tabs>
              <w:spacing w:before="24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Совместное творчество детей и родителей «Веселый праздник, новый год».</w:t>
            </w:r>
          </w:p>
          <w:p w:rsidR="008E057F" w:rsidRPr="009A768E" w:rsidRDefault="008E057F" w:rsidP="00254220">
            <w:pPr>
              <w:framePr w:w="9202" w:wrap="notBeside" w:vAnchor="text" w:hAnchor="text" w:y="1"/>
              <w:numPr>
                <w:ilvl w:val="0"/>
                <w:numId w:val="33"/>
              </w:numPr>
              <w:tabs>
                <w:tab w:val="left" w:pos="277"/>
              </w:tabs>
              <w:spacing w:before="24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Развлечение «Рождественские колядки».</w:t>
            </w:r>
          </w:p>
        </w:tc>
      </w:tr>
      <w:tr w:rsidR="008E057F" w:rsidRPr="009A768E" w:rsidTr="00D27CE5">
        <w:trPr>
          <w:trHeight w:hRule="exact" w:val="4655"/>
        </w:trPr>
        <w:tc>
          <w:tcPr>
            <w:tcW w:w="1832"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Февраль</w:t>
            </w:r>
          </w:p>
        </w:tc>
        <w:tc>
          <w:tcPr>
            <w:tcW w:w="7369" w:type="dxa"/>
            <w:tcBorders>
              <w:top w:val="single" w:sz="4" w:space="0" w:color="auto"/>
              <w:left w:val="single" w:sz="4" w:space="0" w:color="auto"/>
              <w:bottom w:val="single" w:sz="4" w:space="0" w:color="auto"/>
              <w:right w:val="single" w:sz="4" w:space="0" w:color="auto"/>
            </w:tcBorders>
            <w:shd w:val="clear" w:color="auto" w:fill="FFFFFF"/>
            <w:vAlign w:val="bottom"/>
          </w:tcPr>
          <w:p w:rsidR="008E057F" w:rsidRPr="009A768E" w:rsidRDefault="008E057F" w:rsidP="008E057F">
            <w:pPr>
              <w:framePr w:w="9202" w:wrap="notBeside" w:vAnchor="text" w:hAnchor="text" w:y="1"/>
              <w:spacing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 Консультация «Авторитет родителей - необходимое условие правильного воспитания детей»; 2. Папки - передвижки: «Растим будущего мужчину». «Основы правильного питания»</w:t>
            </w:r>
          </w:p>
          <w:p w:rsidR="008E057F" w:rsidRPr="009A768E" w:rsidRDefault="008E057F" w:rsidP="00254220">
            <w:pPr>
              <w:framePr w:w="9202" w:wrap="notBeside" w:vAnchor="text" w:hAnchor="text" w:y="1"/>
              <w:numPr>
                <w:ilvl w:val="0"/>
                <w:numId w:val="34"/>
              </w:numPr>
              <w:tabs>
                <w:tab w:val="left" w:pos="281"/>
              </w:tabs>
              <w:spacing w:before="24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Фотовыставка «Лучше папы друга нет».</w:t>
            </w:r>
          </w:p>
          <w:p w:rsidR="008E057F" w:rsidRPr="009A768E" w:rsidRDefault="008E057F" w:rsidP="00254220">
            <w:pPr>
              <w:framePr w:w="9202" w:wrap="notBeside" w:vAnchor="text" w:hAnchor="text" w:y="1"/>
              <w:numPr>
                <w:ilvl w:val="0"/>
                <w:numId w:val="34"/>
              </w:numPr>
              <w:tabs>
                <w:tab w:val="left" w:pos="277"/>
              </w:tabs>
              <w:spacing w:before="360" w:after="24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Изготовление поделок с папами из бросового материала «Наши руки, не для скуки».</w:t>
            </w:r>
          </w:p>
          <w:p w:rsidR="008E057F" w:rsidRPr="009A768E" w:rsidRDefault="008E057F" w:rsidP="00254220">
            <w:pPr>
              <w:framePr w:w="9202" w:wrap="notBeside" w:vAnchor="text" w:hAnchor="text" w:y="1"/>
              <w:numPr>
                <w:ilvl w:val="0"/>
                <w:numId w:val="35"/>
              </w:numPr>
              <w:tabs>
                <w:tab w:val="left" w:pos="281"/>
              </w:tabs>
              <w:spacing w:before="240" w:after="240" w:line="32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Групповое родительское собрание: «Знакомство родителей с промежуточными результатами </w:t>
            </w:r>
            <w:proofErr w:type="spellStart"/>
            <w:r w:rsidRPr="009A768E">
              <w:rPr>
                <w:rFonts w:ascii="Times New Roman" w:eastAsia="Times New Roman" w:hAnsi="Times New Roman" w:cs="Times New Roman"/>
                <w:sz w:val="28"/>
                <w:szCs w:val="28"/>
              </w:rPr>
              <w:t>воспитательно</w:t>
            </w:r>
            <w:proofErr w:type="spellEnd"/>
            <w:r w:rsidRPr="009A768E">
              <w:rPr>
                <w:rFonts w:ascii="Times New Roman" w:eastAsia="Times New Roman" w:hAnsi="Times New Roman" w:cs="Times New Roman"/>
                <w:sz w:val="28"/>
                <w:szCs w:val="28"/>
              </w:rPr>
              <w:t>-образовательной работы с детьми».</w:t>
            </w:r>
          </w:p>
          <w:p w:rsidR="008E057F" w:rsidRPr="009A768E" w:rsidRDefault="008E057F" w:rsidP="00254220">
            <w:pPr>
              <w:framePr w:w="9202" w:wrap="notBeside" w:vAnchor="text" w:hAnchor="text" w:y="1"/>
              <w:numPr>
                <w:ilvl w:val="0"/>
                <w:numId w:val="35"/>
              </w:numPr>
              <w:tabs>
                <w:tab w:val="left" w:pos="270"/>
              </w:tabs>
              <w:spacing w:before="24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Помощь родителей в расчистке снега на участках.</w:t>
            </w:r>
          </w:p>
        </w:tc>
      </w:tr>
    </w:tbl>
    <w:p w:rsidR="008E057F" w:rsidRPr="009A768E" w:rsidRDefault="008E057F" w:rsidP="008E057F">
      <w:pPr>
        <w:framePr w:w="9202" w:wrap="notBeside" w:vAnchor="text" w:hAnchor="text" w:y="1"/>
        <w:rPr>
          <w:rFonts w:ascii="Times New Roman" w:hAnsi="Times New Roman" w:cs="Times New Roman"/>
          <w:sz w:val="28"/>
          <w:szCs w:val="28"/>
        </w:rPr>
      </w:pPr>
    </w:p>
    <w:p w:rsidR="008E057F" w:rsidRPr="009A768E" w:rsidRDefault="008E057F" w:rsidP="008E057F">
      <w:pPr>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32"/>
        <w:gridCol w:w="7369"/>
      </w:tblGrid>
      <w:tr w:rsidR="008E057F" w:rsidRPr="009A768E" w:rsidTr="00D27CE5">
        <w:trPr>
          <w:trHeight w:hRule="exact" w:val="1526"/>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8E057F" w:rsidRPr="009A768E" w:rsidRDefault="008E057F" w:rsidP="00254220">
            <w:pPr>
              <w:framePr w:w="9202" w:wrap="notBeside" w:vAnchor="text" w:hAnchor="text" w:y="1"/>
              <w:numPr>
                <w:ilvl w:val="0"/>
                <w:numId w:val="36"/>
              </w:numPr>
              <w:tabs>
                <w:tab w:val="left" w:pos="288"/>
              </w:tabs>
              <w:spacing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Физкультурное развлечение </w:t>
            </w:r>
            <w:proofErr w:type="gramStart"/>
            <w:r w:rsidRPr="009A768E">
              <w:rPr>
                <w:rFonts w:ascii="Times New Roman" w:eastAsia="Times New Roman" w:hAnsi="Times New Roman" w:cs="Times New Roman"/>
                <w:sz w:val="28"/>
                <w:szCs w:val="28"/>
              </w:rPr>
              <w:t>« Мой</w:t>
            </w:r>
            <w:proofErr w:type="gramEnd"/>
            <w:r w:rsidRPr="009A768E">
              <w:rPr>
                <w:rFonts w:ascii="Times New Roman" w:eastAsia="Times New Roman" w:hAnsi="Times New Roman" w:cs="Times New Roman"/>
                <w:sz w:val="28"/>
                <w:szCs w:val="28"/>
              </w:rPr>
              <w:t xml:space="preserve"> папа - самый лучший».</w:t>
            </w:r>
          </w:p>
          <w:p w:rsidR="008E057F" w:rsidRPr="009A768E" w:rsidRDefault="008E057F" w:rsidP="00254220">
            <w:pPr>
              <w:framePr w:w="9202" w:wrap="notBeside" w:vAnchor="text" w:hAnchor="text" w:y="1"/>
              <w:numPr>
                <w:ilvl w:val="0"/>
                <w:numId w:val="36"/>
              </w:numPr>
              <w:tabs>
                <w:tab w:val="left" w:pos="274"/>
              </w:tabs>
              <w:spacing w:before="24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«День именинника» для детей, родившихся зимой.</w:t>
            </w:r>
          </w:p>
        </w:tc>
      </w:tr>
      <w:tr w:rsidR="008E057F" w:rsidRPr="009A768E" w:rsidTr="00D27CE5">
        <w:trPr>
          <w:trHeight w:hRule="exact" w:val="814"/>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Март</w:t>
            </w:r>
          </w:p>
        </w:tc>
        <w:tc>
          <w:tcPr>
            <w:tcW w:w="7369"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9202" w:wrap="notBeside" w:vAnchor="text" w:hAnchor="text" w:y="1"/>
              <w:spacing w:line="324"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1. Папки - передвижки: «Играем с ребенком дома»; «Об авторитете родителей».</w:t>
            </w:r>
          </w:p>
        </w:tc>
      </w:tr>
      <w:tr w:rsidR="008E057F" w:rsidRPr="009A768E" w:rsidTr="00D27CE5">
        <w:trPr>
          <w:trHeight w:hRule="exact" w:val="3186"/>
        </w:trPr>
        <w:tc>
          <w:tcPr>
            <w:tcW w:w="1832" w:type="dxa"/>
            <w:tcBorders>
              <w:left w:val="single" w:sz="4" w:space="0" w:color="auto"/>
            </w:tcBorders>
            <w:shd w:val="clear" w:color="auto" w:fill="FFFFFF"/>
          </w:tcPr>
          <w:p w:rsidR="008E057F" w:rsidRPr="009A768E" w:rsidRDefault="008E057F" w:rsidP="008E057F">
            <w:pPr>
              <w:framePr w:w="9202" w:wrap="notBeside" w:vAnchor="text" w:hAnchor="text" w:y="1"/>
              <w:spacing w:line="140" w:lineRule="exact"/>
              <w:ind w:right="580"/>
              <w:jc w:val="right"/>
              <w:rPr>
                <w:rFonts w:ascii="Times New Roman" w:eastAsia="Times New Roman" w:hAnsi="Times New Roman" w:cs="Times New Roman"/>
                <w:sz w:val="28"/>
                <w:szCs w:val="28"/>
              </w:rPr>
            </w:pPr>
          </w:p>
        </w:tc>
        <w:tc>
          <w:tcPr>
            <w:tcW w:w="7369" w:type="dxa"/>
            <w:tcBorders>
              <w:left w:val="single" w:sz="4" w:space="0" w:color="auto"/>
              <w:right w:val="single" w:sz="4" w:space="0" w:color="auto"/>
            </w:tcBorders>
            <w:shd w:val="clear" w:color="auto" w:fill="FFFFFF"/>
            <w:vAlign w:val="bottom"/>
          </w:tcPr>
          <w:p w:rsidR="008E057F" w:rsidRPr="009A768E" w:rsidRDefault="008E057F" w:rsidP="00254220">
            <w:pPr>
              <w:framePr w:w="9202" w:wrap="notBeside" w:vAnchor="text" w:hAnchor="text" w:y="1"/>
              <w:numPr>
                <w:ilvl w:val="0"/>
                <w:numId w:val="37"/>
              </w:numPr>
              <w:tabs>
                <w:tab w:val="left" w:pos="284"/>
              </w:tabs>
              <w:spacing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Консультации: «Воспитание у детей внимания и усидчивости»; «Развитие творчества у детей».</w:t>
            </w:r>
          </w:p>
          <w:p w:rsidR="008E057F" w:rsidRPr="009A768E" w:rsidRDefault="008E057F" w:rsidP="00254220">
            <w:pPr>
              <w:framePr w:w="9202" w:wrap="notBeside" w:vAnchor="text" w:hAnchor="text" w:y="1"/>
              <w:numPr>
                <w:ilvl w:val="0"/>
                <w:numId w:val="37"/>
              </w:numPr>
              <w:tabs>
                <w:tab w:val="left" w:pos="281"/>
              </w:tabs>
              <w:spacing w:before="24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Развлечение </w:t>
            </w:r>
            <w:proofErr w:type="gramStart"/>
            <w:r w:rsidRPr="009A768E">
              <w:rPr>
                <w:rFonts w:ascii="Times New Roman" w:eastAsia="Times New Roman" w:hAnsi="Times New Roman" w:cs="Times New Roman"/>
                <w:sz w:val="28"/>
                <w:szCs w:val="28"/>
              </w:rPr>
              <w:t>« Мамочки</w:t>
            </w:r>
            <w:proofErr w:type="gramEnd"/>
            <w:r w:rsidRPr="009A768E">
              <w:rPr>
                <w:rFonts w:ascii="Times New Roman" w:eastAsia="Times New Roman" w:hAnsi="Times New Roman" w:cs="Times New Roman"/>
                <w:sz w:val="28"/>
                <w:szCs w:val="28"/>
              </w:rPr>
              <w:t xml:space="preserve"> роднее нет».</w:t>
            </w:r>
          </w:p>
          <w:p w:rsidR="008E057F" w:rsidRPr="009A768E" w:rsidRDefault="008E057F" w:rsidP="00254220">
            <w:pPr>
              <w:framePr w:w="9202" w:wrap="notBeside" w:vAnchor="text" w:hAnchor="text" w:y="1"/>
              <w:numPr>
                <w:ilvl w:val="0"/>
                <w:numId w:val="37"/>
              </w:numPr>
              <w:tabs>
                <w:tab w:val="left" w:pos="281"/>
              </w:tabs>
              <w:spacing w:before="360" w:after="24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Тематическая выставка семейных поделок «Золотые руки наших мам».</w:t>
            </w:r>
          </w:p>
          <w:p w:rsidR="008E057F" w:rsidRPr="009A768E" w:rsidRDefault="008E057F" w:rsidP="00254220">
            <w:pPr>
              <w:framePr w:w="9202" w:wrap="notBeside" w:vAnchor="text" w:hAnchor="text" w:y="1"/>
              <w:numPr>
                <w:ilvl w:val="0"/>
                <w:numId w:val="37"/>
              </w:numPr>
              <w:tabs>
                <w:tab w:val="left" w:pos="281"/>
              </w:tabs>
              <w:spacing w:before="240" w:line="331"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Оформление семейных фотогазет «Мы — мамины помощники»</w:t>
            </w:r>
          </w:p>
        </w:tc>
      </w:tr>
      <w:tr w:rsidR="008E057F" w:rsidRPr="009A768E" w:rsidTr="00D27CE5">
        <w:trPr>
          <w:trHeight w:hRule="exact" w:val="3672"/>
        </w:trPr>
        <w:tc>
          <w:tcPr>
            <w:tcW w:w="1832" w:type="dxa"/>
            <w:tcBorders>
              <w:top w:val="single" w:sz="4" w:space="0" w:color="auto"/>
              <w:left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Апрель</w:t>
            </w:r>
          </w:p>
        </w:tc>
        <w:tc>
          <w:tcPr>
            <w:tcW w:w="7369" w:type="dxa"/>
            <w:tcBorders>
              <w:top w:val="single" w:sz="4" w:space="0" w:color="auto"/>
              <w:left w:val="single" w:sz="4" w:space="0" w:color="auto"/>
              <w:right w:val="single" w:sz="4" w:space="0" w:color="auto"/>
            </w:tcBorders>
            <w:shd w:val="clear" w:color="auto" w:fill="FFFFFF"/>
            <w:vAlign w:val="bottom"/>
          </w:tcPr>
          <w:p w:rsidR="008E057F" w:rsidRPr="009A768E" w:rsidRDefault="008E057F" w:rsidP="00254220">
            <w:pPr>
              <w:framePr w:w="9202" w:wrap="notBeside" w:vAnchor="text" w:hAnchor="text" w:y="1"/>
              <w:numPr>
                <w:ilvl w:val="0"/>
                <w:numId w:val="38"/>
              </w:numPr>
              <w:tabs>
                <w:tab w:val="left" w:pos="284"/>
              </w:tabs>
              <w:spacing w:after="18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«День добрых дел» по благоустройству территории детского сада</w:t>
            </w:r>
          </w:p>
          <w:p w:rsidR="008E057F" w:rsidRPr="009A768E" w:rsidRDefault="008E057F" w:rsidP="00254220">
            <w:pPr>
              <w:framePr w:w="9202" w:wrap="notBeside" w:vAnchor="text" w:hAnchor="text" w:y="1"/>
              <w:numPr>
                <w:ilvl w:val="0"/>
                <w:numId w:val="38"/>
              </w:numPr>
              <w:tabs>
                <w:tab w:val="left" w:pos="277"/>
              </w:tabs>
              <w:spacing w:before="18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Итоговое родительское собрание “Наши достижения.”</w:t>
            </w:r>
          </w:p>
          <w:p w:rsidR="008E057F" w:rsidRPr="009A768E" w:rsidRDefault="008E057F" w:rsidP="00254220">
            <w:pPr>
              <w:framePr w:w="9202" w:wrap="notBeside" w:vAnchor="text" w:hAnchor="text" w:y="1"/>
              <w:numPr>
                <w:ilvl w:val="0"/>
                <w:numId w:val="38"/>
              </w:numPr>
              <w:tabs>
                <w:tab w:val="left" w:pos="277"/>
              </w:tabs>
              <w:spacing w:before="360" w:after="36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Развлечение «День смеха».</w:t>
            </w:r>
          </w:p>
          <w:p w:rsidR="008E057F" w:rsidRPr="009A768E" w:rsidRDefault="008E057F" w:rsidP="00254220">
            <w:pPr>
              <w:framePr w:w="9202" w:wrap="notBeside" w:vAnchor="text" w:hAnchor="text" w:y="1"/>
              <w:numPr>
                <w:ilvl w:val="0"/>
                <w:numId w:val="38"/>
              </w:numPr>
              <w:tabs>
                <w:tab w:val="left" w:pos="281"/>
              </w:tabs>
              <w:spacing w:before="360" w:after="180" w:line="32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Консультации: «Воспитание умственной активности в играх и на занятиях»; «Воспитание самостоятельности у детей».</w:t>
            </w:r>
          </w:p>
          <w:p w:rsidR="008E057F" w:rsidRPr="009A768E" w:rsidRDefault="008E057F" w:rsidP="00254220">
            <w:pPr>
              <w:framePr w:w="9202" w:wrap="notBeside" w:vAnchor="text" w:hAnchor="text" w:y="1"/>
              <w:numPr>
                <w:ilvl w:val="0"/>
                <w:numId w:val="38"/>
              </w:numPr>
              <w:tabs>
                <w:tab w:val="left" w:pos="274"/>
              </w:tabs>
              <w:spacing w:before="18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Фотовыставка «Научились мы трудиться»</w:t>
            </w:r>
          </w:p>
        </w:tc>
      </w:tr>
      <w:tr w:rsidR="008E057F" w:rsidRPr="009A768E" w:rsidTr="00D27CE5">
        <w:trPr>
          <w:trHeight w:hRule="exact" w:val="5191"/>
        </w:trPr>
        <w:tc>
          <w:tcPr>
            <w:tcW w:w="1832"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9202" w:wrap="notBeside" w:vAnchor="text" w:hAnchor="tex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b/>
                <w:bCs/>
                <w:sz w:val="28"/>
                <w:szCs w:val="28"/>
              </w:rPr>
              <w:t>Май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8E057F" w:rsidRPr="009A768E" w:rsidRDefault="008E057F" w:rsidP="00254220">
            <w:pPr>
              <w:framePr w:w="9202" w:wrap="notBeside" w:vAnchor="text" w:hAnchor="text" w:y="1"/>
              <w:numPr>
                <w:ilvl w:val="0"/>
                <w:numId w:val="39"/>
              </w:numPr>
              <w:tabs>
                <w:tab w:val="left" w:pos="284"/>
              </w:tabs>
              <w:spacing w:after="180" w:line="328"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Открытое занятие для родителей по познавательному развитию.</w:t>
            </w:r>
          </w:p>
          <w:p w:rsidR="008E057F" w:rsidRPr="009A768E" w:rsidRDefault="008E057F" w:rsidP="00254220">
            <w:pPr>
              <w:framePr w:w="9202" w:wrap="notBeside" w:vAnchor="text" w:hAnchor="text" w:y="1"/>
              <w:numPr>
                <w:ilvl w:val="0"/>
                <w:numId w:val="39"/>
              </w:numPr>
              <w:tabs>
                <w:tab w:val="left" w:pos="277"/>
              </w:tabs>
              <w:spacing w:before="180" w:after="180" w:line="33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Консультация «Путешествие с ребенком»; «Обеспечение безопасности детей».</w:t>
            </w:r>
          </w:p>
          <w:p w:rsidR="008E057F" w:rsidRPr="009A768E" w:rsidRDefault="008E057F" w:rsidP="00254220">
            <w:pPr>
              <w:framePr w:w="9202" w:wrap="notBeside" w:vAnchor="text" w:hAnchor="text" w:y="1"/>
              <w:numPr>
                <w:ilvl w:val="0"/>
                <w:numId w:val="39"/>
              </w:numPr>
              <w:tabs>
                <w:tab w:val="left" w:pos="284"/>
              </w:tabs>
              <w:spacing w:before="180" w:after="180" w:line="328"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Привлечение родителей к озеленению участков «Деревья растут с детьми».</w:t>
            </w:r>
          </w:p>
          <w:p w:rsidR="008E057F" w:rsidRPr="009A768E" w:rsidRDefault="008E057F" w:rsidP="00254220">
            <w:pPr>
              <w:framePr w:w="9202" w:wrap="notBeside" w:vAnchor="text" w:hAnchor="text" w:y="1"/>
              <w:numPr>
                <w:ilvl w:val="0"/>
                <w:numId w:val="39"/>
              </w:numPr>
              <w:tabs>
                <w:tab w:val="left" w:pos="284"/>
              </w:tabs>
              <w:spacing w:before="180" w:after="180" w:line="324"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Оформление наглядной агитации в группах «Уголок для родителей»: «Что должен знать и уметь выпускник младшей группы». «Как организовать летний отдых детей».</w:t>
            </w:r>
          </w:p>
          <w:p w:rsidR="008E057F" w:rsidRDefault="008E057F" w:rsidP="00254220">
            <w:pPr>
              <w:framePr w:w="9202" w:wrap="notBeside" w:vAnchor="text" w:hAnchor="text" w:y="1"/>
              <w:numPr>
                <w:ilvl w:val="0"/>
                <w:numId w:val="39"/>
              </w:numPr>
              <w:tabs>
                <w:tab w:val="left" w:pos="274"/>
              </w:tabs>
              <w:spacing w:before="180"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«День именинника» для детей, родившихся весной.</w:t>
            </w:r>
          </w:p>
          <w:p w:rsidR="003053DE" w:rsidRPr="009A768E" w:rsidRDefault="003053DE" w:rsidP="00254220">
            <w:pPr>
              <w:framePr w:w="9202" w:wrap="notBeside" w:vAnchor="text" w:hAnchor="text" w:y="1"/>
              <w:numPr>
                <w:ilvl w:val="0"/>
                <w:numId w:val="39"/>
              </w:numPr>
              <w:tabs>
                <w:tab w:val="left" w:pos="274"/>
              </w:tabs>
              <w:spacing w:before="180" w:line="280" w:lineRule="exact"/>
              <w:jc w:val="both"/>
              <w:rPr>
                <w:rFonts w:ascii="Times New Roman" w:eastAsia="Times New Roman" w:hAnsi="Times New Roman" w:cs="Times New Roman"/>
                <w:sz w:val="28"/>
                <w:szCs w:val="28"/>
              </w:rPr>
            </w:pPr>
            <w:r w:rsidRPr="003053DE">
              <w:rPr>
                <w:rFonts w:ascii="Times New Roman" w:eastAsia="Times New Roman" w:hAnsi="Times New Roman" w:cs="Times New Roman"/>
                <w:sz w:val="28"/>
                <w:szCs w:val="28"/>
              </w:rPr>
              <w:t xml:space="preserve">6. Практикум для родителей по летнему отдыху детей </w:t>
            </w:r>
            <w:proofErr w:type="gramStart"/>
            <w:r w:rsidRPr="003053DE">
              <w:rPr>
                <w:rFonts w:ascii="Times New Roman" w:eastAsia="Times New Roman" w:hAnsi="Times New Roman" w:cs="Times New Roman"/>
                <w:sz w:val="28"/>
                <w:szCs w:val="28"/>
              </w:rPr>
              <w:t>« Мы</w:t>
            </w:r>
            <w:proofErr w:type="gramEnd"/>
            <w:r w:rsidRPr="003053DE">
              <w:rPr>
                <w:rFonts w:ascii="Times New Roman" w:eastAsia="Times New Roman" w:hAnsi="Times New Roman" w:cs="Times New Roman"/>
                <w:sz w:val="28"/>
                <w:szCs w:val="28"/>
              </w:rPr>
              <w:t xml:space="preserve"> любим отдыхать».</w:t>
            </w:r>
          </w:p>
        </w:tc>
      </w:tr>
    </w:tbl>
    <w:p w:rsidR="008E057F" w:rsidRPr="009A768E" w:rsidRDefault="008E057F" w:rsidP="008E057F">
      <w:pPr>
        <w:framePr w:w="9202" w:wrap="notBeside" w:vAnchor="text" w:hAnchor="text" w:y="1"/>
        <w:rPr>
          <w:rFonts w:ascii="Times New Roman" w:hAnsi="Times New Roman" w:cs="Times New Roman"/>
          <w:sz w:val="28"/>
          <w:szCs w:val="28"/>
        </w:rPr>
      </w:pPr>
    </w:p>
    <w:p w:rsidR="008E057F" w:rsidRDefault="008E057F" w:rsidP="00D675B0">
      <w:pPr>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lastRenderedPageBreak/>
        <w:t>3.4. Перечень праздников детей младшего возраста.</w:t>
      </w:r>
    </w:p>
    <w:p w:rsidR="00E03007" w:rsidRDefault="00E03007" w:rsidP="00D675B0">
      <w:pPr>
        <w:rPr>
          <w:rFonts w:ascii="Times New Roman" w:eastAsia="Times New Roman" w:hAnsi="Times New Roman" w:cs="Times New Roman"/>
          <w:b/>
          <w:bCs/>
          <w:sz w:val="28"/>
          <w:szCs w:val="28"/>
        </w:rPr>
      </w:pPr>
    </w:p>
    <w:p w:rsidR="00E03007" w:rsidRPr="00D675B0" w:rsidRDefault="00E03007" w:rsidP="00D675B0">
      <w:pPr>
        <w:rPr>
          <w:rFonts w:ascii="Times New Roman" w:hAnsi="Times New Roman" w:cs="Times New Roman"/>
          <w:sz w:val="28"/>
          <w:szCs w:val="28"/>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430"/>
        <w:gridCol w:w="6196"/>
      </w:tblGrid>
      <w:tr w:rsidR="008E057F" w:rsidRPr="009A768E" w:rsidTr="00D27CE5">
        <w:trPr>
          <w:trHeight w:hRule="exact" w:val="598"/>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Месяц</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jc w:val="center"/>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Праздник</w:t>
            </w:r>
          </w:p>
        </w:tc>
      </w:tr>
      <w:tr w:rsidR="008E057F" w:rsidRPr="009A768E" w:rsidTr="00D27CE5">
        <w:trPr>
          <w:trHeight w:hRule="exact" w:val="583"/>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Октябрь</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 гостях у осени»</w:t>
            </w:r>
          </w:p>
        </w:tc>
      </w:tr>
      <w:tr w:rsidR="008E057F" w:rsidRPr="009A768E" w:rsidTr="00D27CE5">
        <w:trPr>
          <w:trHeight w:hRule="exact" w:val="583"/>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Ноябрь</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«День матери»</w:t>
            </w:r>
          </w:p>
        </w:tc>
      </w:tr>
      <w:tr w:rsidR="008E057F" w:rsidRPr="009A768E" w:rsidTr="00D27CE5">
        <w:trPr>
          <w:trHeight w:hRule="exact" w:val="576"/>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Декабрь</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«Елочка-колкая иголочка»</w:t>
            </w:r>
          </w:p>
        </w:tc>
      </w:tr>
      <w:tr w:rsidR="008E057F" w:rsidRPr="009A768E" w:rsidTr="00D27CE5">
        <w:trPr>
          <w:trHeight w:hRule="exact" w:val="587"/>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Март</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«Маме песенки поем»</w:t>
            </w:r>
          </w:p>
        </w:tc>
      </w:tr>
      <w:tr w:rsidR="008E057F" w:rsidRPr="009A768E" w:rsidTr="00D27CE5">
        <w:trPr>
          <w:trHeight w:hRule="exact" w:val="587"/>
          <w:jc w:val="right"/>
        </w:trPr>
        <w:tc>
          <w:tcPr>
            <w:tcW w:w="2430" w:type="dxa"/>
            <w:tcBorders>
              <w:top w:val="single" w:sz="4" w:space="0" w:color="auto"/>
              <w:lef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Апрель</w:t>
            </w:r>
          </w:p>
        </w:tc>
        <w:tc>
          <w:tcPr>
            <w:tcW w:w="6196" w:type="dxa"/>
            <w:tcBorders>
              <w:top w:val="single" w:sz="4" w:space="0" w:color="auto"/>
              <w:left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«Пасха»</w:t>
            </w:r>
          </w:p>
        </w:tc>
      </w:tr>
      <w:tr w:rsidR="008E057F" w:rsidRPr="009A768E" w:rsidTr="00D27CE5">
        <w:trPr>
          <w:trHeight w:hRule="exact" w:val="598"/>
          <w:jc w:val="right"/>
        </w:trPr>
        <w:tc>
          <w:tcPr>
            <w:tcW w:w="2430" w:type="dxa"/>
            <w:tcBorders>
              <w:top w:val="single" w:sz="4" w:space="0" w:color="auto"/>
              <w:left w:val="single" w:sz="4" w:space="0" w:color="auto"/>
              <w:bottom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Май</w:t>
            </w:r>
          </w:p>
        </w:tc>
        <w:tc>
          <w:tcPr>
            <w:tcW w:w="6196" w:type="dxa"/>
            <w:tcBorders>
              <w:top w:val="single" w:sz="4" w:space="0" w:color="auto"/>
              <w:left w:val="single" w:sz="4" w:space="0" w:color="auto"/>
              <w:bottom w:val="single" w:sz="4" w:space="0" w:color="auto"/>
              <w:right w:val="single" w:sz="4" w:space="0" w:color="auto"/>
            </w:tcBorders>
            <w:shd w:val="clear" w:color="auto" w:fill="FFFFFF"/>
          </w:tcPr>
          <w:p w:rsidR="008E057F" w:rsidRPr="009A768E" w:rsidRDefault="008E057F" w:rsidP="008E057F">
            <w:pPr>
              <w:framePr w:w="8626" w:wrap="notBeside" w:vAnchor="text" w:hAnchor="text" w:xAlign="right" w:y="1"/>
              <w:spacing w:line="280" w:lineRule="exact"/>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«Весну встречаем»</w:t>
            </w:r>
          </w:p>
        </w:tc>
      </w:tr>
    </w:tbl>
    <w:p w:rsidR="008E057F" w:rsidRPr="009A768E" w:rsidRDefault="008E057F" w:rsidP="008E057F">
      <w:pPr>
        <w:framePr w:w="8626" w:wrap="notBeside" w:vAnchor="text" w:hAnchor="text" w:xAlign="right" w:y="1"/>
        <w:rPr>
          <w:rFonts w:ascii="Times New Roman" w:hAnsi="Times New Roman" w:cs="Times New Roman"/>
          <w:sz w:val="28"/>
          <w:szCs w:val="28"/>
        </w:rPr>
      </w:pPr>
    </w:p>
    <w:p w:rsidR="008E057F" w:rsidRPr="009A768E" w:rsidRDefault="008E057F" w:rsidP="008E057F">
      <w:pPr>
        <w:rPr>
          <w:rFonts w:ascii="Times New Roman" w:hAnsi="Times New Roman" w:cs="Times New Roman"/>
          <w:sz w:val="28"/>
          <w:szCs w:val="28"/>
        </w:rPr>
      </w:pPr>
    </w:p>
    <w:p w:rsidR="008E057F" w:rsidRDefault="008E057F" w:rsidP="008E057F">
      <w:pPr>
        <w:keepNext/>
        <w:keepLines/>
        <w:spacing w:before="383" w:after="38" w:line="280" w:lineRule="exact"/>
        <w:ind w:left="760"/>
        <w:outlineLvl w:val="0"/>
        <w:rPr>
          <w:rFonts w:ascii="Times New Roman" w:eastAsia="Times New Roman" w:hAnsi="Times New Roman" w:cs="Times New Roman"/>
          <w:b/>
          <w:bCs/>
          <w:sz w:val="28"/>
          <w:szCs w:val="28"/>
        </w:rPr>
      </w:pPr>
      <w:r w:rsidRPr="009A768E">
        <w:rPr>
          <w:rFonts w:ascii="Times New Roman" w:eastAsia="Times New Roman" w:hAnsi="Times New Roman" w:cs="Times New Roman"/>
          <w:b/>
          <w:bCs/>
          <w:sz w:val="28"/>
          <w:szCs w:val="28"/>
        </w:rPr>
        <w:t>3.5. Социальные партнёры</w:t>
      </w:r>
    </w:p>
    <w:p w:rsidR="005E0EC0" w:rsidRPr="007671DA" w:rsidRDefault="005E0EC0" w:rsidP="00254220">
      <w:pPr>
        <w:widowControl/>
        <w:numPr>
          <w:ilvl w:val="0"/>
          <w:numId w:val="42"/>
        </w:num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 МБДОУ ДОД «Школа искусств». </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приобщение к музыкальному, хореографическому искусству.</w:t>
      </w:r>
    </w:p>
    <w:p w:rsidR="005E0EC0" w:rsidRPr="007671DA" w:rsidRDefault="005E0EC0" w:rsidP="00254220">
      <w:pPr>
        <w:widowControl/>
        <w:numPr>
          <w:ilvl w:val="0"/>
          <w:numId w:val="43"/>
        </w:numPr>
        <w:ind w:firstLine="709"/>
        <w:rPr>
          <w:rFonts w:ascii="Times New Roman" w:eastAsiaTheme="minorEastAsia" w:hAnsi="Times New Roman" w:cs="Times New Roman"/>
        </w:rPr>
      </w:pPr>
      <w:r w:rsidRPr="007671DA">
        <w:rPr>
          <w:rFonts w:ascii="Times New Roman" w:eastAsiaTheme="minorEastAsia" w:hAnsi="Times New Roman" w:cs="Times New Roman"/>
        </w:rPr>
        <w:t>-МУ «Детско-</w:t>
      </w:r>
      <w:proofErr w:type="gramStart"/>
      <w:r w:rsidRPr="007671DA">
        <w:rPr>
          <w:rFonts w:ascii="Times New Roman" w:eastAsiaTheme="minorEastAsia" w:hAnsi="Times New Roman" w:cs="Times New Roman"/>
        </w:rPr>
        <w:t>юношеская  библиотека</w:t>
      </w:r>
      <w:proofErr w:type="gramEnd"/>
      <w:r w:rsidRPr="007671DA">
        <w:rPr>
          <w:rFonts w:ascii="Times New Roman" w:eastAsiaTheme="minorEastAsia" w:hAnsi="Times New Roman" w:cs="Times New Roman"/>
        </w:rPr>
        <w:t>.</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приобщение детей к культуре чтения художественной литературы.</w:t>
      </w:r>
    </w:p>
    <w:p w:rsidR="005E0EC0" w:rsidRPr="007671DA" w:rsidRDefault="005E0EC0" w:rsidP="00254220">
      <w:pPr>
        <w:widowControl/>
        <w:numPr>
          <w:ilvl w:val="0"/>
          <w:numId w:val="44"/>
        </w:numPr>
        <w:ind w:firstLine="709"/>
        <w:rPr>
          <w:rFonts w:ascii="Times New Roman" w:eastAsiaTheme="minorEastAsia" w:hAnsi="Times New Roman" w:cs="Times New Roman"/>
        </w:rPr>
      </w:pPr>
      <w:r w:rsidRPr="007671DA">
        <w:rPr>
          <w:rFonts w:ascii="Times New Roman" w:eastAsiaTheme="minorEastAsia" w:hAnsi="Times New Roman" w:cs="Times New Roman"/>
        </w:rPr>
        <w:t>- МБДОУ ДОД «КМШ»</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приобщение детей к музыкальному искусству</w:t>
      </w:r>
    </w:p>
    <w:p w:rsidR="005E0EC0" w:rsidRPr="007671DA" w:rsidRDefault="005E0EC0" w:rsidP="00254220">
      <w:pPr>
        <w:widowControl/>
        <w:numPr>
          <w:ilvl w:val="0"/>
          <w:numId w:val="45"/>
        </w:num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 ГБУЗ РМ «КМБ» </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медицинское, оздоровительное, лечебно-профилактическое, консультационное сопровождение. Мониторинг здоровья воспитанников</w:t>
      </w:r>
    </w:p>
    <w:p w:rsidR="005E0EC0" w:rsidRPr="007671DA" w:rsidRDefault="005E0EC0" w:rsidP="00254220">
      <w:pPr>
        <w:widowControl/>
        <w:numPr>
          <w:ilvl w:val="0"/>
          <w:numId w:val="46"/>
        </w:num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 Ледовый дворец. </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пропаганда здорового образа жизни.</w:t>
      </w:r>
    </w:p>
    <w:p w:rsidR="005E0EC0" w:rsidRPr="007671DA" w:rsidRDefault="005E0EC0" w:rsidP="00254220">
      <w:pPr>
        <w:widowControl/>
        <w:numPr>
          <w:ilvl w:val="0"/>
          <w:numId w:val="47"/>
        </w:num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 Районное управление образования. </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нормативно-правовое сопровождение; предоставление отчетности; инновационная деятельность; участие в конференциях, совещаниях; аттестация педагогических работников</w:t>
      </w:r>
    </w:p>
    <w:p w:rsidR="005E0EC0" w:rsidRPr="007671DA" w:rsidRDefault="005E0EC0" w:rsidP="00254220">
      <w:pPr>
        <w:widowControl/>
        <w:numPr>
          <w:ilvl w:val="0"/>
          <w:numId w:val="48"/>
        </w:numPr>
        <w:ind w:firstLine="709"/>
        <w:rPr>
          <w:rFonts w:ascii="Times New Roman" w:eastAsiaTheme="minorEastAsia" w:hAnsi="Times New Roman" w:cs="Times New Roman"/>
        </w:rPr>
      </w:pPr>
      <w:r w:rsidRPr="007671DA">
        <w:rPr>
          <w:rFonts w:ascii="Times New Roman" w:eastAsiaTheme="minorEastAsia" w:hAnsi="Times New Roman" w:cs="Times New Roman"/>
        </w:rPr>
        <w:t>-Районная МПК</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Задача: </w:t>
      </w:r>
      <w:proofErr w:type="spellStart"/>
      <w:r w:rsidRPr="007671DA">
        <w:rPr>
          <w:rFonts w:ascii="Times New Roman" w:eastAsiaTheme="minorEastAsia" w:hAnsi="Times New Roman" w:cs="Times New Roman"/>
        </w:rPr>
        <w:t>медико</w:t>
      </w:r>
      <w:proofErr w:type="spellEnd"/>
      <w:r w:rsidRPr="007671DA">
        <w:rPr>
          <w:rFonts w:ascii="Times New Roman" w:eastAsiaTheme="minorEastAsia" w:hAnsi="Times New Roman" w:cs="Times New Roman"/>
        </w:rPr>
        <w:t xml:space="preserve"> – педагогическое консультирование</w:t>
      </w:r>
    </w:p>
    <w:p w:rsidR="005E0EC0" w:rsidRPr="007671DA" w:rsidRDefault="005E0EC0" w:rsidP="00254220">
      <w:pPr>
        <w:widowControl/>
        <w:numPr>
          <w:ilvl w:val="0"/>
          <w:numId w:val="49"/>
        </w:numPr>
        <w:ind w:firstLine="709"/>
        <w:rPr>
          <w:rFonts w:ascii="Times New Roman" w:eastAsiaTheme="minorEastAsia" w:hAnsi="Times New Roman" w:cs="Times New Roman"/>
        </w:rPr>
      </w:pPr>
      <w:r w:rsidRPr="007671DA">
        <w:rPr>
          <w:rFonts w:ascii="Times New Roman" w:eastAsiaTheme="minorEastAsia" w:hAnsi="Times New Roman" w:cs="Times New Roman"/>
        </w:rPr>
        <w:t>-ГБОУ ДПО (ПК) С МРИО</w:t>
      </w:r>
    </w:p>
    <w:p w:rsidR="005E0EC0" w:rsidRPr="007671DA"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повышение квалификации педагогов ДОУ</w:t>
      </w:r>
    </w:p>
    <w:p w:rsidR="005E0EC0" w:rsidRPr="007671DA" w:rsidRDefault="005E0EC0" w:rsidP="00254220">
      <w:pPr>
        <w:widowControl/>
        <w:numPr>
          <w:ilvl w:val="0"/>
          <w:numId w:val="50"/>
        </w:numPr>
        <w:ind w:firstLine="709"/>
        <w:rPr>
          <w:rFonts w:ascii="Times New Roman" w:eastAsiaTheme="minorEastAsia" w:hAnsi="Times New Roman" w:cs="Times New Roman"/>
        </w:rPr>
      </w:pPr>
      <w:r w:rsidRPr="007671DA">
        <w:rPr>
          <w:rFonts w:ascii="Times New Roman" w:eastAsiaTheme="minorEastAsia" w:hAnsi="Times New Roman" w:cs="Times New Roman"/>
        </w:rPr>
        <w:t xml:space="preserve">-Другие дошкольные учреждения. </w:t>
      </w:r>
    </w:p>
    <w:p w:rsidR="005E0EC0" w:rsidRPr="007671DA" w:rsidRDefault="005E0EC0" w:rsidP="005E0EC0">
      <w:pPr>
        <w:tabs>
          <w:tab w:val="left" w:pos="1325"/>
          <w:tab w:val="left" w:pos="1739"/>
          <w:tab w:val="left" w:pos="3645"/>
          <w:tab w:val="left" w:pos="5280"/>
          <w:tab w:val="left" w:pos="6866"/>
          <w:tab w:val="left" w:pos="8168"/>
        </w:tabs>
        <w:ind w:firstLine="709"/>
        <w:jc w:val="both"/>
        <w:rPr>
          <w:rFonts w:ascii="Times New Roman" w:eastAsiaTheme="minorEastAsia" w:hAnsi="Times New Roman" w:cs="Times New Roman"/>
        </w:rPr>
      </w:pPr>
      <w:r w:rsidRPr="007671DA">
        <w:rPr>
          <w:rFonts w:ascii="Times New Roman" w:eastAsiaTheme="minorEastAsia" w:hAnsi="Times New Roman" w:cs="Times New Roman"/>
        </w:rPr>
        <w:t>Задача: обмен опытом</w:t>
      </w:r>
    </w:p>
    <w:p w:rsidR="005E0EC0" w:rsidRPr="007671DA" w:rsidRDefault="005E0EC0" w:rsidP="00254220">
      <w:pPr>
        <w:numPr>
          <w:ilvl w:val="0"/>
          <w:numId w:val="50"/>
        </w:numPr>
        <w:tabs>
          <w:tab w:val="left" w:pos="1325"/>
          <w:tab w:val="left" w:pos="1739"/>
          <w:tab w:val="left" w:pos="3645"/>
          <w:tab w:val="left" w:pos="5280"/>
          <w:tab w:val="left" w:pos="6866"/>
          <w:tab w:val="left" w:pos="8168"/>
        </w:tabs>
        <w:ind w:left="-539" w:firstLine="1248"/>
        <w:contextualSpacing/>
        <w:jc w:val="both"/>
        <w:rPr>
          <w:rFonts w:ascii="Times New Roman" w:hAnsi="Times New Roman" w:cs="Times New Roman"/>
        </w:rPr>
      </w:pPr>
      <w:r w:rsidRPr="007671DA">
        <w:rPr>
          <w:rFonts w:ascii="Times New Roman" w:hAnsi="Times New Roman" w:cs="Times New Roman"/>
        </w:rPr>
        <w:t>-ГИБДД</w:t>
      </w:r>
    </w:p>
    <w:p w:rsidR="005E0EC0" w:rsidRPr="007671DA" w:rsidRDefault="005E0EC0" w:rsidP="005E0EC0">
      <w:pPr>
        <w:ind w:left="-180"/>
        <w:contextualSpacing/>
        <w:rPr>
          <w:rFonts w:ascii="Times New Roman" w:eastAsiaTheme="minorHAnsi" w:hAnsi="Times New Roman" w:cs="Times New Roman"/>
        </w:rPr>
      </w:pPr>
      <w:r w:rsidRPr="007671DA">
        <w:rPr>
          <w:rFonts w:ascii="Times New Roman" w:hAnsi="Times New Roman" w:cs="Times New Roman"/>
        </w:rPr>
        <w:t xml:space="preserve">               </w:t>
      </w:r>
      <w:proofErr w:type="gramStart"/>
      <w:r w:rsidRPr="007671DA">
        <w:rPr>
          <w:rFonts w:ascii="Times New Roman" w:hAnsi="Times New Roman" w:cs="Times New Roman"/>
        </w:rPr>
        <w:t xml:space="preserve">Задача: </w:t>
      </w:r>
      <w:r w:rsidRPr="007671DA">
        <w:rPr>
          <w:rFonts w:ascii="Times New Roman" w:eastAsiaTheme="minorHAnsi" w:hAnsi="Times New Roman" w:cs="Times New Roman"/>
        </w:rPr>
        <w:t xml:space="preserve"> знакомство</w:t>
      </w:r>
      <w:proofErr w:type="gramEnd"/>
      <w:r w:rsidRPr="007671DA">
        <w:rPr>
          <w:rFonts w:ascii="Times New Roman" w:eastAsiaTheme="minorHAnsi" w:hAnsi="Times New Roman" w:cs="Times New Roman"/>
        </w:rPr>
        <w:t xml:space="preserve"> с правилами дорожного движения, дорожными знаками, правилами безопасного поведения на улице.</w:t>
      </w:r>
    </w:p>
    <w:p w:rsidR="005E0EC0" w:rsidRPr="007671DA" w:rsidRDefault="005E0EC0" w:rsidP="00254220">
      <w:pPr>
        <w:widowControl/>
        <w:numPr>
          <w:ilvl w:val="0"/>
          <w:numId w:val="50"/>
        </w:numPr>
        <w:ind w:firstLine="889"/>
        <w:contextualSpacing/>
        <w:rPr>
          <w:rFonts w:ascii="Times New Roman" w:eastAsiaTheme="minorHAnsi" w:hAnsi="Times New Roman" w:cs="Times New Roman"/>
        </w:rPr>
      </w:pPr>
      <w:proofErr w:type="spellStart"/>
      <w:r w:rsidRPr="007671DA">
        <w:rPr>
          <w:rFonts w:ascii="Times New Roman" w:eastAsiaTheme="minorHAnsi" w:hAnsi="Times New Roman" w:cs="Times New Roman"/>
        </w:rPr>
        <w:t>Госпожнадзор</w:t>
      </w:r>
      <w:proofErr w:type="spellEnd"/>
    </w:p>
    <w:p w:rsidR="005E0EC0" w:rsidRPr="0043398F" w:rsidRDefault="005E0EC0" w:rsidP="005E0EC0">
      <w:pPr>
        <w:ind w:firstLine="709"/>
        <w:rPr>
          <w:rFonts w:ascii="Times New Roman" w:eastAsiaTheme="minorEastAsia" w:hAnsi="Times New Roman" w:cs="Times New Roman"/>
        </w:rPr>
      </w:pPr>
      <w:r w:rsidRPr="007671DA">
        <w:rPr>
          <w:rFonts w:ascii="Times New Roman" w:eastAsiaTheme="minorEastAsia" w:hAnsi="Times New Roman" w:cs="Times New Roman"/>
        </w:rPr>
        <w:t>Задача: Знакомство с мерами противопожарной безопасности, с прав</w:t>
      </w:r>
      <w:r>
        <w:rPr>
          <w:rFonts w:ascii="Times New Roman" w:eastAsiaTheme="minorEastAsia" w:hAnsi="Times New Roman" w:cs="Times New Roman"/>
        </w:rPr>
        <w:t>илами поведения во время пожара</w:t>
      </w:r>
    </w:p>
    <w:p w:rsidR="005E0EC0" w:rsidRPr="006D1D72" w:rsidRDefault="005E0EC0" w:rsidP="005E0EC0">
      <w:pPr>
        <w:rPr>
          <w:rFonts w:ascii="Times New Roman" w:hAnsi="Times New Roman" w:cs="Times New Roman"/>
          <w:b/>
        </w:rPr>
      </w:pPr>
    </w:p>
    <w:p w:rsidR="005E0EC0" w:rsidRPr="009A768E" w:rsidRDefault="005E0EC0" w:rsidP="008E057F">
      <w:pPr>
        <w:keepNext/>
        <w:keepLines/>
        <w:spacing w:before="383" w:after="38" w:line="280" w:lineRule="exact"/>
        <w:ind w:left="760"/>
        <w:outlineLvl w:val="0"/>
        <w:rPr>
          <w:rFonts w:ascii="Times New Roman" w:eastAsia="Times New Roman" w:hAnsi="Times New Roman" w:cs="Times New Roman"/>
          <w:b/>
          <w:bCs/>
          <w:sz w:val="28"/>
          <w:szCs w:val="28"/>
        </w:rPr>
      </w:pPr>
    </w:p>
    <w:p w:rsidR="008E057F" w:rsidRPr="009A768E" w:rsidRDefault="005E0EC0" w:rsidP="008E057F">
      <w:pPr>
        <w:keepNext/>
        <w:keepLines/>
        <w:spacing w:after="206" w:line="328" w:lineRule="exact"/>
        <w:ind w:right="640"/>
        <w:jc w:val="center"/>
        <w:outlineLvl w:val="0"/>
        <w:rPr>
          <w:rFonts w:ascii="Times New Roman" w:eastAsia="Times New Roman" w:hAnsi="Times New Roman" w:cs="Times New Roman"/>
          <w:b/>
          <w:bCs/>
          <w:sz w:val="28"/>
          <w:szCs w:val="28"/>
        </w:rPr>
      </w:pPr>
      <w:bookmarkStart w:id="13" w:name="bookmark12"/>
      <w:r>
        <w:rPr>
          <w:rFonts w:ascii="Times New Roman" w:eastAsia="Times New Roman" w:hAnsi="Times New Roman" w:cs="Times New Roman"/>
          <w:b/>
          <w:bCs/>
          <w:sz w:val="28"/>
          <w:szCs w:val="28"/>
        </w:rPr>
        <w:t>4.О</w:t>
      </w:r>
      <w:r w:rsidR="008E057F" w:rsidRPr="009A768E">
        <w:rPr>
          <w:rFonts w:ascii="Times New Roman" w:eastAsia="Times New Roman" w:hAnsi="Times New Roman" w:cs="Times New Roman"/>
          <w:b/>
          <w:bCs/>
          <w:sz w:val="28"/>
          <w:szCs w:val="28"/>
        </w:rPr>
        <w:t>беспечение методическими рекомендациями</w:t>
      </w:r>
      <w:r w:rsidR="008E057F" w:rsidRPr="009A768E">
        <w:rPr>
          <w:rFonts w:ascii="Times New Roman" w:eastAsia="Times New Roman" w:hAnsi="Times New Roman" w:cs="Times New Roman"/>
          <w:b/>
          <w:bCs/>
          <w:sz w:val="28"/>
          <w:szCs w:val="28"/>
        </w:rPr>
        <w:br/>
        <w:t>и средствами обучения и воспитания.</w:t>
      </w:r>
      <w:bookmarkEnd w:id="13"/>
    </w:p>
    <w:p w:rsidR="008E057F" w:rsidRPr="009A768E" w:rsidRDefault="008E057F" w:rsidP="00254220">
      <w:pPr>
        <w:numPr>
          <w:ilvl w:val="0"/>
          <w:numId w:val="40"/>
        </w:numPr>
        <w:tabs>
          <w:tab w:val="left" w:pos="1170"/>
        </w:tabs>
        <w:spacing w:line="371" w:lineRule="exact"/>
        <w:jc w:val="both"/>
        <w:rPr>
          <w:rFonts w:ascii="Times New Roman" w:eastAsia="Times New Roman" w:hAnsi="Times New Roman" w:cs="Times New Roman"/>
          <w:sz w:val="28"/>
          <w:szCs w:val="28"/>
        </w:rPr>
      </w:pPr>
      <w:proofErr w:type="spellStart"/>
      <w:r w:rsidRPr="009A768E">
        <w:rPr>
          <w:rFonts w:ascii="Times New Roman" w:eastAsia="Times New Roman" w:hAnsi="Times New Roman" w:cs="Times New Roman"/>
          <w:sz w:val="28"/>
          <w:szCs w:val="28"/>
        </w:rPr>
        <w:t>Пензулаева</w:t>
      </w:r>
      <w:proofErr w:type="spellEnd"/>
      <w:r w:rsidRPr="009A768E">
        <w:rPr>
          <w:rFonts w:ascii="Times New Roman" w:eastAsia="Times New Roman" w:hAnsi="Times New Roman" w:cs="Times New Roman"/>
          <w:sz w:val="28"/>
          <w:szCs w:val="28"/>
        </w:rPr>
        <w:t xml:space="preserve"> Л.И </w:t>
      </w:r>
      <w:proofErr w:type="gramStart"/>
      <w:r w:rsidRPr="009A768E">
        <w:rPr>
          <w:rFonts w:ascii="Times New Roman" w:eastAsia="Times New Roman" w:hAnsi="Times New Roman" w:cs="Times New Roman"/>
          <w:sz w:val="28"/>
          <w:szCs w:val="28"/>
        </w:rPr>
        <w:t>« Физкультурные</w:t>
      </w:r>
      <w:proofErr w:type="gramEnd"/>
      <w:r w:rsidRPr="009A768E">
        <w:rPr>
          <w:rFonts w:ascii="Times New Roman" w:eastAsia="Times New Roman" w:hAnsi="Times New Roman" w:cs="Times New Roman"/>
          <w:sz w:val="28"/>
          <w:szCs w:val="28"/>
        </w:rPr>
        <w:t xml:space="preserve"> занятия в детском саду».</w:t>
      </w:r>
    </w:p>
    <w:p w:rsidR="008E057F" w:rsidRPr="009A768E" w:rsidRDefault="008E057F" w:rsidP="00254220">
      <w:pPr>
        <w:numPr>
          <w:ilvl w:val="0"/>
          <w:numId w:val="40"/>
        </w:numPr>
        <w:tabs>
          <w:tab w:val="left" w:pos="1170"/>
        </w:tabs>
        <w:spacing w:line="371" w:lineRule="exact"/>
        <w:jc w:val="both"/>
        <w:rPr>
          <w:rFonts w:ascii="Times New Roman" w:eastAsia="Times New Roman" w:hAnsi="Times New Roman" w:cs="Times New Roman"/>
          <w:sz w:val="28"/>
          <w:szCs w:val="28"/>
        </w:rPr>
      </w:pPr>
      <w:proofErr w:type="gramStart"/>
      <w:r w:rsidRPr="009A768E">
        <w:rPr>
          <w:rFonts w:ascii="Times New Roman" w:eastAsia="Times New Roman" w:hAnsi="Times New Roman" w:cs="Times New Roman"/>
          <w:sz w:val="28"/>
          <w:szCs w:val="28"/>
        </w:rPr>
        <w:t>Г .</w:t>
      </w:r>
      <w:proofErr w:type="gramEnd"/>
      <w:r w:rsidRPr="009A768E">
        <w:rPr>
          <w:rFonts w:ascii="Times New Roman" w:eastAsia="Times New Roman" w:hAnsi="Times New Roman" w:cs="Times New Roman"/>
          <w:sz w:val="28"/>
          <w:szCs w:val="28"/>
        </w:rPr>
        <w:t>Я. Затулина «Конспекты комплексных занятий по развитию речи». ООО</w:t>
      </w:r>
    </w:p>
    <w:p w:rsidR="008E057F" w:rsidRPr="009A768E" w:rsidRDefault="008E057F" w:rsidP="008E057F">
      <w:pPr>
        <w:spacing w:line="371" w:lineRule="exact"/>
        <w:ind w:left="1200" w:hanging="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«ЦПО», 2007.</w:t>
      </w:r>
    </w:p>
    <w:p w:rsidR="008E057F" w:rsidRPr="009A768E" w:rsidRDefault="008E057F" w:rsidP="00254220">
      <w:pPr>
        <w:numPr>
          <w:ilvl w:val="0"/>
          <w:numId w:val="40"/>
        </w:numPr>
        <w:tabs>
          <w:tab w:val="left" w:pos="1170"/>
        </w:tabs>
        <w:spacing w:after="31" w:line="280" w:lineRule="exact"/>
        <w:jc w:val="both"/>
        <w:rPr>
          <w:rFonts w:ascii="Times New Roman" w:eastAsia="Times New Roman" w:hAnsi="Times New Roman" w:cs="Times New Roman"/>
          <w:sz w:val="28"/>
          <w:szCs w:val="28"/>
        </w:rPr>
      </w:pPr>
      <w:proofErr w:type="spellStart"/>
      <w:r w:rsidRPr="009A768E">
        <w:rPr>
          <w:rFonts w:ascii="Times New Roman" w:eastAsia="Times New Roman" w:hAnsi="Times New Roman" w:cs="Times New Roman"/>
          <w:sz w:val="28"/>
          <w:szCs w:val="28"/>
        </w:rPr>
        <w:t>В.П.Новикова</w:t>
      </w:r>
      <w:proofErr w:type="spellEnd"/>
      <w:r w:rsidRPr="009A768E">
        <w:rPr>
          <w:rFonts w:ascii="Times New Roman" w:eastAsia="Times New Roman" w:hAnsi="Times New Roman" w:cs="Times New Roman"/>
          <w:sz w:val="28"/>
          <w:szCs w:val="28"/>
        </w:rPr>
        <w:t xml:space="preserve"> «Математика в детском саду» младший дошкольный</w:t>
      </w:r>
    </w:p>
    <w:p w:rsidR="008E057F" w:rsidRPr="009A768E" w:rsidRDefault="008E057F" w:rsidP="008E057F">
      <w:pPr>
        <w:spacing w:after="34" w:line="280" w:lineRule="exact"/>
        <w:ind w:left="1200" w:hanging="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возраст. М: Мозаика - синтез, 2002.</w:t>
      </w:r>
    </w:p>
    <w:p w:rsidR="008E057F" w:rsidRPr="009A768E" w:rsidRDefault="008E057F" w:rsidP="00254220">
      <w:pPr>
        <w:numPr>
          <w:ilvl w:val="0"/>
          <w:numId w:val="40"/>
        </w:numPr>
        <w:tabs>
          <w:tab w:val="left" w:pos="1170"/>
        </w:tabs>
        <w:spacing w:after="31" w:line="280"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Т.С. Комарова «Изобразительная деятельность в детском саду» младшая</w:t>
      </w:r>
    </w:p>
    <w:p w:rsidR="008E057F" w:rsidRPr="009A768E" w:rsidRDefault="008E057F" w:rsidP="008E057F">
      <w:pPr>
        <w:spacing w:line="280" w:lineRule="exact"/>
        <w:ind w:left="1200" w:hanging="42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группа. М: Мозаика - синтез, 2014.</w:t>
      </w:r>
    </w:p>
    <w:p w:rsidR="008E057F" w:rsidRPr="009A768E" w:rsidRDefault="008E057F" w:rsidP="00254220">
      <w:pPr>
        <w:numPr>
          <w:ilvl w:val="0"/>
          <w:numId w:val="40"/>
        </w:numPr>
        <w:tabs>
          <w:tab w:val="left" w:pos="117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Т.Г. Казакова «Развитие у дошкольников творчество», 1985.</w:t>
      </w:r>
    </w:p>
    <w:p w:rsidR="008E057F" w:rsidRPr="009A768E" w:rsidRDefault="008E057F" w:rsidP="00254220">
      <w:pPr>
        <w:numPr>
          <w:ilvl w:val="0"/>
          <w:numId w:val="41"/>
        </w:numPr>
        <w:tabs>
          <w:tab w:val="left" w:pos="1170"/>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Т.Н. </w:t>
      </w:r>
      <w:proofErr w:type="spellStart"/>
      <w:r w:rsidRPr="009A768E">
        <w:rPr>
          <w:rFonts w:ascii="Times New Roman" w:eastAsia="Times New Roman" w:hAnsi="Times New Roman" w:cs="Times New Roman"/>
          <w:sz w:val="28"/>
          <w:szCs w:val="28"/>
        </w:rPr>
        <w:t>Доронова</w:t>
      </w:r>
      <w:proofErr w:type="spellEnd"/>
      <w:r w:rsidRPr="009A768E">
        <w:rPr>
          <w:rFonts w:ascii="Times New Roman" w:eastAsia="Times New Roman" w:hAnsi="Times New Roman" w:cs="Times New Roman"/>
          <w:sz w:val="28"/>
          <w:szCs w:val="28"/>
        </w:rPr>
        <w:t>, С.Г. Якобсон «Обучение детей 2-4 лет рисованию, лепке, аппликации в игре». М: «Просвещение», 1992.</w:t>
      </w:r>
    </w:p>
    <w:p w:rsidR="008E057F" w:rsidRPr="009A768E" w:rsidRDefault="008E057F" w:rsidP="00254220">
      <w:pPr>
        <w:numPr>
          <w:ilvl w:val="0"/>
          <w:numId w:val="41"/>
        </w:numPr>
        <w:tabs>
          <w:tab w:val="left" w:pos="1170"/>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Т.С. Комарова «Занятия по изобразительной деятельности».</w:t>
      </w:r>
    </w:p>
    <w:p w:rsidR="008E057F" w:rsidRPr="009A768E" w:rsidRDefault="008E057F" w:rsidP="00254220">
      <w:pPr>
        <w:numPr>
          <w:ilvl w:val="0"/>
          <w:numId w:val="41"/>
        </w:numPr>
        <w:tabs>
          <w:tab w:val="left" w:pos="1170"/>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ФГТ в ДОУ: Комплексные занятия» по программе «От рождения до школы» под редакцией </w:t>
      </w:r>
      <w:proofErr w:type="spellStart"/>
      <w:r w:rsidRPr="009A768E">
        <w:rPr>
          <w:rFonts w:ascii="Times New Roman" w:eastAsia="Times New Roman" w:hAnsi="Times New Roman" w:cs="Times New Roman"/>
          <w:sz w:val="28"/>
          <w:szCs w:val="28"/>
        </w:rPr>
        <w:t>Н.Е.Вераксы</w:t>
      </w:r>
      <w:proofErr w:type="spellEnd"/>
      <w:r w:rsidRPr="009A768E">
        <w:rPr>
          <w:rFonts w:ascii="Times New Roman" w:eastAsia="Times New Roman" w:hAnsi="Times New Roman" w:cs="Times New Roman"/>
          <w:sz w:val="28"/>
          <w:szCs w:val="28"/>
        </w:rPr>
        <w:t xml:space="preserve">, </w:t>
      </w:r>
      <w:proofErr w:type="spellStart"/>
      <w:r w:rsidRPr="009A768E">
        <w:rPr>
          <w:rFonts w:ascii="Times New Roman" w:eastAsia="Times New Roman" w:hAnsi="Times New Roman" w:cs="Times New Roman"/>
          <w:sz w:val="28"/>
          <w:szCs w:val="28"/>
        </w:rPr>
        <w:t>Т.С.Комаровой</w:t>
      </w:r>
      <w:proofErr w:type="spellEnd"/>
      <w:r w:rsidRPr="009A768E">
        <w:rPr>
          <w:rFonts w:ascii="Times New Roman" w:eastAsia="Times New Roman" w:hAnsi="Times New Roman" w:cs="Times New Roman"/>
          <w:sz w:val="28"/>
          <w:szCs w:val="28"/>
        </w:rPr>
        <w:t xml:space="preserve">, </w:t>
      </w:r>
      <w:proofErr w:type="spellStart"/>
      <w:r w:rsidRPr="009A768E">
        <w:rPr>
          <w:rFonts w:ascii="Times New Roman" w:eastAsia="Times New Roman" w:hAnsi="Times New Roman" w:cs="Times New Roman"/>
          <w:sz w:val="28"/>
          <w:szCs w:val="28"/>
        </w:rPr>
        <w:t>М.А.Васильевой</w:t>
      </w:r>
      <w:proofErr w:type="spellEnd"/>
      <w:r w:rsidRPr="009A768E">
        <w:rPr>
          <w:rFonts w:ascii="Times New Roman" w:eastAsia="Times New Roman" w:hAnsi="Times New Roman" w:cs="Times New Roman"/>
          <w:sz w:val="28"/>
          <w:szCs w:val="28"/>
        </w:rPr>
        <w:t>. Вторая младшая группа. Волгоград: «Учитель», 2012.</w:t>
      </w:r>
    </w:p>
    <w:p w:rsidR="008E057F" w:rsidRPr="009A768E" w:rsidRDefault="008E057F" w:rsidP="00254220">
      <w:pPr>
        <w:numPr>
          <w:ilvl w:val="0"/>
          <w:numId w:val="41"/>
        </w:numPr>
        <w:tabs>
          <w:tab w:val="left" w:pos="1170"/>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О.А. </w:t>
      </w:r>
      <w:proofErr w:type="spellStart"/>
      <w:r w:rsidRPr="009A768E">
        <w:rPr>
          <w:rFonts w:ascii="Times New Roman" w:eastAsia="Times New Roman" w:hAnsi="Times New Roman" w:cs="Times New Roman"/>
          <w:sz w:val="28"/>
          <w:szCs w:val="28"/>
        </w:rPr>
        <w:t>Соломенникова</w:t>
      </w:r>
      <w:proofErr w:type="spellEnd"/>
      <w:r w:rsidRPr="009A768E">
        <w:rPr>
          <w:rFonts w:ascii="Times New Roman" w:eastAsia="Times New Roman" w:hAnsi="Times New Roman" w:cs="Times New Roman"/>
          <w:sz w:val="28"/>
          <w:szCs w:val="28"/>
        </w:rPr>
        <w:t xml:space="preserve"> «Экологическое воспитание в детском </w:t>
      </w:r>
      <w:proofErr w:type="spellStart"/>
      <w:r w:rsidRPr="009A768E">
        <w:rPr>
          <w:rFonts w:ascii="Times New Roman" w:eastAsia="Times New Roman" w:hAnsi="Times New Roman" w:cs="Times New Roman"/>
          <w:sz w:val="28"/>
          <w:szCs w:val="28"/>
        </w:rPr>
        <w:t>саду</w:t>
      </w:r>
      <w:proofErr w:type="gramStart"/>
      <w:r w:rsidRPr="009A768E">
        <w:rPr>
          <w:rFonts w:ascii="Times New Roman" w:eastAsia="Times New Roman" w:hAnsi="Times New Roman" w:cs="Times New Roman"/>
          <w:sz w:val="28"/>
          <w:szCs w:val="28"/>
        </w:rPr>
        <w:t>».М</w:t>
      </w:r>
      <w:proofErr w:type="spellEnd"/>
      <w:proofErr w:type="gramEnd"/>
      <w:r w:rsidRPr="009A768E">
        <w:rPr>
          <w:rFonts w:ascii="Times New Roman" w:eastAsia="Times New Roman" w:hAnsi="Times New Roman" w:cs="Times New Roman"/>
          <w:sz w:val="28"/>
          <w:szCs w:val="28"/>
        </w:rPr>
        <w:t>: Мозаика - синтез, 2005.</w:t>
      </w:r>
    </w:p>
    <w:p w:rsidR="008E057F" w:rsidRPr="009A768E" w:rsidRDefault="008E057F" w:rsidP="00254220">
      <w:pPr>
        <w:numPr>
          <w:ilvl w:val="0"/>
          <w:numId w:val="41"/>
        </w:numPr>
        <w:tabs>
          <w:tab w:val="left" w:pos="1170"/>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О.А. </w:t>
      </w:r>
      <w:proofErr w:type="spellStart"/>
      <w:r w:rsidRPr="009A768E">
        <w:rPr>
          <w:rFonts w:ascii="Times New Roman" w:eastAsia="Times New Roman" w:hAnsi="Times New Roman" w:cs="Times New Roman"/>
          <w:sz w:val="28"/>
          <w:szCs w:val="28"/>
        </w:rPr>
        <w:t>Соломенникова</w:t>
      </w:r>
      <w:proofErr w:type="spellEnd"/>
      <w:r w:rsidRPr="009A768E">
        <w:rPr>
          <w:rFonts w:ascii="Times New Roman" w:eastAsia="Times New Roman" w:hAnsi="Times New Roman" w:cs="Times New Roman"/>
          <w:sz w:val="28"/>
          <w:szCs w:val="28"/>
        </w:rPr>
        <w:t xml:space="preserve"> «Занятия по формированию </w:t>
      </w:r>
      <w:proofErr w:type="spellStart"/>
      <w:r w:rsidRPr="009A768E">
        <w:rPr>
          <w:rFonts w:ascii="Times New Roman" w:eastAsia="Times New Roman" w:hAnsi="Times New Roman" w:cs="Times New Roman"/>
          <w:sz w:val="28"/>
          <w:szCs w:val="28"/>
        </w:rPr>
        <w:t>злементарных</w:t>
      </w:r>
      <w:proofErr w:type="spellEnd"/>
      <w:r w:rsidRPr="009A768E">
        <w:rPr>
          <w:rFonts w:ascii="Times New Roman" w:eastAsia="Times New Roman" w:hAnsi="Times New Roman" w:cs="Times New Roman"/>
          <w:sz w:val="28"/>
          <w:szCs w:val="28"/>
        </w:rPr>
        <w:t xml:space="preserve"> экологических представлений во 2 младшей группе».</w:t>
      </w:r>
    </w:p>
    <w:p w:rsidR="008E057F" w:rsidRPr="009A768E" w:rsidRDefault="008E057F" w:rsidP="00254220">
      <w:pPr>
        <w:numPr>
          <w:ilvl w:val="0"/>
          <w:numId w:val="41"/>
        </w:numPr>
        <w:tabs>
          <w:tab w:val="left" w:pos="1268"/>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Для воспитателей ДОУ программа под редакцией М.А. Васильевой «Познание предметного мира» вторая младшая группа. Волгоград «Учитель» 2011.</w:t>
      </w:r>
    </w:p>
    <w:p w:rsidR="008E057F" w:rsidRPr="009A768E" w:rsidRDefault="008E057F" w:rsidP="00254220">
      <w:pPr>
        <w:numPr>
          <w:ilvl w:val="0"/>
          <w:numId w:val="41"/>
        </w:numPr>
        <w:tabs>
          <w:tab w:val="left" w:pos="1268"/>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О.В. </w:t>
      </w:r>
      <w:proofErr w:type="spellStart"/>
      <w:r w:rsidRPr="009A768E">
        <w:rPr>
          <w:rFonts w:ascii="Times New Roman" w:eastAsia="Times New Roman" w:hAnsi="Times New Roman" w:cs="Times New Roman"/>
          <w:sz w:val="28"/>
          <w:szCs w:val="28"/>
        </w:rPr>
        <w:t>Дыбина</w:t>
      </w:r>
      <w:proofErr w:type="spellEnd"/>
      <w:r w:rsidRPr="009A768E">
        <w:rPr>
          <w:rFonts w:ascii="Times New Roman" w:eastAsia="Times New Roman" w:hAnsi="Times New Roman" w:cs="Times New Roman"/>
          <w:sz w:val="28"/>
          <w:szCs w:val="28"/>
        </w:rPr>
        <w:t xml:space="preserve"> «Занятия по ознакомлению с окружающим </w:t>
      </w:r>
      <w:proofErr w:type="spellStart"/>
      <w:proofErr w:type="gramStart"/>
      <w:r w:rsidRPr="009A768E">
        <w:rPr>
          <w:rFonts w:ascii="Times New Roman" w:eastAsia="Times New Roman" w:hAnsi="Times New Roman" w:cs="Times New Roman"/>
          <w:sz w:val="28"/>
          <w:szCs w:val="28"/>
        </w:rPr>
        <w:t>миром»М</w:t>
      </w:r>
      <w:proofErr w:type="spellEnd"/>
      <w:proofErr w:type="gramEnd"/>
      <w:r w:rsidRPr="009A768E">
        <w:rPr>
          <w:rFonts w:ascii="Times New Roman" w:eastAsia="Times New Roman" w:hAnsi="Times New Roman" w:cs="Times New Roman"/>
          <w:sz w:val="28"/>
          <w:szCs w:val="28"/>
        </w:rPr>
        <w:t>: Мозаика - синтез, 2008.</w:t>
      </w:r>
    </w:p>
    <w:p w:rsidR="008E057F" w:rsidRPr="009A768E" w:rsidRDefault="008E057F" w:rsidP="00254220">
      <w:pPr>
        <w:numPr>
          <w:ilvl w:val="0"/>
          <w:numId w:val="41"/>
        </w:numPr>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 Л.А. </w:t>
      </w:r>
      <w:proofErr w:type="spellStart"/>
      <w:r w:rsidRPr="009A768E">
        <w:rPr>
          <w:rFonts w:ascii="Times New Roman" w:eastAsia="Times New Roman" w:hAnsi="Times New Roman" w:cs="Times New Roman"/>
          <w:sz w:val="28"/>
          <w:szCs w:val="28"/>
        </w:rPr>
        <w:t>Венгер</w:t>
      </w:r>
      <w:proofErr w:type="spellEnd"/>
      <w:r w:rsidRPr="009A768E">
        <w:rPr>
          <w:rFonts w:ascii="Times New Roman" w:eastAsia="Times New Roman" w:hAnsi="Times New Roman" w:cs="Times New Roman"/>
          <w:sz w:val="28"/>
          <w:szCs w:val="28"/>
        </w:rPr>
        <w:t xml:space="preserve">, Э.Г. Пилюгина, Н.Б. </w:t>
      </w:r>
      <w:proofErr w:type="spellStart"/>
      <w:r w:rsidRPr="009A768E">
        <w:rPr>
          <w:rFonts w:ascii="Times New Roman" w:eastAsia="Times New Roman" w:hAnsi="Times New Roman" w:cs="Times New Roman"/>
          <w:sz w:val="28"/>
          <w:szCs w:val="28"/>
        </w:rPr>
        <w:t>Венгер</w:t>
      </w:r>
      <w:proofErr w:type="spellEnd"/>
      <w:r w:rsidRPr="009A768E">
        <w:rPr>
          <w:rFonts w:ascii="Times New Roman" w:eastAsia="Times New Roman" w:hAnsi="Times New Roman" w:cs="Times New Roman"/>
          <w:sz w:val="28"/>
          <w:szCs w:val="28"/>
        </w:rPr>
        <w:t xml:space="preserve"> «Воспитание сенсорной культуры </w:t>
      </w:r>
      <w:proofErr w:type="spellStart"/>
      <w:r w:rsidRPr="009A768E">
        <w:rPr>
          <w:rFonts w:ascii="Times New Roman" w:eastAsia="Times New Roman" w:hAnsi="Times New Roman" w:cs="Times New Roman"/>
          <w:sz w:val="28"/>
          <w:szCs w:val="28"/>
        </w:rPr>
        <w:t>ребенка</w:t>
      </w:r>
      <w:proofErr w:type="gramStart"/>
      <w:r w:rsidRPr="009A768E">
        <w:rPr>
          <w:rFonts w:ascii="Times New Roman" w:eastAsia="Times New Roman" w:hAnsi="Times New Roman" w:cs="Times New Roman"/>
          <w:sz w:val="28"/>
          <w:szCs w:val="28"/>
        </w:rPr>
        <w:t>».М</w:t>
      </w:r>
      <w:proofErr w:type="spellEnd"/>
      <w:proofErr w:type="gramEnd"/>
      <w:r w:rsidRPr="009A768E">
        <w:rPr>
          <w:rFonts w:ascii="Times New Roman" w:eastAsia="Times New Roman" w:hAnsi="Times New Roman" w:cs="Times New Roman"/>
          <w:sz w:val="28"/>
          <w:szCs w:val="28"/>
        </w:rPr>
        <w:t>: «Просвещение», 1988.</w:t>
      </w:r>
    </w:p>
    <w:p w:rsidR="008E057F" w:rsidRPr="009A768E" w:rsidRDefault="008E057F" w:rsidP="00254220">
      <w:pPr>
        <w:numPr>
          <w:ilvl w:val="0"/>
          <w:numId w:val="41"/>
        </w:numPr>
        <w:tabs>
          <w:tab w:val="left" w:pos="2029"/>
          <w:tab w:val="left" w:pos="7044"/>
        </w:tabs>
        <w:spacing w:line="371" w:lineRule="exact"/>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 А.К.</w:t>
      </w:r>
      <w:r w:rsidRPr="009A768E">
        <w:rPr>
          <w:rFonts w:ascii="Times New Roman" w:eastAsia="Times New Roman" w:hAnsi="Times New Roman" w:cs="Times New Roman"/>
          <w:sz w:val="28"/>
          <w:szCs w:val="28"/>
        </w:rPr>
        <w:tab/>
        <w:t>Бондаренко «</w:t>
      </w:r>
      <w:proofErr w:type="spellStart"/>
      <w:r w:rsidRPr="009A768E">
        <w:rPr>
          <w:rFonts w:ascii="Times New Roman" w:eastAsia="Times New Roman" w:hAnsi="Times New Roman" w:cs="Times New Roman"/>
          <w:sz w:val="28"/>
          <w:szCs w:val="28"/>
        </w:rPr>
        <w:t>Дидактичекие</w:t>
      </w:r>
      <w:proofErr w:type="spellEnd"/>
      <w:r w:rsidRPr="009A768E">
        <w:rPr>
          <w:rFonts w:ascii="Times New Roman" w:eastAsia="Times New Roman" w:hAnsi="Times New Roman" w:cs="Times New Roman"/>
          <w:sz w:val="28"/>
          <w:szCs w:val="28"/>
        </w:rPr>
        <w:t xml:space="preserve"> игры</w:t>
      </w:r>
      <w:r w:rsidRPr="009A768E">
        <w:rPr>
          <w:rFonts w:ascii="Times New Roman" w:eastAsia="Times New Roman" w:hAnsi="Times New Roman" w:cs="Times New Roman"/>
          <w:sz w:val="28"/>
          <w:szCs w:val="28"/>
        </w:rPr>
        <w:tab/>
        <w:t xml:space="preserve">в детском </w:t>
      </w:r>
      <w:proofErr w:type="spellStart"/>
      <w:r w:rsidRPr="009A768E">
        <w:rPr>
          <w:rFonts w:ascii="Times New Roman" w:eastAsia="Times New Roman" w:hAnsi="Times New Roman" w:cs="Times New Roman"/>
          <w:sz w:val="28"/>
          <w:szCs w:val="28"/>
        </w:rPr>
        <w:t>саду</w:t>
      </w:r>
      <w:proofErr w:type="gramStart"/>
      <w:r w:rsidRPr="009A768E">
        <w:rPr>
          <w:rFonts w:ascii="Times New Roman" w:eastAsia="Times New Roman" w:hAnsi="Times New Roman" w:cs="Times New Roman"/>
          <w:sz w:val="28"/>
          <w:szCs w:val="28"/>
        </w:rPr>
        <w:t>».М</w:t>
      </w:r>
      <w:proofErr w:type="spellEnd"/>
      <w:proofErr w:type="gramEnd"/>
      <w:r w:rsidRPr="009A768E">
        <w:rPr>
          <w:rFonts w:ascii="Times New Roman" w:eastAsia="Times New Roman" w:hAnsi="Times New Roman" w:cs="Times New Roman"/>
          <w:sz w:val="28"/>
          <w:szCs w:val="28"/>
        </w:rPr>
        <w:t>:</w:t>
      </w:r>
    </w:p>
    <w:p w:rsidR="008E057F" w:rsidRPr="009A768E" w:rsidRDefault="008E057F" w:rsidP="008E057F">
      <w:pPr>
        <w:spacing w:line="371" w:lineRule="exact"/>
        <w:ind w:left="1200"/>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«Просвещение», 1991.</w:t>
      </w:r>
    </w:p>
    <w:p w:rsidR="008E057F" w:rsidRPr="009A768E" w:rsidRDefault="008E057F" w:rsidP="00254220">
      <w:pPr>
        <w:numPr>
          <w:ilvl w:val="0"/>
          <w:numId w:val="41"/>
        </w:numPr>
        <w:tabs>
          <w:tab w:val="left" w:pos="1272"/>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С.Н. </w:t>
      </w:r>
      <w:proofErr w:type="spellStart"/>
      <w:r w:rsidRPr="009A768E">
        <w:rPr>
          <w:rFonts w:ascii="Times New Roman" w:eastAsia="Times New Roman" w:hAnsi="Times New Roman" w:cs="Times New Roman"/>
          <w:sz w:val="28"/>
          <w:szCs w:val="28"/>
        </w:rPr>
        <w:t>Теплюк</w:t>
      </w:r>
      <w:proofErr w:type="spellEnd"/>
      <w:r w:rsidRPr="009A768E">
        <w:rPr>
          <w:rFonts w:ascii="Times New Roman" w:eastAsia="Times New Roman" w:hAnsi="Times New Roman" w:cs="Times New Roman"/>
          <w:sz w:val="28"/>
          <w:szCs w:val="28"/>
        </w:rPr>
        <w:t xml:space="preserve"> «Занятия на прогулке с </w:t>
      </w:r>
      <w:proofErr w:type="spellStart"/>
      <w:r w:rsidRPr="009A768E">
        <w:rPr>
          <w:rFonts w:ascii="Times New Roman" w:eastAsia="Times New Roman" w:hAnsi="Times New Roman" w:cs="Times New Roman"/>
          <w:sz w:val="28"/>
          <w:szCs w:val="28"/>
        </w:rPr>
        <w:t>малышами</w:t>
      </w:r>
      <w:proofErr w:type="gramStart"/>
      <w:r w:rsidRPr="009A768E">
        <w:rPr>
          <w:rFonts w:ascii="Times New Roman" w:eastAsia="Times New Roman" w:hAnsi="Times New Roman" w:cs="Times New Roman"/>
          <w:sz w:val="28"/>
          <w:szCs w:val="28"/>
        </w:rPr>
        <w:t>».М</w:t>
      </w:r>
      <w:proofErr w:type="spellEnd"/>
      <w:proofErr w:type="gramEnd"/>
      <w:r w:rsidRPr="009A768E">
        <w:rPr>
          <w:rFonts w:ascii="Times New Roman" w:eastAsia="Times New Roman" w:hAnsi="Times New Roman" w:cs="Times New Roman"/>
          <w:sz w:val="28"/>
          <w:szCs w:val="28"/>
        </w:rPr>
        <w:t>: Мозаика - синтез, 2006.</w:t>
      </w:r>
    </w:p>
    <w:p w:rsidR="008E057F" w:rsidRPr="009A768E" w:rsidRDefault="008E057F" w:rsidP="00254220">
      <w:pPr>
        <w:numPr>
          <w:ilvl w:val="0"/>
          <w:numId w:val="41"/>
        </w:numPr>
        <w:tabs>
          <w:tab w:val="left" w:pos="1272"/>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С.Н. </w:t>
      </w:r>
      <w:proofErr w:type="spellStart"/>
      <w:r w:rsidRPr="009A768E">
        <w:rPr>
          <w:rFonts w:ascii="Times New Roman" w:eastAsia="Times New Roman" w:hAnsi="Times New Roman" w:cs="Times New Roman"/>
          <w:sz w:val="28"/>
          <w:szCs w:val="28"/>
        </w:rPr>
        <w:t>Теплюк</w:t>
      </w:r>
      <w:proofErr w:type="spellEnd"/>
      <w:r w:rsidRPr="009A768E">
        <w:rPr>
          <w:rFonts w:ascii="Times New Roman" w:eastAsia="Times New Roman" w:hAnsi="Times New Roman" w:cs="Times New Roman"/>
          <w:sz w:val="28"/>
          <w:szCs w:val="28"/>
        </w:rPr>
        <w:t xml:space="preserve"> «Занятия на прогулках с детьми младшего дошкольного возраста». М: «</w:t>
      </w:r>
      <w:proofErr w:type="spellStart"/>
      <w:r w:rsidRPr="009A768E">
        <w:rPr>
          <w:rFonts w:ascii="Times New Roman" w:eastAsia="Times New Roman" w:hAnsi="Times New Roman" w:cs="Times New Roman"/>
          <w:sz w:val="28"/>
          <w:szCs w:val="28"/>
        </w:rPr>
        <w:t>Владос</w:t>
      </w:r>
      <w:proofErr w:type="spellEnd"/>
      <w:r w:rsidRPr="009A768E">
        <w:rPr>
          <w:rFonts w:ascii="Times New Roman" w:eastAsia="Times New Roman" w:hAnsi="Times New Roman" w:cs="Times New Roman"/>
          <w:sz w:val="28"/>
          <w:szCs w:val="28"/>
        </w:rPr>
        <w:t>» 2001.</w:t>
      </w:r>
    </w:p>
    <w:p w:rsidR="008E057F" w:rsidRPr="009A768E" w:rsidRDefault="008E057F" w:rsidP="00254220">
      <w:pPr>
        <w:numPr>
          <w:ilvl w:val="0"/>
          <w:numId w:val="41"/>
        </w:numPr>
        <w:tabs>
          <w:tab w:val="left" w:pos="1272"/>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Е.В. Зворыгина «Первые сюжетные игры </w:t>
      </w:r>
      <w:proofErr w:type="spellStart"/>
      <w:r w:rsidRPr="009A768E">
        <w:rPr>
          <w:rFonts w:ascii="Times New Roman" w:eastAsia="Times New Roman" w:hAnsi="Times New Roman" w:cs="Times New Roman"/>
          <w:sz w:val="28"/>
          <w:szCs w:val="28"/>
        </w:rPr>
        <w:t>малышей</w:t>
      </w:r>
      <w:proofErr w:type="gramStart"/>
      <w:r w:rsidRPr="009A768E">
        <w:rPr>
          <w:rFonts w:ascii="Times New Roman" w:eastAsia="Times New Roman" w:hAnsi="Times New Roman" w:cs="Times New Roman"/>
          <w:sz w:val="28"/>
          <w:szCs w:val="28"/>
        </w:rPr>
        <w:t>».М</w:t>
      </w:r>
      <w:proofErr w:type="spellEnd"/>
      <w:proofErr w:type="gramEnd"/>
      <w:r w:rsidRPr="009A768E">
        <w:rPr>
          <w:rFonts w:ascii="Times New Roman" w:eastAsia="Times New Roman" w:hAnsi="Times New Roman" w:cs="Times New Roman"/>
          <w:sz w:val="28"/>
          <w:szCs w:val="28"/>
        </w:rPr>
        <w:t>: «Просвещение», 1988.</w:t>
      </w:r>
    </w:p>
    <w:p w:rsidR="008E057F" w:rsidRPr="009A768E" w:rsidRDefault="008E057F" w:rsidP="00254220">
      <w:pPr>
        <w:numPr>
          <w:ilvl w:val="0"/>
          <w:numId w:val="41"/>
        </w:numPr>
        <w:tabs>
          <w:tab w:val="left" w:pos="1272"/>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lastRenderedPageBreak/>
        <w:t>Т.М. Бондаренко «Комплексные занятия во второй младшей группе детского сада». Воронеж «Учитель» 2009.</w:t>
      </w:r>
    </w:p>
    <w:p w:rsidR="008E057F" w:rsidRPr="009A768E" w:rsidRDefault="008E057F" w:rsidP="00254220">
      <w:pPr>
        <w:numPr>
          <w:ilvl w:val="0"/>
          <w:numId w:val="41"/>
        </w:numPr>
        <w:tabs>
          <w:tab w:val="left" w:pos="1272"/>
        </w:tabs>
        <w:spacing w:line="371" w:lineRule="exact"/>
        <w:ind w:right="540"/>
        <w:jc w:val="both"/>
        <w:rPr>
          <w:rFonts w:ascii="Times New Roman" w:eastAsia="Times New Roman" w:hAnsi="Times New Roman" w:cs="Times New Roman"/>
          <w:sz w:val="28"/>
          <w:szCs w:val="28"/>
        </w:rPr>
      </w:pPr>
      <w:r w:rsidRPr="009A768E">
        <w:rPr>
          <w:rFonts w:ascii="Times New Roman" w:eastAsia="Times New Roman" w:hAnsi="Times New Roman" w:cs="Times New Roman"/>
          <w:sz w:val="28"/>
          <w:szCs w:val="28"/>
        </w:rPr>
        <w:t xml:space="preserve">ФГОС Основная образовательная программа дошкольного </w:t>
      </w:r>
      <w:proofErr w:type="spellStart"/>
      <w:r w:rsidRPr="009A768E">
        <w:rPr>
          <w:rFonts w:ascii="Times New Roman" w:eastAsia="Times New Roman" w:hAnsi="Times New Roman" w:cs="Times New Roman"/>
          <w:sz w:val="28"/>
          <w:szCs w:val="28"/>
        </w:rPr>
        <w:t>образования.М</w:t>
      </w:r>
      <w:proofErr w:type="spellEnd"/>
      <w:r w:rsidRPr="009A768E">
        <w:rPr>
          <w:rFonts w:ascii="Times New Roman" w:eastAsia="Times New Roman" w:hAnsi="Times New Roman" w:cs="Times New Roman"/>
          <w:sz w:val="28"/>
          <w:szCs w:val="28"/>
        </w:rPr>
        <w:t>: Мозаика - синтез, 2015.</w:t>
      </w:r>
    </w:p>
    <w:p w:rsidR="008E057F" w:rsidRPr="009A768E" w:rsidRDefault="008E057F" w:rsidP="008E057F">
      <w:pPr>
        <w:spacing w:line="367" w:lineRule="exact"/>
        <w:jc w:val="both"/>
        <w:rPr>
          <w:rFonts w:ascii="Times New Roman" w:eastAsia="Times New Roman" w:hAnsi="Times New Roman" w:cs="Times New Roman"/>
          <w:sz w:val="28"/>
          <w:szCs w:val="28"/>
        </w:rPr>
      </w:pPr>
    </w:p>
    <w:p w:rsidR="0024378B" w:rsidRPr="009A768E"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p w:rsidR="0024378B" w:rsidRDefault="0024378B">
      <w:pPr>
        <w:pStyle w:val="20"/>
        <w:shd w:val="clear" w:color="auto" w:fill="auto"/>
        <w:spacing w:after="0" w:line="490" w:lineRule="exact"/>
      </w:pPr>
    </w:p>
    <w:sectPr w:rsidR="0024378B">
      <w:pgSz w:w="11900" w:h="16840"/>
      <w:pgMar w:top="1191" w:right="1025" w:bottom="1191" w:left="14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51" w:rsidRDefault="00290C51">
      <w:r>
        <w:separator/>
      </w:r>
    </w:p>
  </w:endnote>
  <w:endnote w:type="continuationSeparator" w:id="0">
    <w:p w:rsidR="00290C51" w:rsidRDefault="0029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51" w:rsidRDefault="00290C51"/>
  </w:footnote>
  <w:footnote w:type="continuationSeparator" w:id="0">
    <w:p w:rsidR="00290C51" w:rsidRDefault="00290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68" w:rsidRDefault="005E0EC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1059180</wp:posOffset>
              </wp:positionH>
              <wp:positionV relativeFrom="page">
                <wp:posOffset>777240</wp:posOffset>
              </wp:positionV>
              <wp:extent cx="81915" cy="265430"/>
              <wp:effectExtent l="190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468" w:rsidRDefault="0052246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4pt;margin-top:61.2pt;width:6.45pt;height:2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kFqQ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" filled="f" stroked="f">
              <v:textbox style="mso-fit-shape-to-text:t" inset="0,0,0,0">
                <w:txbxContent>
                  <w:p w:rsidR="00522468" w:rsidRDefault="00522468"/>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68" w:rsidRDefault="005E0EC0">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2843530</wp:posOffset>
              </wp:positionH>
              <wp:positionV relativeFrom="page">
                <wp:posOffset>766445</wp:posOffset>
              </wp:positionV>
              <wp:extent cx="1993900" cy="26543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468" w:rsidRDefault="00522468">
                          <w:r>
                            <w:t>2. Содержательный раздел.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9pt;margin-top:60.35pt;width:157pt;height:2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" filled="f" stroked="f">
              <v:textbox style="mso-fit-shape-to-text:t" inset="0,0,0,0">
                <w:txbxContent>
                  <w:p w:rsidR="00522468" w:rsidRDefault="00522468">
                    <w:r>
                      <w:t>2. Содержательный раздел.</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68" w:rsidRDefault="005224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7C4"/>
    <w:multiLevelType w:val="multilevel"/>
    <w:tmpl w:val="C354EE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D702E"/>
    <w:multiLevelType w:val="multilevel"/>
    <w:tmpl w:val="BA7CD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10A5"/>
    <w:multiLevelType w:val="multilevel"/>
    <w:tmpl w:val="77A67A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F2F44"/>
    <w:multiLevelType w:val="multilevel"/>
    <w:tmpl w:val="057E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7566D"/>
    <w:multiLevelType w:val="hybridMultilevel"/>
    <w:tmpl w:val="D536083A"/>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
    <w:nsid w:val="0FFB3BE5"/>
    <w:multiLevelType w:val="hybridMultilevel"/>
    <w:tmpl w:val="0EA08A1E"/>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6">
    <w:nsid w:val="106B164E"/>
    <w:multiLevelType w:val="hybridMultilevel"/>
    <w:tmpl w:val="B8D0B04A"/>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7">
    <w:nsid w:val="1562181C"/>
    <w:multiLevelType w:val="multilevel"/>
    <w:tmpl w:val="5350A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91526"/>
    <w:multiLevelType w:val="hybridMultilevel"/>
    <w:tmpl w:val="0F9C2960"/>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9">
    <w:nsid w:val="238D0281"/>
    <w:multiLevelType w:val="multilevel"/>
    <w:tmpl w:val="5D1EB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A3E98"/>
    <w:multiLevelType w:val="multilevel"/>
    <w:tmpl w:val="2054A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934A4"/>
    <w:multiLevelType w:val="multilevel"/>
    <w:tmpl w:val="6680A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539BB"/>
    <w:multiLevelType w:val="hybridMultilevel"/>
    <w:tmpl w:val="C548CDD8"/>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3">
    <w:nsid w:val="2A361A43"/>
    <w:multiLevelType w:val="multilevel"/>
    <w:tmpl w:val="66207A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62E78"/>
    <w:multiLevelType w:val="multilevel"/>
    <w:tmpl w:val="EF7C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209F3"/>
    <w:multiLevelType w:val="multilevel"/>
    <w:tmpl w:val="9BAA6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E4450B"/>
    <w:multiLevelType w:val="multilevel"/>
    <w:tmpl w:val="16FC0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A115C"/>
    <w:multiLevelType w:val="multilevel"/>
    <w:tmpl w:val="677A4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8422D9"/>
    <w:multiLevelType w:val="multilevel"/>
    <w:tmpl w:val="222659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916A5F"/>
    <w:multiLevelType w:val="multilevel"/>
    <w:tmpl w:val="03EE4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552440"/>
    <w:multiLevelType w:val="multilevel"/>
    <w:tmpl w:val="D9A8A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722D0C"/>
    <w:multiLevelType w:val="hybridMultilevel"/>
    <w:tmpl w:val="CED676F6"/>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2">
    <w:nsid w:val="3BDD545F"/>
    <w:multiLevelType w:val="multilevel"/>
    <w:tmpl w:val="EADA6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64FCB"/>
    <w:multiLevelType w:val="multilevel"/>
    <w:tmpl w:val="BFE8BD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AE5174"/>
    <w:multiLevelType w:val="multilevel"/>
    <w:tmpl w:val="131683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D2169C"/>
    <w:multiLevelType w:val="multilevel"/>
    <w:tmpl w:val="10CCB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B4BEC"/>
    <w:multiLevelType w:val="hybridMultilevel"/>
    <w:tmpl w:val="DF903D1A"/>
    <w:lvl w:ilvl="0" w:tplc="0419000D">
      <w:start w:val="1"/>
      <w:numFmt w:val="bullet"/>
      <w:lvlText w:val=""/>
      <w:lvlJc w:val="left"/>
      <w:pPr>
        <w:ind w:left="-120" w:hanging="360"/>
      </w:pPr>
      <w:rPr>
        <w:rFonts w:ascii="Wingdings" w:hAnsi="Wingdings"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7">
    <w:nsid w:val="46392A93"/>
    <w:multiLevelType w:val="multilevel"/>
    <w:tmpl w:val="1BF86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216D9A"/>
    <w:multiLevelType w:val="multilevel"/>
    <w:tmpl w:val="DD187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764D43"/>
    <w:multiLevelType w:val="hybridMultilevel"/>
    <w:tmpl w:val="B002AD76"/>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30">
    <w:nsid w:val="4A8F0950"/>
    <w:multiLevelType w:val="multilevel"/>
    <w:tmpl w:val="D9D09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4A430F"/>
    <w:multiLevelType w:val="multilevel"/>
    <w:tmpl w:val="BA362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97362F"/>
    <w:multiLevelType w:val="multilevel"/>
    <w:tmpl w:val="D390F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D772AB"/>
    <w:multiLevelType w:val="multilevel"/>
    <w:tmpl w:val="A130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8C78BA"/>
    <w:multiLevelType w:val="multilevel"/>
    <w:tmpl w:val="89062A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30073B"/>
    <w:multiLevelType w:val="multilevel"/>
    <w:tmpl w:val="061CB6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85458B"/>
    <w:multiLevelType w:val="multilevel"/>
    <w:tmpl w:val="49D29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660E29"/>
    <w:multiLevelType w:val="multilevel"/>
    <w:tmpl w:val="CDF821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2C23E0"/>
    <w:multiLevelType w:val="multilevel"/>
    <w:tmpl w:val="15CCAF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1E7E80"/>
    <w:multiLevelType w:val="multilevel"/>
    <w:tmpl w:val="8800C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C07520"/>
    <w:multiLevelType w:val="multilevel"/>
    <w:tmpl w:val="1BBA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7F7EC7"/>
    <w:multiLevelType w:val="multilevel"/>
    <w:tmpl w:val="B59476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8C3F5D"/>
    <w:multiLevelType w:val="multilevel"/>
    <w:tmpl w:val="06427D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C77B3A"/>
    <w:multiLevelType w:val="multilevel"/>
    <w:tmpl w:val="68EA5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EE2636"/>
    <w:multiLevelType w:val="multilevel"/>
    <w:tmpl w:val="2EB05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846D0C"/>
    <w:multiLevelType w:val="hybridMultilevel"/>
    <w:tmpl w:val="4442FBCC"/>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6">
    <w:nsid w:val="73096253"/>
    <w:multiLevelType w:val="multilevel"/>
    <w:tmpl w:val="B5306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367AF9"/>
    <w:multiLevelType w:val="multilevel"/>
    <w:tmpl w:val="C7E06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7976D7"/>
    <w:multiLevelType w:val="multilevel"/>
    <w:tmpl w:val="BF409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D21D6C"/>
    <w:multiLevelType w:val="multilevel"/>
    <w:tmpl w:val="FDFE7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0"/>
  </w:num>
  <w:num w:numId="3">
    <w:abstractNumId w:val="39"/>
  </w:num>
  <w:num w:numId="4">
    <w:abstractNumId w:val="23"/>
  </w:num>
  <w:num w:numId="5">
    <w:abstractNumId w:val="49"/>
  </w:num>
  <w:num w:numId="6">
    <w:abstractNumId w:val="48"/>
  </w:num>
  <w:num w:numId="7">
    <w:abstractNumId w:val="25"/>
  </w:num>
  <w:num w:numId="8">
    <w:abstractNumId w:val="33"/>
  </w:num>
  <w:num w:numId="9">
    <w:abstractNumId w:val="19"/>
  </w:num>
  <w:num w:numId="10">
    <w:abstractNumId w:val="17"/>
  </w:num>
  <w:num w:numId="11">
    <w:abstractNumId w:val="22"/>
  </w:num>
  <w:num w:numId="12">
    <w:abstractNumId w:val="28"/>
  </w:num>
  <w:num w:numId="13">
    <w:abstractNumId w:val="7"/>
  </w:num>
  <w:num w:numId="14">
    <w:abstractNumId w:val="32"/>
  </w:num>
  <w:num w:numId="15">
    <w:abstractNumId w:val="15"/>
  </w:num>
  <w:num w:numId="16">
    <w:abstractNumId w:val="44"/>
  </w:num>
  <w:num w:numId="17">
    <w:abstractNumId w:val="16"/>
  </w:num>
  <w:num w:numId="18">
    <w:abstractNumId w:val="9"/>
  </w:num>
  <w:num w:numId="19">
    <w:abstractNumId w:val="46"/>
  </w:num>
  <w:num w:numId="20">
    <w:abstractNumId w:val="2"/>
  </w:num>
  <w:num w:numId="21">
    <w:abstractNumId w:val="27"/>
  </w:num>
  <w:num w:numId="22">
    <w:abstractNumId w:val="30"/>
  </w:num>
  <w:num w:numId="23">
    <w:abstractNumId w:val="1"/>
  </w:num>
  <w:num w:numId="24">
    <w:abstractNumId w:val="20"/>
  </w:num>
  <w:num w:numId="25">
    <w:abstractNumId w:val="3"/>
  </w:num>
  <w:num w:numId="26">
    <w:abstractNumId w:val="43"/>
  </w:num>
  <w:num w:numId="27">
    <w:abstractNumId w:val="31"/>
  </w:num>
  <w:num w:numId="28">
    <w:abstractNumId w:val="18"/>
  </w:num>
  <w:num w:numId="29">
    <w:abstractNumId w:val="13"/>
  </w:num>
  <w:num w:numId="30">
    <w:abstractNumId w:val="11"/>
  </w:num>
  <w:num w:numId="31">
    <w:abstractNumId w:val="40"/>
  </w:num>
  <w:num w:numId="32">
    <w:abstractNumId w:val="41"/>
  </w:num>
  <w:num w:numId="33">
    <w:abstractNumId w:val="10"/>
  </w:num>
  <w:num w:numId="34">
    <w:abstractNumId w:val="24"/>
  </w:num>
  <w:num w:numId="35">
    <w:abstractNumId w:val="37"/>
  </w:num>
  <w:num w:numId="36">
    <w:abstractNumId w:val="38"/>
  </w:num>
  <w:num w:numId="37">
    <w:abstractNumId w:val="42"/>
  </w:num>
  <w:num w:numId="38">
    <w:abstractNumId w:val="36"/>
  </w:num>
  <w:num w:numId="39">
    <w:abstractNumId w:val="47"/>
  </w:num>
  <w:num w:numId="40">
    <w:abstractNumId w:val="14"/>
  </w:num>
  <w:num w:numId="41">
    <w:abstractNumId w:val="34"/>
  </w:num>
  <w:num w:numId="42">
    <w:abstractNumId w:val="29"/>
  </w:num>
  <w:num w:numId="43">
    <w:abstractNumId w:val="5"/>
  </w:num>
  <w:num w:numId="44">
    <w:abstractNumId w:val="26"/>
  </w:num>
  <w:num w:numId="45">
    <w:abstractNumId w:val="21"/>
  </w:num>
  <w:num w:numId="46">
    <w:abstractNumId w:val="6"/>
  </w:num>
  <w:num w:numId="47">
    <w:abstractNumId w:val="4"/>
  </w:num>
  <w:num w:numId="48">
    <w:abstractNumId w:val="45"/>
  </w:num>
  <w:num w:numId="49">
    <w:abstractNumId w:val="8"/>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6A"/>
    <w:rsid w:val="000C63AB"/>
    <w:rsid w:val="001456AF"/>
    <w:rsid w:val="00154E1B"/>
    <w:rsid w:val="001E549A"/>
    <w:rsid w:val="0024378B"/>
    <w:rsid w:val="00254220"/>
    <w:rsid w:val="00290C51"/>
    <w:rsid w:val="002C6B9F"/>
    <w:rsid w:val="003053DE"/>
    <w:rsid w:val="004712DE"/>
    <w:rsid w:val="004764C3"/>
    <w:rsid w:val="004A23AA"/>
    <w:rsid w:val="00522468"/>
    <w:rsid w:val="005E0EC0"/>
    <w:rsid w:val="00726CAD"/>
    <w:rsid w:val="00864CEB"/>
    <w:rsid w:val="008E057F"/>
    <w:rsid w:val="009A768E"/>
    <w:rsid w:val="009B38F2"/>
    <w:rsid w:val="009B7DB4"/>
    <w:rsid w:val="00A00BF6"/>
    <w:rsid w:val="00A23039"/>
    <w:rsid w:val="00A3216A"/>
    <w:rsid w:val="00A514D1"/>
    <w:rsid w:val="00C75FBD"/>
    <w:rsid w:val="00D27CE5"/>
    <w:rsid w:val="00D675B0"/>
    <w:rsid w:val="00E03007"/>
    <w:rsid w:val="00E10B50"/>
    <w:rsid w:val="00E14007"/>
    <w:rsid w:val="00E612B9"/>
    <w:rsid w:val="00E73601"/>
    <w:rsid w:val="00E87125"/>
    <w:rsid w:val="00EB3F93"/>
    <w:rsid w:val="00EE6F1E"/>
    <w:rsid w:val="00EF4882"/>
    <w:rsid w:val="00F0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9329B-4198-4CC3-AAF0-FE5566D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120" w:line="486" w:lineRule="exact"/>
      <w:jc w:val="both"/>
    </w:pPr>
    <w:rPr>
      <w:rFonts w:ascii="Times New Roman" w:eastAsia="Times New Roman" w:hAnsi="Times New Roman" w:cs="Times New Roman"/>
      <w:sz w:val="28"/>
      <w:szCs w:val="28"/>
    </w:rPr>
  </w:style>
  <w:style w:type="character" w:customStyle="1" w:styleId="3">
    <w:name w:val="Основной текст (3)_"/>
    <w:basedOn w:val="a0"/>
    <w:rsid w:val="008E057F"/>
    <w:rPr>
      <w:rFonts w:ascii="Times New Roman" w:eastAsia="Times New Roman" w:hAnsi="Times New Roman" w:cs="Times New Roman"/>
      <w:b/>
      <w:bCs/>
      <w:i/>
      <w:iCs/>
      <w:smallCaps w:val="0"/>
      <w:strike w:val="0"/>
      <w:sz w:val="28"/>
      <w:szCs w:val="28"/>
      <w:u w:val="none"/>
    </w:rPr>
  </w:style>
  <w:style w:type="character" w:customStyle="1" w:styleId="30">
    <w:name w:val="Основной текст (3)"/>
    <w:basedOn w:val="3"/>
    <w:rsid w:val="008E057F"/>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8E057F"/>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8E057F"/>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rsid w:val="008E057F"/>
    <w:rPr>
      <w:rFonts w:ascii="Lucida Sans Unicode" w:eastAsia="Lucida Sans Unicode" w:hAnsi="Lucida Sans Unicode" w:cs="Lucida Sans Unicode"/>
      <w:b w:val="0"/>
      <w:bCs w:val="0"/>
      <w:i/>
      <w:iCs/>
      <w:smallCaps w:val="0"/>
      <w:strike w:val="0"/>
      <w:sz w:val="15"/>
      <w:szCs w:val="15"/>
      <w:u w:val="none"/>
    </w:rPr>
  </w:style>
  <w:style w:type="character" w:customStyle="1" w:styleId="50">
    <w:name w:val="Основной текст (5)"/>
    <w:basedOn w:val="5"/>
    <w:rsid w:val="008E057F"/>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ru-RU" w:eastAsia="ru-RU" w:bidi="ru-RU"/>
    </w:rPr>
  </w:style>
  <w:style w:type="character" w:customStyle="1" w:styleId="21">
    <w:name w:val="Основной текст (2) + Малые прописные"/>
    <w:basedOn w:val="2"/>
    <w:rsid w:val="008E057F"/>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sid w:val="008E057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E057F"/>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rsid w:val="008E057F"/>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8E05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4pt">
    <w:name w:val="Основной текст (6) + 4 pt;Не курсив"/>
    <w:basedOn w:val="6"/>
    <w:rsid w:val="008E057F"/>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4">
    <w:name w:val="Колонтитул_"/>
    <w:basedOn w:val="a0"/>
    <w:rsid w:val="008E057F"/>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8E05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8E057F"/>
    <w:rPr>
      <w:rFonts w:ascii="Times New Roman" w:eastAsia="Times New Roman" w:hAnsi="Times New Roman" w:cs="Times New Roman"/>
      <w:sz w:val="17"/>
      <w:szCs w:val="17"/>
      <w:shd w:val="clear" w:color="auto" w:fill="FFFFFF"/>
    </w:rPr>
  </w:style>
  <w:style w:type="character" w:customStyle="1" w:styleId="23">
    <w:name w:val="Основной текст (2) + Курсив"/>
    <w:basedOn w:val="2"/>
    <w:rsid w:val="008E057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8E057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3pt">
    <w:name w:val="Основной текст (2) + 13 pt;Курсив"/>
    <w:basedOn w:val="2"/>
    <w:rsid w:val="008E057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0">
    <w:name w:val="Заголовок №1"/>
    <w:basedOn w:val="a"/>
    <w:link w:val="1"/>
    <w:rsid w:val="008E057F"/>
    <w:pPr>
      <w:shd w:val="clear" w:color="auto" w:fill="FFFFFF"/>
      <w:spacing w:before="480" w:line="371" w:lineRule="exact"/>
      <w:jc w:val="both"/>
      <w:outlineLvl w:val="0"/>
    </w:pPr>
    <w:rPr>
      <w:rFonts w:ascii="Times New Roman" w:eastAsia="Times New Roman" w:hAnsi="Times New Roman" w:cs="Times New Roman"/>
      <w:b/>
      <w:bCs/>
      <w:color w:val="auto"/>
      <w:sz w:val="28"/>
      <w:szCs w:val="28"/>
    </w:rPr>
  </w:style>
  <w:style w:type="paragraph" w:customStyle="1" w:styleId="40">
    <w:name w:val="Основной текст (4)"/>
    <w:basedOn w:val="a"/>
    <w:link w:val="4"/>
    <w:rsid w:val="008E057F"/>
    <w:pPr>
      <w:shd w:val="clear" w:color="auto" w:fill="FFFFFF"/>
      <w:spacing w:line="371" w:lineRule="exact"/>
      <w:jc w:val="both"/>
    </w:pPr>
    <w:rPr>
      <w:rFonts w:ascii="Times New Roman" w:eastAsia="Times New Roman" w:hAnsi="Times New Roman" w:cs="Times New Roman"/>
      <w:b/>
      <w:bCs/>
      <w:color w:val="auto"/>
      <w:sz w:val="28"/>
      <w:szCs w:val="28"/>
    </w:rPr>
  </w:style>
  <w:style w:type="paragraph" w:customStyle="1" w:styleId="60">
    <w:name w:val="Основной текст (6)"/>
    <w:basedOn w:val="a"/>
    <w:link w:val="6"/>
    <w:rsid w:val="008E057F"/>
    <w:pPr>
      <w:shd w:val="clear" w:color="auto" w:fill="FFFFFF"/>
      <w:spacing w:before="180" w:line="367" w:lineRule="exact"/>
      <w:jc w:val="both"/>
    </w:pPr>
    <w:rPr>
      <w:rFonts w:ascii="Times New Roman" w:eastAsia="Times New Roman" w:hAnsi="Times New Roman" w:cs="Times New Roman"/>
      <w:i/>
      <w:iCs/>
      <w:color w:val="auto"/>
      <w:sz w:val="28"/>
      <w:szCs w:val="28"/>
    </w:rPr>
  </w:style>
  <w:style w:type="paragraph" w:customStyle="1" w:styleId="80">
    <w:name w:val="Основной текст (8)"/>
    <w:basedOn w:val="a"/>
    <w:link w:val="8"/>
    <w:rsid w:val="008E057F"/>
    <w:pPr>
      <w:shd w:val="clear" w:color="auto" w:fill="FFFFFF"/>
      <w:spacing w:line="0" w:lineRule="atLeast"/>
    </w:pPr>
    <w:rPr>
      <w:rFonts w:ascii="Times New Roman" w:eastAsia="Times New Roman" w:hAnsi="Times New Roman" w:cs="Times New Roman"/>
      <w:color w:val="auto"/>
      <w:sz w:val="17"/>
      <w:szCs w:val="17"/>
    </w:rPr>
  </w:style>
  <w:style w:type="paragraph" w:styleId="a6">
    <w:name w:val="header"/>
    <w:basedOn w:val="a"/>
    <w:link w:val="a7"/>
    <w:uiPriority w:val="99"/>
    <w:unhideWhenUsed/>
    <w:rsid w:val="008E057F"/>
    <w:pPr>
      <w:tabs>
        <w:tab w:val="center" w:pos="4677"/>
        <w:tab w:val="right" w:pos="9355"/>
      </w:tabs>
    </w:pPr>
  </w:style>
  <w:style w:type="character" w:customStyle="1" w:styleId="a7">
    <w:name w:val="Верхний колонтитул Знак"/>
    <w:basedOn w:val="a0"/>
    <w:link w:val="a6"/>
    <w:uiPriority w:val="99"/>
    <w:rsid w:val="008E057F"/>
    <w:rPr>
      <w:color w:val="000000"/>
    </w:rPr>
  </w:style>
  <w:style w:type="paragraph" w:styleId="a8">
    <w:name w:val="footer"/>
    <w:basedOn w:val="a"/>
    <w:link w:val="a9"/>
    <w:uiPriority w:val="99"/>
    <w:unhideWhenUsed/>
    <w:rsid w:val="008E057F"/>
    <w:pPr>
      <w:tabs>
        <w:tab w:val="center" w:pos="4677"/>
        <w:tab w:val="right" w:pos="9355"/>
      </w:tabs>
    </w:pPr>
  </w:style>
  <w:style w:type="character" w:customStyle="1" w:styleId="a9">
    <w:name w:val="Нижний колонтитул Знак"/>
    <w:basedOn w:val="a0"/>
    <w:link w:val="a8"/>
    <w:uiPriority w:val="99"/>
    <w:rsid w:val="008E057F"/>
    <w:rPr>
      <w:color w:val="000000"/>
    </w:rPr>
  </w:style>
  <w:style w:type="character" w:customStyle="1" w:styleId="24pt0">
    <w:name w:val="Основной текст (2) + 4 pt;Курсив"/>
    <w:basedOn w:val="2"/>
    <w:rsid w:val="008E057F"/>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85pt">
    <w:name w:val="Основной текст (2) + 8;5 pt;Полужирный"/>
    <w:basedOn w:val="2"/>
    <w:rsid w:val="008E057F"/>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61">
    <w:name w:val="Основной текст (6) + Не курсив"/>
    <w:basedOn w:val="6"/>
    <w:rsid w:val="008E057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3pt">
    <w:name w:val="Основной текст (6) + 13 pt;Полужирный"/>
    <w:basedOn w:val="6"/>
    <w:rsid w:val="008E057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85pt">
    <w:name w:val="Основной текст (6) + 8;5 pt;Полужирный;Не курсив"/>
    <w:basedOn w:val="6"/>
    <w:rsid w:val="008E057F"/>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13pt0">
    <w:name w:val="Основной текст (2) + 13 pt;Полужирный;Курсив"/>
    <w:basedOn w:val="2"/>
    <w:rsid w:val="008E057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Tahoma55pt">
    <w:name w:val="Основной текст (2) + Tahoma;5;5 pt;Курсив"/>
    <w:basedOn w:val="2"/>
    <w:rsid w:val="008E057F"/>
    <w:rPr>
      <w:rFonts w:ascii="Tahoma" w:eastAsia="Tahoma" w:hAnsi="Tahoma" w:cs="Tahoma"/>
      <w:b w:val="0"/>
      <w:bCs w:val="0"/>
      <w:i/>
      <w:iCs/>
      <w:smallCaps w:val="0"/>
      <w:strike w:val="0"/>
      <w:color w:val="000000"/>
      <w:spacing w:val="0"/>
      <w:w w:val="100"/>
      <w:position w:val="0"/>
      <w:sz w:val="11"/>
      <w:szCs w:val="11"/>
      <w:u w:val="none"/>
      <w:lang w:val="ru-RU" w:eastAsia="ru-RU" w:bidi="ru-RU"/>
    </w:rPr>
  </w:style>
  <w:style w:type="character" w:customStyle="1" w:styleId="210pt">
    <w:name w:val="Основной текст (2) + 10 pt;Курсив"/>
    <w:basedOn w:val="2"/>
    <w:rsid w:val="008E05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sid w:val="008E057F"/>
    <w:rPr>
      <w:rFonts w:ascii="Times New Roman" w:eastAsia="Times New Roman" w:hAnsi="Times New Roman" w:cs="Times New Roman"/>
      <w:b/>
      <w:bCs/>
      <w:sz w:val="28"/>
      <w:szCs w:val="28"/>
      <w:shd w:val="clear" w:color="auto" w:fill="FFFFFF"/>
    </w:rPr>
  </w:style>
  <w:style w:type="character" w:customStyle="1" w:styleId="2CourierNew12pt">
    <w:name w:val="Основной текст (2) + Courier New;12 pt"/>
    <w:basedOn w:val="2"/>
    <w:rsid w:val="008E057F"/>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7pt">
    <w:name w:val="Основной текст (2) + Franklin Gothic Heavy;7 pt"/>
    <w:basedOn w:val="2"/>
    <w:rsid w:val="008E057F"/>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ru-RU" w:eastAsia="ru-RU" w:bidi="ru-RU"/>
    </w:rPr>
  </w:style>
  <w:style w:type="character" w:customStyle="1" w:styleId="22pt">
    <w:name w:val="Основной текст (2) + Интервал 2 pt"/>
    <w:basedOn w:val="2"/>
    <w:rsid w:val="008E057F"/>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85pt0">
    <w:name w:val="Основной текст (2) + 8;5 pt;Курсив"/>
    <w:basedOn w:val="2"/>
    <w:rsid w:val="008E057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LucidaSansUnicode75pt">
    <w:name w:val="Основной текст (2) + Lucida Sans Unicode;7;5 pt;Курсив"/>
    <w:basedOn w:val="2"/>
    <w:rsid w:val="008E057F"/>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ru-RU" w:eastAsia="ru-RU" w:bidi="ru-RU"/>
    </w:rPr>
  </w:style>
  <w:style w:type="character" w:customStyle="1" w:styleId="2LucidaSansUnicode4pt">
    <w:name w:val="Основной текст (2) + Lucida Sans Unicode;4 pt"/>
    <w:basedOn w:val="2"/>
    <w:rsid w:val="008E057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255pt">
    <w:name w:val="Основной текст (2) + 5;5 pt"/>
    <w:basedOn w:val="2"/>
    <w:rsid w:val="008E057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
    <w:name w:val="Основной текст (2) Exact"/>
    <w:basedOn w:val="a0"/>
    <w:rsid w:val="008E057F"/>
    <w:rPr>
      <w:rFonts w:ascii="Times New Roman" w:eastAsia="Times New Roman" w:hAnsi="Times New Roman" w:cs="Times New Roman"/>
      <w:b w:val="0"/>
      <w:bCs w:val="0"/>
      <w:i w:val="0"/>
      <w:iCs w:val="0"/>
      <w:smallCaps w:val="0"/>
      <w:strike w:val="0"/>
      <w:sz w:val="28"/>
      <w:szCs w:val="28"/>
      <w:u w:val="none"/>
    </w:rPr>
  </w:style>
  <w:style w:type="character" w:customStyle="1" w:styleId="2Tahoma65pt">
    <w:name w:val="Основной текст (2) + Tahoma;6;5 pt"/>
    <w:basedOn w:val="2"/>
    <w:rsid w:val="008E057F"/>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paragraph" w:customStyle="1" w:styleId="ab">
    <w:name w:val="Подпись к таблице"/>
    <w:basedOn w:val="a"/>
    <w:link w:val="aa"/>
    <w:rsid w:val="008E057F"/>
    <w:pPr>
      <w:shd w:val="clear" w:color="auto" w:fill="FFFFFF"/>
      <w:spacing w:line="0" w:lineRule="atLeast"/>
    </w:pPr>
    <w:rPr>
      <w:rFonts w:ascii="Times New Roman" w:eastAsia="Times New Roman" w:hAnsi="Times New Roman" w:cs="Times New Roman"/>
      <w:b/>
      <w:bCs/>
      <w:color w:val="auto"/>
      <w:sz w:val="28"/>
      <w:szCs w:val="28"/>
    </w:rPr>
  </w:style>
  <w:style w:type="paragraph" w:customStyle="1" w:styleId="ac">
    <w:name w:val="Базовый"/>
    <w:rsid w:val="009B7DB4"/>
    <w:pPr>
      <w:widowControl/>
      <w:tabs>
        <w:tab w:val="left" w:pos="709"/>
      </w:tabs>
      <w:suppressAutoHyphens/>
      <w:spacing w:line="100" w:lineRule="atLeast"/>
    </w:pPr>
    <w:rPr>
      <w:rFonts w:ascii="Times New Roman" w:eastAsia="Times New Roman" w:hAnsi="Times New Roman" w:cs="Calibri"/>
      <w:lang w:bidi="ar-SA"/>
    </w:rPr>
  </w:style>
  <w:style w:type="paragraph" w:styleId="ad">
    <w:name w:val="Balloon Text"/>
    <w:basedOn w:val="a"/>
    <w:link w:val="ae"/>
    <w:uiPriority w:val="99"/>
    <w:semiHidden/>
    <w:unhideWhenUsed/>
    <w:rsid w:val="003053DE"/>
    <w:rPr>
      <w:rFonts w:ascii="Tahoma" w:hAnsi="Tahoma" w:cs="Tahoma"/>
      <w:sz w:val="16"/>
      <w:szCs w:val="16"/>
    </w:rPr>
  </w:style>
  <w:style w:type="character" w:customStyle="1" w:styleId="ae">
    <w:name w:val="Текст выноски Знак"/>
    <w:basedOn w:val="a0"/>
    <w:link w:val="ad"/>
    <w:uiPriority w:val="99"/>
    <w:semiHidden/>
    <w:rsid w:val="003053DE"/>
    <w:rPr>
      <w:rFonts w:ascii="Tahoma" w:hAnsi="Tahoma" w:cs="Tahoma"/>
      <w:color w:val="000000"/>
      <w:sz w:val="16"/>
      <w:szCs w:val="16"/>
    </w:rPr>
  </w:style>
  <w:style w:type="paragraph" w:styleId="af">
    <w:name w:val="List Paragraph"/>
    <w:basedOn w:val="a"/>
    <w:uiPriority w:val="34"/>
    <w:qFormat/>
    <w:rsid w:val="00E87125"/>
    <w:pPr>
      <w:ind w:left="720"/>
      <w:contextualSpacing/>
    </w:pPr>
  </w:style>
  <w:style w:type="paragraph" w:styleId="af0">
    <w:name w:val="No Spacing"/>
    <w:uiPriority w:val="1"/>
    <w:qFormat/>
    <w:rsid w:val="004764C3"/>
    <w:pPr>
      <w:widowControl/>
    </w:pPr>
    <w:rPr>
      <w:rFonts w:ascii="Calibri" w:eastAsia="Calibri" w:hAnsi="Calibri" w:cs="Times New Roman"/>
      <w:sz w:val="22"/>
      <w:szCs w:val="22"/>
      <w:lang w:eastAsia="en-US" w:bidi="ar-SA"/>
    </w:rPr>
  </w:style>
  <w:style w:type="paragraph" w:customStyle="1" w:styleId="Default">
    <w:name w:val="Default"/>
    <w:rsid w:val="004764C3"/>
    <w:pPr>
      <w:widowControl/>
      <w:autoSpaceDE w:val="0"/>
      <w:autoSpaceDN w:val="0"/>
      <w:adjustRightInd w:val="0"/>
    </w:pPr>
    <w:rPr>
      <w:rFonts w:ascii="Times New Roman" w:eastAsia="Times New Roman" w:hAnsi="Times New Roman" w:cs="Times New Roman"/>
      <w:color w:val="000000"/>
      <w:lang w:bidi="ar-SA"/>
    </w:rPr>
  </w:style>
  <w:style w:type="paragraph" w:customStyle="1" w:styleId="western">
    <w:name w:val="western"/>
    <w:basedOn w:val="a"/>
    <w:rsid w:val="004764C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0"/>
    <w:rsid w:val="0047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6326">
      <w:bodyDiv w:val="1"/>
      <w:marLeft w:val="0"/>
      <w:marRight w:val="0"/>
      <w:marTop w:val="0"/>
      <w:marBottom w:val="0"/>
      <w:divBdr>
        <w:top w:val="none" w:sz="0" w:space="0" w:color="auto"/>
        <w:left w:val="none" w:sz="0" w:space="0" w:color="auto"/>
        <w:bottom w:val="none" w:sz="0" w:space="0" w:color="auto"/>
        <w:right w:val="none" w:sz="0" w:space="0" w:color="auto"/>
      </w:divBdr>
    </w:div>
    <w:div w:id="11605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4CA6-4EA8-4599-AE7E-C2733017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79875</cp:lastModifiedBy>
  <cp:revision>4</cp:revision>
  <cp:lastPrinted>2020-09-14T06:33:00Z</cp:lastPrinted>
  <dcterms:created xsi:type="dcterms:W3CDTF">2021-09-25T14:56:00Z</dcterms:created>
  <dcterms:modified xsi:type="dcterms:W3CDTF">2021-09-25T15:22:00Z</dcterms:modified>
</cp:coreProperties>
</file>