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10" w:rsidRDefault="003A6A10" w:rsidP="003A6A10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</w:rPr>
        <w:t xml:space="preserve">Дистанционное </w:t>
      </w:r>
      <w:proofErr w:type="gramStart"/>
      <w:r>
        <w:rPr>
          <w:rFonts w:ascii="Helvetica" w:hAnsi="Helvetica" w:cs="Helvetica"/>
          <w:b/>
          <w:bCs/>
          <w:color w:val="333333"/>
          <w:sz w:val="40"/>
          <w:szCs w:val="40"/>
        </w:rPr>
        <w:t>обучение</w:t>
      </w:r>
      <w:proofErr w:type="gramEnd"/>
      <w:r>
        <w:rPr>
          <w:rFonts w:ascii="Helvetica" w:hAnsi="Helvetica" w:cs="Helvetica"/>
          <w:b/>
          <w:bCs/>
          <w:color w:val="333333"/>
          <w:sz w:val="40"/>
          <w:szCs w:val="40"/>
        </w:rPr>
        <w:t xml:space="preserve"> по дополнительной общеобразовательной программе «Занимательный английский» (ПФДО).</w:t>
      </w:r>
      <w:r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Группа 1(возраст8-9 лет)</w:t>
      </w: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br/>
      </w:r>
    </w:p>
    <w:p w:rsidR="000F4280" w:rsidRPr="000F4280" w:rsidRDefault="003A6A10" w:rsidP="000F4280">
      <w:pPr>
        <w:pStyle w:val="mlqz-question"/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before="0" w:beforeAutospacing="0" w:after="226" w:afterAutospacing="0" w:line="343" w:lineRule="atLeast"/>
        <w:rPr>
          <w:sz w:val="40"/>
          <w:szCs w:val="40"/>
        </w:rPr>
      </w:pPr>
      <w:r>
        <w:rPr>
          <w:rFonts w:ascii="Helvetica" w:hAnsi="Helvetica" w:cs="Helvetica"/>
          <w:bCs/>
          <w:color w:val="333333"/>
          <w:sz w:val="40"/>
          <w:szCs w:val="40"/>
        </w:rPr>
        <w:t>Задание 1. Учебное пособие И.А. Шишкова Английский для младших школьников (учебник 1 часть) Урок 2</w:t>
      </w:r>
      <w:r w:rsidR="000F4280">
        <w:rPr>
          <w:rFonts w:ascii="Helvetica" w:hAnsi="Helvetica" w:cs="Helvetica"/>
          <w:bCs/>
          <w:color w:val="333333"/>
          <w:sz w:val="40"/>
          <w:szCs w:val="40"/>
        </w:rPr>
        <w:t>5. Стр.180-181.</w:t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Cs/>
          <w:color w:val="333333"/>
          <w:sz w:val="40"/>
          <w:szCs w:val="40"/>
        </w:rPr>
        <w:br/>
        <w:t>Задание 2. Изучить материал.</w:t>
      </w:r>
      <w:r w:rsidRPr="003A6A10">
        <w:rPr>
          <w:noProof/>
        </w:rPr>
        <w:t xml:space="preserve"> </w:t>
      </w:r>
      <w:r w:rsidRPr="003A6A10">
        <w:rPr>
          <w:rFonts w:ascii="Helvetica" w:hAnsi="Helvetica" w:cs="Helvetica"/>
          <w:bCs/>
          <w:color w:val="333333"/>
          <w:sz w:val="40"/>
          <w:szCs w:val="40"/>
        </w:rPr>
        <w:drawing>
          <wp:inline distT="0" distB="0" distL="0" distR="0">
            <wp:extent cx="4271645" cy="3016250"/>
            <wp:effectExtent l="19050" t="0" r="0" b="0"/>
            <wp:docPr id="13" name="Рисунок 13" descr="Местоимения this, these, that, those в английском языке (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естоимения this, these, that, those в английском языке (для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3A6A10">
        <w:rPr>
          <w:rFonts w:ascii="Helvetica" w:hAnsi="Helvetica" w:cs="Helvetica"/>
          <w:bCs/>
          <w:color w:val="333333"/>
          <w:sz w:val="40"/>
          <w:szCs w:val="40"/>
        </w:rPr>
        <w:lastRenderedPageBreak/>
        <w:drawing>
          <wp:inline distT="0" distB="0" distL="0" distR="0">
            <wp:extent cx="5940425" cy="5940425"/>
            <wp:effectExtent l="19050" t="0" r="3175" b="0"/>
            <wp:docPr id="10" name="Рисунок 10" descr="This That These Those - Demonstrative Determiners | Ginse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is That These Those - Demonstrative Determiners | Ginseng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0F4280">
        <w:rPr>
          <w:rFonts w:ascii="Helvetica" w:hAnsi="Helvetica" w:cs="Helvetica"/>
          <w:bCs/>
          <w:color w:val="333333"/>
          <w:sz w:val="40"/>
          <w:szCs w:val="40"/>
        </w:rPr>
        <w:t>Задание 3</w:t>
      </w:r>
      <w:r>
        <w:rPr>
          <w:rFonts w:ascii="Helvetica" w:hAnsi="Helvetica" w:cs="Helvetica"/>
          <w:bCs/>
          <w:color w:val="333333"/>
          <w:sz w:val="40"/>
          <w:szCs w:val="40"/>
        </w:rPr>
        <w:t>. Послушайте примеры к правилу  стр. 181 по ссылке</w:t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hyperlink r:id="rId7" w:history="1">
        <w:r>
          <w:rPr>
            <w:rStyle w:val="a3"/>
            <w:rFonts w:ascii="Helvetica" w:hAnsi="Helvetica" w:cs="Helvetica"/>
            <w:bCs/>
            <w:sz w:val="40"/>
            <w:szCs w:val="40"/>
          </w:rPr>
          <w:t>https://cloud.mail.ru/public/51Tr/5sTYjnLtE</w:t>
        </w:r>
      </w:hyperlink>
      <w:r>
        <w:br/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0F4280">
        <w:rPr>
          <w:rFonts w:ascii="Helvetica" w:hAnsi="Helvetica" w:cs="Helvetica"/>
          <w:bCs/>
          <w:color w:val="333333"/>
          <w:sz w:val="40"/>
          <w:szCs w:val="40"/>
        </w:rPr>
        <w:t>Задание 4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. </w:t>
      </w:r>
      <w:r w:rsidR="000F4280">
        <w:rPr>
          <w:rFonts w:ascii="Helvetica" w:hAnsi="Helvetica" w:cs="Helvetica"/>
          <w:bCs/>
          <w:color w:val="333333"/>
          <w:sz w:val="40"/>
          <w:szCs w:val="40"/>
        </w:rPr>
        <w:t xml:space="preserve">Вставить </w:t>
      </w:r>
      <w:r w:rsidR="000F4280" w:rsidRPr="000F4280">
        <w:rPr>
          <w:rFonts w:ascii="Helvetica" w:hAnsi="Helvetica" w:cs="Helvetica"/>
          <w:b/>
          <w:bCs/>
          <w:i/>
          <w:color w:val="333333"/>
          <w:sz w:val="40"/>
          <w:szCs w:val="40"/>
          <w:lang w:val="en-US"/>
        </w:rPr>
        <w:t>This</w:t>
      </w:r>
      <w:r w:rsidR="000F4280" w:rsidRPr="000F4280">
        <w:rPr>
          <w:rFonts w:ascii="Helvetica" w:hAnsi="Helvetica" w:cs="Helvetica"/>
          <w:b/>
          <w:bCs/>
          <w:i/>
          <w:color w:val="333333"/>
          <w:sz w:val="40"/>
          <w:szCs w:val="40"/>
        </w:rPr>
        <w:t xml:space="preserve">, </w:t>
      </w:r>
      <w:r w:rsidR="000F4280" w:rsidRPr="000F4280">
        <w:rPr>
          <w:rFonts w:ascii="Helvetica" w:hAnsi="Helvetica" w:cs="Helvetica"/>
          <w:b/>
          <w:bCs/>
          <w:i/>
          <w:color w:val="333333"/>
          <w:sz w:val="40"/>
          <w:szCs w:val="40"/>
          <w:lang w:val="en-US"/>
        </w:rPr>
        <w:t>That</w:t>
      </w:r>
      <w:r w:rsidR="000F4280" w:rsidRPr="000F4280">
        <w:rPr>
          <w:rFonts w:ascii="Helvetica" w:hAnsi="Helvetica" w:cs="Helvetica"/>
          <w:b/>
          <w:bCs/>
          <w:i/>
          <w:color w:val="333333"/>
          <w:sz w:val="40"/>
          <w:szCs w:val="40"/>
        </w:rPr>
        <w:t xml:space="preserve">, </w:t>
      </w:r>
      <w:r w:rsidR="000F4280" w:rsidRPr="000F4280">
        <w:rPr>
          <w:rFonts w:ascii="Helvetica" w:hAnsi="Helvetica" w:cs="Helvetica"/>
          <w:b/>
          <w:bCs/>
          <w:i/>
          <w:color w:val="333333"/>
          <w:sz w:val="40"/>
          <w:szCs w:val="40"/>
          <w:lang w:val="en-US"/>
        </w:rPr>
        <w:t>These</w:t>
      </w:r>
      <w:r w:rsidR="000F4280" w:rsidRPr="000F4280">
        <w:rPr>
          <w:rFonts w:ascii="Helvetica" w:hAnsi="Helvetica" w:cs="Helvetica"/>
          <w:b/>
          <w:bCs/>
          <w:i/>
          <w:color w:val="333333"/>
          <w:sz w:val="40"/>
          <w:szCs w:val="40"/>
        </w:rPr>
        <w:t xml:space="preserve">, </w:t>
      </w:r>
      <w:r w:rsidR="000F4280" w:rsidRPr="000F4280">
        <w:rPr>
          <w:rFonts w:ascii="Helvetica" w:hAnsi="Helvetica" w:cs="Helvetica"/>
          <w:b/>
          <w:bCs/>
          <w:i/>
          <w:color w:val="333333"/>
          <w:sz w:val="40"/>
          <w:szCs w:val="40"/>
          <w:lang w:val="en-US"/>
        </w:rPr>
        <w:t>Those</w:t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r>
        <w:rPr>
          <w:noProof/>
        </w:rPr>
        <w:lastRenderedPageBreak/>
        <w:drawing>
          <wp:inline distT="0" distB="0" distL="0" distR="0">
            <wp:extent cx="5344520" cy="8256896"/>
            <wp:effectExtent l="19050" t="0" r="8530" b="0"/>
            <wp:docPr id="2" name="Рисунок 1" descr="4. Указательные местоимения this-that/these-those. Упражне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 Указательные местоимения this-that/these-those. Упражнения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634" cy="82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280">
        <w:rPr>
          <w:sz w:val="40"/>
          <w:szCs w:val="40"/>
        </w:rPr>
        <w:br/>
      </w:r>
      <w:r w:rsidR="000F4280" w:rsidRPr="000F4280">
        <w:rPr>
          <w:sz w:val="40"/>
          <w:szCs w:val="40"/>
        </w:rPr>
        <w:br/>
      </w:r>
      <w:r w:rsidRPr="000F4280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0F4280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0F4280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Группа 2(возраст</w:t>
      </w:r>
      <w:proofErr w:type="gramStart"/>
      <w:r w:rsidRPr="000F4280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9</w:t>
      </w:r>
      <w:proofErr w:type="gramEnd"/>
      <w:r w:rsidRPr="000F4280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 xml:space="preserve"> лет)</w:t>
      </w:r>
      <w:r>
        <w:t xml:space="preserve"> </w:t>
      </w:r>
      <w:r w:rsidR="000F4280">
        <w:br/>
      </w:r>
    </w:p>
    <w:p w:rsidR="002A3CEC" w:rsidRPr="002A3CEC" w:rsidRDefault="000F4280" w:rsidP="002A3CEC">
      <w:pPr>
        <w:pStyle w:val="mlqz-question"/>
        <w:pBdr>
          <w:left w:val="single" w:sz="24" w:space="16" w:color="F5F5F5"/>
        </w:pBdr>
        <w:shd w:val="clear" w:color="auto" w:fill="FFFFFF"/>
        <w:spacing w:before="0" w:beforeAutospacing="0" w:after="226" w:afterAutospacing="0" w:line="343" w:lineRule="atLeast"/>
        <w:rPr>
          <w:sz w:val="40"/>
          <w:szCs w:val="4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1.</w:t>
      </w:r>
      <w:r>
        <w:rPr>
          <w:rFonts w:ascii="Helvetica" w:hAnsi="Helvetica" w:cs="Helvetica"/>
          <w:bCs/>
          <w:color w:val="333333"/>
          <w:sz w:val="40"/>
          <w:szCs w:val="40"/>
        </w:rPr>
        <w:t>Посмотреть видео</w:t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hyperlink r:id="rId9" w:history="1">
        <w:r w:rsidRPr="001F4A5A">
          <w:rPr>
            <w:rStyle w:val="a3"/>
            <w:sz w:val="36"/>
            <w:szCs w:val="36"/>
          </w:rPr>
          <w:t>https://www.youtube.com/watch?v=7vTPpCGK85w</w:t>
        </w:r>
      </w:hyperlink>
      <w:r w:rsidR="002A3CEC">
        <w:br/>
      </w:r>
      <w:r>
        <w:br/>
      </w:r>
      <w:r w:rsidR="002A3CEC">
        <w:rPr>
          <w:rFonts w:ascii="Helvetica" w:hAnsi="Helvetica" w:cs="Helvetica"/>
          <w:bCs/>
          <w:color w:val="333333"/>
          <w:sz w:val="40"/>
          <w:szCs w:val="40"/>
        </w:rPr>
        <w:t>Задание 2</w:t>
      </w:r>
      <w:r w:rsidR="002A3CEC" w:rsidRPr="002A3CEC">
        <w:rPr>
          <w:rFonts w:ascii="Helvetica" w:hAnsi="Helvetica" w:cs="Helvetica"/>
          <w:bCs/>
          <w:color w:val="333333"/>
          <w:sz w:val="40"/>
          <w:szCs w:val="40"/>
        </w:rPr>
        <w:t>. Учебное пособие И.А. Шишкова Английский для младших школьников (учеб</w:t>
      </w:r>
      <w:r w:rsidR="000106B4">
        <w:rPr>
          <w:rFonts w:ascii="Helvetica" w:hAnsi="Helvetica" w:cs="Helvetica"/>
          <w:bCs/>
          <w:color w:val="333333"/>
          <w:sz w:val="40"/>
          <w:szCs w:val="40"/>
        </w:rPr>
        <w:t xml:space="preserve">ник, </w:t>
      </w:r>
      <w:r w:rsidR="002A3CEC" w:rsidRPr="002A3CEC">
        <w:rPr>
          <w:rFonts w:ascii="Helvetica" w:hAnsi="Helvetica" w:cs="Helvetica"/>
          <w:bCs/>
          <w:color w:val="333333"/>
          <w:sz w:val="40"/>
          <w:szCs w:val="40"/>
        </w:rPr>
        <w:t xml:space="preserve">часть 1) . Урок 27, стр. 194-196. </w:t>
      </w:r>
    </w:p>
    <w:p w:rsidR="000F4280" w:rsidRPr="00E6742E" w:rsidRDefault="002A3CEC" w:rsidP="000F4280">
      <w:pPr>
        <w:shd w:val="clear" w:color="auto" w:fill="F5F5F5"/>
        <w:rPr>
          <w:rFonts w:ascii="Arial" w:eastAsia="Times New Roman" w:hAnsi="Arial" w:cs="Arial"/>
          <w:b/>
          <w:bCs/>
          <w:color w:val="282B2D"/>
          <w:sz w:val="26"/>
          <w:szCs w:val="26"/>
        </w:rPr>
      </w:pPr>
      <w:r>
        <w:rPr>
          <w:rFonts w:ascii="Helvetica" w:hAnsi="Helvetica" w:cs="Helvetica"/>
          <w:bCs/>
          <w:color w:val="333333"/>
          <w:sz w:val="40"/>
          <w:szCs w:val="40"/>
        </w:rPr>
        <w:t>Задание 3</w:t>
      </w:r>
      <w:r w:rsidR="000F4280">
        <w:rPr>
          <w:rFonts w:ascii="Helvetica" w:hAnsi="Helvetica" w:cs="Helvetica"/>
          <w:bCs/>
          <w:color w:val="333333"/>
          <w:sz w:val="40"/>
          <w:szCs w:val="40"/>
        </w:rPr>
        <w:t>. Выполнить тест</w:t>
      </w:r>
      <w:r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="000F4280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0F4280" w:rsidRPr="00E6742E">
        <w:rPr>
          <w:rFonts w:ascii="Arial" w:eastAsia="Times New Roman" w:hAnsi="Arial" w:cs="Arial"/>
          <w:b/>
          <w:bCs/>
          <w:color w:val="282B2D"/>
          <w:sz w:val="26"/>
          <w:szCs w:val="26"/>
        </w:rPr>
        <w:t xml:space="preserve">Вставьте оборот </w:t>
      </w:r>
      <w:proofErr w:type="spellStart"/>
      <w:r w:rsidR="000F4280" w:rsidRPr="00E6742E">
        <w:rPr>
          <w:rFonts w:ascii="Arial" w:eastAsia="Times New Roman" w:hAnsi="Arial" w:cs="Arial"/>
          <w:b/>
          <w:bCs/>
          <w:color w:val="282B2D"/>
          <w:sz w:val="26"/>
          <w:szCs w:val="26"/>
        </w:rPr>
        <w:t>there</w:t>
      </w:r>
      <w:proofErr w:type="spellEnd"/>
      <w:r w:rsidR="000F4280" w:rsidRPr="00E6742E">
        <w:rPr>
          <w:rFonts w:ascii="Arial" w:eastAsia="Times New Roman" w:hAnsi="Arial" w:cs="Arial"/>
          <w:b/>
          <w:bCs/>
          <w:color w:val="282B2D"/>
          <w:sz w:val="26"/>
          <w:szCs w:val="26"/>
        </w:rPr>
        <w:t xml:space="preserve"> </w:t>
      </w:r>
      <w:proofErr w:type="spellStart"/>
      <w:r w:rsidR="000F4280" w:rsidRPr="00E6742E">
        <w:rPr>
          <w:rFonts w:ascii="Arial" w:eastAsia="Times New Roman" w:hAnsi="Arial" w:cs="Arial"/>
          <w:b/>
          <w:bCs/>
          <w:color w:val="282B2D"/>
          <w:sz w:val="26"/>
          <w:szCs w:val="26"/>
        </w:rPr>
        <w:t>is</w:t>
      </w:r>
      <w:proofErr w:type="spellEnd"/>
      <w:r w:rsidR="000F4280" w:rsidRPr="00E6742E">
        <w:rPr>
          <w:rFonts w:ascii="Arial" w:eastAsia="Times New Roman" w:hAnsi="Arial" w:cs="Arial"/>
          <w:b/>
          <w:bCs/>
          <w:color w:val="282B2D"/>
          <w:sz w:val="26"/>
          <w:szCs w:val="26"/>
        </w:rPr>
        <w:t xml:space="preserve"> / </w:t>
      </w:r>
      <w:proofErr w:type="spellStart"/>
      <w:r w:rsidR="000F4280" w:rsidRPr="00E6742E">
        <w:rPr>
          <w:rFonts w:ascii="Arial" w:eastAsia="Times New Roman" w:hAnsi="Arial" w:cs="Arial"/>
          <w:b/>
          <w:bCs/>
          <w:color w:val="282B2D"/>
          <w:sz w:val="26"/>
          <w:szCs w:val="26"/>
        </w:rPr>
        <w:t>thre</w:t>
      </w:r>
      <w:proofErr w:type="spellEnd"/>
      <w:r w:rsidR="000F4280" w:rsidRPr="00E6742E">
        <w:rPr>
          <w:rFonts w:ascii="Arial" w:eastAsia="Times New Roman" w:hAnsi="Arial" w:cs="Arial"/>
          <w:b/>
          <w:bCs/>
          <w:color w:val="282B2D"/>
          <w:sz w:val="26"/>
          <w:szCs w:val="26"/>
        </w:rPr>
        <w:t xml:space="preserve"> </w:t>
      </w:r>
      <w:proofErr w:type="spellStart"/>
      <w:r w:rsidR="000F4280" w:rsidRPr="00E6742E">
        <w:rPr>
          <w:rFonts w:ascii="Arial" w:eastAsia="Times New Roman" w:hAnsi="Arial" w:cs="Arial"/>
          <w:b/>
          <w:bCs/>
          <w:color w:val="282B2D"/>
          <w:sz w:val="26"/>
          <w:szCs w:val="26"/>
        </w:rPr>
        <w:t>are</w:t>
      </w:r>
      <w:proofErr w:type="spellEnd"/>
      <w:r w:rsidR="000F4280" w:rsidRPr="00E6742E">
        <w:rPr>
          <w:rFonts w:ascii="Arial" w:eastAsia="Times New Roman" w:hAnsi="Arial" w:cs="Arial"/>
          <w:b/>
          <w:bCs/>
          <w:color w:val="282B2D"/>
          <w:sz w:val="26"/>
          <w:szCs w:val="26"/>
        </w:rPr>
        <w:t>:</w:t>
      </w:r>
    </w:p>
    <w:p w:rsidR="000F4280" w:rsidRPr="00E6742E" w:rsidRDefault="000F4280" w:rsidP="000F4280">
      <w:pPr>
        <w:numPr>
          <w:ilvl w:val="0"/>
          <w:numId w:val="1"/>
        </w:numPr>
        <w:shd w:val="clear" w:color="auto" w:fill="F5F5F5"/>
        <w:spacing w:after="480" w:line="240" w:lineRule="auto"/>
        <w:rPr>
          <w:rFonts w:ascii="inherit" w:eastAsia="Times New Roman" w:hAnsi="inherit" w:cs="Arial"/>
          <w:color w:val="444444"/>
          <w:sz w:val="34"/>
          <w:szCs w:val="34"/>
          <w:lang w:val="en-US"/>
        </w:rPr>
      </w:pPr>
      <w:r w:rsidRPr="00E6742E">
        <w:rPr>
          <w:rFonts w:ascii="inherit" w:eastAsia="Times New Roman" w:hAnsi="inherit" w:cs="Arial"/>
          <w:color w:val="444444"/>
          <w:sz w:val="34"/>
          <w:szCs w:val="34"/>
        </w:rPr>
        <w:t>                                </w:t>
      </w:r>
      <w:r w:rsidRPr="00E6742E">
        <w:rPr>
          <w:rFonts w:ascii="inherit" w:eastAsia="Times New Roman" w:hAnsi="inherit" w:cs="Arial"/>
          <w:color w:val="444444"/>
          <w:sz w:val="34"/>
          <w:szCs w:val="34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75.2pt;height:18.25pt" o:ole="">
            <v:imagedata r:id="rId10" o:title=""/>
          </v:shape>
          <w:control r:id="rId11" w:name="DefaultOcxName" w:shapeid="_x0000_i1057"/>
        </w:object>
      </w: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</w:t>
      </w:r>
      <w:proofErr w:type="gramStart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a</w:t>
      </w:r>
      <w:proofErr w:type="gramEnd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 xml:space="preserve"> blue pencil on the table.</w:t>
      </w:r>
    </w:p>
    <w:p w:rsidR="000F4280" w:rsidRPr="00E6742E" w:rsidRDefault="000F4280" w:rsidP="000F4280">
      <w:pPr>
        <w:numPr>
          <w:ilvl w:val="0"/>
          <w:numId w:val="1"/>
        </w:numPr>
        <w:shd w:val="clear" w:color="auto" w:fill="F5F5F5"/>
        <w:spacing w:after="480" w:line="240" w:lineRule="auto"/>
        <w:rPr>
          <w:rFonts w:ascii="inherit" w:eastAsia="Times New Roman" w:hAnsi="inherit" w:cs="Arial"/>
          <w:color w:val="444444"/>
          <w:sz w:val="34"/>
          <w:szCs w:val="34"/>
          <w:lang w:val="en-US"/>
        </w:rPr>
      </w:pP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                               </w:t>
      </w:r>
      <w:r w:rsidRPr="00E6742E">
        <w:rPr>
          <w:rFonts w:ascii="inherit" w:eastAsia="Times New Roman" w:hAnsi="inherit" w:cs="Arial"/>
          <w:color w:val="444444"/>
          <w:sz w:val="34"/>
          <w:szCs w:val="34"/>
        </w:rPr>
        <w:object w:dxaOrig="1500" w:dyaOrig="360">
          <v:shape id="_x0000_i1056" type="#_x0000_t75" style="width:75.2pt;height:18.25pt" o:ole="">
            <v:imagedata r:id="rId10" o:title=""/>
          </v:shape>
          <w:control r:id="rId12" w:name="DefaultOcxName1" w:shapeid="_x0000_i1056"/>
        </w:object>
      </w: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</w:t>
      </w:r>
      <w:proofErr w:type="gramStart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no</w:t>
      </w:r>
      <w:proofErr w:type="gramEnd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 xml:space="preserve"> mistakes in her work.</w:t>
      </w:r>
    </w:p>
    <w:p w:rsidR="000F4280" w:rsidRPr="00E6742E" w:rsidRDefault="000F4280" w:rsidP="000F4280">
      <w:pPr>
        <w:numPr>
          <w:ilvl w:val="0"/>
          <w:numId w:val="1"/>
        </w:numPr>
        <w:shd w:val="clear" w:color="auto" w:fill="F5F5F5"/>
        <w:spacing w:after="480" w:line="240" w:lineRule="auto"/>
        <w:rPr>
          <w:rFonts w:ascii="inherit" w:eastAsia="Times New Roman" w:hAnsi="inherit" w:cs="Arial"/>
          <w:color w:val="444444"/>
          <w:sz w:val="34"/>
          <w:szCs w:val="34"/>
          <w:lang w:val="en-US"/>
        </w:rPr>
      </w:pP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                               </w:t>
      </w:r>
      <w:r w:rsidRPr="00E6742E">
        <w:rPr>
          <w:rFonts w:ascii="inherit" w:eastAsia="Times New Roman" w:hAnsi="inherit" w:cs="Arial"/>
          <w:color w:val="444444"/>
          <w:sz w:val="34"/>
          <w:szCs w:val="34"/>
        </w:rPr>
        <w:object w:dxaOrig="1500" w:dyaOrig="360">
          <v:shape id="_x0000_i1055" type="#_x0000_t75" style="width:75.2pt;height:18.25pt" o:ole="">
            <v:imagedata r:id="rId10" o:title=""/>
          </v:shape>
          <w:control r:id="rId13" w:name="DefaultOcxName2" w:shapeid="_x0000_i1055"/>
        </w:object>
      </w: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</w:t>
      </w:r>
      <w:proofErr w:type="gramStart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not</w:t>
      </w:r>
      <w:proofErr w:type="gramEnd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 xml:space="preserve"> any English book in my bag.</w:t>
      </w:r>
    </w:p>
    <w:p w:rsidR="000F4280" w:rsidRPr="00E6742E" w:rsidRDefault="000F4280" w:rsidP="000F4280">
      <w:pPr>
        <w:numPr>
          <w:ilvl w:val="0"/>
          <w:numId w:val="1"/>
        </w:numPr>
        <w:shd w:val="clear" w:color="auto" w:fill="F5F5F5"/>
        <w:spacing w:after="480" w:line="240" w:lineRule="auto"/>
        <w:rPr>
          <w:rFonts w:ascii="inherit" w:eastAsia="Times New Roman" w:hAnsi="inherit" w:cs="Arial"/>
          <w:color w:val="444444"/>
          <w:sz w:val="34"/>
          <w:szCs w:val="34"/>
          <w:lang w:val="en-US"/>
        </w:rPr>
      </w:pP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                               </w:t>
      </w:r>
      <w:r w:rsidRPr="00E6742E">
        <w:rPr>
          <w:rFonts w:ascii="inherit" w:eastAsia="Times New Roman" w:hAnsi="inherit" w:cs="Arial"/>
          <w:color w:val="444444"/>
          <w:sz w:val="34"/>
          <w:szCs w:val="34"/>
        </w:rPr>
        <w:object w:dxaOrig="1500" w:dyaOrig="360">
          <v:shape id="_x0000_i1054" type="#_x0000_t75" style="width:75.2pt;height:18.25pt" o:ole="">
            <v:imagedata r:id="rId10" o:title=""/>
          </v:shape>
          <w:control r:id="rId14" w:name="DefaultOcxName3" w:shapeid="_x0000_i1054"/>
        </w:object>
      </w: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</w:t>
      </w:r>
      <w:proofErr w:type="gramStart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a</w:t>
      </w:r>
      <w:proofErr w:type="gramEnd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 xml:space="preserve"> new map on the wall?</w:t>
      </w:r>
    </w:p>
    <w:p w:rsidR="000F4280" w:rsidRPr="00E6742E" w:rsidRDefault="000F4280" w:rsidP="000F4280">
      <w:pPr>
        <w:numPr>
          <w:ilvl w:val="0"/>
          <w:numId w:val="1"/>
        </w:numPr>
        <w:shd w:val="clear" w:color="auto" w:fill="F5F5F5"/>
        <w:spacing w:after="480" w:line="240" w:lineRule="auto"/>
        <w:rPr>
          <w:rFonts w:ascii="inherit" w:eastAsia="Times New Roman" w:hAnsi="inherit" w:cs="Arial"/>
          <w:color w:val="444444"/>
          <w:sz w:val="34"/>
          <w:szCs w:val="34"/>
          <w:lang w:val="en-US"/>
        </w:rPr>
      </w:pP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                               </w:t>
      </w:r>
      <w:r w:rsidRPr="00E6742E">
        <w:rPr>
          <w:rFonts w:ascii="inherit" w:eastAsia="Times New Roman" w:hAnsi="inherit" w:cs="Arial"/>
          <w:color w:val="444444"/>
          <w:sz w:val="34"/>
          <w:szCs w:val="34"/>
        </w:rPr>
        <w:object w:dxaOrig="1500" w:dyaOrig="360">
          <v:shape id="_x0000_i1053" type="#_x0000_t75" style="width:75.2pt;height:18.25pt" o:ole="">
            <v:imagedata r:id="rId10" o:title=""/>
          </v:shape>
          <w:control r:id="rId15" w:name="DefaultOcxName4" w:shapeid="_x0000_i1053"/>
        </w:object>
      </w: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</w:t>
      </w:r>
      <w:proofErr w:type="gramStart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any</w:t>
      </w:r>
      <w:proofErr w:type="gramEnd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 xml:space="preserve"> flowers in the vase?</w:t>
      </w:r>
    </w:p>
    <w:p w:rsidR="000F4280" w:rsidRPr="00E6742E" w:rsidRDefault="000F4280" w:rsidP="000F4280">
      <w:pPr>
        <w:numPr>
          <w:ilvl w:val="0"/>
          <w:numId w:val="1"/>
        </w:numPr>
        <w:shd w:val="clear" w:color="auto" w:fill="F5F5F5"/>
        <w:spacing w:after="480" w:line="240" w:lineRule="auto"/>
        <w:rPr>
          <w:rFonts w:ascii="inherit" w:eastAsia="Times New Roman" w:hAnsi="inherit" w:cs="Arial"/>
          <w:color w:val="444444"/>
          <w:sz w:val="34"/>
          <w:szCs w:val="34"/>
          <w:lang w:val="en-US"/>
        </w:rPr>
      </w:pP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                               </w:t>
      </w:r>
      <w:r w:rsidRPr="00E6742E">
        <w:rPr>
          <w:rFonts w:ascii="inherit" w:eastAsia="Times New Roman" w:hAnsi="inherit" w:cs="Arial"/>
          <w:color w:val="444444"/>
          <w:sz w:val="34"/>
          <w:szCs w:val="34"/>
        </w:rPr>
        <w:object w:dxaOrig="1500" w:dyaOrig="360">
          <v:shape id="_x0000_i1058" type="#_x0000_t75" style="width:75.2pt;height:18.25pt" o:ole="">
            <v:imagedata r:id="rId10" o:title=""/>
          </v:shape>
          <w:control r:id="rId16" w:name="DefaultOcxName5" w:shapeid="_x0000_i1058"/>
        </w:object>
      </w: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</w:t>
      </w:r>
      <w:proofErr w:type="gramStart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some</w:t>
      </w:r>
      <w:proofErr w:type="gramEnd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 xml:space="preserve"> chalk on the desk.</w:t>
      </w:r>
    </w:p>
    <w:p w:rsidR="000F4280" w:rsidRPr="00E6742E" w:rsidRDefault="000F4280" w:rsidP="000F4280">
      <w:pPr>
        <w:numPr>
          <w:ilvl w:val="0"/>
          <w:numId w:val="1"/>
        </w:numPr>
        <w:shd w:val="clear" w:color="auto" w:fill="F5F5F5"/>
        <w:spacing w:after="480" w:line="240" w:lineRule="auto"/>
        <w:rPr>
          <w:rFonts w:ascii="inherit" w:eastAsia="Times New Roman" w:hAnsi="inherit" w:cs="Arial"/>
          <w:color w:val="444444"/>
          <w:sz w:val="34"/>
          <w:szCs w:val="34"/>
          <w:lang w:val="en-US"/>
        </w:rPr>
      </w:pP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                               </w:t>
      </w:r>
      <w:r w:rsidRPr="00E6742E">
        <w:rPr>
          <w:rFonts w:ascii="inherit" w:eastAsia="Times New Roman" w:hAnsi="inherit" w:cs="Arial"/>
          <w:color w:val="444444"/>
          <w:sz w:val="34"/>
          <w:szCs w:val="34"/>
        </w:rPr>
        <w:object w:dxaOrig="1500" w:dyaOrig="360">
          <v:shape id="_x0000_i1051" type="#_x0000_t75" style="width:75.2pt;height:18.25pt" o:ole="">
            <v:imagedata r:id="rId10" o:title=""/>
          </v:shape>
          <w:control r:id="rId17" w:name="DefaultOcxName6" w:shapeid="_x0000_i1051"/>
        </w:object>
      </w: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</w:t>
      </w:r>
      <w:proofErr w:type="gramStart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not</w:t>
      </w:r>
      <w:proofErr w:type="gramEnd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 xml:space="preserve"> much light in the hall.</w:t>
      </w:r>
    </w:p>
    <w:p w:rsidR="000F4280" w:rsidRPr="00E6742E" w:rsidRDefault="000F4280" w:rsidP="000F4280">
      <w:pPr>
        <w:numPr>
          <w:ilvl w:val="0"/>
          <w:numId w:val="1"/>
        </w:numPr>
        <w:shd w:val="clear" w:color="auto" w:fill="F5F5F5"/>
        <w:spacing w:after="480" w:line="240" w:lineRule="auto"/>
        <w:rPr>
          <w:rFonts w:ascii="inherit" w:eastAsia="Times New Roman" w:hAnsi="inherit" w:cs="Arial"/>
          <w:color w:val="444444"/>
          <w:sz w:val="34"/>
          <w:szCs w:val="34"/>
          <w:lang w:val="en-US"/>
        </w:rPr>
      </w:pP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                               </w:t>
      </w:r>
      <w:r w:rsidRPr="00E6742E">
        <w:rPr>
          <w:rFonts w:ascii="inherit" w:eastAsia="Times New Roman" w:hAnsi="inherit" w:cs="Arial"/>
          <w:color w:val="444444"/>
          <w:sz w:val="34"/>
          <w:szCs w:val="34"/>
        </w:rPr>
        <w:object w:dxaOrig="1500" w:dyaOrig="360">
          <v:shape id="_x0000_i1050" type="#_x0000_t75" style="width:75.2pt;height:18.25pt" o:ole="">
            <v:imagedata r:id="rId10" o:title=""/>
          </v:shape>
          <w:control r:id="rId18" w:name="DefaultOcxName7" w:shapeid="_x0000_i1050"/>
        </w:object>
      </w: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</w:t>
      </w:r>
      <w:proofErr w:type="gramStart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many</w:t>
      </w:r>
      <w:proofErr w:type="gramEnd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 xml:space="preserve"> red pens in the box?</w:t>
      </w:r>
    </w:p>
    <w:p w:rsidR="000F4280" w:rsidRPr="00E6742E" w:rsidRDefault="000F4280" w:rsidP="000F4280">
      <w:pPr>
        <w:numPr>
          <w:ilvl w:val="0"/>
          <w:numId w:val="1"/>
        </w:numPr>
        <w:shd w:val="clear" w:color="auto" w:fill="F5F5F5"/>
        <w:spacing w:after="480" w:line="240" w:lineRule="auto"/>
        <w:rPr>
          <w:rFonts w:ascii="inherit" w:eastAsia="Times New Roman" w:hAnsi="inherit" w:cs="Arial"/>
          <w:color w:val="444444"/>
          <w:sz w:val="34"/>
          <w:szCs w:val="34"/>
          <w:lang w:val="en-US"/>
        </w:rPr>
      </w:pP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                               </w:t>
      </w:r>
      <w:r w:rsidRPr="00E6742E">
        <w:rPr>
          <w:rFonts w:ascii="inherit" w:eastAsia="Times New Roman" w:hAnsi="inherit" w:cs="Arial"/>
          <w:color w:val="444444"/>
          <w:sz w:val="34"/>
          <w:szCs w:val="34"/>
        </w:rPr>
        <w:object w:dxaOrig="1500" w:dyaOrig="360">
          <v:shape id="_x0000_i1049" type="#_x0000_t75" style="width:75.2pt;height:18.25pt" o:ole="">
            <v:imagedata r:id="rId10" o:title=""/>
          </v:shape>
          <w:control r:id="rId19" w:name="DefaultOcxName8" w:shapeid="_x0000_i1049"/>
        </w:object>
      </w: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</w:t>
      </w:r>
      <w:proofErr w:type="gramStart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no</w:t>
      </w:r>
      <w:proofErr w:type="gramEnd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 xml:space="preserve"> nice pictures on the shelf.</w:t>
      </w:r>
    </w:p>
    <w:p w:rsidR="000F4280" w:rsidRPr="00E6742E" w:rsidRDefault="000F4280" w:rsidP="000F4280">
      <w:pPr>
        <w:numPr>
          <w:ilvl w:val="0"/>
          <w:numId w:val="1"/>
        </w:numPr>
        <w:shd w:val="clear" w:color="auto" w:fill="F5F5F5"/>
        <w:spacing w:line="240" w:lineRule="auto"/>
        <w:rPr>
          <w:rFonts w:ascii="inherit" w:eastAsia="Times New Roman" w:hAnsi="inherit" w:cs="Arial"/>
          <w:color w:val="444444"/>
          <w:sz w:val="34"/>
          <w:szCs w:val="34"/>
          <w:lang w:val="en-US"/>
        </w:rPr>
      </w:pP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                               </w:t>
      </w:r>
      <w:r w:rsidRPr="00E6742E">
        <w:rPr>
          <w:rFonts w:ascii="inherit" w:eastAsia="Times New Roman" w:hAnsi="inherit" w:cs="Arial"/>
          <w:color w:val="444444"/>
          <w:sz w:val="34"/>
          <w:szCs w:val="34"/>
        </w:rPr>
        <w:object w:dxaOrig="1500" w:dyaOrig="360">
          <v:shape id="_x0000_i1048" type="#_x0000_t75" style="width:75.2pt;height:18.25pt" o:ole="">
            <v:imagedata r:id="rId10" o:title=""/>
          </v:shape>
          <w:control r:id="rId20" w:name="DefaultOcxName9" w:shapeid="_x0000_i1048"/>
        </w:object>
      </w:r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 </w:t>
      </w:r>
      <w:proofErr w:type="gramStart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>a</w:t>
      </w:r>
      <w:proofErr w:type="gramEnd"/>
      <w:r w:rsidRPr="00E6742E">
        <w:rPr>
          <w:rFonts w:ascii="inherit" w:eastAsia="Times New Roman" w:hAnsi="inherit" w:cs="Arial"/>
          <w:color w:val="444444"/>
          <w:sz w:val="34"/>
          <w:szCs w:val="34"/>
          <w:lang w:val="en-US"/>
        </w:rPr>
        <w:t xml:space="preserve"> lot of people in the restaurant.</w:t>
      </w:r>
    </w:p>
    <w:p w:rsidR="003A6A10" w:rsidRPr="003C641A" w:rsidRDefault="003A6A10" w:rsidP="003A6A10">
      <w:pPr>
        <w:rPr>
          <w:noProof/>
        </w:rPr>
      </w:pPr>
    </w:p>
    <w:p w:rsidR="003A6A10" w:rsidRDefault="003A6A10" w:rsidP="003A6A10">
      <w:pP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Группа 3(возраст 7 лет)</w:t>
      </w:r>
    </w:p>
    <w:p w:rsidR="003A6A10" w:rsidRDefault="003A6A10" w:rsidP="003A6A10">
      <w:pPr>
        <w:rPr>
          <w:rFonts w:ascii="Helvetica" w:hAnsi="Helvetica" w:cs="Helvetica"/>
          <w:bCs/>
          <w:color w:val="333333"/>
          <w:sz w:val="40"/>
          <w:szCs w:val="40"/>
        </w:rPr>
      </w:pPr>
      <w:r>
        <w:rPr>
          <w:rFonts w:ascii="Helvetica" w:hAnsi="Helvetica" w:cs="Helvetica"/>
          <w:bCs/>
          <w:color w:val="333333"/>
          <w:sz w:val="40"/>
          <w:szCs w:val="40"/>
        </w:rPr>
        <w:t>Зад</w:t>
      </w:r>
      <w:r w:rsidR="008E3E21">
        <w:rPr>
          <w:rFonts w:ascii="Helvetica" w:hAnsi="Helvetica" w:cs="Helvetica"/>
          <w:bCs/>
          <w:color w:val="333333"/>
          <w:sz w:val="40"/>
          <w:szCs w:val="40"/>
        </w:rPr>
        <w:t>ание 1.Читать, переводить, вставить слова из рамки упр. 4, стр. 78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учебное пособие И.А. Шишкова Английский для младших школьников (учебник) </w:t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Cs/>
          <w:color w:val="333333"/>
          <w:sz w:val="44"/>
          <w:szCs w:val="44"/>
        </w:rPr>
        <w:br/>
      </w:r>
      <w:r w:rsidR="008E3E21">
        <w:rPr>
          <w:rFonts w:ascii="Helvetica" w:hAnsi="Helvetica" w:cs="Helvetica"/>
          <w:bCs/>
          <w:color w:val="333333"/>
          <w:sz w:val="40"/>
          <w:szCs w:val="40"/>
        </w:rPr>
        <w:t>Задание 2. Изучить материал стр. 79</w:t>
      </w:r>
      <w:r>
        <w:rPr>
          <w:rFonts w:ascii="Helvetica" w:hAnsi="Helvetica" w:cs="Helvetica"/>
          <w:bCs/>
          <w:color w:val="333333"/>
          <w:sz w:val="40"/>
          <w:szCs w:val="40"/>
        </w:rPr>
        <w:t>. (учебник)</w:t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Cs/>
          <w:color w:val="333333"/>
          <w:sz w:val="40"/>
          <w:szCs w:val="40"/>
        </w:rPr>
        <w:br/>
        <w:t>Задание 3</w:t>
      </w:r>
      <w:r w:rsidR="008E3E21">
        <w:rPr>
          <w:rFonts w:ascii="Helvetica" w:hAnsi="Helvetica" w:cs="Helvetica"/>
          <w:bCs/>
          <w:color w:val="333333"/>
          <w:sz w:val="40"/>
          <w:szCs w:val="40"/>
        </w:rPr>
        <w:t>. Упр. 5. Стр. 79</w:t>
      </w:r>
    </w:p>
    <w:p w:rsidR="003A6A10" w:rsidRDefault="003A6A10" w:rsidP="003A6A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6433A"/>
          <w:sz w:val="40"/>
          <w:szCs w:val="40"/>
        </w:rPr>
      </w:pPr>
      <w:r>
        <w:rPr>
          <w:rFonts w:ascii="Helvetica" w:hAnsi="Helvetica" w:cs="Helvetica"/>
          <w:bCs/>
          <w:color w:val="333333"/>
          <w:sz w:val="40"/>
          <w:szCs w:val="40"/>
        </w:rPr>
        <w:t>Задание 4.</w:t>
      </w:r>
      <w:r w:rsidR="008E3E21">
        <w:rPr>
          <w:rFonts w:ascii="Helvetica" w:hAnsi="Helvetica" w:cs="Helvetica"/>
          <w:color w:val="46433A"/>
          <w:sz w:val="40"/>
          <w:szCs w:val="40"/>
        </w:rPr>
        <w:t>Письменно упр. 7. Стр. 80 (учебник</w:t>
      </w:r>
      <w:r>
        <w:rPr>
          <w:rFonts w:ascii="Helvetica" w:hAnsi="Helvetica" w:cs="Helvetica"/>
          <w:color w:val="46433A"/>
          <w:sz w:val="40"/>
          <w:szCs w:val="40"/>
        </w:rPr>
        <w:t>)</w:t>
      </w:r>
    </w:p>
    <w:p w:rsidR="003A6A10" w:rsidRDefault="003A6A10" w:rsidP="003A6A10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3A6A10" w:rsidRDefault="003A6A10" w:rsidP="003A6A10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3A6A10" w:rsidRDefault="003A6A10" w:rsidP="003A6A10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3A6A10" w:rsidRDefault="003A6A10" w:rsidP="003A6A10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3A6A10" w:rsidRDefault="003A6A10" w:rsidP="003A6A10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3A6A10" w:rsidRDefault="003A6A10" w:rsidP="003A6A10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3A6A10" w:rsidRDefault="003A6A10" w:rsidP="003A6A10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3A6A10" w:rsidRDefault="003A6A10" w:rsidP="003A6A10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3A6A10" w:rsidRDefault="003A6A10" w:rsidP="003A6A10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3A6A10" w:rsidRDefault="003A6A10" w:rsidP="003A6A10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3A6A10" w:rsidRDefault="003A6A10" w:rsidP="003A6A10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3A6A10" w:rsidRPr="00865A72" w:rsidRDefault="003A6A10" w:rsidP="003A6A10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  <w:lang w:val="en-US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Группа 4(возраст 8 лет)</w:t>
      </w:r>
      <w:r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Cs/>
          <w:color w:val="333333"/>
          <w:sz w:val="40"/>
          <w:szCs w:val="40"/>
        </w:rPr>
        <w:t>Задание 1</w:t>
      </w:r>
      <w:r>
        <w:rPr>
          <w:rFonts w:ascii="Helvetica" w:hAnsi="Helvetica" w:cs="Helvetica"/>
          <w:bCs/>
          <w:color w:val="333333"/>
          <w:sz w:val="44"/>
          <w:szCs w:val="44"/>
        </w:rPr>
        <w:t xml:space="preserve">. </w:t>
      </w:r>
      <w:r w:rsidRPr="00DD4486">
        <w:rPr>
          <w:bCs/>
          <w:color w:val="333333"/>
          <w:sz w:val="36"/>
          <w:szCs w:val="36"/>
        </w:rPr>
        <w:t>Смотреть видео</w:t>
      </w:r>
      <w:r>
        <w:rPr>
          <w:rFonts w:ascii="Helvetica" w:hAnsi="Helvetica" w:cs="Helvetica"/>
          <w:bCs/>
          <w:color w:val="333333"/>
          <w:sz w:val="44"/>
          <w:szCs w:val="44"/>
        </w:rPr>
        <w:t xml:space="preserve"> </w:t>
      </w:r>
      <w:hyperlink r:id="rId21" w:history="1">
        <w:r w:rsidR="00865A72" w:rsidRPr="00865A72">
          <w:rPr>
            <w:rStyle w:val="a3"/>
            <w:sz w:val="40"/>
            <w:szCs w:val="40"/>
          </w:rPr>
          <w:t>https://www.youtube.com/watch?v=4XJ1oE2RLG4</w:t>
        </w:r>
      </w:hyperlink>
      <w:r w:rsidRPr="00865A72">
        <w:rPr>
          <w:rFonts w:ascii="Helvetica" w:hAnsi="Helvetica" w:cs="Helvetica"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Cs/>
          <w:color w:val="333333"/>
          <w:sz w:val="40"/>
          <w:szCs w:val="40"/>
        </w:rPr>
        <w:br/>
        <w:t xml:space="preserve"> Задание 2</w:t>
      </w:r>
      <w:r>
        <w:rPr>
          <w:rFonts w:ascii="Helvetica" w:hAnsi="Helvetica" w:cs="Helvetica"/>
          <w:bCs/>
          <w:color w:val="333333"/>
          <w:sz w:val="36"/>
          <w:szCs w:val="36"/>
        </w:rPr>
        <w:t>.</w:t>
      </w:r>
      <w:r>
        <w:rPr>
          <w:sz w:val="36"/>
          <w:szCs w:val="36"/>
        </w:rPr>
        <w:t xml:space="preserve"> Повт</w:t>
      </w:r>
      <w:r w:rsidR="00865A72">
        <w:rPr>
          <w:sz w:val="36"/>
          <w:szCs w:val="36"/>
        </w:rPr>
        <w:t>орить</w:t>
      </w:r>
      <w:r w:rsidR="00865A72" w:rsidRPr="00865A72">
        <w:rPr>
          <w:sz w:val="36"/>
          <w:szCs w:val="36"/>
          <w:lang w:val="en-US"/>
        </w:rPr>
        <w:t xml:space="preserve"> </w:t>
      </w:r>
      <w:r w:rsidR="00865A72">
        <w:rPr>
          <w:sz w:val="36"/>
          <w:szCs w:val="36"/>
        </w:rPr>
        <w:t>употребление</w:t>
      </w:r>
      <w:r w:rsidR="00865A72" w:rsidRPr="00865A72">
        <w:rPr>
          <w:sz w:val="36"/>
          <w:szCs w:val="36"/>
          <w:lang w:val="en-US"/>
        </w:rPr>
        <w:t xml:space="preserve"> </w:t>
      </w:r>
      <w:r w:rsidR="00865A72">
        <w:rPr>
          <w:sz w:val="36"/>
          <w:szCs w:val="36"/>
        </w:rPr>
        <w:t>глагола</w:t>
      </w:r>
      <w:r w:rsidR="00865A72">
        <w:rPr>
          <w:sz w:val="36"/>
          <w:szCs w:val="36"/>
          <w:lang w:val="en-US"/>
        </w:rPr>
        <w:t xml:space="preserve"> HAVE GOT</w:t>
      </w:r>
      <w:r w:rsidRPr="00865A72">
        <w:rPr>
          <w:noProof/>
          <w:sz w:val="36"/>
          <w:szCs w:val="36"/>
          <w:lang w:val="en-US"/>
        </w:rPr>
        <w:t>.</w:t>
      </w:r>
      <w:r w:rsidRPr="00865A72">
        <w:rPr>
          <w:noProof/>
          <w:lang w:val="en-US"/>
        </w:rPr>
        <w:t xml:space="preserve"> </w:t>
      </w:r>
    </w:p>
    <w:p w:rsidR="003A6A10" w:rsidRPr="00865A72" w:rsidRDefault="00865A72" w:rsidP="00865A7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6433A"/>
          <w:sz w:val="34"/>
          <w:szCs w:val="34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>Учебное</w:t>
      </w:r>
      <w:r>
        <w:rPr>
          <w:rFonts w:ascii="Helvetica" w:hAnsi="Helvetica" w:cs="Helvetica"/>
          <w:bCs/>
          <w:color w:val="333333"/>
          <w:sz w:val="40"/>
          <w:szCs w:val="40"/>
          <w:lang w:val="en-US"/>
        </w:rPr>
        <w:t xml:space="preserve"> 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пособие</w:t>
      </w:r>
      <w:r>
        <w:rPr>
          <w:rFonts w:ascii="Helvetica" w:hAnsi="Helvetica" w:cs="Helvetica"/>
          <w:bCs/>
          <w:color w:val="333333"/>
          <w:sz w:val="40"/>
          <w:szCs w:val="40"/>
          <w:lang w:val="en-US"/>
        </w:rPr>
        <w:t xml:space="preserve"> </w:t>
      </w:r>
      <w:r w:rsidRPr="009E78A5">
        <w:rPr>
          <w:rFonts w:ascii="Helvetica" w:hAnsi="Helvetica" w:cs="Helvetica"/>
          <w:bCs/>
          <w:color w:val="333333"/>
          <w:sz w:val="40"/>
          <w:szCs w:val="40"/>
          <w:lang w:val="en-US"/>
        </w:rPr>
        <w:t>Round</w:t>
      </w:r>
      <w:r w:rsidRPr="00865A72">
        <w:rPr>
          <w:rFonts w:ascii="Helvetica" w:hAnsi="Helvetica" w:cs="Helvetica"/>
          <w:bCs/>
          <w:color w:val="333333"/>
          <w:sz w:val="40"/>
          <w:szCs w:val="40"/>
          <w:lang w:val="en-US"/>
        </w:rPr>
        <w:t>-</w:t>
      </w:r>
      <w:r w:rsidRPr="009E78A5">
        <w:rPr>
          <w:rFonts w:ascii="Helvetica" w:hAnsi="Helvetica" w:cs="Helvetica"/>
          <w:bCs/>
          <w:color w:val="333333"/>
          <w:sz w:val="40"/>
          <w:szCs w:val="40"/>
          <w:lang w:val="en-US"/>
        </w:rPr>
        <w:t>up</w:t>
      </w:r>
      <w:r>
        <w:rPr>
          <w:rFonts w:ascii="Helvetica" w:hAnsi="Helvetica" w:cs="Helvetica"/>
          <w:bCs/>
          <w:color w:val="333333"/>
          <w:sz w:val="40"/>
          <w:szCs w:val="40"/>
          <w:lang w:val="en-US"/>
        </w:rPr>
        <w:t xml:space="preserve"> </w:t>
      </w:r>
      <w:r w:rsidRPr="009E78A5">
        <w:rPr>
          <w:rFonts w:ascii="Helvetica" w:hAnsi="Helvetica" w:cs="Helvetica"/>
          <w:bCs/>
          <w:color w:val="333333"/>
          <w:sz w:val="40"/>
          <w:szCs w:val="40"/>
          <w:lang w:val="en-US"/>
        </w:rPr>
        <w:t>Starter</w:t>
      </w:r>
      <w:r>
        <w:rPr>
          <w:rFonts w:ascii="Helvetica" w:hAnsi="Helvetica" w:cs="Helvetica"/>
          <w:bCs/>
          <w:color w:val="333333"/>
          <w:sz w:val="40"/>
          <w:szCs w:val="40"/>
          <w:lang w:val="en-US"/>
        </w:rPr>
        <w:t xml:space="preserve"> </w:t>
      </w:r>
      <w:r w:rsidRPr="009E78A5">
        <w:rPr>
          <w:rFonts w:ascii="Helvetica" w:hAnsi="Helvetica" w:cs="Helvetica"/>
          <w:bCs/>
          <w:color w:val="333333"/>
          <w:sz w:val="40"/>
          <w:szCs w:val="40"/>
          <w:lang w:val="en-US"/>
        </w:rPr>
        <w:t>Students</w:t>
      </w:r>
      <w:r>
        <w:rPr>
          <w:rFonts w:ascii="Helvetica" w:hAnsi="Helvetica" w:cs="Helvetica"/>
          <w:bCs/>
          <w:color w:val="333333"/>
          <w:sz w:val="40"/>
          <w:szCs w:val="40"/>
          <w:lang w:val="en-US"/>
        </w:rPr>
        <w:t xml:space="preserve"> </w:t>
      </w:r>
      <w:r w:rsidRPr="009E78A5">
        <w:rPr>
          <w:rFonts w:ascii="Helvetica" w:hAnsi="Helvetica" w:cs="Helvetica"/>
          <w:bCs/>
          <w:color w:val="333333"/>
          <w:sz w:val="40"/>
          <w:szCs w:val="40"/>
          <w:lang w:val="en-US"/>
        </w:rPr>
        <w:t>Book</w:t>
      </w:r>
      <w:r w:rsidRPr="00865A72">
        <w:rPr>
          <w:rFonts w:ascii="Helvetica" w:hAnsi="Helvetica" w:cs="Helvetica"/>
          <w:bCs/>
          <w:color w:val="333333"/>
          <w:sz w:val="40"/>
          <w:szCs w:val="40"/>
          <w:lang w:val="en-US"/>
        </w:rPr>
        <w:t xml:space="preserve">. </w:t>
      </w:r>
      <w:proofErr w:type="spellStart"/>
      <w:r w:rsidRPr="009E78A5">
        <w:rPr>
          <w:rFonts w:ascii="Helvetica" w:hAnsi="Helvetica" w:cs="Helvetica"/>
          <w:bCs/>
          <w:color w:val="333333"/>
          <w:sz w:val="40"/>
          <w:szCs w:val="40"/>
        </w:rPr>
        <w:t>стр</w:t>
      </w:r>
      <w:proofErr w:type="spellEnd"/>
      <w:r w:rsidR="000106B4">
        <w:rPr>
          <w:rFonts w:ascii="Helvetica" w:hAnsi="Helvetica" w:cs="Helvetica"/>
          <w:bCs/>
          <w:color w:val="333333"/>
          <w:sz w:val="40"/>
          <w:szCs w:val="40"/>
          <w:lang w:val="en-US"/>
        </w:rPr>
        <w:t>. 28</w:t>
      </w:r>
      <w:r w:rsidR="000106B4" w:rsidRPr="000106B4">
        <w:rPr>
          <w:rFonts w:ascii="Helvetica" w:hAnsi="Helvetica" w:cs="Helvetica"/>
          <w:bCs/>
          <w:color w:val="333333"/>
          <w:sz w:val="40"/>
          <w:szCs w:val="40"/>
          <w:lang w:val="en-US"/>
        </w:rPr>
        <w:t>.</w:t>
      </w:r>
      <w:r w:rsidRPr="00865A72">
        <w:rPr>
          <w:rFonts w:ascii="Helvetica" w:hAnsi="Helvetica" w:cs="Helvetica"/>
          <w:bCs/>
          <w:color w:val="333333"/>
          <w:sz w:val="40"/>
          <w:szCs w:val="40"/>
          <w:lang w:val="en-US"/>
        </w:rPr>
        <w:br/>
      </w:r>
      <w:r w:rsidR="003A6A10" w:rsidRPr="00865A72">
        <w:rPr>
          <w:noProof/>
          <w:lang w:val="en-US"/>
        </w:rPr>
        <w:br/>
      </w:r>
      <w:r w:rsidR="003A6A10" w:rsidRPr="00865A72">
        <w:rPr>
          <w:rFonts w:ascii="Helvetica" w:hAnsi="Helvetica" w:cs="Helvetica"/>
          <w:bCs/>
          <w:color w:val="333333"/>
          <w:sz w:val="40"/>
          <w:szCs w:val="40"/>
          <w:lang w:val="en-US"/>
        </w:rPr>
        <w:t xml:space="preserve"> </w:t>
      </w:r>
      <w:r w:rsidR="003A6A10">
        <w:rPr>
          <w:rFonts w:ascii="Helvetica" w:hAnsi="Helvetica" w:cs="Helvetica"/>
          <w:bCs/>
          <w:color w:val="333333"/>
          <w:sz w:val="40"/>
          <w:szCs w:val="40"/>
        </w:rPr>
        <w:t>Задание</w:t>
      </w:r>
      <w:r w:rsidR="003A6A10" w:rsidRPr="00865A72">
        <w:rPr>
          <w:rFonts w:ascii="Helvetica" w:hAnsi="Helvetica" w:cs="Helvetica"/>
          <w:bCs/>
          <w:color w:val="333333"/>
          <w:sz w:val="40"/>
          <w:szCs w:val="40"/>
          <w:lang w:val="en-US"/>
        </w:rPr>
        <w:t xml:space="preserve"> 3. </w:t>
      </w:r>
      <w:r>
        <w:rPr>
          <w:rFonts w:ascii="Helvetica" w:hAnsi="Helvetica" w:cs="Helvetica"/>
          <w:bCs/>
          <w:color w:val="333333"/>
          <w:sz w:val="40"/>
          <w:szCs w:val="40"/>
        </w:rPr>
        <w:t>Выполнить задания 1-4.</w:t>
      </w:r>
    </w:p>
    <w:p w:rsidR="003A6A10" w:rsidRPr="00865A72" w:rsidRDefault="003A6A10" w:rsidP="003A6A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6433A"/>
          <w:sz w:val="34"/>
          <w:szCs w:val="34"/>
          <w:lang w:val="en-US"/>
        </w:rPr>
      </w:pPr>
    </w:p>
    <w:p w:rsidR="003A6A10" w:rsidRDefault="003A6A10" w:rsidP="003A6A10">
      <w:pPr>
        <w:rPr>
          <w:noProof/>
        </w:rPr>
      </w:pPr>
      <w:r w:rsidRPr="00865A72">
        <w:rPr>
          <w:noProof/>
          <w:lang w:val="en-US"/>
        </w:rPr>
        <w:lastRenderedPageBreak/>
        <w:br/>
      </w:r>
      <w:r w:rsidRPr="00865A72">
        <w:rPr>
          <w:noProof/>
          <w:lang w:val="en-US"/>
        </w:rPr>
        <w:br/>
      </w:r>
      <w:r w:rsidR="008E3E21">
        <w:rPr>
          <w:noProof/>
        </w:rPr>
        <w:drawing>
          <wp:inline distT="0" distB="0" distL="0" distR="0">
            <wp:extent cx="6245216" cy="8666329"/>
            <wp:effectExtent l="19050" t="0" r="3184" b="0"/>
            <wp:docPr id="35" name="Рисунок 35" descr="https://sun9-64.userapi.com/c858016/v858016519/1f5e9d/YVDM5hMFG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un9-64.userapi.com/c858016/v858016519/1f5e9d/YVDM5hMFGWI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123" cy="866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10" w:rsidRDefault="003A6A10" w:rsidP="003A6A10">
      <w:pPr>
        <w:rPr>
          <w:rFonts w:ascii="Helvetica" w:hAnsi="Helvetica" w:cs="Helvetica"/>
          <w:bCs/>
          <w:color w:val="333333"/>
          <w:sz w:val="28"/>
          <w:szCs w:val="28"/>
        </w:rPr>
      </w:pPr>
    </w:p>
    <w:p w:rsidR="003A6A10" w:rsidRDefault="003A6A10" w:rsidP="003A6A10">
      <w:pPr>
        <w:pStyle w:val="a4"/>
        <w:shd w:val="clear" w:color="auto" w:fill="FFFFFF"/>
        <w:textAlignment w:val="baseline"/>
        <w:rPr>
          <w:rFonts w:ascii="inherit" w:hAnsi="inherit"/>
          <w:iCs/>
          <w:color w:val="000000"/>
          <w:sz w:val="37"/>
        </w:rPr>
      </w:pPr>
      <w:bookmarkStart w:id="0" w:name="_GoBack"/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Группа 5(возраст 5-6 лет)</w:t>
      </w:r>
      <w:r w:rsidR="00865A72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br/>
        <w:t>Задание 1.</w:t>
      </w:r>
      <w:r w:rsidR="00865A72" w:rsidRPr="00865A72">
        <w:rPr>
          <w:noProof/>
        </w:rPr>
        <w:t xml:space="preserve"> </w:t>
      </w:r>
      <w:r w:rsidR="00865A72" w:rsidRPr="00865A72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drawing>
          <wp:inline distT="0" distB="0" distL="0" distR="0">
            <wp:extent cx="5781249" cy="7833815"/>
            <wp:effectExtent l="19050" t="0" r="0" b="0"/>
            <wp:docPr id="3" name="Рисунок 44" descr="https://sun9-53.userapi.com/c7006/v7006115/5504e/vjdtSr3Wa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un9-53.userapi.com/c7006/v7006115/5504e/vjdtSr3WaqM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93" cy="784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br/>
      </w:r>
      <w:bookmarkEnd w:id="0"/>
    </w:p>
    <w:p w:rsidR="003A6A10" w:rsidRDefault="003A6A10" w:rsidP="003A6A10">
      <w:pPr>
        <w:pStyle w:val="a4"/>
        <w:shd w:val="clear" w:color="auto" w:fill="FFFFFF"/>
        <w:textAlignment w:val="baseline"/>
        <w:rPr>
          <w:rFonts w:ascii="Georgia" w:hAnsi="Georgia"/>
          <w:color w:val="000000"/>
          <w:sz w:val="37"/>
          <w:szCs w:val="37"/>
        </w:rPr>
      </w:pPr>
    </w:p>
    <w:p w:rsidR="003A6A10" w:rsidRDefault="003A6A10" w:rsidP="003A6A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37"/>
          <w:szCs w:val="37"/>
        </w:rPr>
      </w:pPr>
      <w:r>
        <w:rPr>
          <w:rFonts w:ascii="inherit" w:hAnsi="inherit"/>
          <w:iCs/>
          <w:color w:val="000000"/>
          <w:sz w:val="37"/>
        </w:rPr>
        <w:t>Задание 2. Обв</w:t>
      </w:r>
      <w:r w:rsidR="000C0B93">
        <w:rPr>
          <w:rFonts w:ascii="inherit" w:hAnsi="inherit"/>
          <w:iCs/>
          <w:color w:val="000000"/>
          <w:sz w:val="37"/>
        </w:rPr>
        <w:t>еди буквы. Выучить слова. сло</w:t>
      </w:r>
      <w:proofErr w:type="gramStart"/>
      <w:r w:rsidR="000C0B93">
        <w:rPr>
          <w:rFonts w:ascii="inherit" w:hAnsi="inherit"/>
          <w:iCs/>
          <w:color w:val="000000"/>
          <w:sz w:val="37"/>
        </w:rPr>
        <w:t>н</w:t>
      </w:r>
      <w:r>
        <w:rPr>
          <w:rFonts w:ascii="inherit" w:hAnsi="inherit"/>
          <w:iCs/>
          <w:color w:val="000000"/>
          <w:sz w:val="37"/>
        </w:rPr>
        <w:t>(</w:t>
      </w:r>
      <w:proofErr w:type="spellStart"/>
      <w:proofErr w:type="gramEnd"/>
      <w:r w:rsidRPr="00DF5F5A">
        <w:rPr>
          <w:rFonts w:ascii="inherit" w:hAnsi="inherit"/>
          <w:i/>
          <w:iCs/>
          <w:color w:val="000000"/>
          <w:sz w:val="37"/>
        </w:rPr>
        <w:t>э</w:t>
      </w:r>
      <w:r w:rsidR="000C0B93">
        <w:rPr>
          <w:rFonts w:ascii="inherit" w:hAnsi="inherit"/>
          <w:i/>
          <w:iCs/>
          <w:color w:val="000000"/>
          <w:sz w:val="37"/>
        </w:rPr>
        <w:t>лефант</w:t>
      </w:r>
      <w:proofErr w:type="spellEnd"/>
      <w:r w:rsidR="000C0B93">
        <w:rPr>
          <w:rFonts w:ascii="inherit" w:hAnsi="inherit"/>
          <w:iCs/>
          <w:color w:val="000000"/>
          <w:sz w:val="37"/>
        </w:rPr>
        <w:t>), ручка</w:t>
      </w:r>
      <w:r>
        <w:rPr>
          <w:rFonts w:ascii="inherit" w:hAnsi="inherit"/>
          <w:iCs/>
          <w:color w:val="000000"/>
          <w:sz w:val="37"/>
        </w:rPr>
        <w:t>(</w:t>
      </w:r>
      <w:proofErr w:type="spellStart"/>
      <w:r w:rsidR="000C0B93">
        <w:rPr>
          <w:rFonts w:ascii="inherit" w:hAnsi="inherit"/>
          <w:i/>
          <w:iCs/>
          <w:color w:val="000000"/>
          <w:sz w:val="37"/>
        </w:rPr>
        <w:t>пэн</w:t>
      </w:r>
      <w:proofErr w:type="spellEnd"/>
      <w:r w:rsidR="000C0B93">
        <w:rPr>
          <w:rFonts w:ascii="inherit" w:hAnsi="inherit"/>
          <w:iCs/>
          <w:color w:val="000000"/>
          <w:sz w:val="37"/>
        </w:rPr>
        <w:t>), рыба</w:t>
      </w:r>
      <w:r>
        <w:rPr>
          <w:rFonts w:ascii="inherit" w:hAnsi="inherit"/>
          <w:iCs/>
          <w:color w:val="000000"/>
          <w:sz w:val="37"/>
        </w:rPr>
        <w:t>(</w:t>
      </w:r>
      <w:r w:rsidR="000C0B93">
        <w:rPr>
          <w:rFonts w:ascii="inherit" w:hAnsi="inherit"/>
          <w:i/>
          <w:iCs/>
          <w:color w:val="000000"/>
          <w:sz w:val="37"/>
        </w:rPr>
        <w:t>фиш</w:t>
      </w:r>
      <w:r w:rsidR="000C0B93">
        <w:rPr>
          <w:rFonts w:ascii="inherit" w:hAnsi="inherit"/>
          <w:iCs/>
          <w:color w:val="000000"/>
          <w:sz w:val="37"/>
        </w:rPr>
        <w:t>), флаг</w:t>
      </w:r>
      <w:r>
        <w:rPr>
          <w:rFonts w:ascii="inherit" w:hAnsi="inherit"/>
          <w:iCs/>
          <w:color w:val="000000"/>
          <w:sz w:val="37"/>
        </w:rPr>
        <w:t>(</w:t>
      </w:r>
      <w:proofErr w:type="spellStart"/>
      <w:r w:rsidR="000C0B93">
        <w:rPr>
          <w:rFonts w:ascii="inherit" w:hAnsi="inherit"/>
          <w:i/>
          <w:iCs/>
          <w:color w:val="000000"/>
          <w:sz w:val="37"/>
        </w:rPr>
        <w:t>флэг</w:t>
      </w:r>
      <w:proofErr w:type="spellEnd"/>
      <w:r>
        <w:rPr>
          <w:rFonts w:ascii="inherit" w:hAnsi="inherit"/>
          <w:iCs/>
          <w:color w:val="000000"/>
          <w:sz w:val="37"/>
        </w:rPr>
        <w:t>).</w:t>
      </w:r>
      <w:r w:rsidR="00865A72" w:rsidRPr="00865A72">
        <w:t xml:space="preserve"> </w:t>
      </w:r>
      <w:r w:rsidR="00865A72">
        <w:rPr>
          <w:noProof/>
        </w:rPr>
        <w:drawing>
          <wp:inline distT="0" distB="0" distL="0" distR="0">
            <wp:extent cx="5945022" cy="8106770"/>
            <wp:effectExtent l="19050" t="0" r="0" b="0"/>
            <wp:docPr id="47" name="Рисунок 47" descr="https://sun9-59.userapi.com/c7006/v7006115/55056/Jnr2kpV7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n9-59.userapi.com/c7006/v7006115/55056/Jnr2kpV7c8E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07" cy="810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B93" w:rsidRPr="000C0B93">
        <w:rPr>
          <w:sz w:val="36"/>
          <w:szCs w:val="36"/>
        </w:rPr>
        <w:lastRenderedPageBreak/>
        <w:t>Задание 3.  Соедини точки, раскрась картинку.</w:t>
      </w:r>
      <w:r w:rsidRPr="000C0B93">
        <w:rPr>
          <w:rFonts w:ascii="inherit" w:hAnsi="inherit"/>
          <w:iCs/>
          <w:color w:val="000000"/>
          <w:sz w:val="36"/>
          <w:szCs w:val="36"/>
        </w:rPr>
        <w:br/>
      </w:r>
    </w:p>
    <w:p w:rsidR="003A6A10" w:rsidRDefault="003A6A10" w:rsidP="003A6A10"/>
    <w:p w:rsidR="000F4280" w:rsidRDefault="000C0B93">
      <w:r>
        <w:rPr>
          <w:noProof/>
        </w:rPr>
        <w:drawing>
          <wp:inline distT="0" distB="0" distL="0" distR="0">
            <wp:extent cx="6380904" cy="7833815"/>
            <wp:effectExtent l="19050" t="0" r="846" b="0"/>
            <wp:docPr id="56" name="Рисунок 56" descr="https://sun9-34.userapi.com/c858232/v858232797/1fb0dd/6FIlfkvtt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un9-34.userapi.com/c858232/v858232797/1fb0dd/6FIlfkvtt9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678" cy="783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B93">
        <w:t xml:space="preserve"> </w:t>
      </w:r>
    </w:p>
    <w:sectPr w:rsidR="000F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38D"/>
    <w:multiLevelType w:val="multilevel"/>
    <w:tmpl w:val="0FF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72F6"/>
    <w:multiLevelType w:val="multilevel"/>
    <w:tmpl w:val="3AB214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3A6A10"/>
    <w:rsid w:val="000106B4"/>
    <w:rsid w:val="000C0B93"/>
    <w:rsid w:val="000F4280"/>
    <w:rsid w:val="002A3CEC"/>
    <w:rsid w:val="003A6A10"/>
    <w:rsid w:val="00865A72"/>
    <w:rsid w:val="008E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A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qz-question">
    <w:name w:val="mlqz-question"/>
    <w:basedOn w:val="a"/>
    <w:uiPriority w:val="99"/>
    <w:rsid w:val="003A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A6A10"/>
    <w:rPr>
      <w:i/>
      <w:iCs/>
    </w:rPr>
  </w:style>
  <w:style w:type="character" w:styleId="a6">
    <w:name w:val="Strong"/>
    <w:basedOn w:val="a0"/>
    <w:uiPriority w:val="22"/>
    <w:qFormat/>
    <w:rsid w:val="003A6A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XJ1oE2RLG4" TargetMode="External"/><Relationship Id="rId7" Type="http://schemas.openxmlformats.org/officeDocument/2006/relationships/hyperlink" Target="https://cloud.mail.ru/public/51Tr/5sTYjnLtE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1.xml"/><Relationship Id="rId24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image" Target="media/image6.jpeg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vTPpCGK85w" TargetMode="External"/><Relationship Id="rId14" Type="http://schemas.openxmlformats.org/officeDocument/2006/relationships/control" Target="activeX/activeX4.xm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4</cp:revision>
  <dcterms:created xsi:type="dcterms:W3CDTF">2020-05-19T14:58:00Z</dcterms:created>
  <dcterms:modified xsi:type="dcterms:W3CDTF">2020-05-19T16:01:00Z</dcterms:modified>
</cp:coreProperties>
</file>