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B2" w:rsidRPr="0019706A" w:rsidRDefault="0019706A" w:rsidP="002E13B2">
      <w:pPr>
        <w:pStyle w:val="a3"/>
        <w:shd w:val="clear" w:color="auto" w:fill="FFFFFF"/>
        <w:jc w:val="center"/>
        <w:rPr>
          <w:rFonts w:ascii="Verdana" w:hAnsi="Verdana"/>
          <w:i/>
          <w:color w:val="000000" w:themeColor="text1"/>
          <w:sz w:val="20"/>
          <w:szCs w:val="16"/>
        </w:rPr>
      </w:pPr>
      <w:r w:rsidRPr="0019706A">
        <w:rPr>
          <w:rStyle w:val="a4"/>
          <w:b/>
          <w:bCs/>
          <w:i w:val="0"/>
          <w:color w:val="000000" w:themeColor="text1"/>
          <w:sz w:val="32"/>
        </w:rPr>
        <w:t>Объекты спорта</w:t>
      </w:r>
    </w:p>
    <w:p w:rsidR="0019706A" w:rsidRDefault="002E13B2" w:rsidP="002E13B2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90456">
        <w:rPr>
          <w:color w:val="000000"/>
          <w:sz w:val="28"/>
          <w:szCs w:val="28"/>
        </w:rPr>
        <w:t xml:space="preserve">В </w:t>
      </w:r>
      <w:r w:rsidR="0019706A">
        <w:rPr>
          <w:color w:val="000000"/>
          <w:sz w:val="28"/>
          <w:szCs w:val="28"/>
        </w:rPr>
        <w:t xml:space="preserve">структурном подразделении «Детский сад №11 комбинированного вида» </w:t>
      </w:r>
      <w:r w:rsidRPr="00490456">
        <w:rPr>
          <w:color w:val="000000"/>
          <w:sz w:val="28"/>
          <w:szCs w:val="28"/>
        </w:rPr>
        <w:t xml:space="preserve">созданы условия для полноценной двигательной </w:t>
      </w:r>
      <w:r w:rsidR="0019706A">
        <w:rPr>
          <w:color w:val="000000"/>
          <w:sz w:val="28"/>
          <w:szCs w:val="28"/>
        </w:rPr>
        <w:t xml:space="preserve">активности </w:t>
      </w:r>
      <w:r w:rsidRPr="00490456">
        <w:rPr>
          <w:color w:val="000000"/>
          <w:sz w:val="28"/>
          <w:szCs w:val="28"/>
        </w:rPr>
        <w:t>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</w:t>
      </w:r>
      <w:r>
        <w:rPr>
          <w:color w:val="000000"/>
          <w:sz w:val="28"/>
          <w:szCs w:val="28"/>
        </w:rPr>
        <w:t xml:space="preserve">роводятся утренняя гимнастика, </w:t>
      </w:r>
      <w:r w:rsidRPr="00490456">
        <w:rPr>
          <w:color w:val="000000"/>
          <w:sz w:val="28"/>
          <w:szCs w:val="28"/>
        </w:rPr>
        <w:t xml:space="preserve">ОД, </w:t>
      </w:r>
      <w:proofErr w:type="spellStart"/>
      <w:r w:rsidRPr="00490456">
        <w:rPr>
          <w:color w:val="000000"/>
          <w:sz w:val="28"/>
          <w:szCs w:val="28"/>
        </w:rPr>
        <w:t>физкультурнные</w:t>
      </w:r>
      <w:proofErr w:type="spellEnd"/>
      <w:r w:rsidRPr="00490456">
        <w:rPr>
          <w:color w:val="000000"/>
          <w:sz w:val="28"/>
          <w:szCs w:val="28"/>
        </w:rPr>
        <w:t xml:space="preserve"> досуги, праздники и развлечения. </w:t>
      </w:r>
    </w:p>
    <w:p w:rsidR="002E13B2" w:rsidRPr="00490456" w:rsidRDefault="002E13B2" w:rsidP="002E13B2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90456">
        <w:rPr>
          <w:color w:val="000000"/>
          <w:sz w:val="28"/>
          <w:szCs w:val="28"/>
        </w:rPr>
        <w:t>В зале имеется стандартное и нестандартное оборудование и спортивный инвентарь, необходимые для ведения физкультурно-оздоровительной работы: </w:t>
      </w:r>
      <w:r w:rsidRPr="0019706A">
        <w:rPr>
          <w:bCs/>
          <w:color w:val="000000"/>
          <w:sz w:val="28"/>
          <w:szCs w:val="28"/>
        </w:rPr>
        <w:t>физкультурное оборудование</w:t>
      </w:r>
      <w:r w:rsidRPr="00490456">
        <w:rPr>
          <w:color w:val="000000"/>
          <w:sz w:val="28"/>
          <w:szCs w:val="28"/>
        </w:rPr>
        <w:t> - гимнастическая стенка, гимнастическая скамейка, мишени разных типов, стойки и планки для прыжков; </w:t>
      </w:r>
      <w:r w:rsidRPr="0019706A">
        <w:rPr>
          <w:bCs/>
          <w:color w:val="000000"/>
          <w:sz w:val="28"/>
          <w:szCs w:val="28"/>
        </w:rPr>
        <w:t>спортивный инвентарь</w:t>
      </w:r>
      <w:r w:rsidRPr="00490456">
        <w:rPr>
          <w:color w:val="000000"/>
          <w:sz w:val="28"/>
          <w:szCs w:val="28"/>
        </w:rPr>
        <w:t> - мячи, мешки с песком, обручи, ленточки, палки гимнастические, кубики, погремушки, шнуры, скакалки,</w:t>
      </w:r>
      <w:proofErr w:type="gramStart"/>
      <w:r w:rsidRPr="00490456">
        <w:rPr>
          <w:color w:val="000000"/>
          <w:sz w:val="28"/>
          <w:szCs w:val="28"/>
        </w:rPr>
        <w:t xml:space="preserve"> ,</w:t>
      </w:r>
      <w:proofErr w:type="gramEnd"/>
      <w:r w:rsidRPr="00490456">
        <w:rPr>
          <w:color w:val="000000"/>
          <w:sz w:val="28"/>
          <w:szCs w:val="28"/>
        </w:rPr>
        <w:t xml:space="preserve"> коврики для занятий</w:t>
      </w:r>
      <w:r w:rsidR="0019706A">
        <w:rPr>
          <w:color w:val="000000"/>
          <w:sz w:val="28"/>
          <w:szCs w:val="28"/>
        </w:rPr>
        <w:t>..</w:t>
      </w:r>
      <w:r w:rsidRPr="00490456">
        <w:rPr>
          <w:color w:val="000000"/>
          <w:sz w:val="28"/>
          <w:szCs w:val="28"/>
        </w:rPr>
        <w:t>.</w:t>
      </w:r>
    </w:p>
    <w:p w:rsidR="002E13B2" w:rsidRPr="00490456" w:rsidRDefault="002E13B2" w:rsidP="002E13B2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90456">
        <w:rPr>
          <w:color w:val="000000"/>
          <w:sz w:val="28"/>
          <w:szCs w:val="28"/>
        </w:rPr>
        <w:t xml:space="preserve">Оборудование и инвентарь соответствует правилам охраны жизни и здоровья детей, требованиям гигиены и эстетики, </w:t>
      </w:r>
      <w:proofErr w:type="spellStart"/>
      <w:r w:rsidRPr="00490456">
        <w:rPr>
          <w:color w:val="000000"/>
          <w:sz w:val="28"/>
          <w:szCs w:val="28"/>
        </w:rPr>
        <w:t>СанПиН</w:t>
      </w:r>
      <w:proofErr w:type="spellEnd"/>
      <w:r w:rsidRPr="00490456">
        <w:rPr>
          <w:color w:val="000000"/>
          <w:sz w:val="28"/>
          <w:szCs w:val="28"/>
        </w:rPr>
        <w:t xml:space="preserve">. </w:t>
      </w: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3B2"/>
    <w:rsid w:val="000C6112"/>
    <w:rsid w:val="0019706A"/>
    <w:rsid w:val="002E13B2"/>
    <w:rsid w:val="004B5089"/>
    <w:rsid w:val="0051727F"/>
    <w:rsid w:val="0082498F"/>
    <w:rsid w:val="00F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3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садик</cp:lastModifiedBy>
  <cp:revision>4</cp:revision>
  <dcterms:created xsi:type="dcterms:W3CDTF">2020-12-30T09:06:00Z</dcterms:created>
  <dcterms:modified xsi:type="dcterms:W3CDTF">2021-01-21T08:22:00Z</dcterms:modified>
</cp:coreProperties>
</file>