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35" w:rsidRDefault="00366D35" w:rsidP="00366D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</w:t>
      </w:r>
    </w:p>
    <w:p w:rsidR="00366D35" w:rsidRDefault="00366D35" w:rsidP="00366D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эстетического воспитания детей»                                                    города Саранска Республики Мордовия</w:t>
      </w:r>
    </w:p>
    <w:p w:rsidR="00366D35" w:rsidRDefault="00366D35" w:rsidP="00366D35">
      <w:pPr>
        <w:jc w:val="center"/>
      </w:pPr>
    </w:p>
    <w:p w:rsidR="00366D35" w:rsidRDefault="00366D35" w:rsidP="00366D35">
      <w:pPr>
        <w:jc w:val="center"/>
      </w:pPr>
    </w:p>
    <w:p w:rsidR="00366D35" w:rsidRDefault="00366D35" w:rsidP="00366D35">
      <w:pPr>
        <w:jc w:val="center"/>
      </w:pPr>
    </w:p>
    <w:p w:rsidR="00366D35" w:rsidRDefault="00366D35" w:rsidP="00366D35">
      <w:pPr>
        <w:jc w:val="center"/>
      </w:pPr>
    </w:p>
    <w:p w:rsidR="00366D35" w:rsidRDefault="00366D35" w:rsidP="00366D35">
      <w:pPr>
        <w:jc w:val="center"/>
      </w:pPr>
    </w:p>
    <w:p w:rsidR="00366D35" w:rsidRDefault="00366D35" w:rsidP="00366D35">
      <w:pPr>
        <w:jc w:val="center"/>
      </w:pPr>
    </w:p>
    <w:p w:rsidR="00366D35" w:rsidRDefault="00366D35" w:rsidP="00366D35">
      <w:pPr>
        <w:jc w:val="center"/>
      </w:pPr>
    </w:p>
    <w:p w:rsidR="00366D35" w:rsidRDefault="00366D35" w:rsidP="00366D3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Конспект занятия </w:t>
      </w:r>
    </w:p>
    <w:p w:rsidR="00366D35" w:rsidRDefault="00366D35" w:rsidP="00366D35">
      <w:pPr>
        <w:jc w:val="center"/>
        <w:rPr>
          <w:rFonts w:ascii="Verdana" w:hAnsi="Verdana"/>
          <w:sz w:val="44"/>
          <w:szCs w:val="44"/>
        </w:rPr>
      </w:pPr>
      <w:r>
        <w:rPr>
          <w:sz w:val="44"/>
          <w:szCs w:val="44"/>
        </w:rPr>
        <w:t xml:space="preserve">по изобразительному искусству  </w:t>
      </w:r>
      <w:r>
        <w:rPr>
          <w:sz w:val="44"/>
          <w:szCs w:val="44"/>
        </w:rPr>
        <w:br/>
        <w:t>для детей 9 -12 лет</w:t>
      </w:r>
      <w:r>
        <w:rPr>
          <w:sz w:val="44"/>
          <w:szCs w:val="44"/>
        </w:rPr>
        <w:br/>
      </w:r>
    </w:p>
    <w:p w:rsidR="00366D35" w:rsidRDefault="00366D35" w:rsidP="00366D35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>«</w:t>
      </w:r>
      <w:r w:rsidR="00A278F8">
        <w:rPr>
          <w:sz w:val="44"/>
          <w:szCs w:val="44"/>
        </w:rPr>
        <w:t xml:space="preserve">Построение натюрморта простой формы. </w:t>
      </w:r>
      <w:r w:rsidRPr="00A278F8">
        <w:rPr>
          <w:sz w:val="44"/>
          <w:szCs w:val="44"/>
        </w:rPr>
        <w:t>Натюрмо</w:t>
      </w:r>
      <w:proofErr w:type="gramStart"/>
      <w:r w:rsidRPr="00A278F8">
        <w:rPr>
          <w:sz w:val="44"/>
          <w:szCs w:val="44"/>
        </w:rPr>
        <w:t>рт в гр</w:t>
      </w:r>
      <w:proofErr w:type="gramEnd"/>
      <w:r w:rsidRPr="00A278F8">
        <w:rPr>
          <w:sz w:val="44"/>
          <w:szCs w:val="44"/>
        </w:rPr>
        <w:t>афике</w:t>
      </w:r>
      <w:r w:rsidR="00A278F8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. </w:t>
      </w:r>
    </w:p>
    <w:p w:rsidR="009B2E7A" w:rsidRDefault="009B2E7A" w:rsidP="00366D35">
      <w:pPr>
        <w:jc w:val="center"/>
        <w:rPr>
          <w:color w:val="999999"/>
          <w:sz w:val="56"/>
        </w:rPr>
      </w:pPr>
    </w:p>
    <w:p w:rsidR="009B2E7A" w:rsidRDefault="009B2E7A" w:rsidP="00A278F8">
      <w:pPr>
        <w:jc w:val="center"/>
        <w:rPr>
          <w:color w:val="999999"/>
          <w:sz w:val="56"/>
        </w:rPr>
      </w:pPr>
      <w:r>
        <w:rPr>
          <w:noProof/>
        </w:rPr>
        <w:drawing>
          <wp:inline distT="0" distB="0" distL="0" distR="0">
            <wp:extent cx="3663867" cy="2962275"/>
            <wp:effectExtent l="19050" t="0" r="0" b="0"/>
            <wp:docPr id="2" name="Рисунок 2" descr="https://i.pinimg.com/564x/a9/99/2f/a9992f238cb5fb76088faf0739dc1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a9/99/2f/a9992f238cb5fb76088faf0739dc1d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709" cy="296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35" w:rsidRDefault="009B2E7A" w:rsidP="00366D3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66D35">
        <w:rPr>
          <w:sz w:val="28"/>
          <w:szCs w:val="28"/>
        </w:rPr>
        <w:t>одготовила</w:t>
      </w:r>
      <w:r>
        <w:rPr>
          <w:sz w:val="28"/>
          <w:szCs w:val="28"/>
        </w:rPr>
        <w:t>:</w:t>
      </w:r>
    </w:p>
    <w:p w:rsidR="00366D35" w:rsidRDefault="00366D35" w:rsidP="00366D35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студии  изобразительного искусства</w:t>
      </w:r>
    </w:p>
    <w:p w:rsidR="00366D35" w:rsidRDefault="00366D35" w:rsidP="00366D35">
      <w:pPr>
        <w:jc w:val="right"/>
        <w:rPr>
          <w:sz w:val="28"/>
        </w:rPr>
      </w:pPr>
      <w:r>
        <w:rPr>
          <w:sz w:val="28"/>
          <w:szCs w:val="28"/>
        </w:rPr>
        <w:t>Павельева Елена Федоровна</w:t>
      </w:r>
    </w:p>
    <w:p w:rsidR="00366D35" w:rsidRDefault="00366D35" w:rsidP="00366D35">
      <w:pPr>
        <w:jc w:val="right"/>
        <w:rPr>
          <w:sz w:val="28"/>
        </w:rPr>
      </w:pPr>
    </w:p>
    <w:p w:rsidR="00366D35" w:rsidRDefault="00366D35" w:rsidP="00366D35">
      <w:pPr>
        <w:jc w:val="right"/>
        <w:rPr>
          <w:sz w:val="28"/>
        </w:rPr>
      </w:pPr>
    </w:p>
    <w:p w:rsidR="00366D35" w:rsidRDefault="00366D35" w:rsidP="00366D35">
      <w:pPr>
        <w:jc w:val="right"/>
        <w:rPr>
          <w:sz w:val="28"/>
        </w:rPr>
      </w:pPr>
    </w:p>
    <w:p w:rsidR="00366D35" w:rsidRDefault="00366D35" w:rsidP="00366D35">
      <w:pPr>
        <w:jc w:val="right"/>
        <w:rPr>
          <w:sz w:val="28"/>
        </w:rPr>
      </w:pPr>
    </w:p>
    <w:p w:rsidR="009B2E7A" w:rsidRDefault="009B2E7A" w:rsidP="00366D35">
      <w:pPr>
        <w:jc w:val="center"/>
        <w:rPr>
          <w:sz w:val="28"/>
        </w:rPr>
      </w:pPr>
    </w:p>
    <w:p w:rsidR="009B2E7A" w:rsidRDefault="009B2E7A" w:rsidP="00366D35">
      <w:pPr>
        <w:jc w:val="center"/>
        <w:rPr>
          <w:sz w:val="28"/>
        </w:rPr>
      </w:pPr>
    </w:p>
    <w:p w:rsidR="00366D35" w:rsidRDefault="00366D35" w:rsidP="00366D35">
      <w:pPr>
        <w:jc w:val="center"/>
        <w:rPr>
          <w:sz w:val="28"/>
        </w:rPr>
      </w:pPr>
      <w:r>
        <w:rPr>
          <w:sz w:val="28"/>
        </w:rPr>
        <w:t>г. Саранск  2021</w:t>
      </w:r>
    </w:p>
    <w:p w:rsidR="00A278F8" w:rsidRDefault="00A278F8" w:rsidP="00A278F8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 xml:space="preserve">Дистанционное  </w:t>
      </w:r>
      <w:proofErr w:type="gramStart"/>
      <w:r>
        <w:rPr>
          <w:b/>
          <w:sz w:val="28"/>
          <w:szCs w:val="28"/>
        </w:rPr>
        <w:t>обучение</w:t>
      </w:r>
      <w:proofErr w:type="gramEnd"/>
      <w:r>
        <w:rPr>
          <w:b/>
          <w:sz w:val="28"/>
          <w:szCs w:val="28"/>
        </w:rPr>
        <w:t xml:space="preserve"> по дополнительной общеобразовательной  программе «Акварельки»</w:t>
      </w:r>
    </w:p>
    <w:p w:rsidR="00E04ABB" w:rsidRDefault="00A278F8" w:rsidP="00A278F8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Группа</w:t>
      </w:r>
      <w:r w:rsidR="00E04ABB">
        <w:rPr>
          <w:rFonts w:asciiTheme="majorHAnsi" w:hAnsiTheme="majorHAnsi"/>
          <w:b/>
          <w:sz w:val="28"/>
          <w:szCs w:val="28"/>
        </w:rPr>
        <w:t xml:space="preserve"> 1  (возраст 9 </w:t>
      </w:r>
      <w:r>
        <w:rPr>
          <w:rFonts w:asciiTheme="majorHAnsi" w:hAnsiTheme="majorHAnsi"/>
          <w:b/>
          <w:sz w:val="28"/>
          <w:szCs w:val="28"/>
        </w:rPr>
        <w:t xml:space="preserve">- </w:t>
      </w:r>
      <w:r w:rsidR="00E04ABB">
        <w:rPr>
          <w:rFonts w:asciiTheme="majorHAnsi" w:hAnsiTheme="majorHAnsi"/>
          <w:b/>
          <w:sz w:val="28"/>
          <w:szCs w:val="28"/>
        </w:rPr>
        <w:t>11</w:t>
      </w:r>
      <w:r>
        <w:rPr>
          <w:rFonts w:asciiTheme="majorHAnsi" w:hAnsiTheme="majorHAnsi"/>
          <w:b/>
          <w:sz w:val="28"/>
          <w:szCs w:val="28"/>
        </w:rPr>
        <w:t xml:space="preserve"> лет)</w:t>
      </w:r>
      <w:r w:rsidR="00E04ABB">
        <w:rPr>
          <w:rFonts w:asciiTheme="majorHAnsi" w:hAnsiTheme="majorHAnsi"/>
          <w:b/>
          <w:sz w:val="28"/>
          <w:szCs w:val="28"/>
        </w:rPr>
        <w:t xml:space="preserve">, </w:t>
      </w:r>
    </w:p>
    <w:p w:rsidR="00A278F8" w:rsidRPr="00E04ABB" w:rsidRDefault="00E04ABB" w:rsidP="00A278F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04ABB">
        <w:rPr>
          <w:b/>
          <w:sz w:val="28"/>
          <w:szCs w:val="28"/>
        </w:rPr>
        <w:t>Группа 2 (возраст</w:t>
      </w:r>
      <w:r w:rsidR="00A278F8" w:rsidRPr="00E04ABB">
        <w:rPr>
          <w:b/>
          <w:color w:val="000000"/>
          <w:sz w:val="28"/>
          <w:szCs w:val="28"/>
        </w:rPr>
        <w:t xml:space="preserve"> </w:t>
      </w:r>
      <w:r w:rsidRPr="00E04ABB">
        <w:rPr>
          <w:b/>
          <w:color w:val="000000"/>
          <w:sz w:val="28"/>
          <w:szCs w:val="28"/>
        </w:rPr>
        <w:t>12 – 15 лет)</w:t>
      </w:r>
    </w:p>
    <w:p w:rsidR="00A278F8" w:rsidRPr="00813BD5" w:rsidRDefault="00A278F8" w:rsidP="00A278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Урок изобразительного искусства.</w:t>
      </w:r>
      <w:r w:rsidRPr="004C184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813BD5" w:rsidRPr="00813BD5">
        <w:rPr>
          <w:b/>
          <w:color w:val="000000"/>
          <w:sz w:val="28"/>
          <w:szCs w:val="28"/>
        </w:rPr>
        <w:t xml:space="preserve">3 </w:t>
      </w:r>
      <w:r>
        <w:rPr>
          <w:b/>
          <w:color w:val="000000"/>
          <w:sz w:val="28"/>
          <w:szCs w:val="28"/>
        </w:rPr>
        <w:t>занятия по 2 часа</w:t>
      </w:r>
      <w:r w:rsidR="00813BD5">
        <w:rPr>
          <w:b/>
          <w:color w:val="000000"/>
          <w:sz w:val="28"/>
          <w:szCs w:val="28"/>
        </w:rPr>
        <w:t>.</w:t>
      </w:r>
    </w:p>
    <w:p w:rsidR="00A278F8" w:rsidRPr="00A278F8" w:rsidRDefault="00366D35" w:rsidP="00A278F8">
      <w:pPr>
        <w:rPr>
          <w:b/>
          <w:sz w:val="28"/>
          <w:szCs w:val="28"/>
        </w:rPr>
      </w:pPr>
      <w:r w:rsidRPr="00A278F8">
        <w:rPr>
          <w:b/>
          <w:bCs/>
          <w:color w:val="000000"/>
          <w:sz w:val="28"/>
          <w:szCs w:val="28"/>
        </w:rPr>
        <w:t xml:space="preserve">Тема занятия: </w:t>
      </w:r>
      <w:r w:rsidR="00A278F8" w:rsidRPr="00A278F8">
        <w:rPr>
          <w:sz w:val="28"/>
          <w:szCs w:val="28"/>
        </w:rPr>
        <w:t>«Построение натюрморта простой формы. Натюрмо</w:t>
      </w:r>
      <w:proofErr w:type="gramStart"/>
      <w:r w:rsidR="00A278F8" w:rsidRPr="00A278F8">
        <w:rPr>
          <w:sz w:val="28"/>
          <w:szCs w:val="28"/>
        </w:rPr>
        <w:t>рт в гр</w:t>
      </w:r>
      <w:proofErr w:type="gramEnd"/>
      <w:r w:rsidR="00A278F8" w:rsidRPr="00A278F8">
        <w:rPr>
          <w:sz w:val="28"/>
          <w:szCs w:val="28"/>
        </w:rPr>
        <w:t>афике</w:t>
      </w:r>
      <w:r w:rsidR="00A278F8" w:rsidRPr="00A278F8">
        <w:rPr>
          <w:b/>
          <w:sz w:val="28"/>
          <w:szCs w:val="28"/>
        </w:rPr>
        <w:t xml:space="preserve">». </w:t>
      </w:r>
    </w:p>
    <w:p w:rsidR="00366D35" w:rsidRPr="00E0215B" w:rsidRDefault="00366D35" w:rsidP="00E0215B">
      <w:pPr>
        <w:shd w:val="clear" w:color="auto" w:fill="FFFFFF"/>
        <w:spacing w:line="360" w:lineRule="auto"/>
        <w:rPr>
          <w:bCs/>
          <w:iCs/>
          <w:color w:val="000000"/>
          <w:sz w:val="28"/>
          <w:szCs w:val="28"/>
        </w:rPr>
      </w:pPr>
      <w:r w:rsidRPr="00E0215B">
        <w:rPr>
          <w:b/>
          <w:iCs/>
          <w:color w:val="000000"/>
          <w:sz w:val="28"/>
          <w:szCs w:val="28"/>
        </w:rPr>
        <w:t>Предмет:</w:t>
      </w:r>
      <w:r w:rsidRPr="00E0215B">
        <w:rPr>
          <w:bCs/>
          <w:iCs/>
          <w:color w:val="000000"/>
          <w:sz w:val="28"/>
          <w:szCs w:val="28"/>
        </w:rPr>
        <w:t xml:space="preserve"> рисунок</w:t>
      </w:r>
    </w:p>
    <w:p w:rsidR="00366D35" w:rsidRPr="00E0215B" w:rsidRDefault="00366D35" w:rsidP="00E0215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0215B">
        <w:rPr>
          <w:b/>
          <w:bCs/>
          <w:color w:val="000000"/>
          <w:sz w:val="28"/>
          <w:szCs w:val="28"/>
        </w:rPr>
        <w:t>Цель:</w:t>
      </w:r>
    </w:p>
    <w:p w:rsidR="00366D35" w:rsidRPr="00E0215B" w:rsidRDefault="00366D35" w:rsidP="00E0215B">
      <w:pPr>
        <w:spacing w:line="360" w:lineRule="auto"/>
        <w:jc w:val="both"/>
        <w:rPr>
          <w:color w:val="000000"/>
          <w:sz w:val="28"/>
          <w:szCs w:val="28"/>
        </w:rPr>
      </w:pPr>
      <w:r w:rsidRPr="00E0215B">
        <w:rPr>
          <w:color w:val="000000"/>
          <w:sz w:val="28"/>
          <w:szCs w:val="28"/>
        </w:rPr>
        <w:t>- Формировать навыки рисования натюрморта с натуры.</w:t>
      </w:r>
    </w:p>
    <w:p w:rsidR="00366D35" w:rsidRPr="00E0215B" w:rsidRDefault="00366D35" w:rsidP="00E0215B">
      <w:pPr>
        <w:shd w:val="clear" w:color="auto" w:fill="FFFFFF"/>
        <w:spacing w:line="360" w:lineRule="auto"/>
        <w:rPr>
          <w:b/>
          <w:iCs/>
          <w:color w:val="000000"/>
          <w:sz w:val="28"/>
          <w:szCs w:val="28"/>
        </w:rPr>
      </w:pPr>
      <w:r w:rsidRPr="00E0215B">
        <w:rPr>
          <w:b/>
          <w:iCs/>
          <w:color w:val="000000"/>
          <w:sz w:val="28"/>
          <w:szCs w:val="28"/>
        </w:rPr>
        <w:t xml:space="preserve">Задачи: </w:t>
      </w:r>
    </w:p>
    <w:p w:rsidR="00366D35" w:rsidRPr="00E0215B" w:rsidRDefault="00366D35" w:rsidP="00E0215B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215B">
        <w:rPr>
          <w:b/>
          <w:bCs/>
          <w:color w:val="000000"/>
          <w:sz w:val="28"/>
          <w:szCs w:val="28"/>
        </w:rPr>
        <w:t>познакомить</w:t>
      </w:r>
      <w:r w:rsidRPr="00E0215B">
        <w:rPr>
          <w:color w:val="000000"/>
          <w:sz w:val="28"/>
          <w:szCs w:val="28"/>
        </w:rPr>
        <w:t xml:space="preserve"> учащихся с историей появления </w:t>
      </w:r>
      <w:r w:rsidR="00F326FD" w:rsidRPr="00E0215B">
        <w:rPr>
          <w:color w:val="000000"/>
          <w:sz w:val="28"/>
          <w:szCs w:val="28"/>
        </w:rPr>
        <w:t>натюрморта.</w:t>
      </w:r>
    </w:p>
    <w:p w:rsidR="00366D35" w:rsidRPr="00E0215B" w:rsidRDefault="00366D35" w:rsidP="00E0215B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0215B">
        <w:rPr>
          <w:b/>
          <w:bCs/>
          <w:color w:val="000000"/>
          <w:sz w:val="28"/>
          <w:szCs w:val="28"/>
        </w:rPr>
        <w:t>овладевать </w:t>
      </w:r>
      <w:r w:rsidRPr="00E0215B">
        <w:rPr>
          <w:color w:val="000000"/>
          <w:sz w:val="28"/>
          <w:szCs w:val="28"/>
        </w:rPr>
        <w:t xml:space="preserve">первичными навыками </w:t>
      </w:r>
      <w:r w:rsidR="00F326FD" w:rsidRPr="00E0215B">
        <w:rPr>
          <w:color w:val="000000"/>
          <w:sz w:val="28"/>
          <w:szCs w:val="28"/>
        </w:rPr>
        <w:t>построения натюрморта.</w:t>
      </w:r>
    </w:p>
    <w:p w:rsidR="00366D35" w:rsidRPr="00E0215B" w:rsidRDefault="00366D35" w:rsidP="00E0215B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0215B">
        <w:rPr>
          <w:b/>
          <w:bCs/>
          <w:color w:val="000000"/>
          <w:sz w:val="28"/>
          <w:szCs w:val="28"/>
        </w:rPr>
        <w:t>приобретать новые знания </w:t>
      </w:r>
      <w:r w:rsidRPr="00E0215B">
        <w:rPr>
          <w:color w:val="000000"/>
          <w:sz w:val="28"/>
          <w:szCs w:val="28"/>
        </w:rPr>
        <w:t>изображения в рисунке</w:t>
      </w:r>
    </w:p>
    <w:p w:rsidR="00366D35" w:rsidRPr="00E0215B" w:rsidRDefault="00F326FD" w:rsidP="00E0215B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E0215B">
        <w:rPr>
          <w:b/>
          <w:bCs/>
          <w:color w:val="000000" w:themeColor="text1"/>
          <w:sz w:val="28"/>
          <w:szCs w:val="28"/>
        </w:rPr>
        <w:t xml:space="preserve">расширить  представления </w:t>
      </w:r>
      <w:r w:rsidRPr="00E0215B">
        <w:rPr>
          <w:bCs/>
          <w:color w:val="000000" w:themeColor="text1"/>
          <w:sz w:val="28"/>
          <w:szCs w:val="28"/>
        </w:rPr>
        <w:t xml:space="preserve">учащихся о графических материалах в работе над натюрмортом. </w:t>
      </w:r>
    </w:p>
    <w:p w:rsidR="00366D35" w:rsidRPr="00E0215B" w:rsidRDefault="00366D35" w:rsidP="00E0215B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0215B">
        <w:rPr>
          <w:b/>
          <w:bCs/>
          <w:color w:val="000000"/>
          <w:sz w:val="28"/>
          <w:szCs w:val="28"/>
        </w:rPr>
        <w:t>научить</w:t>
      </w:r>
      <w:r w:rsidRPr="00E0215B">
        <w:rPr>
          <w:color w:val="000000"/>
          <w:sz w:val="28"/>
          <w:szCs w:val="28"/>
        </w:rPr>
        <w:t xml:space="preserve"> соблюдать пропорции и особенности конструктивно</w:t>
      </w:r>
      <w:r w:rsidR="00F326FD" w:rsidRPr="00E0215B">
        <w:rPr>
          <w:color w:val="000000"/>
          <w:sz w:val="28"/>
          <w:szCs w:val="28"/>
        </w:rPr>
        <w:t>го</w:t>
      </w:r>
      <w:r w:rsidRPr="00E0215B">
        <w:rPr>
          <w:color w:val="000000"/>
          <w:sz w:val="28"/>
          <w:szCs w:val="28"/>
        </w:rPr>
        <w:t xml:space="preserve"> строения.</w:t>
      </w:r>
    </w:p>
    <w:p w:rsidR="00366D35" w:rsidRPr="00E0215B" w:rsidRDefault="00366D35" w:rsidP="00E0215B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0215B">
        <w:rPr>
          <w:b/>
          <w:bCs/>
          <w:color w:val="000000"/>
          <w:sz w:val="28"/>
          <w:szCs w:val="28"/>
        </w:rPr>
        <w:t xml:space="preserve">научить </w:t>
      </w:r>
      <w:r w:rsidRPr="00E0215B">
        <w:rPr>
          <w:color w:val="000000"/>
          <w:sz w:val="28"/>
          <w:szCs w:val="28"/>
        </w:rPr>
        <w:t>развивать графические умения и навыки, творческое воображение.</w:t>
      </w:r>
    </w:p>
    <w:p w:rsidR="00366D35" w:rsidRPr="00E0215B" w:rsidRDefault="00366D35" w:rsidP="00E0215B">
      <w:pPr>
        <w:pStyle w:val="a5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E0215B">
        <w:rPr>
          <w:b/>
          <w:bCs/>
          <w:color w:val="000000"/>
          <w:sz w:val="28"/>
          <w:szCs w:val="28"/>
        </w:rPr>
        <w:t>воспитывать</w:t>
      </w:r>
      <w:r w:rsidRPr="00E0215B">
        <w:rPr>
          <w:color w:val="000000"/>
          <w:sz w:val="28"/>
          <w:szCs w:val="28"/>
        </w:rPr>
        <w:t xml:space="preserve"> </w:t>
      </w:r>
      <w:r w:rsidR="00F326FD" w:rsidRPr="00E0215B">
        <w:rPr>
          <w:color w:val="000000"/>
          <w:sz w:val="28"/>
          <w:szCs w:val="28"/>
        </w:rPr>
        <w:t>художественный вкус, эстетическое цветовое ощущение изысканность цветовых отношений в графике</w:t>
      </w:r>
      <w:r w:rsidRPr="00E0215B">
        <w:rPr>
          <w:color w:val="000000"/>
          <w:sz w:val="28"/>
          <w:szCs w:val="28"/>
        </w:rPr>
        <w:t>. </w:t>
      </w:r>
    </w:p>
    <w:p w:rsidR="00366D35" w:rsidRPr="00E0215B" w:rsidRDefault="00366D35" w:rsidP="00E0215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0215B">
        <w:rPr>
          <w:b/>
          <w:bCs/>
          <w:color w:val="000000"/>
          <w:sz w:val="28"/>
          <w:szCs w:val="28"/>
        </w:rPr>
        <w:t>Оборудование к занятию:</w:t>
      </w:r>
    </w:p>
    <w:p w:rsidR="00366D35" w:rsidRPr="00E0215B" w:rsidRDefault="00366D35" w:rsidP="00E0215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0215B">
        <w:rPr>
          <w:color w:val="000000"/>
          <w:sz w:val="28"/>
          <w:szCs w:val="28"/>
        </w:rPr>
        <w:t>Наглядный материал о построение; эскизы; поэтапное выполнение работы.</w:t>
      </w:r>
    </w:p>
    <w:p w:rsidR="00366D35" w:rsidRPr="00E0215B" w:rsidRDefault="00366D35" w:rsidP="00E0215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0215B">
        <w:rPr>
          <w:b/>
          <w:sz w:val="28"/>
          <w:szCs w:val="28"/>
        </w:rPr>
        <w:t>Материалы для учащихся:</w:t>
      </w:r>
      <w:r w:rsidRPr="00E0215B">
        <w:rPr>
          <w:sz w:val="28"/>
          <w:szCs w:val="28"/>
        </w:rPr>
        <w:t xml:space="preserve"> бумага, карандаши</w:t>
      </w:r>
      <w:proofErr w:type="gramStart"/>
      <w:r w:rsidRPr="00E0215B">
        <w:rPr>
          <w:sz w:val="28"/>
          <w:szCs w:val="28"/>
        </w:rPr>
        <w:t xml:space="preserve"> В</w:t>
      </w:r>
      <w:proofErr w:type="gramEnd"/>
      <w:r w:rsidRPr="00E0215B">
        <w:rPr>
          <w:sz w:val="28"/>
          <w:szCs w:val="28"/>
        </w:rPr>
        <w:t>, Н,</w:t>
      </w:r>
      <w:r w:rsidR="00A278F8">
        <w:rPr>
          <w:sz w:val="28"/>
          <w:szCs w:val="28"/>
        </w:rPr>
        <w:t xml:space="preserve"> 2В, 2Н, НВ,</w:t>
      </w:r>
      <w:r w:rsidRPr="00E0215B">
        <w:rPr>
          <w:sz w:val="28"/>
          <w:szCs w:val="28"/>
        </w:rPr>
        <w:t xml:space="preserve"> ластик</w:t>
      </w:r>
      <w:r w:rsidR="00CD51E5" w:rsidRPr="00E0215B">
        <w:rPr>
          <w:sz w:val="28"/>
          <w:szCs w:val="28"/>
        </w:rPr>
        <w:t>.</w:t>
      </w:r>
    </w:p>
    <w:p w:rsidR="00E601E1" w:rsidRPr="00E0215B" w:rsidRDefault="00366D35" w:rsidP="00E0215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E0215B">
        <w:rPr>
          <w:b/>
          <w:bCs/>
          <w:sz w:val="28"/>
          <w:szCs w:val="28"/>
        </w:rPr>
        <w:t>Ссылки:</w:t>
      </w:r>
    </w:p>
    <w:p w:rsidR="00366D35" w:rsidRPr="00E0215B" w:rsidRDefault="00233E67" w:rsidP="00E0215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hyperlink r:id="rId7" w:history="1">
        <w:r w:rsidR="00E601E1" w:rsidRPr="00E0215B">
          <w:rPr>
            <w:rStyle w:val="a3"/>
            <w:b/>
            <w:bCs/>
            <w:sz w:val="28"/>
            <w:szCs w:val="28"/>
          </w:rPr>
          <w:t>https://youtu.be/CI3lxzPebDA</w:t>
        </w:r>
      </w:hyperlink>
    </w:p>
    <w:p w:rsidR="00E601E1" w:rsidRPr="00E0215B" w:rsidRDefault="00233E67" w:rsidP="00E0215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hyperlink r:id="rId8" w:history="1">
        <w:r w:rsidR="00E601E1" w:rsidRPr="00E0215B">
          <w:rPr>
            <w:rStyle w:val="a3"/>
            <w:b/>
            <w:bCs/>
            <w:sz w:val="28"/>
            <w:szCs w:val="28"/>
          </w:rPr>
          <w:t>https://youtu.be/A_hO4OeILl8</w:t>
        </w:r>
      </w:hyperlink>
    </w:p>
    <w:p w:rsidR="00E601E1" w:rsidRDefault="00233E67" w:rsidP="00E0215B">
      <w:pPr>
        <w:shd w:val="clear" w:color="auto" w:fill="FFFFFF"/>
        <w:spacing w:line="360" w:lineRule="auto"/>
        <w:jc w:val="both"/>
      </w:pPr>
      <w:hyperlink r:id="rId9" w:history="1">
        <w:r w:rsidR="00E601E1" w:rsidRPr="00E0215B">
          <w:rPr>
            <w:rStyle w:val="a3"/>
            <w:b/>
            <w:bCs/>
            <w:sz w:val="28"/>
            <w:szCs w:val="28"/>
          </w:rPr>
          <w:t>https://youtu.be/z4Q-3IJdEUs</w:t>
        </w:r>
      </w:hyperlink>
    </w:p>
    <w:p w:rsidR="00A278F8" w:rsidRDefault="00233E67" w:rsidP="00E0215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hyperlink r:id="rId10" w:history="1">
        <w:r w:rsidR="00A278F8" w:rsidRPr="00B914AE">
          <w:rPr>
            <w:rStyle w:val="a3"/>
            <w:b/>
            <w:bCs/>
            <w:sz w:val="28"/>
            <w:szCs w:val="28"/>
          </w:rPr>
          <w:t>https://youtu.be/MJzoAnE7kcg</w:t>
        </w:r>
      </w:hyperlink>
    </w:p>
    <w:p w:rsidR="005A4723" w:rsidRDefault="00233E67" w:rsidP="00E0215B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hyperlink r:id="rId11" w:history="1">
        <w:r w:rsidR="005A4723" w:rsidRPr="00B914AE">
          <w:rPr>
            <w:rStyle w:val="a3"/>
            <w:b/>
            <w:bCs/>
            <w:sz w:val="28"/>
            <w:szCs w:val="28"/>
          </w:rPr>
          <w:t>https://youtu.be/AJSEz2nqKP0</w:t>
        </w:r>
      </w:hyperlink>
    </w:p>
    <w:p w:rsidR="00366D35" w:rsidRPr="00E0215B" w:rsidRDefault="00366D35" w:rsidP="00E0215B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E0215B">
        <w:rPr>
          <w:b/>
          <w:bCs/>
          <w:color w:val="000000"/>
          <w:sz w:val="28"/>
          <w:szCs w:val="28"/>
        </w:rPr>
        <w:lastRenderedPageBreak/>
        <w:t>План работы:</w:t>
      </w:r>
    </w:p>
    <w:p w:rsidR="00366D35" w:rsidRPr="00E0215B" w:rsidRDefault="00366D35" w:rsidP="00E0215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215B">
        <w:rPr>
          <w:sz w:val="28"/>
          <w:szCs w:val="28"/>
        </w:rPr>
        <w:t>Необходимо организовать рабочие место.</w:t>
      </w:r>
    </w:p>
    <w:p w:rsidR="00366D35" w:rsidRPr="00E0215B" w:rsidRDefault="00366D35" w:rsidP="00E0215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215B">
        <w:rPr>
          <w:sz w:val="28"/>
          <w:szCs w:val="28"/>
        </w:rPr>
        <w:t>Выбор формата листа (горизонтальный или вертикальный)</w:t>
      </w:r>
    </w:p>
    <w:p w:rsidR="00366D35" w:rsidRPr="00E0215B" w:rsidRDefault="00366D35" w:rsidP="00E0215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215B">
        <w:rPr>
          <w:sz w:val="28"/>
          <w:szCs w:val="28"/>
        </w:rPr>
        <w:t xml:space="preserve">Композиция на </w:t>
      </w:r>
      <w:proofErr w:type="gramStart"/>
      <w:r w:rsidRPr="00E0215B">
        <w:rPr>
          <w:sz w:val="28"/>
          <w:szCs w:val="28"/>
        </w:rPr>
        <w:t>листе</w:t>
      </w:r>
      <w:proofErr w:type="gramEnd"/>
      <w:r w:rsidRPr="00E0215B">
        <w:rPr>
          <w:sz w:val="28"/>
          <w:szCs w:val="28"/>
        </w:rPr>
        <w:t xml:space="preserve">. (Правильно расположить рисунок на </w:t>
      </w:r>
      <w:proofErr w:type="gramStart"/>
      <w:r w:rsidRPr="00E0215B">
        <w:rPr>
          <w:sz w:val="28"/>
          <w:szCs w:val="28"/>
        </w:rPr>
        <w:t>листе</w:t>
      </w:r>
      <w:proofErr w:type="gramEnd"/>
      <w:r w:rsidR="00CD51E5" w:rsidRPr="00E0215B">
        <w:rPr>
          <w:sz w:val="28"/>
          <w:szCs w:val="28"/>
        </w:rPr>
        <w:t>.</w:t>
      </w:r>
      <w:r w:rsidRPr="00E0215B">
        <w:rPr>
          <w:sz w:val="28"/>
          <w:szCs w:val="28"/>
        </w:rPr>
        <w:t>)</w:t>
      </w:r>
    </w:p>
    <w:p w:rsidR="00366D35" w:rsidRPr="00E0215B" w:rsidRDefault="00366D35" w:rsidP="00E0215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0215B">
        <w:rPr>
          <w:sz w:val="28"/>
          <w:szCs w:val="28"/>
        </w:rPr>
        <w:t xml:space="preserve">Сделать построение </w:t>
      </w:r>
      <w:r w:rsidR="00CD51E5" w:rsidRPr="00E0215B">
        <w:rPr>
          <w:sz w:val="28"/>
          <w:szCs w:val="28"/>
        </w:rPr>
        <w:t xml:space="preserve">натюрморта </w:t>
      </w:r>
      <w:r w:rsidRPr="00E0215B">
        <w:rPr>
          <w:sz w:val="28"/>
          <w:szCs w:val="28"/>
        </w:rPr>
        <w:t>с правильными пропорциями</w:t>
      </w:r>
      <w:r w:rsidR="00CD51E5" w:rsidRPr="00E0215B">
        <w:rPr>
          <w:sz w:val="28"/>
          <w:szCs w:val="28"/>
        </w:rPr>
        <w:t>.</w:t>
      </w:r>
    </w:p>
    <w:p w:rsidR="00366D35" w:rsidRPr="00E0215B" w:rsidRDefault="00366D35" w:rsidP="00E0215B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0215B">
        <w:rPr>
          <w:sz w:val="28"/>
          <w:szCs w:val="28"/>
        </w:rPr>
        <w:t>Последний этап: работа в тоне</w:t>
      </w:r>
    </w:p>
    <w:p w:rsidR="00366D35" w:rsidRPr="00E0215B" w:rsidRDefault="00366D35" w:rsidP="00E0215B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0215B">
        <w:rPr>
          <w:b/>
          <w:sz w:val="28"/>
          <w:szCs w:val="28"/>
        </w:rPr>
        <w:t xml:space="preserve">Длительность занятия составляет </w:t>
      </w:r>
      <w:r w:rsidR="00A278F8">
        <w:rPr>
          <w:b/>
          <w:sz w:val="28"/>
          <w:szCs w:val="28"/>
        </w:rPr>
        <w:t>2</w:t>
      </w:r>
      <w:r w:rsidRPr="00E0215B">
        <w:rPr>
          <w:b/>
          <w:sz w:val="28"/>
          <w:szCs w:val="28"/>
        </w:rPr>
        <w:t xml:space="preserve"> занятия по 2 часа</w:t>
      </w:r>
    </w:p>
    <w:p w:rsidR="00366D35" w:rsidRDefault="00366D35" w:rsidP="009B2E7A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center"/>
        <w:rPr>
          <w:b/>
          <w:bCs/>
          <w:color w:val="1F1F1F"/>
          <w:sz w:val="28"/>
          <w:szCs w:val="28"/>
        </w:rPr>
      </w:pPr>
      <w:r w:rsidRPr="009B2E7A">
        <w:rPr>
          <w:b/>
          <w:bCs/>
          <w:color w:val="1F1F1F"/>
          <w:sz w:val="28"/>
          <w:szCs w:val="28"/>
        </w:rPr>
        <w:t>Справочный материал</w:t>
      </w:r>
      <w:r w:rsidR="00CD51E5" w:rsidRPr="009B2E7A">
        <w:rPr>
          <w:b/>
          <w:bCs/>
          <w:color w:val="1F1F1F"/>
          <w:sz w:val="28"/>
          <w:szCs w:val="28"/>
        </w:rPr>
        <w:t>.</w:t>
      </w:r>
    </w:p>
    <w:p w:rsidR="00E04ABB" w:rsidRPr="005A4723" w:rsidRDefault="00E04ABB" w:rsidP="005A4723">
      <w:pPr>
        <w:pStyle w:val="a5"/>
        <w:shd w:val="clear" w:color="auto" w:fill="FFFFFF"/>
        <w:spacing w:line="360" w:lineRule="auto"/>
        <w:ind w:left="0"/>
        <w:rPr>
          <w:sz w:val="28"/>
          <w:szCs w:val="28"/>
        </w:rPr>
      </w:pPr>
      <w:r w:rsidRPr="005A4723">
        <w:rPr>
          <w:sz w:val="28"/>
          <w:szCs w:val="28"/>
        </w:rPr>
        <w:t>Натюрморт - один из наиболее известных, показательных и многообразных жанров изобразительного искусства. В нем работали многие яркие, ставшие классиками художники. История мирового искусства представляет множество разнообразных по своей стилистике образцов натюрморта.</w:t>
      </w:r>
    </w:p>
    <w:p w:rsidR="005A4723" w:rsidRDefault="00E04ABB" w:rsidP="005A4723">
      <w:pPr>
        <w:pStyle w:val="a5"/>
        <w:shd w:val="clear" w:color="auto" w:fill="FFFFFF"/>
        <w:spacing w:line="360" w:lineRule="auto"/>
        <w:ind w:left="0"/>
        <w:rPr>
          <w:sz w:val="28"/>
          <w:szCs w:val="28"/>
        </w:rPr>
      </w:pPr>
      <w:r w:rsidRPr="005A4723">
        <w:rPr>
          <w:sz w:val="28"/>
          <w:szCs w:val="28"/>
        </w:rPr>
        <w:t xml:space="preserve">Графику натюрморта невозможно рассматривать без связей с живописью натюрморта. Они находятся в рамках одного жанра и по сюжетным характеристикам, и по построению композиции часто почти идентичны. Множество графических листов являются повторением в гравюре холстов известных мастеров кисти. Однако условность искусства графики и особенности графических материалов позволяют графике натюрморта иметь свою специфику художественного языка, который придает графическому натюрморту особую характерную прелесть. </w:t>
      </w:r>
    </w:p>
    <w:p w:rsidR="00E04ABB" w:rsidRPr="005A4723" w:rsidRDefault="00E04ABB" w:rsidP="005A4723">
      <w:pPr>
        <w:pStyle w:val="a5"/>
        <w:shd w:val="clear" w:color="auto" w:fill="FFFFFF"/>
        <w:spacing w:line="360" w:lineRule="auto"/>
        <w:ind w:left="0"/>
        <w:rPr>
          <w:b/>
          <w:bCs/>
          <w:color w:val="1F1F1F"/>
          <w:sz w:val="28"/>
          <w:szCs w:val="28"/>
        </w:rPr>
      </w:pPr>
      <w:r w:rsidRPr="005A4723">
        <w:rPr>
          <w:sz w:val="28"/>
          <w:szCs w:val="28"/>
        </w:rPr>
        <w:t xml:space="preserve">В графическом натюрморте начинается осознание того, что натюрморт не «мертвая» натура. Голландцы и англичане называют жанр натюрморта «тихой жизнью», где неподвижность - внешнее проявление духовной жизни. Сочетания простых предметов могут выражать самые сложные и возвышенные чувства человека, вызывать ассоциации, далеко уходящие от материальной сути предметов. Графика, как искусство абстракции, с очень условным языком, позволяет в натюрмортных композициях выявить сложные, отвлеченные от конкретной действительности, символизированные «построения». В природе не существует линий, так широко используемых в графике. Поэтому, изображая линиями образ, художник уже изначально </w:t>
      </w:r>
      <w:r w:rsidRPr="005A4723">
        <w:rPr>
          <w:sz w:val="28"/>
          <w:szCs w:val="28"/>
        </w:rPr>
        <w:lastRenderedPageBreak/>
        <w:t>создает условную ситуацию. Натюрморт, как уникальный жанр, позволяет находить необычные и нестандартные решения различных художественных вопросов.</w:t>
      </w:r>
    </w:p>
    <w:p w:rsidR="00CD51E5" w:rsidRPr="00E0215B" w:rsidRDefault="00CD51E5" w:rsidP="00E0215B">
      <w:pPr>
        <w:shd w:val="clear" w:color="auto" w:fill="FFFFFF"/>
        <w:spacing w:line="360" w:lineRule="auto"/>
        <w:rPr>
          <w:bCs/>
          <w:color w:val="1F1F1F"/>
          <w:sz w:val="28"/>
          <w:szCs w:val="28"/>
        </w:rPr>
      </w:pPr>
      <w:r w:rsidRPr="00E0215B">
        <w:rPr>
          <w:bCs/>
          <w:color w:val="1F1F1F"/>
          <w:sz w:val="28"/>
          <w:szCs w:val="28"/>
        </w:rPr>
        <w:t>Три основных компонентов для выполнения натюрморта в графике. Композиция, рисунок, тон.</w:t>
      </w:r>
    </w:p>
    <w:p w:rsidR="00CD51E5" w:rsidRPr="00E0215B" w:rsidRDefault="00CD51E5" w:rsidP="00E0215B">
      <w:pPr>
        <w:shd w:val="clear" w:color="auto" w:fill="FFFFFF"/>
        <w:spacing w:line="360" w:lineRule="auto"/>
        <w:rPr>
          <w:bCs/>
          <w:color w:val="1F1F1F"/>
          <w:sz w:val="28"/>
          <w:szCs w:val="28"/>
        </w:rPr>
      </w:pPr>
      <w:r w:rsidRPr="00E0215B">
        <w:rPr>
          <w:b/>
          <w:bCs/>
          <w:color w:val="1F1F1F"/>
          <w:sz w:val="28"/>
          <w:szCs w:val="28"/>
        </w:rPr>
        <w:t>1 этап</w:t>
      </w:r>
      <w:r w:rsidRPr="00E0215B">
        <w:rPr>
          <w:bCs/>
          <w:color w:val="1F1F1F"/>
          <w:sz w:val="28"/>
          <w:szCs w:val="28"/>
        </w:rPr>
        <w:t xml:space="preserve">  работы расположение фигур на картине – художники называют композицией. Композиция – это основа любой картины или работы.  Она выражает главную мысль художника, идею картины.</w:t>
      </w:r>
    </w:p>
    <w:p w:rsidR="00CD51E5" w:rsidRPr="00E0215B" w:rsidRDefault="00CD51E5" w:rsidP="00E0215B">
      <w:pPr>
        <w:shd w:val="clear" w:color="auto" w:fill="FFFFFF"/>
        <w:spacing w:line="360" w:lineRule="auto"/>
        <w:rPr>
          <w:bCs/>
          <w:color w:val="1F1F1F"/>
          <w:sz w:val="28"/>
          <w:szCs w:val="28"/>
        </w:rPr>
      </w:pPr>
      <w:r w:rsidRPr="00E0215B">
        <w:rPr>
          <w:b/>
          <w:bCs/>
          <w:color w:val="1F1F1F"/>
          <w:sz w:val="28"/>
          <w:szCs w:val="28"/>
        </w:rPr>
        <w:t>2 этап</w:t>
      </w:r>
      <w:r w:rsidRPr="00E0215B">
        <w:rPr>
          <w:bCs/>
          <w:color w:val="1F1F1F"/>
          <w:sz w:val="28"/>
          <w:szCs w:val="28"/>
        </w:rPr>
        <w:t xml:space="preserve"> работы является </w:t>
      </w:r>
      <w:r w:rsidRPr="00E0215B">
        <w:rPr>
          <w:bCs/>
          <w:i/>
          <w:color w:val="1F1F1F"/>
          <w:sz w:val="28"/>
          <w:szCs w:val="28"/>
        </w:rPr>
        <w:t xml:space="preserve">рисунок. </w:t>
      </w:r>
      <w:r w:rsidRPr="00E0215B">
        <w:rPr>
          <w:bCs/>
          <w:color w:val="1F1F1F"/>
          <w:sz w:val="28"/>
          <w:szCs w:val="28"/>
        </w:rPr>
        <w:t>С рисунка начинается творческая работа над картиной.</w:t>
      </w:r>
    </w:p>
    <w:p w:rsidR="00CD51E5" w:rsidRPr="00E0215B" w:rsidRDefault="00CD51E5" w:rsidP="00E0215B">
      <w:pPr>
        <w:shd w:val="clear" w:color="auto" w:fill="FFFFFF"/>
        <w:spacing w:line="360" w:lineRule="auto"/>
        <w:rPr>
          <w:bCs/>
          <w:color w:val="1F1F1F"/>
          <w:sz w:val="28"/>
          <w:szCs w:val="28"/>
        </w:rPr>
      </w:pPr>
      <w:r w:rsidRPr="00E0215B">
        <w:rPr>
          <w:bCs/>
          <w:color w:val="1F1F1F"/>
          <w:sz w:val="28"/>
          <w:szCs w:val="28"/>
        </w:rPr>
        <w:t>3 этап работы  - это разнообразие оттенков, тонов, пятен света и тени</w:t>
      </w:r>
      <w:r w:rsidR="00143355" w:rsidRPr="00E0215B">
        <w:rPr>
          <w:bCs/>
          <w:color w:val="1F1F1F"/>
          <w:sz w:val="28"/>
          <w:szCs w:val="28"/>
        </w:rPr>
        <w:t>.</w:t>
      </w:r>
    </w:p>
    <w:p w:rsidR="00143355" w:rsidRPr="00E0215B" w:rsidRDefault="00143355" w:rsidP="00E0215B">
      <w:pPr>
        <w:shd w:val="clear" w:color="auto" w:fill="FFFFFF"/>
        <w:spacing w:line="360" w:lineRule="auto"/>
        <w:rPr>
          <w:bCs/>
          <w:color w:val="1F1F1F"/>
          <w:sz w:val="28"/>
          <w:szCs w:val="28"/>
        </w:rPr>
      </w:pPr>
      <w:r w:rsidRPr="00E0215B">
        <w:rPr>
          <w:bCs/>
          <w:color w:val="1F1F1F"/>
          <w:sz w:val="28"/>
          <w:szCs w:val="28"/>
        </w:rPr>
        <w:t>Овладение рисунком лучше начинать не с живой модели, а с «мертвой», неподвижной – с натюрморта. Натюрморт можно рисовать как угодно долго, внимательно изучая его с разных сторон, не опасаясь, что он устанет стоять и уйдет или изменит положение.</w:t>
      </w:r>
    </w:p>
    <w:p w:rsidR="00143355" w:rsidRPr="00E0215B" w:rsidRDefault="00143355" w:rsidP="00E0215B">
      <w:pPr>
        <w:shd w:val="clear" w:color="auto" w:fill="FFFFFF"/>
        <w:spacing w:line="360" w:lineRule="auto"/>
        <w:rPr>
          <w:bCs/>
          <w:color w:val="1F1F1F"/>
          <w:sz w:val="28"/>
          <w:szCs w:val="28"/>
        </w:rPr>
      </w:pPr>
      <w:r w:rsidRPr="00E0215B">
        <w:rPr>
          <w:bCs/>
          <w:color w:val="1F1F1F"/>
          <w:sz w:val="28"/>
          <w:szCs w:val="28"/>
        </w:rPr>
        <w:t xml:space="preserve">Натюрморт как самостоятельный жанр искусства зародился и получил широкое развитие в Голландии и соседней Фландрии в  </w:t>
      </w:r>
      <w:r w:rsidRPr="00E0215B">
        <w:rPr>
          <w:bCs/>
          <w:color w:val="1F1F1F"/>
          <w:sz w:val="28"/>
          <w:szCs w:val="28"/>
          <w:lang w:val="en-US"/>
        </w:rPr>
        <w:t>XVII</w:t>
      </w:r>
      <w:r w:rsidRPr="00E0215B">
        <w:rPr>
          <w:bCs/>
          <w:color w:val="1F1F1F"/>
          <w:sz w:val="28"/>
          <w:szCs w:val="28"/>
        </w:rPr>
        <w:t xml:space="preserve"> веке.</w:t>
      </w:r>
    </w:p>
    <w:p w:rsidR="00143355" w:rsidRPr="00E0215B" w:rsidRDefault="00143355" w:rsidP="00E0215B">
      <w:pPr>
        <w:shd w:val="clear" w:color="auto" w:fill="FFFFFF"/>
        <w:spacing w:line="360" w:lineRule="auto"/>
        <w:rPr>
          <w:bCs/>
          <w:color w:val="1F1F1F"/>
          <w:sz w:val="28"/>
          <w:szCs w:val="28"/>
        </w:rPr>
      </w:pPr>
      <w:r w:rsidRPr="00E0215B">
        <w:rPr>
          <w:bCs/>
          <w:color w:val="1F1F1F"/>
          <w:sz w:val="28"/>
          <w:szCs w:val="28"/>
        </w:rPr>
        <w:t>В голландских натюрмортах, плотно, густо написанных масляными красками, чаще всего изображались всевозможные явства: хлеб, фрукты, эффектно нарезанная сочная ветчина, дичь, вино в хрустальных бокалах</w:t>
      </w:r>
      <w:r w:rsidR="00D67030" w:rsidRPr="00E0215B">
        <w:rPr>
          <w:bCs/>
          <w:color w:val="1F1F1F"/>
          <w:sz w:val="28"/>
          <w:szCs w:val="28"/>
        </w:rPr>
        <w:t>, бывшие главным наслаждением в жизни.</w:t>
      </w:r>
    </w:p>
    <w:p w:rsidR="009B2E7A" w:rsidRDefault="00D67030" w:rsidP="009B2E7A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0215B">
        <w:rPr>
          <w:bCs/>
          <w:color w:val="1F1F1F"/>
          <w:sz w:val="28"/>
          <w:szCs w:val="28"/>
        </w:rPr>
        <w:t xml:space="preserve">Натюрморт может быть выполнен и технике графики. Но если в живописи на первом месте стоит цвет и создаваемый им колорит, а рисунок играет хоть и необходимую, но все же вспомогательную роль, то в графике роль рисунка решающая. </w:t>
      </w:r>
      <w:r w:rsidR="00F34D93" w:rsidRPr="00E0215B">
        <w:rPr>
          <w:bCs/>
          <w:color w:val="1F1F1F"/>
          <w:sz w:val="28"/>
          <w:szCs w:val="28"/>
        </w:rPr>
        <w:t>Линии и пятна рисунка должны передавать объемную форму в пространстве. Но рисуя черным по белому, необходимо также стремиться передать не только форму, но и разнообразную окраску предметов, их фактуру.</w:t>
      </w:r>
      <w:r w:rsidR="009B2E7A" w:rsidRPr="009B2E7A">
        <w:rPr>
          <w:color w:val="000000"/>
          <w:sz w:val="28"/>
          <w:szCs w:val="28"/>
        </w:rPr>
        <w:t xml:space="preserve"> </w:t>
      </w:r>
    </w:p>
    <w:p w:rsidR="00D67030" w:rsidRPr="00E0215B" w:rsidRDefault="009B2E7A" w:rsidP="009B2E7A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1F1F1F"/>
          <w:sz w:val="28"/>
          <w:szCs w:val="28"/>
        </w:rPr>
      </w:pPr>
      <w:r w:rsidRPr="00E0215B">
        <w:rPr>
          <w:color w:val="000000"/>
          <w:sz w:val="28"/>
          <w:szCs w:val="28"/>
        </w:rPr>
        <w:lastRenderedPageBreak/>
        <w:t>Сегодня мы попробуем нарисовать натюрморт из предметов быта в карандаше. Любое изображение начинается с композиции и размещени</w:t>
      </w:r>
      <w:r w:rsidR="00650B44">
        <w:rPr>
          <w:color w:val="000000"/>
          <w:sz w:val="28"/>
          <w:szCs w:val="28"/>
        </w:rPr>
        <w:t>ем</w:t>
      </w:r>
      <w:r w:rsidRPr="00E0215B">
        <w:rPr>
          <w:color w:val="000000"/>
          <w:sz w:val="28"/>
          <w:szCs w:val="28"/>
        </w:rPr>
        <w:t xml:space="preserve"> ее на </w:t>
      </w:r>
      <w:proofErr w:type="gramStart"/>
      <w:r w:rsidRPr="00E0215B">
        <w:rPr>
          <w:color w:val="000000"/>
          <w:sz w:val="28"/>
          <w:szCs w:val="28"/>
        </w:rPr>
        <w:t>листе</w:t>
      </w:r>
      <w:proofErr w:type="gramEnd"/>
      <w:r w:rsidRPr="00E0215B">
        <w:rPr>
          <w:color w:val="000000"/>
          <w:sz w:val="28"/>
          <w:szCs w:val="28"/>
        </w:rPr>
        <w:t xml:space="preserve"> бумаги.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4409F7" w:rsidRPr="00E0215B" w:rsidRDefault="004409F7" w:rsidP="001B6F77">
      <w:pPr>
        <w:pStyle w:val="c11"/>
        <w:spacing w:before="0" w:beforeAutospacing="0" w:after="0" w:afterAutospacing="0" w:line="360" w:lineRule="auto"/>
        <w:jc w:val="center"/>
        <w:rPr>
          <w:bCs/>
          <w:color w:val="1F1F1F"/>
          <w:sz w:val="28"/>
          <w:szCs w:val="28"/>
        </w:rPr>
      </w:pPr>
      <w:r w:rsidRPr="00E0215B">
        <w:rPr>
          <w:noProof/>
          <w:color w:val="000000"/>
          <w:sz w:val="28"/>
          <w:szCs w:val="28"/>
        </w:rPr>
        <w:drawing>
          <wp:inline distT="0" distB="0" distL="0" distR="0">
            <wp:extent cx="4800600" cy="4092318"/>
            <wp:effectExtent l="19050" t="0" r="0" b="0"/>
            <wp:docPr id="1" name="Рисунок 1" descr="C:\Users\Дом\Desktop\1d58d4e0c1f7109b4c5fb74ef2f30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d58d4e0c1f7109b4c5fb74ef2f303f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560" cy="41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15B">
        <w:rPr>
          <w:sz w:val="28"/>
          <w:szCs w:val="28"/>
        </w:rPr>
        <w:t>(Фото 1)</w:t>
      </w:r>
    </w:p>
    <w:p w:rsidR="009B2E7A" w:rsidRPr="00E0215B" w:rsidRDefault="009B2E7A" w:rsidP="009B2E7A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1F1F1F"/>
          <w:sz w:val="28"/>
          <w:szCs w:val="28"/>
        </w:rPr>
      </w:pPr>
      <w:r w:rsidRPr="00E0215B">
        <w:rPr>
          <w:color w:val="000000"/>
          <w:sz w:val="28"/>
          <w:szCs w:val="28"/>
        </w:rPr>
        <w:t>Лёгкими движениями карандаша мы намечаем плоскость стола, на которой будут располагаться предметы.</w:t>
      </w:r>
    </w:p>
    <w:p w:rsidR="004409F7" w:rsidRDefault="004409F7" w:rsidP="00E0215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0215B">
        <w:rPr>
          <w:color w:val="000000"/>
          <w:sz w:val="28"/>
          <w:szCs w:val="28"/>
        </w:rPr>
        <w:t>Затем определяем границы будущего изображения, отмечая высшую точку натюрморта, крайнюю слева и справа, а затем — на плоскости стола.</w:t>
      </w:r>
    </w:p>
    <w:p w:rsidR="00E0215B" w:rsidRDefault="00E0215B" w:rsidP="00E0215B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зрительно намечаем пропорции предметов и, начиная с самого большого предмета, вытянутого по вертикали, приступаем  к построению. Проводим ось симметрии, определяем высоту предмета и соразмерно ей находим по горизонтали ширину (самое широкое место). Выстраиваем по горизонтальным осям овалы.</w:t>
      </w:r>
    </w:p>
    <w:p w:rsidR="00AF11A4" w:rsidRPr="00AF11A4" w:rsidRDefault="00E0215B" w:rsidP="00AF11A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F11A4">
        <w:rPr>
          <w:color w:val="000000"/>
          <w:sz w:val="28"/>
          <w:szCs w:val="28"/>
          <w:shd w:val="clear" w:color="auto" w:fill="FFFFFF"/>
        </w:rPr>
        <w:t>Края овалов мягкие, скругленные. Только после этого плавной линией по форме соединяем овалы и получаем контур предметов натюрморта.</w:t>
      </w:r>
      <w:r w:rsidR="00AF11A4" w:rsidRPr="00AF11A4">
        <w:rPr>
          <w:color w:val="000000"/>
          <w:sz w:val="28"/>
          <w:szCs w:val="28"/>
        </w:rPr>
        <w:t xml:space="preserve"> Завершаем построение рисунка натюрморта, переходим к легкому введению </w:t>
      </w:r>
      <w:r w:rsidR="00AF11A4" w:rsidRPr="00AF11A4">
        <w:rPr>
          <w:color w:val="000000"/>
          <w:sz w:val="28"/>
          <w:szCs w:val="28"/>
        </w:rPr>
        <w:lastRenderedPageBreak/>
        <w:t>тона.</w:t>
      </w:r>
      <w:r w:rsidR="00AF11A4" w:rsidRPr="00AF11A4">
        <w:rPr>
          <w:color w:val="000000"/>
          <w:sz w:val="28"/>
          <w:szCs w:val="28"/>
          <w:shd w:val="clear" w:color="auto" w:fill="FFFFFF"/>
        </w:rPr>
        <w:t xml:space="preserve"> Начиная с собственных и падающих теней, создавая тем самым начальный объём.</w:t>
      </w:r>
    </w:p>
    <w:p w:rsidR="00AF11A4" w:rsidRPr="00AF11A4" w:rsidRDefault="00AF11A4" w:rsidP="00AF11A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F11A4">
        <w:rPr>
          <w:color w:val="000000"/>
          <w:sz w:val="28"/>
          <w:szCs w:val="28"/>
          <w:shd w:val="clear" w:color="auto" w:fill="FFFFFF"/>
        </w:rPr>
        <w:t>Затем формируется тоном пространство третьего, второго и первого плана. Штрих распределяется либо по направлению плоскости, горизонтально, вертикально либо под наклоном, но не в ущерб определению и подчёркивания плоскости — горизонтальной либо вертикальной.</w:t>
      </w:r>
    </w:p>
    <w:p w:rsidR="00AF11A4" w:rsidRPr="00AF11A4" w:rsidRDefault="00AF11A4" w:rsidP="00AF11A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1A4">
        <w:rPr>
          <w:color w:val="000000"/>
          <w:sz w:val="28"/>
          <w:szCs w:val="28"/>
        </w:rPr>
        <w:t>Переходим к предметам, постепенно набирая силу тона на всех. Для чего это нужно? Чтобы работа велась равномерно.</w:t>
      </w:r>
    </w:p>
    <w:p w:rsidR="00AF11A4" w:rsidRPr="00AF11A4" w:rsidRDefault="00AF11A4" w:rsidP="00AF11A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1A4">
        <w:rPr>
          <w:color w:val="000000"/>
          <w:sz w:val="28"/>
          <w:szCs w:val="28"/>
          <w:shd w:val="clear" w:color="auto" w:fill="FFFFFF"/>
        </w:rPr>
        <w:t>После того как мы ввели тон можно приступить к его разбору, постепенно усиливая тональность более тёмных предметов относительно светлых. Мы определили, что белая ткань — самая светлая, а тень на крынке — самая тёмная. Штрих на предметах</w:t>
      </w:r>
      <w:r>
        <w:rPr>
          <w:color w:val="000000"/>
          <w:sz w:val="28"/>
          <w:szCs w:val="28"/>
          <w:shd w:val="clear" w:color="auto" w:fill="FFFFFF"/>
        </w:rPr>
        <w:t xml:space="preserve"> натюрморта</w:t>
      </w:r>
      <w:r w:rsidRPr="00AF11A4">
        <w:rPr>
          <w:color w:val="000000"/>
          <w:sz w:val="28"/>
          <w:szCs w:val="28"/>
          <w:shd w:val="clear" w:color="auto" w:fill="FFFFFF"/>
        </w:rPr>
        <w:t xml:space="preserve"> распределяется по форме. При этом не надо забывать, что любой предмет имеет изначально геометрическую форму (цилиндр, куб, шар, конус).</w:t>
      </w:r>
    </w:p>
    <w:p w:rsidR="00AF11A4" w:rsidRPr="00AF11A4" w:rsidRDefault="00AF11A4" w:rsidP="00AF11A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1A4">
        <w:rPr>
          <w:color w:val="000000"/>
          <w:sz w:val="28"/>
          <w:szCs w:val="28"/>
        </w:rPr>
        <w:t>Усиливаем контраст перегиба плоскости стола первого плана. Тем самым мы показываем пространство, его глубину и распределение света от источника света. Не забываем про световоздушную перспективу.</w:t>
      </w:r>
    </w:p>
    <w:p w:rsidR="00AF11A4" w:rsidRPr="00AF11A4" w:rsidRDefault="00AF11A4" w:rsidP="00AF11A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11A4">
        <w:rPr>
          <w:color w:val="000000"/>
          <w:sz w:val="28"/>
          <w:szCs w:val="28"/>
        </w:rPr>
        <w:t>Чем ближе к источнику света — тем светлее, чем дальше — тем темнее. Штрих распределяется по растяжению тона по вертикали, горизонтали и диагонали. Постепенно набирая силу тона на предметах, двигаемся к завершению. Определяем яркость бликов на предметах.</w:t>
      </w:r>
    </w:p>
    <w:p w:rsidR="00E0215B" w:rsidRPr="00AF11A4" w:rsidRDefault="00AF11A4" w:rsidP="00AF11A4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F11A4">
        <w:rPr>
          <w:color w:val="000000"/>
          <w:sz w:val="28"/>
          <w:szCs w:val="28"/>
          <w:shd w:val="clear" w:color="auto" w:fill="FFFFFF"/>
        </w:rPr>
        <w:t xml:space="preserve">Последний этап — это обобщение, подчинение второстепенного главному и анализ работы. Советы: при измерении предметов всегда держите карандаш в полностью вытянутой руке — так измерения будут наиболее точными. Мыслите и изображайте предметы большими тональными пятнами, подчиняя </w:t>
      </w:r>
      <w:proofErr w:type="gramStart"/>
      <w:r w:rsidRPr="00AF11A4">
        <w:rPr>
          <w:color w:val="000000"/>
          <w:sz w:val="28"/>
          <w:szCs w:val="28"/>
          <w:shd w:val="clear" w:color="auto" w:fill="FFFFFF"/>
        </w:rPr>
        <w:t>второстепенное</w:t>
      </w:r>
      <w:proofErr w:type="gramEnd"/>
      <w:r w:rsidRPr="00AF11A4">
        <w:rPr>
          <w:color w:val="000000"/>
          <w:sz w:val="28"/>
          <w:szCs w:val="28"/>
          <w:shd w:val="clear" w:color="auto" w:fill="FFFFFF"/>
        </w:rPr>
        <w:t xml:space="preserve"> главному.</w:t>
      </w:r>
    </w:p>
    <w:p w:rsidR="00AF11A4" w:rsidRPr="00171C39" w:rsidRDefault="00AF11A4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71C39">
        <w:rPr>
          <w:color w:val="000000"/>
          <w:sz w:val="28"/>
          <w:szCs w:val="28"/>
          <w:shd w:val="clear" w:color="auto" w:fill="FFFFFF"/>
        </w:rPr>
        <w:t>Отлично написанный натюрморт – это драма, комедия, интрига – что уж задумал художник. Это отражение его точки зрения, его настроения.</w:t>
      </w:r>
    </w:p>
    <w:p w:rsidR="00AF11A4" w:rsidRPr="00171C39" w:rsidRDefault="00AF11A4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Да мы даже не задумывается о каждом отдельном изображенном предмете, потому что  картины воспринимаются только целиком.</w:t>
      </w:r>
    </w:p>
    <w:p w:rsidR="00AF11A4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lastRenderedPageBreak/>
        <w:t>Н</w:t>
      </w:r>
      <w:r w:rsidR="00AF11A4" w:rsidRPr="00171C39">
        <w:rPr>
          <w:color w:val="000000"/>
          <w:sz w:val="28"/>
          <w:szCs w:val="28"/>
        </w:rPr>
        <w:t>атюрморты – это смех, песня жизни, радость бытия, изобилие вкуса, переполненность чувствами. Кажется, что сейчас что-нибудь перевесится под своей тяжестью через край картины и упадет прямо к нам, зрителям.</w:t>
      </w:r>
    </w:p>
    <w:p w:rsidR="00AF11A4" w:rsidRPr="00171C39" w:rsidRDefault="00AF11A4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 xml:space="preserve">Вот он, настоящий натюрморт. Вроде бы и сюжета особого нет, а мы уходим, наполненные оптимизмом, радостью, желанием жить, творить, делать добро. </w:t>
      </w:r>
      <w:r w:rsidR="00171C39" w:rsidRPr="00171C39">
        <w:rPr>
          <w:color w:val="000000"/>
          <w:sz w:val="28"/>
          <w:szCs w:val="28"/>
        </w:rPr>
        <w:t>Х</w:t>
      </w:r>
      <w:r w:rsidRPr="00171C39">
        <w:rPr>
          <w:color w:val="000000"/>
          <w:sz w:val="28"/>
          <w:szCs w:val="28"/>
        </w:rPr>
        <w:t>удожники так любят начинать учить</w:t>
      </w:r>
      <w:r w:rsidR="00171C39" w:rsidRPr="00171C39">
        <w:rPr>
          <w:color w:val="000000"/>
          <w:sz w:val="28"/>
          <w:szCs w:val="28"/>
        </w:rPr>
        <w:t>ся</w:t>
      </w:r>
      <w:r w:rsidRPr="00171C39">
        <w:rPr>
          <w:color w:val="000000"/>
          <w:sz w:val="28"/>
          <w:szCs w:val="28"/>
        </w:rPr>
        <w:t xml:space="preserve"> рисовать именно с натюрмортов?</w:t>
      </w:r>
    </w:p>
    <w:p w:rsidR="00AF11A4" w:rsidRPr="00171C39" w:rsidRDefault="00AF11A4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 xml:space="preserve">Прежде </w:t>
      </w:r>
      <w:r w:rsidR="00171C39" w:rsidRPr="00171C39">
        <w:rPr>
          <w:color w:val="000000"/>
          <w:sz w:val="28"/>
          <w:szCs w:val="28"/>
        </w:rPr>
        <w:t>всего,</w:t>
      </w:r>
      <w:r w:rsidRPr="00171C39">
        <w:rPr>
          <w:color w:val="000000"/>
          <w:sz w:val="28"/>
          <w:szCs w:val="28"/>
        </w:rPr>
        <w:t xml:space="preserve"> потому, что изображаемые предметы неизменны, неподвижны. К тому же их можно переставлять по своему усмотрению, учиться составлять композицию. Натюрморт позволяет усвоить логику, последовательность работы над картиной.</w:t>
      </w:r>
    </w:p>
    <w:p w:rsidR="00AF11A4" w:rsidRPr="00171C39" w:rsidRDefault="00AF11A4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 xml:space="preserve">Сначала нужно составить осмысленную, интересную композицию, при </w:t>
      </w:r>
      <w:proofErr w:type="gramStart"/>
      <w:r w:rsidRPr="00171C39">
        <w:rPr>
          <w:color w:val="000000"/>
          <w:sz w:val="28"/>
          <w:szCs w:val="28"/>
        </w:rPr>
        <w:t>этом</w:t>
      </w:r>
      <w:proofErr w:type="gramEnd"/>
      <w:r w:rsidRPr="00171C39">
        <w:rPr>
          <w:color w:val="000000"/>
          <w:sz w:val="28"/>
          <w:szCs w:val="28"/>
        </w:rPr>
        <w:t xml:space="preserve"> не перегружая ее предметами</w:t>
      </w:r>
      <w:r w:rsidR="00171C39" w:rsidRPr="00171C39">
        <w:rPr>
          <w:color w:val="000000"/>
          <w:sz w:val="28"/>
          <w:szCs w:val="28"/>
        </w:rPr>
        <w:t xml:space="preserve">. </w:t>
      </w:r>
      <w:r w:rsidRPr="00171C39">
        <w:rPr>
          <w:color w:val="000000"/>
          <w:sz w:val="28"/>
          <w:szCs w:val="28"/>
        </w:rPr>
        <w:t>Это только кажется, что художнику все равно, где что находится – как поставил, так и сойдет. Нет. Попробуйте, и вы изумитесь, как сложно подобрать предметы, драпировку для картины, расставить их так, чтобы между ними завязался роман.</w:t>
      </w:r>
    </w:p>
    <w:p w:rsidR="00AF11A4" w:rsidRPr="00171C39" w:rsidRDefault="00AF11A4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Драпировка тоже, кстати, не просто красивая ткань, но важная действующая фигура натюрморта. Художник тщательно продумал, как ее расположить. Ведь она,</w:t>
      </w:r>
      <w:r w:rsidR="00171C39" w:rsidRPr="00171C39">
        <w:rPr>
          <w:color w:val="000000"/>
          <w:sz w:val="28"/>
          <w:szCs w:val="28"/>
        </w:rPr>
        <w:t xml:space="preserve"> </w:t>
      </w:r>
      <w:r w:rsidRPr="00171C39">
        <w:rPr>
          <w:color w:val="000000"/>
          <w:sz w:val="28"/>
          <w:szCs w:val="28"/>
        </w:rPr>
        <w:t>как минимум,</w:t>
      </w:r>
      <w:r w:rsidR="00171C39" w:rsidRPr="00171C39">
        <w:rPr>
          <w:color w:val="000000"/>
          <w:sz w:val="28"/>
          <w:szCs w:val="28"/>
        </w:rPr>
        <w:t xml:space="preserve"> </w:t>
      </w:r>
      <w:r w:rsidRPr="00171C39">
        <w:rPr>
          <w:color w:val="000000"/>
          <w:sz w:val="28"/>
          <w:szCs w:val="28"/>
        </w:rPr>
        <w:t>подчеркивает контраст мягкого и твердого, складок и четкости линий предметов, стоящих на ней.</w:t>
      </w:r>
    </w:p>
    <w:p w:rsidR="00AF11A4" w:rsidRPr="00171C39" w:rsidRDefault="00AF11A4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К тому же если, к примеру, расположить ее наискосок, по диагонали, то углубляется пространство, а взгляд зрителя невольно направляется на выбранный художником композиционный центр. При этом она не главная героиня картины, а одна из действующих героев.</w:t>
      </w:r>
    </w:p>
    <w:p w:rsidR="00AF11A4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71C39">
        <w:rPr>
          <w:color w:val="000000"/>
          <w:sz w:val="28"/>
          <w:szCs w:val="28"/>
          <w:shd w:val="clear" w:color="auto" w:fill="FFFFFF"/>
        </w:rPr>
        <w:t>Обязательно нужно определиться, какой предмет станет композиционным центром картины, вокруг которого будут искать себе место и остальные намеченные предметы, соблюдая дистанцию, «не наезжая» друг на друга.</w:t>
      </w:r>
    </w:p>
    <w:p w:rsidR="00171C39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 xml:space="preserve">Центральный, объединяющий предмет не обязательно должен быть расположен в центре работы – отнюдь. Ребенок учится понимать, как сделать предмет главным и в то же время динамичным. Например, его можно </w:t>
      </w:r>
      <w:r w:rsidRPr="00171C39">
        <w:rPr>
          <w:color w:val="000000"/>
          <w:sz w:val="28"/>
          <w:szCs w:val="28"/>
        </w:rPr>
        <w:lastRenderedPageBreak/>
        <w:t>расположить не в самом центре картины, а немного слева или справа от центра.</w:t>
      </w:r>
    </w:p>
    <w:p w:rsidR="00171C39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Постепенно юный художник начинает чувствовать, что каждая композиция требует своей техники воплощения. Сам замысел изображаемого диктует, на каком материале и чем рисовать: карандашами, красками (и какими именно), углем, пастелью и т.д.</w:t>
      </w:r>
    </w:p>
    <w:p w:rsidR="00171C39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Ребенок учится и правильно подбирать формат холста, картона, бумаги, их расположение в каждом конкретном случае (вертикальное или горизонтальное).</w:t>
      </w:r>
    </w:p>
    <w:p w:rsidR="00171C39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Привыкает начинать работу с эскизов, набросков, являющихся возможным вариантом будущего рисунка. Очень важно правильно наметить место каждого предмета, его фактуру, размеры.</w:t>
      </w:r>
    </w:p>
    <w:p w:rsidR="00171C39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Натюрморт помогает с самого начала работы, когда еще холст совершенно пуст, видеть картину как целое, а не набор отдельных случайных предметов, объектов, может быть и интересных в отдельности, но не компонующийся друг с другом.</w:t>
      </w:r>
    </w:p>
    <w:p w:rsidR="00171C39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Таким образом, ребенок приучается начинать работу с продумывания всей композиции в целом, ее схематичного наброска. Натюрморт позволяет основательно изучить законы распределения света и тени на изображаемых предметах.</w:t>
      </w:r>
    </w:p>
    <w:p w:rsidR="00171C39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Он привыкает сразу определять, откуда будет падать свет на изображаемое, где самые светлые и самые темные места, полутень. От выбора правильной, наиболее выигрышной для данной конкретной композиции точки освещения во многом зависит успех рисунка, его живость.</w:t>
      </w:r>
    </w:p>
    <w:p w:rsidR="00171C39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Ребенок учится видеть весь рисунок, прорисовывать всю композицию и не зацикливаться на отдельных предметах</w:t>
      </w:r>
      <w:r w:rsidR="007E6A59">
        <w:rPr>
          <w:color w:val="000000"/>
          <w:sz w:val="28"/>
          <w:szCs w:val="28"/>
        </w:rPr>
        <w:t xml:space="preserve"> натюрморта</w:t>
      </w:r>
      <w:r w:rsidRPr="00171C39">
        <w:rPr>
          <w:color w:val="000000"/>
          <w:sz w:val="28"/>
          <w:szCs w:val="28"/>
        </w:rPr>
        <w:t xml:space="preserve"> — наиболее частая ошибка начинающих творцов.</w:t>
      </w:r>
    </w:p>
    <w:p w:rsidR="00171C39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 xml:space="preserve">Нередко уделив много времени доведению до совершенства, допустим, яблока на рисунке, юное дарование вдруг понимает, что оно не вписывается </w:t>
      </w:r>
      <w:r w:rsidRPr="00171C39">
        <w:rPr>
          <w:color w:val="000000"/>
          <w:sz w:val="28"/>
          <w:szCs w:val="28"/>
        </w:rPr>
        <w:lastRenderedPageBreak/>
        <w:t>в задуманный сюжет, выпадает из него (по форме, размеру, цвету, месту размещения), не связано с другими предметами. Приходится его стирать.</w:t>
      </w:r>
    </w:p>
    <w:p w:rsidR="00171C39" w:rsidRP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Бессмысленность потраченных сил и времени зачастую отбивает не только охоту продолжать начатую картину, но и вообще рисовать.</w:t>
      </w:r>
    </w:p>
    <w:p w:rsid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71C39">
        <w:rPr>
          <w:color w:val="000000"/>
          <w:sz w:val="28"/>
          <w:szCs w:val="28"/>
        </w:rPr>
        <w:t>Ребенок запоминает, что передний план прорабатывается более подробно, детально, тем самым как бы приближая его. Чем дальше расположены предметы, тем более обобщенным должно быть их изображение, меньше четких ярких цветов и линий, иначе все предметы переместятся как бы на одну переднюю линию и объем, пространство, глубина не будут ощущаться.</w:t>
      </w:r>
    </w:p>
    <w:p w:rsidR="00171C39" w:rsidRDefault="00171C39" w:rsidP="00171C3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7E6A59">
        <w:rPr>
          <w:i/>
          <w:color w:val="000000"/>
          <w:sz w:val="28"/>
          <w:szCs w:val="28"/>
        </w:rPr>
        <w:t>Именно при изображении неодушевленных предметов п</w:t>
      </w:r>
      <w:r w:rsidR="007E6A59" w:rsidRPr="007E6A59">
        <w:rPr>
          <w:i/>
          <w:color w:val="000000"/>
          <w:sz w:val="28"/>
          <w:szCs w:val="28"/>
        </w:rPr>
        <w:t>риходит мастерство анализа, привычка придавать значение тому, какое место занимает тот или иной предмет, соотношение их высоты и ширины, света и тени. Освоив натюрморт, юный художник может смело браться и за другие виды живописи и рисунка.</w:t>
      </w:r>
    </w:p>
    <w:p w:rsidR="007E6A59" w:rsidRPr="007E6A59" w:rsidRDefault="007E6A59" w:rsidP="007E6A59">
      <w:pPr>
        <w:shd w:val="clear" w:color="auto" w:fill="FFFFFF"/>
        <w:spacing w:line="360" w:lineRule="auto"/>
        <w:textAlignment w:val="baseline"/>
        <w:outlineLvl w:val="2"/>
        <w:rPr>
          <w:b/>
          <w:color w:val="000000"/>
          <w:sz w:val="28"/>
          <w:szCs w:val="28"/>
        </w:rPr>
      </w:pPr>
      <w:r w:rsidRPr="007E6A59">
        <w:rPr>
          <w:b/>
          <w:color w:val="000000"/>
          <w:sz w:val="28"/>
          <w:szCs w:val="28"/>
        </w:rPr>
        <w:t>Основные правила при написании натюрморта:</w:t>
      </w:r>
    </w:p>
    <w:p w:rsidR="007E6A59" w:rsidRPr="007E6A59" w:rsidRDefault="007E6A59" w:rsidP="007E6A59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расположение предметов не должно быть скучным</w:t>
      </w:r>
      <w:r w:rsidR="00650B44">
        <w:rPr>
          <w:color w:val="000000"/>
          <w:sz w:val="28"/>
          <w:szCs w:val="28"/>
        </w:rPr>
        <w:t xml:space="preserve">. </w:t>
      </w:r>
      <w:proofErr w:type="gramStart"/>
      <w:r w:rsidR="00650B44">
        <w:rPr>
          <w:color w:val="000000"/>
          <w:sz w:val="28"/>
          <w:szCs w:val="28"/>
        </w:rPr>
        <w:t>Н</w:t>
      </w:r>
      <w:r w:rsidRPr="007E6A59">
        <w:rPr>
          <w:color w:val="000000"/>
          <w:sz w:val="28"/>
          <w:szCs w:val="28"/>
        </w:rPr>
        <w:t xml:space="preserve">е надо рисовать </w:t>
      </w:r>
      <w:r w:rsidR="00650B44">
        <w:rPr>
          <w:color w:val="000000"/>
          <w:sz w:val="28"/>
          <w:szCs w:val="28"/>
        </w:rPr>
        <w:t>предметы</w:t>
      </w:r>
      <w:r w:rsidRPr="007E6A59">
        <w:rPr>
          <w:color w:val="000000"/>
          <w:sz w:val="28"/>
          <w:szCs w:val="28"/>
        </w:rPr>
        <w:t xml:space="preserve"> лежащими</w:t>
      </w:r>
      <w:r w:rsidR="00650B44">
        <w:rPr>
          <w:color w:val="000000"/>
          <w:sz w:val="28"/>
          <w:szCs w:val="28"/>
        </w:rPr>
        <w:t xml:space="preserve">, </w:t>
      </w:r>
      <w:r w:rsidRPr="007E6A59">
        <w:rPr>
          <w:color w:val="000000"/>
          <w:sz w:val="28"/>
          <w:szCs w:val="28"/>
        </w:rPr>
        <w:t>стоящими на одном уровне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Н</w:t>
      </w:r>
      <w:r w:rsidRPr="007E6A59">
        <w:rPr>
          <w:color w:val="000000"/>
          <w:sz w:val="28"/>
          <w:szCs w:val="28"/>
        </w:rPr>
        <w:t xml:space="preserve">а одинаковом расстоянии друг от друга – используйте приемы перекрытия, </w:t>
      </w:r>
      <w:r>
        <w:rPr>
          <w:color w:val="000000"/>
          <w:sz w:val="28"/>
          <w:szCs w:val="28"/>
        </w:rPr>
        <w:t xml:space="preserve"> </w:t>
      </w:r>
      <w:r w:rsidRPr="007E6A59">
        <w:rPr>
          <w:color w:val="000000"/>
          <w:sz w:val="28"/>
          <w:szCs w:val="28"/>
        </w:rPr>
        <w:t>меняйте расстояние, играйте с размерами;</w:t>
      </w:r>
    </w:p>
    <w:p w:rsidR="007E6A59" w:rsidRPr="007E6A59" w:rsidRDefault="007E6A59" w:rsidP="007E6A59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пустое пространство – это неинтересно, его нужно чем-то заполнять. Даже если на вашей картине задумана только одна цветочная ваза – включите воображение: рядом можно расположить упавший листик или расстелить салфетку. Данные детали не будут бросаться в глаза</w:t>
      </w:r>
      <w:r>
        <w:rPr>
          <w:color w:val="000000"/>
          <w:sz w:val="28"/>
          <w:szCs w:val="28"/>
        </w:rPr>
        <w:t xml:space="preserve">, </w:t>
      </w:r>
      <w:r w:rsidRPr="007E6A59">
        <w:rPr>
          <w:color w:val="000000"/>
          <w:sz w:val="28"/>
          <w:szCs w:val="28"/>
        </w:rPr>
        <w:t xml:space="preserve"> и отвлекать внимание от основного предмета, при этом заполнив пустоты и создав необходимую глубину композиции;</w:t>
      </w:r>
    </w:p>
    <w:p w:rsidR="007E6A59" w:rsidRPr="007E6A59" w:rsidRDefault="007E6A59" w:rsidP="007E6A59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выбор тонов – для натюрморта редко используется слишком широкий спектр колори</w:t>
      </w:r>
      <w:r>
        <w:rPr>
          <w:color w:val="000000"/>
          <w:sz w:val="28"/>
          <w:szCs w:val="28"/>
        </w:rPr>
        <w:t>та</w:t>
      </w:r>
      <w:r w:rsidRPr="007E6A59">
        <w:rPr>
          <w:color w:val="000000"/>
          <w:sz w:val="28"/>
          <w:szCs w:val="28"/>
        </w:rPr>
        <w:t xml:space="preserve">, такая картина должна быть спокойной. Возьмите за основу 2-3 цвета, добавьте их оттенки, – получится яркое, но не пестрое изображение. Если требуется использование большого количества расцветок – не </w:t>
      </w:r>
      <w:r w:rsidRPr="007E6A59">
        <w:rPr>
          <w:color w:val="000000"/>
          <w:sz w:val="28"/>
          <w:szCs w:val="28"/>
        </w:rPr>
        <w:lastRenderedPageBreak/>
        <w:t>применяйте их поровну, должен быть доминирующий цвет, наполняющий основное пространство;</w:t>
      </w:r>
    </w:p>
    <w:p w:rsidR="007E6A59" w:rsidRPr="007E6A59" w:rsidRDefault="007E6A59" w:rsidP="007E6A59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помимо доминирующего цвета, должен быть доминирующий предмет, за который цепляется взгляд зрителя. Он является центром картины, остальные части композиции просто дополняют его. Как пример – пара крупных и более ярких бутонов в букете, чуть более удачно повернутый фрукт на переднем плане;</w:t>
      </w:r>
    </w:p>
    <w:p w:rsidR="007E6A59" w:rsidRPr="007E6A59" w:rsidRDefault="007E6A59" w:rsidP="007E6A59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рисовать натюрморт следует поэтапно, плавно выстраивая гармоничную композицию.</w:t>
      </w:r>
    </w:p>
    <w:p w:rsidR="007E6A59" w:rsidRPr="007E6A59" w:rsidRDefault="007E6A59" w:rsidP="007E6A59">
      <w:pPr>
        <w:shd w:val="clear" w:color="auto" w:fill="FFFFFF"/>
        <w:spacing w:line="360" w:lineRule="auto"/>
        <w:textAlignment w:val="baseline"/>
        <w:outlineLvl w:val="2"/>
        <w:rPr>
          <w:b/>
          <w:color w:val="000000"/>
          <w:sz w:val="28"/>
          <w:szCs w:val="28"/>
        </w:rPr>
      </w:pPr>
      <w:r w:rsidRPr="007E6A59">
        <w:rPr>
          <w:b/>
          <w:color w:val="000000"/>
          <w:sz w:val="28"/>
          <w:szCs w:val="28"/>
        </w:rPr>
        <w:t>Нарисовать картину натюрморт этапами</w:t>
      </w:r>
      <w:r>
        <w:rPr>
          <w:b/>
          <w:color w:val="000000"/>
          <w:sz w:val="28"/>
          <w:szCs w:val="28"/>
        </w:rPr>
        <w:t>.</w:t>
      </w:r>
    </w:p>
    <w:p w:rsidR="007E6A59" w:rsidRPr="007E6A59" w:rsidRDefault="007E6A59" w:rsidP="007E6A59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Представьте, что весь процесс написания картины можно разделить на 4 этапа:</w:t>
      </w:r>
    </w:p>
    <w:p w:rsidR="007E6A59" w:rsidRPr="007E6A59" w:rsidRDefault="007E6A59" w:rsidP="007E6A59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нанесение на холст только геометрических контуров предметов;</w:t>
      </w:r>
    </w:p>
    <w:p w:rsidR="007E6A59" w:rsidRPr="007E6A59" w:rsidRDefault="007E6A59" w:rsidP="007E6A59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прорисовка очертаний предметов;</w:t>
      </w:r>
    </w:p>
    <w:p w:rsidR="007E6A59" w:rsidRPr="007E6A59" w:rsidRDefault="007E6A59" w:rsidP="007E6A59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добавление оттенков и теней;</w:t>
      </w:r>
    </w:p>
    <w:p w:rsidR="007E6A59" w:rsidRPr="007E6A59" w:rsidRDefault="007E6A59" w:rsidP="007E6A59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детальная прорисовка.</w:t>
      </w:r>
    </w:p>
    <w:p w:rsidR="007E6A59" w:rsidRPr="007E6A59" w:rsidRDefault="007E6A59" w:rsidP="007E6A59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Начинающие художники не используют слишком «богатые» композиции – необходимо нарисовать два-три предмета, лежащих на столе, чтобы понять, как рисовать натюрморт. После этого можно приступать к написанию более сложных картин.</w:t>
      </w:r>
    </w:p>
    <w:p w:rsidR="007E6A59" w:rsidRPr="007E6A59" w:rsidRDefault="007E6A59" w:rsidP="007E6A59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7E6A59">
        <w:rPr>
          <w:color w:val="000000"/>
          <w:sz w:val="28"/>
          <w:szCs w:val="28"/>
        </w:rPr>
        <w:t>При большом желании научиться рисовать красивые натюрморты совсем не сложно – отличной помощью станут недорогие курсы рисования: запишитесь на мастер-класс «Картина за 3 часа» и постигайте азы изобразительного искусства под руководством опытного преподавателя. Будьте уверены: с таким подходом до создания своего первого шедевра совсем недалеко!</w:t>
      </w:r>
    </w:p>
    <w:p w:rsidR="00E04ABB" w:rsidRDefault="00E04ABB" w:rsidP="007E6A5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04ABB" w:rsidRDefault="00E04ABB" w:rsidP="007E6A5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Интернет</w:t>
      </w:r>
      <w:r w:rsidR="00650B44">
        <w:rPr>
          <w:color w:val="000000"/>
          <w:sz w:val="28"/>
          <w:szCs w:val="28"/>
          <w:shd w:val="clear" w:color="auto" w:fill="FFFFFF"/>
        </w:rPr>
        <w:t xml:space="preserve"> - источник</w:t>
      </w:r>
      <w:r w:rsidR="00AF11A4" w:rsidRPr="007E6A59">
        <w:rPr>
          <w:color w:val="000000"/>
          <w:sz w:val="28"/>
          <w:szCs w:val="28"/>
          <w:shd w:val="clear" w:color="auto" w:fill="FFFFFF"/>
        </w:rPr>
        <w:t>:</w:t>
      </w:r>
    </w:p>
    <w:p w:rsidR="00171C39" w:rsidRDefault="00233E67" w:rsidP="007E6A5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hyperlink r:id="rId13" w:history="1">
        <w:r w:rsidR="00E04ABB" w:rsidRPr="00B914AE">
          <w:rPr>
            <w:rStyle w:val="a3"/>
            <w:sz w:val="28"/>
            <w:szCs w:val="28"/>
            <w:shd w:val="clear" w:color="auto" w:fill="FFFFFF"/>
          </w:rPr>
          <w:t>https://irbis.amursu.ru/DigitalLibrary/AmurSU_Edition/2399.pdf</w:t>
        </w:r>
      </w:hyperlink>
    </w:p>
    <w:p w:rsidR="00AF11A4" w:rsidRPr="007E6A59" w:rsidRDefault="00233E67" w:rsidP="007E6A5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hidden-link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14" w:history="1">
        <w:r w:rsidR="00AF11A4" w:rsidRPr="007E6A59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http://casadiarte.ru/master-klassy/natyurmort-iz-predmetov-byta/</w:t>
        </w:r>
      </w:hyperlink>
    </w:p>
    <w:p w:rsidR="00AF11A4" w:rsidRPr="007E6A59" w:rsidRDefault="00233E67" w:rsidP="007E6A59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hidden-link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15" w:history="1">
        <w:r w:rsidR="00171C39" w:rsidRPr="007E6A59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https://ProRisunok.ru/articles/kak-nauchitsya-risovat-natyurmort</w:t>
        </w:r>
      </w:hyperlink>
    </w:p>
    <w:p w:rsidR="00171C39" w:rsidRDefault="00233E67" w:rsidP="007E6A59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hyperlink r:id="rId16" w:history="1">
        <w:r w:rsidR="007E6A59" w:rsidRPr="007E6A59">
          <w:rPr>
            <w:rStyle w:val="a3"/>
            <w:sz w:val="28"/>
            <w:szCs w:val="28"/>
          </w:rPr>
          <w:t>https://yadoart.ru/kak-pravilno-risovat-natyurmort/</w:t>
        </w:r>
      </w:hyperlink>
    </w:p>
    <w:p w:rsidR="009B2E7A" w:rsidRPr="00E0215B" w:rsidRDefault="007E6A59" w:rsidP="009B2E7A">
      <w:pPr>
        <w:shd w:val="clear" w:color="auto" w:fill="FFFFFF"/>
        <w:spacing w:line="360" w:lineRule="auto"/>
        <w:rPr>
          <w:bCs/>
          <w:color w:val="1F1F1F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9B2E7A">
        <w:rPr>
          <w:color w:val="000000"/>
          <w:sz w:val="28"/>
          <w:szCs w:val="28"/>
        </w:rPr>
        <w:t xml:space="preserve">Фото 1) </w:t>
      </w:r>
      <w:hyperlink r:id="rId17" w:history="1">
        <w:r w:rsidR="009B2E7A" w:rsidRPr="00E0215B">
          <w:rPr>
            <w:rStyle w:val="a3"/>
            <w:bCs/>
            <w:sz w:val="28"/>
            <w:szCs w:val="28"/>
          </w:rPr>
          <w:t>https://www.pinterest.ru/pin/844354630116582466/</w:t>
        </w:r>
      </w:hyperlink>
    </w:p>
    <w:p w:rsidR="007E6A59" w:rsidRDefault="009B2E7A" w:rsidP="007E6A59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(Фото на титульном листе) </w:t>
      </w:r>
      <w:hyperlink r:id="rId18" w:history="1">
        <w:r w:rsidRPr="00D56B60">
          <w:rPr>
            <w:rStyle w:val="a3"/>
            <w:sz w:val="28"/>
            <w:szCs w:val="28"/>
          </w:rPr>
          <w:t>https://www.pinterest.ru/pin/733946070497955297/</w:t>
        </w:r>
      </w:hyperlink>
    </w:p>
    <w:p w:rsidR="009B2E7A" w:rsidRPr="00171C39" w:rsidRDefault="009B2E7A" w:rsidP="007E6A59">
      <w:p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sectPr w:rsidR="009B2E7A" w:rsidRPr="00171C39" w:rsidSect="005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E13"/>
    <w:multiLevelType w:val="hybridMultilevel"/>
    <w:tmpl w:val="BBD2F226"/>
    <w:lvl w:ilvl="0" w:tplc="E264B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0B8C"/>
    <w:multiLevelType w:val="hybridMultilevel"/>
    <w:tmpl w:val="B0D46AC4"/>
    <w:lvl w:ilvl="0" w:tplc="56D6B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18F1"/>
    <w:multiLevelType w:val="multilevel"/>
    <w:tmpl w:val="114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D793A"/>
    <w:multiLevelType w:val="hybridMultilevel"/>
    <w:tmpl w:val="BB74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D652B"/>
    <w:multiLevelType w:val="multilevel"/>
    <w:tmpl w:val="C12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35"/>
    <w:rsid w:val="00042883"/>
    <w:rsid w:val="00081D6E"/>
    <w:rsid w:val="00143355"/>
    <w:rsid w:val="00171C39"/>
    <w:rsid w:val="001B6F77"/>
    <w:rsid w:val="00233E67"/>
    <w:rsid w:val="00251A55"/>
    <w:rsid w:val="00366D35"/>
    <w:rsid w:val="004409F7"/>
    <w:rsid w:val="00524BAD"/>
    <w:rsid w:val="005A4723"/>
    <w:rsid w:val="00650B44"/>
    <w:rsid w:val="007B55BD"/>
    <w:rsid w:val="007E6A59"/>
    <w:rsid w:val="00813BD5"/>
    <w:rsid w:val="009B2E7A"/>
    <w:rsid w:val="00A278F8"/>
    <w:rsid w:val="00AF11A4"/>
    <w:rsid w:val="00BE0196"/>
    <w:rsid w:val="00C63F4D"/>
    <w:rsid w:val="00CD2E9B"/>
    <w:rsid w:val="00CD51E5"/>
    <w:rsid w:val="00D67030"/>
    <w:rsid w:val="00DB61DE"/>
    <w:rsid w:val="00DE41DC"/>
    <w:rsid w:val="00E0215B"/>
    <w:rsid w:val="00E04ABB"/>
    <w:rsid w:val="00E601E1"/>
    <w:rsid w:val="00E858B3"/>
    <w:rsid w:val="00F326FD"/>
    <w:rsid w:val="00F3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E6A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D35"/>
    <w:rPr>
      <w:color w:val="0000FF" w:themeColor="hyperlink"/>
      <w:u w:val="single"/>
    </w:rPr>
  </w:style>
  <w:style w:type="paragraph" w:styleId="a4">
    <w:name w:val="No Spacing"/>
    <w:qFormat/>
    <w:rsid w:val="00366D3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D35"/>
    <w:pPr>
      <w:ind w:left="720"/>
      <w:contextualSpacing/>
    </w:pPr>
  </w:style>
  <w:style w:type="paragraph" w:customStyle="1" w:styleId="c11">
    <w:name w:val="c11"/>
    <w:basedOn w:val="a"/>
    <w:rsid w:val="00366D35"/>
    <w:pPr>
      <w:spacing w:before="100" w:beforeAutospacing="1" w:after="100" w:afterAutospacing="1"/>
    </w:pPr>
  </w:style>
  <w:style w:type="character" w:customStyle="1" w:styleId="c1">
    <w:name w:val="c1"/>
    <w:basedOn w:val="a0"/>
    <w:rsid w:val="00366D35"/>
  </w:style>
  <w:style w:type="paragraph" w:styleId="a6">
    <w:name w:val="Balloon Text"/>
    <w:basedOn w:val="a"/>
    <w:link w:val="a7"/>
    <w:uiPriority w:val="99"/>
    <w:semiHidden/>
    <w:unhideWhenUsed/>
    <w:rsid w:val="00440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9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409F7"/>
    <w:pPr>
      <w:spacing w:before="100" w:beforeAutospacing="1" w:after="100" w:afterAutospacing="1"/>
    </w:pPr>
  </w:style>
  <w:style w:type="character" w:customStyle="1" w:styleId="hidden-link">
    <w:name w:val="hidden-link"/>
    <w:basedOn w:val="a0"/>
    <w:rsid w:val="00AF11A4"/>
  </w:style>
  <w:style w:type="character" w:customStyle="1" w:styleId="30">
    <w:name w:val="Заголовок 3 Знак"/>
    <w:basedOn w:val="a0"/>
    <w:link w:val="3"/>
    <w:uiPriority w:val="9"/>
    <w:rsid w:val="007E6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_hO4OeILl8" TargetMode="External"/><Relationship Id="rId13" Type="http://schemas.openxmlformats.org/officeDocument/2006/relationships/hyperlink" Target="https://irbis.amursu.ru/DigitalLibrary/AmurSU_Edition/2399.pdf" TargetMode="External"/><Relationship Id="rId18" Type="http://schemas.openxmlformats.org/officeDocument/2006/relationships/hyperlink" Target="https://www.pinterest.ru/pin/733946070497955297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CI3lxzPebD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pinterest.ru/pin/8443546301165824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oart.ru/kak-pravilno-risovat-natyurmo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AJSEz2nqKP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Risunok.ru/articles/kak-nauchitsya-risovat-natyurmort" TargetMode="External"/><Relationship Id="rId10" Type="http://schemas.openxmlformats.org/officeDocument/2006/relationships/hyperlink" Target="https://youtu.be/MJzoAnE7k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z4Q-3IJdEUs" TargetMode="External"/><Relationship Id="rId14" Type="http://schemas.openxmlformats.org/officeDocument/2006/relationships/hyperlink" Target="http://casadiarte.ru/master-klassy/natyurmort-iz-predmetov-by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EA9B-F7A8-4E79-B385-D01EFE5A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2021-11-02T18:39:00Z</dcterms:created>
  <dcterms:modified xsi:type="dcterms:W3CDTF">2022-02-10T17:10:00Z</dcterms:modified>
</cp:coreProperties>
</file>