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6" w:rsidRPr="00FE26B4" w:rsidRDefault="00F40D76" w:rsidP="00F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F40D76" w:rsidRPr="00FE26B4" w:rsidRDefault="00F40D76" w:rsidP="00F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F40D76" w:rsidRDefault="00F40D76" w:rsidP="00F40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ПФДО №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«Основная младшая группа» (10-11 лет)</w:t>
      </w:r>
    </w:p>
    <w:p w:rsidR="00F40D76" w:rsidRDefault="00F40D76" w:rsidP="00F40D76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</w:p>
    <w:p w:rsidR="00F40D76" w:rsidRDefault="00F40D76" w:rsidP="00F4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Поурочный план составляется на основе общеобразовательной программы</w:t>
      </w:r>
      <w:r w:rsidRPr="00FE26B4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овременный танец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годового и месячного планов.</w:t>
      </w:r>
    </w:p>
    <w:p w:rsidR="00F40D76" w:rsidRDefault="00F40D76" w:rsidP="00F40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p w:rsidR="003E7566" w:rsidRDefault="003E7566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2"/>
        <w:gridCol w:w="4348"/>
        <w:gridCol w:w="3211"/>
      </w:tblGrid>
      <w:tr w:rsidR="00DA1FDD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40D76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76" w:rsidRPr="00F40D76" w:rsidRDefault="00F40D76" w:rsidP="00F4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  <w:p w:rsidR="00F40D76" w:rsidRDefault="00F40D76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76" w:rsidRPr="00F40D76" w:rsidRDefault="00F40D76" w:rsidP="00F4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D76">
              <w:rPr>
                <w:rFonts w:ascii="Times New Roman" w:hAnsi="Times New Roman" w:cs="Times New Roman"/>
                <w:sz w:val="24"/>
                <w:szCs w:val="24"/>
              </w:rPr>
              <w:t>Разминка - выполняете в умеренном темпе (повороты головы, работа плеч, наклоны в стороны, тянемся вперед, тянемся назад, складка, работа стоп).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76" w:rsidRDefault="00F40D76" w:rsidP="00F40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F40D76" w:rsidRDefault="00F40D76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FDD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F40D76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>. Подвижность стоп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C25DC8" w:rsidRDefault="00C25DC8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«Крест стопами» по точкам</w:t>
            </w:r>
          </w:p>
          <w:p w:rsidR="00C25DC8" w:rsidRDefault="00C25DC8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«Крест стопами» слитно</w:t>
            </w:r>
          </w:p>
          <w:p w:rsidR="003F0D86" w:rsidRDefault="003F0D86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Лежа на полу, стопы в птичке, на 2 такта переводим стопы до 1 выворотной позиции, на 2 такта возвращаем в исходное положение.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контроль родителей 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Pr="00FB47CE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беседу группы</w:t>
            </w:r>
          </w:p>
        </w:tc>
      </w:tr>
      <w:tr w:rsidR="00DA1FDD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3F0D86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Бабочка (5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затем лечь на ножки животом (5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 xml:space="preserve">мин) - </w:t>
            </w:r>
            <w:proofErr w:type="spellStart"/>
            <w:r w:rsidR="00DA1FDD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A1FDD" w:rsidRDefault="003F0D86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Лягушка на спине (5мин), лягушка на животе (5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>мин) — затем вытягиваемся на руках и гнемся назад, таз должен лежать на полу.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D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DA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DA1FDD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Комплекс ОФП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1.Качае</w:t>
            </w:r>
            <w:r w:rsidR="003F0D86">
              <w:rPr>
                <w:rFonts w:ascii="Times New Roman" w:hAnsi="Times New Roman" w:cs="Times New Roman"/>
                <w:sz w:val="24"/>
                <w:szCs w:val="24"/>
              </w:rPr>
              <w:t>м пресс с вытянутыми коленями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Шпагаты</w:t>
            </w:r>
            <w:r w:rsidR="003F0D86">
              <w:rPr>
                <w:rFonts w:ascii="Times New Roman" w:hAnsi="Times New Roman" w:cs="Times New Roman"/>
                <w:sz w:val="24"/>
                <w:szCs w:val="24"/>
              </w:rPr>
              <w:t xml:space="preserve"> правый, поперечный, левый (по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  <w:r w:rsidR="003F0D86">
              <w:rPr>
                <w:rFonts w:ascii="Times New Roman" w:hAnsi="Times New Roman" w:cs="Times New Roman"/>
                <w:sz w:val="24"/>
                <w:szCs w:val="24"/>
              </w:rPr>
              <w:t xml:space="preserve"> ноги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Махи вперед (шаг-мах) — колени вытянутые, носки натянуты, на опорной ноге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  <w:p w:rsidR="003F0D86" w:rsidRDefault="003F0D86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Махи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опоры, по 8 раз в каждую сторону</w:t>
            </w:r>
          </w:p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DA1FDD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Комплекс растяжки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сокращенными стопами (по 3 мин)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Сидим, ноги развести в стороны как 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  <w:p w:rsidR="00DA1FDD" w:rsidRDefault="00DA1FDD" w:rsidP="003F0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Pr="00D21668" w:rsidRDefault="00DA1FDD" w:rsidP="00D54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  <w:tr w:rsidR="00DA1FDD" w:rsidTr="00BE17BE">
        <w:trPr>
          <w:trHeight w:val="5328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Комплекс на укрепление мышц спины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1.Укрепляем мышц спины: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ноги вытянуты, пятки вместе. Вытягиваемся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гнемся назад (бедра лежат на полу) и ложимся назад и так 5раз, последний раз гнемся и задерживаемся на 10сек. Повторяем все еще раз.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2.Колечко, колени вместе держим.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</w:p>
          <w:p w:rsidR="00C77A99" w:rsidRDefault="00C77A99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Лежа на спине, поднимаем корпус и переносим его вправо (бедра прижаты к полу), затем поднимаем корпус и переносим на исходное положение, все повторяем влево. Повторяем 30 раз.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DA1FDD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DA1FDD" w:rsidRDefault="00DA1FDD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- 3 подряд, пауза (плие). Четыре подхода.</w:t>
            </w:r>
          </w:p>
          <w:p w:rsidR="00DA1FDD" w:rsidRDefault="00DA1FDD" w:rsidP="001E5F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Pr="00D21668" w:rsidRDefault="00DA1FDD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E5F1F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F" w:rsidRDefault="001E5F1F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Классический танец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 xml:space="preserve"> жете, </w:t>
            </w:r>
            <w:proofErr w:type="spellStart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фондю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все с 2х ног.),</w:t>
            </w:r>
          </w:p>
          <w:p w:rsid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соте по всем позициям,</w:t>
            </w:r>
          </w:p>
          <w:p w:rsid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шажманы</w:t>
            </w:r>
            <w:proofErr w:type="spellEnd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F1F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BE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F" w:rsidRPr="00D21668" w:rsidRDefault="00BE17BE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 (по требованию педагога)</w:t>
            </w:r>
          </w:p>
        </w:tc>
      </w:tr>
      <w:tr w:rsidR="00B04E67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67" w:rsidRDefault="00B04E67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Народный танец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7" w:rsidRDefault="00BE17BE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комбинаций народных вращений.</w:t>
            </w:r>
          </w:p>
          <w:p w:rsidR="00BE17BE" w:rsidRDefault="00BE17BE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Припарасьон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пируэту по 1-ой прямой позиции.</w:t>
            </w:r>
          </w:p>
          <w:p w:rsidR="00BE17BE" w:rsidRDefault="00BE17BE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Пируэты по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андэор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андедан</w:t>
            </w:r>
            <w:proofErr w:type="spellEnd"/>
          </w:p>
          <w:p w:rsidR="00BE17BE" w:rsidRDefault="00BE17BE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Вращение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 16 тактов вправо и влево</w:t>
            </w:r>
          </w:p>
          <w:p w:rsidR="00BE17BE" w:rsidRDefault="00BE17BE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Турчики</w:t>
            </w:r>
            <w:proofErr w:type="spellEnd"/>
          </w:p>
          <w:p w:rsidR="00BE17BE" w:rsidRDefault="00BE17BE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Припарасьон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абертасу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7" w:rsidRDefault="00BE17BE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(по требованию педагога)</w:t>
            </w:r>
          </w:p>
        </w:tc>
      </w:tr>
      <w:tr w:rsidR="00BE17BE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E" w:rsidRDefault="00BE17BE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Современный танец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P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Комбинации на середине:</w:t>
            </w:r>
          </w:p>
          <w:p w:rsidR="00BE17BE" w:rsidRP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1. Работа рук.</w:t>
            </w:r>
          </w:p>
          <w:p w:rsidR="00BE17BE" w:rsidRP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2. Партер - в медленном темпе.</w:t>
            </w:r>
          </w:p>
          <w:p w:rsidR="00BE17BE" w:rsidRP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3. Джаз (отдельно проработать джазовый шаг с руками).</w:t>
            </w:r>
          </w:p>
          <w:p w:rsidR="00BE17BE" w:rsidRP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4. Гранд-батман (4 вперед правой ногой, 4 вперед левой ногой, 4 в сторону правой ногой, 4 в сторону левой ногой) - так выполняете 2 раза.</w:t>
            </w:r>
          </w:p>
          <w:p w:rsid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7BE">
              <w:rPr>
                <w:rFonts w:ascii="Times New Roman" w:hAnsi="Times New Roman" w:cs="Times New Roman"/>
                <w:sz w:val="24"/>
                <w:szCs w:val="24"/>
              </w:rPr>
              <w:t>5. Прыжки на середине с руками (маленький прыжок и прыжок с затяжкой) - следим за вытянутостью стоп. Делаем 16 прыжков в два подхода.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D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 (по требованию педагога)</w:t>
            </w:r>
          </w:p>
        </w:tc>
      </w:tr>
      <w:tr w:rsidR="00BE17BE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E" w:rsidRDefault="00BE17BE" w:rsidP="004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Исполнительское мастерство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Pr="00851093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Задание 1. Импровизация на глаголах.</w:t>
            </w:r>
          </w:p>
          <w:p w:rsidR="00BE17BE" w:rsidRPr="00851093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можно под музыку, можно без музыкального сопровождения. Нужно проработать и протанцевать глаголы, затронуть каждую часть вашего тела. Так же можно воспользоваться атрибутом вашей комнаты. По времени - не менее минуты. </w:t>
            </w:r>
            <w:proofErr w:type="gramStart"/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придумываете сами - 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штук (например: летать, бегать, прятать, скользить, подниматься, катать, читать, интересоваться, кричать, обозначать).</w:t>
            </w:r>
            <w:proofErr w:type="gramEnd"/>
          </w:p>
          <w:p w:rsidR="00BE17BE" w:rsidRPr="00851093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Задание 2. Работа над образом.</w:t>
            </w:r>
          </w:p>
          <w:p w:rsidR="00BE17BE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 xml:space="preserve">Вы уже проработали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Импровизацию на глаголах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1093">
              <w:rPr>
                <w:rFonts w:ascii="Times New Roman" w:hAnsi="Times New Roman" w:cs="Times New Roman"/>
                <w:sz w:val="24"/>
                <w:szCs w:val="24"/>
              </w:rPr>
              <w:t>. Ваша задача - подобрать образ к вашему хореографическому тексту и добавить музыку, звуки, элемент одежды, атрибут. Проработать танцевальные связки и сделать ИМПРОВИЗИРОВАННЫЙ ТАНЕЦ! По времени - не менее 2 минут.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4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Видеоотчет</w:t>
            </w:r>
          </w:p>
        </w:tc>
      </w:tr>
      <w:tr w:rsidR="00BE17BE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E" w:rsidRDefault="00BE17BE" w:rsidP="004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Репертуарная работа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Pr="00851093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номера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Считалочка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(рабочее название) отработка комбинаций и основных связок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4C7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BE17BE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E" w:rsidRDefault="00BE17BE" w:rsidP="004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flsh</w:t>
            </w:r>
            <w:proofErr w:type="spellEnd"/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раза в неделю проводятся прямые эфиры от педагогов танцевального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63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ведущих деятелей хореографического искусства Республики Мордовия.</w:t>
            </w:r>
          </w:p>
          <w:p w:rsidR="00BE17BE" w:rsidRPr="00636214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Pr="00D21668" w:rsidRDefault="00BE17BE" w:rsidP="004C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  <w:tr w:rsidR="00BE17BE" w:rsidTr="00BE17BE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BE" w:rsidRDefault="00BE17BE" w:rsidP="004C7D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Творческое задание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акциях посвященных празднованию Дня Победы.</w:t>
            </w:r>
          </w:p>
          <w:p w:rsidR="00BE17BE" w:rsidRPr="008A1F90" w:rsidRDefault="00BE17BE" w:rsidP="00BE17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акции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proofErr w:type="gramEnd"/>
          </w:p>
          <w:p w:rsidR="00BE17BE" w:rsidRDefault="00BE17BE" w:rsidP="004C7D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BE" w:rsidRDefault="00BE17BE" w:rsidP="004C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BE" w:rsidRDefault="00BE17BE" w:rsidP="004C7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1FDD" w:rsidRDefault="00DA1FDD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/>
    <w:p w:rsidR="002264B6" w:rsidRDefault="00BE17BE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A1FDD"/>
    <w:rsid w:val="00150170"/>
    <w:rsid w:val="001E5F1F"/>
    <w:rsid w:val="001F6D02"/>
    <w:rsid w:val="00256F87"/>
    <w:rsid w:val="00263D91"/>
    <w:rsid w:val="00305FFA"/>
    <w:rsid w:val="003E7566"/>
    <w:rsid w:val="003F0D86"/>
    <w:rsid w:val="00AD4256"/>
    <w:rsid w:val="00B04E67"/>
    <w:rsid w:val="00BE17BE"/>
    <w:rsid w:val="00C25DC8"/>
    <w:rsid w:val="00C77A99"/>
    <w:rsid w:val="00D13017"/>
    <w:rsid w:val="00D4342E"/>
    <w:rsid w:val="00D67C24"/>
    <w:rsid w:val="00DA1FDD"/>
    <w:rsid w:val="00F4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865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2020-03-30T13:53:00Z</dcterms:created>
  <dcterms:modified xsi:type="dcterms:W3CDTF">2020-05-11T10:45:00Z</dcterms:modified>
</cp:coreProperties>
</file>