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2A" w:rsidRPr="00C87609" w:rsidRDefault="00290F2A" w:rsidP="00C87609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C87609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Консультация для родителей</w:t>
      </w:r>
    </w:p>
    <w:p w:rsidR="00290F2A" w:rsidRPr="00456B04" w:rsidRDefault="00C87609" w:rsidP="00C8760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B04">
        <w:rPr>
          <w:rFonts w:ascii="Times New Roman" w:hAnsi="Times New Roman" w:cs="Times New Roman"/>
          <w:b/>
          <w:sz w:val="32"/>
          <w:szCs w:val="32"/>
        </w:rPr>
        <w:t>«</w:t>
      </w:r>
      <w:r w:rsidR="00290F2A" w:rsidRPr="00456B04">
        <w:rPr>
          <w:rFonts w:ascii="Times New Roman" w:hAnsi="Times New Roman" w:cs="Times New Roman"/>
          <w:b/>
          <w:sz w:val="32"/>
          <w:szCs w:val="32"/>
        </w:rPr>
        <w:t>Воспитание трудолюбия, послушания</w:t>
      </w:r>
      <w:r w:rsidRPr="00456B04">
        <w:rPr>
          <w:rFonts w:ascii="Times New Roman" w:hAnsi="Times New Roman" w:cs="Times New Roman"/>
          <w:b/>
          <w:sz w:val="32"/>
          <w:szCs w:val="32"/>
        </w:rPr>
        <w:t xml:space="preserve"> и ответственности через русские народные сказки»</w:t>
      </w:r>
    </w:p>
    <w:p w:rsidR="00260912" w:rsidRDefault="00260912" w:rsidP="00C87609">
      <w:pPr>
        <w:pStyle w:val="a3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456B04" w:rsidRPr="00456B04" w:rsidRDefault="00C87609" w:rsidP="00456B0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6B04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456B04" w:rsidRPr="00456B04">
        <w:rPr>
          <w:rFonts w:ascii="Times New Roman" w:hAnsi="Times New Roman" w:cs="Times New Roman"/>
          <w:i/>
          <w:sz w:val="28"/>
          <w:szCs w:val="28"/>
        </w:rPr>
        <w:t>Ах</w:t>
      </w:r>
      <w:proofErr w:type="gramStart"/>
      <w:r w:rsidR="00456B04" w:rsidRPr="00456B04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Pr="00456B04">
        <w:rPr>
          <w:rFonts w:ascii="Times New Roman" w:hAnsi="Times New Roman" w:cs="Times New Roman"/>
          <w:i/>
          <w:sz w:val="28"/>
          <w:szCs w:val="28"/>
        </w:rPr>
        <w:t>то</w:t>
      </w:r>
      <w:proofErr w:type="spellEnd"/>
      <w:r w:rsidRPr="00456B04">
        <w:rPr>
          <w:rFonts w:ascii="Times New Roman" w:hAnsi="Times New Roman" w:cs="Times New Roman"/>
          <w:i/>
          <w:sz w:val="28"/>
          <w:szCs w:val="28"/>
        </w:rPr>
        <w:t xml:space="preserve"> за прелесть эти сказки! »-</w:t>
      </w:r>
    </w:p>
    <w:p w:rsidR="00456B04" w:rsidRPr="00456B04" w:rsidRDefault="00C87609" w:rsidP="00456B0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6B04">
        <w:rPr>
          <w:rFonts w:ascii="Times New Roman" w:hAnsi="Times New Roman" w:cs="Times New Roman"/>
          <w:i/>
          <w:sz w:val="28"/>
          <w:szCs w:val="28"/>
        </w:rPr>
        <w:t xml:space="preserve">восклицал </w:t>
      </w:r>
      <w:r w:rsidR="00260912" w:rsidRPr="00456B04">
        <w:rPr>
          <w:rFonts w:ascii="Times New Roman" w:hAnsi="Times New Roman" w:cs="Times New Roman"/>
          <w:i/>
          <w:sz w:val="28"/>
          <w:szCs w:val="28"/>
        </w:rPr>
        <w:t xml:space="preserve">великий поэт </w:t>
      </w:r>
      <w:r w:rsidRPr="00456B04">
        <w:rPr>
          <w:rFonts w:ascii="Times New Roman" w:hAnsi="Times New Roman" w:cs="Times New Roman"/>
          <w:i/>
          <w:sz w:val="28"/>
          <w:szCs w:val="28"/>
        </w:rPr>
        <w:t>А.С</w:t>
      </w:r>
      <w:r w:rsidR="00260912" w:rsidRPr="00456B04">
        <w:rPr>
          <w:rFonts w:ascii="Times New Roman" w:hAnsi="Times New Roman" w:cs="Times New Roman"/>
          <w:i/>
          <w:sz w:val="28"/>
          <w:szCs w:val="28"/>
        </w:rPr>
        <w:t>.</w:t>
      </w:r>
      <w:r w:rsidRPr="00456B04">
        <w:rPr>
          <w:rFonts w:ascii="Times New Roman" w:hAnsi="Times New Roman" w:cs="Times New Roman"/>
          <w:i/>
          <w:sz w:val="28"/>
          <w:szCs w:val="28"/>
        </w:rPr>
        <w:t xml:space="preserve"> Пушкин.</w:t>
      </w:r>
      <w:r w:rsidR="00260912" w:rsidRPr="00456B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6B04" w:rsidRDefault="00456B04" w:rsidP="00456B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7609" w:rsidRPr="00260912" w:rsidRDefault="00C87609" w:rsidP="00456B04">
      <w:pPr>
        <w:pStyle w:val="a3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90F2A">
        <w:rPr>
          <w:rFonts w:ascii="Times New Roman" w:hAnsi="Times New Roman" w:cs="Times New Roman"/>
          <w:sz w:val="28"/>
          <w:szCs w:val="28"/>
        </w:rPr>
        <w:t>Произнесите эти волшебные</w:t>
      </w:r>
      <w:bookmarkStart w:id="0" w:name="_GoBack"/>
      <w:bookmarkEnd w:id="0"/>
      <w:r w:rsidRPr="00290F2A">
        <w:rPr>
          <w:rFonts w:ascii="Times New Roman" w:hAnsi="Times New Roman" w:cs="Times New Roman"/>
          <w:sz w:val="28"/>
          <w:szCs w:val="28"/>
        </w:rPr>
        <w:t xml:space="preserve"> слова: «Почитаем сказку….», и ребенок  тут же подбежит к вам и приготовится слушать Вас.</w:t>
      </w:r>
      <w:r w:rsidRPr="00C87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609" w:rsidRPr="00290F2A" w:rsidRDefault="00C87609" w:rsidP="00456B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F2A">
        <w:rPr>
          <w:rFonts w:ascii="Times New Roman" w:hAnsi="Times New Roman" w:cs="Times New Roman"/>
          <w:sz w:val="28"/>
          <w:szCs w:val="28"/>
        </w:rPr>
        <w:t>В каждой сказке своя мораль, каждая ос</w:t>
      </w:r>
      <w:r w:rsidR="00260912">
        <w:rPr>
          <w:rFonts w:ascii="Times New Roman" w:hAnsi="Times New Roman" w:cs="Times New Roman"/>
          <w:sz w:val="28"/>
          <w:szCs w:val="28"/>
        </w:rPr>
        <w:t>вещает какую-то новую ситуацию,</w:t>
      </w:r>
      <w:r w:rsidRPr="00290F2A">
        <w:rPr>
          <w:rFonts w:ascii="Times New Roman" w:hAnsi="Times New Roman" w:cs="Times New Roman"/>
          <w:sz w:val="28"/>
          <w:szCs w:val="28"/>
        </w:rPr>
        <w:t xml:space="preserve"> с которой  подрастающему человечку придется столкнуться в реальной жизни. Просто задавайте ребенку вопросы и вместе ищите ответ. Можно поиграть в игру «Полезные сказочные советы». Берете  какую-то сказку, и — кто больше советов найдет?  Берете какой-то полезный совет, и кто больше сказок назовет, где он встречается?</w:t>
      </w:r>
    </w:p>
    <w:p w:rsidR="00C87609" w:rsidRPr="00290F2A" w:rsidRDefault="00260912" w:rsidP="00C87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7609" w:rsidRPr="00290F2A">
        <w:rPr>
          <w:rFonts w:ascii="Times New Roman" w:hAnsi="Times New Roman" w:cs="Times New Roman"/>
          <w:sz w:val="28"/>
          <w:szCs w:val="28"/>
        </w:rPr>
        <w:t>Одна мама рассказывала, как ее дочка воспользовалась подсказкой из сказки. В дворовой  песочнице ее девочка была самой маленькой, и вечно кто-нибудь отбирал у нее то совочек, то ведерко. И тут мама купила сказки «Кот, петух и лиса»  и  «</w:t>
      </w:r>
      <w:proofErr w:type="spellStart"/>
      <w:r w:rsidR="00C87609" w:rsidRPr="00290F2A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="00C87609" w:rsidRPr="00290F2A">
        <w:rPr>
          <w:rFonts w:ascii="Times New Roman" w:hAnsi="Times New Roman" w:cs="Times New Roman"/>
          <w:sz w:val="28"/>
          <w:szCs w:val="28"/>
        </w:rPr>
        <w:t xml:space="preserve">  избушка». Прочитала, обсудили, даже поиграли. Мама старалась беседовать по сказке и строить игру  так</w:t>
      </w:r>
      <w:proofErr w:type="gramStart"/>
      <w:r w:rsidR="00C87609" w:rsidRPr="00290F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87609" w:rsidRPr="00290F2A">
        <w:rPr>
          <w:rFonts w:ascii="Times New Roman" w:hAnsi="Times New Roman" w:cs="Times New Roman"/>
          <w:sz w:val="28"/>
          <w:szCs w:val="28"/>
        </w:rPr>
        <w:t xml:space="preserve"> чтобы  дочка научилась звать на помощь, постоять за себя.</w:t>
      </w:r>
    </w:p>
    <w:p w:rsidR="00C87609" w:rsidRPr="00290F2A" w:rsidRDefault="00260912" w:rsidP="00C87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7609" w:rsidRPr="00290F2A">
        <w:rPr>
          <w:rFonts w:ascii="Times New Roman" w:hAnsi="Times New Roman" w:cs="Times New Roman"/>
          <w:sz w:val="28"/>
          <w:szCs w:val="28"/>
        </w:rPr>
        <w:t>Когда малышка снова оказалась в песочнице и ее снова стали толкать, она завизжала прямо  в уши обидчикам изо всех сил. Больше на нее не нападали. Вот так сказка помогла.</w:t>
      </w:r>
    </w:p>
    <w:p w:rsidR="00C87609" w:rsidRPr="00290F2A" w:rsidRDefault="00C87609" w:rsidP="00C87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F2A">
        <w:rPr>
          <w:rFonts w:ascii="Times New Roman" w:hAnsi="Times New Roman" w:cs="Times New Roman"/>
          <w:sz w:val="28"/>
          <w:szCs w:val="28"/>
        </w:rPr>
        <w:t>Читать сказку нужно так, чтобы ребенок сопереживал  поступкам героев, с восторгом воспринимал добро и всей душой противился злу.</w:t>
      </w:r>
    </w:p>
    <w:p w:rsidR="00C87609" w:rsidRPr="00290F2A" w:rsidRDefault="00456B04" w:rsidP="00C87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7609" w:rsidRPr="00290F2A">
        <w:rPr>
          <w:rFonts w:ascii="Times New Roman" w:hAnsi="Times New Roman" w:cs="Times New Roman"/>
          <w:sz w:val="28"/>
          <w:szCs w:val="28"/>
        </w:rPr>
        <w:t>Сказка помогает  формировать речь ребенка, его эмоциональную жизнь, воспитывает умение удивляться разнообразию мира, развивает воображение и фантазию. Мудрость, заложенная в сказках, воспитывает у детей уважительное отношение к окружающим людям.</w:t>
      </w:r>
    </w:p>
    <w:p w:rsidR="00C87609" w:rsidRPr="00290F2A" w:rsidRDefault="00456B04" w:rsidP="00C87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7609" w:rsidRPr="00290F2A">
        <w:rPr>
          <w:rFonts w:ascii="Times New Roman" w:hAnsi="Times New Roman" w:cs="Times New Roman"/>
          <w:sz w:val="28"/>
          <w:szCs w:val="28"/>
        </w:rPr>
        <w:t>Если рядом Сказка, то ребенок стремится стать лучше, учится понимать и любить все живое, познает окружающий мир, пробует сочинять свои собственные сказки, знакомится с трудными правилами и понятиями, съедает «волшебное лекарство», с радостью и без  капризов укладывается спать.</w:t>
      </w:r>
    </w:p>
    <w:p w:rsidR="00C87609" w:rsidRPr="00290F2A" w:rsidRDefault="00456B04" w:rsidP="00C87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7609" w:rsidRPr="00290F2A">
        <w:rPr>
          <w:rFonts w:ascii="Times New Roman" w:hAnsi="Times New Roman" w:cs="Times New Roman"/>
          <w:sz w:val="28"/>
          <w:szCs w:val="28"/>
        </w:rPr>
        <w:t xml:space="preserve">Дети очень любят слушать сказки, расширяющие их познания и кругозор, показывающие, что помимо реального существует и волшебный мир. Именно через сказки, обращенные  к  сердцу, ребенок получает глубокие знания о человеке, его проблемах и способах их решения. Вспомним, как в реальной жизни люди сталкиваются с добром и злом. Форма  воспитания этих понятий для взрослого не является образной. Детям необходима игра воображения. Детское понятие о добре предстает в  сказке в виде богатыря, рыцаря, принца, воплощающего силу и храбрость, доброй волшебницы или феи, которые всегда могут прийти на помощь. В сказках </w:t>
      </w:r>
      <w:r>
        <w:rPr>
          <w:rFonts w:ascii="Times New Roman" w:hAnsi="Times New Roman" w:cs="Times New Roman"/>
          <w:sz w:val="28"/>
          <w:szCs w:val="28"/>
        </w:rPr>
        <w:lastRenderedPageBreak/>
        <w:t>повествуется о чувствах  героев</w:t>
      </w:r>
      <w:r w:rsidR="00C87609" w:rsidRPr="00290F2A">
        <w:rPr>
          <w:rFonts w:ascii="Times New Roman" w:hAnsi="Times New Roman" w:cs="Times New Roman"/>
          <w:sz w:val="28"/>
          <w:szCs w:val="28"/>
        </w:rPr>
        <w:t>, а не о внешних событиях</w:t>
      </w:r>
      <w:proofErr w:type="gramStart"/>
      <w:r w:rsidR="00C87609" w:rsidRPr="00290F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87609" w:rsidRPr="00290F2A">
        <w:rPr>
          <w:rFonts w:ascii="Times New Roman" w:hAnsi="Times New Roman" w:cs="Times New Roman"/>
          <w:sz w:val="28"/>
          <w:szCs w:val="28"/>
        </w:rPr>
        <w:t xml:space="preserve"> и разворачивающееся  в них действо часто противоречит обычной реальности.  Ребенок, услышав и представив  сказочные образы, легко учится понимать внутренний мир героев, сопереживать им, верить в силы добра, обретает уверенность в себе</w:t>
      </w:r>
    </w:p>
    <w:p w:rsidR="00C87609" w:rsidRPr="00290F2A" w:rsidRDefault="00260912" w:rsidP="00C87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7609" w:rsidRPr="00290F2A">
        <w:rPr>
          <w:rFonts w:ascii="Times New Roman" w:hAnsi="Times New Roman" w:cs="Times New Roman"/>
          <w:sz w:val="28"/>
          <w:szCs w:val="28"/>
        </w:rPr>
        <w:t>Сказки ни в коей мере нельзя рассматривать только как пр</w:t>
      </w:r>
      <w:r>
        <w:rPr>
          <w:rFonts w:ascii="Times New Roman" w:hAnsi="Times New Roman" w:cs="Times New Roman"/>
          <w:sz w:val="28"/>
          <w:szCs w:val="28"/>
        </w:rPr>
        <w:t>иятное, доступное детям занятие</w:t>
      </w:r>
      <w:r w:rsidR="00C87609" w:rsidRPr="00290F2A">
        <w:rPr>
          <w:rFonts w:ascii="Times New Roman" w:hAnsi="Times New Roman" w:cs="Times New Roman"/>
          <w:sz w:val="28"/>
          <w:szCs w:val="28"/>
        </w:rPr>
        <w:t>. С помощью сказок можно воспитывать ребенка, помогать преодолевать негативные стороны его формирующейся личности</w:t>
      </w:r>
      <w:proofErr w:type="gramStart"/>
      <w:r w:rsidR="00C87609" w:rsidRPr="00290F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87609" w:rsidRPr="00290F2A">
        <w:rPr>
          <w:rFonts w:ascii="Times New Roman" w:hAnsi="Times New Roman" w:cs="Times New Roman"/>
          <w:sz w:val="28"/>
          <w:szCs w:val="28"/>
        </w:rPr>
        <w:t xml:space="preserve"> Например, жадному  эгоистичному ребенку полезно послушать сказку « О  рыбаке и рыбке», «О трех жадных  медвежатах»; пугливому и робкому – «О  трусливом  зайце»; шаловливому и доверчивому помогут «Приключения Буратино», капризуле – «Принцесса на горошине», активному и подвижному непоседе – «Кот в сапогах», сказки о храбрых богатырях и рыцарях, посвятивших жизнь подвигам во имя людей.</w:t>
      </w:r>
    </w:p>
    <w:p w:rsidR="00C87609" w:rsidRPr="00290F2A" w:rsidRDefault="00C87609" w:rsidP="00C87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F2A">
        <w:rPr>
          <w:rFonts w:ascii="Times New Roman" w:hAnsi="Times New Roman" w:cs="Times New Roman"/>
          <w:sz w:val="28"/>
          <w:szCs w:val="28"/>
        </w:rPr>
        <w:t>Постарайтесь понять эмоциональную проблему Вашего малыша (страх, одиночество, неуверенность, грубость и другие черты). Задумайтесь, почему он тревожен, агрессивен, капризен – и сочините сказку, где герои, их приключения и подвиги будут помогать решать ребенку его существенную проблему. Придумайте фантастическое существо, пусть оно по сказочному сюжету преодолевает все трудности. Ваш ребенок сам почувствует помощь и найдет выход из травмирующей его ситуации.</w:t>
      </w:r>
    </w:p>
    <w:p w:rsidR="00C87609" w:rsidRDefault="00C87609" w:rsidP="00456B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Рассказывая малышу сказку, о</w:t>
      </w:r>
      <w:r w:rsidRPr="00290F2A">
        <w:rPr>
          <w:rFonts w:ascii="Times New Roman" w:hAnsi="Times New Roman" w:cs="Times New Roman"/>
          <w:sz w:val="28"/>
          <w:szCs w:val="28"/>
        </w:rPr>
        <w:t>бязательно придумайте хороший финал. Сочиняйте только те сказки, которые близки и понятны именно Вашему ребенку.</w:t>
      </w:r>
    </w:p>
    <w:p w:rsidR="00290F2A" w:rsidRPr="00290F2A" w:rsidRDefault="00C87609" w:rsidP="00C87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0F2A" w:rsidRPr="00290F2A">
        <w:rPr>
          <w:rFonts w:ascii="Times New Roman" w:hAnsi="Times New Roman" w:cs="Times New Roman"/>
          <w:sz w:val="28"/>
          <w:szCs w:val="28"/>
        </w:rPr>
        <w:t xml:space="preserve">При помощи сказочных произведений можно бороться с различными детскими "недугами". В психологии этот метод работы с детьми, испытывающими те или иные затруднения, называется </w:t>
      </w:r>
      <w:proofErr w:type="spellStart"/>
      <w:r w:rsidR="00290F2A" w:rsidRPr="00290F2A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290F2A" w:rsidRPr="00290F2A">
        <w:rPr>
          <w:rFonts w:ascii="Times New Roman" w:hAnsi="Times New Roman" w:cs="Times New Roman"/>
          <w:sz w:val="28"/>
          <w:szCs w:val="28"/>
        </w:rPr>
        <w:t xml:space="preserve">. Различные авторы, использующие этот метод в своей работе (Д. </w:t>
      </w:r>
      <w:proofErr w:type="spellStart"/>
      <w:r w:rsidR="00290F2A" w:rsidRPr="00290F2A">
        <w:rPr>
          <w:rFonts w:ascii="Times New Roman" w:hAnsi="Times New Roman" w:cs="Times New Roman"/>
          <w:sz w:val="28"/>
          <w:szCs w:val="28"/>
        </w:rPr>
        <w:t>Бретт</w:t>
      </w:r>
      <w:proofErr w:type="spellEnd"/>
      <w:r w:rsidR="00290F2A" w:rsidRPr="00290F2A">
        <w:rPr>
          <w:rFonts w:ascii="Times New Roman" w:hAnsi="Times New Roman" w:cs="Times New Roman"/>
          <w:sz w:val="28"/>
          <w:szCs w:val="28"/>
        </w:rPr>
        <w:t xml:space="preserve">, Д. Миллс, Р. </w:t>
      </w:r>
      <w:proofErr w:type="spellStart"/>
      <w:r w:rsidR="00290F2A" w:rsidRPr="00290F2A">
        <w:rPr>
          <w:rFonts w:ascii="Times New Roman" w:hAnsi="Times New Roman" w:cs="Times New Roman"/>
          <w:sz w:val="28"/>
          <w:szCs w:val="28"/>
        </w:rPr>
        <w:t>Кроули</w:t>
      </w:r>
      <w:proofErr w:type="spellEnd"/>
      <w:r w:rsidR="00290F2A" w:rsidRPr="00290F2A">
        <w:rPr>
          <w:rFonts w:ascii="Times New Roman" w:hAnsi="Times New Roman" w:cs="Times New Roman"/>
          <w:sz w:val="28"/>
          <w:szCs w:val="28"/>
        </w:rPr>
        <w:t xml:space="preserve">, Д. Соколов, Л. П. Стрелкова и др.) указывают, что применение </w:t>
      </w:r>
      <w:proofErr w:type="spellStart"/>
      <w:r w:rsidR="00290F2A" w:rsidRPr="00290F2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290F2A" w:rsidRPr="00290F2A">
        <w:rPr>
          <w:rFonts w:ascii="Times New Roman" w:hAnsi="Times New Roman" w:cs="Times New Roman"/>
          <w:sz w:val="28"/>
          <w:szCs w:val="28"/>
        </w:rPr>
        <w:t xml:space="preserve"> позволяет решат</w:t>
      </w:r>
      <w:r>
        <w:rPr>
          <w:rFonts w:ascii="Times New Roman" w:hAnsi="Times New Roman" w:cs="Times New Roman"/>
          <w:sz w:val="28"/>
          <w:szCs w:val="28"/>
        </w:rPr>
        <w:t xml:space="preserve">ь ряд проблем (как сиюминутных, </w:t>
      </w:r>
      <w:r w:rsidR="00290F2A" w:rsidRPr="00290F2A">
        <w:rPr>
          <w:rFonts w:ascii="Times New Roman" w:hAnsi="Times New Roman" w:cs="Times New Roman"/>
          <w:sz w:val="28"/>
          <w:szCs w:val="28"/>
        </w:rPr>
        <w:t xml:space="preserve"> так и глубоко личностных), возникающих у детей дошкольного</w:t>
      </w:r>
      <w:proofErr w:type="gramStart"/>
      <w:r w:rsidR="00290F2A" w:rsidRPr="00290F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0F2A" w:rsidRPr="00290F2A">
        <w:rPr>
          <w:rFonts w:ascii="Times New Roman" w:hAnsi="Times New Roman" w:cs="Times New Roman"/>
          <w:sz w:val="28"/>
          <w:szCs w:val="28"/>
        </w:rPr>
        <w:t xml:space="preserve"> младшего </w:t>
      </w:r>
      <w:proofErr w:type="spellStart"/>
      <w:r w:rsidR="00290F2A" w:rsidRPr="00290F2A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="00290F2A" w:rsidRPr="00290F2A">
        <w:rPr>
          <w:rFonts w:ascii="Times New Roman" w:hAnsi="Times New Roman" w:cs="Times New Roman"/>
          <w:sz w:val="28"/>
          <w:szCs w:val="28"/>
        </w:rPr>
        <w:t xml:space="preserve">. возрастов. В частности посредством </w:t>
      </w:r>
      <w:proofErr w:type="spellStart"/>
      <w:r w:rsidR="00290F2A" w:rsidRPr="00290F2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290F2A" w:rsidRPr="00290F2A">
        <w:rPr>
          <w:rFonts w:ascii="Times New Roman" w:hAnsi="Times New Roman" w:cs="Times New Roman"/>
          <w:sz w:val="28"/>
          <w:szCs w:val="28"/>
        </w:rPr>
        <w:t xml:space="preserve"> можно работать с агрессивными, неуверенными, застенчивыми детьми; с проблемами стыда, вины, лжи, непринятием своих чувств и т. д. Кроме того </w:t>
      </w:r>
      <w:proofErr w:type="spellStart"/>
      <w:r w:rsidR="00290F2A" w:rsidRPr="00290F2A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290F2A" w:rsidRPr="00290F2A">
        <w:rPr>
          <w:rFonts w:ascii="Times New Roman" w:hAnsi="Times New Roman" w:cs="Times New Roman"/>
          <w:sz w:val="28"/>
          <w:szCs w:val="28"/>
        </w:rPr>
        <w:t xml:space="preserve"> позволяет ребенку актуализировать и осознавать свои проблемы, а также увидеть различные пути их решения.</w:t>
      </w:r>
    </w:p>
    <w:p w:rsidR="00290F2A" w:rsidRPr="00290F2A" w:rsidRDefault="00290F2A" w:rsidP="00456B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F2A">
        <w:rPr>
          <w:rFonts w:ascii="Times New Roman" w:hAnsi="Times New Roman" w:cs="Times New Roman"/>
          <w:sz w:val="28"/>
          <w:szCs w:val="28"/>
        </w:rPr>
        <w:t xml:space="preserve">Русские народные сказки для детей имеют огромное значение, как важнейшее средство нравственного воспитания. Народ, бережно храня и преумножая, передавал из поколения в поколение свои традиции. Ведь в сказках чувствуется душа народа, его обычаи и нравы. Язык народных сказаний поэтичен, насыщен эпитетами и речевыми оборотами. При этом он очень возвышает и утончает душу </w:t>
      </w:r>
      <w:proofErr w:type="gramStart"/>
      <w:r w:rsidRPr="00290F2A">
        <w:rPr>
          <w:rFonts w:ascii="Times New Roman" w:hAnsi="Times New Roman" w:cs="Times New Roman"/>
          <w:sz w:val="28"/>
          <w:szCs w:val="28"/>
        </w:rPr>
        <w:t>слушающих</w:t>
      </w:r>
      <w:proofErr w:type="gramEnd"/>
      <w:r w:rsidRPr="00290F2A">
        <w:rPr>
          <w:rFonts w:ascii="Times New Roman" w:hAnsi="Times New Roman" w:cs="Times New Roman"/>
          <w:sz w:val="28"/>
          <w:szCs w:val="28"/>
        </w:rPr>
        <w:t>.</w:t>
      </w:r>
    </w:p>
    <w:p w:rsidR="00290F2A" w:rsidRDefault="00290F2A" w:rsidP="00456B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F2A">
        <w:rPr>
          <w:rFonts w:ascii="Times New Roman" w:hAnsi="Times New Roman" w:cs="Times New Roman"/>
          <w:sz w:val="28"/>
          <w:szCs w:val="28"/>
        </w:rPr>
        <w:t xml:space="preserve">Особенно актуально нравственное воспитание детей с помощью сказок в современном обществе, когда многие ценности утрачивают свое предназначение. Зачастую бывает так, что создатели мультфильмов </w:t>
      </w:r>
      <w:r w:rsidRPr="00290F2A">
        <w:rPr>
          <w:rFonts w:ascii="Times New Roman" w:hAnsi="Times New Roman" w:cs="Times New Roman"/>
          <w:sz w:val="28"/>
          <w:szCs w:val="28"/>
        </w:rPr>
        <w:lastRenderedPageBreak/>
        <w:t>искажают смысл, заложенный изначально в сказках, то же самое происходит и с вновь изданными книгами. Авторы превращают поучительное повествование в развлекательное действие. Поэтому следует в воспитании детей находить время «для общения со сказкой». Именно «общение», потому что детские сказки – это волшебный мир, в который ребенок погружается всеми эмоциями и чувствами. Только «пережив» волшебную историю всей душой, ребенок сделает для себя определенные выводы, приобретет жизненный опыт.</w:t>
      </w:r>
    </w:p>
    <w:p w:rsidR="00260912" w:rsidRDefault="00260912" w:rsidP="00260912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260912" w:rsidRPr="00456B04" w:rsidRDefault="00260912" w:rsidP="0026091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6B04">
        <w:rPr>
          <w:rFonts w:ascii="Times New Roman" w:hAnsi="Times New Roman" w:cs="Times New Roman"/>
          <w:b/>
          <w:sz w:val="36"/>
          <w:szCs w:val="36"/>
        </w:rPr>
        <w:t>Уважаемые родители, помните!</w:t>
      </w:r>
    </w:p>
    <w:p w:rsidR="00290F2A" w:rsidRPr="00456B04" w:rsidRDefault="00260912" w:rsidP="002609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B04">
        <w:rPr>
          <w:rFonts w:ascii="Times New Roman" w:hAnsi="Times New Roman" w:cs="Times New Roman"/>
          <w:b/>
          <w:sz w:val="32"/>
          <w:szCs w:val="32"/>
        </w:rPr>
        <w:t xml:space="preserve">Русские народные </w:t>
      </w:r>
      <w:r w:rsidR="00290F2A" w:rsidRPr="00456B04">
        <w:rPr>
          <w:rFonts w:ascii="Times New Roman" w:hAnsi="Times New Roman" w:cs="Times New Roman"/>
          <w:b/>
          <w:sz w:val="32"/>
          <w:szCs w:val="32"/>
        </w:rPr>
        <w:t xml:space="preserve">сказки </w:t>
      </w:r>
      <w:r w:rsidRPr="00456B04">
        <w:rPr>
          <w:rFonts w:ascii="Times New Roman" w:hAnsi="Times New Roman" w:cs="Times New Roman"/>
          <w:b/>
          <w:sz w:val="32"/>
          <w:szCs w:val="32"/>
        </w:rPr>
        <w:t xml:space="preserve">играют большую роль </w:t>
      </w:r>
      <w:r w:rsidR="00290F2A" w:rsidRPr="00456B04">
        <w:rPr>
          <w:rFonts w:ascii="Times New Roman" w:hAnsi="Times New Roman" w:cs="Times New Roman"/>
          <w:b/>
          <w:sz w:val="32"/>
          <w:szCs w:val="32"/>
        </w:rPr>
        <w:t>в духовно</w:t>
      </w:r>
      <w:r w:rsidR="00C87609" w:rsidRPr="00456B04">
        <w:rPr>
          <w:rFonts w:ascii="Times New Roman" w:hAnsi="Times New Roman" w:cs="Times New Roman"/>
          <w:b/>
          <w:sz w:val="32"/>
          <w:szCs w:val="32"/>
        </w:rPr>
        <w:t>-</w:t>
      </w:r>
      <w:r w:rsidRPr="00456B04">
        <w:rPr>
          <w:rFonts w:ascii="Times New Roman" w:hAnsi="Times New Roman" w:cs="Times New Roman"/>
          <w:b/>
          <w:sz w:val="32"/>
          <w:szCs w:val="32"/>
        </w:rPr>
        <w:t>нравственном воспитании ребенка!</w:t>
      </w:r>
    </w:p>
    <w:p w:rsidR="00290F2A" w:rsidRPr="00290F2A" w:rsidRDefault="00290F2A" w:rsidP="00456B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F2A">
        <w:rPr>
          <w:rFonts w:ascii="Times New Roman" w:hAnsi="Times New Roman" w:cs="Times New Roman"/>
          <w:sz w:val="28"/>
          <w:szCs w:val="28"/>
        </w:rPr>
        <w:t>Происходит расширение понятий и представлений ребенка об окружающем мире. Совершенствуются навыки связной речи, обогащается речевой словарь.</w:t>
      </w:r>
    </w:p>
    <w:p w:rsidR="00290F2A" w:rsidRPr="00290F2A" w:rsidRDefault="00290F2A" w:rsidP="00456B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F2A">
        <w:rPr>
          <w:rFonts w:ascii="Times New Roman" w:hAnsi="Times New Roman" w:cs="Times New Roman"/>
          <w:sz w:val="28"/>
          <w:szCs w:val="28"/>
        </w:rPr>
        <w:t>Развиваются социальные навыки: дружелюбие, терпение, стремление помочь и порадовать близкого человека, общительность, внимательность, потребность делиться положительными эмоциями и впечатлениями, усердие.</w:t>
      </w:r>
    </w:p>
    <w:p w:rsidR="00290F2A" w:rsidRPr="00290F2A" w:rsidRDefault="00290F2A" w:rsidP="00456B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F2A">
        <w:rPr>
          <w:rFonts w:ascii="Times New Roman" w:hAnsi="Times New Roman" w:cs="Times New Roman"/>
          <w:sz w:val="28"/>
          <w:szCs w:val="28"/>
        </w:rPr>
        <w:t>Детьми усваиваются нравственные понятия и категории: трудолюбие – лень, послушание – непослушание, жестокость – милосердие, бескорыстие – жадность.</w:t>
      </w:r>
      <w:proofErr w:type="gramEnd"/>
      <w:r w:rsidRPr="00290F2A">
        <w:rPr>
          <w:rFonts w:ascii="Times New Roman" w:hAnsi="Times New Roman" w:cs="Times New Roman"/>
          <w:sz w:val="28"/>
          <w:szCs w:val="28"/>
        </w:rPr>
        <w:t xml:space="preserve"> Сказки для детей важны тем, что учат делать выбор </w:t>
      </w:r>
      <w:proofErr w:type="gramStart"/>
      <w:r w:rsidRPr="00290F2A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290F2A">
        <w:rPr>
          <w:rFonts w:ascii="Times New Roman" w:hAnsi="Times New Roman" w:cs="Times New Roman"/>
          <w:sz w:val="28"/>
          <w:szCs w:val="28"/>
        </w:rPr>
        <w:t xml:space="preserve"> хорошим и плохим, применяя нравственный опыт из сказок в жизни.</w:t>
      </w:r>
    </w:p>
    <w:p w:rsidR="00290F2A" w:rsidRPr="00290F2A" w:rsidRDefault="00290F2A" w:rsidP="00456B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F2A">
        <w:rPr>
          <w:rFonts w:ascii="Times New Roman" w:hAnsi="Times New Roman" w:cs="Times New Roman"/>
          <w:sz w:val="28"/>
          <w:szCs w:val="28"/>
        </w:rPr>
        <w:t>Развивается стремление подражать добрым и хорошим персонажам детских сказок и вести себя доброжелательно, заботливо к окружающим.</w:t>
      </w:r>
    </w:p>
    <w:p w:rsidR="00290F2A" w:rsidRDefault="00290F2A" w:rsidP="00456B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F2A">
        <w:rPr>
          <w:rFonts w:ascii="Times New Roman" w:hAnsi="Times New Roman" w:cs="Times New Roman"/>
          <w:sz w:val="28"/>
          <w:szCs w:val="28"/>
        </w:rPr>
        <w:t xml:space="preserve">Воспитываются такие черты характера, как послушание, терпение, любовь к </w:t>
      </w:r>
      <w:proofErr w:type="gramStart"/>
      <w:r w:rsidRPr="00290F2A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290F2A">
        <w:rPr>
          <w:rFonts w:ascii="Times New Roman" w:hAnsi="Times New Roman" w:cs="Times New Roman"/>
          <w:sz w:val="28"/>
          <w:szCs w:val="28"/>
        </w:rPr>
        <w:t>, милосердие.</w:t>
      </w:r>
      <w:r w:rsidR="00456B04">
        <w:rPr>
          <w:rFonts w:ascii="Times New Roman" w:hAnsi="Times New Roman" w:cs="Times New Roman"/>
          <w:sz w:val="28"/>
          <w:szCs w:val="28"/>
        </w:rPr>
        <w:t xml:space="preserve"> </w:t>
      </w:r>
      <w:r w:rsidRPr="00290F2A">
        <w:rPr>
          <w:rFonts w:ascii="Times New Roman" w:hAnsi="Times New Roman" w:cs="Times New Roman"/>
          <w:sz w:val="28"/>
          <w:szCs w:val="28"/>
        </w:rPr>
        <w:t>Развивается чувство красоты и эстетики, умение ценить и беречь прекрасное.</w:t>
      </w:r>
    </w:p>
    <w:p w:rsidR="00260912" w:rsidRDefault="00260912" w:rsidP="00C87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609" w:rsidRDefault="00C87609" w:rsidP="00C87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609" w:rsidRPr="00290F2A" w:rsidRDefault="00C87609" w:rsidP="00C87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C87609" w:rsidRPr="0029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2A"/>
    <w:rsid w:val="00260912"/>
    <w:rsid w:val="00290F2A"/>
    <w:rsid w:val="00456B04"/>
    <w:rsid w:val="00C87609"/>
    <w:rsid w:val="00E5760B"/>
    <w:rsid w:val="00F5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F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F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Аношкины</cp:lastModifiedBy>
  <cp:revision>2</cp:revision>
  <cp:lastPrinted>2021-01-31T16:45:00Z</cp:lastPrinted>
  <dcterms:created xsi:type="dcterms:W3CDTF">2021-01-31T16:45:00Z</dcterms:created>
  <dcterms:modified xsi:type="dcterms:W3CDTF">2021-01-31T16:45:00Z</dcterms:modified>
</cp:coreProperties>
</file>