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8" w:rsidRPr="00D551F0" w:rsidRDefault="00B501F8" w:rsidP="00B501F8">
      <w:pPr>
        <w:jc w:val="center"/>
        <w:rPr>
          <w:rFonts w:ascii="Times New Roman" w:hAnsi="Times New Roman" w:cs="Times New Roman"/>
          <w:b/>
          <w:bCs/>
          <w:color w:val="5E5E5E"/>
          <w:sz w:val="32"/>
          <w:szCs w:val="32"/>
          <w:shd w:val="clear" w:color="auto" w:fill="FFFFFF"/>
        </w:rPr>
      </w:pPr>
      <w:r w:rsidRPr="00D551F0">
        <w:rPr>
          <w:rFonts w:ascii="Times New Roman" w:hAnsi="Times New Roman" w:cs="Times New Roman"/>
          <w:b/>
          <w:bCs/>
          <w:color w:val="5E5E5E"/>
          <w:sz w:val="32"/>
          <w:szCs w:val="32"/>
          <w:shd w:val="clear" w:color="auto" w:fill="FFFFFF"/>
        </w:rPr>
        <w:t>Сведения о доступе к информационным системам и информационно-</w:t>
      </w:r>
    </w:p>
    <w:p w:rsidR="00D551F0" w:rsidRDefault="00B501F8" w:rsidP="00B501F8">
      <w:pPr>
        <w:jc w:val="center"/>
        <w:rPr>
          <w:rFonts w:ascii="Times New Roman" w:hAnsi="Times New Roman" w:cs="Times New Roman"/>
          <w:b/>
          <w:bCs/>
          <w:color w:val="5E5E5E"/>
          <w:sz w:val="32"/>
          <w:szCs w:val="32"/>
          <w:shd w:val="clear" w:color="auto" w:fill="FFFFFF"/>
        </w:rPr>
      </w:pPr>
      <w:r w:rsidRPr="00D551F0">
        <w:rPr>
          <w:rFonts w:ascii="Times New Roman" w:hAnsi="Times New Roman" w:cs="Times New Roman"/>
          <w:b/>
          <w:bCs/>
          <w:color w:val="5E5E5E"/>
          <w:sz w:val="32"/>
          <w:szCs w:val="32"/>
          <w:shd w:val="clear" w:color="auto" w:fill="FFFFFF"/>
        </w:rPr>
        <w:t xml:space="preserve">телекоммуникационным сетям </w:t>
      </w:r>
    </w:p>
    <w:p w:rsidR="00B501F8" w:rsidRPr="00D551F0" w:rsidRDefault="00B501F8" w:rsidP="00B501F8">
      <w:pPr>
        <w:jc w:val="center"/>
        <w:rPr>
          <w:rFonts w:ascii="Times New Roman" w:hAnsi="Times New Roman" w:cs="Times New Roman"/>
          <w:b/>
          <w:bCs/>
          <w:color w:val="5E5E5E"/>
          <w:sz w:val="32"/>
          <w:szCs w:val="32"/>
          <w:shd w:val="clear" w:color="auto" w:fill="FFFFFF"/>
        </w:rPr>
      </w:pPr>
      <w:r w:rsidRPr="00D551F0">
        <w:rPr>
          <w:rFonts w:ascii="Times New Roman" w:hAnsi="Times New Roman" w:cs="Times New Roman"/>
          <w:b/>
          <w:bCs/>
          <w:color w:val="5E5E5E"/>
          <w:sz w:val="32"/>
          <w:szCs w:val="32"/>
          <w:shd w:val="clear" w:color="auto" w:fill="FFFFFF"/>
        </w:rPr>
        <w:t xml:space="preserve">в структурном подразделении </w:t>
      </w:r>
    </w:p>
    <w:p w:rsidR="009F707C" w:rsidRPr="00D551F0" w:rsidRDefault="00B501F8" w:rsidP="00B501F8">
      <w:pPr>
        <w:jc w:val="center"/>
        <w:rPr>
          <w:rFonts w:ascii="Times New Roman" w:hAnsi="Times New Roman" w:cs="Times New Roman"/>
          <w:b/>
          <w:bCs/>
          <w:color w:val="5E5E5E"/>
          <w:sz w:val="32"/>
          <w:szCs w:val="32"/>
          <w:shd w:val="clear" w:color="auto" w:fill="FFFFFF"/>
        </w:rPr>
      </w:pPr>
      <w:r w:rsidRPr="00D551F0">
        <w:rPr>
          <w:rFonts w:ascii="Times New Roman" w:hAnsi="Times New Roman" w:cs="Times New Roman"/>
          <w:b/>
          <w:bCs/>
          <w:color w:val="5E5E5E"/>
          <w:sz w:val="32"/>
          <w:szCs w:val="32"/>
          <w:shd w:val="clear" w:color="auto" w:fill="FFFFFF"/>
        </w:rPr>
        <w:t>«Детский сад №11 комбинированного вида»</w:t>
      </w:r>
    </w:p>
    <w:p w:rsidR="00B501F8" w:rsidRPr="00D551F0" w:rsidRDefault="00B501F8" w:rsidP="00D551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51F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В структурном подразделении «Детский сад №11 комбинированного вида» имеются 2 компьютера с доступом в интернет, а также ноутбук. </w:t>
      </w:r>
      <w:r w:rsidRPr="00D551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В свободное время каждый педагог при помощи администратора точки доступа к сети </w:t>
      </w:r>
      <w:proofErr w:type="spellStart"/>
      <w:r w:rsidRPr="00D551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Интренет</w:t>
      </w:r>
      <w:proofErr w:type="spellEnd"/>
      <w:r w:rsidRPr="00D551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может воспользоваться техническими и сетевыми ресурсами для решения образовательных и воспитательных задач.</w:t>
      </w:r>
    </w:p>
    <w:p w:rsidR="00B501F8" w:rsidRPr="00D551F0" w:rsidRDefault="00380E32" w:rsidP="00D551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  <w:lang w:eastAsia="ru-RU"/>
        </w:rPr>
      </w:pPr>
      <w:r w:rsidRPr="00D551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В детском саду </w:t>
      </w:r>
      <w:r w:rsidR="00B501F8" w:rsidRPr="00D551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создан, постоянно поп</w:t>
      </w:r>
      <w:r w:rsidR="0016280F" w:rsidRPr="00D551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олняющийся и обновляющийся сайт, </w:t>
      </w:r>
      <w:r w:rsidR="0016280F" w:rsidRPr="00D551F0">
        <w:rPr>
          <w:rFonts w:ascii="Times New Roman" w:hAnsi="Times New Roman" w:cs="Times New Roman"/>
          <w:sz w:val="32"/>
          <w:szCs w:val="28"/>
        </w:rPr>
        <w:t>на котором располагается информация: — о детском саде и его основных направлениях; — об истории и развитии детского сада и его</w:t>
      </w:r>
      <w:r w:rsidR="00A7681D" w:rsidRPr="00D551F0">
        <w:rPr>
          <w:rFonts w:ascii="Times New Roman" w:hAnsi="Times New Roman" w:cs="Times New Roman"/>
          <w:sz w:val="32"/>
          <w:szCs w:val="28"/>
        </w:rPr>
        <w:t xml:space="preserve"> традициях; — о</w:t>
      </w:r>
      <w:r w:rsidR="0016280F" w:rsidRPr="00D551F0">
        <w:rPr>
          <w:rFonts w:ascii="Times New Roman" w:hAnsi="Times New Roman" w:cs="Times New Roman"/>
          <w:sz w:val="32"/>
          <w:szCs w:val="28"/>
        </w:rPr>
        <w:t xml:space="preserve"> воспитанниках; — о педагогических работниках. На сайте детского сада размещаются важные документы, касающиеся организации образовательного процесса – публичный отчет, документы, регламентирующие работу детского сада</w:t>
      </w:r>
      <w:bookmarkStart w:id="0" w:name="_GoBack"/>
      <w:bookmarkEnd w:id="0"/>
      <w:r w:rsidR="0016280F" w:rsidRPr="00D551F0">
        <w:rPr>
          <w:rFonts w:ascii="Times New Roman" w:hAnsi="Times New Roman" w:cs="Times New Roman"/>
          <w:sz w:val="32"/>
          <w:szCs w:val="28"/>
        </w:rPr>
        <w:t>.</w:t>
      </w:r>
    </w:p>
    <w:p w:rsidR="00B501F8" w:rsidRPr="00A7681D" w:rsidRDefault="00B501F8" w:rsidP="00D55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01F8" w:rsidRPr="00A7681D" w:rsidSect="00A9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0CEF"/>
    <w:rsid w:val="0016280F"/>
    <w:rsid w:val="00380E32"/>
    <w:rsid w:val="009F707C"/>
    <w:rsid w:val="00A7681D"/>
    <w:rsid w:val="00A95334"/>
    <w:rsid w:val="00B501F8"/>
    <w:rsid w:val="00D551F0"/>
    <w:rsid w:val="00D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садик</cp:lastModifiedBy>
  <cp:revision>5</cp:revision>
  <cp:lastPrinted>2021-01-21T06:23:00Z</cp:lastPrinted>
  <dcterms:created xsi:type="dcterms:W3CDTF">2021-01-20T15:25:00Z</dcterms:created>
  <dcterms:modified xsi:type="dcterms:W3CDTF">2021-01-21T06:55:00Z</dcterms:modified>
</cp:coreProperties>
</file>