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3D" w:rsidRDefault="00B1032B" w:rsidP="0033073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B0F">
        <w:rPr>
          <w:rFonts w:ascii="Times New Roman" w:hAnsi="Times New Roman" w:cs="Times New Roman"/>
          <w:b/>
          <w:sz w:val="36"/>
          <w:szCs w:val="36"/>
        </w:rPr>
        <w:t>МАДОУ «Детский сад №104</w:t>
      </w:r>
      <w:r w:rsidR="0033073D">
        <w:rPr>
          <w:rFonts w:ascii="Times New Roman" w:hAnsi="Times New Roman" w:cs="Times New Roman"/>
          <w:b/>
          <w:sz w:val="36"/>
          <w:szCs w:val="36"/>
        </w:rPr>
        <w:t xml:space="preserve"> комбинированного вида</w:t>
      </w:r>
      <w:r w:rsidRPr="00CA7B0F">
        <w:rPr>
          <w:rFonts w:ascii="Times New Roman" w:hAnsi="Times New Roman" w:cs="Times New Roman"/>
          <w:b/>
          <w:sz w:val="36"/>
          <w:szCs w:val="36"/>
        </w:rPr>
        <w:t>»</w:t>
      </w:r>
      <w:r w:rsidR="003307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1032B" w:rsidRPr="00CA7B0F" w:rsidRDefault="0033073D" w:rsidP="0033073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о. Саранск</w:t>
      </w:r>
    </w:p>
    <w:p w:rsidR="00B1032B" w:rsidRPr="00CA7B0F" w:rsidRDefault="00B1032B" w:rsidP="00F853C9">
      <w:pPr>
        <w:spacing w:line="276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B1032B" w:rsidRPr="0033073D" w:rsidRDefault="00B1032B" w:rsidP="00330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33073D">
        <w:rPr>
          <w:rFonts w:ascii="Times New Roman" w:hAnsi="Times New Roman" w:cs="Times New Roman"/>
          <w:b/>
          <w:i/>
          <w:color w:val="FF0000"/>
          <w:sz w:val="72"/>
          <w:szCs w:val="72"/>
        </w:rPr>
        <w:t>Доклад на тему:</w:t>
      </w:r>
    </w:p>
    <w:p w:rsidR="00B1032B" w:rsidRPr="0033073D" w:rsidRDefault="00B1032B" w:rsidP="00330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33073D">
        <w:rPr>
          <w:rFonts w:ascii="Times New Roman" w:hAnsi="Times New Roman" w:cs="Times New Roman"/>
          <w:b/>
          <w:i/>
          <w:color w:val="FF0000"/>
          <w:sz w:val="72"/>
          <w:szCs w:val="72"/>
        </w:rPr>
        <w:t>«</w:t>
      </w:r>
      <w:r w:rsidR="00F853C9" w:rsidRPr="0033073D">
        <w:rPr>
          <w:rFonts w:ascii="Times New Roman" w:hAnsi="Times New Roman" w:cs="Times New Roman"/>
          <w:b/>
          <w:bCs/>
          <w:i/>
          <w:color w:val="FF0000"/>
          <w:sz w:val="72"/>
          <w:szCs w:val="72"/>
        </w:rPr>
        <w:t>Взаимодействие с родителями в процессе организации музыкальных праздников в дошкольных образовательных учреждениях</w:t>
      </w:r>
      <w:r w:rsidR="00CB6C8C" w:rsidRPr="0033073D">
        <w:rPr>
          <w:rFonts w:ascii="Times New Roman" w:hAnsi="Times New Roman" w:cs="Times New Roman"/>
          <w:b/>
          <w:i/>
          <w:color w:val="FF0000"/>
          <w:sz w:val="72"/>
          <w:szCs w:val="72"/>
        </w:rPr>
        <w:t>»</w:t>
      </w:r>
    </w:p>
    <w:p w:rsidR="00B1032B" w:rsidRDefault="00B1032B" w:rsidP="00B1032B">
      <w:pPr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3729355" cy="2428875"/>
            <wp:effectExtent l="0" t="0" r="4445" b="9525"/>
            <wp:docPr id="4" name="Рисунок 4" descr="https://avatars.mds.yandex.net/get-pdb/214107/84be1f00-d133-4910-a8f6-7fe51e2a11b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4107/84be1f00-d133-4910-a8f6-7fe51e2a11b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13" cy="24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2B" w:rsidRPr="00CA7B0F" w:rsidRDefault="00B1032B" w:rsidP="00D01F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CA7B0F">
        <w:rPr>
          <w:rFonts w:ascii="Times New Roman" w:hAnsi="Times New Roman" w:cs="Times New Roman"/>
          <w:b/>
          <w:sz w:val="36"/>
          <w:szCs w:val="36"/>
        </w:rPr>
        <w:t>Подготовила:</w:t>
      </w:r>
    </w:p>
    <w:p w:rsidR="00B1032B" w:rsidRPr="00CA7B0F" w:rsidRDefault="00B1032B" w:rsidP="00D01F6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CA7B0F">
        <w:rPr>
          <w:rFonts w:ascii="Times New Roman" w:hAnsi="Times New Roman" w:cs="Times New Roman"/>
          <w:sz w:val="36"/>
          <w:szCs w:val="36"/>
        </w:rPr>
        <w:t>уз. руководитель</w:t>
      </w:r>
    </w:p>
    <w:p w:rsidR="00B1032B" w:rsidRPr="00CA7B0F" w:rsidRDefault="00B1032B" w:rsidP="00D01F6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A7B0F">
        <w:rPr>
          <w:rFonts w:ascii="Times New Roman" w:hAnsi="Times New Roman" w:cs="Times New Roman"/>
          <w:sz w:val="36"/>
          <w:szCs w:val="36"/>
        </w:rPr>
        <w:t>Гомаюрова Т. П.</w:t>
      </w:r>
    </w:p>
    <w:p w:rsidR="00B1032B" w:rsidRDefault="00B1032B" w:rsidP="00D01F66">
      <w:pPr>
        <w:spacing w:line="276" w:lineRule="auto"/>
        <w:jc w:val="right"/>
      </w:pPr>
    </w:p>
    <w:p w:rsidR="00923A89" w:rsidRPr="0033073D" w:rsidRDefault="00B1032B" w:rsidP="0033073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7B0F">
        <w:rPr>
          <w:rFonts w:ascii="Times New Roman" w:hAnsi="Times New Roman" w:cs="Times New Roman"/>
          <w:sz w:val="32"/>
          <w:szCs w:val="32"/>
        </w:rPr>
        <w:t>Саранск, 2019</w:t>
      </w:r>
      <w:r w:rsidR="0033073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853C9" w:rsidRPr="00E47737" w:rsidRDefault="00B43EEF" w:rsidP="00CB6C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Слайд</w:t>
      </w:r>
      <w:r w:rsidR="008B5E5C" w:rsidRPr="00E477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1</w:t>
      </w:r>
    </w:p>
    <w:p w:rsidR="008B5E5C" w:rsidRPr="00E47737" w:rsidRDefault="00CB6C8C" w:rsidP="00CB6C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Каждое дошкольное учреждение имеет свой микроклимат и свое «лицо». Комфортная атмосфера во многом зависит от традиций, которые сохраняются и умножаются коллективом. Хорошей традицией </w:t>
      </w:r>
      <w:r w:rsidR="00F853C9"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 нашем ДОУ </w:t>
      </w:r>
      <w:r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стало привлечение родителей к организации различных праздничных мероприятий</w:t>
      </w:r>
      <w:r w:rsidR="00F853C9"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что является одним из средств совместной деятельности ребёнка и родителей. </w:t>
      </w:r>
    </w:p>
    <w:p w:rsidR="00843D28" w:rsidRPr="00E47737" w:rsidRDefault="00CB6C8C" w:rsidP="00CB6C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 настоящее время наблюдается возросшая занятость родителей, что, конечно же, негативно влияет на отношение ребёнка и родителей в семье. Зачастую родители и дети проводят вечернее время и выходные дни не вместе. Дети чаще смотрят телевизор или заняты компьютерными играми, а родители занимаются своими делами. Таким образом, в семье возникает психологический дискомфорт. </w:t>
      </w:r>
    </w:p>
    <w:p w:rsidR="009D3CD6" w:rsidRPr="00E47737" w:rsidRDefault="009D3CD6" w:rsidP="009D3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</w:t>
      </w:r>
      <w:r w:rsidR="008B5E5C" w:rsidRPr="00E477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лайд 2</w:t>
      </w:r>
    </w:p>
    <w:p w:rsidR="008B5E5C" w:rsidRPr="00E47737" w:rsidRDefault="00CB6C8C" w:rsidP="009D3C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 практике нашего детского сада мы стремимся обязательно привлечь родителей к активной организации всех праздников</w:t>
      </w:r>
      <w:r w:rsidR="008B5E5C"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8B5E5C" w:rsidRPr="00E47737" w:rsidRDefault="008B5E5C" w:rsidP="009D3C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Формы работы с родителями представлены на слайде.</w:t>
      </w:r>
    </w:p>
    <w:p w:rsidR="00843D28" w:rsidRPr="00E47737" w:rsidRDefault="009D3CD6" w:rsidP="009D3C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</w:t>
      </w:r>
      <w:r w:rsidR="00F853C9"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амым интересным моментом, на наш взгляд является участие родителей в ходе самого утренника.Это способствует </w:t>
      </w:r>
      <w:r w:rsidRPr="00E477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плочению</w:t>
      </w:r>
      <w:r w:rsidR="00A67C40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и педагогов, педагогов и детей, родителе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й и детей</w:t>
      </w:r>
      <w:r w:rsidR="00843D28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жес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тимулированию </w:t>
      </w:r>
      <w:r w:rsidR="00A67C40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познавательной деятельности и творческой активности детей и их родителей.</w:t>
      </w:r>
    </w:p>
    <w:p w:rsidR="00FF3489" w:rsidRPr="00E47737" w:rsidRDefault="00FF3489" w:rsidP="009D3C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CD6" w:rsidRPr="00E47737" w:rsidRDefault="009D3CD6" w:rsidP="00FF34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Слайд 3</w:t>
      </w:r>
    </w:p>
    <w:p w:rsidR="00967D02" w:rsidRPr="00E47737" w:rsidRDefault="00FF3489" w:rsidP="00FF34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Задачи,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поставленные в ходе с</w:t>
      </w:r>
      <w:r w:rsidR="009D3CD6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овместной работы с родителями, 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</w:t>
      </w:r>
      <w:r w:rsidR="009D3CD6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лены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следующем 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слайде.</w:t>
      </w:r>
    </w:p>
    <w:p w:rsidR="00A67C40" w:rsidRPr="00E47737" w:rsidRDefault="009D3CD6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A67C40"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="00A67C40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азвивать творческую и педагогическую компетентность родителей;</w:t>
      </w:r>
    </w:p>
    <w:p w:rsidR="00A67C40" w:rsidRPr="00E47737" w:rsidRDefault="009D3CD6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A67C40"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</w:t>
      </w:r>
      <w:r w:rsidR="00A67C40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ответственность родителей за воспитание своих детей, более серьезное отношение к дошкольному детству;</w:t>
      </w:r>
    </w:p>
    <w:p w:rsidR="00DF7ADF" w:rsidRPr="00E47737" w:rsidRDefault="009D3CD6" w:rsidP="00FF34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A67C40"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D2124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="00A67C40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азвивать у детей познавательный интерес, креативность на основе соревновательного мотива.</w:t>
      </w:r>
    </w:p>
    <w:p w:rsidR="00BD2124" w:rsidRPr="00E47737" w:rsidRDefault="00BD2124" w:rsidP="00DF7A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Можно выделить несколько основных этапов реализации нашей деятельности.</w:t>
      </w:r>
    </w:p>
    <w:p w:rsidR="00967D02" w:rsidRPr="00E47737" w:rsidRDefault="00BD2124" w:rsidP="00FF34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Слайд   </w:t>
      </w:r>
      <w:r w:rsidR="00A135A0"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Этапы реализации: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Создание инициативной группы среди родителей.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Планирование совместных мероприятий, развлечений с детьми с учетом интересов всего коллектива родителей.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и проведение праздников в течение года.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Подведение итогов.</w:t>
      </w:r>
    </w:p>
    <w:p w:rsidR="00BD2124" w:rsidRPr="00E47737" w:rsidRDefault="00BD2124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D28" w:rsidRPr="00E47737" w:rsidRDefault="00BD2124" w:rsidP="00923A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Для себя я отметила несколько </w:t>
      </w: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положительных сторон </w:t>
      </w: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совместной работе с родителями в ходе праздника.</w:t>
      </w:r>
    </w:p>
    <w:p w:rsidR="00B43EEF" w:rsidRPr="00E47737" w:rsidRDefault="00B43EEF" w:rsidP="00B43E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Слайд</w:t>
      </w:r>
      <w:r w:rsidR="00A135A0"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5</w:t>
      </w:r>
    </w:p>
    <w:p w:rsidR="00521BDA" w:rsidRPr="00E47737" w:rsidRDefault="00A67C40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Положительные стороны:</w:t>
      </w:r>
    </w:p>
    <w:p w:rsidR="00DF7ADF" w:rsidRPr="00E47737" w:rsidRDefault="00A135A0" w:rsidP="00FF34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и проведение праздников и развлечений объединяют детей и родителей общими переживаниями, сплач</w:t>
      </w:r>
      <w:r w:rsidR="00FF3489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ивают родительский 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коллектив;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праздниках и развлечениях формирует у дошкольников и родителей дисциплиниро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ванность и культуру поведения;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в детском саду позволяет родителям сравнить навыки своего ребенка с умениями сверстников, выделить какие-то проблемные моменты, над ко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торыми стоит поработать дома;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приятное и полезное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провождение семейного дос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га;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становится активной социальной системой.</w:t>
      </w:r>
    </w:p>
    <w:p w:rsidR="00521BDA" w:rsidRPr="00E47737" w:rsidRDefault="00521BDA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7D02" w:rsidRPr="00E47737" w:rsidRDefault="00BD2124" w:rsidP="00DF7A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 возникают и </w:t>
      </w: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сложности,</w:t>
      </w: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которые</w:t>
      </w:r>
      <w:r w:rsidR="00DF7ADF" w:rsidRPr="00E477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на мой взгляд</w:t>
      </w:r>
      <w:r w:rsidR="00DF7ADF" w:rsidRPr="00E477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испытывает любой музыкальный руководитель при работе с родителями.</w:t>
      </w:r>
    </w:p>
    <w:p w:rsidR="00A67C40" w:rsidRPr="00E47737" w:rsidRDefault="00A67C40" w:rsidP="00FF34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Сложности:</w:t>
      </w:r>
    </w:p>
    <w:p w:rsidR="00521BDA" w:rsidRPr="00E47737" w:rsidRDefault="00923A89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Трудности привлечения</w:t>
      </w:r>
      <w:r w:rsidR="00A67C40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к активному взаимодействию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– за их сильной занятости.</w:t>
      </w:r>
    </w:p>
    <w:p w:rsidR="00521BDA" w:rsidRPr="00E47737" w:rsidRDefault="00FF3489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с</w:t>
      </w:r>
      <w:r w:rsidR="00A67C40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низкой активностью родителей</w:t>
      </w:r>
      <w:r w:rsidR="00521BDA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из-за личностных особенностей.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Длительная тщательная подготовка к каждому мероприятию с задействованием родительского коллектива.</w:t>
      </w:r>
    </w:p>
    <w:p w:rsidR="000A72A1" w:rsidRPr="00E47737" w:rsidRDefault="00A67C40" w:rsidP="00923A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Родители, как правило, не считают себя в полной мере ответственными за воспитание и развитие своих детей и зачастую не считают дошкольное </w:t>
      </w:r>
      <w:r w:rsidR="00B43EEF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детство,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важным периодом становления личности, не придавая ему такого же значения, как школе.</w:t>
      </w:r>
    </w:p>
    <w:p w:rsidR="00967D02" w:rsidRPr="00E47737" w:rsidRDefault="000A72A1" w:rsidP="000A72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Остановлюсь на этапах проведения праздника</w:t>
      </w:r>
    </w:p>
    <w:p w:rsidR="000A72A1" w:rsidRPr="00E47737" w:rsidRDefault="001379BA" w:rsidP="000A72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Слайд 6</w:t>
      </w:r>
    </w:p>
    <w:p w:rsidR="00A67C40" w:rsidRPr="00E47737" w:rsidRDefault="00A67C40" w:rsidP="00967D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Этапы проведения праздника: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Подготовка.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основе каждого праздника, развлечения лежит определенная идея, которая должна быть донесена до каждого ребенка. Например, праздник «День здоровья» — это приобщение детей и взрослых к здоровому образу жизни. Эта идея должна проходить через вс</w:t>
      </w:r>
      <w:r w:rsidR="00923A89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содержание праздника, раскрытию е</w:t>
      </w:r>
      <w:r w:rsidR="00923A89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служат песни, стихи, музыка, конкурсы, игры, инсценировки, художественное оформление.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 несет радость всем детям. Поэтому важно, чтобы каждый ребенок принимал в нем посильное участие.Праздник является не только средством воспитания детей, но и формой педагогической пропаганды среди родителей. Поэтому родителей следует включать в подготовительную работу к нему (подготовка костюмов, атрибутов, подарков, игр и конкурсов </w:t>
      </w:r>
      <w:r w:rsidR="00B1032B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и т. д.)</w:t>
      </w:r>
    </w:p>
    <w:p w:rsidR="00500465" w:rsidRPr="00E47737" w:rsidRDefault="00500465" w:rsidP="00843D28">
      <w:pPr>
        <w:tabs>
          <w:tab w:val="left" w:pos="424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843D28" w:rsidRPr="00E47737" w:rsidRDefault="00500465" w:rsidP="00923A89">
      <w:pPr>
        <w:tabs>
          <w:tab w:val="left" w:pos="4245"/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1379BA"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7</w:t>
      </w:r>
    </w:p>
    <w:p w:rsidR="00A67C40" w:rsidRPr="00E47737" w:rsidRDefault="00B1032B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Проведение с</w:t>
      </w:r>
      <w:r w:rsidR="00A67C40"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овместного праздника.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Празднование, как правило, начинается с вступительной части, приветственного слова, знакомства с жюри (если таковое имеется). Совместные праздники не обходятся без выступлений детей, их родителей отдельно и детей вместе с родителями, игр, конкурсов, песен. Часто присутствует элемент соревнования.</w:t>
      </w:r>
    </w:p>
    <w:p w:rsidR="00500465" w:rsidRPr="00E47737" w:rsidRDefault="00500465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7D02" w:rsidRPr="00E47737" w:rsidRDefault="001379BA" w:rsidP="001379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8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Подведение итогов.</w:t>
      </w:r>
    </w:p>
    <w:p w:rsidR="00A67C40" w:rsidRPr="00E47737" w:rsidRDefault="00A67C40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Завершающим этапом любого праздника является непременное награждение подарками, грамотами и возможность пообщаться с родителями. Обязательно должна присутствовать рефлексия, с помощью которой можно узнать, понравился ли праздник детям и их родителям, насколько эффективным и плодотворным было его проведение. С родителями итоги проведения праздника можно обсудить на совещании, на чаепитии, проанализировать с помощью книги отзывов или небольших записок, адресованных от родителей воспитателю.</w:t>
      </w:r>
    </w:p>
    <w:p w:rsidR="00843D28" w:rsidRPr="00E47737" w:rsidRDefault="00843D28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7D02" w:rsidRPr="00E47737" w:rsidRDefault="00843D28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9</w:t>
      </w:r>
    </w:p>
    <w:p w:rsidR="00967D02" w:rsidRPr="00E47737" w:rsidRDefault="00A67C40" w:rsidP="00B43E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Совместные праздники в детском саду - важная часть жизни ребенка и его родителей. Это радостное событие, которое позволяет им отдохнуть, развлечься и вместе с тем</w:t>
      </w:r>
      <w:r w:rsidR="00B1032B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духовно обогащает и побуждает к творчеству.</w:t>
      </w:r>
    </w:p>
    <w:p w:rsidR="00B43EEF" w:rsidRPr="00E47737" w:rsidRDefault="00A67C40" w:rsidP="00FF34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Важно научить родителей понимать и чувствовать душу ребенка, понимать и любить его таким, какой он есть, воспитывать собственным положительным примером, так как ребенок – зеркало семьи и выносит в жизнь как хорошее, так и плохое – все, что заложено</w:t>
      </w:r>
      <w:r w:rsidR="00B1032B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семье!</w:t>
      </w:r>
    </w:p>
    <w:p w:rsidR="00B43EEF" w:rsidRPr="00E47737" w:rsidRDefault="00B43EEF" w:rsidP="00A67C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Вашему вниманию я предлагаю небольш</w:t>
      </w:r>
      <w:r w:rsidR="00527E9F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ие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видеоролик</w:t>
      </w:r>
      <w:r w:rsidR="00527E9F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записанны</w:t>
      </w:r>
      <w:r w:rsidR="00527E9F"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47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одном из музыкальных праздников.</w:t>
      </w:r>
    </w:p>
    <w:p w:rsidR="0064095A" w:rsidRPr="00E47737" w:rsidRDefault="0064095A" w:rsidP="00A67C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3A89" w:rsidRPr="00E47737" w:rsidRDefault="00843D28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10</w:t>
      </w:r>
    </w:p>
    <w:p w:rsidR="00843D28" w:rsidRPr="00E47737" w:rsidRDefault="00843D28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Сценка «Опять двойка»</w:t>
      </w:r>
    </w:p>
    <w:p w:rsidR="00923A89" w:rsidRPr="00E47737" w:rsidRDefault="00923A89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3D28" w:rsidRPr="00E47737" w:rsidRDefault="00843D28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A89" w:rsidRPr="00E47737" w:rsidRDefault="00843D28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923A89"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</w:p>
    <w:p w:rsidR="00843D28" w:rsidRPr="00E47737" w:rsidRDefault="00843D28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«Папы ложкари»</w:t>
      </w:r>
    </w:p>
    <w:p w:rsidR="00923A89" w:rsidRPr="00E47737" w:rsidRDefault="00923A89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A89" w:rsidRPr="00E47737" w:rsidRDefault="00923A89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A89" w:rsidRPr="00E47737" w:rsidRDefault="00923A89" w:rsidP="00923A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12 </w:t>
      </w:r>
    </w:p>
    <w:p w:rsidR="00923A89" w:rsidRPr="00E47737" w:rsidRDefault="00923A89" w:rsidP="00923A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Спасибо за внимание!</w:t>
      </w:r>
    </w:p>
    <w:p w:rsidR="00923A89" w:rsidRPr="00E47737" w:rsidRDefault="00923A89" w:rsidP="00FF34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3D28" w:rsidRPr="00E47737" w:rsidRDefault="00843D28" w:rsidP="00843D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B80" w:rsidRDefault="004C2B80" w:rsidP="004C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«Каждый утренник» </w:t>
      </w:r>
    </w:p>
    <w:p w:rsidR="004C2B80" w:rsidRPr="008B20CA" w:rsidRDefault="004C2B80" w:rsidP="004C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Кириллова Людмила Васильевна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утренник волнуюсь,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утренник боюсь.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утренник любуюсь,</w:t>
      </w:r>
    </w:p>
    <w:p w:rsidR="004C2B80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улыбаюсь и смеюсь.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утренник краснею,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утренник трясусь.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утренник немею,</w:t>
      </w:r>
    </w:p>
    <w:p w:rsidR="004C2B80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дрожью внутренней борюсь…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2B80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утренник-давленье,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утренник-полёт!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утренник движенье</w:t>
      </w:r>
    </w:p>
    <w:p w:rsidR="004C2B80" w:rsidRPr="008B20CA" w:rsidRDefault="004C2B80" w:rsidP="004C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к лучшему, вперёд!</w:t>
      </w:r>
    </w:p>
    <w:p w:rsidR="004C2B80" w:rsidRDefault="004C2B80" w:rsidP="004C2B80">
      <w:pPr>
        <w:spacing w:line="276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4766" w:rsidRPr="00E47737" w:rsidRDefault="00224766" w:rsidP="00A67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766" w:rsidRPr="00E47737" w:rsidSect="00114E81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C40"/>
    <w:rsid w:val="000A72A1"/>
    <w:rsid w:val="00114E81"/>
    <w:rsid w:val="001379BA"/>
    <w:rsid w:val="00224766"/>
    <w:rsid w:val="0033073D"/>
    <w:rsid w:val="004C2B80"/>
    <w:rsid w:val="00500465"/>
    <w:rsid w:val="00521BDA"/>
    <w:rsid w:val="00527E9F"/>
    <w:rsid w:val="0064095A"/>
    <w:rsid w:val="006B291F"/>
    <w:rsid w:val="006E79CA"/>
    <w:rsid w:val="007F1FA8"/>
    <w:rsid w:val="00843D28"/>
    <w:rsid w:val="008B5E5C"/>
    <w:rsid w:val="00923A89"/>
    <w:rsid w:val="00967D02"/>
    <w:rsid w:val="009D3CD6"/>
    <w:rsid w:val="00A135A0"/>
    <w:rsid w:val="00A67C40"/>
    <w:rsid w:val="00B1032B"/>
    <w:rsid w:val="00B43EEF"/>
    <w:rsid w:val="00BD2124"/>
    <w:rsid w:val="00CB6C8C"/>
    <w:rsid w:val="00D01F66"/>
    <w:rsid w:val="00D42B7F"/>
    <w:rsid w:val="00D82D27"/>
    <w:rsid w:val="00DF7ADF"/>
    <w:rsid w:val="00E2078D"/>
    <w:rsid w:val="00E47737"/>
    <w:rsid w:val="00F06D6A"/>
    <w:rsid w:val="00F853C9"/>
    <w:rsid w:val="00F94DCB"/>
    <w:rsid w:val="00FF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2017-488E-4EC3-938A-1DC86CDF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Гомаюрова</dc:creator>
  <cp:keywords/>
  <dc:description/>
  <cp:lastModifiedBy>57889</cp:lastModifiedBy>
  <cp:revision>14</cp:revision>
  <cp:lastPrinted>2019-01-26T13:34:00Z</cp:lastPrinted>
  <dcterms:created xsi:type="dcterms:W3CDTF">2019-01-23T20:01:00Z</dcterms:created>
  <dcterms:modified xsi:type="dcterms:W3CDTF">2021-07-28T07:29:00Z</dcterms:modified>
</cp:coreProperties>
</file>