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4" w:rsidRPr="00F73984" w:rsidRDefault="00F73984" w:rsidP="00F7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112»</w:t>
      </w: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1660" w:rsidRDefault="006A1660" w:rsidP="00F739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интегрированный модуль </w:t>
      </w:r>
    </w:p>
    <w:p w:rsidR="00F73984" w:rsidRPr="00FA3E92" w:rsidRDefault="006A1660" w:rsidP="00F739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№13</w:t>
      </w:r>
    </w:p>
    <w:p w:rsidR="00F73984" w:rsidRPr="00FA3E92" w:rsidRDefault="00F73984" w:rsidP="00F739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«Приключения зайчонка</w:t>
      </w:r>
      <w:r w:rsidRPr="00FA3E92">
        <w:rPr>
          <w:rFonts w:ascii="Times New Roman" w:hAnsi="Times New Roman" w:cs="Times New Roman"/>
          <w:b/>
          <w:sz w:val="28"/>
          <w:szCs w:val="28"/>
        </w:rPr>
        <w:t>»</w:t>
      </w: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6A16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A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высшей</w:t>
      </w:r>
    </w:p>
    <w:p w:rsidR="00F73984" w:rsidRDefault="00F73984" w:rsidP="00F7398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73984" w:rsidRDefault="00F73984" w:rsidP="00F7398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Надежкина И.А.</w:t>
      </w:r>
    </w:p>
    <w:p w:rsidR="00F73984" w:rsidRDefault="00F73984" w:rsidP="00F7398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1660" w:rsidRDefault="006A1660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2019 г.</w:t>
      </w:r>
    </w:p>
    <w:p w:rsidR="00F73984" w:rsidRDefault="00F73984" w:rsidP="00F739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73984" w:rsidRPr="00AF4A23" w:rsidRDefault="00F73984" w:rsidP="00F7398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3984">
        <w:rPr>
          <w:rFonts w:ascii="Times New Roman" w:hAnsi="Times New Roman" w:cs="Times New Roman"/>
          <w:sz w:val="28"/>
          <w:szCs w:val="28"/>
        </w:rPr>
        <w:t>акреплять умение детей образовывать слова с уменьшительно –ласкательным суффиксом, обогащать и активизировать словарь детей;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3984">
        <w:rPr>
          <w:rFonts w:ascii="Times New Roman" w:hAnsi="Times New Roman" w:cs="Times New Roman"/>
          <w:sz w:val="28"/>
          <w:szCs w:val="28"/>
        </w:rPr>
        <w:t>акреплять умение рисовать методом тычка жесткой кистью по заданному контуру;</w:t>
      </w:r>
    </w:p>
    <w:p w:rsidR="00F73984" w:rsidRPr="00EE7695" w:rsidRDefault="006A1660" w:rsidP="00F7398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з</w:t>
      </w:r>
      <w:r w:rsidR="00F73984" w:rsidRPr="00EE7695">
        <w:rPr>
          <w:rFonts w:ascii="Cambria" w:eastAsia="Times New Roman" w:hAnsi="Cambria" w:cs="Times New Roman"/>
          <w:sz w:val="26"/>
          <w:szCs w:val="26"/>
          <w:lang w:eastAsia="ru-RU"/>
        </w:rPr>
        <w:t>акреплять умение считать предметы в пределах 3, называть множество одним числом. Упражнять в сравнении двух множеств, используя понятия «больше», «меньше», «поровну»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;</w:t>
      </w:r>
      <w:r w:rsidR="00F73984" w:rsidRPr="00EE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984" w:rsidRPr="00EE7695" w:rsidRDefault="00F73984" w:rsidP="00F7398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95">
        <w:rPr>
          <w:rFonts w:ascii="Cambria" w:eastAsia="Times New Roman" w:hAnsi="Cambria" w:cs="Times New Roman"/>
          <w:sz w:val="26"/>
          <w:szCs w:val="26"/>
          <w:lang w:eastAsia="ru-RU"/>
        </w:rPr>
        <w:t>Уточнить знания детей о геометрических фигурах; их признаках, закрепить умение находить предметы в быту, похожие на данные геометрические фигуры; по сравнению величин предметов (длинный-короткий).</w:t>
      </w:r>
      <w:r w:rsidRPr="00EE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984" w:rsidRPr="00EE7695" w:rsidRDefault="006A1660" w:rsidP="00F7398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3984" w:rsidRPr="00EE7695">
        <w:rPr>
          <w:rFonts w:ascii="Times New Roman" w:hAnsi="Times New Roman" w:cs="Times New Roman"/>
          <w:sz w:val="28"/>
          <w:szCs w:val="28"/>
        </w:rPr>
        <w:t>азвивать познавательный интерес к жизни животных;</w:t>
      </w:r>
      <w:r w:rsidR="00F73984" w:rsidRPr="00EE7695">
        <w:t xml:space="preserve"> </w:t>
      </w:r>
      <w:hyperlink r:id="rId7" w:tgtFrame="_blank" w:history="1">
        <w:r w:rsidR="00F73984" w:rsidRPr="00EE7695">
          <w:rPr>
            <w:rFonts w:ascii="Cambria" w:eastAsia="Times New Roman" w:hAnsi="Cambria" w:cs="Times New Roman"/>
            <w:sz w:val="28"/>
            <w:szCs w:val="28"/>
            <w:lang w:eastAsia="ru-RU"/>
          </w:rPr>
          <w:t>Развивать у детей внимание, творческое воображение, память, мышление</w:t>
        </w:r>
      </w:hyperlink>
      <w:r w:rsidR="00F73984" w:rsidRPr="00EE769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r w:rsidR="00F7398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F73984" w:rsidRPr="00EE7695">
          <w:rPr>
            <w:rFonts w:ascii="Cambria" w:eastAsia="Times New Roman" w:hAnsi="Cambria" w:cs="Times New Roman"/>
            <w:sz w:val="28"/>
            <w:szCs w:val="28"/>
            <w:lang w:eastAsia="ru-RU"/>
          </w:rPr>
          <w:t>Развивать связную речь дошкольников</w:t>
        </w:r>
      </w:hyperlink>
      <w:r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r w:rsidR="00F73984" w:rsidRPr="00EE769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F73984" w:rsidRPr="00EE7695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3984" w:rsidRPr="00EE7695">
        <w:rPr>
          <w:rFonts w:ascii="Times New Roman" w:hAnsi="Times New Roman" w:cs="Times New Roman"/>
          <w:sz w:val="28"/>
          <w:szCs w:val="28"/>
        </w:rPr>
        <w:t>оспитывать желание заботиться и сопереживать слабым, способствовать возникновению у детей положительных эмоций.</w:t>
      </w:r>
      <w:r w:rsidR="00F73984" w:rsidRPr="00EE769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Воспитывать умение активно сотрудничать друг с другом и с воспитателем.</w:t>
      </w:r>
      <w:r w:rsidR="00F73984"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Pr="00AF4A23" w:rsidRDefault="00F73984" w:rsidP="00F739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3984">
        <w:rPr>
          <w:rFonts w:ascii="Times New Roman" w:hAnsi="Times New Roman" w:cs="Times New Roman"/>
          <w:sz w:val="28"/>
          <w:szCs w:val="28"/>
        </w:rPr>
        <w:t>арточки схемы животных;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3984">
        <w:rPr>
          <w:rFonts w:ascii="Times New Roman" w:hAnsi="Times New Roman" w:cs="Times New Roman"/>
          <w:sz w:val="28"/>
          <w:szCs w:val="28"/>
        </w:rPr>
        <w:t>еометрические фигуры;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984">
        <w:rPr>
          <w:rFonts w:ascii="Times New Roman" w:hAnsi="Times New Roman" w:cs="Times New Roman"/>
          <w:sz w:val="28"/>
          <w:szCs w:val="28"/>
        </w:rPr>
        <w:t>исьмо;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3984">
        <w:rPr>
          <w:rFonts w:ascii="Times New Roman" w:hAnsi="Times New Roman" w:cs="Times New Roman"/>
          <w:sz w:val="28"/>
          <w:szCs w:val="28"/>
        </w:rPr>
        <w:t>митация лесной полянки ( берлога, нора, пенек, дупло);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73984">
        <w:rPr>
          <w:rFonts w:ascii="Times New Roman" w:hAnsi="Times New Roman" w:cs="Times New Roman"/>
          <w:sz w:val="28"/>
          <w:szCs w:val="28"/>
        </w:rPr>
        <w:t>ивотные (белка, медведь, ежик, лиса, заяц);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3984">
        <w:rPr>
          <w:rFonts w:ascii="Times New Roman" w:hAnsi="Times New Roman" w:cs="Times New Roman"/>
          <w:sz w:val="28"/>
          <w:szCs w:val="28"/>
        </w:rPr>
        <w:t>еатр на фланелеграфе;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73984">
        <w:rPr>
          <w:rFonts w:ascii="Times New Roman" w:hAnsi="Times New Roman" w:cs="Times New Roman"/>
          <w:sz w:val="28"/>
          <w:szCs w:val="28"/>
        </w:rPr>
        <w:t>исты с нарисованной лесной полянкой с изображение контурным зайца;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3984">
        <w:rPr>
          <w:rFonts w:ascii="Times New Roman" w:hAnsi="Times New Roman" w:cs="Times New Roman"/>
          <w:sz w:val="28"/>
          <w:szCs w:val="28"/>
        </w:rPr>
        <w:t>удиозапись;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73984">
        <w:rPr>
          <w:rFonts w:ascii="Times New Roman" w:hAnsi="Times New Roman" w:cs="Times New Roman"/>
          <w:sz w:val="28"/>
          <w:szCs w:val="28"/>
        </w:rPr>
        <w:t>есткая кисть;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3984">
        <w:rPr>
          <w:rFonts w:ascii="Times New Roman" w:hAnsi="Times New Roman" w:cs="Times New Roman"/>
          <w:sz w:val="28"/>
          <w:szCs w:val="28"/>
        </w:rPr>
        <w:t>елая и серая гуашь.</w:t>
      </w: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Pr="00AF4A23" w:rsidRDefault="00F73984" w:rsidP="00F739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984">
        <w:rPr>
          <w:rFonts w:ascii="Times New Roman" w:hAnsi="Times New Roman" w:cs="Times New Roman"/>
          <w:sz w:val="28"/>
          <w:szCs w:val="28"/>
        </w:rPr>
        <w:t>одвижная игра « Покажите-ка, ребята»;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3984">
        <w:rPr>
          <w:rFonts w:ascii="Times New Roman" w:hAnsi="Times New Roman" w:cs="Times New Roman"/>
          <w:sz w:val="28"/>
          <w:szCs w:val="28"/>
        </w:rPr>
        <w:t>спользование малых фольклорных форм;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984">
        <w:rPr>
          <w:rFonts w:ascii="Times New Roman" w:hAnsi="Times New Roman" w:cs="Times New Roman"/>
          <w:sz w:val="28"/>
          <w:szCs w:val="28"/>
        </w:rPr>
        <w:t>/и «Кто живет в лесу»;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3984">
        <w:rPr>
          <w:rFonts w:ascii="Times New Roman" w:hAnsi="Times New Roman" w:cs="Times New Roman"/>
          <w:sz w:val="28"/>
          <w:szCs w:val="28"/>
        </w:rPr>
        <w:t>изкультминутка «Мы похлопаем в ладоши»;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3984">
        <w:rPr>
          <w:rFonts w:ascii="Times New Roman" w:hAnsi="Times New Roman" w:cs="Times New Roman"/>
          <w:sz w:val="28"/>
          <w:szCs w:val="28"/>
        </w:rPr>
        <w:t>спользование элемента театрализации;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984">
        <w:rPr>
          <w:rFonts w:ascii="Times New Roman" w:hAnsi="Times New Roman" w:cs="Times New Roman"/>
          <w:sz w:val="28"/>
          <w:szCs w:val="28"/>
        </w:rPr>
        <w:t>/и «Назови животное ласково»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3984">
        <w:rPr>
          <w:rFonts w:ascii="Times New Roman" w:hAnsi="Times New Roman" w:cs="Times New Roman"/>
          <w:sz w:val="28"/>
          <w:szCs w:val="28"/>
        </w:rPr>
        <w:t>отивация выполнения задания по рисованию;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984">
        <w:rPr>
          <w:rFonts w:ascii="Times New Roman" w:hAnsi="Times New Roman" w:cs="Times New Roman"/>
          <w:sz w:val="28"/>
          <w:szCs w:val="28"/>
        </w:rPr>
        <w:t>/и « Да или нет»;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3984">
        <w:rPr>
          <w:rFonts w:ascii="Times New Roman" w:hAnsi="Times New Roman" w:cs="Times New Roman"/>
          <w:sz w:val="28"/>
          <w:szCs w:val="28"/>
        </w:rPr>
        <w:t>тог и анализ занятия.</w:t>
      </w: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Pr="00AF4A23" w:rsidRDefault="00F73984" w:rsidP="00F739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A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73984">
        <w:rPr>
          <w:rFonts w:ascii="Times New Roman" w:hAnsi="Times New Roman" w:cs="Times New Roman"/>
          <w:sz w:val="28"/>
          <w:szCs w:val="28"/>
        </w:rPr>
        <w:t>тение художественной литературы;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3984">
        <w:rPr>
          <w:rFonts w:ascii="Times New Roman" w:hAnsi="Times New Roman" w:cs="Times New Roman"/>
          <w:sz w:val="28"/>
          <w:szCs w:val="28"/>
        </w:rPr>
        <w:t>аучивание стихотворений;</w:t>
      </w:r>
    </w:p>
    <w:p w:rsidR="00F73984" w:rsidRDefault="006A1660" w:rsidP="00F739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3984">
        <w:rPr>
          <w:rFonts w:ascii="Times New Roman" w:hAnsi="Times New Roman" w:cs="Times New Roman"/>
          <w:sz w:val="28"/>
          <w:szCs w:val="28"/>
        </w:rPr>
        <w:t>ассматривание иллюстраций, сюжетных картинок о жизни животных.</w:t>
      </w: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F7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Default="00F73984" w:rsidP="009C216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3984" w:rsidRPr="00F73984" w:rsidRDefault="00F73984" w:rsidP="00F7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64" w:rsidRPr="00F73984" w:rsidRDefault="009C2164" w:rsidP="00F7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детей.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посмотрите, какая красивая птичка к нам залетела! Как вы думаете, какое время года она принесла? (Весну).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сейчас время года? (Весна)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вы так думаете? (Ответы детей). Назовите приметы весны.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«Да или нет»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называет предложения, а дети отвечают да или нет) 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Сюрпризный момент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гости пожаловал Зайчик)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Зайчик! Дети, а где живет зайчик, мы должны узнать, отгадав загадку: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Загадка: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со всех сторон открыт,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Крышей голубой укрыт,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зеленом доме тут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разные живут (Лес).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животные живут в лесу? (Ответы детей)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«Кто живет в лесу?»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(Выбрать картинку с изображением только тех животных, которые живут в лесу и рассказать об их месте обитания)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739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3495" cy="3285490"/>
            <wp:effectExtent l="0" t="0" r="1905" b="0"/>
            <wp:docPr id="4" name="Рисунок 4" descr="занятие во 2 младшей группе, конспект занятия во 2 младшей группе, занятие фгос 2 младшая группа, занятие 2 младшая группа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ие во 2 младшей группе, конспект занятия во 2 младшей группе, занятие фгос 2 младшая группа, занятие 2 младшая группа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(Выставляю картинки с изображением диких животных + несколько картинок с изображением домашних).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Например: Это белочка, она живет в дупле.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3. Дидактическая игра «Назови животное ласково»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Например: Белка - белочка,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Заяц-зайчик, зайчонок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Медведь ..........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Волк- ............ ..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Лиса- ..........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4. Воспитатель. - В гости к нам пришли еще лесные друзья - зайчики и белочки.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Cambria" w:eastAsia="Times New Roman" w:hAnsi="Cambria" w:cs="Times New Roman"/>
          <w:sz w:val="28"/>
          <w:szCs w:val="28"/>
          <w:lang w:eastAsia="ru-RU"/>
        </w:rPr>
        <w:t>- Сколько зайчиков? (3 зайчика) Сколько белочек? (3 белочки) Что сказать, сколько зайчиков и белочек? (Поровну)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64" w:rsidRPr="009C2164" w:rsidRDefault="009C2164" w:rsidP="00F7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2190" cy="4168140"/>
            <wp:effectExtent l="0" t="0" r="3810" b="3810"/>
            <wp:docPr id="5" name="Рисунок 5" descr="занятие во 2 младшей группе, конспект занятия во 2 младшей группе, занятие фгос 2 младшая группа, занятие 2 младшая группа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е во 2 младшей группе, конспект занятия во 2 младшей группе, занятие фгос 2 младшая группа, занятие 2 младшая группа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64" w:rsidRPr="00F73984" w:rsidRDefault="009C2164" w:rsidP="00F7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(Прячу одного зайчика) Сколько зайчиков, посчитаете? (2) А белочек сколько? (3) Кого больше белочек или зайчиков? Что надо сделать, чтобы было поровну? (Ответы детей)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Зайчик ходил в Лесную школу и многому там научился. У него есть цифры. Это цифра ... . Ой, горе! Зайчик забыл, какая эта цифра. Поможем ему? (Дети называют цифры 1, 2, 3)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 - Что-то наш Зайчик загрустил. Ему надо идти домой, потому что к нему скоро должны прийти гости, но он не знает, каким же путем пойти. Поможем Зайчику? Надо пойти и сесть за столы, но на пути у нас есть много препятствий, надо подлезть под кустом (дуга) и перепрыгнуть через реку по камням (обручи).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за столами.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наши 2 дорожки и надо выяснить, какая из них короткая, а какая длинная. Что для этого надо сделать? (Ответы детей) Молодцы! </w:t>
      </w:r>
    </w:p>
    <w:p w:rsidR="009C2164" w:rsidRPr="00F73984" w:rsidRDefault="009C2164" w:rsidP="00F7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 то, что вы помогли Зайчику найти путь домой, он хочет с вами поиграть, а игра называется «Найди свой дом» </w:t>
      </w:r>
    </w:p>
    <w:p w:rsidR="009C2164" w:rsidRPr="009C2164" w:rsidRDefault="009C2164" w:rsidP="00F7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C2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5890260"/>
            <wp:effectExtent l="0" t="0" r="0" b="0"/>
            <wp:docPr id="7" name="Рисунок 7" descr="занятие во 2 младшей группе, конспект занятия во 2 младшей группе, занятие фгос 2 младшая группа, занятие 2 младшая группа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нятие во 2 младшей группе, конспект занятия во 2 младшей группе, занятие фгос 2 младшая группа, занятие 2 младшая группа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164" w:rsidRPr="009C2164" w:rsidRDefault="009C2164" w:rsidP="009C2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64" w:rsidRPr="00F73984" w:rsidRDefault="009C2164" w:rsidP="009C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хорошо, но Зайчику надо чем-то угостить своих друзей, которые придут с минуты на минуту. Что делать, чем мы можем помочь? Подскажите (надо слепить</w:t>
      </w:r>
      <w:r w:rsidR="00FF6359"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нарисовать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 перед тем, как мы будем лепить</w:t>
      </w:r>
      <w:r w:rsidR="00FF6359"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рисовать</w:t>
      </w: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нам надо сделать для наших пальчиков, чтобы они хорошо работали? </w:t>
      </w:r>
    </w:p>
    <w:p w:rsidR="009C2164" w:rsidRPr="00F73984" w:rsidRDefault="009C2164" w:rsidP="009C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гимнастика. </w:t>
      </w:r>
    </w:p>
    <w:p w:rsidR="009C2164" w:rsidRPr="00F73984" w:rsidRDefault="009C2164" w:rsidP="009C2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Самостоятельная работа детей. </w:t>
      </w:r>
    </w:p>
    <w:p w:rsidR="009C2164" w:rsidRPr="00F73984" w:rsidRDefault="009C2164" w:rsidP="009C2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Анализ работы </w:t>
      </w:r>
    </w:p>
    <w:p w:rsidR="009C2164" w:rsidRPr="00F73984" w:rsidRDefault="009C2164" w:rsidP="009C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(собираем угощение в корзину, Зайчик унесет его животным). О вас он тоже не забыл, приготовил вам сюрприз. А сейчас он с вами прощается. До встречи! </w:t>
      </w:r>
    </w:p>
    <w:p w:rsidR="009C2164" w:rsidRPr="00F73984" w:rsidRDefault="009C2164" w:rsidP="009C2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Итог занятия.</w:t>
      </w:r>
    </w:p>
    <w:p w:rsidR="00900399" w:rsidRPr="00F73984" w:rsidRDefault="00900399" w:rsidP="0090039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399" w:rsidRPr="00F73984" w:rsidSect="00F739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8" w:rsidRDefault="00342C08" w:rsidP="00C90F81">
      <w:pPr>
        <w:spacing w:after="0" w:line="240" w:lineRule="auto"/>
      </w:pPr>
      <w:r>
        <w:separator/>
      </w:r>
    </w:p>
  </w:endnote>
  <w:endnote w:type="continuationSeparator" w:id="0">
    <w:p w:rsidR="00342C08" w:rsidRDefault="00342C08" w:rsidP="00C9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8" w:rsidRDefault="00342C08" w:rsidP="00C90F81">
      <w:pPr>
        <w:spacing w:after="0" w:line="240" w:lineRule="auto"/>
      </w:pPr>
      <w:r>
        <w:separator/>
      </w:r>
    </w:p>
  </w:footnote>
  <w:footnote w:type="continuationSeparator" w:id="0">
    <w:p w:rsidR="00342C08" w:rsidRDefault="00342C08" w:rsidP="00C9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92E"/>
    <w:multiLevelType w:val="multilevel"/>
    <w:tmpl w:val="256A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26C"/>
    <w:multiLevelType w:val="hybridMultilevel"/>
    <w:tmpl w:val="274CE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539A"/>
    <w:multiLevelType w:val="hybridMultilevel"/>
    <w:tmpl w:val="FDAAE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40EED"/>
    <w:multiLevelType w:val="multilevel"/>
    <w:tmpl w:val="7838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B7C89"/>
    <w:multiLevelType w:val="hybridMultilevel"/>
    <w:tmpl w:val="2CE8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0651F"/>
    <w:multiLevelType w:val="multilevel"/>
    <w:tmpl w:val="2D80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06FBF"/>
    <w:multiLevelType w:val="hybridMultilevel"/>
    <w:tmpl w:val="16868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28"/>
    <w:rsid w:val="00007D8D"/>
    <w:rsid w:val="00027F44"/>
    <w:rsid w:val="00032D42"/>
    <w:rsid w:val="000B3FAE"/>
    <w:rsid w:val="000C3A10"/>
    <w:rsid w:val="000D2047"/>
    <w:rsid w:val="000F4A3D"/>
    <w:rsid w:val="0011365E"/>
    <w:rsid w:val="00140AE6"/>
    <w:rsid w:val="00145BF2"/>
    <w:rsid w:val="001736D2"/>
    <w:rsid w:val="001910D7"/>
    <w:rsid w:val="00196DA4"/>
    <w:rsid w:val="00197F10"/>
    <w:rsid w:val="001C07A6"/>
    <w:rsid w:val="00205E5F"/>
    <w:rsid w:val="00212858"/>
    <w:rsid w:val="002426C4"/>
    <w:rsid w:val="0024594E"/>
    <w:rsid w:val="0027422A"/>
    <w:rsid w:val="0028332E"/>
    <w:rsid w:val="002A63CE"/>
    <w:rsid w:val="002C2737"/>
    <w:rsid w:val="002E00A4"/>
    <w:rsid w:val="002E0311"/>
    <w:rsid w:val="00342C08"/>
    <w:rsid w:val="00343C0C"/>
    <w:rsid w:val="0034702E"/>
    <w:rsid w:val="00347DFF"/>
    <w:rsid w:val="00386D4C"/>
    <w:rsid w:val="003A2F37"/>
    <w:rsid w:val="003A61DA"/>
    <w:rsid w:val="003B6D28"/>
    <w:rsid w:val="003C5476"/>
    <w:rsid w:val="003F1417"/>
    <w:rsid w:val="003F7729"/>
    <w:rsid w:val="00406734"/>
    <w:rsid w:val="004326CE"/>
    <w:rsid w:val="00450884"/>
    <w:rsid w:val="004650B1"/>
    <w:rsid w:val="004D6866"/>
    <w:rsid w:val="004F7E2A"/>
    <w:rsid w:val="0053166A"/>
    <w:rsid w:val="00574D42"/>
    <w:rsid w:val="00582D0D"/>
    <w:rsid w:val="005A4AF4"/>
    <w:rsid w:val="005B0CEF"/>
    <w:rsid w:val="005E0CA7"/>
    <w:rsid w:val="006201AD"/>
    <w:rsid w:val="006534D9"/>
    <w:rsid w:val="00655AAA"/>
    <w:rsid w:val="00671FCE"/>
    <w:rsid w:val="006A1660"/>
    <w:rsid w:val="006A190A"/>
    <w:rsid w:val="006B4E02"/>
    <w:rsid w:val="006C219A"/>
    <w:rsid w:val="006D7F9F"/>
    <w:rsid w:val="006E0112"/>
    <w:rsid w:val="00710585"/>
    <w:rsid w:val="00742DDA"/>
    <w:rsid w:val="00751443"/>
    <w:rsid w:val="00766AE8"/>
    <w:rsid w:val="007740B8"/>
    <w:rsid w:val="007924FF"/>
    <w:rsid w:val="007A3AF8"/>
    <w:rsid w:val="007B0A03"/>
    <w:rsid w:val="00812EA9"/>
    <w:rsid w:val="00816244"/>
    <w:rsid w:val="0084361A"/>
    <w:rsid w:val="00865EC4"/>
    <w:rsid w:val="008767A3"/>
    <w:rsid w:val="0089114B"/>
    <w:rsid w:val="008A24DE"/>
    <w:rsid w:val="00900399"/>
    <w:rsid w:val="00917815"/>
    <w:rsid w:val="00923B94"/>
    <w:rsid w:val="009317B9"/>
    <w:rsid w:val="00957F30"/>
    <w:rsid w:val="00963EB3"/>
    <w:rsid w:val="009A48DD"/>
    <w:rsid w:val="009B5C1C"/>
    <w:rsid w:val="009C105D"/>
    <w:rsid w:val="009C2164"/>
    <w:rsid w:val="009E215D"/>
    <w:rsid w:val="009E24BA"/>
    <w:rsid w:val="009F2E09"/>
    <w:rsid w:val="00A23D3F"/>
    <w:rsid w:val="00A30CA3"/>
    <w:rsid w:val="00A431B4"/>
    <w:rsid w:val="00A71D8F"/>
    <w:rsid w:val="00A84F81"/>
    <w:rsid w:val="00A9689B"/>
    <w:rsid w:val="00AC0777"/>
    <w:rsid w:val="00AC37CF"/>
    <w:rsid w:val="00AD4737"/>
    <w:rsid w:val="00AD59F3"/>
    <w:rsid w:val="00B00A89"/>
    <w:rsid w:val="00B03D73"/>
    <w:rsid w:val="00B10A63"/>
    <w:rsid w:val="00B202A2"/>
    <w:rsid w:val="00B22F8A"/>
    <w:rsid w:val="00B40021"/>
    <w:rsid w:val="00B404BD"/>
    <w:rsid w:val="00B53110"/>
    <w:rsid w:val="00B87DE7"/>
    <w:rsid w:val="00BC5AD5"/>
    <w:rsid w:val="00BC7028"/>
    <w:rsid w:val="00BD0C6C"/>
    <w:rsid w:val="00BE7BD2"/>
    <w:rsid w:val="00C00738"/>
    <w:rsid w:val="00C05C4A"/>
    <w:rsid w:val="00C10F87"/>
    <w:rsid w:val="00C5082F"/>
    <w:rsid w:val="00C50836"/>
    <w:rsid w:val="00C552E7"/>
    <w:rsid w:val="00C630EE"/>
    <w:rsid w:val="00C90F81"/>
    <w:rsid w:val="00C95F56"/>
    <w:rsid w:val="00CB79A8"/>
    <w:rsid w:val="00CE4DDF"/>
    <w:rsid w:val="00CF41A3"/>
    <w:rsid w:val="00D04173"/>
    <w:rsid w:val="00D13B75"/>
    <w:rsid w:val="00D2306E"/>
    <w:rsid w:val="00D3185B"/>
    <w:rsid w:val="00D57F6E"/>
    <w:rsid w:val="00D71D6B"/>
    <w:rsid w:val="00DC1AF8"/>
    <w:rsid w:val="00DD3633"/>
    <w:rsid w:val="00E2707F"/>
    <w:rsid w:val="00E76AD5"/>
    <w:rsid w:val="00EA06B6"/>
    <w:rsid w:val="00EB4C59"/>
    <w:rsid w:val="00ED0783"/>
    <w:rsid w:val="00ED35C7"/>
    <w:rsid w:val="00EE3D1E"/>
    <w:rsid w:val="00EF08A6"/>
    <w:rsid w:val="00F00DC1"/>
    <w:rsid w:val="00F114B6"/>
    <w:rsid w:val="00F12321"/>
    <w:rsid w:val="00F33224"/>
    <w:rsid w:val="00F631D0"/>
    <w:rsid w:val="00F73984"/>
    <w:rsid w:val="00F82891"/>
    <w:rsid w:val="00FA37C8"/>
    <w:rsid w:val="00FF20F0"/>
    <w:rsid w:val="00FF6359"/>
    <w:rsid w:val="00FF66E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F81"/>
  </w:style>
  <w:style w:type="paragraph" w:styleId="a6">
    <w:name w:val="footer"/>
    <w:basedOn w:val="a"/>
    <w:link w:val="a7"/>
    <w:uiPriority w:val="99"/>
    <w:unhideWhenUsed/>
    <w:rsid w:val="00C9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F81"/>
  </w:style>
  <w:style w:type="paragraph" w:styleId="a8">
    <w:name w:val="Balloon Text"/>
    <w:basedOn w:val="a"/>
    <w:link w:val="a9"/>
    <w:uiPriority w:val="99"/>
    <w:semiHidden/>
    <w:unhideWhenUsed/>
    <w:rsid w:val="002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7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03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r.ru/logop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udor.ru/vospitatelyu/zanyatiya-vospitatel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user</cp:lastModifiedBy>
  <cp:revision>18</cp:revision>
  <cp:lastPrinted>2019-05-07T10:27:00Z</cp:lastPrinted>
  <dcterms:created xsi:type="dcterms:W3CDTF">2019-03-23T07:37:00Z</dcterms:created>
  <dcterms:modified xsi:type="dcterms:W3CDTF">2019-05-07T10:27:00Z</dcterms:modified>
</cp:coreProperties>
</file>