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02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91 компенсирующего вида»</w:t>
      </w: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E" w:rsidRPr="006A202C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FDE" w:rsidRPr="006A202C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02C">
        <w:rPr>
          <w:rFonts w:ascii="Times New Roman" w:hAnsi="Times New Roman" w:cs="Times New Roman"/>
          <w:b/>
          <w:sz w:val="52"/>
          <w:szCs w:val="52"/>
        </w:rPr>
        <w:t>Выступление на педсовете</w:t>
      </w: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02C">
        <w:rPr>
          <w:rFonts w:ascii="Times New Roman" w:hAnsi="Times New Roman" w:cs="Times New Roman"/>
          <w:b/>
          <w:sz w:val="52"/>
          <w:szCs w:val="52"/>
        </w:rPr>
        <w:t xml:space="preserve">«Формы и методы работы с родителями </w:t>
      </w:r>
      <w:proofErr w:type="gramStart"/>
      <w:r w:rsidRPr="006A202C">
        <w:rPr>
          <w:rFonts w:ascii="Times New Roman" w:hAnsi="Times New Roman" w:cs="Times New Roman"/>
          <w:b/>
          <w:sz w:val="52"/>
          <w:szCs w:val="52"/>
        </w:rPr>
        <w:t>обучающихся</w:t>
      </w:r>
      <w:proofErr w:type="gramEnd"/>
      <w:r w:rsidRPr="006A202C">
        <w:rPr>
          <w:rFonts w:ascii="Times New Roman" w:hAnsi="Times New Roman" w:cs="Times New Roman"/>
          <w:b/>
          <w:sz w:val="52"/>
          <w:szCs w:val="52"/>
        </w:rPr>
        <w:t xml:space="preserve"> с ОВЗ»</w:t>
      </w: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FDE" w:rsidRDefault="003E0FDE" w:rsidP="003E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Подготовила:</w:t>
      </w:r>
    </w:p>
    <w:p w:rsidR="003E0FDE" w:rsidRDefault="003E0FDE" w:rsidP="003E0FDE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учитель-дефектолог</w:t>
      </w:r>
    </w:p>
    <w:p w:rsidR="003E0FDE" w:rsidRDefault="003E0FDE" w:rsidP="003E0FDE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3E0FDE" w:rsidRDefault="003E0FDE" w:rsidP="003E0FDE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3E0FDE" w:rsidRDefault="003E0FDE" w:rsidP="003E0FDE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FDE" w:rsidRPr="006A202C" w:rsidRDefault="003E0FDE" w:rsidP="003E0FDE">
      <w:pPr>
        <w:tabs>
          <w:tab w:val="left" w:pos="74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2022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Одним из важных направлений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дошкольной образовательной организации </w:t>
      </w:r>
      <w:r w:rsidR="00F74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работа с родителями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с ОВЗ.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Работе с родителями детей с ОВЗ неслучайно уделяется достаточно большое внимание. Для таких детей, контакт которых с окружающим миром сужен, неизмеримо возрастает роль семьи. 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значить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реализации поддержки родителей является длительным и требует обязательного комплексного участия всех специалистов, наблюдающих ребенка (педагог-психолог, учитель-дефектолог, врач, психолог и др.).</w:t>
      </w:r>
    </w:p>
    <w:p w:rsidR="00BE0A6A" w:rsidRPr="00BE0A6A" w:rsidRDefault="00BE0A6A" w:rsidP="005A7603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 с</w:t>
      </w:r>
      <w:r w:rsidRPr="00BE0A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родителями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1. Индивидуальные формы работы.</w:t>
      </w:r>
    </w:p>
    <w:p w:rsid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Беседы и консультации специалистов. Это практиче</w:t>
      </w:r>
      <w:r w:rsidRPr="006A20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ская помощь родителям детей с </w:t>
      </w:r>
      <w:proofErr w:type="spellStart"/>
      <w:r w:rsidRPr="006A20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овз</w:t>
      </w:r>
      <w:proofErr w:type="spellEnd"/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суть которой заключается в поиске решений проблемных ситуаций психологического, воспитательно-педагогического, </w:t>
      </w:r>
      <w:proofErr w:type="gramStart"/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медико-социального</w:t>
      </w:r>
      <w:proofErr w:type="gramEnd"/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 п. характера. </w:t>
      </w:r>
    </w:p>
    <w:p w:rsid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0A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семейное консультирование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специалист оказывает поддержку в преодолении эмоциональных нарушений в семье, вызываемых появлением особого ребенка. 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индивидуальные занятия с ребенком в присутствии матери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подбираются эффективные методы воспитательно-педагогического воздействия на ход психического развития самого ребенка и результативные способы обучения родителей коррекционно-развивающим технологиям;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Родительский час: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информирование родителей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ходе образовательной работы с ребенком.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Переписка или “Служба доверия”. Работу службы обеспечивают администрация и психолог. Служба работает с персональными и анонимными обращениями и пожеланиями родителей.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2. Коллективные формы взаимодействия.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Общие родительские собрания.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Информирование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обсуждение с родителями задач и содержания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коррекционно-образовательной работы;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Решение организационных вопросов;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Информирование родителе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по вопросам взаимодействия ДОО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другими организациями, в том числе и социальными службами.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Групповые родительские собрания.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Обсуждение с родителями задач, содержания и форм работы;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Сообщение о формах и содержании работы с детьми в семье;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Решение текущих организационных вопросов.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“День открытых дверей”.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-Знакомство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ДОО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направлениями и условиями его работы.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Тематические доклады, плановые консультации, семинары.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Ознакомление с задачами и формами подготовки детей к школе.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2.5. Проведение детских праздников и развлечений. Подготовкой и проведением праздников занимаются специалисты с привлечением родителей.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Поддержание благоприятного психологического микроклимата в группах и распространение его на семью.</w:t>
      </w:r>
    </w:p>
    <w:p w:rsidR="00BE0A6A" w:rsidRDefault="00BE0A6A" w:rsidP="00F745FB">
      <w:pPr>
        <w:pStyle w:val="a3"/>
        <w:spacing w:before="115" w:beforeAutospacing="0" w:after="0" w:afterAutospacing="0"/>
        <w:ind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BE0A6A">
        <w:rPr>
          <w:color w:val="000000"/>
          <w:sz w:val="28"/>
        </w:rPr>
        <w:t xml:space="preserve">2.6. </w:t>
      </w:r>
      <w:r>
        <w:rPr>
          <w:color w:val="000000"/>
          <w:sz w:val="28"/>
        </w:rPr>
        <w:t xml:space="preserve">Родительские вечера. </w:t>
      </w:r>
      <w:r w:rsidRPr="00BE0A6A">
        <w:rPr>
          <w:rFonts w:eastAsia="+mn-ea"/>
          <w:color w:val="000000"/>
          <w:kern w:val="24"/>
          <w:sz w:val="28"/>
          <w:szCs w:val="28"/>
        </w:rPr>
        <w:t>Это форма работы, которая прекрасно сплачивает родительский коллектив.</w:t>
      </w:r>
    </w:p>
    <w:p w:rsidR="00F745FB" w:rsidRPr="00BE0A6A" w:rsidRDefault="00F745FB" w:rsidP="00F745FB">
      <w:pPr>
        <w:pStyle w:val="a3"/>
        <w:spacing w:before="115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2.7. </w:t>
      </w:r>
      <w:r w:rsidRPr="00F745FB">
        <w:rPr>
          <w:rFonts w:eastAsia="+mn-ea" w:cs="+mn-cs"/>
          <w:color w:val="000000"/>
          <w:kern w:val="24"/>
          <w:sz w:val="28"/>
          <w:szCs w:val="28"/>
        </w:rPr>
        <w:t>Субботник - это одна из форм, способствующая созданию условий для формирования позиции сотрудничества педагогов и родителей воспитанников с целью эффективного развития и образования каждого ребенка.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3. Формы наглядного информационного обеспечения.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Информационные стенды и тематические выставки. Стационарные и передвижные стенды и выставки размещаются в удобных для родителей местах.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информирование родителей об организации коррекцио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нно-образовательной работы в ДОО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Выставки детских работ. Проводятся по плану воспитательно-образовательной работы.  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-привлечение и активизация интереса родителей к продуктивной деятельности своего ребенка.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Открытые занятия специалистов и воспитателей. Задания и методы работы подбираются в форме, доступной для понимания родителями.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условий для объективной оценки родителями успехов своих детей;</w:t>
      </w:r>
    </w:p>
    <w:p w:rsid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наглядное обучение родителей методам и формам дополнительной работы с детьми в домашних условиях.</w:t>
      </w:r>
    </w:p>
    <w:p w:rsidR="006A202C" w:rsidRPr="00BE0A6A" w:rsidRDefault="006A202C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Группа в социальной сети. 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</w:t>
      </w:r>
    </w:p>
    <w:p w:rsidR="00BE0A6A" w:rsidRPr="00BE0A6A" w:rsidRDefault="00BE0A6A" w:rsidP="00F745F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</w:t>
      </w:r>
      <w:r w:rsidR="006A20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A20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родителями, имеющими</w:t>
      </w:r>
      <w:r w:rsidRPr="00BE0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 с ограниченными возможностями здоровья – это деятельность, направленная на актуализацию коррекционных ресурсов семьи, обеспечивающих эффективность ее функционирования, особенно в периоды кризисов, связанных с воспитанием и развитием ребенка с ограниченными возможностями здоровья, что позволяет создавать соответствующее возрасту ребенка коррекционно-развивающее пространство, формировать и реализовывать адекватные потребностям ребенка стратегии воспитания, базирующиеся на конструктивных родительских установках и позициях по отношению к нему.</w:t>
      </w:r>
    </w:p>
    <w:p w:rsidR="00AC3CEF" w:rsidRDefault="00AC3CEF"/>
    <w:p w:rsidR="00F745FB" w:rsidRDefault="00F745FB"/>
    <w:p w:rsidR="00F745FB" w:rsidRDefault="00F745FB"/>
    <w:p w:rsidR="00F745FB" w:rsidRDefault="00F745FB"/>
    <w:p w:rsidR="00F745FB" w:rsidRDefault="00F745FB"/>
    <w:p w:rsidR="00F745FB" w:rsidRDefault="00F745FB"/>
    <w:sectPr w:rsidR="00F745FB" w:rsidSect="00F74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0CE1"/>
    <w:multiLevelType w:val="multilevel"/>
    <w:tmpl w:val="D8CC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6A"/>
    <w:rsid w:val="003E0FDE"/>
    <w:rsid w:val="005A7603"/>
    <w:rsid w:val="006A202C"/>
    <w:rsid w:val="00AC3CEF"/>
    <w:rsid w:val="00BE0A6A"/>
    <w:rsid w:val="00F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2022-12-13T07:11:00Z</cp:lastPrinted>
  <dcterms:created xsi:type="dcterms:W3CDTF">2022-12-12T10:12:00Z</dcterms:created>
  <dcterms:modified xsi:type="dcterms:W3CDTF">2024-02-16T06:51:00Z</dcterms:modified>
</cp:coreProperties>
</file>