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 w:rsidRPr="005A5702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5A570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DC63BC" w:rsidRDefault="00DC63BC" w:rsidP="00DC6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>программе «Юны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A5702">
        <w:rPr>
          <w:rFonts w:ascii="Times New Roman" w:hAnsi="Times New Roman" w:cs="Times New Roman"/>
          <w:b/>
          <w:sz w:val="28"/>
          <w:szCs w:val="28"/>
        </w:rPr>
        <w:t xml:space="preserve"> художник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5A5702">
        <w:rPr>
          <w:rFonts w:ascii="Times New Roman" w:hAnsi="Times New Roman" w:cs="Times New Roman"/>
          <w:b/>
          <w:sz w:val="28"/>
          <w:szCs w:val="28"/>
        </w:rPr>
        <w:t>»</w:t>
      </w:r>
    </w:p>
    <w:p w:rsidR="00DC63BC" w:rsidRPr="005A5702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5-7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977BDF">
        <w:rPr>
          <w:rFonts w:ascii="Times New Roman" w:hAnsi="Times New Roman" w:cs="Times New Roman"/>
          <w:b/>
          <w:sz w:val="24"/>
          <w:szCs w:val="24"/>
        </w:rPr>
        <w:t>1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Белые лебеди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DC63BC" w:rsidRPr="005A5702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</w:t>
      </w:r>
      <w:r>
        <w:rPr>
          <w:rFonts w:ascii="Times New Roman" w:hAnsi="Times New Roman" w:cs="Times New Roman"/>
          <w:sz w:val="24"/>
          <w:szCs w:val="24"/>
        </w:rPr>
        <w:t>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DC63BC" w:rsidRPr="004129D0" w:rsidRDefault="00DC63BC" w:rsidP="00977BDF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 издавна наблюдал за птицами и подмечал то, что удивляло его и восхищало, некоторые птицы стали символами разнообразных качеств и поступков людей. О птицах в народе слагают песни, стихи, легенды.</w:t>
      </w:r>
    </w:p>
    <w:p w:rsidR="00DC63BC" w:rsidRDefault="00DC63BC" w:rsidP="00DC63BC">
      <w:pPr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омните,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название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каких птиц вы знаете?</w:t>
      </w:r>
    </w:p>
    <w:p w:rsidR="00DC63BC" w:rsidRDefault="00DC63BC" w:rsidP="00DC63BC">
      <w:pPr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отгадайте загадки. О ком сегодня на занятии будет идти речь?</w:t>
      </w:r>
    </w:p>
    <w:p w:rsidR="00DC63BC" w:rsidRPr="004129D0" w:rsidRDefault="00DC63BC" w:rsidP="00DC63BC">
      <w:pPr>
        <w:ind w:left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птица такова,</w:t>
      </w:r>
    </w:p>
    <w:p w:rsidR="00DC63BC" w:rsidRPr="004129D0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не спутаешь с другой.</w:t>
      </w:r>
    </w:p>
    <w:p w:rsidR="00DC63BC" w:rsidRPr="004129D0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Может, это цифра два?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Шея выгнута дугой! 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C63BC" w:rsidRPr="004129D0" w:rsidRDefault="00DC63BC" w:rsidP="00DC63BC">
      <w:pPr>
        <w:ind w:left="2124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птица всем известна -</w:t>
      </w:r>
    </w:p>
    <w:p w:rsidR="00DC63BC" w:rsidRPr="004129D0" w:rsidRDefault="00DC63BC" w:rsidP="00DC63BC">
      <w:pPr>
        <w:ind w:left="2124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Гадким он утёнком был.</w:t>
      </w:r>
    </w:p>
    <w:p w:rsidR="00DC63BC" w:rsidRPr="004129D0" w:rsidRDefault="00DC63BC" w:rsidP="00DC63BC">
      <w:pPr>
        <w:ind w:left="2124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 и сказка интересна.</w:t>
      </w:r>
    </w:p>
    <w:p w:rsidR="00DC63BC" w:rsidRDefault="00DC63BC" w:rsidP="00DC63BC">
      <w:pPr>
        <w:ind w:left="2124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Жаль, что я её забыл….</w:t>
      </w:r>
    </w:p>
    <w:p w:rsidR="00DC63BC" w:rsidRPr="004129D0" w:rsidRDefault="00DC63BC" w:rsidP="00DC63BC">
      <w:pPr>
        <w:ind w:left="2124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C63BC" w:rsidRPr="004129D0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отраженье свое глядя,</w:t>
      </w:r>
    </w:p>
    <w:p w:rsidR="00DC63BC" w:rsidRPr="004129D0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скользят по водной глади,</w:t>
      </w:r>
    </w:p>
    <w:p w:rsidR="00DC63BC" w:rsidRPr="004129D0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29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Восхищая всех людей,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Двое белых….</w:t>
      </w:r>
    </w:p>
    <w:p w:rsidR="00DC63BC" w:rsidRPr="004129D0" w:rsidRDefault="00DC63BC" w:rsidP="00DC63BC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4129D0">
        <w:rPr>
          <w:rFonts w:ascii="Times New Roman" w:hAnsi="Times New Roman" w:cs="Times New Roman"/>
          <w:sz w:val="24"/>
          <w:szCs w:val="24"/>
        </w:rPr>
        <w:t>егодня на уроке мы с вами поговорим и научимся рисовать прекрасную птицу, которую называют царём водоплавающих пт</w:t>
      </w:r>
      <w:r>
        <w:rPr>
          <w:rFonts w:ascii="Times New Roman" w:hAnsi="Times New Roman" w:cs="Times New Roman"/>
          <w:sz w:val="24"/>
          <w:szCs w:val="24"/>
        </w:rPr>
        <w:t>иц – лебедя.</w:t>
      </w:r>
    </w:p>
    <w:p w:rsidR="00DC63BC" w:rsidRPr="004129D0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9" descr="lebedinoe-ozero-bazil-ede-almaznaya-vyshivka-mozaika-almaznoe-hob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bedinoe-ozero-bazil-ede-almaznaya-vyshivka-mozaika-almaznoe-hobb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9D0">
        <w:rPr>
          <w:rFonts w:ascii="Times New Roman" w:hAnsi="Times New Roman" w:cs="Times New Roman"/>
          <w:sz w:val="24"/>
          <w:szCs w:val="24"/>
        </w:rPr>
        <w:t>Лебеди это гордые, статные птицы – дивной красоты, приковывающие взгляды грациозностью и благородством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129D0">
        <w:rPr>
          <w:rFonts w:ascii="Times New Roman" w:hAnsi="Times New Roman" w:cs="Times New Roman"/>
          <w:sz w:val="24"/>
          <w:szCs w:val="24"/>
        </w:rPr>
        <w:t xml:space="preserve"> Белые как снег, с блестящими глазами, с длинной, гибкой и красивой шеей</w:t>
      </w:r>
      <w:r w:rsidR="00977BDF">
        <w:rPr>
          <w:rFonts w:ascii="Times New Roman" w:hAnsi="Times New Roman" w:cs="Times New Roman"/>
          <w:sz w:val="24"/>
          <w:szCs w:val="24"/>
        </w:rPr>
        <w:t xml:space="preserve"> -</w:t>
      </w:r>
      <w:r w:rsidRPr="004129D0">
        <w:rPr>
          <w:rFonts w:ascii="Times New Roman" w:hAnsi="Times New Roman" w:cs="Times New Roman"/>
          <w:sz w:val="24"/>
          <w:szCs w:val="24"/>
        </w:rPr>
        <w:t xml:space="preserve"> лебеди прекрасны, когда плывут по синей поверхности воды.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63BC" w:rsidRPr="00247DAE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DAE">
        <w:rPr>
          <w:rFonts w:ascii="Times New Roman" w:hAnsi="Times New Roman" w:cs="Times New Roman"/>
          <w:b/>
          <w:sz w:val="24"/>
          <w:szCs w:val="24"/>
        </w:rPr>
        <w:t>Этапы рисования: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Рисуем туловище лебедя – изобразите овал, к концу фигуры заострите кончик, это зарождение хвоста птицы.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Изобразите в верхней части рисунка аккуратную маленькую головку лебедя, оставив расстояние для изящной шеи.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Шея у лебедя тоньше по направлению к головке и увеличивается красивым загибом к туловищу.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Рисуем клюв, с помощью него птица питается, он должен быть острым.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 помощью схемы мы получили очертания фигуры лебедя, теперь для получения красивого силуэта сотрите все ненужные линии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ластиком</w:t>
      </w: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Крылья лебедя состоят из слоев перьев, обозначим их треугольниками.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Хвост лебедя – это его гордость! Приподнимем вверх перышки, ненужные линии удаляем.</w:t>
      </w:r>
    </w:p>
    <w:p w:rsidR="00DC63BC" w:rsidRPr="008148E2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Плавными линиями отделяем часть головки для маленьких глазок.</w:t>
      </w:r>
    </w:p>
    <w:p w:rsidR="00DC63BC" w:rsidRDefault="00DC63BC" w:rsidP="00DC63BC">
      <w:pPr>
        <w:numPr>
          <w:ilvl w:val="0"/>
          <w:numId w:val="1"/>
        </w:numPr>
        <w:shd w:val="clear" w:color="auto" w:fill="FFFFFF"/>
        <w:spacing w:after="0" w:line="240" w:lineRule="auto"/>
        <w:ind w:left="34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148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Волнообразными линиями дорисуйте красивые крылья лебедя, придав им пышность. Нарисуйте раскидистые волны, в которых плещется лебедь.</w:t>
      </w:r>
    </w:p>
    <w:p w:rsidR="00DC63BC" w:rsidRPr="008148E2" w:rsidRDefault="00DC63BC" w:rsidP="00DC63BC">
      <w:pPr>
        <w:shd w:val="clear" w:color="auto" w:fill="FFFFFF"/>
        <w:spacing w:after="0" w:line="240" w:lineRule="auto"/>
        <w:ind w:left="-12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765"/>
            <wp:effectExtent l="19050" t="0" r="3175" b="0"/>
            <wp:docPr id="4" name="Рисунок 3" descr="d7f7b3d7bf5684795df4d35b3b25e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f7b3d7bf5684795df4d35b3b25e3f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0305"/>
            <wp:effectExtent l="19050" t="0" r="3175" b="0"/>
            <wp:docPr id="11" name="Рисунок 10" descr="img_56d583ba77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d583ba77a9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977BDF">
        <w:rPr>
          <w:rFonts w:ascii="Times New Roman" w:hAnsi="Times New Roman" w:cs="Times New Roman"/>
          <w:b/>
          <w:sz w:val="24"/>
          <w:szCs w:val="24"/>
        </w:rPr>
        <w:t>2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«Платок для бабушки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DC63BC" w:rsidRPr="005A5702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C0383">
        <w:rPr>
          <w:rFonts w:ascii="Times New Roman" w:hAnsi="Times New Roman" w:cs="Times New Roman"/>
          <w:sz w:val="24"/>
          <w:szCs w:val="24"/>
        </w:rPr>
        <w:t xml:space="preserve">льбом для рисования, </w:t>
      </w:r>
      <w:r>
        <w:rPr>
          <w:rFonts w:ascii="Times New Roman" w:hAnsi="Times New Roman" w:cs="Times New Roman"/>
          <w:sz w:val="24"/>
          <w:szCs w:val="24"/>
        </w:rPr>
        <w:t>краски</w:t>
      </w:r>
      <w:r w:rsidRPr="00DC03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кисти для рисования (белка №3, №5),</w:t>
      </w:r>
      <w:r w:rsidRPr="00DC0383">
        <w:rPr>
          <w:rFonts w:ascii="Times New Roman" w:hAnsi="Times New Roman" w:cs="Times New Roman"/>
          <w:sz w:val="24"/>
          <w:szCs w:val="24"/>
        </w:rPr>
        <w:t xml:space="preserve"> простой карандаш, ластик</w:t>
      </w:r>
      <w:r w:rsidRPr="005A5702">
        <w:rPr>
          <w:rFonts w:ascii="Times New Roman" w:hAnsi="Times New Roman" w:cs="Times New Roman"/>
          <w:sz w:val="24"/>
          <w:szCs w:val="24"/>
        </w:rPr>
        <w:t>.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Раньше многие ж</w:t>
      </w:r>
      <w:r>
        <w:rPr>
          <w:rFonts w:ascii="Times New Roman" w:hAnsi="Times New Roman" w:cs="Times New Roman"/>
          <w:sz w:val="24"/>
          <w:szCs w:val="24"/>
        </w:rPr>
        <w:t>енщины носили платки на голове</w:t>
      </w:r>
      <w:r w:rsidRPr="00021453">
        <w:rPr>
          <w:rFonts w:ascii="Times New Roman" w:hAnsi="Times New Roman" w:cs="Times New Roman"/>
          <w:sz w:val="24"/>
          <w:szCs w:val="24"/>
        </w:rPr>
        <w:t xml:space="preserve">, на плечах, иногда даже </w:t>
      </w:r>
      <w:proofErr w:type="gramStart"/>
      <w:r w:rsidRPr="00021453">
        <w:rPr>
          <w:rFonts w:ascii="Times New Roman" w:hAnsi="Times New Roman" w:cs="Times New Roman"/>
          <w:sz w:val="24"/>
          <w:szCs w:val="24"/>
        </w:rPr>
        <w:t>сложенными</w:t>
      </w:r>
      <w:proofErr w:type="gramEnd"/>
      <w:r w:rsidRPr="00021453">
        <w:rPr>
          <w:rFonts w:ascii="Times New Roman" w:hAnsi="Times New Roman" w:cs="Times New Roman"/>
          <w:sz w:val="24"/>
          <w:szCs w:val="24"/>
        </w:rPr>
        <w:t xml:space="preserve"> на руке, как украшение. </w:t>
      </w:r>
      <w:proofErr w:type="spellStart"/>
      <w:r w:rsidRPr="00021453">
        <w:rPr>
          <w:rFonts w:ascii="Times New Roman" w:hAnsi="Times New Roman" w:cs="Times New Roman"/>
          <w:sz w:val="24"/>
          <w:szCs w:val="24"/>
        </w:rPr>
        <w:t>Павловопосадские</w:t>
      </w:r>
      <w:proofErr w:type="spellEnd"/>
      <w:r w:rsidRPr="00021453">
        <w:rPr>
          <w:rFonts w:ascii="Times New Roman" w:hAnsi="Times New Roman" w:cs="Times New Roman"/>
          <w:sz w:val="24"/>
          <w:szCs w:val="24"/>
        </w:rPr>
        <w:t xml:space="preserve"> платки очень нарядные. Платки на голове или плечах придают женщине красоту, величавость, служат защитой от холода, сохраняя тепло и здоровье. Узорные платки и шали носили и в городах, и в деревнях. Красовались в них и молоденькие девушки, и почтенные матери семейства. Платок на Руси был самым желанным подарком. 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 xml:space="preserve">Павловские платки своё название получили от названия небольшого города Павловский Посад, который расположен в Московской области. Это один из старейших российских центров, в котором изготовляли платки. 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Платки яркие, нарядные – глаз не отвести! Красные розы, букетики полевых цветов, зелёные листья и травы сплетаются в узоры, и всё это на разноцветном фоне: чёрном, белом, красном, золотистом, васильковом, коричневом. Бывают платки с кистями и бахромой, большие и маленькие. Абсолютно всем и платки были к лицу!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0D31"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spellStart"/>
      <w:r w:rsidRPr="002E0D31">
        <w:rPr>
          <w:rFonts w:ascii="Times New Roman" w:hAnsi="Times New Roman" w:cs="Times New Roman"/>
          <w:sz w:val="24"/>
          <w:szCs w:val="24"/>
        </w:rPr>
        <w:t>павлопасадские</w:t>
      </w:r>
      <w:proofErr w:type="spellEnd"/>
      <w:r w:rsidRPr="002E0D31">
        <w:rPr>
          <w:rFonts w:ascii="Times New Roman" w:hAnsi="Times New Roman" w:cs="Times New Roman"/>
          <w:sz w:val="24"/>
          <w:szCs w:val="24"/>
        </w:rPr>
        <w:t xml:space="preserve"> платки называют набивными. И вот почему: 100 лет назад рисунок на шали наносился вручную на деревянные доски. Чтобы краска лучше </w:t>
      </w:r>
      <w:r w:rsidRPr="002E0D31">
        <w:rPr>
          <w:rFonts w:ascii="Times New Roman" w:hAnsi="Times New Roman" w:cs="Times New Roman"/>
          <w:sz w:val="24"/>
          <w:szCs w:val="24"/>
        </w:rPr>
        <w:lastRenderedPageBreak/>
        <w:t>пропитывала ткань, доску били тяжелым молотком. Так появилось слово «набивной». Создание набивной шали это был очень тяжелый труд.</w:t>
      </w:r>
    </w:p>
    <w:p w:rsidR="00DC63BC" w:rsidRPr="00021453" w:rsidRDefault="00DC63BC" w:rsidP="00DC63B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Ребята, ответьте, пожалуйста, на следующие вопросы.</w:t>
      </w:r>
    </w:p>
    <w:p w:rsidR="00DC63BC" w:rsidRPr="00021453" w:rsidRDefault="00DC63BC" w:rsidP="00DC63BC">
      <w:pPr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- Какую форму имеет платок? (Квадратную).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 w:rsidRPr="00021453">
        <w:rPr>
          <w:rFonts w:ascii="Times New Roman" w:hAnsi="Times New Roman" w:cs="Times New Roman"/>
          <w:sz w:val="24"/>
          <w:szCs w:val="24"/>
        </w:rPr>
        <w:t>- Чем украшены платки? (Цветами).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Орнамент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павлопасадских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платков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8148" cy="4358148"/>
            <wp:effectExtent l="19050" t="0" r="4302" b="0"/>
            <wp:docPr id="13" name="Рисунок 12" descr="16701_334adc6677a38f40e3e0dcbad2d3de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334adc6677a38f40e3e0dcbad2d3deaf.jp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960" cy="43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1006" cy="2816942"/>
            <wp:effectExtent l="19050" t="0" r="0" b="0"/>
            <wp:docPr id="14" name="Рисунок 13" descr="95298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9802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474" cy="28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9884" cy="4630994"/>
            <wp:effectExtent l="19050" t="0" r="7366" b="0"/>
            <wp:docPr id="15" name="Рисунок 14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612" cy="46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Pr="00247DAE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DAE">
        <w:rPr>
          <w:rFonts w:ascii="Times New Roman" w:hAnsi="Times New Roman" w:cs="Times New Roman"/>
          <w:b/>
          <w:sz w:val="24"/>
          <w:szCs w:val="24"/>
        </w:rPr>
        <w:t>Этапы рисования: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 w:rsidRPr="00EE1FB8">
        <w:rPr>
          <w:rFonts w:ascii="Times New Roman" w:hAnsi="Times New Roman" w:cs="Times New Roman"/>
          <w:sz w:val="24"/>
          <w:szCs w:val="24"/>
        </w:rPr>
        <w:t>Элементы узора - цветы, выполненные простым карандашом.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336" cy="3414252"/>
            <wp:effectExtent l="19050" t="0" r="614" b="0"/>
            <wp:docPr id="16" name="Рисунок 15" descr="16701_19c928304109860aa4a438405384a6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19c928304109860aa4a438405384a640.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017" cy="34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4775" cy="5219700"/>
            <wp:effectExtent l="19050" t="0" r="9525" b="0"/>
            <wp:docPr id="17" name="Рисунок 16" descr="16701_47ce11339f5abb6dc7116c945697f7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47ce11339f5abb6dc7116c945697f79d.jp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6193" cy="3244645"/>
            <wp:effectExtent l="19050" t="0" r="0" b="0"/>
            <wp:docPr id="18" name="Рисунок 17" descr="16701_278f7120b80d7b88d1cfd9bc36f180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278f7120b80d7b88d1cfd9bc36f18010.jp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741" cy="324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3841" cy="3595381"/>
            <wp:effectExtent l="19050" t="0" r="6759" b="0"/>
            <wp:docPr id="19" name="Рисунок 18" descr="16701_b39762381a1768964bc617799b6743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b39762381a1768964bc617799b674395.jp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664" cy="359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 в цвете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3914775"/>
            <wp:effectExtent l="19050" t="0" r="0" b="0"/>
            <wp:docPr id="20" name="Рисунок 19" descr="16701_bd1b5cc182165b0644bf60e84eb657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bd1b5cc182165b0644bf60e84eb65755.jp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700" cy="3914775"/>
            <wp:effectExtent l="19050" t="0" r="0" b="0"/>
            <wp:docPr id="21" name="Рисунок 20" descr="16701_e5da478d9dc141c93f23bd24ce10e4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1_e5da478d9dc141c93f23bd24ce10e44a.jp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Pr="00026406" w:rsidRDefault="00DC63BC" w:rsidP="00DC63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</w:t>
      </w:r>
      <w:r w:rsidRPr="00026406">
        <w:rPr>
          <w:rFonts w:ascii="Times New Roman" w:hAnsi="Times New Roman" w:cs="Times New Roman"/>
          <w:b/>
          <w:sz w:val="24"/>
          <w:szCs w:val="24"/>
        </w:rPr>
        <w:t xml:space="preserve"> детских работ</w:t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6628" cy="4276539"/>
            <wp:effectExtent l="19050" t="0" r="3072" b="0"/>
            <wp:docPr id="22" name="Рисунок 21" descr="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.jpg"/>
                    <pic:cNvPicPr/>
                  </pic:nvPicPr>
                  <pic:blipFill>
                    <a:blip r:embed="rId18" cstate="print"/>
                    <a:srcRect l="9449" r="9449" b="11549"/>
                    <a:stretch>
                      <a:fillRect/>
                    </a:stretch>
                  </pic:blipFill>
                  <pic:spPr>
                    <a:xfrm>
                      <a:off x="0" y="0"/>
                      <a:ext cx="5216628" cy="427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977BDF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«Заря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DC63BC" w:rsidRPr="005A5702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C0383">
        <w:rPr>
          <w:rFonts w:ascii="Times New Roman" w:hAnsi="Times New Roman" w:cs="Times New Roman"/>
          <w:sz w:val="24"/>
          <w:szCs w:val="24"/>
        </w:rPr>
        <w:t xml:space="preserve">льбом для рисования, </w:t>
      </w:r>
      <w:r>
        <w:rPr>
          <w:rFonts w:ascii="Times New Roman" w:hAnsi="Times New Roman" w:cs="Times New Roman"/>
          <w:sz w:val="24"/>
          <w:szCs w:val="24"/>
        </w:rPr>
        <w:t>краски</w:t>
      </w:r>
      <w:r w:rsidRPr="00DC03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кисти для рисования (кости №1 и №3), баночка для воды.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6406">
        <w:rPr>
          <w:rFonts w:ascii="Times New Roman" w:hAnsi="Times New Roman" w:cs="Times New Roman"/>
          <w:sz w:val="24"/>
          <w:szCs w:val="24"/>
        </w:rPr>
        <w:t>Ребята, сегодня у нас состоится необычное путешествие, мир красок, мы будем составлять цвета и оттенки на палитре, как настоящие художники. И будем рисовать красивые картины.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942DA">
        <w:rPr>
          <w:rFonts w:ascii="Times New Roman" w:hAnsi="Times New Roman" w:cs="Times New Roman"/>
          <w:sz w:val="24"/>
          <w:szCs w:val="24"/>
        </w:rPr>
        <w:t>осмотрите иллюстрации и фотографии, на которых изображен восход солнца. На восходе солнца небо окрашивается в различные цвета, назовите, какие вы видите краски.</w:t>
      </w:r>
    </w:p>
    <w:p w:rsidR="00DC63BC" w:rsidRDefault="00DC63BC" w:rsidP="00DC63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2546" cy="3126658"/>
            <wp:effectExtent l="19050" t="0" r="7604" b="0"/>
            <wp:docPr id="26" name="Рисунок 24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435" cy="312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6245" cy="3377381"/>
            <wp:effectExtent l="19050" t="0" r="2005" b="0"/>
            <wp:docPr id="23" name="Рисунок 22" descr="723813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813_mai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283" cy="33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335"/>
            <wp:effectExtent l="19050" t="0" r="3175" b="0"/>
            <wp:docPr id="24" name="Рисунок 23" descr="bc0f341948974ed8b199d92a64aaa336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0f341948974ed8b199d92a64aaa336.max-1200x8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sz w:val="24"/>
          <w:szCs w:val="24"/>
        </w:rPr>
      </w:pP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942DA">
        <w:rPr>
          <w:rFonts w:ascii="Times New Roman" w:hAnsi="Times New Roman" w:cs="Times New Roman"/>
          <w:sz w:val="24"/>
          <w:szCs w:val="24"/>
        </w:rPr>
        <w:t xml:space="preserve">Да, небо окрашивается </w:t>
      </w:r>
      <w:proofErr w:type="spellStart"/>
      <w:r w:rsidRPr="00F942DA">
        <w:rPr>
          <w:rFonts w:ascii="Times New Roman" w:hAnsi="Times New Roman" w:cs="Times New Roman"/>
          <w:sz w:val="24"/>
          <w:szCs w:val="24"/>
        </w:rPr>
        <w:t>розовыми</w:t>
      </w:r>
      <w:proofErr w:type="spellEnd"/>
      <w:r w:rsidRPr="00F942DA">
        <w:rPr>
          <w:rFonts w:ascii="Times New Roman" w:hAnsi="Times New Roman" w:cs="Times New Roman"/>
          <w:sz w:val="24"/>
          <w:szCs w:val="24"/>
        </w:rPr>
        <w:t>, золотыми, оранжевыми, красными, алыми, малиновыми цветами и выглядит как необычный ковер, на котором нет определенного рисунка, а какие-то причудливые разводы. Если на небе в это время есть облака, они тоже расцвечиваются теплыми красками и становятся нарядными.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BD77DC">
        <w:rPr>
          <w:rFonts w:ascii="Times New Roman" w:hAnsi="Times New Roman" w:cs="Times New Roman"/>
          <w:b/>
          <w:sz w:val="24"/>
          <w:szCs w:val="24"/>
        </w:rPr>
        <w:t>аря</w:t>
      </w:r>
      <w:r w:rsidRPr="00BD77DC">
        <w:rPr>
          <w:rFonts w:ascii="Times New Roman" w:hAnsi="Times New Roman" w:cs="Times New Roman"/>
          <w:sz w:val="24"/>
          <w:szCs w:val="24"/>
        </w:rPr>
        <w:t xml:space="preserve"> – это необычайно красивое явление, которое возникает с восходом и заходом солнца. Буквально несколько минут перистые облака окрашиваются лучами</w:t>
      </w:r>
      <w:r>
        <w:rPr>
          <w:rFonts w:ascii="Times New Roman" w:hAnsi="Times New Roman" w:cs="Times New Roman"/>
          <w:sz w:val="24"/>
          <w:szCs w:val="24"/>
        </w:rPr>
        <w:t xml:space="preserve"> солнца в теплые цвета. 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77DC">
        <w:rPr>
          <w:rFonts w:ascii="Times New Roman" w:hAnsi="Times New Roman" w:cs="Times New Roman"/>
          <w:sz w:val="24"/>
          <w:szCs w:val="24"/>
        </w:rPr>
        <w:t>Каждое утро мы видим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7DC">
        <w:rPr>
          <w:rFonts w:ascii="Times New Roman" w:hAnsi="Times New Roman" w:cs="Times New Roman"/>
          <w:sz w:val="24"/>
          <w:szCs w:val="24"/>
        </w:rPr>
        <w:t xml:space="preserve"> как сол</w:t>
      </w:r>
      <w:r>
        <w:rPr>
          <w:rFonts w:ascii="Times New Roman" w:hAnsi="Times New Roman" w:cs="Times New Roman"/>
          <w:sz w:val="24"/>
          <w:szCs w:val="24"/>
        </w:rPr>
        <w:t>нце поднимается из-</w:t>
      </w:r>
      <w:r w:rsidRPr="00BD77DC">
        <w:rPr>
          <w:rFonts w:ascii="Times New Roman" w:hAnsi="Times New Roman" w:cs="Times New Roman"/>
          <w:sz w:val="24"/>
          <w:szCs w:val="24"/>
        </w:rPr>
        <w:t>за линии горизонта с восточной стороны, а вечером заходит за линию горизонта на западе. На самом деле оно не поднимается и опускается, а это земля вращается вокруг своей оси. И днём подставляет солнцу одну сторону, а ночью отворачивает</w:t>
      </w:r>
      <w:r>
        <w:rPr>
          <w:rFonts w:ascii="Times New Roman" w:hAnsi="Times New Roman" w:cs="Times New Roman"/>
          <w:sz w:val="24"/>
          <w:szCs w:val="24"/>
        </w:rPr>
        <w:t>ся от солнца.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77DC">
        <w:rPr>
          <w:rFonts w:ascii="Times New Roman" w:hAnsi="Times New Roman" w:cs="Times New Roman"/>
          <w:sz w:val="24"/>
          <w:szCs w:val="24"/>
        </w:rPr>
        <w:t xml:space="preserve">Сегодня мы будем рисовать тёплыми </w:t>
      </w:r>
      <w:r w:rsidRPr="00BD77DC">
        <w:rPr>
          <w:rFonts w:ascii="Times New Roman" w:hAnsi="Times New Roman" w:cs="Times New Roman"/>
          <w:color w:val="000000" w:themeColor="text1"/>
          <w:sz w:val="24"/>
          <w:szCs w:val="24"/>
        </w:rPr>
        <w:t>цветами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Pr="00BD77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 цвета, что ассоциируются с огнем, солнцем, жарой, теплом, летом</w:t>
      </w:r>
      <w:r w:rsidR="00977B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</w:t>
      </w:r>
      <w:r w:rsidRPr="00BD77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относятся к  теплой цветовой гамме.</w:t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нашем рисунке мы будем использовать краску 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желт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ого, оранжевого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красн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рубино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вого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фиолетов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</w:t>
      </w:r>
      <w:r w:rsidRPr="00CE69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черн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 цвета.</w:t>
      </w:r>
    </w:p>
    <w:p w:rsidR="00DC63BC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3BC" w:rsidRPr="00247DAE" w:rsidRDefault="00DC63BC" w:rsidP="00DC63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DAE">
        <w:rPr>
          <w:rFonts w:ascii="Times New Roman" w:hAnsi="Times New Roman" w:cs="Times New Roman"/>
          <w:b/>
          <w:sz w:val="24"/>
          <w:szCs w:val="24"/>
        </w:rPr>
        <w:lastRenderedPageBreak/>
        <w:t>Этапы рисования: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F25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Выберите расположение листа. Он может быть расположен как горизонтально, так и вертикально.</w:t>
      </w:r>
    </w:p>
    <w:p w:rsidR="00DC63BC" w:rsidRPr="00BF2558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F25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расположила горизонтально. Откройте все краски.</w:t>
      </w:r>
    </w:p>
    <w:p w:rsidR="00DC63BC" w:rsidRDefault="00DC63BC" w:rsidP="00DC63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07608" cy="2328887"/>
            <wp:effectExtent l="19050" t="0" r="0" b="0"/>
            <wp:docPr id="27" name="Рисунок 1" descr="https://shadecraft.ru/assets/nascreenqi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decraft.ru/assets/nascreenqi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65" cy="23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BF2558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558">
        <w:rPr>
          <w:rFonts w:ascii="Times New Roman" w:hAnsi="Times New Roman" w:cs="Times New Roman"/>
          <w:color w:val="000000" w:themeColor="text1"/>
          <w:sz w:val="24"/>
          <w:szCs w:val="24"/>
        </w:rPr>
        <w:t>Кистью №3 проведем посередине листа линию горизонта желтой гуашь</w:t>
      </w:r>
    </w:p>
    <w:p w:rsidR="00DC63BC" w:rsidRDefault="00DC63BC" w:rsidP="00DC63BC">
      <w:pPr>
        <w:spacing w:after="0" w:line="240" w:lineRule="auto"/>
        <w:jc w:val="center"/>
        <w:rPr>
          <w:rFonts w:ascii="Verdana" w:eastAsia="Times New Roman" w:hAnsi="Verdana" w:cs="Times New Roman"/>
          <w:color w:val="444444"/>
          <w:sz w:val="21"/>
          <w:szCs w:val="21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169160" cy="2374490"/>
            <wp:effectExtent l="19050" t="0" r="0" b="0"/>
            <wp:docPr id="49" name="Рисунок 14" descr="https://shadecraft.ru/assets/byimg-gu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hadecraft.ru/assets/byimg-gu5c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95" cy="237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58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Этой же краской начинаем рисовать небо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BF2558" w:rsidRDefault="00DC63BC" w:rsidP="00DC63B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129730" cy="2344949"/>
            <wp:effectExtent l="19050" t="0" r="0" b="0"/>
            <wp:docPr id="30" name="Рисунок 15" descr="https://shadecraft.ru/assets/xpicv40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hadecraft.ru/assets/xpicv40ce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28" cy="235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Далее, к желтой краске чуть добавляем </w:t>
      </w:r>
      <w:proofErr w:type="gramStart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оранжевую</w:t>
      </w:r>
      <w:proofErr w:type="gramEnd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Делаем цветовую растяжку </w:t>
      </w:r>
      <w:proofErr w:type="gramStart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</w:t>
      </w:r>
      <w:proofErr w:type="gramEnd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желтого до оранжевого цвета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6315" cy="2507226"/>
            <wp:effectExtent l="19050" t="0" r="6485" b="0"/>
            <wp:docPr id="33" name="Рисунок 18" descr="https://shadecraft.ru/assets/9c8zuhimagesb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hadecraft.ru/assets/9c8zuhimagesbi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96" cy="25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DF" w:rsidRDefault="00977BDF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BDF" w:rsidRDefault="00977BDF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5340" cy="2431569"/>
            <wp:effectExtent l="19050" t="0" r="0" b="0"/>
            <wp:docPr id="32" name="Рисунок 19" descr="https://shadecraft.ru/assets/55dipi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adecraft.ru/assets/55dipicm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40" cy="243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оранжевой краске добавляем красную краску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6712" cy="2477553"/>
            <wp:effectExtent l="19050" t="0" r="7988" b="0"/>
            <wp:docPr id="35" name="Рисунок 22" descr="https://shadecraft.ru/assets/tico-j09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hadecraft.ru/assets/tico-j092c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63" cy="247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 красной краске добавляем </w:t>
      </w:r>
      <w:proofErr w:type="gramStart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рубиновую</w:t>
      </w:r>
      <w:proofErr w:type="gramEnd"/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(можно этот этап пропустить)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7271" cy="2425525"/>
            <wp:effectExtent l="19050" t="0" r="1229" b="0"/>
            <wp:docPr id="34" name="Рисунок 23" descr="https://shadecraft.ru/assets/nico-t-740x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hadecraft.ru/assets/nico-t-740x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6" cy="242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рубиновой краске добавляем фиолетовую краску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5463" cy="2394200"/>
            <wp:effectExtent l="19050" t="0" r="4937" b="0"/>
            <wp:docPr id="37" name="Рисунок 26" descr="https://shadecraft.ru/assets/screenshot35302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hadecraft.ru/assets/screenshot35302b3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87" cy="239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Перевернем лист вверх ногами, и повторим все предыдущие этапы.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7420" cy="2455606"/>
            <wp:effectExtent l="19050" t="0" r="0" b="0"/>
            <wp:docPr id="36" name="Рисунок 27" descr="https://shadecraft.ru/assets/974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hadecraft.ru/assets/97457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24" cy="245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hd w:val="clear" w:color="auto" w:fill="FFFFFF"/>
        <w:spacing w:before="116"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8298" cy="2651069"/>
            <wp:effectExtent l="19050" t="0" r="5002" b="0"/>
            <wp:docPr id="39" name="Рисунок 30" descr="https://shadecraft.ru/assets/nscreenshot-k1e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hadecraft.ru/assets/nscreenshot-k1ef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00" cy="265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Далее, вдоль линии горизонта проведем черную линию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5543" cy="2641513"/>
            <wp:effectExtent l="19050" t="0" r="0" b="0"/>
            <wp:docPr id="38" name="Рисунок 31" descr="https://shadecraft.ru/assets/xpos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hadecraft.ru/assets/xpost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91" cy="26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Нарисуем силуэт гор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4105" cy="2610465"/>
            <wp:effectExtent l="19050" t="0" r="2045" b="0"/>
            <wp:docPr id="41" name="Рисунок 34" descr="https://shadecraft.ru/assets/f7fifullsizev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hadecraft.ru/assets/f7fifullsizeve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07" cy="261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Закрасим горы. Я беру на кисточку фиолетовую и черную краски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735" cy="2440858"/>
            <wp:effectExtent l="19050" t="0" r="0" b="0"/>
            <wp:docPr id="40" name="Рисунок 35" descr="https://shadecraft.ru/assets/8f835334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hadecraft.ru/assets/8f83533448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94" cy="24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DF" w:rsidRPr="00977BDF" w:rsidRDefault="00977BDF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Мелкими штрихами кистью №1 нарисуем отражение гор на воде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6315" cy="2507226"/>
            <wp:effectExtent l="19050" t="0" r="6485" b="0"/>
            <wp:docPr id="43" name="Рисунок 38" descr="https://shadecraft.ru/assets/6751014-703x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hadecraft.ru/assets/6751014-703x8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46" cy="250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Нарисуем силуэт яхты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735" cy="2440858"/>
            <wp:effectExtent l="19050" t="0" r="0" b="0"/>
            <wp:docPr id="42" name="Рисунок 39" descr="https://shadecraft.ru/assets/f5dcaf56d1a3f3177921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hadecraft.ru/assets/f5dcaf56d1a3f3177921cf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30" cy="24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Закрасим, нарисуем отражение на воде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367" cy="2411361"/>
            <wp:effectExtent l="19050" t="0" r="1083" b="0"/>
            <wp:docPr id="45" name="Рисунок 42" descr="https://shadecraft.ru/assets/556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hadecraft.ru/assets/55677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36" cy="241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Нарисуем мачту. Просто вверх проведем прямую линию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7104" cy="2470354"/>
            <wp:effectExtent l="19050" t="0" r="0" b="0"/>
            <wp:docPr id="44" name="Рисунок 43" descr="https://shadecraft.ru/assets/e3bafullsizegu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hadecraft.ru/assets/e3bafullsizegue3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18" cy="247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Нарисуем парус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7105" cy="2470355"/>
            <wp:effectExtent l="19050" t="0" r="0" b="0"/>
            <wp:docPr id="46" name="Рисунок 46" descr="https://shadecraft.ru/assets/f581395552804cabc4b2428-642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hadecraft.ru/assets/f581395552804cabc4b2428-642x3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55" cy="247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Вдалеке подрисуем еще яхты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977BDF" w:rsidRDefault="00DC63BC" w:rsidP="00DC63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7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6507" cy="2926949"/>
            <wp:effectExtent l="19050" t="0" r="0" b="0"/>
            <wp:docPr id="47" name="Рисунок 47" descr="https://shadecraft.ru/assets/chtran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hadecraft.ru/assets/chtrans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45" cy="292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Pr="00977BDF" w:rsidRDefault="00DC63BC" w:rsidP="00DC63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Последний штрих – чайки</w:t>
      </w: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63BC" w:rsidRPr="00BF2558" w:rsidRDefault="00DC63BC" w:rsidP="00DC63B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 w:rsidRPr="00977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5619842" cy="4210665"/>
            <wp:effectExtent l="19050" t="0" r="0" b="0"/>
            <wp:docPr id="50" name="Рисунок 50" descr="https://shadecraft.ru/assets/zadob-red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hadecraft.ru/assets/zadob-redb2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36" cy="42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63BC" w:rsidRPr="005A5702" w:rsidRDefault="00DC63BC" w:rsidP="00DC63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977BDF">
        <w:rPr>
          <w:rFonts w:ascii="Times New Roman" w:hAnsi="Times New Roman" w:cs="Times New Roman"/>
          <w:b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sz w:val="24"/>
          <w:szCs w:val="24"/>
        </w:rPr>
        <w:t>«Разноцветные рыбки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DC63BC" w:rsidRPr="005A5702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C0383">
        <w:rPr>
          <w:rFonts w:ascii="Times New Roman" w:hAnsi="Times New Roman" w:cs="Times New Roman"/>
          <w:sz w:val="24"/>
          <w:szCs w:val="24"/>
        </w:rPr>
        <w:t xml:space="preserve">льбом для рисования, </w:t>
      </w:r>
      <w:r>
        <w:rPr>
          <w:rFonts w:ascii="Times New Roman" w:hAnsi="Times New Roman" w:cs="Times New Roman"/>
          <w:sz w:val="24"/>
          <w:szCs w:val="24"/>
        </w:rPr>
        <w:t>цветные карандаши, простой карандаш, ластик.</w:t>
      </w:r>
    </w:p>
    <w:p w:rsidR="00DC63B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7DF3">
        <w:rPr>
          <w:rFonts w:ascii="Times New Roman" w:hAnsi="Times New Roman" w:cs="Times New Roman"/>
          <w:sz w:val="24"/>
          <w:szCs w:val="24"/>
        </w:rPr>
        <w:t xml:space="preserve">Разнообразен мир рыб. Они живут в разных водоемах, морях, океанах. Все рыбы очень разные. Мы бывает, скучаем по живой природе и чтобы чаще вспоминать о ней и проявлять заботу, люди приобретают рыб, заселяют их в аквариум, тем самым появляется возможность и наблюдать, и заботится о живых существах. А это для человека очень важно! </w:t>
      </w:r>
    </w:p>
    <w:p w:rsidR="00DC63BC" w:rsidRPr="00DE7DF3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7DF3">
        <w:rPr>
          <w:rFonts w:ascii="Times New Roman" w:hAnsi="Times New Roman" w:cs="Times New Roman"/>
          <w:sz w:val="24"/>
          <w:szCs w:val="24"/>
        </w:rPr>
        <w:t>У вас, наверное, тоже есть дома</w:t>
      </w:r>
      <w:r>
        <w:rPr>
          <w:rFonts w:ascii="Times New Roman" w:hAnsi="Times New Roman" w:cs="Times New Roman"/>
          <w:sz w:val="24"/>
          <w:szCs w:val="24"/>
        </w:rPr>
        <w:t>шние питомцы животные,</w:t>
      </w:r>
      <w:r w:rsidRPr="00DE7DF3">
        <w:rPr>
          <w:rFonts w:ascii="Times New Roman" w:hAnsi="Times New Roman" w:cs="Times New Roman"/>
          <w:sz w:val="24"/>
          <w:szCs w:val="24"/>
        </w:rPr>
        <w:t xml:space="preserve"> птицы, рыбы?</w:t>
      </w:r>
    </w:p>
    <w:p w:rsidR="00DC63BC" w:rsidRDefault="00DC63BC" w:rsidP="00DC63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7DF3">
        <w:rPr>
          <w:rFonts w:ascii="Times New Roman" w:hAnsi="Times New Roman" w:cs="Times New Roman"/>
          <w:sz w:val="24"/>
          <w:szCs w:val="24"/>
        </w:rPr>
        <w:t xml:space="preserve">Картины, скульптуры, где мы видим животных - их относим к </w:t>
      </w:r>
      <w:r w:rsidRPr="002C6F2E">
        <w:rPr>
          <w:rFonts w:ascii="Times New Roman" w:hAnsi="Times New Roman" w:cs="Times New Roman"/>
          <w:b/>
          <w:sz w:val="24"/>
          <w:szCs w:val="24"/>
        </w:rPr>
        <w:t>анималистическому</w:t>
      </w:r>
      <w:r w:rsidRPr="00DE7DF3">
        <w:rPr>
          <w:rFonts w:ascii="Times New Roman" w:hAnsi="Times New Roman" w:cs="Times New Roman"/>
          <w:sz w:val="24"/>
          <w:szCs w:val="24"/>
        </w:rPr>
        <w:t xml:space="preserve"> жанру, а художник, который их рисует, называется художник- </w:t>
      </w:r>
      <w:r w:rsidRPr="00977BDF">
        <w:rPr>
          <w:rFonts w:ascii="Times New Roman" w:hAnsi="Times New Roman" w:cs="Times New Roman"/>
          <w:b/>
          <w:sz w:val="24"/>
          <w:szCs w:val="24"/>
        </w:rPr>
        <w:t>анималист</w:t>
      </w:r>
      <w:r w:rsidRPr="00DE7DF3">
        <w:rPr>
          <w:rFonts w:ascii="Times New Roman" w:hAnsi="Times New Roman" w:cs="Times New Roman"/>
          <w:sz w:val="24"/>
          <w:szCs w:val="24"/>
        </w:rPr>
        <w:t>. Как правило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E7DF3">
        <w:rPr>
          <w:rFonts w:ascii="Times New Roman" w:hAnsi="Times New Roman" w:cs="Times New Roman"/>
          <w:sz w:val="24"/>
          <w:szCs w:val="24"/>
        </w:rPr>
        <w:t xml:space="preserve"> они должны быть наблюдательными. Одним из таких художников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DF3">
        <w:rPr>
          <w:rFonts w:ascii="Times New Roman" w:hAnsi="Times New Roman" w:cs="Times New Roman"/>
          <w:sz w:val="24"/>
          <w:szCs w:val="24"/>
        </w:rPr>
        <w:t xml:space="preserve">- анималистов был Евгений Иванович </w:t>
      </w:r>
      <w:proofErr w:type="spellStart"/>
      <w:r w:rsidRPr="00DE7DF3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DE7DF3">
        <w:rPr>
          <w:rFonts w:ascii="Times New Roman" w:hAnsi="Times New Roman" w:cs="Times New Roman"/>
          <w:sz w:val="24"/>
          <w:szCs w:val="24"/>
        </w:rPr>
        <w:t>. Он любил наблюдать за животными, передавал в своих иллюстрациях их особенности и повадки.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7DF3">
        <w:rPr>
          <w:rFonts w:ascii="Times New Roman" w:hAnsi="Times New Roman" w:cs="Times New Roman"/>
          <w:color w:val="000000" w:themeColor="text1"/>
          <w:sz w:val="24"/>
          <w:szCs w:val="24"/>
        </w:rPr>
        <w:t>Обратите внимание на строение рыбы. Из чего она состоит? Что у нее есть?</w:t>
      </w:r>
    </w:p>
    <w:p w:rsidR="00DC63BC" w:rsidRDefault="00DC63BC" w:rsidP="00DC63BC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7DF3">
        <w:rPr>
          <w:rFonts w:ascii="Times New Roman" w:hAnsi="Times New Roman" w:cs="Times New Roman"/>
          <w:color w:val="000000" w:themeColor="text1"/>
          <w:sz w:val="24"/>
          <w:szCs w:val="24"/>
        </w:rPr>
        <w:t>Какую форму имеют рыбы?</w:t>
      </w:r>
    </w:p>
    <w:p w:rsidR="00DC63BC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344035"/>
            <wp:effectExtent l="19050" t="0" r="3175" b="0"/>
            <wp:docPr id="29" name="Рисунок 28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977BD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9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Посмотрите на рыбку внимательно. У нее есть туловище, голова, длинный хвост, плавники. На голове у рыбки расположены жабры. Они помогают рыбке дышать. У рыбки красивые золотистые глазки и небольшой ротик. Тело рыбки покрыто чешуей. Каждая чешуйка похожа на маленькую  монетку, такая же круглая и блестящая.</w:t>
      </w: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1" name="Рисунок 30" descr="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 (1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C4A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Этапы работы</w:t>
      </w:r>
    </w:p>
    <w:p w:rsidR="00DC63BC" w:rsidRDefault="00DC63BC" w:rsidP="00DC63BC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Простым карандашом сначала рисуем туловища рыб (овал), стороны (отделяем их жаберной дугой, рисуем глаза).</w:t>
      </w:r>
    </w:p>
    <w:p w:rsidR="00DC63BC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052922" cy="3672348"/>
            <wp:effectExtent l="19050" t="0" r="0" b="0"/>
            <wp:docPr id="28" name="Рисунок 27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977" cy="36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Затем пририсовываем рыбкам плавники и хвостики. Длинный плавник на спине рисуем наклонными линиями. Внизу плавники короткие. Хвостик тоже можно нарисовать наклонными линиями.</w:t>
      </w:r>
    </w:p>
    <w:p w:rsidR="00DC63BC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63BC" w:rsidRPr="00582CCC" w:rsidRDefault="00DC63BC" w:rsidP="00DC63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1827" cy="4483509"/>
            <wp:effectExtent l="19050" t="0" r="273" b="0"/>
            <wp:docPr id="25" name="Рисунок 24" descr="how-to-draw-a-fish-37-768x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to-draw-a-fish-37-768x64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205" cy="44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lastRenderedPageBreak/>
        <w:t>Далее дорисовываем  водоросли, а так же других обитателей подводного мира.</w:t>
      </w:r>
      <w:r>
        <w:rPr>
          <w:rStyle w:val="c2"/>
          <w:color w:val="000000"/>
        </w:rPr>
        <w:br/>
      </w:r>
      <w:proofErr w:type="gramStart"/>
      <w:r>
        <w:rPr>
          <w:rStyle w:val="c2"/>
          <w:color w:val="000000"/>
        </w:rPr>
        <w:t>Выполняем рисунок в цвете, рыбок раскрашиваем в яркие цвета (желтый, красный, оранжевый, зелёный, синий, фиолетовый)</w:t>
      </w:r>
      <w:proofErr w:type="gramEnd"/>
    </w:p>
    <w:p w:rsidR="00DC63BC" w:rsidRDefault="00DC63BC" w:rsidP="00DC63BC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C63BC" w:rsidRDefault="00DC63BC" w:rsidP="00DC63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8" name="Рисунок 47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167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Примеры детских работ</w:t>
      </w:r>
    </w:p>
    <w:p w:rsidR="00DC63BC" w:rsidRDefault="00DC63BC" w:rsidP="00DC63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35604" cy="3871452"/>
            <wp:effectExtent l="19050" t="0" r="0" b="0"/>
            <wp:docPr id="51" name="Рисунок 50" descr="e00a7c51986b57f81d769abd8f15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a7c51986b57f81d769abd8f15f52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316" cy="38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63BC" w:rsidRDefault="00DC63BC" w:rsidP="00DC63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81202" cy="3983525"/>
            <wp:effectExtent l="19050" t="0" r="0" b="0"/>
            <wp:docPr id="52" name="Рисунок 51" descr="fi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000" cy="398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C" w:rsidRDefault="00DC63BC" w:rsidP="00DC63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175088" cy="5043948"/>
            <wp:effectExtent l="19050" t="0" r="6512" b="0"/>
            <wp:docPr id="53" name="Рисунок 52" descr="main_34139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341395_original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30" cy="505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A21" w:rsidRDefault="00066A21"/>
    <w:sectPr w:rsidR="00066A21" w:rsidSect="00066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F2EF8"/>
    <w:multiLevelType w:val="multilevel"/>
    <w:tmpl w:val="4D6A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DC63BC"/>
    <w:rsid w:val="00066A21"/>
    <w:rsid w:val="00607704"/>
    <w:rsid w:val="00977BDF"/>
    <w:rsid w:val="00DC6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C6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C63BC"/>
  </w:style>
  <w:style w:type="paragraph" w:customStyle="1" w:styleId="c6">
    <w:name w:val="c6"/>
    <w:basedOn w:val="a"/>
    <w:rsid w:val="00DC6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C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1228</Words>
  <Characters>7005</Characters>
  <Application>Microsoft Office Word</Application>
  <DocSecurity>0</DocSecurity>
  <Lines>58</Lines>
  <Paragraphs>16</Paragraphs>
  <ScaleCrop>false</ScaleCrop>
  <Company>Reanimator Extreme Edition</Company>
  <LinksUpToDate>false</LinksUpToDate>
  <CharactersWithSpaces>8217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Катеринка</dc:creator>
  <cp:keywords/>
  <dc:description/>
  <cp:lastModifiedBy>Катеринка</cp:lastModifiedBy>
  <cp:revision>3</cp:revision>
  <dcterms:created xsi:type="dcterms:W3CDTF">2020-04-16T14:49:00Z</dcterms:created>
  <dcterms:modified xsi:type="dcterms:W3CDTF">2020-04-16T15:44:00Z</dcterms:modified>
</cp:coreProperties>
</file>