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A" w:rsidRDefault="0020227A">
      <w:pPr>
        <w:ind w:left="1418"/>
        <w:rPr>
          <w:sz w:val="28"/>
          <w:szCs w:val="28"/>
        </w:rPr>
      </w:pPr>
    </w:p>
    <w:p w:rsidR="0020227A" w:rsidRPr="00EF79BD" w:rsidRDefault="0020227A" w:rsidP="00EF79BD">
      <w:pPr>
        <w:jc w:val="center"/>
        <w:rPr>
          <w:b/>
          <w:sz w:val="28"/>
        </w:rPr>
      </w:pPr>
      <w:r w:rsidRPr="00EF79BD">
        <w:rPr>
          <w:b/>
          <w:sz w:val="28"/>
        </w:rPr>
        <w:t>Интеграция образовательной деятельности</w:t>
      </w:r>
      <w:r w:rsidR="00E72C0E" w:rsidRPr="00EF79BD">
        <w:rPr>
          <w:b/>
          <w:sz w:val="28"/>
        </w:rPr>
        <w:t xml:space="preserve"> </w:t>
      </w:r>
      <w:r w:rsidRPr="00EF79BD">
        <w:rPr>
          <w:b/>
          <w:sz w:val="28"/>
        </w:rPr>
        <w:t>по  областям:</w:t>
      </w:r>
    </w:p>
    <w:p w:rsidR="0020227A" w:rsidRPr="00EF79BD" w:rsidRDefault="0020227A" w:rsidP="00EF79BD">
      <w:pPr>
        <w:jc w:val="center"/>
        <w:rPr>
          <w:sz w:val="28"/>
        </w:rPr>
      </w:pPr>
      <w:r w:rsidRPr="00EF79BD">
        <w:rPr>
          <w:sz w:val="28"/>
        </w:rPr>
        <w:t>«Речевое развитие», «Познавательное развитие», «Соци</w:t>
      </w:r>
      <w:r w:rsidR="00EF79BD">
        <w:rPr>
          <w:sz w:val="28"/>
        </w:rPr>
        <w:t>ально-коммуникативное развитие</w:t>
      </w:r>
      <w:r w:rsidRPr="00EF79BD">
        <w:rPr>
          <w:sz w:val="28"/>
        </w:rPr>
        <w:t>»</w:t>
      </w:r>
      <w:r w:rsidR="00EF79BD">
        <w:rPr>
          <w:sz w:val="28"/>
        </w:rPr>
        <w:t xml:space="preserve">, «Физическое </w:t>
      </w:r>
      <w:r w:rsidRPr="00EF79BD">
        <w:rPr>
          <w:sz w:val="28"/>
        </w:rPr>
        <w:t>развитие».</w:t>
      </w:r>
    </w:p>
    <w:p w:rsidR="0020227A" w:rsidRDefault="0020227A">
      <w:pPr>
        <w:ind w:left="1418"/>
        <w:jc w:val="center"/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Уточнить и систематизировать знания детей о диких животных наших лесов.</w:t>
      </w:r>
    </w:p>
    <w:p w:rsidR="0020227A" w:rsidRDefault="0020227A">
      <w:pPr>
        <w:ind w:left="1418"/>
        <w:rPr>
          <w:sz w:val="28"/>
          <w:szCs w:val="28"/>
        </w:rPr>
      </w:pP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b/>
          <w:bCs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Задачи: 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Обучающие:</w:t>
      </w:r>
      <w:r>
        <w:rPr>
          <w:rFonts w:eastAsia="Times New Roman"/>
          <w:color w:val="464646"/>
          <w:sz w:val="28"/>
          <w:szCs w:val="28"/>
        </w:rPr>
        <w:t> </w:t>
      </w:r>
      <w:r>
        <w:rPr>
          <w:rFonts w:eastAsia="Times New Roman"/>
          <w:color w:val="464646"/>
          <w:sz w:val="28"/>
          <w:szCs w:val="28"/>
        </w:rPr>
        <w:br/>
        <w:t xml:space="preserve">- </w:t>
      </w:r>
      <w:r>
        <w:rPr>
          <w:sz w:val="28"/>
          <w:szCs w:val="28"/>
        </w:rPr>
        <w:t>Расширять  и углублять  представление  о диких животных, особенностях их внешнего вида и образа жизни.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 xml:space="preserve">- </w:t>
      </w:r>
      <w:r>
        <w:rPr>
          <w:sz w:val="28"/>
          <w:szCs w:val="28"/>
        </w:rPr>
        <w:t>Упражнять в подборе определений к существительному, поддерживая активность детей.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 xml:space="preserve">- </w:t>
      </w:r>
      <w:r>
        <w:rPr>
          <w:sz w:val="28"/>
          <w:szCs w:val="28"/>
        </w:rPr>
        <w:t>Обучать  составлению описательного рассказа о диких животных по образцу и данному плану</w:t>
      </w:r>
    </w:p>
    <w:p w:rsidR="0020227A" w:rsidRDefault="0020227A">
      <w:pPr>
        <w:rPr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Воспитательные:</w:t>
      </w:r>
      <w:r>
        <w:rPr>
          <w:rFonts w:eastAsia="Times New Roman"/>
          <w:color w:val="464646"/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 Воспитывать бережное отношение к природе.</w:t>
      </w:r>
    </w:p>
    <w:p w:rsidR="0020227A" w:rsidRDefault="0020227A">
      <w:pPr>
        <w:ind w:left="1418"/>
        <w:rPr>
          <w:sz w:val="28"/>
          <w:szCs w:val="28"/>
        </w:rPr>
      </w:pP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Развивающие:</w:t>
      </w:r>
      <w:r>
        <w:rPr>
          <w:rFonts w:eastAsia="Times New Roman"/>
          <w:color w:val="464646"/>
          <w:sz w:val="28"/>
          <w:szCs w:val="28"/>
        </w:rPr>
        <w:t> </w:t>
      </w:r>
      <w:r>
        <w:rPr>
          <w:rFonts w:eastAsia="Times New Roman"/>
          <w:color w:val="464646"/>
          <w:sz w:val="28"/>
          <w:szCs w:val="28"/>
        </w:rPr>
        <w:br/>
        <w:t>- Развивать речь, память, внимание.</w:t>
      </w:r>
      <w:r>
        <w:rPr>
          <w:rFonts w:eastAsia="Times New Roman"/>
          <w:color w:val="464646"/>
          <w:sz w:val="28"/>
          <w:szCs w:val="28"/>
        </w:rPr>
        <w:br/>
        <w:t>- Способствовать сенсорному развитию и слуховому восприятию.</w:t>
      </w: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i/>
          <w:iCs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 xml:space="preserve">                                                  Методы и приемы</w:t>
      </w:r>
      <w:r>
        <w:rPr>
          <w:rFonts w:eastAsia="Times New Roman"/>
          <w:color w:val="464646"/>
          <w:sz w:val="28"/>
          <w:szCs w:val="28"/>
        </w:rPr>
        <w:t>:</w:t>
      </w:r>
      <w:r>
        <w:rPr>
          <w:rFonts w:eastAsia="Times New Roman"/>
          <w:color w:val="464646"/>
          <w:sz w:val="28"/>
          <w:szCs w:val="28"/>
        </w:rPr>
        <w:br/>
      </w:r>
      <w:proofErr w:type="gramStart"/>
      <w:r>
        <w:rPr>
          <w:rFonts w:eastAsia="Times New Roman"/>
          <w:i/>
          <w:iCs/>
          <w:color w:val="464646"/>
          <w:sz w:val="28"/>
          <w:szCs w:val="28"/>
        </w:rPr>
        <w:t>Словесные</w:t>
      </w:r>
      <w:proofErr w:type="gramEnd"/>
      <w:r>
        <w:rPr>
          <w:rFonts w:eastAsia="Times New Roman"/>
          <w:i/>
          <w:iCs/>
          <w:color w:val="464646"/>
          <w:sz w:val="28"/>
          <w:szCs w:val="28"/>
        </w:rPr>
        <w:t>: приветствие: беседа.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i/>
          <w:iCs/>
          <w:color w:val="464646"/>
          <w:sz w:val="28"/>
          <w:szCs w:val="28"/>
        </w:rPr>
        <w:t xml:space="preserve">Практические: </w:t>
      </w:r>
      <w:r>
        <w:rPr>
          <w:rFonts w:eastAsia="Times New Roman"/>
          <w:color w:val="464646"/>
          <w:sz w:val="28"/>
          <w:szCs w:val="28"/>
        </w:rPr>
        <w:t>дидактические игры:  физкультминутка: «На водопой».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i/>
          <w:iCs/>
          <w:color w:val="464646"/>
          <w:sz w:val="28"/>
          <w:szCs w:val="28"/>
        </w:rPr>
        <w:t xml:space="preserve">Игровые: </w:t>
      </w:r>
      <w:proofErr w:type="spellStart"/>
      <w:r>
        <w:rPr>
          <w:rFonts w:eastAsia="Times New Roman"/>
          <w:i/>
          <w:iCs/>
          <w:color w:val="464646"/>
          <w:sz w:val="28"/>
          <w:szCs w:val="28"/>
        </w:rPr>
        <w:t>дидактичесчкие</w:t>
      </w:r>
      <w:proofErr w:type="spellEnd"/>
      <w:r>
        <w:rPr>
          <w:rFonts w:eastAsia="Times New Roman"/>
          <w:i/>
          <w:iCs/>
          <w:color w:val="464646"/>
          <w:sz w:val="28"/>
          <w:szCs w:val="28"/>
        </w:rPr>
        <w:t xml:space="preserve"> игры: </w:t>
      </w:r>
      <w:r>
        <w:rPr>
          <w:rFonts w:eastAsia="Times New Roman"/>
          <w:color w:val="464646"/>
          <w:sz w:val="28"/>
          <w:szCs w:val="28"/>
        </w:rPr>
        <w:t>«</w:t>
      </w:r>
      <w:r>
        <w:rPr>
          <w:sz w:val="28"/>
          <w:szCs w:val="28"/>
        </w:rPr>
        <w:t>Чей хвост, чья голова</w:t>
      </w:r>
      <w:r>
        <w:rPr>
          <w:rFonts w:eastAsia="Times New Roman"/>
          <w:color w:val="464646"/>
          <w:sz w:val="28"/>
          <w:szCs w:val="28"/>
        </w:rPr>
        <w:t>», «</w:t>
      </w:r>
      <w:r>
        <w:rPr>
          <w:sz w:val="28"/>
          <w:szCs w:val="28"/>
        </w:rPr>
        <w:t>Какой? Какая?</w:t>
      </w:r>
      <w:r>
        <w:rPr>
          <w:rFonts w:eastAsia="Times New Roman"/>
          <w:color w:val="464646"/>
          <w:sz w:val="28"/>
          <w:szCs w:val="28"/>
        </w:rPr>
        <w:t xml:space="preserve">», 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i/>
          <w:iCs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«</w:t>
      </w:r>
      <w:r>
        <w:rPr>
          <w:sz w:val="28"/>
          <w:szCs w:val="28"/>
        </w:rPr>
        <w:t>Кто где живет?»</w:t>
      </w:r>
      <w:proofErr w:type="gramStart"/>
      <w:r>
        <w:rPr>
          <w:sz w:val="28"/>
          <w:szCs w:val="28"/>
        </w:rPr>
        <w:t>.</w:t>
      </w:r>
      <w:r>
        <w:rPr>
          <w:rFonts w:eastAsia="Times New Roman"/>
          <w:color w:val="464646"/>
          <w:sz w:val="28"/>
          <w:szCs w:val="28"/>
        </w:rPr>
        <w:t>»</w:t>
      </w:r>
      <w:proofErr w:type="gramEnd"/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i/>
          <w:iCs/>
          <w:color w:val="464646"/>
          <w:sz w:val="28"/>
          <w:szCs w:val="28"/>
        </w:rPr>
      </w:pPr>
      <w:r>
        <w:rPr>
          <w:rFonts w:eastAsia="Times New Roman"/>
          <w:i/>
          <w:iCs/>
          <w:color w:val="464646"/>
          <w:sz w:val="28"/>
          <w:szCs w:val="28"/>
        </w:rPr>
        <w:t xml:space="preserve">Наглядные: </w:t>
      </w:r>
      <w:r>
        <w:rPr>
          <w:rFonts w:eastAsia="Times New Roman"/>
          <w:color w:val="464646"/>
          <w:sz w:val="28"/>
          <w:szCs w:val="28"/>
        </w:rPr>
        <w:t>муляжи диких животных, следы, игрушка медведь</w:t>
      </w:r>
    </w:p>
    <w:p w:rsidR="0020227A" w:rsidRDefault="0020227A">
      <w:pPr>
        <w:pStyle w:val="ab"/>
        <w:spacing w:before="0" w:beforeAutospacing="0" w:after="210" w:afterAutospacing="0"/>
        <w:jc w:val="center"/>
        <w:rPr>
          <w:rFonts w:eastAsia="Times New Roman"/>
          <w:b/>
          <w:bCs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Предварительная работа.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-</w:t>
      </w:r>
      <w:r>
        <w:rPr>
          <w:rFonts w:eastAsia="Times New Roman"/>
          <w:color w:val="464646"/>
          <w:sz w:val="28"/>
          <w:szCs w:val="28"/>
        </w:rPr>
        <w:t xml:space="preserve"> Рассматривание картинок с изображением диких животных;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-Чтение художественной литературы: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- Отгадывание загадок: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b/>
          <w:bCs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 xml:space="preserve">                                                     Оборудование: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Предметные картинки с изображением диких животных; муляжи. Картинки со следами разных животных. Панно «Лес», музыкальное сопровождение (аудиозапись «звуки леса»).</w:t>
      </w:r>
    </w:p>
    <w:p w:rsidR="0020227A" w:rsidRDefault="0020227A">
      <w:pPr>
        <w:ind w:left="1418"/>
        <w:rPr>
          <w:sz w:val="28"/>
          <w:szCs w:val="28"/>
        </w:rPr>
      </w:pPr>
    </w:p>
    <w:p w:rsidR="0020227A" w:rsidRDefault="0020227A">
      <w:pPr>
        <w:ind w:left="1418"/>
        <w:rPr>
          <w:sz w:val="28"/>
          <w:szCs w:val="28"/>
        </w:rPr>
      </w:pPr>
    </w:p>
    <w:p w:rsidR="0020227A" w:rsidRDefault="0020227A">
      <w:pPr>
        <w:jc w:val="both"/>
        <w:rPr>
          <w:sz w:val="28"/>
          <w:szCs w:val="28"/>
        </w:rPr>
      </w:pPr>
    </w:p>
    <w:p w:rsidR="0020227A" w:rsidRDefault="002022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Ход занятия</w:t>
      </w:r>
    </w:p>
    <w:p w:rsidR="0020227A" w:rsidRDefault="0020227A">
      <w:pPr>
        <w:jc w:val="both"/>
        <w:rPr>
          <w:b/>
          <w:bCs/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  <w:r>
        <w:rPr>
          <w:b/>
          <w:bCs/>
          <w:szCs w:val="28"/>
        </w:rPr>
        <w:t>В</w:t>
      </w:r>
      <w:r>
        <w:rPr>
          <w:b/>
          <w:bCs/>
          <w:sz w:val="28"/>
          <w:szCs w:val="28"/>
        </w:rPr>
        <w:t>оспитатель</w:t>
      </w:r>
      <w:r>
        <w:rPr>
          <w:sz w:val="28"/>
          <w:szCs w:val="28"/>
        </w:rPr>
        <w:t xml:space="preserve">: Ребята, вы любите путешествовать? </w:t>
      </w:r>
    </w:p>
    <w:p w:rsidR="0020227A" w:rsidRDefault="0020227A">
      <w:pPr>
        <w:rPr>
          <w:sz w:val="28"/>
          <w:szCs w:val="28"/>
        </w:rPr>
      </w:pPr>
      <w:r w:rsidRPr="00B4561A">
        <w:rPr>
          <w:b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Послушайте загадку и </w:t>
      </w:r>
      <w:proofErr w:type="gramStart"/>
      <w:r>
        <w:rPr>
          <w:sz w:val="28"/>
          <w:szCs w:val="28"/>
        </w:rPr>
        <w:t>отгадайте</w:t>
      </w:r>
      <w:proofErr w:type="gramEnd"/>
      <w:r>
        <w:rPr>
          <w:sz w:val="28"/>
          <w:szCs w:val="28"/>
        </w:rPr>
        <w:t xml:space="preserve"> куда мы отправимся: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Он зелёный и густой,</w:t>
      </w:r>
    </w:p>
    <w:p w:rsidR="0020227A" w:rsidRDefault="0020227A" w:rsidP="00E72C0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Он высокий и большой: </w:t>
      </w:r>
    </w:p>
    <w:p w:rsidR="0020227A" w:rsidRDefault="0020227A" w:rsidP="00E72C0E">
      <w:pPr>
        <w:ind w:firstLineChars="50" w:firstLine="140"/>
        <w:rPr>
          <w:sz w:val="28"/>
          <w:szCs w:val="28"/>
        </w:rPr>
      </w:pPr>
      <w:proofErr w:type="gramStart"/>
      <w:r>
        <w:rPr>
          <w:sz w:val="28"/>
          <w:szCs w:val="28"/>
        </w:rPr>
        <w:t>То-еловый</w:t>
      </w:r>
      <w:proofErr w:type="gramEnd"/>
      <w:r>
        <w:rPr>
          <w:sz w:val="28"/>
          <w:szCs w:val="28"/>
        </w:rPr>
        <w:t xml:space="preserve">, то-дубовый, </w:t>
      </w:r>
    </w:p>
    <w:p w:rsidR="0020227A" w:rsidRDefault="0020227A" w:rsidP="00E72C0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То-осиново-сосновый. </w:t>
      </w:r>
    </w:p>
    <w:p w:rsidR="0020227A" w:rsidRDefault="0020227A" w:rsidP="00E72C0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У него полно плодов, Ягод, шишек и грибов, </w:t>
      </w:r>
    </w:p>
    <w:p w:rsidR="0020227A" w:rsidRDefault="0020227A" w:rsidP="00E72C0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И протоптанной тропинкой, </w:t>
      </w:r>
    </w:p>
    <w:p w:rsidR="0020227A" w:rsidRDefault="0020227A" w:rsidP="00E72C0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По нему идут с корзинкой…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 (Лес)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 Правильно, в лес.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закроем глаза и услышим волшебные звуки леса.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(Звучит запись «звуки леса»).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мы можем не только наслаждаться звуками леса, но и любоваться его красотой. </w:t>
      </w:r>
    </w:p>
    <w:p w:rsidR="0020227A" w:rsidRDefault="0020227A" w:rsidP="00E72C0E">
      <w:pPr>
        <w:ind w:firstLineChars="1200" w:firstLine="33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Физкультминутка: «На водопой»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Я предлагаю вам встать и прогуляться по лесу.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Вместе по лесу идем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Вместе по лесу идем,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Не спешим, не отстаем.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Вот выходим мы на луг. (Ходьба на месте.)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Тысяча цветов вокруг! (потягивания-руки в стороны.)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Вот ромашка, василек,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Медуница, кашка, клевер.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Расстилается ковер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направо, и налево. (Наклониться и коснуться левой ступни правой рукой, потом наоборот.)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К небу ручки протянули,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Позвоночник растянули. (Потягивани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руки вверх.)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Отдохнуть мы все успели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И на место снова сели. </w:t>
      </w:r>
    </w:p>
    <w:p w:rsidR="0020227A" w:rsidRDefault="002022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(Дети садятся.)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– Ребята, давайте с вами вспомним, кто живет в лесу.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картинки, кого вы видите?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</w:t>
      </w:r>
      <w:proofErr w:type="gramStart"/>
      <w:r>
        <w:rPr>
          <w:b/>
          <w:bCs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Лису ,волка, медведя, зайца, ежа, белку, лося.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Правильно, ребята, а кто это?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- Как их всех можно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</w:t>
      </w:r>
      <w:proofErr w:type="gramStart"/>
      <w:r>
        <w:rPr>
          <w:b/>
          <w:bCs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Животные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Вы правы, это животные.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где живут эти животные?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</w:t>
      </w:r>
      <w:proofErr w:type="gramStart"/>
      <w:r>
        <w:rPr>
          <w:b/>
          <w:bCs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лесу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- Значит они какие?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</w:t>
      </w:r>
      <w:proofErr w:type="gramStart"/>
      <w:r>
        <w:rPr>
          <w:b/>
          <w:bCs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Дикие. </w:t>
      </w:r>
    </w:p>
    <w:p w:rsidR="00EF79BD" w:rsidRDefault="00EF79BD">
      <w:pPr>
        <w:rPr>
          <w:b/>
          <w:bCs/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 Да, это дикие животные. Молодцы!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Они живут в лесу, сами о себе заботятся, сами себе добывают еду.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попробуем составить рассказ о них.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:- Согласны?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</w:t>
      </w:r>
      <w:r>
        <w:rPr>
          <w:sz w:val="28"/>
          <w:szCs w:val="28"/>
        </w:rPr>
        <w:t>- Да</w:t>
      </w:r>
    </w:p>
    <w:p w:rsidR="0020227A" w:rsidRDefault="0020227A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Воспитатиель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ослушайте</w:t>
      </w:r>
      <w:proofErr w:type="spellEnd"/>
      <w:r>
        <w:rPr>
          <w:sz w:val="28"/>
          <w:szCs w:val="28"/>
        </w:rPr>
        <w:t xml:space="preserve"> рассказ о медведе.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Это – медведь.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Он большой, бурый.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У него сильные лапы.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Попробуйте рассказать об остальных животных.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животное, расскажите, какое оно и что у него есть.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</w:t>
      </w:r>
      <w:r>
        <w:rPr>
          <w:sz w:val="28"/>
          <w:szCs w:val="28"/>
        </w:rPr>
        <w:t>- Это зайчик.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Он маленький, беленький.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У него длинные ушки.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Это лиса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на рыжая, красивая. У нее пушистый хвост.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Это волк. Он серый, лохматый. У него острые зубы. 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Это белка. Она маленькая, серая. У нее кисточки на ушах.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Это еж. Он маленький, серый. У него есть иголки.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Он колючий.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: Молодцы, хорошие рассказы у вас получились. </w:t>
      </w:r>
    </w:p>
    <w:p w:rsidR="0020227A" w:rsidRDefault="0020227A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Воспитатиель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ненадолго превратимся в диких животных </w:t>
      </w:r>
    </w:p>
    <w:p w:rsidR="0020227A" w:rsidRDefault="0020227A">
      <w:pPr>
        <w:rPr>
          <w:rStyle w:val="a3"/>
          <w:color w:val="22222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Ребята я </w:t>
      </w:r>
      <w:proofErr w:type="spellStart"/>
      <w:r>
        <w:rPr>
          <w:sz w:val="28"/>
          <w:szCs w:val="28"/>
        </w:rPr>
        <w:t>предлогаю</w:t>
      </w:r>
      <w:proofErr w:type="spellEnd"/>
      <w:r>
        <w:rPr>
          <w:sz w:val="28"/>
          <w:szCs w:val="28"/>
        </w:rPr>
        <w:t xml:space="preserve"> вам занять свои места и выполнить пальчиковую гимнастику «Грибы».</w:t>
      </w:r>
      <w:r>
        <w:rPr>
          <w:color w:val="222222"/>
          <w:sz w:val="28"/>
          <w:szCs w:val="28"/>
          <w:shd w:val="clear" w:color="auto" w:fill="FFFFFF"/>
        </w:rPr>
        <w:br/>
      </w:r>
      <w:proofErr w:type="gramStart"/>
      <w:r>
        <w:rPr>
          <w:color w:val="222222"/>
          <w:sz w:val="28"/>
          <w:szCs w:val="28"/>
          <w:shd w:val="clear" w:color="auto" w:fill="FFFFFF"/>
        </w:rPr>
        <w:t>Раз, два, три, четыре, пять!</w:t>
      </w:r>
      <w:r>
        <w:rPr>
          <w:color w:val="222222"/>
          <w:sz w:val="28"/>
          <w:szCs w:val="28"/>
          <w:shd w:val="clear" w:color="auto" w:fill="FFFFFF"/>
        </w:rPr>
        <w:br/>
      </w:r>
      <w:r>
        <w:rPr>
          <w:rStyle w:val="a3"/>
          <w:color w:val="222222"/>
          <w:sz w:val="28"/>
          <w:szCs w:val="28"/>
          <w:shd w:val="clear" w:color="auto" w:fill="FFFFFF"/>
        </w:rPr>
        <w:t>(«шагают» пальчиками по столу)</w:t>
      </w:r>
      <w:r>
        <w:rPr>
          <w:color w:val="222222"/>
          <w:sz w:val="28"/>
          <w:szCs w:val="28"/>
          <w:shd w:val="clear" w:color="auto" w:fill="FFFFFF"/>
        </w:rPr>
        <w:br/>
        <w:t>Мы идем грибы искать.</w:t>
      </w:r>
      <w:proofErr w:type="gramEnd"/>
      <w:r>
        <w:rPr>
          <w:color w:val="222222"/>
          <w:sz w:val="28"/>
          <w:szCs w:val="28"/>
          <w:shd w:val="clear" w:color="auto" w:fill="FFFFFF"/>
        </w:rPr>
        <w:br/>
        <w:t>Этот пальчик в лес пошел,</w:t>
      </w:r>
      <w:r>
        <w:rPr>
          <w:color w:val="222222"/>
          <w:sz w:val="28"/>
          <w:szCs w:val="28"/>
          <w:shd w:val="clear" w:color="auto" w:fill="FFFFFF"/>
        </w:rPr>
        <w:br/>
      </w:r>
      <w:r>
        <w:rPr>
          <w:rStyle w:val="a3"/>
          <w:color w:val="222222"/>
          <w:sz w:val="28"/>
          <w:szCs w:val="28"/>
          <w:shd w:val="clear" w:color="auto" w:fill="FFFFFF"/>
        </w:rPr>
        <w:t>(загибают по одному пальчику)</w:t>
      </w:r>
      <w:r>
        <w:rPr>
          <w:color w:val="222222"/>
          <w:sz w:val="28"/>
          <w:szCs w:val="28"/>
          <w:shd w:val="clear" w:color="auto" w:fill="FFFFFF"/>
        </w:rPr>
        <w:br/>
        <w:t>Этот пальчик гриб нашел,</w:t>
      </w:r>
      <w:r>
        <w:rPr>
          <w:color w:val="222222"/>
          <w:sz w:val="28"/>
          <w:szCs w:val="28"/>
          <w:shd w:val="clear" w:color="auto" w:fill="FFFFFF"/>
        </w:rPr>
        <w:br/>
      </w:r>
      <w:r>
        <w:rPr>
          <w:rStyle w:val="a3"/>
          <w:color w:val="222222"/>
          <w:sz w:val="28"/>
          <w:szCs w:val="28"/>
          <w:shd w:val="clear" w:color="auto" w:fill="FFFFFF"/>
        </w:rPr>
        <w:t>(мизинец)</w:t>
      </w:r>
      <w:r>
        <w:rPr>
          <w:color w:val="222222"/>
          <w:sz w:val="28"/>
          <w:szCs w:val="28"/>
          <w:shd w:val="clear" w:color="auto" w:fill="FFFFFF"/>
        </w:rPr>
        <w:br/>
        <w:t>Этот пальчик чистить стал,</w:t>
      </w:r>
      <w:r>
        <w:rPr>
          <w:color w:val="222222"/>
          <w:sz w:val="28"/>
          <w:szCs w:val="28"/>
          <w:shd w:val="clear" w:color="auto" w:fill="FFFFFF"/>
        </w:rPr>
        <w:br/>
      </w:r>
      <w:r>
        <w:rPr>
          <w:rStyle w:val="a3"/>
          <w:color w:val="222222"/>
          <w:sz w:val="28"/>
          <w:szCs w:val="28"/>
          <w:shd w:val="clear" w:color="auto" w:fill="FFFFFF"/>
        </w:rPr>
        <w:t>(безымянный)</w:t>
      </w:r>
      <w:r>
        <w:rPr>
          <w:color w:val="222222"/>
          <w:sz w:val="28"/>
          <w:szCs w:val="28"/>
          <w:shd w:val="clear" w:color="auto" w:fill="FFFFFF"/>
        </w:rPr>
        <w:br/>
        <w:t>Этот пальчик жарить стал,</w:t>
      </w:r>
      <w:r>
        <w:rPr>
          <w:color w:val="222222"/>
          <w:sz w:val="28"/>
          <w:szCs w:val="28"/>
          <w:shd w:val="clear" w:color="auto" w:fill="FFFFFF"/>
        </w:rPr>
        <w:br/>
      </w:r>
      <w:r>
        <w:rPr>
          <w:rStyle w:val="a3"/>
          <w:color w:val="222222"/>
          <w:sz w:val="28"/>
          <w:szCs w:val="28"/>
          <w:shd w:val="clear" w:color="auto" w:fill="FFFFFF"/>
        </w:rPr>
        <w:t>(средний)</w:t>
      </w:r>
      <w:r>
        <w:rPr>
          <w:color w:val="222222"/>
          <w:sz w:val="28"/>
          <w:szCs w:val="28"/>
          <w:shd w:val="clear" w:color="auto" w:fill="FFFFFF"/>
        </w:rPr>
        <w:br/>
        <w:t>Этот пальчик все съел,</w:t>
      </w:r>
      <w:r>
        <w:rPr>
          <w:color w:val="222222"/>
          <w:sz w:val="28"/>
          <w:szCs w:val="28"/>
          <w:shd w:val="clear" w:color="auto" w:fill="FFFFFF"/>
        </w:rPr>
        <w:br/>
      </w:r>
      <w:r>
        <w:rPr>
          <w:rStyle w:val="a3"/>
          <w:color w:val="222222"/>
          <w:sz w:val="28"/>
          <w:szCs w:val="28"/>
          <w:shd w:val="clear" w:color="auto" w:fill="FFFFFF"/>
        </w:rPr>
        <w:t>(указательный)</w:t>
      </w:r>
      <w:r>
        <w:rPr>
          <w:color w:val="222222"/>
          <w:sz w:val="28"/>
          <w:szCs w:val="28"/>
          <w:shd w:val="clear" w:color="auto" w:fill="FFFFFF"/>
        </w:rPr>
        <w:br/>
        <w:t>Оттого и потолстел</w:t>
      </w:r>
      <w:proofErr w:type="gramStart"/>
      <w:r>
        <w:rPr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color w:val="222222"/>
          <w:sz w:val="28"/>
          <w:szCs w:val="28"/>
          <w:shd w:val="clear" w:color="auto" w:fill="FFFFFF"/>
        </w:rPr>
        <w:br/>
      </w:r>
      <w:r>
        <w:rPr>
          <w:rStyle w:val="a3"/>
          <w:color w:val="222222"/>
          <w:sz w:val="28"/>
          <w:szCs w:val="28"/>
          <w:shd w:val="clear" w:color="auto" w:fill="FFFFFF"/>
        </w:rPr>
        <w:t>(</w:t>
      </w:r>
      <w:proofErr w:type="gramStart"/>
      <w:r>
        <w:rPr>
          <w:rStyle w:val="a3"/>
          <w:color w:val="222222"/>
          <w:sz w:val="28"/>
          <w:szCs w:val="28"/>
          <w:shd w:val="clear" w:color="auto" w:fill="FFFFFF"/>
        </w:rPr>
        <w:t>б</w:t>
      </w:r>
      <w:proofErr w:type="gramEnd"/>
      <w:r>
        <w:rPr>
          <w:rStyle w:val="a3"/>
          <w:color w:val="222222"/>
          <w:sz w:val="28"/>
          <w:szCs w:val="28"/>
          <w:shd w:val="clear" w:color="auto" w:fill="FFFFFF"/>
        </w:rPr>
        <w:t>ольшой)</w:t>
      </w:r>
    </w:p>
    <w:p w:rsidR="0020227A" w:rsidRDefault="0020227A">
      <w:pPr>
        <w:rPr>
          <w:rStyle w:val="a3"/>
          <w:i w:val="0"/>
          <w:iCs w:val="0"/>
          <w:color w:val="222222"/>
          <w:sz w:val="28"/>
          <w:szCs w:val="28"/>
          <w:shd w:val="clear" w:color="auto" w:fill="FFFFFF"/>
        </w:rPr>
      </w:pPr>
      <w:r>
        <w:rPr>
          <w:rStyle w:val="a3"/>
          <w:b/>
          <w:bCs/>
          <w:i w:val="0"/>
          <w:iCs w:val="0"/>
          <w:color w:val="222222"/>
          <w:sz w:val="28"/>
          <w:szCs w:val="28"/>
          <w:shd w:val="clear" w:color="auto" w:fill="FFFFFF"/>
        </w:rPr>
        <w:t>Воспитатель</w:t>
      </w:r>
      <w:r>
        <w:rPr>
          <w:rStyle w:val="a3"/>
          <w:i w:val="0"/>
          <w:iCs w:val="0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a3"/>
          <w:i w:val="0"/>
          <w:iCs w:val="0"/>
          <w:color w:val="222222"/>
          <w:sz w:val="28"/>
          <w:szCs w:val="28"/>
          <w:shd w:val="clear" w:color="auto" w:fill="FFFFFF"/>
        </w:rPr>
        <w:t>Молордцы</w:t>
      </w:r>
      <w:proofErr w:type="spellEnd"/>
      <w:r>
        <w:rPr>
          <w:rStyle w:val="a3"/>
          <w:i w:val="0"/>
          <w:iCs w:val="0"/>
          <w:color w:val="222222"/>
          <w:sz w:val="28"/>
          <w:szCs w:val="28"/>
          <w:shd w:val="clear" w:color="auto" w:fill="FFFFFF"/>
        </w:rPr>
        <w:t xml:space="preserve">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:- А сейчас поиграем.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? Какая?» </w:t>
      </w:r>
    </w:p>
    <w:p w:rsidR="0020227A" w:rsidRDefault="0020227A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:Я</w:t>
      </w:r>
      <w:proofErr w:type="spellEnd"/>
      <w:proofErr w:type="gramEnd"/>
      <w:r>
        <w:rPr>
          <w:sz w:val="28"/>
          <w:szCs w:val="28"/>
        </w:rPr>
        <w:t xml:space="preserve"> вам буду называть животного, а вы мне скажете какой он.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- Волк (Какой?) – Злой, голодный, серый: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- Медведь (Какой?) – большой, сильный, бурый, косолапый, неуклюжий: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- Лиса (Какая?) – хитрая, осторожная, рыжая, пушистая: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- Заяц (Какой?) – трусливый, маленький, серый, белый, длинноухий:</w:t>
      </w:r>
    </w:p>
    <w:p w:rsidR="00EF79BD" w:rsidRDefault="00EF79BD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- Белка (Какая?) – запасливая, юркая, рыжая, маленькая, проворная: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- Еж (Какой?) – колючий, маленький, серый.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вы все </w:t>
      </w:r>
      <w:proofErr w:type="spellStart"/>
      <w:r>
        <w:rPr>
          <w:sz w:val="28"/>
          <w:szCs w:val="28"/>
        </w:rPr>
        <w:t>правльно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сказали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олодцы</w:t>
      </w:r>
      <w:proofErr w:type="spellEnd"/>
      <w:r>
        <w:rPr>
          <w:sz w:val="28"/>
          <w:szCs w:val="28"/>
        </w:rPr>
        <w:t xml:space="preserve">!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дикие животные любят прятаться?</w:t>
      </w:r>
    </w:p>
    <w:p w:rsidR="0020227A" w:rsidRDefault="0020227A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их попробуем найти.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Согласны?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Давайте их найдем и назовем, какая часть животного видна.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Игра «Чей </w:t>
      </w:r>
      <w:proofErr w:type="spellStart"/>
      <w:r>
        <w:rPr>
          <w:sz w:val="28"/>
          <w:szCs w:val="28"/>
        </w:rPr>
        <w:t>хвост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ья</w:t>
      </w:r>
      <w:proofErr w:type="spellEnd"/>
      <w:r>
        <w:rPr>
          <w:sz w:val="28"/>
          <w:szCs w:val="28"/>
        </w:rPr>
        <w:t xml:space="preserve"> голова»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У меня есть картинки с изображением хвостов и животных, они у меня все перепутались.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Нужно составить картинку и определить, чьи это хвосты.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:- Поможете?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У медведя хвост чей? – медвежий - Лапа чья? – медвежья - Ухо чье? – медвежье - У зайца лапы чьи? – заячьи:</w:t>
      </w:r>
      <w:proofErr w:type="gramEnd"/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У лисы хвост чей? – лисий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У ежа иголки чьи? – ежиные: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волка голова чья? – волчья - Ухо чье? – волчье - Спина чья? – волчья:</w:t>
      </w:r>
      <w:proofErr w:type="gramEnd"/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У оленя рога чьи? – оленьи.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вы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знаете.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Дети прикрепляют хвосты и головы по назначению животного.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немного отдохнем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проведем физкультминутку.</w:t>
      </w:r>
    </w:p>
    <w:p w:rsidR="0020227A" w:rsidRDefault="00202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Физкультминутка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Осенним днём, лесной тропой (маршируют спокойным шагом)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Звери шли на водопой. За мамой лисицей крался лисёнок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радутся на носках)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За мамой ежихой катился ежонок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риседают и медленно двигаются вперёд)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За мамой медведицей шёл медвежонок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дут вперевалку)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За мамой белкой скакали бельчата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качут вприсядку)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За мамой зайчихой – косые зайчата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качут на месте)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Волчица вела за собою волчат, (шагают)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Все мамы и дети напиться хотят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лопают)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Все животные напились воды.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Теперь пора вспомнить,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живет.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Предлогаю</w:t>
      </w:r>
      <w:proofErr w:type="spellEnd"/>
      <w:r>
        <w:rPr>
          <w:sz w:val="28"/>
          <w:szCs w:val="28"/>
        </w:rPr>
        <w:t xml:space="preserve"> вам еще </w:t>
      </w:r>
      <w:proofErr w:type="spellStart"/>
      <w:r>
        <w:rPr>
          <w:sz w:val="28"/>
          <w:szCs w:val="28"/>
        </w:rPr>
        <w:t>поиграть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огласны</w:t>
      </w:r>
      <w:proofErr w:type="spellEnd"/>
      <w:r>
        <w:rPr>
          <w:sz w:val="28"/>
          <w:szCs w:val="28"/>
        </w:rPr>
        <w:t xml:space="preserve">? </w:t>
      </w:r>
    </w:p>
    <w:p w:rsidR="0020227A" w:rsidRDefault="0020227A" w:rsidP="008A1B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 Дидактическая игра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живет?» с мячом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:- Сейчас внимательно посмотрите на картинки и распределите животных по их домам.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почему вы поселили медведя в этот дом?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>Как он называется? (Берлога).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Значит, где живет медведь? (В берлоге.)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– Где живет белка? (В дупле).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– Где живет волк? (В логове).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– Где живет заяц? (Под кустом)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 – Где живет еж и лиса? (В норе). </w:t>
      </w:r>
    </w:p>
    <w:p w:rsidR="00EF79BD" w:rsidRDefault="00EF79BD">
      <w:pPr>
        <w:rPr>
          <w:b/>
          <w:bCs/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Всех зверей распределили по домам.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вспомним, каких животных мы с вами видели в лесу?</w:t>
      </w:r>
    </w:p>
    <w:p w:rsidR="0020227A" w:rsidRDefault="0020227A">
      <w:pPr>
        <w:rPr>
          <w:sz w:val="28"/>
          <w:szCs w:val="28"/>
        </w:rPr>
      </w:pPr>
      <w:r w:rsidRPr="008A1B75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 детей) 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Демонстрация картинок (лиса, волк, медведь, заяц, белка, еж).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:- Животных в лесу было много?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</w:t>
      </w:r>
      <w:r>
        <w:rPr>
          <w:sz w:val="28"/>
          <w:szCs w:val="28"/>
        </w:rPr>
        <w:t>- Да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:- Ну что, нам пора возвращаться в детский сад.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вспомним, чем сегодня на занятии  мы занимались?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</w:t>
      </w:r>
      <w:r>
        <w:rPr>
          <w:sz w:val="28"/>
          <w:szCs w:val="28"/>
        </w:rPr>
        <w:t>- (отвечают)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– А что вам больше всего понравилось?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(отвечают)</w:t>
      </w:r>
    </w:p>
    <w:p w:rsidR="0020227A" w:rsidRDefault="0020227A">
      <w:pPr>
        <w:rPr>
          <w:sz w:val="28"/>
          <w:szCs w:val="28"/>
        </w:rPr>
      </w:pPr>
      <w:r>
        <w:rPr>
          <w:sz w:val="28"/>
          <w:szCs w:val="28"/>
        </w:rPr>
        <w:t xml:space="preserve">– Какие игры на нашем занятии вам понравились? </w:t>
      </w:r>
    </w:p>
    <w:p w:rsidR="0020227A" w:rsidRDefault="0020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:- Всем спасибо! </w:t>
      </w: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rPr>
          <w:sz w:val="28"/>
          <w:szCs w:val="28"/>
        </w:rPr>
      </w:pPr>
    </w:p>
    <w:p w:rsidR="0020227A" w:rsidRDefault="0020227A">
      <w:pPr>
        <w:jc w:val="center"/>
        <w:rPr>
          <w:b/>
          <w:bCs/>
          <w:sz w:val="28"/>
          <w:szCs w:val="28"/>
        </w:rPr>
      </w:pPr>
    </w:p>
    <w:p w:rsidR="0020227A" w:rsidRDefault="0020227A">
      <w:pPr>
        <w:jc w:val="center"/>
        <w:rPr>
          <w:b/>
          <w:bCs/>
          <w:sz w:val="28"/>
          <w:szCs w:val="28"/>
        </w:rPr>
      </w:pPr>
    </w:p>
    <w:p w:rsidR="0020227A" w:rsidRDefault="0020227A">
      <w:pPr>
        <w:jc w:val="center"/>
        <w:rPr>
          <w:b/>
          <w:bCs/>
          <w:sz w:val="28"/>
          <w:szCs w:val="28"/>
        </w:rPr>
      </w:pPr>
    </w:p>
    <w:p w:rsidR="0020227A" w:rsidRDefault="0020227A">
      <w:pPr>
        <w:jc w:val="center"/>
        <w:rPr>
          <w:b/>
          <w:bCs/>
          <w:sz w:val="28"/>
          <w:szCs w:val="28"/>
        </w:rPr>
      </w:pPr>
    </w:p>
    <w:p w:rsidR="0020227A" w:rsidRDefault="0020227A">
      <w:pPr>
        <w:jc w:val="center"/>
        <w:rPr>
          <w:b/>
          <w:bCs/>
          <w:sz w:val="28"/>
          <w:szCs w:val="28"/>
        </w:rPr>
      </w:pPr>
    </w:p>
    <w:p w:rsidR="0020227A" w:rsidRDefault="0020227A">
      <w:pPr>
        <w:jc w:val="center"/>
        <w:rPr>
          <w:b/>
          <w:bCs/>
          <w:sz w:val="28"/>
          <w:szCs w:val="28"/>
        </w:rPr>
      </w:pPr>
    </w:p>
    <w:p w:rsidR="0020227A" w:rsidRDefault="0020227A">
      <w:pPr>
        <w:jc w:val="center"/>
        <w:rPr>
          <w:b/>
          <w:bCs/>
          <w:sz w:val="28"/>
          <w:szCs w:val="28"/>
        </w:rPr>
      </w:pPr>
    </w:p>
    <w:p w:rsidR="0020227A" w:rsidRDefault="0020227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0227A" w:rsidRDefault="00202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20227A" w:rsidRDefault="0020227A">
      <w:pPr>
        <w:jc w:val="center"/>
        <w:rPr>
          <w:b/>
          <w:bCs/>
          <w:sz w:val="28"/>
          <w:szCs w:val="28"/>
        </w:rPr>
      </w:pPr>
    </w:p>
    <w:p w:rsidR="0020227A" w:rsidRDefault="0020227A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Гербова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В. В. ФГОС Развитие речи в детском саду. </w:t>
      </w:r>
      <w:r>
        <w:rPr>
          <w:i/>
          <w:iCs/>
          <w:color w:val="111111"/>
          <w:sz w:val="28"/>
          <w:szCs w:val="28"/>
          <w:shd w:val="clear" w:color="auto" w:fill="FFFFFF"/>
        </w:rPr>
        <w:t>(5-</w:t>
      </w:r>
      <w:smartTag w:uri="urn:schemas-microsoft-com:office:smarttags" w:element="metricconverter">
        <w:smartTagPr>
          <w:attr w:name="ProductID" w:val="6 л"/>
        </w:smartTagPr>
        <w:r>
          <w:rPr>
            <w:i/>
            <w:iCs/>
            <w:color w:val="111111"/>
            <w:sz w:val="28"/>
            <w:szCs w:val="28"/>
            <w:shd w:val="clear" w:color="auto" w:fill="FFFFFF"/>
          </w:rPr>
          <w:t>6 л</w:t>
        </w:r>
      </w:smartTag>
      <w:r>
        <w:rPr>
          <w:i/>
          <w:iCs/>
          <w:color w:val="111111"/>
          <w:sz w:val="28"/>
          <w:szCs w:val="28"/>
          <w:shd w:val="clear" w:color="auto" w:fill="FFFFFF"/>
        </w:rPr>
        <w:t>.)</w:t>
      </w:r>
      <w:r>
        <w:rPr>
          <w:color w:val="111111"/>
          <w:sz w:val="28"/>
          <w:szCs w:val="28"/>
          <w:shd w:val="clear" w:color="auto" w:fill="FFFFFF"/>
        </w:rPr>
        <w:t>. Конспекты занятий</w:t>
      </w:r>
    </w:p>
    <w:p w:rsidR="0020227A" w:rsidRDefault="0020227A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Соломенникова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О. А. ФГОС Ознакомление с природой в детском саду. </w:t>
      </w:r>
      <w:r>
        <w:rPr>
          <w:i/>
          <w:iCs/>
          <w:color w:val="111111"/>
          <w:sz w:val="28"/>
          <w:szCs w:val="28"/>
          <w:shd w:val="clear" w:color="auto" w:fill="FFFFFF"/>
        </w:rPr>
        <w:t>(5-</w:t>
      </w:r>
      <w:smartTag w:uri="urn:schemas-microsoft-com:office:smarttags" w:element="metricconverter">
        <w:smartTagPr>
          <w:attr w:name="ProductID" w:val="6 л"/>
        </w:smartTagPr>
        <w:r>
          <w:rPr>
            <w:i/>
            <w:iCs/>
            <w:color w:val="111111"/>
            <w:sz w:val="28"/>
            <w:szCs w:val="28"/>
            <w:shd w:val="clear" w:color="auto" w:fill="FFFFFF"/>
          </w:rPr>
          <w:t>6 л</w:t>
        </w:r>
      </w:smartTag>
      <w:r>
        <w:rPr>
          <w:i/>
          <w:iCs/>
          <w:color w:val="111111"/>
          <w:sz w:val="28"/>
          <w:szCs w:val="28"/>
          <w:shd w:val="clear" w:color="auto" w:fill="FFFFFF"/>
        </w:rPr>
        <w:t>.)</w:t>
      </w:r>
      <w:r>
        <w:rPr>
          <w:color w:val="111111"/>
          <w:sz w:val="28"/>
          <w:szCs w:val="28"/>
          <w:shd w:val="clear" w:color="auto" w:fill="FFFFFF"/>
        </w:rPr>
        <w:t> Конспекты занятий</w:t>
      </w:r>
    </w:p>
    <w:p w:rsidR="0020227A" w:rsidRDefault="0020227A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Дыбина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О. В. ФГОС Ознакомление с предметным и социальным окружением. </w:t>
      </w:r>
      <w:r>
        <w:rPr>
          <w:i/>
          <w:iCs/>
          <w:color w:val="111111"/>
          <w:sz w:val="28"/>
          <w:szCs w:val="28"/>
          <w:shd w:val="clear" w:color="auto" w:fill="FFFFFF"/>
        </w:rPr>
        <w:t>(5-</w:t>
      </w:r>
      <w:smartTag w:uri="urn:schemas-microsoft-com:office:smarttags" w:element="metricconverter">
        <w:smartTagPr>
          <w:attr w:name="ProductID" w:val="6 л"/>
        </w:smartTagPr>
        <w:r>
          <w:rPr>
            <w:i/>
            <w:iCs/>
            <w:color w:val="111111"/>
            <w:sz w:val="28"/>
            <w:szCs w:val="28"/>
            <w:shd w:val="clear" w:color="auto" w:fill="FFFFFF"/>
          </w:rPr>
          <w:t>6 л</w:t>
        </w:r>
      </w:smartTag>
      <w:r>
        <w:rPr>
          <w:i/>
          <w:iCs/>
          <w:color w:val="111111"/>
          <w:sz w:val="28"/>
          <w:szCs w:val="28"/>
          <w:shd w:val="clear" w:color="auto" w:fill="FFFFFF"/>
        </w:rPr>
        <w:t>.)</w:t>
      </w:r>
      <w:r>
        <w:rPr>
          <w:color w:val="111111"/>
          <w:sz w:val="28"/>
          <w:szCs w:val="28"/>
          <w:shd w:val="clear" w:color="auto" w:fill="FFFFFF"/>
        </w:rPr>
        <w:t>. Конспекты занятий</w:t>
      </w:r>
    </w:p>
    <w:p w:rsidR="0020227A" w:rsidRDefault="0020227A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4. Борисова М. М. ФГОС Малоподвижные игры и игровые упражнения </w:t>
      </w:r>
      <w:r>
        <w:rPr>
          <w:i/>
          <w:iCs/>
          <w:color w:val="111111"/>
          <w:sz w:val="28"/>
          <w:szCs w:val="28"/>
          <w:shd w:val="clear" w:color="auto" w:fill="FFFFFF"/>
        </w:rPr>
        <w:t>(3-</w:t>
      </w:r>
      <w:smartTag w:uri="urn:schemas-microsoft-com:office:smarttags" w:element="metricconverter">
        <w:smartTagPr>
          <w:attr w:name="ProductID" w:val="7 л"/>
        </w:smartTagPr>
        <w:r>
          <w:rPr>
            <w:i/>
            <w:iCs/>
            <w:color w:val="111111"/>
            <w:sz w:val="28"/>
            <w:szCs w:val="28"/>
            <w:shd w:val="clear" w:color="auto" w:fill="FFFFFF"/>
          </w:rPr>
          <w:t>7 л</w:t>
        </w:r>
      </w:smartTag>
      <w:r>
        <w:rPr>
          <w:i/>
          <w:iCs/>
          <w:color w:val="111111"/>
          <w:sz w:val="28"/>
          <w:szCs w:val="28"/>
          <w:shd w:val="clear" w:color="auto" w:fill="FFFFFF"/>
        </w:rPr>
        <w:t>.)</w:t>
      </w:r>
    </w:p>
    <w:p w:rsidR="0020227A" w:rsidRDefault="0020227A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5. Павлова Л. Ю. ФГОС Сборник дидактических игр по ознакомлению с окружающим миром </w:t>
      </w:r>
      <w:r>
        <w:rPr>
          <w:i/>
          <w:iCs/>
          <w:color w:val="111111"/>
          <w:sz w:val="28"/>
          <w:szCs w:val="28"/>
          <w:shd w:val="clear" w:color="auto" w:fill="FFFFFF"/>
        </w:rPr>
        <w:t>(4-7 лет)</w:t>
      </w:r>
    </w:p>
    <w:p w:rsidR="0020227A" w:rsidRDefault="0020227A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Гербова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В. В. ФГОС Развитие речи в детском саду. Наглядное пособие. 4-</w:t>
      </w:r>
      <w:smartTag w:uri="urn:schemas-microsoft-com:office:smarttags" w:element="metricconverter">
        <w:smartTagPr>
          <w:attr w:name="ProductID" w:val="6 л"/>
        </w:smartTagPr>
        <w:r>
          <w:rPr>
            <w:color w:val="111111"/>
            <w:sz w:val="28"/>
            <w:szCs w:val="28"/>
            <w:shd w:val="clear" w:color="auto" w:fill="FFFFFF"/>
          </w:rPr>
          <w:t>6 л</w:t>
        </w:r>
      </w:smartTag>
      <w:r>
        <w:rPr>
          <w:color w:val="111111"/>
          <w:sz w:val="28"/>
          <w:szCs w:val="28"/>
          <w:shd w:val="clear" w:color="auto" w:fill="FFFFFF"/>
        </w:rPr>
        <w:t>.</w:t>
      </w:r>
    </w:p>
    <w:p w:rsidR="0020227A" w:rsidRDefault="0020227A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</w:p>
    <w:p w:rsidR="0020227A" w:rsidRDefault="0020227A">
      <w:pPr>
        <w:ind w:left="1418"/>
        <w:rPr>
          <w:sz w:val="28"/>
          <w:szCs w:val="28"/>
        </w:rPr>
      </w:pPr>
    </w:p>
    <w:p w:rsidR="0020227A" w:rsidRDefault="0020227A">
      <w:pPr>
        <w:ind w:left="1418"/>
        <w:rPr>
          <w:sz w:val="28"/>
          <w:szCs w:val="28"/>
        </w:rPr>
      </w:pPr>
    </w:p>
    <w:p w:rsidR="0020227A" w:rsidRDefault="0020227A">
      <w:pPr>
        <w:ind w:left="1418"/>
        <w:rPr>
          <w:sz w:val="28"/>
          <w:szCs w:val="28"/>
        </w:rPr>
      </w:pPr>
    </w:p>
    <w:p w:rsidR="0020227A" w:rsidRDefault="0020227A">
      <w:pPr>
        <w:ind w:left="1418"/>
        <w:rPr>
          <w:sz w:val="28"/>
          <w:szCs w:val="28"/>
        </w:rPr>
      </w:pPr>
    </w:p>
    <w:p w:rsidR="0020227A" w:rsidRDefault="0020227A"/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</w:p>
    <w:p w:rsidR="0020227A" w:rsidRDefault="0020227A" w:rsidP="00E72C0E">
      <w:pPr>
        <w:ind w:leftChars="581" w:left="3354" w:hangingChars="700" w:hanging="1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№98 комбинированного вида»</w:t>
      </w: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leftChars="929" w:left="3770" w:hangingChars="550" w:hanging="1540"/>
        <w:jc w:val="both"/>
        <w:rPr>
          <w:sz w:val="28"/>
          <w:szCs w:val="28"/>
        </w:rPr>
      </w:pPr>
    </w:p>
    <w:p w:rsidR="0020227A" w:rsidRDefault="0020227A" w:rsidP="00E72C0E">
      <w:pPr>
        <w:ind w:firstLineChars="250" w:firstLine="1300"/>
        <w:jc w:val="both"/>
        <w:rPr>
          <w:sz w:val="52"/>
          <w:szCs w:val="52"/>
        </w:rPr>
      </w:pPr>
    </w:p>
    <w:p w:rsidR="0020227A" w:rsidRDefault="0020227A" w:rsidP="00E72C0E">
      <w:pPr>
        <w:ind w:firstLineChars="250" w:firstLine="1300"/>
        <w:jc w:val="both"/>
        <w:rPr>
          <w:sz w:val="52"/>
          <w:szCs w:val="52"/>
        </w:rPr>
      </w:pPr>
    </w:p>
    <w:p w:rsidR="0020227A" w:rsidRDefault="0020227A" w:rsidP="00E72C0E">
      <w:pPr>
        <w:ind w:firstLineChars="250" w:firstLine="1305"/>
        <w:jc w:val="both"/>
        <w:rPr>
          <w:b/>
          <w:bCs/>
          <w:i/>
          <w:iCs/>
          <w:sz w:val="52"/>
          <w:szCs w:val="52"/>
        </w:rPr>
      </w:pPr>
    </w:p>
    <w:p w:rsidR="0020227A" w:rsidRDefault="0020227A" w:rsidP="00E72C0E">
      <w:pPr>
        <w:ind w:firstLineChars="250" w:firstLine="1305"/>
        <w:jc w:val="both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«Моя семья -счастливые моменты»</w:t>
      </w:r>
    </w:p>
    <w:p w:rsidR="0020227A" w:rsidRDefault="0020227A" w:rsidP="00E72C0E">
      <w:pPr>
        <w:ind w:firstLineChars="250" w:firstLine="100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Фотоальбом семей воспитанников </w:t>
      </w:r>
    </w:p>
    <w:p w:rsidR="0020227A" w:rsidRDefault="0020227A" w:rsidP="00E72C0E">
      <w:pPr>
        <w:ind w:firstLineChars="250"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( вторая младшая группа № 12) </w:t>
      </w:r>
    </w:p>
    <w:p w:rsidR="0020227A" w:rsidRDefault="0020227A">
      <w:pPr>
        <w:ind w:left="1418"/>
        <w:jc w:val="center"/>
        <w:rPr>
          <w:b/>
          <w:bCs/>
          <w:sz w:val="36"/>
          <w:szCs w:val="36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Подготовили:</w:t>
      </w:r>
    </w:p>
    <w:p w:rsidR="0020227A" w:rsidRDefault="0020227A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Филина Л.А. - воспитатель</w:t>
      </w:r>
    </w:p>
    <w:p w:rsidR="0020227A" w:rsidRDefault="0020227A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Маркина А.С. - воспитатель</w:t>
      </w:r>
    </w:p>
    <w:p w:rsidR="0020227A" w:rsidRDefault="0020227A">
      <w:pPr>
        <w:ind w:left="1418"/>
        <w:jc w:val="center"/>
        <w:rPr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</w:p>
    <w:p w:rsidR="0020227A" w:rsidRDefault="0020227A">
      <w:pPr>
        <w:ind w:lef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Интеграция образовательной деятельности  по областям:</w:t>
      </w:r>
    </w:p>
    <w:p w:rsidR="0020227A" w:rsidRDefault="0020227A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«Речевое развитие», «Познавательное развитие», «Социально-коммуникативное развитие»,» Физическое -развитие».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b/>
          <w:bCs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Цель:</w:t>
      </w:r>
      <w:r>
        <w:rPr>
          <w:rFonts w:eastAsia="Times New Roman"/>
          <w:color w:val="464646"/>
          <w:sz w:val="28"/>
          <w:szCs w:val="28"/>
        </w:rPr>
        <w:t xml:space="preserve"> Создать условия для расширения представлений детей об </w:t>
      </w:r>
      <w:r>
        <w:rPr>
          <w:rFonts w:eastAsia="Times New Roman"/>
          <w:sz w:val="28"/>
          <w:szCs w:val="28"/>
        </w:rPr>
        <w:t>овощах и фруктах,</w:t>
      </w:r>
      <w:r>
        <w:rPr>
          <w:rFonts w:eastAsia="Times New Roman"/>
          <w:color w:val="464646"/>
          <w:sz w:val="28"/>
          <w:szCs w:val="28"/>
        </w:rPr>
        <w:t xml:space="preserve"> описания их внешних характеристик.</w:t>
      </w:r>
      <w:r>
        <w:rPr>
          <w:rFonts w:eastAsia="Times New Roman"/>
          <w:color w:val="464646"/>
          <w:sz w:val="28"/>
          <w:szCs w:val="28"/>
        </w:rPr>
        <w:br/>
      </w:r>
      <w:r>
        <w:rPr>
          <w:rFonts w:eastAsia="Times New Roman"/>
          <w:b/>
          <w:bCs/>
          <w:color w:val="464646"/>
          <w:sz w:val="28"/>
          <w:szCs w:val="28"/>
        </w:rPr>
        <w:t>Задачи: 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 xml:space="preserve"> Обучающие:</w:t>
      </w:r>
      <w:r>
        <w:rPr>
          <w:rFonts w:eastAsia="Times New Roman"/>
          <w:color w:val="464646"/>
          <w:sz w:val="28"/>
          <w:szCs w:val="28"/>
        </w:rPr>
        <w:t> </w:t>
      </w:r>
      <w:r>
        <w:rPr>
          <w:rFonts w:eastAsia="Times New Roman"/>
          <w:color w:val="464646"/>
          <w:sz w:val="28"/>
          <w:szCs w:val="28"/>
        </w:rPr>
        <w:br/>
        <w:t>- Закреплять умение правильно называть овощи и фрукты, описывать их цвет, форму и величину. </w:t>
      </w:r>
      <w:r>
        <w:rPr>
          <w:rFonts w:eastAsia="Times New Roman"/>
          <w:color w:val="464646"/>
          <w:sz w:val="28"/>
          <w:szCs w:val="28"/>
        </w:rPr>
        <w:br/>
        <w:t>- Различать овощи и фрукты  по внешнему виду.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- Учить составлять элементарные описания овощей (предложения из 5-6 слов).</w:t>
      </w:r>
      <w:r>
        <w:rPr>
          <w:rFonts w:eastAsia="Times New Roman"/>
          <w:color w:val="464646"/>
          <w:sz w:val="28"/>
          <w:szCs w:val="28"/>
        </w:rPr>
        <w:br/>
        <w:t xml:space="preserve">- Упражнять в употреблении </w:t>
      </w:r>
      <w:proofErr w:type="spellStart"/>
      <w:r>
        <w:rPr>
          <w:rFonts w:eastAsia="Times New Roman"/>
          <w:color w:val="464646"/>
          <w:sz w:val="28"/>
          <w:szCs w:val="28"/>
        </w:rPr>
        <w:t>уменьшительно</w:t>
      </w:r>
      <w:proofErr w:type="spellEnd"/>
      <w:r>
        <w:rPr>
          <w:rFonts w:eastAsia="Times New Roman"/>
          <w:color w:val="464646"/>
          <w:sz w:val="28"/>
          <w:szCs w:val="28"/>
        </w:rPr>
        <w:t xml:space="preserve"> – ласкательных названий овощей и фруктов.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Воспитательные:</w:t>
      </w:r>
      <w:r>
        <w:rPr>
          <w:rFonts w:eastAsia="Times New Roman"/>
          <w:color w:val="464646"/>
          <w:sz w:val="28"/>
          <w:szCs w:val="28"/>
        </w:rPr>
        <w:br/>
        <w:t>- Воспитывать детей быть активными, внимательными и отзывчивыми при взаимодействии друг с другом.</w:t>
      </w:r>
      <w:r>
        <w:rPr>
          <w:rFonts w:eastAsia="Times New Roman"/>
          <w:color w:val="464646"/>
          <w:sz w:val="28"/>
          <w:szCs w:val="28"/>
        </w:rPr>
        <w:br/>
      </w:r>
      <w:r>
        <w:rPr>
          <w:rFonts w:eastAsia="Times New Roman"/>
          <w:color w:val="464646"/>
          <w:sz w:val="28"/>
          <w:szCs w:val="28"/>
        </w:rPr>
        <w:br/>
      </w:r>
      <w:r>
        <w:rPr>
          <w:rFonts w:eastAsia="Times New Roman"/>
          <w:b/>
          <w:bCs/>
          <w:color w:val="464646"/>
          <w:sz w:val="28"/>
          <w:szCs w:val="28"/>
        </w:rPr>
        <w:t>Развивающие:</w:t>
      </w:r>
      <w:r>
        <w:rPr>
          <w:rFonts w:eastAsia="Times New Roman"/>
          <w:color w:val="464646"/>
          <w:sz w:val="28"/>
          <w:szCs w:val="28"/>
        </w:rPr>
        <w:t> </w:t>
      </w:r>
      <w:r>
        <w:rPr>
          <w:rFonts w:eastAsia="Times New Roman"/>
          <w:color w:val="464646"/>
          <w:sz w:val="28"/>
          <w:szCs w:val="28"/>
        </w:rPr>
        <w:br/>
        <w:t>- Развивать речь, </w:t>
      </w:r>
      <w:proofErr w:type="spellStart"/>
      <w:r>
        <w:rPr>
          <w:rFonts w:eastAsia="Times New Roman"/>
          <w:color w:val="464646"/>
          <w:sz w:val="28"/>
          <w:szCs w:val="28"/>
        </w:rPr>
        <w:t>память,внимание</w:t>
      </w:r>
      <w:proofErr w:type="spellEnd"/>
      <w:r>
        <w:rPr>
          <w:rFonts w:eastAsia="Times New Roman"/>
          <w:color w:val="464646"/>
          <w:sz w:val="28"/>
          <w:szCs w:val="28"/>
        </w:rPr>
        <w:t>.</w:t>
      </w:r>
      <w:r>
        <w:rPr>
          <w:rFonts w:eastAsia="Times New Roman"/>
          <w:color w:val="464646"/>
          <w:sz w:val="28"/>
          <w:szCs w:val="28"/>
        </w:rPr>
        <w:br/>
        <w:t>- Способствовать сенсорному развитию и слуховому восприятию.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i/>
          <w:iCs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Методы и приемы</w:t>
      </w:r>
      <w:r>
        <w:rPr>
          <w:rFonts w:eastAsia="Times New Roman"/>
          <w:color w:val="464646"/>
          <w:sz w:val="28"/>
          <w:szCs w:val="28"/>
        </w:rPr>
        <w:t>:</w:t>
      </w:r>
      <w:r>
        <w:rPr>
          <w:rFonts w:eastAsia="Times New Roman"/>
          <w:color w:val="464646"/>
          <w:sz w:val="28"/>
          <w:szCs w:val="28"/>
        </w:rPr>
        <w:br/>
      </w:r>
      <w:r>
        <w:rPr>
          <w:rFonts w:eastAsia="Times New Roman"/>
          <w:i/>
          <w:iCs/>
          <w:color w:val="464646"/>
          <w:sz w:val="28"/>
          <w:szCs w:val="28"/>
        </w:rPr>
        <w:t>Словесные: приветствие «Собрались все дети в круг» беседа.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i/>
          <w:iCs/>
          <w:color w:val="464646"/>
          <w:sz w:val="28"/>
          <w:szCs w:val="28"/>
        </w:rPr>
        <w:t xml:space="preserve">Практические: </w:t>
      </w:r>
      <w:r>
        <w:rPr>
          <w:rFonts w:eastAsia="Times New Roman"/>
          <w:color w:val="464646"/>
          <w:sz w:val="28"/>
          <w:szCs w:val="28"/>
        </w:rPr>
        <w:t>дидактические игры, физкультминутка  «В огороде».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i/>
          <w:iCs/>
          <w:color w:val="464646"/>
          <w:sz w:val="28"/>
          <w:szCs w:val="28"/>
        </w:rPr>
      </w:pPr>
      <w:r>
        <w:rPr>
          <w:rFonts w:eastAsia="Times New Roman"/>
          <w:i/>
          <w:iCs/>
          <w:color w:val="464646"/>
          <w:sz w:val="28"/>
          <w:szCs w:val="28"/>
        </w:rPr>
        <w:t xml:space="preserve">Игровые: </w:t>
      </w:r>
      <w:proofErr w:type="spellStart"/>
      <w:r>
        <w:rPr>
          <w:rFonts w:eastAsia="Times New Roman"/>
          <w:i/>
          <w:iCs/>
          <w:color w:val="464646"/>
          <w:sz w:val="28"/>
          <w:szCs w:val="28"/>
        </w:rPr>
        <w:t>дидактичесчкие</w:t>
      </w:r>
      <w:proofErr w:type="spellEnd"/>
      <w:r>
        <w:rPr>
          <w:rFonts w:eastAsia="Times New Roman"/>
          <w:i/>
          <w:iCs/>
          <w:color w:val="464646"/>
          <w:sz w:val="28"/>
          <w:szCs w:val="28"/>
        </w:rPr>
        <w:t xml:space="preserve"> игры: </w:t>
      </w:r>
      <w:r>
        <w:rPr>
          <w:rFonts w:eastAsia="Times New Roman"/>
          <w:color w:val="464646"/>
          <w:sz w:val="28"/>
          <w:szCs w:val="28"/>
        </w:rPr>
        <w:t>«Чудесный мешочек», «Назови ласково», «Назови чего не стало»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i/>
          <w:iCs/>
          <w:color w:val="464646"/>
          <w:sz w:val="28"/>
          <w:szCs w:val="28"/>
        </w:rPr>
      </w:pPr>
      <w:r>
        <w:rPr>
          <w:rFonts w:eastAsia="Times New Roman"/>
          <w:i/>
          <w:iCs/>
          <w:color w:val="464646"/>
          <w:sz w:val="28"/>
          <w:szCs w:val="28"/>
        </w:rPr>
        <w:t xml:space="preserve">Наглядные: </w:t>
      </w:r>
      <w:r>
        <w:rPr>
          <w:rFonts w:eastAsia="Times New Roman"/>
          <w:color w:val="464646"/>
          <w:sz w:val="28"/>
          <w:szCs w:val="28"/>
        </w:rPr>
        <w:t>муляжи овощей и фруктов, корзина, «чудесный мешочек», наглядные пособия с изображением овощей и фруктов,  кукла Катя.</w:t>
      </w:r>
    </w:p>
    <w:p w:rsidR="0020227A" w:rsidRDefault="0020227A">
      <w:pPr>
        <w:pStyle w:val="ab"/>
        <w:spacing w:before="0" w:beforeAutospacing="0" w:after="210" w:afterAutospacing="0"/>
        <w:jc w:val="center"/>
        <w:rPr>
          <w:rFonts w:eastAsia="Times New Roman"/>
          <w:b/>
          <w:bCs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Предварительная работа.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-</w:t>
      </w:r>
      <w:r>
        <w:rPr>
          <w:rFonts w:eastAsia="Times New Roman"/>
          <w:color w:val="464646"/>
          <w:sz w:val="28"/>
          <w:szCs w:val="28"/>
        </w:rPr>
        <w:t xml:space="preserve"> Рассматривание иллюстраций  овощей и фруктов;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-Чтение художественной литературы: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- Отгадывание загадок: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b/>
          <w:bCs/>
          <w:color w:val="464646"/>
          <w:sz w:val="28"/>
          <w:szCs w:val="28"/>
        </w:rPr>
      </w:pPr>
      <w:r>
        <w:rPr>
          <w:rFonts w:eastAsia="Times New Roman"/>
          <w:b/>
          <w:bCs/>
          <w:color w:val="464646"/>
          <w:sz w:val="28"/>
          <w:szCs w:val="28"/>
        </w:rPr>
        <w:t>Оборудование:</w:t>
      </w:r>
    </w:p>
    <w:p w:rsidR="0020227A" w:rsidRDefault="0020227A">
      <w:pPr>
        <w:pStyle w:val="ab"/>
        <w:spacing w:before="0" w:beforeAutospacing="0" w:after="210" w:afterAutospacing="0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Муляжи овощей и фруктов, две корзины, картинки овощей и фруктов,  кукла Катя, мяч.</w:t>
      </w:r>
    </w:p>
    <w:p w:rsidR="0020227A" w:rsidRDefault="0020227A" w:rsidP="00EF79BD">
      <w:pPr>
        <w:rPr>
          <w:sz w:val="28"/>
          <w:szCs w:val="28"/>
        </w:rPr>
      </w:pPr>
    </w:p>
    <w:p w:rsidR="0020227A" w:rsidRDefault="0020227A">
      <w:pPr>
        <w:ind w:left="1418"/>
        <w:rPr>
          <w:sz w:val="28"/>
          <w:szCs w:val="28"/>
        </w:rPr>
      </w:pPr>
    </w:p>
    <w:p w:rsidR="0020227A" w:rsidRDefault="0020227A" w:rsidP="00EF79BD">
      <w:pPr>
        <w:rPr>
          <w:sz w:val="28"/>
          <w:szCs w:val="28"/>
        </w:rPr>
      </w:pPr>
    </w:p>
    <w:p w:rsidR="0020227A" w:rsidRDefault="0020227A" w:rsidP="00EF79BD">
      <w:pPr>
        <w:shd w:val="clear" w:color="auto" w:fill="FFFFFF"/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9B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sectPr w:rsidR="0020227A" w:rsidSect="00E01490">
      <w:footerReference w:type="even" r:id="rId8"/>
      <w:pgSz w:w="11906" w:h="16838"/>
      <w:pgMar w:top="567" w:right="709" w:bottom="993" w:left="993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7A" w:rsidRDefault="0020227A">
      <w:r>
        <w:separator/>
      </w:r>
    </w:p>
  </w:endnote>
  <w:endnote w:type="continuationSeparator" w:id="0">
    <w:p w:rsidR="0020227A" w:rsidRDefault="0020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7A" w:rsidRDefault="0020227A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27A" w:rsidRDefault="002022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7A" w:rsidRDefault="0020227A">
      <w:r>
        <w:separator/>
      </w:r>
    </w:p>
  </w:footnote>
  <w:footnote w:type="continuationSeparator" w:id="0">
    <w:p w:rsidR="0020227A" w:rsidRDefault="0020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090"/>
    <w:multiLevelType w:val="multilevel"/>
    <w:tmpl w:val="053B6090"/>
    <w:lvl w:ilvl="0">
      <w:start w:val="1"/>
      <w:numFmt w:val="decimal"/>
      <w:lvlText w:val="%1."/>
      <w:lvlJc w:val="left"/>
      <w:pPr>
        <w:ind w:left="170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61" w:hanging="180"/>
      </w:pPr>
      <w:rPr>
        <w:rFonts w:cs="Times New Roman"/>
      </w:rPr>
    </w:lvl>
  </w:abstractNum>
  <w:abstractNum w:abstractNumId="1">
    <w:nsid w:val="11B74790"/>
    <w:multiLevelType w:val="multilevel"/>
    <w:tmpl w:val="11B74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74"/>
    <w:rsid w:val="000042AC"/>
    <w:rsid w:val="0000464A"/>
    <w:rsid w:val="00013C86"/>
    <w:rsid w:val="00013C8A"/>
    <w:rsid w:val="00014005"/>
    <w:rsid w:val="000300EE"/>
    <w:rsid w:val="00037BAE"/>
    <w:rsid w:val="0004230C"/>
    <w:rsid w:val="000475BF"/>
    <w:rsid w:val="0005056C"/>
    <w:rsid w:val="00056214"/>
    <w:rsid w:val="00063303"/>
    <w:rsid w:val="000762EA"/>
    <w:rsid w:val="0008128A"/>
    <w:rsid w:val="000832F0"/>
    <w:rsid w:val="00083F8F"/>
    <w:rsid w:val="000873AF"/>
    <w:rsid w:val="000A0608"/>
    <w:rsid w:val="000A501A"/>
    <w:rsid w:val="000B0F79"/>
    <w:rsid w:val="000B2AFA"/>
    <w:rsid w:val="000C5B5D"/>
    <w:rsid w:val="000C5E5D"/>
    <w:rsid w:val="000C6B83"/>
    <w:rsid w:val="000D05C3"/>
    <w:rsid w:val="000D2AB9"/>
    <w:rsid w:val="000D4828"/>
    <w:rsid w:val="000D5ED7"/>
    <w:rsid w:val="000D6937"/>
    <w:rsid w:val="000E2C08"/>
    <w:rsid w:val="000F1E5B"/>
    <w:rsid w:val="00101970"/>
    <w:rsid w:val="0010398B"/>
    <w:rsid w:val="00130A25"/>
    <w:rsid w:val="001424CB"/>
    <w:rsid w:val="00147AFA"/>
    <w:rsid w:val="00152EFA"/>
    <w:rsid w:val="00165419"/>
    <w:rsid w:val="001701AE"/>
    <w:rsid w:val="001714D7"/>
    <w:rsid w:val="001730B3"/>
    <w:rsid w:val="001750D9"/>
    <w:rsid w:val="00175C9F"/>
    <w:rsid w:val="00191CD5"/>
    <w:rsid w:val="00192A57"/>
    <w:rsid w:val="00192DB8"/>
    <w:rsid w:val="00193621"/>
    <w:rsid w:val="00193BC2"/>
    <w:rsid w:val="00195DEC"/>
    <w:rsid w:val="001B0568"/>
    <w:rsid w:val="001B124B"/>
    <w:rsid w:val="001B3426"/>
    <w:rsid w:val="001B3704"/>
    <w:rsid w:val="001B7698"/>
    <w:rsid w:val="001C05EA"/>
    <w:rsid w:val="001C0E4D"/>
    <w:rsid w:val="001E35BE"/>
    <w:rsid w:val="001F6729"/>
    <w:rsid w:val="0020227A"/>
    <w:rsid w:val="00203453"/>
    <w:rsid w:val="00204331"/>
    <w:rsid w:val="00215CE4"/>
    <w:rsid w:val="0022253F"/>
    <w:rsid w:val="0022350B"/>
    <w:rsid w:val="00250B1A"/>
    <w:rsid w:val="002648D2"/>
    <w:rsid w:val="00281715"/>
    <w:rsid w:val="00285891"/>
    <w:rsid w:val="00293942"/>
    <w:rsid w:val="00297AA0"/>
    <w:rsid w:val="002A516E"/>
    <w:rsid w:val="002B42EE"/>
    <w:rsid w:val="002C1241"/>
    <w:rsid w:val="002C2A80"/>
    <w:rsid w:val="002D3461"/>
    <w:rsid w:val="002E3787"/>
    <w:rsid w:val="002E3918"/>
    <w:rsid w:val="002E3E49"/>
    <w:rsid w:val="002E4016"/>
    <w:rsid w:val="002E75B5"/>
    <w:rsid w:val="002E75D8"/>
    <w:rsid w:val="002E78CC"/>
    <w:rsid w:val="002F206F"/>
    <w:rsid w:val="002F2E46"/>
    <w:rsid w:val="003119F7"/>
    <w:rsid w:val="003239F5"/>
    <w:rsid w:val="00325883"/>
    <w:rsid w:val="00336534"/>
    <w:rsid w:val="003369F4"/>
    <w:rsid w:val="0034740A"/>
    <w:rsid w:val="0037517C"/>
    <w:rsid w:val="00380E3E"/>
    <w:rsid w:val="00381C49"/>
    <w:rsid w:val="00385356"/>
    <w:rsid w:val="003879F5"/>
    <w:rsid w:val="00395E0D"/>
    <w:rsid w:val="003968B2"/>
    <w:rsid w:val="003A59AB"/>
    <w:rsid w:val="003B2EC4"/>
    <w:rsid w:val="003B589A"/>
    <w:rsid w:val="003D2FE9"/>
    <w:rsid w:val="003D47B7"/>
    <w:rsid w:val="003E39B3"/>
    <w:rsid w:val="003F1D5D"/>
    <w:rsid w:val="003F2E36"/>
    <w:rsid w:val="003F3A37"/>
    <w:rsid w:val="003F3A70"/>
    <w:rsid w:val="003F3EB4"/>
    <w:rsid w:val="003F42D1"/>
    <w:rsid w:val="003F5D58"/>
    <w:rsid w:val="004000BB"/>
    <w:rsid w:val="00427236"/>
    <w:rsid w:val="0043187B"/>
    <w:rsid w:val="00434AE7"/>
    <w:rsid w:val="00455D08"/>
    <w:rsid w:val="00473B09"/>
    <w:rsid w:val="00484AF4"/>
    <w:rsid w:val="0048580B"/>
    <w:rsid w:val="00486FBB"/>
    <w:rsid w:val="00490FD4"/>
    <w:rsid w:val="00491752"/>
    <w:rsid w:val="0049265B"/>
    <w:rsid w:val="004A06D7"/>
    <w:rsid w:val="004A4CB2"/>
    <w:rsid w:val="004B4812"/>
    <w:rsid w:val="004C7014"/>
    <w:rsid w:val="004E4E7C"/>
    <w:rsid w:val="004E61C6"/>
    <w:rsid w:val="004E707E"/>
    <w:rsid w:val="004F39C5"/>
    <w:rsid w:val="004F53EC"/>
    <w:rsid w:val="004F562F"/>
    <w:rsid w:val="004F77AC"/>
    <w:rsid w:val="00513288"/>
    <w:rsid w:val="005245A6"/>
    <w:rsid w:val="005430DF"/>
    <w:rsid w:val="00546A00"/>
    <w:rsid w:val="005505D2"/>
    <w:rsid w:val="0055537D"/>
    <w:rsid w:val="00556558"/>
    <w:rsid w:val="00573E6D"/>
    <w:rsid w:val="00580866"/>
    <w:rsid w:val="0058383A"/>
    <w:rsid w:val="00584468"/>
    <w:rsid w:val="0058724E"/>
    <w:rsid w:val="00592A7D"/>
    <w:rsid w:val="00595E3E"/>
    <w:rsid w:val="005A1C7B"/>
    <w:rsid w:val="005B3583"/>
    <w:rsid w:val="005B3A5B"/>
    <w:rsid w:val="005C0262"/>
    <w:rsid w:val="005C2430"/>
    <w:rsid w:val="005C66DE"/>
    <w:rsid w:val="005C774D"/>
    <w:rsid w:val="005E05F0"/>
    <w:rsid w:val="005F6346"/>
    <w:rsid w:val="00617AB1"/>
    <w:rsid w:val="00620791"/>
    <w:rsid w:val="00625ACA"/>
    <w:rsid w:val="00650595"/>
    <w:rsid w:val="00652472"/>
    <w:rsid w:val="00664CE0"/>
    <w:rsid w:val="00676736"/>
    <w:rsid w:val="0068690D"/>
    <w:rsid w:val="00686E3D"/>
    <w:rsid w:val="00697071"/>
    <w:rsid w:val="006A34C8"/>
    <w:rsid w:val="006A3B36"/>
    <w:rsid w:val="006A4F13"/>
    <w:rsid w:val="006A5692"/>
    <w:rsid w:val="006B2A3C"/>
    <w:rsid w:val="006C50C5"/>
    <w:rsid w:val="006C52DE"/>
    <w:rsid w:val="006D659D"/>
    <w:rsid w:val="006E77F1"/>
    <w:rsid w:val="006F1177"/>
    <w:rsid w:val="006F50DE"/>
    <w:rsid w:val="00701A74"/>
    <w:rsid w:val="007025D3"/>
    <w:rsid w:val="00710183"/>
    <w:rsid w:val="007154C7"/>
    <w:rsid w:val="00715D8F"/>
    <w:rsid w:val="00736177"/>
    <w:rsid w:val="00737CA0"/>
    <w:rsid w:val="00740FBE"/>
    <w:rsid w:val="007458B2"/>
    <w:rsid w:val="0075273E"/>
    <w:rsid w:val="00753537"/>
    <w:rsid w:val="00760960"/>
    <w:rsid w:val="00763876"/>
    <w:rsid w:val="00764133"/>
    <w:rsid w:val="00766A3C"/>
    <w:rsid w:val="00767375"/>
    <w:rsid w:val="007769B6"/>
    <w:rsid w:val="007925C6"/>
    <w:rsid w:val="007966FB"/>
    <w:rsid w:val="007A1662"/>
    <w:rsid w:val="007A2611"/>
    <w:rsid w:val="007A2900"/>
    <w:rsid w:val="007A543C"/>
    <w:rsid w:val="007B04A7"/>
    <w:rsid w:val="007B7AFD"/>
    <w:rsid w:val="007C0583"/>
    <w:rsid w:val="007F09EA"/>
    <w:rsid w:val="00806019"/>
    <w:rsid w:val="00806115"/>
    <w:rsid w:val="00807F90"/>
    <w:rsid w:val="0081222B"/>
    <w:rsid w:val="00812BA4"/>
    <w:rsid w:val="008179D7"/>
    <w:rsid w:val="0082612B"/>
    <w:rsid w:val="008356B8"/>
    <w:rsid w:val="00842590"/>
    <w:rsid w:val="008431E0"/>
    <w:rsid w:val="00854CBA"/>
    <w:rsid w:val="00855E4D"/>
    <w:rsid w:val="008601C9"/>
    <w:rsid w:val="00861266"/>
    <w:rsid w:val="008739DA"/>
    <w:rsid w:val="00880436"/>
    <w:rsid w:val="00893146"/>
    <w:rsid w:val="00897816"/>
    <w:rsid w:val="008A0A1B"/>
    <w:rsid w:val="008A1B75"/>
    <w:rsid w:val="008A1D31"/>
    <w:rsid w:val="008B1E80"/>
    <w:rsid w:val="008B71D7"/>
    <w:rsid w:val="008C03BA"/>
    <w:rsid w:val="008C2486"/>
    <w:rsid w:val="008C68C9"/>
    <w:rsid w:val="008D79AE"/>
    <w:rsid w:val="008E5582"/>
    <w:rsid w:val="008F67EF"/>
    <w:rsid w:val="00900D30"/>
    <w:rsid w:val="00902BDE"/>
    <w:rsid w:val="00912AFB"/>
    <w:rsid w:val="00917344"/>
    <w:rsid w:val="00923666"/>
    <w:rsid w:val="0092588F"/>
    <w:rsid w:val="009314BD"/>
    <w:rsid w:val="00932FDB"/>
    <w:rsid w:val="00944FDD"/>
    <w:rsid w:val="009477A5"/>
    <w:rsid w:val="009542ED"/>
    <w:rsid w:val="00964449"/>
    <w:rsid w:val="009721FD"/>
    <w:rsid w:val="009764DF"/>
    <w:rsid w:val="00976603"/>
    <w:rsid w:val="009921E0"/>
    <w:rsid w:val="00995930"/>
    <w:rsid w:val="009979D7"/>
    <w:rsid w:val="009B232C"/>
    <w:rsid w:val="009B54E7"/>
    <w:rsid w:val="009C5DD7"/>
    <w:rsid w:val="009D543B"/>
    <w:rsid w:val="009D5F69"/>
    <w:rsid w:val="009E3054"/>
    <w:rsid w:val="00A04950"/>
    <w:rsid w:val="00A111CE"/>
    <w:rsid w:val="00A1381D"/>
    <w:rsid w:val="00A20601"/>
    <w:rsid w:val="00A22647"/>
    <w:rsid w:val="00A42663"/>
    <w:rsid w:val="00A43D5D"/>
    <w:rsid w:val="00A462A7"/>
    <w:rsid w:val="00A5336F"/>
    <w:rsid w:val="00A575EF"/>
    <w:rsid w:val="00A61303"/>
    <w:rsid w:val="00A70C5D"/>
    <w:rsid w:val="00A8080E"/>
    <w:rsid w:val="00A93FCE"/>
    <w:rsid w:val="00AA6061"/>
    <w:rsid w:val="00AB0499"/>
    <w:rsid w:val="00AB4E77"/>
    <w:rsid w:val="00AC0CB2"/>
    <w:rsid w:val="00AC0E9E"/>
    <w:rsid w:val="00AD6EA4"/>
    <w:rsid w:val="00AE3A0E"/>
    <w:rsid w:val="00AF0604"/>
    <w:rsid w:val="00AF3A94"/>
    <w:rsid w:val="00B0538C"/>
    <w:rsid w:val="00B056CD"/>
    <w:rsid w:val="00B05ED7"/>
    <w:rsid w:val="00B21FEE"/>
    <w:rsid w:val="00B22C62"/>
    <w:rsid w:val="00B4561A"/>
    <w:rsid w:val="00B52CA5"/>
    <w:rsid w:val="00B52FC0"/>
    <w:rsid w:val="00B62744"/>
    <w:rsid w:val="00B67CE0"/>
    <w:rsid w:val="00B71C54"/>
    <w:rsid w:val="00B75596"/>
    <w:rsid w:val="00B83A96"/>
    <w:rsid w:val="00B84F93"/>
    <w:rsid w:val="00BA1C74"/>
    <w:rsid w:val="00BA40A8"/>
    <w:rsid w:val="00BA5FBE"/>
    <w:rsid w:val="00BC10A3"/>
    <w:rsid w:val="00BC3F66"/>
    <w:rsid w:val="00BE0882"/>
    <w:rsid w:val="00BE2937"/>
    <w:rsid w:val="00BF6F4C"/>
    <w:rsid w:val="00C0269A"/>
    <w:rsid w:val="00C040DA"/>
    <w:rsid w:val="00C04359"/>
    <w:rsid w:val="00C050D9"/>
    <w:rsid w:val="00C10E9B"/>
    <w:rsid w:val="00C24DBB"/>
    <w:rsid w:val="00C253E2"/>
    <w:rsid w:val="00C267CA"/>
    <w:rsid w:val="00C32E13"/>
    <w:rsid w:val="00C36D21"/>
    <w:rsid w:val="00C442BB"/>
    <w:rsid w:val="00C505F3"/>
    <w:rsid w:val="00C55D37"/>
    <w:rsid w:val="00C61038"/>
    <w:rsid w:val="00C65F92"/>
    <w:rsid w:val="00C86603"/>
    <w:rsid w:val="00C910CE"/>
    <w:rsid w:val="00C927F9"/>
    <w:rsid w:val="00C9330A"/>
    <w:rsid w:val="00CA7DB7"/>
    <w:rsid w:val="00CB113E"/>
    <w:rsid w:val="00CB5A2B"/>
    <w:rsid w:val="00CB7BB9"/>
    <w:rsid w:val="00CC2979"/>
    <w:rsid w:val="00CD642D"/>
    <w:rsid w:val="00CF17E6"/>
    <w:rsid w:val="00D00747"/>
    <w:rsid w:val="00D07A9F"/>
    <w:rsid w:val="00D126E2"/>
    <w:rsid w:val="00D231DF"/>
    <w:rsid w:val="00D27A3E"/>
    <w:rsid w:val="00D352F8"/>
    <w:rsid w:val="00D50DA5"/>
    <w:rsid w:val="00D519C3"/>
    <w:rsid w:val="00D522B8"/>
    <w:rsid w:val="00D61611"/>
    <w:rsid w:val="00D653BC"/>
    <w:rsid w:val="00D82E2C"/>
    <w:rsid w:val="00D84192"/>
    <w:rsid w:val="00D918E3"/>
    <w:rsid w:val="00D92DB9"/>
    <w:rsid w:val="00DA23E9"/>
    <w:rsid w:val="00DA5E63"/>
    <w:rsid w:val="00DA69A4"/>
    <w:rsid w:val="00DA765E"/>
    <w:rsid w:val="00DB0C39"/>
    <w:rsid w:val="00DB13A2"/>
    <w:rsid w:val="00DB168E"/>
    <w:rsid w:val="00DB28A7"/>
    <w:rsid w:val="00DC5E69"/>
    <w:rsid w:val="00DC71E9"/>
    <w:rsid w:val="00DD1BE5"/>
    <w:rsid w:val="00DE6285"/>
    <w:rsid w:val="00DF71ED"/>
    <w:rsid w:val="00E01490"/>
    <w:rsid w:val="00E0581D"/>
    <w:rsid w:val="00E10A69"/>
    <w:rsid w:val="00E15611"/>
    <w:rsid w:val="00E17BF6"/>
    <w:rsid w:val="00E23D69"/>
    <w:rsid w:val="00E2599C"/>
    <w:rsid w:val="00E273F7"/>
    <w:rsid w:val="00E321D9"/>
    <w:rsid w:val="00E35D67"/>
    <w:rsid w:val="00E42E44"/>
    <w:rsid w:val="00E546AE"/>
    <w:rsid w:val="00E622AB"/>
    <w:rsid w:val="00E6230E"/>
    <w:rsid w:val="00E72C0E"/>
    <w:rsid w:val="00E7554E"/>
    <w:rsid w:val="00E84ED6"/>
    <w:rsid w:val="00E87D2D"/>
    <w:rsid w:val="00EA032D"/>
    <w:rsid w:val="00EA03BB"/>
    <w:rsid w:val="00EA143F"/>
    <w:rsid w:val="00EA1603"/>
    <w:rsid w:val="00EA6B3D"/>
    <w:rsid w:val="00EB1876"/>
    <w:rsid w:val="00EB767D"/>
    <w:rsid w:val="00EC03BC"/>
    <w:rsid w:val="00EC29A0"/>
    <w:rsid w:val="00ED218D"/>
    <w:rsid w:val="00ED45AD"/>
    <w:rsid w:val="00ED5A65"/>
    <w:rsid w:val="00EF36BC"/>
    <w:rsid w:val="00EF3FD1"/>
    <w:rsid w:val="00EF79BD"/>
    <w:rsid w:val="00F15C54"/>
    <w:rsid w:val="00F263B9"/>
    <w:rsid w:val="00F263F2"/>
    <w:rsid w:val="00F309A4"/>
    <w:rsid w:val="00F31B78"/>
    <w:rsid w:val="00F32A5C"/>
    <w:rsid w:val="00F32BB3"/>
    <w:rsid w:val="00F57718"/>
    <w:rsid w:val="00F92A83"/>
    <w:rsid w:val="00FB6288"/>
    <w:rsid w:val="00FB69EB"/>
    <w:rsid w:val="00FC7184"/>
    <w:rsid w:val="00FC7B32"/>
    <w:rsid w:val="00FD643D"/>
    <w:rsid w:val="00FE2037"/>
    <w:rsid w:val="00FF58A5"/>
    <w:rsid w:val="04BE7FE3"/>
    <w:rsid w:val="1B2859D1"/>
    <w:rsid w:val="1E8612CE"/>
    <w:rsid w:val="2A844A39"/>
    <w:rsid w:val="33297703"/>
    <w:rsid w:val="36F25248"/>
    <w:rsid w:val="39FB7958"/>
    <w:rsid w:val="414E246C"/>
    <w:rsid w:val="4A27157A"/>
    <w:rsid w:val="506B4121"/>
    <w:rsid w:val="61995A03"/>
    <w:rsid w:val="62C7722F"/>
    <w:rsid w:val="6377752E"/>
    <w:rsid w:val="68825D60"/>
    <w:rsid w:val="6C5F2DF2"/>
    <w:rsid w:val="6D1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14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1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14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14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014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F79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149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1490"/>
    <w:rPr>
      <w:rFonts w:ascii="Cambria" w:eastAsia="SimSu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1490"/>
    <w:rPr>
      <w:rFonts w:ascii="Cambria" w:eastAsia="SimSu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1490"/>
    <w:rPr>
      <w:rFonts w:ascii="Cambria" w:eastAsia="SimSu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1490"/>
    <w:rPr>
      <w:rFonts w:ascii="Cambria" w:eastAsia="SimSu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1490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01490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E01490"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rsid w:val="00E01490"/>
    <w:rPr>
      <w:rFonts w:cs="Times New Roman"/>
    </w:rPr>
  </w:style>
  <w:style w:type="character" w:styleId="a6">
    <w:name w:val="Strong"/>
    <w:basedOn w:val="a0"/>
    <w:uiPriority w:val="99"/>
    <w:qFormat/>
    <w:rsid w:val="00E01490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E01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1490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E014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149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01490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E01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E01490"/>
    <w:pPr>
      <w:ind w:left="720"/>
      <w:contextualSpacing/>
    </w:pPr>
  </w:style>
  <w:style w:type="character" w:customStyle="1" w:styleId="c10">
    <w:name w:val="c10"/>
    <w:uiPriority w:val="99"/>
    <w:rsid w:val="00E01490"/>
  </w:style>
  <w:style w:type="paragraph" w:customStyle="1" w:styleId="Default">
    <w:name w:val="Default"/>
    <w:uiPriority w:val="99"/>
    <w:rsid w:val="00E01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E01490"/>
    <w:pPr>
      <w:spacing w:before="100" w:beforeAutospacing="1" w:after="100" w:afterAutospacing="1"/>
    </w:pPr>
  </w:style>
  <w:style w:type="paragraph" w:styleId="ae">
    <w:name w:val="No Spacing"/>
    <w:uiPriority w:val="99"/>
    <w:qFormat/>
    <w:rsid w:val="00E01490"/>
    <w:rPr>
      <w:rFonts w:ascii="Calibri" w:hAnsi="Calibri"/>
      <w:lang w:eastAsia="en-US"/>
    </w:rPr>
  </w:style>
  <w:style w:type="paragraph" w:customStyle="1" w:styleId="c3">
    <w:name w:val="c3"/>
    <w:basedOn w:val="a"/>
    <w:uiPriority w:val="99"/>
    <w:rsid w:val="00E0149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E01490"/>
    <w:rPr>
      <w:rFonts w:cs="Times New Roman"/>
    </w:rPr>
  </w:style>
  <w:style w:type="paragraph" w:customStyle="1" w:styleId="c2">
    <w:name w:val="c2"/>
    <w:basedOn w:val="a"/>
    <w:uiPriority w:val="99"/>
    <w:rsid w:val="00E01490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E01490"/>
    <w:rPr>
      <w:rFonts w:cs="Times New Roman"/>
    </w:rPr>
  </w:style>
  <w:style w:type="character" w:customStyle="1" w:styleId="c5">
    <w:name w:val="c5"/>
    <w:basedOn w:val="a0"/>
    <w:uiPriority w:val="99"/>
    <w:rsid w:val="00E01490"/>
    <w:rPr>
      <w:rFonts w:cs="Times New Roman"/>
    </w:rPr>
  </w:style>
  <w:style w:type="paragraph" w:customStyle="1" w:styleId="c20">
    <w:name w:val="c20"/>
    <w:basedOn w:val="a"/>
    <w:uiPriority w:val="99"/>
    <w:rsid w:val="00E01490"/>
    <w:pPr>
      <w:spacing w:before="100" w:beforeAutospacing="1" w:after="100" w:afterAutospacing="1"/>
    </w:pPr>
  </w:style>
  <w:style w:type="character" w:customStyle="1" w:styleId="c22">
    <w:name w:val="c22"/>
    <w:basedOn w:val="a0"/>
    <w:uiPriority w:val="99"/>
    <w:rsid w:val="00E01490"/>
    <w:rPr>
      <w:rFonts w:cs="Times New Roman"/>
    </w:rPr>
  </w:style>
  <w:style w:type="paragraph" w:customStyle="1" w:styleId="c8">
    <w:name w:val="c8"/>
    <w:basedOn w:val="a"/>
    <w:uiPriority w:val="99"/>
    <w:rsid w:val="00E01490"/>
    <w:pPr>
      <w:spacing w:before="100" w:beforeAutospacing="1" w:after="100" w:afterAutospacing="1"/>
    </w:pPr>
  </w:style>
  <w:style w:type="character" w:customStyle="1" w:styleId="il">
    <w:name w:val="il"/>
    <w:basedOn w:val="a0"/>
    <w:uiPriority w:val="99"/>
    <w:rsid w:val="00E01490"/>
    <w:rPr>
      <w:rFonts w:cs="Times New Roman"/>
    </w:rPr>
  </w:style>
  <w:style w:type="paragraph" w:customStyle="1" w:styleId="poem">
    <w:name w:val="poem"/>
    <w:basedOn w:val="a"/>
    <w:uiPriority w:val="99"/>
    <w:rsid w:val="00E0149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01490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</w:rPr>
  </w:style>
  <w:style w:type="character" w:customStyle="1" w:styleId="c13">
    <w:name w:val="c13"/>
    <w:basedOn w:val="a0"/>
    <w:uiPriority w:val="99"/>
    <w:rsid w:val="00E01490"/>
    <w:rPr>
      <w:rFonts w:cs="Times New Roman"/>
    </w:rPr>
  </w:style>
  <w:style w:type="character" w:customStyle="1" w:styleId="c12">
    <w:name w:val="c12"/>
    <w:basedOn w:val="a0"/>
    <w:uiPriority w:val="99"/>
    <w:rsid w:val="00E01490"/>
    <w:rPr>
      <w:rFonts w:cs="Times New Roman"/>
    </w:rPr>
  </w:style>
  <w:style w:type="character" w:customStyle="1" w:styleId="c4">
    <w:name w:val="c4"/>
    <w:basedOn w:val="a0"/>
    <w:uiPriority w:val="99"/>
    <w:rsid w:val="00E01490"/>
    <w:rPr>
      <w:rFonts w:cs="Times New Roman"/>
    </w:rPr>
  </w:style>
  <w:style w:type="paragraph" w:customStyle="1" w:styleId="c18">
    <w:name w:val="c18"/>
    <w:basedOn w:val="a"/>
    <w:uiPriority w:val="99"/>
    <w:rsid w:val="00E014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EF79BD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128</cp:revision>
  <cp:lastPrinted>2024-02-19T16:02:00Z</cp:lastPrinted>
  <dcterms:created xsi:type="dcterms:W3CDTF">2020-10-07T09:44:00Z</dcterms:created>
  <dcterms:modified xsi:type="dcterms:W3CDTF">2024-03-07T11:54:00Z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7B8B4E8A81BD44F9B3038BA54FA8D412_12</vt:lpwstr>
  </property>
</Properties>
</file>