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3226" w:rsidRDefault="00143226" w:rsidP="00143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Дистанционное обучение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дополнительной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общеобразовательной</w:t>
      </w:r>
    </w:p>
    <w:p w:rsidR="00143226" w:rsidRDefault="00143226" w:rsidP="0014322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программе «Вышивка»</w:t>
      </w:r>
    </w:p>
    <w:p w:rsidR="00143226" w:rsidRPr="00A313A8" w:rsidRDefault="00143226" w:rsidP="001432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>Группа 7 (возраст 7-14лет)</w:t>
      </w:r>
    </w:p>
    <w:p w:rsidR="00143226" w:rsidRPr="00C46C5B" w:rsidRDefault="00143226" w:rsidP="0014322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3A8">
        <w:rPr>
          <w:rFonts w:ascii="Times New Roman" w:hAnsi="Times New Roman" w:cs="Times New Roman"/>
          <w:b/>
          <w:sz w:val="24"/>
          <w:szCs w:val="24"/>
        </w:rPr>
        <w:t>Группа 8 (возраст 7-14 лет)</w:t>
      </w:r>
    </w:p>
    <w:p w:rsidR="00143226" w:rsidRDefault="00143226" w:rsidP="0014322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 Творческая работа</w:t>
      </w:r>
    </w:p>
    <w:p w:rsidR="00143226" w:rsidRDefault="00143226" w:rsidP="00143226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Инструменты и материалы:</w:t>
      </w:r>
      <w:r>
        <w:rPr>
          <w:rFonts w:ascii="Times New Roman" w:hAnsi="Times New Roman" w:cs="Times New Roman"/>
          <w:sz w:val="24"/>
          <w:szCs w:val="24"/>
        </w:rPr>
        <w:t xml:space="preserve"> ткань для вышивания, игла, нитки «мулине», пяльцы, ножницы.</w:t>
      </w:r>
      <w:proofErr w:type="gramEnd"/>
    </w:p>
    <w:p w:rsidR="00143226" w:rsidRDefault="00143226" w:rsidP="001432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исполнения</w:t>
      </w:r>
      <w:r>
        <w:rPr>
          <w:rFonts w:ascii="Times New Roman" w:hAnsi="Times New Roman" w:cs="Times New Roman"/>
          <w:sz w:val="24"/>
          <w:szCs w:val="24"/>
        </w:rPr>
        <w:t>: 8 часов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Вышивка - одно из самых интересных и распространенных видов декоративно-прикладного искусства. Вышивание - увлекательный, творческий труд, который может принести детям много радости, заполнит досуг, введет в мир прекрасного, дети приобретут такие качества как усидчивость, внимательность, аккуратность.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Это искусство относится к эпохе первобытной культуры. Вышивка тесно связана с появлением первого стежка.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Материалом для вышивки в разные далёкие времена служили жилы животных, нити льна, конопли, хлопка, шерсти, шёлка, также применялся и натуральный волос.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В нашей стране вышивка имеет древнюю историю. Ею украшали одежду, обувь, конскую сбрую, жилище. Так как одежду шили из домотканого полотна, естественно появлялось желание ее украсить. Вышивку располагали по вороту, рукавам и подолу, и неслучайно, она служила оберегами от зла. На Руси существовал обычай развешивать вышитые полотенца вокруг зеркал, икон, встречать молодых на свадьбах, чтобы жили счастливо, дарить новорожденному, чтобы рос здоровым.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 xml:space="preserve">Вышивка условно подразделялась на </w:t>
      </w:r>
      <w:proofErr w:type="gramStart"/>
      <w:r>
        <w:rPr>
          <w:color w:val="000000"/>
        </w:rPr>
        <w:t>городскую</w:t>
      </w:r>
      <w:proofErr w:type="gramEnd"/>
      <w:r>
        <w:rPr>
          <w:color w:val="000000"/>
        </w:rPr>
        <w:t xml:space="preserve"> и крестьянскую.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Городская вышивка испытывала на себе влияние западной моды и не имела прочных традиций. Народная была неразрывно связана со старинными обычаями и обрядами русского крестьянства.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t>Вышивкой занимались повсеместно. Это один из древнейших видов рукоделия, которым увлечены множество женщин и мужчин по всему миру. Девочек обучали вышивке с пяти лет. К пятнадцати годам девушка должна была не только сшить своими руками приданное, но и украсить его вышивкой. И это не удивительно, ведь все что надо для вышивания - это терпение, терпение и еще раз терпение. Но стремление создавать прекрасные творения своими руками, было, есть и будет.</w:t>
      </w:r>
    </w:p>
    <w:p w:rsidR="00143226" w:rsidRDefault="00143226" w:rsidP="00143226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Arial" w:hAnsi="Arial" w:cs="Arial"/>
          <w:color w:val="000000"/>
          <w:sz w:val="16"/>
          <w:szCs w:val="16"/>
        </w:rPr>
      </w:pPr>
      <w:r>
        <w:rPr>
          <w:color w:val="000000"/>
        </w:rPr>
        <w:lastRenderedPageBreak/>
        <w:t>Вышивка крестом - это техника украшения изделий различными стежками из ниток. Это способ вышивания рисунка на канве с помощью иглы и цветных нитей мулине.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0510DB">
        <w:tab/>
      </w:r>
      <w:r w:rsidRPr="000510DB">
        <w:rPr>
          <w:color w:val="000000"/>
          <w:shd w:val="clear" w:color="auto" w:fill="FFFFFF"/>
        </w:rPr>
        <w:t>Главным узором народных вышивок крестом является геометрический, растительный и зооморфный (изображения животных, птиц) орнамент.</w:t>
      </w:r>
    </w:p>
    <w:p w:rsidR="00143226" w:rsidRDefault="00143226" w:rsidP="00143226">
      <w:pPr>
        <w:pStyle w:val="a3"/>
        <w:spacing w:line="360" w:lineRule="auto"/>
        <w:jc w:val="center"/>
      </w:pPr>
      <w:r>
        <w:rPr>
          <w:color w:val="000000"/>
          <w:shd w:val="clear" w:color="auto" w:fill="FFFFFF"/>
        </w:rPr>
        <w:tab/>
      </w:r>
      <w:r>
        <w:rPr>
          <w:b/>
          <w:bCs/>
        </w:rPr>
        <w:t>Практическая работа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ab/>
        <w:t>Выберете одну из представленных схем, в соответствии со схемой подберите необходимые цвета ниток.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На ткани определите центр, </w:t>
      </w:r>
      <w:proofErr w:type="spellStart"/>
      <w:r>
        <w:rPr>
          <w:color w:val="000000"/>
          <w:shd w:val="clear" w:color="auto" w:fill="FFFFFF"/>
        </w:rPr>
        <w:t>запяльте</w:t>
      </w:r>
      <w:proofErr w:type="spellEnd"/>
      <w:r>
        <w:rPr>
          <w:color w:val="000000"/>
          <w:shd w:val="clear" w:color="auto" w:fill="FFFFFF"/>
        </w:rPr>
        <w:t xml:space="preserve"> ткань в пяльцы и вышейте узор в соответствии со схемой. На схеме указаны ранее изученные швы: вышивка крестом и роспись.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Технология выполнения вышивки крестом: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358331" cy="2680961"/>
            <wp:effectExtent l="19050" t="0" r="0" b="0"/>
            <wp:docPr id="19" name="Рисунок 18" descr="hello_html_m55eb8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m55eb820a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711" cy="268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Технология выполнения шва роспись: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center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inline distT="0" distB="0" distL="0" distR="0">
            <wp:extent cx="3645924" cy="2118572"/>
            <wp:effectExtent l="19050" t="0" r="0" b="0"/>
            <wp:docPr id="20" name="Рисунок 19" descr="rospi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pis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703" cy="211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  <w:r w:rsidRPr="00DC63A1">
        <w:rPr>
          <w:b/>
          <w:color w:val="000000"/>
          <w:shd w:val="clear" w:color="auto" w:fill="FFFFFF"/>
        </w:rPr>
        <w:lastRenderedPageBreak/>
        <w:t>Схемы для выполнения творческой работы</w:t>
      </w:r>
      <w:r>
        <w:rPr>
          <w:color w:val="000000"/>
          <w:shd w:val="clear" w:color="auto" w:fill="FFFFFF"/>
        </w:rPr>
        <w:t>.</w:t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  <w:rPr>
          <w:color w:val="000000"/>
          <w:shd w:val="clear" w:color="auto" w:fill="FFFFFF"/>
        </w:rPr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648325" cy="3657600"/>
            <wp:effectExtent l="19050" t="0" r="952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692775" cy="3436620"/>
            <wp:effectExtent l="1905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lastRenderedPageBreak/>
        <w:drawing>
          <wp:inline distT="0" distB="0" distL="0" distR="0">
            <wp:extent cx="5191125" cy="3702050"/>
            <wp:effectExtent l="19050" t="0" r="9525" b="0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70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before="0" w:beforeAutospacing="0" w:after="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5553075" cy="3731260"/>
            <wp:effectExtent l="19050" t="0" r="9525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226" w:rsidRDefault="00143226" w:rsidP="00143226">
      <w:pPr>
        <w:pStyle w:val="a3"/>
        <w:spacing w:after="0" w:line="360" w:lineRule="auto"/>
        <w:ind w:firstLine="708"/>
        <w:jc w:val="both"/>
      </w:pPr>
      <w:r>
        <w:t xml:space="preserve">Когда вышитый орнамент будет готов, приготовьте кусочек ткани для задней части подушечки, и наполнитель (например, </w:t>
      </w:r>
      <w:proofErr w:type="spellStart"/>
      <w:r>
        <w:t>синтепон</w:t>
      </w:r>
      <w:proofErr w:type="spellEnd"/>
      <w:r>
        <w:t>).</w:t>
      </w:r>
      <w:r w:rsidRPr="00DC63A1">
        <w:t xml:space="preserve"> </w:t>
      </w:r>
      <w:r>
        <w:t>Прошиваем наш квадрат из ткани по всем сторонам с небольшим припуском, оставив отверстие для набивки. После набивки отверстие зашивается потайным швом.</w:t>
      </w:r>
    </w:p>
    <w:p w:rsidR="00143226" w:rsidRDefault="00143226" w:rsidP="00143226">
      <w:pPr>
        <w:pStyle w:val="a3"/>
        <w:spacing w:after="0" w:line="360" w:lineRule="auto"/>
        <w:ind w:firstLine="708"/>
        <w:jc w:val="both"/>
      </w:pPr>
      <w:r>
        <w:t>Подушечка готова.</w:t>
      </w:r>
    </w:p>
    <w:sectPr w:rsidR="00143226" w:rsidSect="00F87E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proofState w:spelling="clean" w:grammar="clean"/>
  <w:defaultTabStop w:val="708"/>
  <w:characterSpacingControl w:val="doNotCompress"/>
  <w:compat/>
  <w:rsids>
    <w:rsidRoot w:val="00143226"/>
    <w:rsid w:val="00143226"/>
    <w:rsid w:val="00F36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2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43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43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444</Words>
  <Characters>2535</Characters>
  <Application>Microsoft Office Word</Application>
  <DocSecurity>0</DocSecurity>
  <Lines>21</Lines>
  <Paragraphs>5</Paragraphs>
  <ScaleCrop>false</ScaleCrop>
  <Company>Reanimator Extreme Edition</Company>
  <LinksUpToDate>false</LinksUpToDate>
  <CharactersWithSpaces>2974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Катеринка</dc:creator>
  <cp:keywords/>
  <dc:description/>
  <cp:lastModifiedBy>Катеринка</cp:lastModifiedBy>
  <cp:revision>2</cp:revision>
  <dcterms:created xsi:type="dcterms:W3CDTF">2020-04-16T14:46:00Z</dcterms:created>
  <dcterms:modified xsi:type="dcterms:W3CDTF">2020-04-16T14:46:00Z</dcterms:modified>
</cp:coreProperties>
</file>