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C7A" w:rsidRDefault="007D7C7A" w:rsidP="007D7C7A">
      <w:pPr>
        <w:widowControl w:val="0"/>
        <w:shd w:val="clear" w:color="auto" w:fill="FFFFFF"/>
        <w:spacing w:after="0" w:line="240" w:lineRule="auto"/>
        <w:jc w:val="center"/>
        <w:rPr>
          <w:rFonts w:ascii="Times New Roman" w:eastAsia="Times New Roman" w:hAnsi="Times New Roman" w:cs="Times New Roman"/>
          <w:b/>
          <w:snapToGrid w:val="0"/>
          <w:sz w:val="24"/>
          <w:szCs w:val="24"/>
          <w:lang w:eastAsia="ru-RU"/>
        </w:rPr>
      </w:pPr>
    </w:p>
    <w:p w:rsidR="00924AFF" w:rsidRDefault="00924AFF" w:rsidP="007D7C7A">
      <w:pPr>
        <w:widowControl w:val="0"/>
        <w:shd w:val="clear" w:color="auto" w:fill="FFFFFF"/>
        <w:spacing w:after="0" w:line="240" w:lineRule="auto"/>
        <w:jc w:val="center"/>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noProof/>
          <w:sz w:val="24"/>
          <w:szCs w:val="24"/>
          <w:lang w:eastAsia="ru-RU"/>
        </w:rPr>
        <w:drawing>
          <wp:inline distT="0" distB="0" distL="0" distR="0">
            <wp:extent cx="5941060" cy="8986766"/>
            <wp:effectExtent l="1905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41060" cy="8986766"/>
                    </a:xfrm>
                    <a:prstGeom prst="rect">
                      <a:avLst/>
                    </a:prstGeom>
                    <a:noFill/>
                    <a:ln w="9525">
                      <a:noFill/>
                      <a:miter lim="800000"/>
                      <a:headEnd/>
                      <a:tailEnd/>
                    </a:ln>
                  </pic:spPr>
                </pic:pic>
              </a:graphicData>
            </a:graphic>
          </wp:inline>
        </w:drawing>
      </w:r>
    </w:p>
    <w:p w:rsidR="00924AFF" w:rsidRDefault="00924AFF" w:rsidP="007D7C7A">
      <w:pPr>
        <w:widowControl w:val="0"/>
        <w:shd w:val="clear" w:color="auto" w:fill="FFFFFF"/>
        <w:spacing w:after="0" w:line="240" w:lineRule="auto"/>
        <w:jc w:val="center"/>
        <w:rPr>
          <w:rFonts w:ascii="Times New Roman" w:eastAsia="Times New Roman" w:hAnsi="Times New Roman" w:cs="Times New Roman"/>
          <w:b/>
          <w:snapToGrid w:val="0"/>
          <w:sz w:val="24"/>
          <w:szCs w:val="24"/>
          <w:lang w:eastAsia="ru-RU"/>
        </w:rPr>
      </w:pPr>
    </w:p>
    <w:p w:rsidR="00C30863" w:rsidRDefault="00C30863" w:rsidP="00924AFF">
      <w:pPr>
        <w:widowControl w:val="0"/>
        <w:shd w:val="clear" w:color="auto" w:fill="FFFFFF"/>
        <w:spacing w:after="0" w:line="240" w:lineRule="auto"/>
        <w:rPr>
          <w:rFonts w:ascii="Times New Roman" w:eastAsia="Times New Roman" w:hAnsi="Times New Roman" w:cs="Times New Roman"/>
          <w:b/>
          <w:snapToGrid w:val="0"/>
          <w:sz w:val="24"/>
          <w:szCs w:val="24"/>
          <w:lang w:eastAsia="ru-RU"/>
        </w:rPr>
      </w:pPr>
    </w:p>
    <w:p w:rsidR="00C30863" w:rsidRDefault="00C30863" w:rsidP="00117BAF">
      <w:pPr>
        <w:widowControl w:val="0"/>
        <w:shd w:val="clear" w:color="auto" w:fill="FFFFFF"/>
        <w:spacing w:after="0" w:line="240" w:lineRule="auto"/>
        <w:ind w:left="1276"/>
        <w:jc w:val="center"/>
        <w:rPr>
          <w:rFonts w:ascii="Times New Roman" w:eastAsia="Times New Roman" w:hAnsi="Times New Roman" w:cs="Times New Roman"/>
          <w:b/>
          <w:snapToGrid w:val="0"/>
          <w:sz w:val="24"/>
          <w:szCs w:val="24"/>
          <w:lang w:eastAsia="ru-RU"/>
        </w:rPr>
      </w:pPr>
    </w:p>
    <w:p w:rsidR="007D7C7A" w:rsidRDefault="00117BAF" w:rsidP="00117BAF">
      <w:pPr>
        <w:widowControl w:val="0"/>
        <w:shd w:val="clear" w:color="auto" w:fill="FFFFFF"/>
        <w:spacing w:after="0" w:line="240" w:lineRule="auto"/>
        <w:ind w:left="1276"/>
        <w:jc w:val="center"/>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Содержание</w:t>
      </w:r>
    </w:p>
    <w:p w:rsidR="007D7C7A" w:rsidRDefault="007D7C7A" w:rsidP="00117BAF">
      <w:pPr>
        <w:widowControl w:val="0"/>
        <w:shd w:val="clear" w:color="auto" w:fill="FFFFFF"/>
        <w:spacing w:after="0" w:line="240" w:lineRule="auto"/>
        <w:ind w:left="1276"/>
        <w:jc w:val="center"/>
        <w:rPr>
          <w:rFonts w:ascii="Times New Roman" w:eastAsia="Times New Roman" w:hAnsi="Times New Roman" w:cs="Times New Roman"/>
          <w:b/>
          <w:snapToGrid w:val="0"/>
          <w:sz w:val="24"/>
          <w:szCs w:val="24"/>
          <w:lang w:eastAsia="ru-RU"/>
        </w:rPr>
      </w:pPr>
    </w:p>
    <w:p w:rsidR="007D7C7A" w:rsidRDefault="007D7C7A" w:rsidP="00117BAF">
      <w:pPr>
        <w:widowControl w:val="0"/>
        <w:shd w:val="clear" w:color="auto" w:fill="FFFFFF"/>
        <w:spacing w:after="0" w:line="240" w:lineRule="auto"/>
        <w:ind w:left="1276"/>
        <w:jc w:val="center"/>
        <w:rPr>
          <w:rFonts w:ascii="Times New Roman" w:eastAsia="Times New Roman" w:hAnsi="Times New Roman" w:cs="Times New Roman"/>
          <w:b/>
          <w:snapToGrid w:val="0"/>
          <w:sz w:val="24"/>
          <w:szCs w:val="24"/>
          <w:lang w:eastAsia="ru-RU"/>
        </w:rPr>
      </w:pPr>
    </w:p>
    <w:p w:rsidR="007D7C7A" w:rsidRPr="00924AFF" w:rsidRDefault="00117BAF" w:rsidP="00F85A7E">
      <w:pPr>
        <w:widowControl w:val="0"/>
        <w:shd w:val="clear" w:color="auto" w:fill="FFFFFF"/>
        <w:tabs>
          <w:tab w:val="left" w:pos="1095"/>
        </w:tabs>
        <w:spacing w:after="0" w:line="240" w:lineRule="auto"/>
        <w:rPr>
          <w:rFonts w:ascii="Times New Roman" w:eastAsia="Times New Roman" w:hAnsi="Times New Roman" w:cs="Times New Roman"/>
          <w:snapToGrid w:val="0"/>
          <w:sz w:val="28"/>
          <w:szCs w:val="28"/>
          <w:lang w:eastAsia="ru-RU"/>
        </w:rPr>
      </w:pPr>
      <w:r w:rsidRPr="00924AFF">
        <w:rPr>
          <w:rFonts w:ascii="Times New Roman" w:eastAsia="Times New Roman" w:hAnsi="Times New Roman" w:cs="Times New Roman"/>
          <w:snapToGrid w:val="0"/>
          <w:sz w:val="28"/>
          <w:szCs w:val="28"/>
          <w:lang w:eastAsia="ru-RU"/>
        </w:rPr>
        <w:t>1.Целевой раздел</w:t>
      </w:r>
    </w:p>
    <w:p w:rsidR="00117BAF" w:rsidRPr="00924AFF" w:rsidRDefault="00117BAF" w:rsidP="00F12F06">
      <w:pPr>
        <w:widowControl w:val="0"/>
        <w:shd w:val="clear" w:color="auto" w:fill="FFFFFF"/>
        <w:tabs>
          <w:tab w:val="left" w:pos="1095"/>
        </w:tabs>
        <w:spacing w:after="0" w:line="240" w:lineRule="auto"/>
        <w:rPr>
          <w:rFonts w:ascii="Times New Roman" w:eastAsia="Times New Roman" w:hAnsi="Times New Roman" w:cs="Times New Roman"/>
          <w:snapToGrid w:val="0"/>
          <w:sz w:val="28"/>
          <w:szCs w:val="28"/>
          <w:lang w:eastAsia="ru-RU"/>
        </w:rPr>
      </w:pPr>
    </w:p>
    <w:p w:rsidR="007D7C7A" w:rsidRPr="00924AFF" w:rsidRDefault="00F85A7E" w:rsidP="00F85A7E">
      <w:pPr>
        <w:widowControl w:val="0"/>
        <w:shd w:val="clear" w:color="auto" w:fill="FFFFFF"/>
        <w:tabs>
          <w:tab w:val="left" w:pos="1140"/>
        </w:tabs>
        <w:rPr>
          <w:rFonts w:ascii="Times New Roman" w:hAnsi="Times New Roman" w:cs="Times New Roman"/>
          <w:snapToGrid w:val="0"/>
          <w:sz w:val="28"/>
          <w:szCs w:val="28"/>
        </w:rPr>
      </w:pPr>
      <w:r w:rsidRPr="00924AFF">
        <w:rPr>
          <w:rFonts w:ascii="Times New Roman" w:hAnsi="Times New Roman" w:cs="Times New Roman"/>
          <w:snapToGrid w:val="0"/>
          <w:sz w:val="28"/>
          <w:szCs w:val="28"/>
        </w:rPr>
        <w:t xml:space="preserve"> 1.1.</w:t>
      </w:r>
      <w:r w:rsidR="00117BAF" w:rsidRPr="00924AFF">
        <w:rPr>
          <w:rFonts w:ascii="Times New Roman" w:hAnsi="Times New Roman" w:cs="Times New Roman"/>
          <w:snapToGrid w:val="0"/>
          <w:sz w:val="28"/>
          <w:szCs w:val="28"/>
        </w:rPr>
        <w:t>Пояснительная записка--------------------------------</w:t>
      </w:r>
      <w:r w:rsidR="00924AFF">
        <w:rPr>
          <w:rFonts w:ascii="Times New Roman" w:hAnsi="Times New Roman" w:cs="Times New Roman"/>
          <w:snapToGrid w:val="0"/>
          <w:sz w:val="28"/>
          <w:szCs w:val="28"/>
        </w:rPr>
        <w:t xml:space="preserve">------------------------------ </w:t>
      </w:r>
      <w:r w:rsidR="00117BAF" w:rsidRPr="00924AFF">
        <w:rPr>
          <w:rFonts w:ascii="Times New Roman" w:hAnsi="Times New Roman" w:cs="Times New Roman"/>
          <w:snapToGrid w:val="0"/>
          <w:sz w:val="28"/>
          <w:szCs w:val="28"/>
        </w:rPr>
        <w:t>1</w:t>
      </w:r>
    </w:p>
    <w:p w:rsidR="00117BAF" w:rsidRPr="00924AFF" w:rsidRDefault="00117BAF" w:rsidP="00F85A7E">
      <w:pPr>
        <w:pStyle w:val="a3"/>
        <w:widowControl w:val="0"/>
        <w:numPr>
          <w:ilvl w:val="1"/>
          <w:numId w:val="39"/>
        </w:numPr>
        <w:shd w:val="clear" w:color="auto" w:fill="FFFFFF"/>
        <w:tabs>
          <w:tab w:val="left" w:pos="1140"/>
        </w:tabs>
        <w:rPr>
          <w:snapToGrid w:val="0"/>
          <w:sz w:val="28"/>
          <w:szCs w:val="28"/>
        </w:rPr>
      </w:pPr>
      <w:bookmarkStart w:id="0" w:name="_GoBack"/>
      <w:bookmarkEnd w:id="0"/>
      <w:r w:rsidRPr="00924AFF">
        <w:rPr>
          <w:snapToGrid w:val="0"/>
          <w:sz w:val="28"/>
          <w:szCs w:val="28"/>
        </w:rPr>
        <w:t>Целевые ориентиры----------------------------</w:t>
      </w:r>
      <w:r w:rsidR="00924AFF">
        <w:rPr>
          <w:snapToGrid w:val="0"/>
          <w:sz w:val="28"/>
          <w:szCs w:val="28"/>
        </w:rPr>
        <w:t xml:space="preserve">---------------------------------------- </w:t>
      </w:r>
      <w:r w:rsidRPr="00924AFF">
        <w:rPr>
          <w:snapToGrid w:val="0"/>
          <w:sz w:val="28"/>
          <w:szCs w:val="28"/>
        </w:rPr>
        <w:t>4</w:t>
      </w:r>
    </w:p>
    <w:p w:rsidR="007D7C7A" w:rsidRPr="00924AFF" w:rsidRDefault="007D7C7A" w:rsidP="00F12F06">
      <w:pPr>
        <w:widowControl w:val="0"/>
        <w:shd w:val="clear" w:color="auto" w:fill="FFFFFF"/>
        <w:spacing w:after="0" w:line="240" w:lineRule="auto"/>
        <w:rPr>
          <w:rFonts w:ascii="Times New Roman" w:eastAsia="Times New Roman" w:hAnsi="Times New Roman" w:cs="Times New Roman"/>
          <w:snapToGrid w:val="0"/>
          <w:sz w:val="28"/>
          <w:szCs w:val="28"/>
          <w:lang w:eastAsia="ru-RU"/>
        </w:rPr>
      </w:pPr>
    </w:p>
    <w:p w:rsidR="007D7C7A" w:rsidRPr="00924AFF" w:rsidRDefault="00117BAF" w:rsidP="00F12F06">
      <w:pPr>
        <w:widowControl w:val="0"/>
        <w:shd w:val="clear" w:color="auto" w:fill="FFFFFF"/>
        <w:tabs>
          <w:tab w:val="left" w:pos="1320"/>
        </w:tabs>
        <w:spacing w:after="0" w:line="240" w:lineRule="auto"/>
        <w:rPr>
          <w:rFonts w:ascii="Times New Roman" w:eastAsia="Times New Roman" w:hAnsi="Times New Roman" w:cs="Times New Roman"/>
          <w:snapToGrid w:val="0"/>
          <w:sz w:val="28"/>
          <w:szCs w:val="28"/>
          <w:lang w:eastAsia="ru-RU"/>
        </w:rPr>
      </w:pPr>
      <w:r w:rsidRPr="00924AFF">
        <w:rPr>
          <w:rFonts w:ascii="Times New Roman" w:eastAsia="Times New Roman" w:hAnsi="Times New Roman" w:cs="Times New Roman"/>
          <w:snapToGrid w:val="0"/>
          <w:sz w:val="28"/>
          <w:szCs w:val="28"/>
          <w:lang w:eastAsia="ru-RU"/>
        </w:rPr>
        <w:t>2. Содержательный раздел</w:t>
      </w:r>
    </w:p>
    <w:p w:rsidR="00117BAF" w:rsidRPr="00924AFF" w:rsidRDefault="00117BAF" w:rsidP="00F12F06">
      <w:pPr>
        <w:widowControl w:val="0"/>
        <w:shd w:val="clear" w:color="auto" w:fill="FFFFFF"/>
        <w:tabs>
          <w:tab w:val="left" w:pos="1320"/>
        </w:tabs>
        <w:spacing w:after="0" w:line="240" w:lineRule="auto"/>
        <w:rPr>
          <w:rFonts w:ascii="Times New Roman" w:eastAsia="Times New Roman" w:hAnsi="Times New Roman" w:cs="Times New Roman"/>
          <w:snapToGrid w:val="0"/>
          <w:sz w:val="28"/>
          <w:szCs w:val="28"/>
          <w:lang w:eastAsia="ru-RU"/>
        </w:rPr>
      </w:pPr>
      <w:r w:rsidRPr="00924AFF">
        <w:rPr>
          <w:rFonts w:ascii="Times New Roman" w:eastAsia="Times New Roman" w:hAnsi="Times New Roman" w:cs="Times New Roman"/>
          <w:snapToGrid w:val="0"/>
          <w:sz w:val="28"/>
          <w:szCs w:val="28"/>
          <w:lang w:eastAsia="ru-RU"/>
        </w:rPr>
        <w:t>2.1 Цель ,задачи и формы логопедического возде</w:t>
      </w:r>
      <w:r w:rsidR="00924AFF">
        <w:rPr>
          <w:rFonts w:ascii="Times New Roman" w:eastAsia="Times New Roman" w:hAnsi="Times New Roman" w:cs="Times New Roman"/>
          <w:snapToGrid w:val="0"/>
          <w:sz w:val="28"/>
          <w:szCs w:val="28"/>
          <w:lang w:eastAsia="ru-RU"/>
        </w:rPr>
        <w:t xml:space="preserve">йствия------------------------- </w:t>
      </w:r>
      <w:r w:rsidRPr="00924AFF">
        <w:rPr>
          <w:rFonts w:ascii="Times New Roman" w:eastAsia="Times New Roman" w:hAnsi="Times New Roman" w:cs="Times New Roman"/>
          <w:snapToGrid w:val="0"/>
          <w:sz w:val="28"/>
          <w:szCs w:val="28"/>
          <w:lang w:eastAsia="ru-RU"/>
        </w:rPr>
        <w:t>8</w:t>
      </w:r>
    </w:p>
    <w:p w:rsidR="007D7C7A" w:rsidRPr="00924AFF" w:rsidRDefault="00117BAF" w:rsidP="00F12F06">
      <w:pPr>
        <w:widowControl w:val="0"/>
        <w:shd w:val="clear" w:color="auto" w:fill="FFFFFF"/>
        <w:tabs>
          <w:tab w:val="left" w:pos="1290"/>
        </w:tabs>
        <w:spacing w:after="0" w:line="240" w:lineRule="auto"/>
        <w:rPr>
          <w:rFonts w:ascii="Times New Roman" w:eastAsia="Times New Roman" w:hAnsi="Times New Roman" w:cs="Times New Roman"/>
          <w:snapToGrid w:val="0"/>
          <w:sz w:val="28"/>
          <w:szCs w:val="28"/>
          <w:lang w:eastAsia="ru-RU"/>
        </w:rPr>
      </w:pPr>
      <w:r w:rsidRPr="00924AFF">
        <w:rPr>
          <w:rFonts w:ascii="Times New Roman" w:eastAsia="Times New Roman" w:hAnsi="Times New Roman" w:cs="Times New Roman"/>
          <w:snapToGrid w:val="0"/>
          <w:sz w:val="28"/>
          <w:szCs w:val="28"/>
          <w:lang w:eastAsia="ru-RU"/>
        </w:rPr>
        <w:t>2.2. Организация взаимодействия с родителями--------</w:t>
      </w:r>
      <w:r w:rsidR="00924AFF">
        <w:rPr>
          <w:rFonts w:ascii="Times New Roman" w:eastAsia="Times New Roman" w:hAnsi="Times New Roman" w:cs="Times New Roman"/>
          <w:snapToGrid w:val="0"/>
          <w:sz w:val="28"/>
          <w:szCs w:val="28"/>
          <w:lang w:eastAsia="ru-RU"/>
        </w:rPr>
        <w:t xml:space="preserve">--------------------------- </w:t>
      </w:r>
      <w:r w:rsidRPr="00924AFF">
        <w:rPr>
          <w:rFonts w:ascii="Times New Roman" w:eastAsia="Times New Roman" w:hAnsi="Times New Roman" w:cs="Times New Roman"/>
          <w:snapToGrid w:val="0"/>
          <w:sz w:val="28"/>
          <w:szCs w:val="28"/>
          <w:lang w:eastAsia="ru-RU"/>
        </w:rPr>
        <w:t>27</w:t>
      </w:r>
    </w:p>
    <w:p w:rsidR="007D7C7A" w:rsidRPr="00924AFF" w:rsidRDefault="007D7C7A" w:rsidP="00F12F06">
      <w:pPr>
        <w:widowControl w:val="0"/>
        <w:shd w:val="clear" w:color="auto" w:fill="FFFFFF"/>
        <w:spacing w:after="0" w:line="240" w:lineRule="auto"/>
        <w:rPr>
          <w:rFonts w:ascii="Times New Roman" w:eastAsia="Times New Roman" w:hAnsi="Times New Roman" w:cs="Times New Roman"/>
          <w:snapToGrid w:val="0"/>
          <w:sz w:val="28"/>
          <w:szCs w:val="28"/>
          <w:lang w:eastAsia="ru-RU"/>
        </w:rPr>
      </w:pPr>
    </w:p>
    <w:p w:rsidR="007D7C7A" w:rsidRPr="00924AFF" w:rsidRDefault="00117BAF" w:rsidP="00F12F06">
      <w:pPr>
        <w:widowControl w:val="0"/>
        <w:shd w:val="clear" w:color="auto" w:fill="FFFFFF"/>
        <w:tabs>
          <w:tab w:val="left" w:pos="1350"/>
        </w:tabs>
        <w:spacing w:after="0" w:line="240" w:lineRule="auto"/>
        <w:rPr>
          <w:rFonts w:ascii="Times New Roman" w:eastAsia="Times New Roman" w:hAnsi="Times New Roman" w:cs="Times New Roman"/>
          <w:snapToGrid w:val="0"/>
          <w:sz w:val="28"/>
          <w:szCs w:val="28"/>
          <w:lang w:eastAsia="ru-RU"/>
        </w:rPr>
      </w:pPr>
      <w:r w:rsidRPr="00924AFF">
        <w:rPr>
          <w:rFonts w:ascii="Times New Roman" w:eastAsia="Times New Roman" w:hAnsi="Times New Roman" w:cs="Times New Roman"/>
          <w:snapToGrid w:val="0"/>
          <w:sz w:val="28"/>
          <w:szCs w:val="28"/>
          <w:lang w:eastAsia="ru-RU"/>
        </w:rPr>
        <w:t>2.3. Организация взаимодействия с педагогами ----------------------------------</w:t>
      </w:r>
      <w:r w:rsidR="00924AFF">
        <w:rPr>
          <w:rFonts w:ascii="Times New Roman" w:eastAsia="Times New Roman" w:hAnsi="Times New Roman" w:cs="Times New Roman"/>
          <w:snapToGrid w:val="0"/>
          <w:sz w:val="28"/>
          <w:szCs w:val="28"/>
          <w:lang w:eastAsia="ru-RU"/>
        </w:rPr>
        <w:t xml:space="preserve">- </w:t>
      </w:r>
      <w:r w:rsidRPr="00924AFF">
        <w:rPr>
          <w:rFonts w:ascii="Times New Roman" w:eastAsia="Times New Roman" w:hAnsi="Times New Roman" w:cs="Times New Roman"/>
          <w:snapToGrid w:val="0"/>
          <w:sz w:val="28"/>
          <w:szCs w:val="28"/>
          <w:lang w:eastAsia="ru-RU"/>
        </w:rPr>
        <w:t>31</w:t>
      </w:r>
    </w:p>
    <w:p w:rsidR="00117BAF" w:rsidRPr="00924AFF" w:rsidRDefault="00117BAF" w:rsidP="00F12F06">
      <w:pPr>
        <w:widowControl w:val="0"/>
        <w:shd w:val="clear" w:color="auto" w:fill="FFFFFF"/>
        <w:tabs>
          <w:tab w:val="left" w:pos="1350"/>
        </w:tabs>
        <w:spacing w:after="0" w:line="240" w:lineRule="auto"/>
        <w:rPr>
          <w:rFonts w:ascii="Times New Roman" w:eastAsia="Times New Roman" w:hAnsi="Times New Roman" w:cs="Times New Roman"/>
          <w:snapToGrid w:val="0"/>
          <w:sz w:val="28"/>
          <w:szCs w:val="28"/>
          <w:lang w:eastAsia="ru-RU"/>
        </w:rPr>
      </w:pPr>
    </w:p>
    <w:p w:rsidR="007D7C7A" w:rsidRPr="00924AFF" w:rsidRDefault="007D7C7A" w:rsidP="00F12F06">
      <w:pPr>
        <w:widowControl w:val="0"/>
        <w:shd w:val="clear" w:color="auto" w:fill="FFFFFF"/>
        <w:spacing w:after="0" w:line="240" w:lineRule="auto"/>
        <w:rPr>
          <w:rFonts w:ascii="Times New Roman" w:eastAsia="Times New Roman" w:hAnsi="Times New Roman" w:cs="Times New Roman"/>
          <w:snapToGrid w:val="0"/>
          <w:sz w:val="28"/>
          <w:szCs w:val="28"/>
          <w:lang w:eastAsia="ru-RU"/>
        </w:rPr>
      </w:pPr>
    </w:p>
    <w:p w:rsidR="007D7C7A" w:rsidRPr="00924AFF" w:rsidRDefault="00117BAF" w:rsidP="00F12F06">
      <w:pPr>
        <w:widowControl w:val="0"/>
        <w:shd w:val="clear" w:color="auto" w:fill="FFFFFF"/>
        <w:tabs>
          <w:tab w:val="left" w:pos="1395"/>
        </w:tabs>
        <w:spacing w:after="0" w:line="240" w:lineRule="auto"/>
        <w:rPr>
          <w:rFonts w:ascii="Times New Roman" w:eastAsia="Times New Roman" w:hAnsi="Times New Roman" w:cs="Times New Roman"/>
          <w:snapToGrid w:val="0"/>
          <w:sz w:val="28"/>
          <w:szCs w:val="28"/>
          <w:lang w:eastAsia="ru-RU"/>
        </w:rPr>
      </w:pPr>
      <w:r w:rsidRPr="00924AFF">
        <w:rPr>
          <w:rFonts w:ascii="Times New Roman" w:eastAsia="Times New Roman" w:hAnsi="Times New Roman" w:cs="Times New Roman"/>
          <w:snapToGrid w:val="0"/>
          <w:sz w:val="28"/>
          <w:szCs w:val="28"/>
          <w:lang w:eastAsia="ru-RU"/>
        </w:rPr>
        <w:t>3.Организационный отдел</w:t>
      </w:r>
    </w:p>
    <w:p w:rsidR="00117BAF" w:rsidRPr="00924AFF" w:rsidRDefault="00117BAF" w:rsidP="00F12F06">
      <w:pPr>
        <w:widowControl w:val="0"/>
        <w:shd w:val="clear" w:color="auto" w:fill="FFFFFF"/>
        <w:tabs>
          <w:tab w:val="left" w:pos="1395"/>
        </w:tabs>
        <w:spacing w:after="0" w:line="240" w:lineRule="auto"/>
        <w:rPr>
          <w:rFonts w:ascii="Times New Roman" w:eastAsia="Times New Roman" w:hAnsi="Times New Roman" w:cs="Times New Roman"/>
          <w:snapToGrid w:val="0"/>
          <w:sz w:val="28"/>
          <w:szCs w:val="28"/>
          <w:lang w:eastAsia="ru-RU"/>
        </w:rPr>
      </w:pPr>
    </w:p>
    <w:p w:rsidR="007D7C7A" w:rsidRPr="00924AFF" w:rsidRDefault="00117BAF" w:rsidP="00F12F06">
      <w:pPr>
        <w:widowControl w:val="0"/>
        <w:shd w:val="clear" w:color="auto" w:fill="FFFFFF"/>
        <w:tabs>
          <w:tab w:val="left" w:pos="1425"/>
        </w:tabs>
        <w:spacing w:after="0" w:line="240" w:lineRule="auto"/>
        <w:rPr>
          <w:rFonts w:ascii="Times New Roman" w:eastAsia="Times New Roman" w:hAnsi="Times New Roman" w:cs="Times New Roman"/>
          <w:snapToGrid w:val="0"/>
          <w:sz w:val="28"/>
          <w:szCs w:val="28"/>
          <w:lang w:eastAsia="ru-RU"/>
        </w:rPr>
      </w:pPr>
      <w:r w:rsidRPr="00924AFF">
        <w:rPr>
          <w:rFonts w:ascii="Times New Roman" w:eastAsia="Times New Roman" w:hAnsi="Times New Roman" w:cs="Times New Roman"/>
          <w:snapToGrid w:val="0"/>
          <w:sz w:val="28"/>
          <w:szCs w:val="28"/>
          <w:lang w:eastAsia="ru-RU"/>
        </w:rPr>
        <w:t>3.1.Условия реализации программы-----------------------------------------</w:t>
      </w:r>
      <w:r w:rsidR="00924AFF">
        <w:rPr>
          <w:rFonts w:ascii="Times New Roman" w:eastAsia="Times New Roman" w:hAnsi="Times New Roman" w:cs="Times New Roman"/>
          <w:snapToGrid w:val="0"/>
          <w:sz w:val="28"/>
          <w:szCs w:val="28"/>
          <w:lang w:eastAsia="ru-RU"/>
        </w:rPr>
        <w:t xml:space="preserve">--------- </w:t>
      </w:r>
      <w:r w:rsidRPr="00924AFF">
        <w:rPr>
          <w:rFonts w:ascii="Times New Roman" w:eastAsia="Times New Roman" w:hAnsi="Times New Roman" w:cs="Times New Roman"/>
          <w:snapToGrid w:val="0"/>
          <w:sz w:val="28"/>
          <w:szCs w:val="28"/>
          <w:lang w:eastAsia="ru-RU"/>
        </w:rPr>
        <w:t>35</w:t>
      </w:r>
    </w:p>
    <w:p w:rsidR="00117BAF" w:rsidRPr="00924AFF" w:rsidRDefault="00117BAF" w:rsidP="00F12F06">
      <w:pPr>
        <w:widowControl w:val="0"/>
        <w:shd w:val="clear" w:color="auto" w:fill="FFFFFF"/>
        <w:tabs>
          <w:tab w:val="left" w:pos="1425"/>
        </w:tabs>
        <w:spacing w:after="0" w:line="240" w:lineRule="auto"/>
        <w:rPr>
          <w:rFonts w:ascii="Times New Roman" w:eastAsia="Times New Roman" w:hAnsi="Times New Roman" w:cs="Times New Roman"/>
          <w:snapToGrid w:val="0"/>
          <w:sz w:val="28"/>
          <w:szCs w:val="28"/>
          <w:lang w:eastAsia="ru-RU"/>
        </w:rPr>
      </w:pPr>
      <w:r w:rsidRPr="00924AFF">
        <w:rPr>
          <w:rFonts w:ascii="Times New Roman" w:eastAsia="Times New Roman" w:hAnsi="Times New Roman" w:cs="Times New Roman"/>
          <w:snapToGrid w:val="0"/>
          <w:sz w:val="28"/>
          <w:szCs w:val="28"/>
          <w:lang w:eastAsia="ru-RU"/>
        </w:rPr>
        <w:t>3.2 Особенности организации коррекционно-развивающей работы с детьми с                         ТНР(ОНР2-3 ур.)------------------------------------------------------</w:t>
      </w:r>
      <w:r w:rsidR="00924AFF">
        <w:rPr>
          <w:rFonts w:ascii="Times New Roman" w:eastAsia="Times New Roman" w:hAnsi="Times New Roman" w:cs="Times New Roman"/>
          <w:snapToGrid w:val="0"/>
          <w:sz w:val="28"/>
          <w:szCs w:val="28"/>
          <w:lang w:eastAsia="ru-RU"/>
        </w:rPr>
        <w:t xml:space="preserve">-------------------- </w:t>
      </w:r>
      <w:r w:rsidRPr="00924AFF">
        <w:rPr>
          <w:rFonts w:ascii="Times New Roman" w:eastAsia="Times New Roman" w:hAnsi="Times New Roman" w:cs="Times New Roman"/>
          <w:snapToGrid w:val="0"/>
          <w:sz w:val="28"/>
          <w:szCs w:val="28"/>
          <w:lang w:eastAsia="ru-RU"/>
        </w:rPr>
        <w:t>47</w:t>
      </w:r>
    </w:p>
    <w:p w:rsidR="007D7C7A" w:rsidRPr="00924AFF" w:rsidRDefault="007D7C7A" w:rsidP="00F12F06">
      <w:pPr>
        <w:widowControl w:val="0"/>
        <w:shd w:val="clear" w:color="auto" w:fill="FFFFFF"/>
        <w:spacing w:after="0" w:line="240" w:lineRule="auto"/>
        <w:rPr>
          <w:rFonts w:ascii="Times New Roman" w:eastAsia="Times New Roman" w:hAnsi="Times New Roman" w:cs="Times New Roman"/>
          <w:snapToGrid w:val="0"/>
          <w:sz w:val="28"/>
          <w:szCs w:val="28"/>
          <w:lang w:eastAsia="ru-RU"/>
        </w:rPr>
      </w:pPr>
    </w:p>
    <w:p w:rsidR="007D7C7A" w:rsidRPr="00924AFF" w:rsidRDefault="00117BAF" w:rsidP="00F12F06">
      <w:pPr>
        <w:widowControl w:val="0"/>
        <w:shd w:val="clear" w:color="auto" w:fill="FFFFFF"/>
        <w:tabs>
          <w:tab w:val="left" w:pos="1650"/>
        </w:tabs>
        <w:spacing w:after="0" w:line="240" w:lineRule="auto"/>
        <w:rPr>
          <w:rFonts w:ascii="Times New Roman" w:eastAsia="Times New Roman" w:hAnsi="Times New Roman" w:cs="Times New Roman"/>
          <w:snapToGrid w:val="0"/>
          <w:sz w:val="28"/>
          <w:szCs w:val="28"/>
          <w:lang w:eastAsia="ru-RU"/>
        </w:rPr>
      </w:pPr>
      <w:r w:rsidRPr="00924AFF">
        <w:rPr>
          <w:rFonts w:ascii="Times New Roman" w:eastAsia="Times New Roman" w:hAnsi="Times New Roman" w:cs="Times New Roman"/>
          <w:snapToGrid w:val="0"/>
          <w:sz w:val="28"/>
          <w:szCs w:val="28"/>
          <w:lang w:eastAsia="ru-RU"/>
        </w:rPr>
        <w:t>3.3. Литература-------------------------</w:t>
      </w:r>
      <w:r w:rsidR="00924AFF">
        <w:rPr>
          <w:rFonts w:ascii="Times New Roman" w:eastAsia="Times New Roman" w:hAnsi="Times New Roman" w:cs="Times New Roman"/>
          <w:snapToGrid w:val="0"/>
          <w:sz w:val="28"/>
          <w:szCs w:val="28"/>
          <w:lang w:eastAsia="ru-RU"/>
        </w:rPr>
        <w:t xml:space="preserve">--------------------------------------------------- </w:t>
      </w:r>
      <w:r w:rsidRPr="00924AFF">
        <w:rPr>
          <w:rFonts w:ascii="Times New Roman" w:eastAsia="Times New Roman" w:hAnsi="Times New Roman" w:cs="Times New Roman"/>
          <w:snapToGrid w:val="0"/>
          <w:sz w:val="28"/>
          <w:szCs w:val="28"/>
          <w:lang w:eastAsia="ru-RU"/>
        </w:rPr>
        <w:t>62</w:t>
      </w:r>
    </w:p>
    <w:p w:rsidR="007D7C7A" w:rsidRPr="00924AFF" w:rsidRDefault="007D7C7A" w:rsidP="00F12F06">
      <w:pPr>
        <w:widowControl w:val="0"/>
        <w:shd w:val="clear" w:color="auto" w:fill="FFFFFF"/>
        <w:spacing w:after="0" w:line="240" w:lineRule="auto"/>
        <w:rPr>
          <w:rFonts w:ascii="Times New Roman" w:eastAsia="Times New Roman" w:hAnsi="Times New Roman" w:cs="Times New Roman"/>
          <w:snapToGrid w:val="0"/>
          <w:sz w:val="28"/>
          <w:szCs w:val="28"/>
          <w:lang w:eastAsia="ru-RU"/>
        </w:rPr>
      </w:pPr>
    </w:p>
    <w:p w:rsidR="007D7C7A" w:rsidRPr="00924AFF" w:rsidRDefault="007D7C7A" w:rsidP="00F12F06">
      <w:pPr>
        <w:widowControl w:val="0"/>
        <w:shd w:val="clear" w:color="auto" w:fill="FFFFFF"/>
        <w:spacing w:after="0" w:line="240" w:lineRule="auto"/>
        <w:rPr>
          <w:rFonts w:ascii="Times New Roman" w:eastAsia="Times New Roman" w:hAnsi="Times New Roman" w:cs="Times New Roman"/>
          <w:snapToGrid w:val="0"/>
          <w:sz w:val="28"/>
          <w:szCs w:val="28"/>
          <w:lang w:eastAsia="ru-RU"/>
        </w:rPr>
      </w:pPr>
    </w:p>
    <w:p w:rsidR="007D7C7A" w:rsidRPr="00924AFF" w:rsidRDefault="007D7C7A" w:rsidP="007A4D07">
      <w:pPr>
        <w:widowControl w:val="0"/>
        <w:shd w:val="clear" w:color="auto" w:fill="FFFFFF"/>
        <w:spacing w:after="0" w:line="240" w:lineRule="auto"/>
        <w:jc w:val="center"/>
        <w:rPr>
          <w:rFonts w:ascii="Times New Roman" w:eastAsia="Times New Roman" w:hAnsi="Times New Roman" w:cs="Times New Roman"/>
          <w:snapToGrid w:val="0"/>
          <w:sz w:val="28"/>
          <w:szCs w:val="28"/>
          <w:lang w:eastAsia="ru-RU"/>
        </w:rPr>
      </w:pPr>
    </w:p>
    <w:p w:rsidR="007D7C7A" w:rsidRPr="00924AFF" w:rsidRDefault="007D7C7A" w:rsidP="007A4D07">
      <w:pPr>
        <w:widowControl w:val="0"/>
        <w:shd w:val="clear" w:color="auto" w:fill="FFFFFF"/>
        <w:spacing w:after="0" w:line="240" w:lineRule="auto"/>
        <w:jc w:val="center"/>
        <w:rPr>
          <w:rFonts w:ascii="Times New Roman" w:eastAsia="Times New Roman" w:hAnsi="Times New Roman" w:cs="Times New Roman"/>
          <w:snapToGrid w:val="0"/>
          <w:sz w:val="28"/>
          <w:szCs w:val="28"/>
          <w:lang w:eastAsia="ru-RU"/>
        </w:rPr>
      </w:pPr>
    </w:p>
    <w:p w:rsidR="007D7C7A" w:rsidRPr="00924AFF" w:rsidRDefault="007D7C7A" w:rsidP="007A4D07">
      <w:pPr>
        <w:widowControl w:val="0"/>
        <w:shd w:val="clear" w:color="auto" w:fill="FFFFFF"/>
        <w:spacing w:after="0" w:line="240" w:lineRule="auto"/>
        <w:jc w:val="center"/>
        <w:rPr>
          <w:rFonts w:ascii="Times New Roman" w:eastAsia="Times New Roman" w:hAnsi="Times New Roman" w:cs="Times New Roman"/>
          <w:snapToGrid w:val="0"/>
          <w:sz w:val="28"/>
          <w:szCs w:val="28"/>
          <w:lang w:eastAsia="ru-RU"/>
        </w:rPr>
      </w:pPr>
    </w:p>
    <w:p w:rsidR="007D7C7A" w:rsidRPr="00924AFF" w:rsidRDefault="007D7C7A" w:rsidP="007A4D07">
      <w:pPr>
        <w:widowControl w:val="0"/>
        <w:shd w:val="clear" w:color="auto" w:fill="FFFFFF"/>
        <w:spacing w:after="0" w:line="240" w:lineRule="auto"/>
        <w:jc w:val="center"/>
        <w:rPr>
          <w:rFonts w:ascii="Times New Roman" w:eastAsia="Times New Roman" w:hAnsi="Times New Roman" w:cs="Times New Roman"/>
          <w:snapToGrid w:val="0"/>
          <w:sz w:val="28"/>
          <w:szCs w:val="28"/>
          <w:lang w:eastAsia="ru-RU"/>
        </w:rPr>
      </w:pPr>
    </w:p>
    <w:p w:rsidR="007D7C7A" w:rsidRPr="00924AFF" w:rsidRDefault="007D7C7A" w:rsidP="007A4D07">
      <w:pPr>
        <w:widowControl w:val="0"/>
        <w:shd w:val="clear" w:color="auto" w:fill="FFFFFF"/>
        <w:spacing w:after="0" w:line="240" w:lineRule="auto"/>
        <w:jc w:val="center"/>
        <w:rPr>
          <w:rFonts w:ascii="Times New Roman" w:eastAsia="Times New Roman" w:hAnsi="Times New Roman" w:cs="Times New Roman"/>
          <w:b/>
          <w:snapToGrid w:val="0"/>
          <w:sz w:val="28"/>
          <w:szCs w:val="28"/>
          <w:lang w:eastAsia="ru-RU"/>
        </w:rPr>
      </w:pPr>
    </w:p>
    <w:p w:rsidR="007D7C7A" w:rsidRDefault="007D7C7A" w:rsidP="007A4D07">
      <w:pPr>
        <w:widowControl w:val="0"/>
        <w:shd w:val="clear" w:color="auto" w:fill="FFFFFF"/>
        <w:spacing w:after="0" w:line="240" w:lineRule="auto"/>
        <w:jc w:val="center"/>
        <w:rPr>
          <w:rFonts w:ascii="Times New Roman" w:eastAsia="Times New Roman" w:hAnsi="Times New Roman" w:cs="Times New Roman"/>
          <w:b/>
          <w:snapToGrid w:val="0"/>
          <w:sz w:val="24"/>
          <w:szCs w:val="24"/>
          <w:lang w:eastAsia="ru-RU"/>
        </w:rPr>
      </w:pPr>
    </w:p>
    <w:p w:rsidR="007D7C7A" w:rsidRDefault="007D7C7A" w:rsidP="007A4D07">
      <w:pPr>
        <w:widowControl w:val="0"/>
        <w:shd w:val="clear" w:color="auto" w:fill="FFFFFF"/>
        <w:spacing w:after="0" w:line="240" w:lineRule="auto"/>
        <w:jc w:val="center"/>
        <w:rPr>
          <w:rFonts w:ascii="Times New Roman" w:eastAsia="Times New Roman" w:hAnsi="Times New Roman" w:cs="Times New Roman"/>
          <w:b/>
          <w:snapToGrid w:val="0"/>
          <w:sz w:val="24"/>
          <w:szCs w:val="24"/>
          <w:lang w:eastAsia="ru-RU"/>
        </w:rPr>
      </w:pPr>
    </w:p>
    <w:p w:rsidR="007D7C7A" w:rsidRDefault="007D7C7A" w:rsidP="007A4D07">
      <w:pPr>
        <w:widowControl w:val="0"/>
        <w:shd w:val="clear" w:color="auto" w:fill="FFFFFF"/>
        <w:spacing w:after="0" w:line="240" w:lineRule="auto"/>
        <w:jc w:val="center"/>
        <w:rPr>
          <w:rFonts w:ascii="Times New Roman" w:eastAsia="Times New Roman" w:hAnsi="Times New Roman" w:cs="Times New Roman"/>
          <w:b/>
          <w:snapToGrid w:val="0"/>
          <w:sz w:val="24"/>
          <w:szCs w:val="24"/>
          <w:lang w:eastAsia="ru-RU"/>
        </w:rPr>
      </w:pPr>
    </w:p>
    <w:p w:rsidR="007D7C7A" w:rsidRDefault="007D7C7A" w:rsidP="007A4D07">
      <w:pPr>
        <w:widowControl w:val="0"/>
        <w:shd w:val="clear" w:color="auto" w:fill="FFFFFF"/>
        <w:spacing w:after="0" w:line="240" w:lineRule="auto"/>
        <w:jc w:val="center"/>
        <w:rPr>
          <w:rFonts w:ascii="Times New Roman" w:eastAsia="Times New Roman" w:hAnsi="Times New Roman" w:cs="Times New Roman"/>
          <w:b/>
          <w:snapToGrid w:val="0"/>
          <w:sz w:val="24"/>
          <w:szCs w:val="24"/>
          <w:lang w:eastAsia="ru-RU"/>
        </w:rPr>
      </w:pPr>
    </w:p>
    <w:p w:rsidR="007D7C7A" w:rsidRDefault="007D7C7A" w:rsidP="007A4D07">
      <w:pPr>
        <w:widowControl w:val="0"/>
        <w:shd w:val="clear" w:color="auto" w:fill="FFFFFF"/>
        <w:spacing w:after="0" w:line="240" w:lineRule="auto"/>
        <w:jc w:val="center"/>
        <w:rPr>
          <w:rFonts w:ascii="Times New Roman" w:eastAsia="Times New Roman" w:hAnsi="Times New Roman" w:cs="Times New Roman"/>
          <w:b/>
          <w:snapToGrid w:val="0"/>
          <w:sz w:val="24"/>
          <w:szCs w:val="24"/>
          <w:lang w:eastAsia="ru-RU"/>
        </w:rPr>
      </w:pPr>
    </w:p>
    <w:p w:rsidR="007D7C7A" w:rsidRDefault="007D7C7A" w:rsidP="007A4D07">
      <w:pPr>
        <w:widowControl w:val="0"/>
        <w:shd w:val="clear" w:color="auto" w:fill="FFFFFF"/>
        <w:spacing w:after="0" w:line="240" w:lineRule="auto"/>
        <w:jc w:val="center"/>
        <w:rPr>
          <w:rFonts w:ascii="Times New Roman" w:eastAsia="Times New Roman" w:hAnsi="Times New Roman" w:cs="Times New Roman"/>
          <w:b/>
          <w:snapToGrid w:val="0"/>
          <w:sz w:val="24"/>
          <w:szCs w:val="24"/>
          <w:lang w:eastAsia="ru-RU"/>
        </w:rPr>
      </w:pPr>
    </w:p>
    <w:p w:rsidR="007D7C7A" w:rsidRDefault="007D7C7A" w:rsidP="007A4D07">
      <w:pPr>
        <w:widowControl w:val="0"/>
        <w:shd w:val="clear" w:color="auto" w:fill="FFFFFF"/>
        <w:spacing w:after="0" w:line="240" w:lineRule="auto"/>
        <w:jc w:val="center"/>
        <w:rPr>
          <w:rFonts w:ascii="Times New Roman" w:eastAsia="Times New Roman" w:hAnsi="Times New Roman" w:cs="Times New Roman"/>
          <w:b/>
          <w:snapToGrid w:val="0"/>
          <w:sz w:val="24"/>
          <w:szCs w:val="24"/>
          <w:lang w:eastAsia="ru-RU"/>
        </w:rPr>
      </w:pPr>
    </w:p>
    <w:p w:rsidR="007D7C7A" w:rsidRDefault="007D7C7A" w:rsidP="007A4D07">
      <w:pPr>
        <w:widowControl w:val="0"/>
        <w:shd w:val="clear" w:color="auto" w:fill="FFFFFF"/>
        <w:spacing w:after="0" w:line="240" w:lineRule="auto"/>
        <w:jc w:val="center"/>
        <w:rPr>
          <w:rFonts w:ascii="Times New Roman" w:eastAsia="Times New Roman" w:hAnsi="Times New Roman" w:cs="Times New Roman"/>
          <w:b/>
          <w:snapToGrid w:val="0"/>
          <w:sz w:val="24"/>
          <w:szCs w:val="24"/>
          <w:lang w:eastAsia="ru-RU"/>
        </w:rPr>
      </w:pPr>
    </w:p>
    <w:p w:rsidR="007D7C7A" w:rsidRDefault="007D7C7A" w:rsidP="007A4D07">
      <w:pPr>
        <w:widowControl w:val="0"/>
        <w:shd w:val="clear" w:color="auto" w:fill="FFFFFF"/>
        <w:spacing w:after="0" w:line="240" w:lineRule="auto"/>
        <w:jc w:val="center"/>
        <w:rPr>
          <w:rFonts w:ascii="Times New Roman" w:eastAsia="Times New Roman" w:hAnsi="Times New Roman" w:cs="Times New Roman"/>
          <w:b/>
          <w:snapToGrid w:val="0"/>
          <w:sz w:val="24"/>
          <w:szCs w:val="24"/>
          <w:lang w:eastAsia="ru-RU"/>
        </w:rPr>
      </w:pPr>
    </w:p>
    <w:p w:rsidR="007D7C7A" w:rsidRDefault="007D7C7A" w:rsidP="007A4D07">
      <w:pPr>
        <w:widowControl w:val="0"/>
        <w:shd w:val="clear" w:color="auto" w:fill="FFFFFF"/>
        <w:spacing w:after="0" w:line="240" w:lineRule="auto"/>
        <w:jc w:val="center"/>
        <w:rPr>
          <w:rFonts w:ascii="Times New Roman" w:eastAsia="Times New Roman" w:hAnsi="Times New Roman" w:cs="Times New Roman"/>
          <w:b/>
          <w:snapToGrid w:val="0"/>
          <w:sz w:val="24"/>
          <w:szCs w:val="24"/>
          <w:lang w:eastAsia="ru-RU"/>
        </w:rPr>
      </w:pPr>
    </w:p>
    <w:p w:rsidR="007D7C7A" w:rsidRDefault="007D7C7A" w:rsidP="007A4D07">
      <w:pPr>
        <w:widowControl w:val="0"/>
        <w:shd w:val="clear" w:color="auto" w:fill="FFFFFF"/>
        <w:spacing w:after="0" w:line="240" w:lineRule="auto"/>
        <w:jc w:val="center"/>
        <w:rPr>
          <w:rFonts w:ascii="Times New Roman" w:eastAsia="Times New Roman" w:hAnsi="Times New Roman" w:cs="Times New Roman"/>
          <w:b/>
          <w:snapToGrid w:val="0"/>
          <w:sz w:val="24"/>
          <w:szCs w:val="24"/>
          <w:lang w:eastAsia="ru-RU"/>
        </w:rPr>
      </w:pPr>
    </w:p>
    <w:p w:rsidR="007D7C7A" w:rsidRDefault="007D7C7A" w:rsidP="007A4D07">
      <w:pPr>
        <w:widowControl w:val="0"/>
        <w:shd w:val="clear" w:color="auto" w:fill="FFFFFF"/>
        <w:spacing w:after="0" w:line="240" w:lineRule="auto"/>
        <w:jc w:val="center"/>
        <w:rPr>
          <w:rFonts w:ascii="Times New Roman" w:eastAsia="Times New Roman" w:hAnsi="Times New Roman" w:cs="Times New Roman"/>
          <w:b/>
          <w:snapToGrid w:val="0"/>
          <w:sz w:val="24"/>
          <w:szCs w:val="24"/>
          <w:lang w:eastAsia="ru-RU"/>
        </w:rPr>
      </w:pPr>
    </w:p>
    <w:p w:rsidR="007D7C7A" w:rsidRDefault="007D7C7A" w:rsidP="007A4D07">
      <w:pPr>
        <w:widowControl w:val="0"/>
        <w:shd w:val="clear" w:color="auto" w:fill="FFFFFF"/>
        <w:spacing w:after="0" w:line="240" w:lineRule="auto"/>
        <w:jc w:val="center"/>
        <w:rPr>
          <w:rFonts w:ascii="Times New Roman" w:eastAsia="Times New Roman" w:hAnsi="Times New Roman" w:cs="Times New Roman"/>
          <w:b/>
          <w:snapToGrid w:val="0"/>
          <w:sz w:val="24"/>
          <w:szCs w:val="24"/>
          <w:lang w:eastAsia="ru-RU"/>
        </w:rPr>
      </w:pPr>
    </w:p>
    <w:p w:rsidR="007D7C7A" w:rsidRDefault="007D7C7A" w:rsidP="007A4D07">
      <w:pPr>
        <w:widowControl w:val="0"/>
        <w:shd w:val="clear" w:color="auto" w:fill="FFFFFF"/>
        <w:spacing w:after="0" w:line="240" w:lineRule="auto"/>
        <w:jc w:val="center"/>
        <w:rPr>
          <w:rFonts w:ascii="Times New Roman" w:eastAsia="Times New Roman" w:hAnsi="Times New Roman" w:cs="Times New Roman"/>
          <w:b/>
          <w:snapToGrid w:val="0"/>
          <w:sz w:val="24"/>
          <w:szCs w:val="24"/>
          <w:lang w:eastAsia="ru-RU"/>
        </w:rPr>
      </w:pPr>
    </w:p>
    <w:p w:rsidR="007D7C7A" w:rsidRDefault="007D7C7A" w:rsidP="007A4D07">
      <w:pPr>
        <w:widowControl w:val="0"/>
        <w:shd w:val="clear" w:color="auto" w:fill="FFFFFF"/>
        <w:spacing w:after="0" w:line="240" w:lineRule="auto"/>
        <w:jc w:val="center"/>
        <w:rPr>
          <w:rFonts w:ascii="Times New Roman" w:eastAsia="Times New Roman" w:hAnsi="Times New Roman" w:cs="Times New Roman"/>
          <w:b/>
          <w:snapToGrid w:val="0"/>
          <w:sz w:val="24"/>
          <w:szCs w:val="24"/>
          <w:lang w:eastAsia="ru-RU"/>
        </w:rPr>
      </w:pPr>
    </w:p>
    <w:p w:rsidR="007D7C7A" w:rsidRDefault="007D7C7A" w:rsidP="007A4D07">
      <w:pPr>
        <w:widowControl w:val="0"/>
        <w:shd w:val="clear" w:color="auto" w:fill="FFFFFF"/>
        <w:spacing w:after="0" w:line="240" w:lineRule="auto"/>
        <w:jc w:val="center"/>
        <w:rPr>
          <w:rFonts w:ascii="Times New Roman" w:eastAsia="Times New Roman" w:hAnsi="Times New Roman" w:cs="Times New Roman"/>
          <w:b/>
          <w:snapToGrid w:val="0"/>
          <w:sz w:val="24"/>
          <w:szCs w:val="24"/>
          <w:lang w:eastAsia="ru-RU"/>
        </w:rPr>
      </w:pPr>
    </w:p>
    <w:p w:rsidR="007D7C7A" w:rsidRDefault="007D7C7A" w:rsidP="00924AFF">
      <w:pPr>
        <w:widowControl w:val="0"/>
        <w:shd w:val="clear" w:color="auto" w:fill="FFFFFF"/>
        <w:spacing w:after="0" w:line="240" w:lineRule="auto"/>
        <w:rPr>
          <w:rFonts w:ascii="Times New Roman" w:eastAsia="Times New Roman" w:hAnsi="Times New Roman" w:cs="Times New Roman"/>
          <w:b/>
          <w:snapToGrid w:val="0"/>
          <w:sz w:val="24"/>
          <w:szCs w:val="24"/>
          <w:lang w:eastAsia="ru-RU"/>
        </w:rPr>
      </w:pPr>
    </w:p>
    <w:p w:rsidR="007A4D07" w:rsidRPr="00924AFF" w:rsidRDefault="007A4D07" w:rsidP="00F12F06">
      <w:pPr>
        <w:widowControl w:val="0"/>
        <w:shd w:val="clear" w:color="auto" w:fill="FFFFFF"/>
        <w:spacing w:after="0" w:line="240" w:lineRule="auto"/>
        <w:rPr>
          <w:rFonts w:ascii="Times New Roman" w:eastAsia="Times New Roman" w:hAnsi="Times New Roman" w:cs="Times New Roman"/>
          <w:b/>
          <w:snapToGrid w:val="0"/>
          <w:sz w:val="28"/>
          <w:szCs w:val="28"/>
          <w:lang w:eastAsia="ru-RU"/>
        </w:rPr>
      </w:pPr>
      <w:r w:rsidRPr="00924AFF">
        <w:rPr>
          <w:rFonts w:ascii="Times New Roman" w:eastAsia="Times New Roman" w:hAnsi="Times New Roman" w:cs="Times New Roman"/>
          <w:b/>
          <w:snapToGrid w:val="0"/>
          <w:sz w:val="28"/>
          <w:szCs w:val="28"/>
          <w:lang w:eastAsia="ru-RU"/>
        </w:rPr>
        <w:lastRenderedPageBreak/>
        <w:t>Пояснительная записка</w:t>
      </w:r>
    </w:p>
    <w:p w:rsidR="007A4D07" w:rsidRPr="00924AFF" w:rsidRDefault="007A4D07" w:rsidP="00924AFF">
      <w:pPr>
        <w:spacing w:after="0" w:line="240" w:lineRule="auto"/>
        <w:ind w:left="567" w:right="-180" w:firstLine="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Федеральный государственный стандарт дошкольного образования определяет целевые ориентиры </w:t>
      </w:r>
      <w:r w:rsidR="00390815" w:rsidRPr="00924AFF">
        <w:rPr>
          <w:rFonts w:ascii="Times New Roman" w:eastAsia="Times New Roman" w:hAnsi="Times New Roman" w:cs="Times New Roman"/>
          <w:sz w:val="28"/>
          <w:szCs w:val="28"/>
          <w:lang w:eastAsia="ru-RU"/>
        </w:rPr>
        <w:t xml:space="preserve">развития ребенка </w:t>
      </w:r>
      <w:r w:rsidRPr="00924AFF">
        <w:rPr>
          <w:rFonts w:ascii="Times New Roman" w:eastAsia="Times New Roman" w:hAnsi="Times New Roman" w:cs="Times New Roman"/>
          <w:sz w:val="28"/>
          <w:szCs w:val="28"/>
          <w:lang w:eastAsia="ru-RU"/>
        </w:rPr>
        <w:t>– социальные и психологические характеристики личности ребенка на этапе завершения дошкольного образования, среди которых речь занимает одно из центральных мест как самостоятельно формируемая функция, а именно: к завершению дошкольного образования ребенок хорошо понимает устную речь и может выражать свои мысли и желания. Так же речь включается в качестве важного компонента, в качестве средства общения, познания, творчества в следующие целевые ориентиры:</w:t>
      </w:r>
    </w:p>
    <w:p w:rsidR="007A4D07" w:rsidRPr="00924AFF" w:rsidRDefault="003344F5" w:rsidP="00924AFF">
      <w:pPr>
        <w:spacing w:after="0" w:line="240" w:lineRule="auto"/>
        <w:ind w:left="567" w:right="-180" w:firstLine="142"/>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w:t>
      </w:r>
      <w:r w:rsidR="007A4D07" w:rsidRPr="00924AFF">
        <w:rPr>
          <w:rFonts w:ascii="Times New Roman" w:eastAsia="Times New Roman" w:hAnsi="Times New Roman" w:cs="Times New Roman"/>
          <w:sz w:val="28"/>
          <w:szCs w:val="28"/>
          <w:lang w:eastAsia="ru-RU"/>
        </w:rPr>
        <w:t>способен  договариваться, учитывать интересы и чувства других, сопереживать неудачам и радоваться успехам других, стараться разрешать конфликты;</w:t>
      </w:r>
    </w:p>
    <w:p w:rsidR="007A4D07" w:rsidRPr="00924AFF" w:rsidRDefault="007A4D07" w:rsidP="00924AFF">
      <w:pPr>
        <w:spacing w:after="0" w:line="240" w:lineRule="auto"/>
        <w:ind w:left="567" w:right="-180" w:firstLine="142"/>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может фантазировать вслух, играть звуками и словами;</w:t>
      </w:r>
    </w:p>
    <w:p w:rsidR="007A4D07" w:rsidRPr="00924AFF" w:rsidRDefault="007A4D07" w:rsidP="00924AFF">
      <w:pPr>
        <w:spacing w:after="0" w:line="240" w:lineRule="auto"/>
        <w:ind w:left="567" w:right="-180" w:firstLine="142"/>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проявляет любознательность, задает вопросы, касающиеся</w:t>
      </w:r>
      <w:r w:rsidR="00CA6ED6" w:rsidRPr="00924AFF">
        <w:rPr>
          <w:rFonts w:ascii="Times New Roman" w:eastAsia="Times New Roman" w:hAnsi="Times New Roman" w:cs="Times New Roman"/>
          <w:sz w:val="28"/>
          <w:szCs w:val="28"/>
          <w:lang w:eastAsia="ru-RU"/>
        </w:rPr>
        <w:t xml:space="preserve"> близких и далеких предметов и </w:t>
      </w:r>
      <w:r w:rsidR="003344F5" w:rsidRPr="00924AFF">
        <w:rPr>
          <w:rFonts w:ascii="Times New Roman" w:eastAsia="Times New Roman" w:hAnsi="Times New Roman" w:cs="Times New Roman"/>
          <w:sz w:val="28"/>
          <w:szCs w:val="28"/>
          <w:lang w:eastAsia="ru-RU"/>
        </w:rPr>
        <w:t>активно взаимодействует со сверстниками и взрослыми, участвует в совместных играх;</w:t>
      </w:r>
      <w:r w:rsidRPr="00924AFF">
        <w:rPr>
          <w:rFonts w:ascii="Times New Roman" w:eastAsia="Times New Roman" w:hAnsi="Times New Roman" w:cs="Times New Roman"/>
          <w:color w:val="000000" w:themeColor="text1"/>
          <w:sz w:val="28"/>
          <w:szCs w:val="28"/>
          <w:lang w:eastAsia="ru-RU"/>
        </w:rPr>
        <w:t>интересуется причинно-следственными связями</w:t>
      </w:r>
      <w:r w:rsidRPr="00924AFF">
        <w:rPr>
          <w:rFonts w:ascii="Times New Roman" w:eastAsia="Times New Roman" w:hAnsi="Times New Roman" w:cs="Times New Roman"/>
          <w:sz w:val="28"/>
          <w:szCs w:val="28"/>
          <w:lang w:eastAsia="ru-RU"/>
        </w:rPr>
        <w:t>(как? почему? зачем?), пытается самостоятельно придумывать объяснения явлениям природы и поступкам людей;</w:t>
      </w:r>
    </w:p>
    <w:p w:rsidR="007A4D07" w:rsidRPr="00924AFF" w:rsidRDefault="007A4D07" w:rsidP="00924AFF">
      <w:pPr>
        <w:spacing w:after="0" w:line="240" w:lineRule="auto"/>
        <w:ind w:left="567" w:right="-180" w:firstLine="142"/>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обладает начальными знаниями о себе, о предметном, природном, социальном и культурном мире, в котором он живет.</w:t>
      </w:r>
    </w:p>
    <w:p w:rsidR="007A4D07" w:rsidRPr="00924AFF" w:rsidRDefault="007A4D07" w:rsidP="00924AFF">
      <w:pPr>
        <w:spacing w:after="0" w:line="240" w:lineRule="auto"/>
        <w:ind w:left="567" w:right="-180" w:firstLine="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По сути, ни один из целевых ориентиров дошкольного образования не может быть достигнут без освоения речевой культуры.</w:t>
      </w:r>
    </w:p>
    <w:p w:rsidR="007A4D07" w:rsidRPr="00924AFF" w:rsidRDefault="007A4D07" w:rsidP="00924AFF">
      <w:pPr>
        <w:spacing w:after="0" w:line="240" w:lineRule="auto"/>
        <w:ind w:left="567" w:right="-180" w:firstLine="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Для достижения целевых ориентиров необходима систематическая профилактика и коррекция речевых нарушений у детей, поскольку многие из них имеют особенности, которые могут нарушить благоприятный ход онтогенеза речи, что наиболее ярко проявляется к пятилетнему возрасту.</w:t>
      </w:r>
    </w:p>
    <w:p w:rsidR="007A4D07" w:rsidRPr="00924AFF" w:rsidRDefault="007A4D07" w:rsidP="00924AFF">
      <w:pPr>
        <w:spacing w:after="0" w:line="240" w:lineRule="auto"/>
        <w:ind w:left="567" w:right="-180" w:firstLine="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В настоящее время в нашем ДОУ реализуется образовательная программа в основе которой лежит примерная </w:t>
      </w:r>
      <w:r w:rsidR="00CA6ED6" w:rsidRPr="00924AFF">
        <w:rPr>
          <w:rFonts w:ascii="Times New Roman" w:eastAsia="Times New Roman" w:hAnsi="Times New Roman" w:cs="Times New Roman"/>
          <w:sz w:val="28"/>
          <w:szCs w:val="28"/>
          <w:lang w:eastAsia="ru-RU"/>
        </w:rPr>
        <w:t>основная обще</w:t>
      </w:r>
      <w:r w:rsidRPr="00924AFF">
        <w:rPr>
          <w:rFonts w:ascii="Times New Roman" w:eastAsia="Times New Roman" w:hAnsi="Times New Roman" w:cs="Times New Roman"/>
          <w:sz w:val="28"/>
          <w:szCs w:val="28"/>
          <w:lang w:eastAsia="ru-RU"/>
        </w:rPr>
        <w:t>образовательная  программа «От рождения до школы» под редакцией Н.Е.Вераксы, Т.С. Комаровой, М.А. Васильевой. В связи с нарастающей тенденцией появления в массовых садах большого количества детей с нарушениями речи различной степени тяжести, в том числе и детей с тяжелыми нарушениями речи (ОНР, ЗРР, дизартрия), отсутствие специализированных ДОУ шаговой доступности с одной стороны и принятие новых федеральных образовательных стандартов дошкольного образования</w:t>
      </w:r>
      <w:r w:rsidR="00390815" w:rsidRPr="00924AFF">
        <w:rPr>
          <w:rFonts w:ascii="Times New Roman" w:eastAsia="Times New Roman" w:hAnsi="Times New Roman" w:cs="Times New Roman"/>
          <w:sz w:val="28"/>
          <w:szCs w:val="28"/>
          <w:lang w:eastAsia="ru-RU"/>
        </w:rPr>
        <w:t xml:space="preserve">, </w:t>
      </w:r>
      <w:r w:rsidRPr="00924AFF">
        <w:rPr>
          <w:rFonts w:ascii="Times New Roman" w:eastAsia="Times New Roman" w:hAnsi="Times New Roman" w:cs="Times New Roman"/>
          <w:sz w:val="28"/>
          <w:szCs w:val="28"/>
          <w:lang w:eastAsia="ru-RU"/>
        </w:rPr>
        <w:t xml:space="preserve"> предусматривающих возможность организации и создания специальных условий для детей имеющих ограниченные возможности здоровья с другой стороны, есть необходимость в функционировании для таких детей логопункта в ДОУ. Анализ организационной и содержательной сторон деятельности логопункта выявляет, что при чёткой организации логопункт может обладать высокой эффективностью коррекционного, профилактического воздействия,  разнообразием в выборе средств и играет важную роль в речевой и общей подготовке детей к школе. Он в определённой степени синтезирует элементы работы логопеда детской поликлиники и </w:t>
      </w:r>
      <w:r w:rsidRPr="00924AFF">
        <w:rPr>
          <w:rFonts w:ascii="Times New Roman" w:eastAsia="Times New Roman" w:hAnsi="Times New Roman" w:cs="Times New Roman"/>
          <w:sz w:val="28"/>
          <w:szCs w:val="28"/>
          <w:lang w:eastAsia="ru-RU"/>
        </w:rPr>
        <w:lastRenderedPageBreak/>
        <w:t>дошкольной логопедической группы для детей с нарушениями речи, имеет при этом определённую специфику работы. Модель логопункта органично вписывается в систему ДОУ любого типа, результативна и малозатратна.</w:t>
      </w:r>
    </w:p>
    <w:p w:rsidR="007A4D07" w:rsidRPr="00924AFF" w:rsidRDefault="007A4D07" w:rsidP="00924AFF">
      <w:pPr>
        <w:spacing w:after="0" w:line="240" w:lineRule="auto"/>
        <w:ind w:left="567" w:firstLine="142"/>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Если рассматривать специфику работы логопедического пункта, то можно отметить следующее:</w:t>
      </w:r>
    </w:p>
    <w:p w:rsidR="007A4D07" w:rsidRPr="00924AFF" w:rsidRDefault="007A4D07" w:rsidP="00924AFF">
      <w:pPr>
        <w:numPr>
          <w:ilvl w:val="0"/>
          <w:numId w:val="1"/>
        </w:num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В течение года логопед работает с 25 детьми. Т.о. ведется достаточно интенсивная работа.</w:t>
      </w:r>
    </w:p>
    <w:p w:rsidR="007A4D07" w:rsidRPr="00924AFF" w:rsidRDefault="007A4D07" w:rsidP="00924AFF">
      <w:pPr>
        <w:numPr>
          <w:ilvl w:val="0"/>
          <w:numId w:val="1"/>
        </w:num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Основной контингент – дети с достаточно разноплановыми проблемами речевого развития (есть дети с дизартрией, дислалией, ФФНР, ОНР).</w:t>
      </w:r>
    </w:p>
    <w:p w:rsidR="007A4D07" w:rsidRPr="00924AFF" w:rsidRDefault="007A4D07" w:rsidP="00924AFF">
      <w:pPr>
        <w:numPr>
          <w:ilvl w:val="0"/>
          <w:numId w:val="1"/>
        </w:num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Преимущественно подгрупповая, индивидуальная формы занятий, занятия в микрогруппах.</w:t>
      </w:r>
    </w:p>
    <w:p w:rsidR="007A4D07" w:rsidRPr="00924AFF" w:rsidRDefault="007A4D07" w:rsidP="00924AFF">
      <w:pPr>
        <w:spacing w:after="0" w:line="240" w:lineRule="auto"/>
        <w:ind w:right="-180"/>
        <w:jc w:val="both"/>
        <w:rPr>
          <w:rFonts w:ascii="Times New Roman" w:eastAsia="Times New Roman" w:hAnsi="Times New Roman" w:cs="Times New Roman"/>
          <w:sz w:val="28"/>
          <w:szCs w:val="28"/>
          <w:lang w:eastAsia="ru-RU"/>
        </w:rPr>
      </w:pPr>
    </w:p>
    <w:p w:rsidR="007A4D07" w:rsidRPr="00924AFF" w:rsidRDefault="007A4D07" w:rsidP="00924AFF">
      <w:pPr>
        <w:spacing w:after="0" w:line="240" w:lineRule="auto"/>
        <w:ind w:right="-180"/>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Программа составлена в соответствии с: </w:t>
      </w:r>
    </w:p>
    <w:p w:rsidR="007A4D07" w:rsidRPr="00924AFF" w:rsidRDefault="007A4D07" w:rsidP="00924AFF">
      <w:pPr>
        <w:spacing w:after="0" w:line="240" w:lineRule="auto"/>
        <w:ind w:right="-180"/>
        <w:jc w:val="both"/>
        <w:rPr>
          <w:rFonts w:ascii="Times New Roman" w:eastAsia="Times New Roman" w:hAnsi="Times New Roman" w:cs="Times New Roman"/>
          <w:sz w:val="28"/>
          <w:szCs w:val="28"/>
          <w:lang w:eastAsia="ru-RU"/>
        </w:rPr>
      </w:pPr>
    </w:p>
    <w:p w:rsidR="007A4D07" w:rsidRPr="00924AFF" w:rsidRDefault="007A4D07" w:rsidP="00F12F06">
      <w:pPr>
        <w:numPr>
          <w:ilvl w:val="0"/>
          <w:numId w:val="5"/>
        </w:numPr>
        <w:spacing w:after="0" w:line="228" w:lineRule="auto"/>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Федеральным законом «Об образовании в Российской Федерации» от 29.12.2012 № 273-ФЗ; </w:t>
      </w:r>
    </w:p>
    <w:p w:rsidR="007A4D07" w:rsidRPr="00924AFF" w:rsidRDefault="007A4D07" w:rsidP="00F12F06">
      <w:pPr>
        <w:numPr>
          <w:ilvl w:val="0"/>
          <w:numId w:val="5"/>
        </w:numPr>
        <w:spacing w:after="0" w:line="228" w:lineRule="auto"/>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bCs/>
          <w:sz w:val="28"/>
          <w:szCs w:val="28"/>
          <w:lang w:eastAsia="ru-RU"/>
        </w:rPr>
        <w:t>Федеральным государственным образовательным стандартом дошкольного образования</w:t>
      </w:r>
      <w:r w:rsidRPr="00924AFF">
        <w:rPr>
          <w:rFonts w:ascii="Times New Roman" w:eastAsia="Times New Roman" w:hAnsi="Times New Roman" w:cs="Times New Roman"/>
          <w:sz w:val="28"/>
          <w:szCs w:val="28"/>
          <w:lang w:eastAsia="ru-RU"/>
        </w:rPr>
        <w:t xml:space="preserve"> (Приказ Министерства образования и науки Российской Федерации № 1155 </w:t>
      </w:r>
      <w:r w:rsidRPr="00924AFF">
        <w:rPr>
          <w:rFonts w:ascii="Times New Roman" w:eastAsia="Times New Roman" w:hAnsi="Times New Roman" w:cs="Times New Roman"/>
          <w:bCs/>
          <w:sz w:val="28"/>
          <w:szCs w:val="28"/>
          <w:lang w:eastAsia="ru-RU"/>
        </w:rPr>
        <w:t>от 17 октября 2013 г.)</w:t>
      </w:r>
    </w:p>
    <w:p w:rsidR="007A4D07" w:rsidRPr="00924AFF" w:rsidRDefault="007A4D07" w:rsidP="00F12F06">
      <w:pPr>
        <w:numPr>
          <w:ilvl w:val="0"/>
          <w:numId w:val="5"/>
        </w:numPr>
        <w:spacing w:after="0" w:line="228" w:lineRule="auto"/>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color w:val="000000"/>
          <w:sz w:val="28"/>
          <w:szCs w:val="28"/>
          <w:lang w:eastAsia="ru-RU"/>
        </w:rPr>
        <w:t>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РФ от 30 августа 2013 г. № 1014)</w:t>
      </w:r>
    </w:p>
    <w:p w:rsidR="007A4D07" w:rsidRPr="00924AFF" w:rsidRDefault="007A4D07" w:rsidP="00F12F06">
      <w:pPr>
        <w:numPr>
          <w:ilvl w:val="0"/>
          <w:numId w:val="5"/>
        </w:numPr>
        <w:spacing w:after="0" w:line="228" w:lineRule="auto"/>
        <w:contextualSpacing/>
        <w:rPr>
          <w:rFonts w:ascii="Times New Roman" w:eastAsia="Calibri" w:hAnsi="Times New Roman" w:cs="Times New Roman"/>
          <w:sz w:val="28"/>
          <w:szCs w:val="28"/>
          <w:lang w:eastAsia="ru-RU"/>
        </w:rPr>
      </w:pPr>
      <w:r w:rsidRPr="00924AFF">
        <w:rPr>
          <w:rFonts w:ascii="Times New Roman" w:eastAsia="Calibri" w:hAnsi="Times New Roman" w:cs="Times New Roman"/>
          <w:sz w:val="28"/>
          <w:szCs w:val="28"/>
          <w:lang w:eastAsia="ru-RU"/>
        </w:rPr>
        <w:t>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в дошкольных организациях» (Постановление Главного государственного санитарного врача РФ от 15 мая 2013 г. N 26)</w:t>
      </w:r>
    </w:p>
    <w:p w:rsidR="007A4D07" w:rsidRPr="00924AFF" w:rsidRDefault="007A4D07" w:rsidP="00F12F06">
      <w:pPr>
        <w:spacing w:after="0" w:line="228" w:lineRule="auto"/>
        <w:rPr>
          <w:rFonts w:ascii="Times New Roman" w:eastAsia="Calibri" w:hAnsi="Times New Roman" w:cs="Times New Roman"/>
          <w:sz w:val="28"/>
          <w:szCs w:val="28"/>
          <w:lang w:eastAsia="ru-RU"/>
        </w:rPr>
      </w:pPr>
    </w:p>
    <w:p w:rsidR="007A4D07" w:rsidRPr="00924AFF" w:rsidRDefault="007A4D07" w:rsidP="00F12F06">
      <w:pPr>
        <w:spacing w:after="0" w:line="228"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eastAsia="ru-RU"/>
        </w:rPr>
        <w:t xml:space="preserve">Содержание </w:t>
      </w:r>
      <w:r w:rsidRPr="00924AFF">
        <w:rPr>
          <w:rFonts w:ascii="Times New Roman" w:eastAsia="Times New Roman" w:hAnsi="Times New Roman" w:cs="Times New Roman"/>
          <w:sz w:val="28"/>
          <w:szCs w:val="28"/>
          <w:lang w:eastAsia="ru-RU"/>
        </w:rPr>
        <w:t xml:space="preserve">коррекционного процесса  Рабочей программы разработано на основе  следующих программ и методических разработок:  </w:t>
      </w:r>
    </w:p>
    <w:p w:rsidR="007A4D07" w:rsidRPr="00924AFF" w:rsidRDefault="007A4D07" w:rsidP="00F12F06">
      <w:pPr>
        <w:numPr>
          <w:ilvl w:val="0"/>
          <w:numId w:val="6"/>
        </w:numPr>
        <w:spacing w:after="0" w:line="228" w:lineRule="auto"/>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Примерная основная общеобразовательная программа  дошкольного образования. От рождения до школы. Под редакцией Вераксы Н.Е., Комаровой Т.С.,  Васильевой М.А.</w:t>
      </w:r>
    </w:p>
    <w:p w:rsidR="007A4D07" w:rsidRPr="00924AFF" w:rsidRDefault="007A4D07" w:rsidP="00F12F06">
      <w:pPr>
        <w:numPr>
          <w:ilvl w:val="0"/>
          <w:numId w:val="6"/>
        </w:numPr>
        <w:spacing w:after="0" w:line="228" w:lineRule="auto"/>
        <w:contextualSpacing/>
        <w:rPr>
          <w:rFonts w:ascii="Times New Roman" w:eastAsia="Times New Roman" w:hAnsi="Times New Roman" w:cs="Times New Roman"/>
          <w:sz w:val="28"/>
          <w:szCs w:val="28"/>
          <w:lang w:eastAsia="ru-RU"/>
        </w:rPr>
      </w:pPr>
      <w:r w:rsidRPr="00924AFF">
        <w:rPr>
          <w:rFonts w:ascii="Times New Roman" w:hAnsi="Times New Roman" w:cs="Times New Roman"/>
          <w:sz w:val="28"/>
          <w:szCs w:val="28"/>
        </w:rPr>
        <w:t>Программа воспитания и обучения детей с фонетико-фонематическим недоразвитием. Филичева Т.Б., Чиркина Г.В.</w:t>
      </w:r>
    </w:p>
    <w:p w:rsidR="007A4D07" w:rsidRPr="00924AFF" w:rsidRDefault="007A4D07" w:rsidP="00F12F06">
      <w:pPr>
        <w:numPr>
          <w:ilvl w:val="0"/>
          <w:numId w:val="6"/>
        </w:numPr>
        <w:spacing w:after="0" w:line="228" w:lineRule="auto"/>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Воспитание и обучение детей дошкольного возраста с общим недоразвитием речи. Филичева Т.Б., Туманова Т.В., Чиркина Г.В.</w:t>
      </w:r>
    </w:p>
    <w:p w:rsidR="007A4D07" w:rsidRPr="00924AFF" w:rsidRDefault="007A4D07" w:rsidP="00F12F06">
      <w:pPr>
        <w:numPr>
          <w:ilvl w:val="0"/>
          <w:numId w:val="6"/>
        </w:numPr>
        <w:spacing w:after="0" w:line="228" w:lineRule="auto"/>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Учим говорить правильно. Система коррекции общего недоразвития речи. Ткаченко Т.А. М.</w:t>
      </w:r>
    </w:p>
    <w:p w:rsidR="007A4D07" w:rsidRPr="00924AFF" w:rsidRDefault="007A4D07" w:rsidP="00F12F06">
      <w:pPr>
        <w:numPr>
          <w:ilvl w:val="0"/>
          <w:numId w:val="6"/>
        </w:numPr>
        <w:spacing w:after="0" w:line="228" w:lineRule="auto"/>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Учебно-методический комплект «Комплексный подход к преодолению ОНР у дошкольников. Гомзяк О.С. </w:t>
      </w:r>
    </w:p>
    <w:p w:rsidR="007A4D07" w:rsidRPr="00924AFF" w:rsidRDefault="007A4D07" w:rsidP="00F12F06">
      <w:pPr>
        <w:numPr>
          <w:ilvl w:val="0"/>
          <w:numId w:val="6"/>
        </w:numPr>
        <w:spacing w:after="0" w:line="228" w:lineRule="auto"/>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Система коррекционной работы в логопедической группе для детей с ОНР.  Нищева Н.В. </w:t>
      </w:r>
    </w:p>
    <w:p w:rsidR="007A4D07" w:rsidRPr="00924AFF" w:rsidRDefault="007A4D07" w:rsidP="00F12F06">
      <w:pPr>
        <w:numPr>
          <w:ilvl w:val="0"/>
          <w:numId w:val="6"/>
        </w:numPr>
        <w:spacing w:after="0" w:line="228" w:lineRule="auto"/>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lastRenderedPageBreak/>
        <w:t xml:space="preserve">Фронтальные логопедические занятия. Коноваленко В.В., Коноваленко С.В. </w:t>
      </w:r>
    </w:p>
    <w:p w:rsidR="007A4D07" w:rsidRPr="00924AFF" w:rsidRDefault="007A4D07" w:rsidP="00F12F06">
      <w:pPr>
        <w:shd w:val="clear" w:color="auto" w:fill="FFFFFF"/>
        <w:spacing w:after="0" w:line="240" w:lineRule="auto"/>
        <w:ind w:right="5184"/>
        <w:contextualSpacing/>
        <w:rPr>
          <w:rFonts w:ascii="Times New Roman" w:eastAsia="Times New Roman" w:hAnsi="Times New Roman" w:cs="Times New Roman"/>
          <w:b/>
          <w:i/>
          <w:iCs/>
          <w:color w:val="000000"/>
          <w:spacing w:val="-8"/>
          <w:sz w:val="28"/>
          <w:szCs w:val="28"/>
          <w:lang w:eastAsia="ru-RU"/>
        </w:rPr>
      </w:pPr>
      <w:r w:rsidRPr="00924AFF">
        <w:rPr>
          <w:rFonts w:ascii="Times New Roman" w:eastAsia="Times New Roman" w:hAnsi="Times New Roman" w:cs="Times New Roman"/>
          <w:b/>
          <w:i/>
          <w:iCs/>
          <w:color w:val="000000"/>
          <w:spacing w:val="-8"/>
          <w:sz w:val="28"/>
          <w:szCs w:val="28"/>
          <w:lang w:eastAsia="ru-RU"/>
        </w:rPr>
        <w:t>Актуальность программы.</w:t>
      </w:r>
    </w:p>
    <w:p w:rsidR="007A4D07" w:rsidRPr="00924AFF" w:rsidRDefault="007A4D07" w:rsidP="00F12F06">
      <w:pPr>
        <w:shd w:val="clear" w:color="auto" w:fill="FFFFFF"/>
        <w:spacing w:after="0" w:line="240" w:lineRule="auto"/>
        <w:ind w:left="709" w:right="19" w:firstLine="425"/>
        <w:contextualSpacing/>
        <w:rPr>
          <w:rFonts w:ascii="Times New Roman" w:eastAsia="Times New Roman" w:hAnsi="Times New Roman" w:cs="Times New Roman"/>
          <w:iCs/>
          <w:color w:val="000000"/>
          <w:spacing w:val="-8"/>
          <w:sz w:val="28"/>
          <w:szCs w:val="28"/>
          <w:lang w:eastAsia="ru-RU"/>
        </w:rPr>
      </w:pPr>
      <w:r w:rsidRPr="00924AFF">
        <w:rPr>
          <w:rFonts w:ascii="Times New Roman" w:eastAsia="Times New Roman" w:hAnsi="Times New Roman" w:cs="Times New Roman"/>
          <w:iCs/>
          <w:color w:val="000000"/>
          <w:spacing w:val="-8"/>
          <w:sz w:val="28"/>
          <w:szCs w:val="28"/>
          <w:lang w:eastAsia="ru-RU"/>
        </w:rPr>
        <w:t xml:space="preserve">     Данная коррекционно-развивающая программа разработана в целях оказания логопедической помощи в первую очередь дошкольникам, имеющим нарушение звукопроизношения с фонематическими нарушениями речи.</w:t>
      </w:r>
    </w:p>
    <w:p w:rsidR="007A4D07" w:rsidRPr="00924AFF" w:rsidRDefault="007A4D07" w:rsidP="00F12F06">
      <w:pPr>
        <w:shd w:val="clear" w:color="auto" w:fill="FFFFFF"/>
        <w:spacing w:after="0" w:line="240" w:lineRule="auto"/>
        <w:ind w:left="709" w:right="19" w:hanging="142"/>
        <w:contextualSpacing/>
        <w:rPr>
          <w:rFonts w:ascii="Times New Roman" w:eastAsia="Times New Roman" w:hAnsi="Times New Roman" w:cs="Times New Roman"/>
          <w:iCs/>
          <w:color w:val="000000"/>
          <w:spacing w:val="-8"/>
          <w:sz w:val="28"/>
          <w:szCs w:val="28"/>
          <w:lang w:eastAsia="ru-RU"/>
        </w:rPr>
      </w:pPr>
      <w:r w:rsidRPr="00924AFF">
        <w:rPr>
          <w:rFonts w:ascii="Times New Roman" w:eastAsia="Times New Roman" w:hAnsi="Times New Roman" w:cs="Times New Roman"/>
          <w:iCs/>
          <w:color w:val="000000"/>
          <w:spacing w:val="-8"/>
          <w:sz w:val="28"/>
          <w:szCs w:val="28"/>
          <w:lang w:eastAsia="ru-RU"/>
        </w:rPr>
        <w:t xml:space="preserve">      Овладение правильным произношением речевых звуков является одним из очень важных звеньев в развитии речи ребенка. Заканчивается процесс становления звукопроизношения к 5-6-летнему возрасту, когда ребенок правильно может произносить все звуки (Парамонова Л.Г.). Однако благополучное формирование звукопроизносительной стороны речи происходит далеко не всегда. У многих детей дефекты звукопроизношения, возникнув и закрепившись в детстве, с большим трудом преодолеваются в последующие годы и могут сохраниться на всю жизнь.</w:t>
      </w:r>
    </w:p>
    <w:p w:rsidR="007A4D07" w:rsidRPr="00924AFF" w:rsidRDefault="007A4D07" w:rsidP="00F12F06">
      <w:pPr>
        <w:shd w:val="clear" w:color="auto" w:fill="FFFFFF"/>
        <w:spacing w:after="0" w:line="240" w:lineRule="auto"/>
        <w:ind w:left="709" w:right="19" w:firstLine="425"/>
        <w:contextualSpacing/>
        <w:rPr>
          <w:rFonts w:ascii="Times New Roman" w:eastAsia="Times New Roman" w:hAnsi="Times New Roman" w:cs="Times New Roman"/>
          <w:iCs/>
          <w:color w:val="000000"/>
          <w:spacing w:val="-8"/>
          <w:sz w:val="28"/>
          <w:szCs w:val="28"/>
          <w:lang w:eastAsia="ru-RU"/>
        </w:rPr>
      </w:pPr>
      <w:r w:rsidRPr="00924AFF">
        <w:rPr>
          <w:rFonts w:ascii="Times New Roman" w:eastAsia="Times New Roman" w:hAnsi="Times New Roman" w:cs="Times New Roman"/>
          <w:color w:val="000000"/>
          <w:sz w:val="28"/>
          <w:szCs w:val="28"/>
          <w:lang w:eastAsia="ru-RU"/>
        </w:rPr>
        <w:t>Недостатки устной речи могут являться причиной</w:t>
      </w:r>
      <w:r w:rsidRPr="00924AFF">
        <w:rPr>
          <w:rFonts w:ascii="Times New Roman" w:eastAsia="Times New Roman" w:hAnsi="Times New Roman" w:cs="Times New Roman"/>
          <w:iCs/>
          <w:color w:val="000000"/>
          <w:spacing w:val="-8"/>
          <w:sz w:val="28"/>
          <w:szCs w:val="28"/>
          <w:lang w:eastAsia="ru-RU"/>
        </w:rPr>
        <w:t xml:space="preserve">  ошибок в письменной речи. У 16,7%  будущих первоклассников имеются предпосылки к артикуляторно-акустической дисграфии</w:t>
      </w:r>
      <w:r w:rsidRPr="00924AFF">
        <w:rPr>
          <w:rFonts w:ascii="Times New Roman" w:eastAsia="Times New Roman" w:hAnsi="Times New Roman" w:cs="Times New Roman"/>
          <w:iCs/>
          <w:spacing w:val="-8"/>
          <w:sz w:val="28"/>
          <w:szCs w:val="28"/>
          <w:lang w:eastAsia="ru-RU"/>
        </w:rPr>
        <w:t>(Парамонова, 2006). У детей с нечёткой артикуляцией необходимо проводить дифференциацию звуков родного языка.</w:t>
      </w:r>
    </w:p>
    <w:p w:rsidR="007A4D07" w:rsidRPr="00924AFF" w:rsidRDefault="007A4D07" w:rsidP="00F12F06">
      <w:pPr>
        <w:shd w:val="clear" w:color="auto" w:fill="FFFFFF"/>
        <w:spacing w:after="0" w:line="240" w:lineRule="auto"/>
        <w:ind w:left="709" w:right="19" w:firstLine="425"/>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Кроме того, научными исследованиями в области дефектологии доказано исключительно важное значение раннего распознавания речевого недоразвития и его более ранней коррекции, что позволяет предупреждать затруднения детей при обучении в школе (Т.А.Власова, 1972). Коррекционно-развивающая работа с детьми дошкольного возраста приводит к значительной их компенсации. </w:t>
      </w:r>
    </w:p>
    <w:p w:rsidR="007A4D07" w:rsidRPr="00924AFF" w:rsidRDefault="007A4D07" w:rsidP="00F12F06">
      <w:pPr>
        <w:spacing w:after="0" w:line="240" w:lineRule="auto"/>
        <w:ind w:left="709" w:firstLine="425"/>
        <w:contextualSpacing/>
        <w:rPr>
          <w:rFonts w:ascii="Times New Roman" w:eastAsia="Times New Roman" w:hAnsi="Times New Roman" w:cs="Times New Roman"/>
          <w:color w:val="000000"/>
          <w:sz w:val="28"/>
          <w:szCs w:val="28"/>
          <w:lang w:eastAsia="ru-RU"/>
        </w:rPr>
      </w:pPr>
      <w:r w:rsidRPr="00924AFF">
        <w:rPr>
          <w:rFonts w:ascii="Times New Roman" w:eastAsia="Times New Roman" w:hAnsi="Times New Roman" w:cs="Times New Roman"/>
          <w:color w:val="000000"/>
          <w:sz w:val="28"/>
          <w:szCs w:val="28"/>
          <w:lang w:eastAsia="ru-RU"/>
        </w:rPr>
        <w:t>В основе деятельности учителя - логопеда по коррекции речевых нарушений на данный момент лежат традиционные, классические  программы:</w:t>
      </w:r>
    </w:p>
    <w:p w:rsidR="007A4D07" w:rsidRPr="00924AFF" w:rsidRDefault="007A4D07" w:rsidP="00F12F06">
      <w:pPr>
        <w:numPr>
          <w:ilvl w:val="0"/>
          <w:numId w:val="6"/>
        </w:numPr>
        <w:autoSpaceDE w:val="0"/>
        <w:autoSpaceDN w:val="0"/>
        <w:adjustRightInd w:val="0"/>
        <w:spacing w:after="0" w:line="240" w:lineRule="auto"/>
        <w:ind w:firstLine="414"/>
        <w:contextualSpacing/>
        <w:rPr>
          <w:rFonts w:ascii="Times New Roman" w:eastAsia="Times New Roman" w:hAnsi="Times New Roman" w:cs="Times New Roman"/>
          <w:color w:val="000000"/>
          <w:sz w:val="28"/>
          <w:szCs w:val="28"/>
          <w:lang w:eastAsia="ru-RU"/>
        </w:rPr>
      </w:pPr>
      <w:r w:rsidRPr="00924AFF">
        <w:rPr>
          <w:rFonts w:ascii="Times New Roman" w:eastAsia="Times New Roman" w:hAnsi="Times New Roman" w:cs="Times New Roman"/>
          <w:color w:val="000000"/>
          <w:sz w:val="28"/>
          <w:szCs w:val="28"/>
          <w:lang w:eastAsia="ru-RU"/>
        </w:rPr>
        <w:t>1. Программа обучения детей с недоразвитием фонетического строя речи (для детей подготовительной к школе группы) Сост.: Каше Г.А., Филичева Т.Б.  М.: Просвещение, 1978.</w:t>
      </w:r>
    </w:p>
    <w:p w:rsidR="007A4D07" w:rsidRPr="00924AFF" w:rsidRDefault="007A4D07" w:rsidP="00F12F06">
      <w:pPr>
        <w:numPr>
          <w:ilvl w:val="0"/>
          <w:numId w:val="6"/>
        </w:numPr>
        <w:autoSpaceDE w:val="0"/>
        <w:autoSpaceDN w:val="0"/>
        <w:adjustRightInd w:val="0"/>
        <w:spacing w:after="0" w:line="240" w:lineRule="auto"/>
        <w:ind w:firstLine="414"/>
        <w:contextualSpacing/>
        <w:rPr>
          <w:rFonts w:ascii="Times New Roman" w:eastAsia="Times New Roman" w:hAnsi="Times New Roman" w:cs="Times New Roman"/>
          <w:color w:val="000000"/>
          <w:sz w:val="28"/>
          <w:szCs w:val="28"/>
          <w:lang w:eastAsia="ru-RU"/>
        </w:rPr>
      </w:pPr>
      <w:r w:rsidRPr="00924AFF">
        <w:rPr>
          <w:rFonts w:ascii="Times New Roman" w:eastAsia="Times New Roman" w:hAnsi="Times New Roman" w:cs="Times New Roman"/>
          <w:color w:val="000000"/>
          <w:sz w:val="28"/>
          <w:szCs w:val="28"/>
          <w:lang w:eastAsia="ru-RU"/>
        </w:rPr>
        <w:t>2. Воспитание и обучение детей дошкольного возраста с  фонетико-фонематическим недоразвитием (старшая группа). Программа и методические рекомендации.  Филичева Т.Б., Чиркина Г.В. М.: 2004.</w:t>
      </w:r>
    </w:p>
    <w:p w:rsidR="007A4D07" w:rsidRPr="00924AFF" w:rsidRDefault="007A4D07" w:rsidP="00F12F06">
      <w:pPr>
        <w:numPr>
          <w:ilvl w:val="0"/>
          <w:numId w:val="6"/>
        </w:numPr>
        <w:autoSpaceDE w:val="0"/>
        <w:autoSpaceDN w:val="0"/>
        <w:adjustRightInd w:val="0"/>
        <w:spacing w:after="0" w:line="240" w:lineRule="auto"/>
        <w:ind w:firstLine="414"/>
        <w:contextualSpacing/>
        <w:rPr>
          <w:rFonts w:ascii="Times New Roman" w:eastAsia="Times New Roman" w:hAnsi="Times New Roman" w:cs="Times New Roman"/>
          <w:color w:val="000000"/>
          <w:sz w:val="28"/>
          <w:szCs w:val="28"/>
          <w:lang w:eastAsia="ru-RU"/>
        </w:rPr>
      </w:pPr>
      <w:r w:rsidRPr="00924AFF">
        <w:rPr>
          <w:rFonts w:ascii="Times New Roman" w:eastAsia="Times New Roman" w:hAnsi="Times New Roman" w:cs="Times New Roman"/>
          <w:color w:val="000000"/>
          <w:sz w:val="28"/>
          <w:szCs w:val="28"/>
          <w:lang w:eastAsia="ru-RU"/>
        </w:rPr>
        <w:t>3. Программа  коррекционного обучения и воспитание детей  с общим недоразвитием речи 6-го года жизни. Программа и методические рекомендации. Филичева Т.Б., Чиркина Г.В. М.: 1989.</w:t>
      </w:r>
    </w:p>
    <w:p w:rsidR="007A4D07" w:rsidRPr="00924AFF" w:rsidRDefault="007A4D07" w:rsidP="00F12F06">
      <w:pPr>
        <w:numPr>
          <w:ilvl w:val="0"/>
          <w:numId w:val="6"/>
        </w:numPr>
        <w:autoSpaceDE w:val="0"/>
        <w:autoSpaceDN w:val="0"/>
        <w:adjustRightInd w:val="0"/>
        <w:spacing w:after="0" w:line="240" w:lineRule="auto"/>
        <w:ind w:firstLine="414"/>
        <w:contextualSpacing/>
        <w:rPr>
          <w:rFonts w:ascii="Times New Roman" w:eastAsia="Times New Roman" w:hAnsi="Times New Roman" w:cs="Times New Roman"/>
          <w:color w:val="000000"/>
          <w:sz w:val="28"/>
          <w:szCs w:val="28"/>
          <w:lang w:eastAsia="ru-RU"/>
        </w:rPr>
      </w:pPr>
      <w:r w:rsidRPr="00924AFF">
        <w:rPr>
          <w:rFonts w:ascii="Times New Roman" w:eastAsia="Times New Roman" w:hAnsi="Times New Roman" w:cs="Times New Roman"/>
          <w:color w:val="000000"/>
          <w:sz w:val="28"/>
          <w:szCs w:val="28"/>
          <w:lang w:eastAsia="ru-RU"/>
        </w:rPr>
        <w:t>4. Программа  коррекционного обучения и воспитание детей 5-летнего возраста с общим недоразвитием речи. Программа и методические рекомендации. Филичева Т.Б., Чиркина Г.В. М.: 1991.</w:t>
      </w:r>
    </w:p>
    <w:p w:rsidR="007A4D07" w:rsidRPr="00924AFF" w:rsidRDefault="007A4D07" w:rsidP="00F12F06">
      <w:pPr>
        <w:numPr>
          <w:ilvl w:val="0"/>
          <w:numId w:val="6"/>
        </w:numPr>
        <w:autoSpaceDE w:val="0"/>
        <w:autoSpaceDN w:val="0"/>
        <w:adjustRightInd w:val="0"/>
        <w:spacing w:after="0" w:line="240" w:lineRule="auto"/>
        <w:ind w:firstLine="414"/>
        <w:contextualSpacing/>
        <w:rPr>
          <w:rFonts w:ascii="Times New Roman" w:eastAsia="Times New Roman" w:hAnsi="Times New Roman" w:cs="Times New Roman"/>
          <w:color w:val="000000"/>
          <w:sz w:val="28"/>
          <w:szCs w:val="28"/>
          <w:lang w:eastAsia="ru-RU"/>
        </w:rPr>
      </w:pPr>
      <w:r w:rsidRPr="00924AFF">
        <w:rPr>
          <w:rFonts w:ascii="Times New Roman" w:eastAsia="Times New Roman" w:hAnsi="Times New Roman" w:cs="Times New Roman"/>
          <w:color w:val="000000"/>
          <w:sz w:val="28"/>
          <w:szCs w:val="28"/>
          <w:lang w:eastAsia="ru-RU"/>
        </w:rPr>
        <w:t xml:space="preserve">5. Воспитание и обучение детей с ФФН (подготовительная группа). Программа и методические рекомендации для </w:t>
      </w:r>
      <w:r w:rsidRPr="00924AFF">
        <w:rPr>
          <w:rFonts w:ascii="Times New Roman" w:eastAsia="Times New Roman" w:hAnsi="Times New Roman" w:cs="Times New Roman"/>
          <w:color w:val="000000"/>
          <w:sz w:val="28"/>
          <w:szCs w:val="28"/>
          <w:lang w:eastAsia="ru-RU"/>
        </w:rPr>
        <w:lastRenderedPageBreak/>
        <w:t>образовательных учреждений компенсирующего вида. Филичева Т.Б., Чиркина Г.В., Лагутина А.В.  М.: 2004.</w:t>
      </w:r>
    </w:p>
    <w:p w:rsidR="007A4D07" w:rsidRPr="00924AFF" w:rsidRDefault="007A4D07" w:rsidP="00F12F06">
      <w:pPr>
        <w:spacing w:after="0" w:line="240" w:lineRule="auto"/>
        <w:ind w:left="851" w:firstLine="283"/>
        <w:contextualSpacing/>
        <w:rPr>
          <w:rFonts w:ascii="Times New Roman" w:eastAsia="Times New Roman" w:hAnsi="Times New Roman" w:cs="Times New Roman"/>
          <w:color w:val="000000"/>
          <w:sz w:val="28"/>
          <w:szCs w:val="28"/>
          <w:lang w:eastAsia="ru-RU"/>
        </w:rPr>
      </w:pPr>
      <w:r w:rsidRPr="00924AFF">
        <w:rPr>
          <w:rFonts w:ascii="Times New Roman" w:eastAsia="Times New Roman" w:hAnsi="Times New Roman" w:cs="Times New Roman"/>
          <w:color w:val="000000"/>
          <w:sz w:val="28"/>
          <w:szCs w:val="28"/>
          <w:lang w:eastAsia="ru-RU"/>
        </w:rPr>
        <w:t>Эти программы  рассчитаны на работу в условиях логопедических групп специального детского сада,  в связи с чем,  не совсем подходят для использования на логопедическом пункте  общеразвивающего детского сада и не предполагают использование новых методов, приёмов, технологий, не учитывают клинических особенностей детей, что  является  необходимым.</w:t>
      </w:r>
      <w:r w:rsidRPr="00924AFF">
        <w:rPr>
          <w:rFonts w:ascii="Times New Roman" w:eastAsia="Times New Roman" w:hAnsi="Times New Roman" w:cs="Times New Roman"/>
          <w:color w:val="000000"/>
          <w:sz w:val="28"/>
          <w:szCs w:val="28"/>
          <w:lang w:eastAsia="ru-RU"/>
        </w:rPr>
        <w:tab/>
        <w:t xml:space="preserve">Этим и обусловлена значимость написания  рабочей программы, применение  которой поможет детям с нарушением речевого развития  осваивать основную образовательную программу; позволит своевременно, то  есть ещё до поступления в школу, помочь детям в преодолении  трудностей, которые являются причиной возникновения школьной дезадаптации. </w:t>
      </w:r>
    </w:p>
    <w:p w:rsidR="003344F5" w:rsidRPr="00924AFF" w:rsidRDefault="007A4D07" w:rsidP="00F12F06">
      <w:pPr>
        <w:autoSpaceDE w:val="0"/>
        <w:autoSpaceDN w:val="0"/>
        <w:adjustRightInd w:val="0"/>
        <w:spacing w:after="0" w:line="240" w:lineRule="auto"/>
        <w:ind w:left="851" w:firstLine="283"/>
        <w:contextualSpacing/>
        <w:rPr>
          <w:rFonts w:ascii="Times New Roman" w:eastAsia="Times New Roman" w:hAnsi="Times New Roman" w:cs="Times New Roman"/>
          <w:color w:val="000000"/>
          <w:sz w:val="28"/>
          <w:szCs w:val="28"/>
          <w:lang w:eastAsia="ru-RU"/>
        </w:rPr>
      </w:pPr>
      <w:r w:rsidRPr="00924AFF">
        <w:rPr>
          <w:rFonts w:ascii="Times New Roman" w:eastAsia="Times New Roman" w:hAnsi="Times New Roman" w:cs="Times New Roman"/>
          <w:color w:val="000000"/>
          <w:sz w:val="28"/>
          <w:szCs w:val="28"/>
          <w:lang w:eastAsia="ru-RU"/>
        </w:rPr>
        <w:t>Рабочая программа позволяет  определить возможные пути включения деятельности учителя-логопеда ДОУ в работу дошкольного образовательного учреждения по реализации ФГОС в структуре основной общеобразовательной программы дошкольного образования.      Данная рабочая программа представляет коррекционно-развивающую систему, обеспечивающую полноценное овладение фонетическим строем русского языка, интенсивное развитие фонематического восприятия, лексико-грамматических категорий языка, развитие связной речи, что обуславливает формирование коммуникативных способностей, речевого и общего психического развития ребёнка дошкольного возраста с речевой патологией, как основы успешного овладения чтением и письмом в дальнейшем при обучении в массовой школе, а так же его социализации</w:t>
      </w:r>
      <w:r w:rsidRPr="00924AFF">
        <w:rPr>
          <w:rFonts w:ascii="Times New Roman" w:eastAsia="Times New Roman" w:hAnsi="Times New Roman" w:cs="Times New Roman"/>
          <w:sz w:val="28"/>
          <w:szCs w:val="28"/>
          <w:lang w:eastAsia="ru-RU"/>
        </w:rPr>
        <w:t xml:space="preserve">. Рабочая программа </w:t>
      </w:r>
      <w:r w:rsidRPr="00924AFF">
        <w:rPr>
          <w:rFonts w:ascii="Times New Roman" w:eastAsia="Times New Roman" w:hAnsi="Times New Roman" w:cs="Times New Roman"/>
          <w:color w:val="000000"/>
          <w:sz w:val="28"/>
          <w:szCs w:val="28"/>
          <w:lang w:eastAsia="ru-RU"/>
        </w:rPr>
        <w:t>направлена на выравнивание речевого и психофизического развития детей и обеспечение их всестороннего гармоничного развития.</w:t>
      </w:r>
    </w:p>
    <w:p w:rsidR="007A4D07" w:rsidRPr="00924AFF" w:rsidRDefault="007A4D07" w:rsidP="0096484D">
      <w:pPr>
        <w:tabs>
          <w:tab w:val="left" w:pos="709"/>
        </w:tabs>
        <w:suppressAutoHyphens/>
        <w:ind w:left="709" w:firstLine="142"/>
        <w:jc w:val="both"/>
        <w:rPr>
          <w:rFonts w:ascii="Times New Roman" w:hAnsi="Times New Roman" w:cs="Times New Roman"/>
          <w:sz w:val="28"/>
          <w:szCs w:val="28"/>
        </w:rPr>
      </w:pPr>
      <w:r w:rsidRPr="00924AFF">
        <w:rPr>
          <w:rFonts w:ascii="Times New Roman" w:eastAsia="Times New Roman" w:hAnsi="Times New Roman" w:cs="Times New Roman"/>
          <w:color w:val="000000"/>
          <w:sz w:val="28"/>
          <w:szCs w:val="28"/>
          <w:lang w:eastAsia="ru-RU"/>
        </w:rPr>
        <w:t xml:space="preserve"> Данная рабочая программа сообразуется с </w:t>
      </w:r>
      <w:r w:rsidR="0096484D" w:rsidRPr="00924AFF">
        <w:rPr>
          <w:rFonts w:ascii="Times New Roman" w:eastAsia="Times New Roman" w:hAnsi="Times New Roman" w:cs="Times New Roman"/>
          <w:color w:val="000000"/>
          <w:sz w:val="28"/>
          <w:szCs w:val="28"/>
          <w:lang w:eastAsia="ru-RU"/>
        </w:rPr>
        <w:t>основной общео</w:t>
      </w:r>
      <w:r w:rsidRPr="00924AFF">
        <w:rPr>
          <w:rFonts w:ascii="Times New Roman" w:eastAsia="Times New Roman" w:hAnsi="Times New Roman" w:cs="Times New Roman"/>
          <w:color w:val="000000"/>
          <w:sz w:val="28"/>
          <w:szCs w:val="28"/>
          <w:lang w:eastAsia="ru-RU"/>
        </w:rPr>
        <w:t>образовательной программой</w:t>
      </w:r>
      <w:r w:rsidR="0096484D" w:rsidRPr="00924AFF">
        <w:rPr>
          <w:rFonts w:ascii="Times New Roman" w:eastAsia="Calibri" w:hAnsi="Times New Roman" w:cs="Times New Roman"/>
          <w:sz w:val="28"/>
          <w:szCs w:val="28"/>
        </w:rPr>
        <w:t>«От рождения до школы» под редакциейН. Е. Вераксы, Т. С. Комаровой, М. А. Васильевой</w:t>
      </w:r>
      <w:r w:rsidR="0096484D" w:rsidRPr="00924AFF">
        <w:rPr>
          <w:rFonts w:ascii="Times New Roman" w:hAnsi="Times New Roman" w:cs="Times New Roman"/>
          <w:sz w:val="28"/>
          <w:szCs w:val="28"/>
        </w:rPr>
        <w:t xml:space="preserve"> и </w:t>
      </w:r>
      <w:r w:rsidRPr="00924AFF">
        <w:rPr>
          <w:rFonts w:ascii="Times New Roman" w:eastAsia="Times New Roman" w:hAnsi="Times New Roman" w:cs="Times New Roman"/>
          <w:color w:val="000000"/>
          <w:sz w:val="28"/>
          <w:szCs w:val="28"/>
          <w:lang w:eastAsia="ru-RU"/>
        </w:rPr>
        <w:t xml:space="preserve">отвечает </w:t>
      </w:r>
      <w:r w:rsidR="0096484D" w:rsidRPr="00924AFF">
        <w:rPr>
          <w:rFonts w:ascii="Times New Roman" w:eastAsia="Times New Roman" w:hAnsi="Times New Roman" w:cs="Times New Roman"/>
          <w:color w:val="000000"/>
          <w:sz w:val="28"/>
          <w:szCs w:val="28"/>
          <w:lang w:eastAsia="ru-RU"/>
        </w:rPr>
        <w:t xml:space="preserve">требованиям </w:t>
      </w:r>
      <w:r w:rsidRPr="00924AFF">
        <w:rPr>
          <w:rFonts w:ascii="Times New Roman" w:eastAsia="Times New Roman" w:hAnsi="Times New Roman" w:cs="Times New Roman"/>
          <w:color w:val="000000"/>
          <w:sz w:val="28"/>
          <w:szCs w:val="28"/>
          <w:lang w:eastAsia="ru-RU"/>
        </w:rPr>
        <w:t>ФГОС ДО. Рабочая программа предназначена  для обучения и воспитания детей 5-7 лет (старший дошкольный возраст) с нарушениями реч</w:t>
      </w:r>
      <w:r w:rsidR="0096484D" w:rsidRPr="00924AFF">
        <w:rPr>
          <w:rFonts w:ascii="Times New Roman" w:eastAsia="Times New Roman" w:hAnsi="Times New Roman" w:cs="Times New Roman"/>
          <w:color w:val="000000"/>
          <w:sz w:val="28"/>
          <w:szCs w:val="28"/>
          <w:lang w:eastAsia="ru-RU"/>
        </w:rPr>
        <w:t>и</w:t>
      </w:r>
      <w:r w:rsidRPr="00924AFF">
        <w:rPr>
          <w:rFonts w:ascii="Times New Roman" w:eastAsia="Times New Roman" w:hAnsi="Times New Roman" w:cs="Times New Roman"/>
          <w:i/>
          <w:color w:val="000000"/>
          <w:sz w:val="28"/>
          <w:szCs w:val="28"/>
          <w:lang w:eastAsia="ru-RU"/>
        </w:rPr>
        <w:t xml:space="preserve">, </w:t>
      </w:r>
      <w:r w:rsidRPr="00924AFF">
        <w:rPr>
          <w:rFonts w:ascii="Times New Roman" w:eastAsia="Times New Roman" w:hAnsi="Times New Roman" w:cs="Times New Roman"/>
          <w:color w:val="000000"/>
          <w:sz w:val="28"/>
          <w:szCs w:val="28"/>
          <w:lang w:eastAsia="ru-RU"/>
        </w:rPr>
        <w:t xml:space="preserve">может быть  успешно реализована при условии включения в коррекционно-развивающую деятельность родителей (или лиц, их заменяющих), а также  педагогов  и  специалистов детского сада  (музыкальный руководитель, руководитель по физической  культуре). Работа по речевому развитию детей проводится не только логопедом, но и в нерегламентированной деятельности воспитателей: на прогулках, в вечерние и утренние часы, а также на занятиях по труду, изобразительной деятельности, конструированию, ознакомлению с окружающим миром. Родители ребёнка и педагоги </w:t>
      </w:r>
      <w:r w:rsidRPr="00924AFF">
        <w:rPr>
          <w:rFonts w:ascii="Times New Roman" w:eastAsia="Times New Roman" w:hAnsi="Times New Roman" w:cs="Times New Roman"/>
          <w:color w:val="000000"/>
          <w:sz w:val="28"/>
          <w:szCs w:val="28"/>
          <w:lang w:eastAsia="ru-RU"/>
        </w:rPr>
        <w:lastRenderedPageBreak/>
        <w:t>детского сада постоянно закрепляют сформированные  у ребёнка  умения и навыки.</w:t>
      </w:r>
    </w:p>
    <w:p w:rsidR="007A4D07" w:rsidRPr="00924AFF" w:rsidRDefault="007A4D07" w:rsidP="00F12F06">
      <w:pPr>
        <w:spacing w:after="0" w:line="240" w:lineRule="auto"/>
        <w:rPr>
          <w:rFonts w:ascii="Times New Roman" w:eastAsia="Times New Roman" w:hAnsi="Times New Roman" w:cs="Times New Roman"/>
          <w:iCs/>
          <w:color w:val="000000"/>
          <w:spacing w:val="-8"/>
          <w:sz w:val="28"/>
          <w:szCs w:val="28"/>
          <w:lang w:eastAsia="ru-RU"/>
        </w:rPr>
      </w:pPr>
    </w:p>
    <w:p w:rsidR="007A4D07" w:rsidRPr="00924AFF" w:rsidRDefault="007A4D07" w:rsidP="00924AFF">
      <w:pPr>
        <w:shd w:val="clear" w:color="auto" w:fill="FFFFFF"/>
        <w:spacing w:after="0" w:line="240" w:lineRule="auto"/>
        <w:ind w:left="851"/>
        <w:contextualSpacing/>
        <w:jc w:val="both"/>
        <w:rPr>
          <w:rFonts w:ascii="Times New Roman" w:eastAsia="Times New Roman" w:hAnsi="Times New Roman" w:cs="Times New Roman"/>
          <w:iCs/>
          <w:color w:val="000000"/>
          <w:spacing w:val="5"/>
          <w:sz w:val="28"/>
          <w:szCs w:val="28"/>
          <w:lang w:eastAsia="ru-RU"/>
        </w:rPr>
      </w:pPr>
      <w:r w:rsidRPr="00924AFF">
        <w:rPr>
          <w:rFonts w:ascii="Times New Roman" w:eastAsia="Times New Roman" w:hAnsi="Times New Roman" w:cs="Times New Roman"/>
          <w:b/>
          <w:i/>
          <w:iCs/>
          <w:color w:val="000000"/>
          <w:spacing w:val="5"/>
          <w:sz w:val="28"/>
          <w:szCs w:val="28"/>
          <w:lang w:eastAsia="ru-RU"/>
        </w:rPr>
        <w:t>2) Научная обоснованность</w:t>
      </w:r>
    </w:p>
    <w:p w:rsidR="007A4D07" w:rsidRPr="00924AFF" w:rsidRDefault="007A4D07" w:rsidP="00924AFF">
      <w:pPr>
        <w:widowControl w:val="0"/>
        <w:autoSpaceDE w:val="0"/>
        <w:autoSpaceDN w:val="0"/>
        <w:adjustRightInd w:val="0"/>
        <w:spacing w:after="0" w:line="240" w:lineRule="auto"/>
        <w:ind w:left="851"/>
        <w:jc w:val="both"/>
        <w:rPr>
          <w:rFonts w:ascii="Times New Roman" w:eastAsia="Times New Roman" w:hAnsi="Times New Roman" w:cs="Times New Roman"/>
          <w:color w:val="000000"/>
          <w:spacing w:val="1"/>
          <w:sz w:val="28"/>
          <w:szCs w:val="28"/>
          <w:lang w:eastAsia="ru-RU"/>
        </w:rPr>
      </w:pPr>
      <w:r w:rsidRPr="00924AFF">
        <w:rPr>
          <w:rFonts w:ascii="Times New Roman" w:eastAsia="Times New Roman" w:hAnsi="Times New Roman" w:cs="Times New Roman"/>
          <w:color w:val="000000"/>
          <w:spacing w:val="1"/>
          <w:sz w:val="28"/>
          <w:szCs w:val="28"/>
          <w:lang w:eastAsia="ru-RU"/>
        </w:rPr>
        <w:t>Данная рабочая программа разработана на основе современных достижений логопедической науки и практики, специальной и детской психологии, специальной педагогики (Н.Е. Веракса, Н.В. Микляева, Ж.М. Глозман, С.Н. Шаховская, О.Г. Ушакова, Т.Б. Филичева, С.В. Коноваленко, Н. Нищева и т.д.), отражающих представления о структуре речевого нарушения, особенностях развития детей с нарушениями речи, а также о специфике оказания коррекционно-развивающей помощи детям дошкольного возраста. В основу рабочей программы положены следующие теоретические идеи:</w:t>
      </w:r>
    </w:p>
    <w:p w:rsidR="007A4D07" w:rsidRPr="00924AFF" w:rsidRDefault="007A4D07" w:rsidP="00924AFF">
      <w:pPr>
        <w:widowControl w:val="0"/>
        <w:numPr>
          <w:ilvl w:val="0"/>
          <w:numId w:val="6"/>
        </w:numPr>
        <w:autoSpaceDE w:val="0"/>
        <w:autoSpaceDN w:val="0"/>
        <w:adjustRightInd w:val="0"/>
        <w:spacing w:after="0" w:line="240" w:lineRule="auto"/>
        <w:ind w:firstLine="273"/>
        <w:contextualSpacing/>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1. У детей до 7 лет речь как ещё не сформированная функциональная система  наиболее подвержена  повреждающим  факторам.  </w:t>
      </w:r>
    </w:p>
    <w:p w:rsidR="007A4D07" w:rsidRPr="00924AFF" w:rsidRDefault="007A4D07" w:rsidP="00924AFF">
      <w:pPr>
        <w:widowControl w:val="0"/>
        <w:numPr>
          <w:ilvl w:val="0"/>
          <w:numId w:val="6"/>
        </w:numPr>
        <w:autoSpaceDE w:val="0"/>
        <w:autoSpaceDN w:val="0"/>
        <w:adjustRightInd w:val="0"/>
        <w:spacing w:after="0" w:line="240" w:lineRule="auto"/>
        <w:ind w:firstLine="273"/>
        <w:contextualSpacing/>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2. Речевое развитие  опосредуется рядом  условий, прежде всего,  развитием интеллектуальных процессов и общения. B основе потребности говорить  ребёнка находится впечатление, вызывающее эмоциональный  отклик.</w:t>
      </w:r>
    </w:p>
    <w:p w:rsidR="007A4D07" w:rsidRPr="00924AFF" w:rsidRDefault="007A4D07" w:rsidP="00924AFF">
      <w:pPr>
        <w:widowControl w:val="0"/>
        <w:numPr>
          <w:ilvl w:val="0"/>
          <w:numId w:val="6"/>
        </w:numPr>
        <w:autoSpaceDE w:val="0"/>
        <w:autoSpaceDN w:val="0"/>
        <w:adjustRightInd w:val="0"/>
        <w:spacing w:after="0" w:line="240" w:lineRule="auto"/>
        <w:ind w:firstLine="273"/>
        <w:contextualSpacing/>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 3. Побуждение к речевому высказыванию  возникает y ребёнка под влиянием  эмоционального переживания воспринятого.</w:t>
      </w:r>
    </w:p>
    <w:p w:rsidR="007A4D07" w:rsidRPr="00924AFF" w:rsidRDefault="007A4D07" w:rsidP="00924AFF">
      <w:pPr>
        <w:widowControl w:val="0"/>
        <w:numPr>
          <w:ilvl w:val="0"/>
          <w:numId w:val="6"/>
        </w:numPr>
        <w:autoSpaceDE w:val="0"/>
        <w:autoSpaceDN w:val="0"/>
        <w:adjustRightInd w:val="0"/>
        <w:spacing w:after="0" w:line="240" w:lineRule="auto"/>
        <w:ind w:firstLine="273"/>
        <w:contextualSpacing/>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 4. Содержание  речи  составляют впечатления, получаемые  ребёнком  пpи ознакомлении  с окружающим, поэтому важным моментом  для развития детской речи является формирование широких интересов  y детей дошкольного возраста. </w:t>
      </w:r>
    </w:p>
    <w:p w:rsidR="007A4D07" w:rsidRPr="00924AFF" w:rsidRDefault="007A4D07" w:rsidP="00924AFF">
      <w:pPr>
        <w:widowControl w:val="0"/>
        <w:autoSpaceDE w:val="0"/>
        <w:autoSpaceDN w:val="0"/>
        <w:adjustRightInd w:val="0"/>
        <w:spacing w:after="0" w:line="240" w:lineRule="auto"/>
        <w:ind w:left="709" w:firstLine="425"/>
        <w:contextualSpacing/>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B программе реализуется идея  комплексного сопровождения  ребёнка с нарушениями  развития в дошкольном образовательном учреждении  (Л. М.Шипицына). Ведущим принципом  данной рабочей программы  выступает принцип комплексности, выражающийся в единстве подхода к профилактике и коррекции речевых нарушений у воспитанников, личностно-деятельностного подхода к профилактике и коррекции нарушений речи, а также в понимании единства психического и речевого развития, взаимосвязи сенсорного и, умственного и речевого развития.  Также в рабочей программе реализуются принципы развивающего обучения, учета зоны ближайшего развития, системности, обходного пути, обще дидактические (наглядности, доступности, индиви</w:t>
      </w:r>
      <w:r w:rsidRPr="00924AFF">
        <w:rPr>
          <w:rFonts w:ascii="Times New Roman" w:eastAsia="Times New Roman" w:hAnsi="Times New Roman" w:cs="Times New Roman"/>
          <w:sz w:val="28"/>
          <w:szCs w:val="28"/>
          <w:lang w:eastAsia="ru-RU"/>
        </w:rPr>
        <w:softHyphen/>
        <w:t>дуального подхода, сознательности),  интеграции образовательных областей в организации коррекционно-педагогического процесса.</w:t>
      </w:r>
    </w:p>
    <w:p w:rsidR="007A4D07" w:rsidRPr="00924AFF" w:rsidRDefault="007A4D07" w:rsidP="00924AFF">
      <w:pPr>
        <w:shd w:val="clear" w:color="auto" w:fill="FFFFFF"/>
        <w:spacing w:after="0" w:line="240" w:lineRule="auto"/>
        <w:ind w:left="567" w:right="5" w:hanging="567"/>
        <w:contextualSpacing/>
        <w:jc w:val="both"/>
        <w:rPr>
          <w:rFonts w:ascii="Times New Roman" w:eastAsia="Times New Roman" w:hAnsi="Times New Roman" w:cs="Times New Roman"/>
          <w:color w:val="000000"/>
          <w:spacing w:val="1"/>
          <w:sz w:val="28"/>
          <w:szCs w:val="28"/>
          <w:lang w:eastAsia="ru-RU"/>
        </w:rPr>
      </w:pPr>
      <w:r w:rsidRPr="00924AFF">
        <w:rPr>
          <w:rFonts w:ascii="Times New Roman" w:eastAsia="Times New Roman" w:hAnsi="Times New Roman" w:cs="Times New Roman"/>
          <w:color w:val="000000"/>
          <w:spacing w:val="1"/>
          <w:sz w:val="28"/>
          <w:szCs w:val="28"/>
          <w:lang w:eastAsia="ru-RU"/>
        </w:rPr>
        <w:t xml:space="preserve"> В программе также нашли отражения идеи ряда учёных: Л.С. Волковой, В. А. Ковшикова, Р. И. Лалаевой, Л. Г. Парамоновой, О.В  Правдиной, М. Ф. Фомичёвой, М. Е. Хватцева, по проблеме коррекции устной речи.</w:t>
      </w:r>
    </w:p>
    <w:p w:rsidR="007A4D07" w:rsidRPr="00924AFF" w:rsidRDefault="007A4D07" w:rsidP="00924AFF">
      <w:pPr>
        <w:spacing w:after="0" w:line="240" w:lineRule="auto"/>
        <w:ind w:left="567" w:right="-180" w:hanging="567"/>
        <w:contextualSpacing/>
        <w:jc w:val="both"/>
        <w:rPr>
          <w:rFonts w:ascii="Times New Roman" w:eastAsia="Times New Roman" w:hAnsi="Times New Roman" w:cs="Times New Roman"/>
          <w:color w:val="000000"/>
          <w:spacing w:val="1"/>
          <w:sz w:val="28"/>
          <w:szCs w:val="28"/>
          <w:lang w:eastAsia="ru-RU"/>
        </w:rPr>
      </w:pPr>
      <w:r w:rsidRPr="00924AFF">
        <w:rPr>
          <w:rFonts w:ascii="Times New Roman" w:eastAsia="Times New Roman" w:hAnsi="Times New Roman" w:cs="Times New Roman"/>
          <w:color w:val="000000"/>
          <w:spacing w:val="1"/>
          <w:sz w:val="28"/>
          <w:szCs w:val="28"/>
          <w:lang w:eastAsia="ru-RU"/>
        </w:rPr>
        <w:lastRenderedPageBreak/>
        <w:t>Рабочая программа не является статичной по своему характеру. Темы занятий могут видоизменяться в зависимости от возможностей и потребностей воспитанников</w:t>
      </w:r>
    </w:p>
    <w:p w:rsidR="007A4D07" w:rsidRPr="00924AFF" w:rsidRDefault="007A4D07" w:rsidP="00924AFF">
      <w:pPr>
        <w:shd w:val="clear" w:color="auto" w:fill="FFFFFF"/>
        <w:spacing w:after="0" w:line="240" w:lineRule="auto"/>
        <w:ind w:right="5"/>
        <w:jc w:val="both"/>
        <w:rPr>
          <w:rFonts w:ascii="Times New Roman" w:eastAsia="Times New Roman" w:hAnsi="Times New Roman" w:cs="Times New Roman"/>
          <w:b/>
          <w:color w:val="000000"/>
          <w:spacing w:val="1"/>
          <w:sz w:val="28"/>
          <w:szCs w:val="28"/>
          <w:lang w:eastAsia="ru-RU"/>
        </w:rPr>
      </w:pPr>
      <w:r w:rsidRPr="00924AFF">
        <w:rPr>
          <w:rFonts w:ascii="Times New Roman" w:eastAsia="Times New Roman" w:hAnsi="Times New Roman" w:cs="Times New Roman"/>
          <w:b/>
          <w:color w:val="000000"/>
          <w:spacing w:val="1"/>
          <w:sz w:val="28"/>
          <w:szCs w:val="28"/>
          <w:lang w:eastAsia="ru-RU"/>
        </w:rPr>
        <w:t>Цель, задачи, принципы рабочей программы</w:t>
      </w:r>
    </w:p>
    <w:p w:rsidR="007A4D07" w:rsidRPr="00924AFF" w:rsidRDefault="007A4D07" w:rsidP="00924AFF">
      <w:pPr>
        <w:spacing w:after="0" w:line="240" w:lineRule="auto"/>
        <w:ind w:left="567" w:hanging="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eastAsia="ru-RU"/>
        </w:rPr>
        <w:tab/>
        <w:t xml:space="preserve">Цель программы – </w:t>
      </w:r>
      <w:r w:rsidRPr="00924AFF">
        <w:rPr>
          <w:rFonts w:ascii="Times New Roman" w:eastAsia="Times New Roman" w:hAnsi="Times New Roman" w:cs="Times New Roman"/>
          <w:sz w:val="28"/>
          <w:szCs w:val="28"/>
          <w:lang w:eastAsia="ru-RU"/>
        </w:rPr>
        <w:t>обеспечение системы средств и условий для устранения  речевых недостатков у детей старшего дошкольного возраста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в условиях логопункта. Предупреждение возникновения возможных трудностей в усвоении программы массовой школы, обусловленных недоразвитием речевой и фонетико-фонематической стороны речи у старших дошкольников. Сформировать полноценную фонетическую систему языка, развить фонематическое восприятие и навыки первоначального звукового анализа и синтеза, автоматизировать слухопроизносительные умения и навыки в различных ситуациях, развивать связную речь. Профессиональная деятельность учителя-логопеда ДОУ направлена на оказание своевременной коррекционно-педагогической помощи детям с различными видами речевых нарушений</w:t>
      </w:r>
    </w:p>
    <w:p w:rsidR="007A4D07" w:rsidRPr="00924AFF" w:rsidRDefault="007A4D07" w:rsidP="00924AFF">
      <w:pPr>
        <w:spacing w:after="0" w:line="240" w:lineRule="auto"/>
        <w:ind w:left="567" w:firstLine="567"/>
        <w:jc w:val="both"/>
        <w:rPr>
          <w:rFonts w:ascii="Times New Roman" w:eastAsia="Times New Roman" w:hAnsi="Times New Roman" w:cs="Times New Roman"/>
          <w:b/>
          <w:bCs/>
          <w:i/>
          <w:iCs/>
          <w:sz w:val="28"/>
          <w:szCs w:val="28"/>
          <w:lang w:eastAsia="ru-RU"/>
        </w:rPr>
      </w:pPr>
      <w:r w:rsidRPr="00924AFF">
        <w:rPr>
          <w:rFonts w:ascii="Times New Roman" w:eastAsia="Times New Roman" w:hAnsi="Times New Roman" w:cs="Times New Roman"/>
          <w:sz w:val="28"/>
          <w:szCs w:val="28"/>
          <w:lang w:eastAsia="ru-RU"/>
        </w:rPr>
        <w:t xml:space="preserve">. </w:t>
      </w:r>
      <w:r w:rsidRPr="00924AFF">
        <w:rPr>
          <w:rFonts w:ascii="Times New Roman" w:eastAsia="Times New Roman" w:hAnsi="Times New Roman" w:cs="Times New Roman"/>
          <w:b/>
          <w:bCs/>
          <w:i/>
          <w:iCs/>
          <w:sz w:val="28"/>
          <w:szCs w:val="28"/>
          <w:lang w:eastAsia="ru-RU"/>
        </w:rPr>
        <w:t xml:space="preserve">Одной из основных задач </w:t>
      </w:r>
      <w:r w:rsidRPr="00924AFF">
        <w:rPr>
          <w:rFonts w:ascii="Times New Roman" w:eastAsia="Times New Roman" w:hAnsi="Times New Roman" w:cs="Times New Roman"/>
          <w:bCs/>
          <w:iCs/>
          <w:sz w:val="28"/>
          <w:szCs w:val="28"/>
          <w:lang w:eastAsia="ru-RU"/>
        </w:rPr>
        <w:t xml:space="preserve">Рабочей программы учителя-логопеда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p w:rsidR="007A4D07" w:rsidRPr="00924AFF" w:rsidRDefault="007A4D07" w:rsidP="00924AFF">
      <w:pPr>
        <w:spacing w:after="0" w:line="240" w:lineRule="auto"/>
        <w:ind w:firstLine="993"/>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В процессе коррекционного обучения детей-логопатов решаются следующие </w:t>
      </w:r>
      <w:r w:rsidRPr="00924AFF">
        <w:rPr>
          <w:rFonts w:ascii="Times New Roman" w:eastAsia="Times New Roman" w:hAnsi="Times New Roman" w:cs="Times New Roman"/>
          <w:b/>
          <w:sz w:val="28"/>
          <w:szCs w:val="28"/>
          <w:lang w:eastAsia="ru-RU"/>
        </w:rPr>
        <w:t>задачи</w:t>
      </w:r>
      <w:r w:rsidRPr="00924AFF">
        <w:rPr>
          <w:rFonts w:ascii="Times New Roman" w:eastAsia="Times New Roman" w:hAnsi="Times New Roman" w:cs="Times New Roman"/>
          <w:sz w:val="28"/>
          <w:szCs w:val="28"/>
          <w:lang w:eastAsia="ru-RU"/>
        </w:rPr>
        <w:t>:</w:t>
      </w:r>
    </w:p>
    <w:p w:rsidR="007A4D07" w:rsidRPr="00924AFF" w:rsidRDefault="007A4D07" w:rsidP="00924AFF">
      <w:pPr>
        <w:numPr>
          <w:ilvl w:val="0"/>
          <w:numId w:val="7"/>
        </w:num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Раннее выявление и своевременное предупреждение речевых нарушений у воспитанников ДОУ.</w:t>
      </w:r>
    </w:p>
    <w:p w:rsidR="007A4D07" w:rsidRPr="00924AFF" w:rsidRDefault="007A4D07" w:rsidP="00924AFF">
      <w:pPr>
        <w:numPr>
          <w:ilvl w:val="0"/>
          <w:numId w:val="7"/>
        </w:num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Преодоление недостатков в речевом развитии.</w:t>
      </w:r>
    </w:p>
    <w:p w:rsidR="007A4D07" w:rsidRPr="00924AFF" w:rsidRDefault="007A4D07" w:rsidP="00924AFF">
      <w:pPr>
        <w:numPr>
          <w:ilvl w:val="0"/>
          <w:numId w:val="7"/>
        </w:num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Воспитание артикуляционных навыков звукопроизношения и развитие слухового восприятия.</w:t>
      </w:r>
    </w:p>
    <w:p w:rsidR="007A4D07" w:rsidRPr="00924AFF" w:rsidRDefault="007A4D07" w:rsidP="00924AFF">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Создание предпосылок (лингвистических, психологических) к полноценному усвоению общеобразовательной программы по русскому языку в школе, профилактика психологических трудностей, связанных с осознанием речевого дефекта. Профилактика нарушений письменной речи. </w:t>
      </w:r>
    </w:p>
    <w:p w:rsidR="007A4D07" w:rsidRPr="00924AFF" w:rsidRDefault="007A4D07" w:rsidP="00924AFF">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Развитие лексико-грамматического строя, совершенствование связного высказывания в процессе работы над фонетико-фонематической стороной речи.</w:t>
      </w:r>
    </w:p>
    <w:p w:rsidR="007A4D07" w:rsidRPr="00924AFF" w:rsidRDefault="007A4D07" w:rsidP="00924AFF">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Развитие      психических функций:     слухового     внимания, зрительного   внимания,   слуховой  памяти, зрительной   памяти, логического мышления, пространственной ориентировки в системе коррекционной работы, направленной на устранение фонетико-</w:t>
      </w:r>
      <w:r w:rsidRPr="00924AFF">
        <w:rPr>
          <w:rFonts w:ascii="Times New Roman" w:eastAsia="Times New Roman" w:hAnsi="Times New Roman" w:cs="Times New Roman"/>
          <w:sz w:val="28"/>
          <w:szCs w:val="28"/>
          <w:lang w:eastAsia="ru-RU"/>
        </w:rPr>
        <w:lastRenderedPageBreak/>
        <w:t xml:space="preserve">фонематического недоразвития у детей старшего дошкольного возраста. </w:t>
      </w:r>
    </w:p>
    <w:p w:rsidR="007A4D07" w:rsidRPr="00924AFF" w:rsidRDefault="007A4D07" w:rsidP="00924AFF">
      <w:pPr>
        <w:numPr>
          <w:ilvl w:val="0"/>
          <w:numId w:val="7"/>
        </w:num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Осуществление преемственности в работе с родителями воспитанников, сотрудниками ДОУ и специалистами медицинских учреждений. Обучение родителей эффективным приемам воспитания ребенка с нарушениями речи и организации коррекционно-развивающей среды в семейных условиях.</w:t>
      </w:r>
    </w:p>
    <w:p w:rsidR="007A4D07" w:rsidRPr="00924AFF" w:rsidRDefault="007A4D07" w:rsidP="00924AFF">
      <w:pPr>
        <w:numPr>
          <w:ilvl w:val="0"/>
          <w:numId w:val="7"/>
        </w:num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Формирование профессиональной компетентности педагогов в сфере эффективного взаимодействия с детьми, имеющими речевые нарушения, а также в сфере профилактики и выявления проблем в речевом развитии.</w:t>
      </w:r>
    </w:p>
    <w:p w:rsidR="007A4D07" w:rsidRPr="00924AFF" w:rsidRDefault="007A4D07" w:rsidP="00924AFF">
      <w:pPr>
        <w:spacing w:after="0" w:line="240" w:lineRule="auto"/>
        <w:ind w:left="709" w:firstLine="425"/>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даетвозможность ребенку жить и развиваться, обеспечивает позитивное эмоционально-личностное и социально-коммуникативное развитие.</w:t>
      </w:r>
    </w:p>
    <w:p w:rsidR="007A4D07" w:rsidRPr="00924AFF" w:rsidRDefault="007A4D07" w:rsidP="00924AFF">
      <w:pPr>
        <w:autoSpaceDE w:val="0"/>
        <w:autoSpaceDN w:val="0"/>
        <w:adjustRightInd w:val="0"/>
        <w:spacing w:after="0" w:line="240" w:lineRule="auto"/>
        <w:jc w:val="both"/>
        <w:rPr>
          <w:rFonts w:ascii="Times New Roman" w:eastAsia="Calibri" w:hAnsi="Times New Roman" w:cs="Times New Roman"/>
          <w:color w:val="FF0000"/>
          <w:sz w:val="28"/>
          <w:szCs w:val="28"/>
          <w:lang w:eastAsia="ru-RU"/>
        </w:rPr>
      </w:pPr>
      <w:r w:rsidRPr="00924AFF">
        <w:rPr>
          <w:rFonts w:ascii="Times New Roman" w:eastAsia="Calibri" w:hAnsi="Times New Roman" w:cs="Times New Roman"/>
          <w:color w:val="000000"/>
          <w:sz w:val="28"/>
          <w:szCs w:val="28"/>
          <w:lang w:eastAsia="ru-RU"/>
        </w:rPr>
        <w:t xml:space="preserve">Программа имеет в своей основе следующие </w:t>
      </w:r>
      <w:r w:rsidRPr="00924AFF">
        <w:rPr>
          <w:rFonts w:ascii="Times New Roman" w:eastAsia="Calibri" w:hAnsi="Times New Roman" w:cs="Times New Roman"/>
          <w:b/>
          <w:sz w:val="28"/>
          <w:szCs w:val="28"/>
          <w:lang w:eastAsia="ru-RU"/>
        </w:rPr>
        <w:t>принципы</w:t>
      </w:r>
      <w:r w:rsidRPr="00924AFF">
        <w:rPr>
          <w:rFonts w:ascii="Times New Roman" w:eastAsia="Calibri" w:hAnsi="Times New Roman" w:cs="Times New Roman"/>
          <w:sz w:val="28"/>
          <w:szCs w:val="28"/>
          <w:lang w:eastAsia="ru-RU"/>
        </w:rPr>
        <w:t>:</w:t>
      </w:r>
    </w:p>
    <w:p w:rsidR="007A4D07" w:rsidRPr="00924AFF" w:rsidRDefault="007A4D07" w:rsidP="00924AFF">
      <w:pPr>
        <w:numPr>
          <w:ilvl w:val="0"/>
          <w:numId w:val="13"/>
        </w:numPr>
        <w:autoSpaceDE w:val="0"/>
        <w:autoSpaceDN w:val="0"/>
        <w:adjustRightInd w:val="0"/>
        <w:spacing w:after="0" w:line="240" w:lineRule="auto"/>
        <w:jc w:val="both"/>
        <w:rPr>
          <w:rFonts w:ascii="Times New Roman" w:eastAsia="Calibri" w:hAnsi="Times New Roman" w:cs="Times New Roman"/>
          <w:sz w:val="28"/>
          <w:szCs w:val="28"/>
          <w:lang w:eastAsia="ru-RU"/>
        </w:rPr>
      </w:pPr>
      <w:r w:rsidRPr="00924AFF">
        <w:rPr>
          <w:rFonts w:ascii="Times New Roman" w:eastAsia="Calibri" w:hAnsi="Times New Roman" w:cs="Times New Roman"/>
          <w:sz w:val="28"/>
          <w:szCs w:val="28"/>
          <w:lang w:eastAsia="ru-RU"/>
        </w:rPr>
        <w:t>принцип гуманно-личностного отношения к ребенку,что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p>
    <w:p w:rsidR="007A4D07" w:rsidRPr="00924AFF" w:rsidRDefault="007A4D07" w:rsidP="00924AFF">
      <w:pPr>
        <w:numPr>
          <w:ilvl w:val="0"/>
          <w:numId w:val="11"/>
        </w:num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924AFF">
        <w:rPr>
          <w:rFonts w:ascii="Times New Roman" w:eastAsia="Calibri" w:hAnsi="Times New Roman" w:cs="Times New Roman"/>
          <w:color w:val="000000"/>
          <w:sz w:val="28"/>
          <w:szCs w:val="28"/>
          <w:lang w:eastAsia="ru-RU"/>
        </w:rPr>
        <w:t xml:space="preserve">принцип природосообразности, т.е. синхронного выравнивания речевого и психического развития детей с нарушениями речи; </w:t>
      </w:r>
    </w:p>
    <w:p w:rsidR="007A4D07" w:rsidRPr="00924AFF" w:rsidRDefault="007A4D07" w:rsidP="00924AFF">
      <w:pPr>
        <w:numPr>
          <w:ilvl w:val="0"/>
          <w:numId w:val="11"/>
        </w:num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924AFF">
        <w:rPr>
          <w:rFonts w:ascii="Times New Roman" w:eastAsia="Calibri" w:hAnsi="Times New Roman" w:cs="Times New Roman"/>
          <w:color w:val="000000"/>
          <w:sz w:val="28"/>
          <w:szCs w:val="28"/>
          <w:lang w:eastAsia="ru-RU"/>
        </w:rPr>
        <w:t xml:space="preserve">онтогенетический принцип, учитывающий закономерности развития детской речи в норме; </w:t>
      </w:r>
    </w:p>
    <w:p w:rsidR="007A4D07" w:rsidRPr="00924AFF" w:rsidRDefault="007A4D07" w:rsidP="00924AFF">
      <w:pPr>
        <w:numPr>
          <w:ilvl w:val="0"/>
          <w:numId w:val="11"/>
        </w:num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924AFF">
        <w:rPr>
          <w:rFonts w:ascii="Times New Roman" w:eastAsia="Calibri" w:hAnsi="Times New Roman" w:cs="Times New Roman"/>
          <w:bCs/>
          <w:iCs/>
          <w:color w:val="000000"/>
          <w:sz w:val="28"/>
          <w:szCs w:val="28"/>
          <w:lang w:eastAsia="ru-RU"/>
        </w:rPr>
        <w:t xml:space="preserve">принцип индивидуализации, учета возможностей, особенностей развития и потребностей каждого ребенка; </w:t>
      </w:r>
    </w:p>
    <w:p w:rsidR="007A4D07" w:rsidRPr="00924AFF" w:rsidRDefault="007A4D07" w:rsidP="00924AFF">
      <w:pPr>
        <w:numPr>
          <w:ilvl w:val="0"/>
          <w:numId w:val="11"/>
        </w:num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924AFF">
        <w:rPr>
          <w:rFonts w:ascii="Times New Roman" w:eastAsia="Calibri" w:hAnsi="Times New Roman" w:cs="Times New Roman"/>
          <w:bCs/>
          <w:iCs/>
          <w:color w:val="000000"/>
          <w:sz w:val="28"/>
          <w:szCs w:val="28"/>
          <w:lang w:eastAsia="ru-RU"/>
        </w:rPr>
        <w:t xml:space="preserve">принцип признания каждого ребенка полноправным участником образовательного процесса; </w:t>
      </w:r>
    </w:p>
    <w:p w:rsidR="007A4D07" w:rsidRPr="00924AFF" w:rsidRDefault="007A4D07" w:rsidP="00924AFF">
      <w:pPr>
        <w:numPr>
          <w:ilvl w:val="0"/>
          <w:numId w:val="11"/>
        </w:num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924AFF">
        <w:rPr>
          <w:rFonts w:ascii="Times New Roman" w:eastAsia="Calibri" w:hAnsi="Times New Roman" w:cs="Times New Roman"/>
          <w:bCs/>
          <w:iCs/>
          <w:color w:val="000000"/>
          <w:sz w:val="28"/>
          <w:szCs w:val="28"/>
          <w:lang w:eastAsia="ru-RU"/>
        </w:rPr>
        <w:t xml:space="preserve">принцип поддержки детской инициативы и формирования познавательных интересов каждого ребенка; </w:t>
      </w:r>
    </w:p>
    <w:p w:rsidR="007A4D07" w:rsidRPr="00924AFF" w:rsidRDefault="007A4D07" w:rsidP="00924AFF">
      <w:pPr>
        <w:numPr>
          <w:ilvl w:val="0"/>
          <w:numId w:val="11"/>
        </w:num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924AFF">
        <w:rPr>
          <w:rFonts w:ascii="Times New Roman" w:eastAsia="Calibri" w:hAnsi="Times New Roman" w:cs="Times New Roman"/>
          <w:bCs/>
          <w:iCs/>
          <w:color w:val="000000"/>
          <w:sz w:val="28"/>
          <w:szCs w:val="28"/>
          <w:lang w:eastAsia="ru-RU"/>
        </w:rPr>
        <w:t xml:space="preserve">принципы интеграции усилий специалистов; </w:t>
      </w:r>
    </w:p>
    <w:p w:rsidR="007A4D07" w:rsidRPr="00924AFF" w:rsidRDefault="007A4D07" w:rsidP="00924AFF">
      <w:pPr>
        <w:numPr>
          <w:ilvl w:val="0"/>
          <w:numId w:val="11"/>
        </w:num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924AFF">
        <w:rPr>
          <w:rFonts w:ascii="Times New Roman" w:eastAsia="Calibri" w:hAnsi="Times New Roman" w:cs="Times New Roman"/>
          <w:bCs/>
          <w:iCs/>
          <w:color w:val="000000"/>
          <w:sz w:val="28"/>
          <w:szCs w:val="28"/>
          <w:lang w:eastAsia="ru-RU"/>
        </w:rPr>
        <w:t xml:space="preserve">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7A4D07" w:rsidRPr="00924AFF" w:rsidRDefault="007A4D07" w:rsidP="00924AFF">
      <w:pPr>
        <w:numPr>
          <w:ilvl w:val="0"/>
          <w:numId w:val="11"/>
        </w:num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924AFF">
        <w:rPr>
          <w:rFonts w:ascii="Times New Roman" w:eastAsia="Calibri" w:hAnsi="Times New Roman" w:cs="Times New Roman"/>
          <w:bCs/>
          <w:iCs/>
          <w:color w:val="000000"/>
          <w:sz w:val="28"/>
          <w:szCs w:val="28"/>
          <w:lang w:eastAsia="ru-RU"/>
        </w:rPr>
        <w:t xml:space="preserve">принцип систематичности и взаимосвязи учебного материала; </w:t>
      </w:r>
    </w:p>
    <w:p w:rsidR="007A4D07" w:rsidRPr="00924AFF" w:rsidRDefault="007A4D07" w:rsidP="00924AFF">
      <w:pPr>
        <w:numPr>
          <w:ilvl w:val="0"/>
          <w:numId w:val="11"/>
        </w:num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924AFF">
        <w:rPr>
          <w:rFonts w:ascii="Times New Roman" w:eastAsia="Calibri" w:hAnsi="Times New Roman" w:cs="Times New Roman"/>
          <w:bCs/>
          <w:iCs/>
          <w:color w:val="000000"/>
          <w:sz w:val="28"/>
          <w:szCs w:val="28"/>
          <w:lang w:eastAsia="ru-RU"/>
        </w:rPr>
        <w:t>принцип постепенности подачи учебного материала</w:t>
      </w:r>
      <w:r w:rsidRPr="00924AFF">
        <w:rPr>
          <w:rFonts w:ascii="Times New Roman" w:eastAsia="Calibri" w:hAnsi="Times New Roman" w:cs="Times New Roman"/>
          <w:color w:val="000000"/>
          <w:sz w:val="28"/>
          <w:szCs w:val="28"/>
          <w:lang w:eastAsia="ru-RU"/>
        </w:rPr>
        <w:t xml:space="preserve">; </w:t>
      </w:r>
    </w:p>
    <w:p w:rsidR="007A4D07" w:rsidRPr="00924AFF" w:rsidRDefault="007A4D07" w:rsidP="00924AFF">
      <w:pPr>
        <w:numPr>
          <w:ilvl w:val="0"/>
          <w:numId w:val="11"/>
        </w:num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924AFF">
        <w:rPr>
          <w:rFonts w:ascii="Times New Roman" w:eastAsia="Calibri" w:hAnsi="Times New Roman" w:cs="Times New Roman"/>
          <w:bCs/>
          <w:iCs/>
          <w:color w:val="000000"/>
          <w:sz w:val="28"/>
          <w:szCs w:val="28"/>
          <w:lang w:eastAsia="ru-RU"/>
        </w:rPr>
        <w:t>принцип концентрического наращивания информации в каждой из последующих возрастных групп во всех пяти образовательных областях.</w:t>
      </w:r>
    </w:p>
    <w:p w:rsidR="007A4D07" w:rsidRPr="00924AFF" w:rsidRDefault="007A4D07" w:rsidP="00924AFF">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принцип взаимосвязи работы над различными сторонами речи; </w:t>
      </w:r>
    </w:p>
    <w:p w:rsidR="007A4D07" w:rsidRPr="00924AFF" w:rsidRDefault="007A4D07" w:rsidP="00924AFF">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принцип обеспечения активной языковой практики. </w:t>
      </w:r>
    </w:p>
    <w:p w:rsidR="007A4D07" w:rsidRPr="00924AFF" w:rsidRDefault="007A4D07" w:rsidP="00924AFF">
      <w:pPr>
        <w:spacing w:after="0" w:line="240" w:lineRule="auto"/>
        <w:ind w:left="567" w:firstLine="567"/>
        <w:contextualSpacing/>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lastRenderedPageBreak/>
        <w:t>Кроме этого, успешность коррекционно-развивающей деятельности н</w:t>
      </w:r>
      <w:r w:rsidR="0009623F" w:rsidRPr="00924AFF">
        <w:rPr>
          <w:rFonts w:ascii="Times New Roman" w:eastAsia="Times New Roman" w:hAnsi="Times New Roman" w:cs="Times New Roman"/>
          <w:sz w:val="28"/>
          <w:szCs w:val="28"/>
          <w:lang w:eastAsia="ru-RU"/>
        </w:rPr>
        <w:t>а логопункте в условиях ФГОС ДОУ</w:t>
      </w:r>
      <w:r w:rsidRPr="00924AFF">
        <w:rPr>
          <w:rFonts w:ascii="Times New Roman" w:eastAsia="Times New Roman" w:hAnsi="Times New Roman" w:cs="Times New Roman"/>
          <w:sz w:val="28"/>
          <w:szCs w:val="28"/>
          <w:lang w:eastAsia="ru-RU"/>
        </w:rPr>
        <w:t xml:space="preserve"> обеспечивается реализацией таких </w:t>
      </w:r>
      <w:r w:rsidRPr="00924AFF">
        <w:rPr>
          <w:rFonts w:ascii="Times New Roman" w:eastAsia="Times New Roman" w:hAnsi="Times New Roman" w:cs="Times New Roman"/>
          <w:b/>
          <w:sz w:val="28"/>
          <w:szCs w:val="28"/>
          <w:lang w:eastAsia="ru-RU"/>
        </w:rPr>
        <w:t>принципов, как</w:t>
      </w:r>
      <w:r w:rsidRPr="00924AFF">
        <w:rPr>
          <w:rFonts w:ascii="Times New Roman" w:eastAsia="Times New Roman" w:hAnsi="Times New Roman" w:cs="Times New Roman"/>
          <w:sz w:val="28"/>
          <w:szCs w:val="28"/>
          <w:lang w:eastAsia="ru-RU"/>
        </w:rPr>
        <w:t>:</w:t>
      </w:r>
    </w:p>
    <w:p w:rsidR="007A4D07" w:rsidRPr="00924AFF" w:rsidRDefault="007A4D07" w:rsidP="00924AFF">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Единство диагностики и коррекции. Согласно этому принципу на логопункте проводится обязательное комплексное диагностическое обследование ребенка и на основе его результатов определяются цели и задачи индивидуальной коррекционно-развивающей программы. При этом осуществляется постоянный контроль за развитием лексико-грамматического строя, связной речи ребенка, за его деятельностью, поведением, динамикой его эмоциональных состояний, чувств и переживаний. </w:t>
      </w:r>
      <w:r w:rsidRPr="00924AFF">
        <w:rPr>
          <w:rFonts w:ascii="Times New Roman" w:eastAsia="Times New Roman" w:hAnsi="Times New Roman" w:cs="Times New Roman"/>
          <w:sz w:val="28"/>
          <w:szCs w:val="28"/>
          <w:lang w:eastAsia="ru-RU"/>
        </w:rPr>
        <w:br/>
        <w:t>Для реализации этих задач проводится следующая работа:</w:t>
      </w:r>
      <w:r w:rsidRPr="00924AFF">
        <w:rPr>
          <w:rFonts w:ascii="Times New Roman" w:eastAsia="Times New Roman" w:hAnsi="Times New Roman" w:cs="Times New Roman"/>
          <w:sz w:val="28"/>
          <w:szCs w:val="28"/>
          <w:lang w:eastAsia="ru-RU"/>
        </w:rPr>
        <w:br/>
        <w:t>•    комплектование группы детей в соответствии с логопедическими заключениями;</w:t>
      </w:r>
      <w:r w:rsidRPr="00924AFF">
        <w:rPr>
          <w:rFonts w:ascii="Times New Roman" w:eastAsia="Times New Roman" w:hAnsi="Times New Roman" w:cs="Times New Roman"/>
          <w:sz w:val="28"/>
          <w:szCs w:val="28"/>
          <w:lang w:eastAsia="ru-RU"/>
        </w:rPr>
        <w:br/>
        <w:t>•    составление расписания занятий с учетом основного расписания НОД;</w:t>
      </w:r>
      <w:r w:rsidRPr="00924AFF">
        <w:rPr>
          <w:rFonts w:ascii="Times New Roman" w:eastAsia="Times New Roman" w:hAnsi="Times New Roman" w:cs="Times New Roman"/>
          <w:sz w:val="28"/>
          <w:szCs w:val="28"/>
          <w:lang w:eastAsia="ru-RU"/>
        </w:rPr>
        <w:br/>
        <w:t>•    составление календарно-тематическое планирования коррекционной логопедической работы с  подгруппами, исходя из специфики речевых недостатков детей. </w:t>
      </w:r>
      <w:r w:rsidRPr="00924AFF">
        <w:rPr>
          <w:rFonts w:ascii="Times New Roman" w:eastAsia="Times New Roman" w:hAnsi="Times New Roman" w:cs="Times New Roman"/>
          <w:sz w:val="28"/>
          <w:szCs w:val="28"/>
          <w:lang w:eastAsia="ru-RU"/>
        </w:rPr>
        <w:br/>
        <w:t>•    Зачисление на занятия и выпуск обучающихся проводится в течение учебного года. В связи с этим, диагностическое направление работы включает обследование речи детей в начале и в конце учебного года, а также в середине учебного года. </w:t>
      </w:r>
    </w:p>
    <w:p w:rsidR="007A4D07" w:rsidRPr="00924AFF" w:rsidRDefault="007A4D07" w:rsidP="00924AFF">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Деятельностный принцип коррекции. На логопедических занятиях дети в игровой форме закрепляют лексико-грамматические категории, развивают связную речь, упражняются в правильном звукопроизношении. Дети получают хороший опыт общения друг с другом и со взрослыми. Умело подобранная развивающая среда, также способствует реализации этого принципа. В нашем логопедическом кабинете большое разнообразие дидактических игр и пособий для развития дыхания, мелкой моторики, зрительно-пространственной ориентации.</w:t>
      </w:r>
    </w:p>
    <w:p w:rsidR="007A4D07" w:rsidRPr="00924AFF" w:rsidRDefault="007A4D07" w:rsidP="00924AFF">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Учет возрастных, психологических и индивидуальных особенностей ребенка.</w:t>
      </w:r>
      <w:r w:rsidRPr="00924AFF">
        <w:rPr>
          <w:rFonts w:ascii="Times New Roman" w:eastAsia="Times New Roman" w:hAnsi="Times New Roman" w:cs="Times New Roman"/>
          <w:sz w:val="28"/>
          <w:szCs w:val="28"/>
          <w:lang w:eastAsia="ru-RU"/>
        </w:rPr>
        <w:br/>
        <w:t>В своей работе использую различные упражнения и задания, способствующие развитию памяти, внимания, логического мышления, таким образом на логопедических занятиях ребёнок получает возможность самореализовываться в образовательной деятельности. </w:t>
      </w:r>
    </w:p>
    <w:p w:rsidR="007A4D07" w:rsidRPr="00924AFF" w:rsidRDefault="007A4D07" w:rsidP="00924AFF">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Комплексность методов психологического воздействия. Этот принцип позволяет использовать в обучении и воспитании детей с нарушениями речи всё многообразие методов, приемов, средств. К их числу можно отнести и те, что получили в теории и практике коррекции в последние годы наибольшее распространение и признание. Мы применяли такие методы игровой коррекции, как  пальчиковая гимнастика, применение различных круп, пальчиковые шаги для развития мелкой моторики.</w:t>
      </w:r>
    </w:p>
    <w:p w:rsidR="007A4D07" w:rsidRPr="00924AFF" w:rsidRDefault="007A4D07" w:rsidP="00924AFF">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lastRenderedPageBreak/>
        <w:t xml:space="preserve"> Активное привлечение ближайшего с</w:t>
      </w:r>
      <w:r w:rsidR="00924AFF">
        <w:rPr>
          <w:rFonts w:ascii="Times New Roman" w:eastAsia="Times New Roman" w:hAnsi="Times New Roman" w:cs="Times New Roman"/>
          <w:sz w:val="28"/>
          <w:szCs w:val="28"/>
          <w:lang w:eastAsia="ru-RU"/>
        </w:rPr>
        <w:t xml:space="preserve">оциального окружения к работе с </w:t>
      </w:r>
      <w:r w:rsidRPr="00924AFF">
        <w:rPr>
          <w:rFonts w:ascii="Times New Roman" w:eastAsia="Times New Roman" w:hAnsi="Times New Roman" w:cs="Times New Roman"/>
          <w:sz w:val="28"/>
          <w:szCs w:val="28"/>
          <w:lang w:eastAsia="ru-RU"/>
        </w:rPr>
        <w:t>ребенком.</w:t>
      </w:r>
      <w:r w:rsidRPr="00924AFF">
        <w:rPr>
          <w:rFonts w:ascii="Times New Roman" w:eastAsia="Times New Roman" w:hAnsi="Times New Roman" w:cs="Times New Roman"/>
          <w:sz w:val="28"/>
          <w:szCs w:val="28"/>
          <w:lang w:eastAsia="ru-RU"/>
        </w:rPr>
        <w:br/>
        <w:t>С этой целью проводится  консультирование родителей по вопросам состояния речевых навыков детей, содержания логопедической работы, её результативности, закрепления результатов в домашних условиях.</w:t>
      </w:r>
    </w:p>
    <w:p w:rsidR="007A4D07" w:rsidRPr="00924AFF" w:rsidRDefault="007A4D07" w:rsidP="00924AFF">
      <w:pPr>
        <w:spacing w:after="0" w:line="240" w:lineRule="auto"/>
        <w:ind w:left="709" w:firstLine="425"/>
        <w:contextualSpacing/>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Эти принципы дают возможность обеспечить целостность, последовательность и преемственность задач и содержания обучающей и развивающей деятельности. </w:t>
      </w:r>
    </w:p>
    <w:p w:rsidR="007A4D07" w:rsidRPr="00924AFF" w:rsidRDefault="007A4D07" w:rsidP="00924AFF">
      <w:pPr>
        <w:spacing w:after="0" w:line="240" w:lineRule="auto"/>
        <w:ind w:left="709" w:firstLine="425"/>
        <w:contextualSpacing/>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Основной формой работы во всех пяти образовательных областях Программы является игровая деятельность — основная форма деятельности дошкольников. Все коррекционно-развивающие индивидуальные, подгрупповые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Коррекционно-развивающее занятие в соответствии с Программой не тождественно школьному уроку и не является его аналогом.</w:t>
      </w:r>
    </w:p>
    <w:p w:rsidR="007A4D07" w:rsidRPr="00924AFF" w:rsidRDefault="007A4D07" w:rsidP="00F12F06">
      <w:pPr>
        <w:spacing w:after="0" w:line="240" w:lineRule="auto"/>
        <w:contextualSpacing/>
        <w:rPr>
          <w:rFonts w:ascii="Times New Roman" w:eastAsia="Times New Roman" w:hAnsi="Times New Roman" w:cs="Times New Roman"/>
          <w:sz w:val="28"/>
          <w:szCs w:val="28"/>
          <w:lang w:eastAsia="ru-RU"/>
        </w:rPr>
      </w:pPr>
    </w:p>
    <w:p w:rsidR="007A4D07" w:rsidRPr="00924AFF" w:rsidRDefault="007A4D07" w:rsidP="00F12F06">
      <w:pPr>
        <w:autoSpaceDE w:val="0"/>
        <w:autoSpaceDN w:val="0"/>
        <w:adjustRightInd w:val="0"/>
        <w:spacing w:after="0" w:line="240" w:lineRule="auto"/>
        <w:ind w:firstLine="1134"/>
        <w:rPr>
          <w:rFonts w:ascii="Times New Roman" w:eastAsia="Calibri" w:hAnsi="Times New Roman" w:cs="Times New Roman"/>
          <w:color w:val="000000"/>
          <w:sz w:val="28"/>
          <w:szCs w:val="28"/>
          <w:lang w:eastAsia="ru-RU"/>
        </w:rPr>
      </w:pPr>
      <w:r w:rsidRPr="00924AFF">
        <w:rPr>
          <w:rFonts w:ascii="Times New Roman" w:eastAsia="Calibri" w:hAnsi="Times New Roman" w:cs="Times New Roman"/>
          <w:color w:val="000000"/>
          <w:sz w:val="28"/>
          <w:szCs w:val="28"/>
          <w:lang w:eastAsia="ru-RU"/>
        </w:rPr>
        <w:t>В соответствии с ФГОС ДО</w:t>
      </w:r>
      <w:r w:rsidR="00924AFF">
        <w:rPr>
          <w:rFonts w:ascii="Times New Roman" w:eastAsia="Calibri" w:hAnsi="Times New Roman" w:cs="Times New Roman"/>
          <w:color w:val="000000"/>
          <w:sz w:val="28"/>
          <w:szCs w:val="28"/>
          <w:lang w:eastAsia="ru-RU"/>
        </w:rPr>
        <w:t xml:space="preserve"> </w:t>
      </w:r>
      <w:r w:rsidRPr="00924AFF">
        <w:rPr>
          <w:rFonts w:ascii="Times New Roman" w:eastAsia="Calibri" w:hAnsi="Times New Roman" w:cs="Times New Roman"/>
          <w:color w:val="000000"/>
          <w:sz w:val="28"/>
          <w:szCs w:val="28"/>
          <w:lang w:eastAsia="ru-RU"/>
        </w:rPr>
        <w:t xml:space="preserve">основной целью речевого развития детей-дошкольников является: </w:t>
      </w:r>
    </w:p>
    <w:p w:rsidR="007A4D07" w:rsidRPr="00924AFF" w:rsidRDefault="007A4D07" w:rsidP="00F12F06">
      <w:pPr>
        <w:spacing w:after="0" w:line="240" w:lineRule="auto"/>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ФОРМИРОВАНИЕ УСТРОЙ РЕЧИ И НАВЫКОВ РЕЧЕВОГО ОБЩЕНИЯ С         ОКРУЖАЮЩИМИ НА ОСНОВЕ ОВЛАДЕНИЯ ЛИТЕРАТУРНЫМ ЯЗЫКОМ СВОЕГО НАРОДА. </w:t>
      </w:r>
    </w:p>
    <w:p w:rsidR="007A4D07" w:rsidRPr="00924AFF" w:rsidRDefault="007A4D07" w:rsidP="00F12F06">
      <w:pPr>
        <w:spacing w:after="0" w:line="240" w:lineRule="auto"/>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Задачи речевого развития, обозначенные в ФГОС ДО: </w:t>
      </w:r>
    </w:p>
    <w:p w:rsidR="007A4D07" w:rsidRPr="00924AFF" w:rsidRDefault="007A4D07" w:rsidP="00F12F06">
      <w:pPr>
        <w:numPr>
          <w:ilvl w:val="0"/>
          <w:numId w:val="12"/>
        </w:numPr>
        <w:spacing w:after="0" w:line="240" w:lineRule="auto"/>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овладение речью как средством общения и культуры; </w:t>
      </w:r>
    </w:p>
    <w:p w:rsidR="007A4D07" w:rsidRPr="00924AFF" w:rsidRDefault="007A4D07" w:rsidP="00F12F06">
      <w:pPr>
        <w:numPr>
          <w:ilvl w:val="0"/>
          <w:numId w:val="12"/>
        </w:numPr>
        <w:spacing w:after="0" w:line="240" w:lineRule="auto"/>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обогащение активного словаря; </w:t>
      </w:r>
    </w:p>
    <w:p w:rsidR="007A4D07" w:rsidRPr="00924AFF" w:rsidRDefault="007A4D07" w:rsidP="00F12F06">
      <w:pPr>
        <w:numPr>
          <w:ilvl w:val="0"/>
          <w:numId w:val="12"/>
        </w:numPr>
        <w:spacing w:after="0" w:line="240" w:lineRule="auto"/>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развитие связной, грамматически правильной  монологической и диалогической  речи; </w:t>
      </w:r>
    </w:p>
    <w:p w:rsidR="007A4D07" w:rsidRPr="00924AFF" w:rsidRDefault="007A4D07" w:rsidP="00F12F06">
      <w:pPr>
        <w:numPr>
          <w:ilvl w:val="0"/>
          <w:numId w:val="12"/>
        </w:numPr>
        <w:spacing w:after="0" w:line="240" w:lineRule="auto"/>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развитие речевого творчества;</w:t>
      </w:r>
    </w:p>
    <w:p w:rsidR="007A4D07" w:rsidRPr="00924AFF" w:rsidRDefault="007A4D07" w:rsidP="00F12F06">
      <w:pPr>
        <w:numPr>
          <w:ilvl w:val="0"/>
          <w:numId w:val="12"/>
        </w:numPr>
        <w:spacing w:after="0" w:line="240" w:lineRule="auto"/>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знакомство с книжной культурой, детской  литературой, понимание на слух текстов различных жанров детской литературы; </w:t>
      </w:r>
    </w:p>
    <w:p w:rsidR="007A4D07" w:rsidRPr="00924AFF" w:rsidRDefault="007A4D07" w:rsidP="00F12F06">
      <w:pPr>
        <w:numPr>
          <w:ilvl w:val="0"/>
          <w:numId w:val="12"/>
        </w:numPr>
        <w:spacing w:after="0" w:line="240" w:lineRule="auto"/>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формирование звуковой аналитико-синтетической  активности   как предпосылки обучения грамоте; </w:t>
      </w:r>
    </w:p>
    <w:p w:rsidR="007A4D07" w:rsidRPr="00924AFF" w:rsidRDefault="007A4D07" w:rsidP="00F12F06">
      <w:pPr>
        <w:numPr>
          <w:ilvl w:val="0"/>
          <w:numId w:val="12"/>
        </w:numPr>
        <w:spacing w:after="0" w:line="240" w:lineRule="auto"/>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развитие звуковой и интонационной культуры речи, фонематического слуха. </w:t>
      </w:r>
    </w:p>
    <w:p w:rsidR="007A4D07" w:rsidRPr="00924AFF" w:rsidRDefault="007A4D07" w:rsidP="00F12F06">
      <w:pPr>
        <w:spacing w:after="0" w:line="240" w:lineRule="auto"/>
        <w:ind w:left="709" w:hanging="709"/>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В работе по остальным  образовательным областям («Познавательное развитие», «Социально-коммуникативное развитие», «Художественно-эстетическое развитие», «Физическое развитие») при ведущей роли других специалистов (воспитателей, музыкальных руководителей, инструкторов по физической культуре) учитель-логопед является консультантом и помощником. Более подробно модели взаимодействия учителя-логопеда с педагогами ДОУ рассмотрены в схемах взаимодействия.</w:t>
      </w:r>
    </w:p>
    <w:p w:rsidR="007A4D07" w:rsidRPr="00924AFF" w:rsidRDefault="007A4D07" w:rsidP="00F12F06">
      <w:pPr>
        <w:spacing w:after="0" w:line="240" w:lineRule="auto"/>
        <w:ind w:left="709" w:hanging="709"/>
        <w:contextualSpacing/>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lastRenderedPageBreak/>
        <w:t xml:space="preserve">Таким образом, </w:t>
      </w:r>
      <w:r w:rsidRPr="00924AFF">
        <w:rPr>
          <w:rFonts w:ascii="Times New Roman" w:eastAsia="Times New Roman" w:hAnsi="Times New Roman" w:cs="Times New Roman"/>
          <w:bCs/>
          <w:iCs/>
          <w:sz w:val="28"/>
          <w:szCs w:val="28"/>
          <w:lang w:eastAsia="ru-RU"/>
        </w:rPr>
        <w:t>эффективность коррекционной работы обеспечивается установлением связей между образовательными областями, интеграцией усилий специалистов и родителей дошкольников.</w:t>
      </w:r>
    </w:p>
    <w:p w:rsidR="007A4D07" w:rsidRPr="00924AFF" w:rsidRDefault="007A4D07" w:rsidP="00F12F06">
      <w:pPr>
        <w:spacing w:after="0" w:line="240" w:lineRule="auto"/>
        <w:ind w:left="709" w:hanging="709"/>
        <w:rPr>
          <w:rFonts w:ascii="Times New Roman" w:eastAsia="Times New Roman" w:hAnsi="Times New Roman" w:cs="Times New Roman"/>
          <w:b/>
          <w:bCs/>
          <w:sz w:val="28"/>
          <w:szCs w:val="28"/>
          <w:lang w:eastAsia="ru-RU"/>
        </w:rPr>
      </w:pPr>
    </w:p>
    <w:p w:rsidR="007A4D07" w:rsidRPr="00924AFF" w:rsidRDefault="007A4D07" w:rsidP="00F12F06">
      <w:pPr>
        <w:spacing w:after="0" w:line="240" w:lineRule="auto"/>
        <w:rPr>
          <w:rFonts w:ascii="Times New Roman" w:eastAsia="Times New Roman" w:hAnsi="Times New Roman" w:cs="Times New Roman"/>
          <w:b/>
          <w:bCs/>
          <w:sz w:val="28"/>
          <w:szCs w:val="28"/>
          <w:lang w:eastAsia="ru-RU"/>
        </w:rPr>
      </w:pPr>
      <w:r w:rsidRPr="00924AFF">
        <w:rPr>
          <w:rFonts w:ascii="Times New Roman" w:eastAsia="Times New Roman" w:hAnsi="Times New Roman" w:cs="Times New Roman"/>
          <w:b/>
          <w:bCs/>
          <w:sz w:val="28"/>
          <w:szCs w:val="28"/>
          <w:lang w:eastAsia="ru-RU"/>
        </w:rPr>
        <w:t>Возрастные и индивидуальные особенности контингента логопункта МБДОУ</w:t>
      </w:r>
    </w:p>
    <w:p w:rsidR="007A4D07" w:rsidRPr="00924AFF" w:rsidRDefault="007A4D07" w:rsidP="00F12F06">
      <w:pPr>
        <w:spacing w:after="0" w:line="240" w:lineRule="auto"/>
        <w:rPr>
          <w:rFonts w:ascii="Times New Roman" w:eastAsia="Times New Roman" w:hAnsi="Times New Roman" w:cs="Times New Roman"/>
          <w:b/>
          <w:bCs/>
          <w:sz w:val="28"/>
          <w:szCs w:val="28"/>
          <w:lang w:eastAsia="ru-RU"/>
        </w:rPr>
      </w:pPr>
      <w:r w:rsidRPr="00924AFF">
        <w:rPr>
          <w:rFonts w:ascii="Times New Roman" w:eastAsia="Times New Roman" w:hAnsi="Times New Roman" w:cs="Times New Roman"/>
          <w:b/>
          <w:bCs/>
          <w:sz w:val="28"/>
          <w:szCs w:val="28"/>
          <w:lang w:eastAsia="ru-RU"/>
        </w:rPr>
        <w:t>Возрастные особенности детей от 5 до 6 лет.</w:t>
      </w:r>
    </w:p>
    <w:p w:rsidR="007A4D07" w:rsidRPr="00924AFF" w:rsidRDefault="007A4D07" w:rsidP="00F12F06">
      <w:pPr>
        <w:spacing w:after="0" w:line="240" w:lineRule="auto"/>
        <w:ind w:left="567" w:firstLine="567"/>
        <w:rPr>
          <w:rFonts w:ascii="Times New Roman" w:eastAsia="Times New Roman" w:hAnsi="Times New Roman" w:cs="Times New Roman"/>
          <w:bCs/>
          <w:sz w:val="28"/>
          <w:szCs w:val="28"/>
          <w:lang w:eastAsia="ru-RU"/>
        </w:rPr>
      </w:pPr>
      <w:r w:rsidRPr="00924AFF">
        <w:rPr>
          <w:rFonts w:ascii="Times New Roman" w:eastAsia="Times New Roman" w:hAnsi="Times New Roman" w:cs="Times New Roman"/>
          <w:bCs/>
          <w:sz w:val="28"/>
          <w:szCs w:val="28"/>
          <w:lang w:eastAsia="ru-RU"/>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w:t>
      </w:r>
    </w:p>
    <w:p w:rsidR="007A4D07" w:rsidRPr="00924AFF" w:rsidRDefault="007A4D07" w:rsidP="00F12F06">
      <w:pPr>
        <w:spacing w:after="0" w:line="240" w:lineRule="auto"/>
        <w:ind w:left="567" w:firstLine="567"/>
        <w:rPr>
          <w:rFonts w:ascii="Times New Roman" w:eastAsia="Times New Roman" w:hAnsi="Times New Roman" w:cs="Times New Roman"/>
          <w:bCs/>
          <w:sz w:val="28"/>
          <w:szCs w:val="28"/>
          <w:lang w:eastAsia="ru-RU"/>
        </w:rPr>
      </w:pPr>
      <w:r w:rsidRPr="00924AFF">
        <w:rPr>
          <w:rFonts w:ascii="Times New Roman" w:eastAsia="Times New Roman" w:hAnsi="Times New Roman" w:cs="Times New Roman"/>
          <w:bCs/>
          <w:sz w:val="28"/>
          <w:szCs w:val="28"/>
          <w:lang w:eastAsia="ru-RU"/>
        </w:rPr>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сравнения.</w:t>
      </w:r>
    </w:p>
    <w:p w:rsidR="007A4D07" w:rsidRPr="00924AFF" w:rsidRDefault="00924AFF" w:rsidP="00F12F06">
      <w:pPr>
        <w:spacing w:after="0" w:line="240" w:lineRule="auto"/>
        <w:ind w:left="567" w:hanging="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7A4D07" w:rsidRPr="00924AFF">
        <w:rPr>
          <w:rFonts w:ascii="Times New Roman" w:eastAsia="Times New Roman" w:hAnsi="Times New Roman" w:cs="Times New Roman"/>
          <w:bCs/>
          <w:sz w:val="28"/>
          <w:szCs w:val="28"/>
          <w:lang w:eastAsia="ru-RU"/>
        </w:rPr>
        <w:t>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способствуют углублению читательского опыта, формированию читательских симпатий.</w:t>
      </w:r>
    </w:p>
    <w:p w:rsidR="007A4D07" w:rsidRPr="00924AFF" w:rsidRDefault="007A4D07" w:rsidP="00F12F06">
      <w:pPr>
        <w:spacing w:after="0" w:line="240" w:lineRule="auto"/>
        <w:ind w:left="567" w:firstLine="567"/>
        <w:rPr>
          <w:rFonts w:ascii="Times New Roman" w:eastAsia="Times New Roman" w:hAnsi="Times New Roman" w:cs="Times New Roman"/>
          <w:bCs/>
          <w:sz w:val="28"/>
          <w:szCs w:val="28"/>
          <w:lang w:eastAsia="ru-RU"/>
        </w:rPr>
      </w:pPr>
      <w:r w:rsidRPr="00924AFF">
        <w:rPr>
          <w:rFonts w:ascii="Times New Roman" w:eastAsia="Times New Roman" w:hAnsi="Times New Roman" w:cs="Times New Roman"/>
          <w:bCs/>
          <w:sz w:val="28"/>
          <w:szCs w:val="28"/>
          <w:lang w:eastAsia="ru-RU"/>
        </w:rPr>
        <w:t>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w:t>
      </w:r>
    </w:p>
    <w:p w:rsidR="007A4D07" w:rsidRPr="00924AFF" w:rsidRDefault="007A4D07" w:rsidP="00F12F06">
      <w:pPr>
        <w:spacing w:after="0" w:line="240" w:lineRule="auto"/>
        <w:ind w:left="567" w:firstLine="567"/>
        <w:rPr>
          <w:rFonts w:ascii="Times New Roman" w:eastAsia="Times New Roman" w:hAnsi="Times New Roman" w:cs="Times New Roman"/>
          <w:bCs/>
          <w:sz w:val="28"/>
          <w:szCs w:val="28"/>
          <w:lang w:eastAsia="ru-RU"/>
        </w:rPr>
      </w:pPr>
      <w:r w:rsidRPr="00924AFF">
        <w:rPr>
          <w:rFonts w:ascii="Times New Roman" w:eastAsia="Times New Roman" w:hAnsi="Times New Roman" w:cs="Times New Roman"/>
          <w:bCs/>
          <w:sz w:val="28"/>
          <w:szCs w:val="28"/>
          <w:lang w:eastAsia="ru-RU"/>
        </w:rPr>
        <w:t xml:space="preserve">Внимание детей становится более устойчивым и произвольным. Они могут заниматься не очень привлекательным, но нужным делом </w:t>
      </w:r>
      <w:r w:rsidRPr="00924AFF">
        <w:rPr>
          <w:rFonts w:ascii="Times New Roman" w:eastAsia="Times New Roman" w:hAnsi="Times New Roman" w:cs="Times New Roman"/>
          <w:bCs/>
          <w:sz w:val="28"/>
          <w:szCs w:val="28"/>
          <w:lang w:eastAsia="ru-RU"/>
        </w:rPr>
        <w:lastRenderedPageBreak/>
        <w:t>в течение 20–25 мин вместе со взрослым. Ребенок этого возраста уже способен действовать по правилу, которое задается взрослым.</w:t>
      </w:r>
    </w:p>
    <w:p w:rsidR="007A4D07" w:rsidRPr="00924AFF" w:rsidRDefault="007A4D07" w:rsidP="00F12F06">
      <w:pPr>
        <w:spacing w:after="0" w:line="240" w:lineRule="auto"/>
        <w:rPr>
          <w:rFonts w:ascii="Times New Roman" w:eastAsia="Times New Roman" w:hAnsi="Times New Roman" w:cs="Times New Roman"/>
          <w:bCs/>
          <w:sz w:val="28"/>
          <w:szCs w:val="28"/>
          <w:lang w:eastAsia="ru-RU"/>
        </w:rPr>
      </w:pPr>
      <w:r w:rsidRPr="00924AFF">
        <w:rPr>
          <w:rFonts w:ascii="Times New Roman" w:eastAsia="Times New Roman" w:hAnsi="Times New Roman" w:cs="Times New Roman"/>
          <w:bCs/>
          <w:sz w:val="28"/>
          <w:szCs w:val="28"/>
          <w:lang w:eastAsia="ru-RU"/>
        </w:rPr>
        <w:t>Объем памяти изменяется не существенно. Улучшается ее устойчивость. При этом для запоминания дети уже могут использовать несложные приемы и средства (в качестве подсказки могут выступать карточки или рисунки).</w:t>
      </w:r>
    </w:p>
    <w:p w:rsidR="007A4D07" w:rsidRPr="00924AFF" w:rsidRDefault="007A4D07" w:rsidP="00F12F06">
      <w:pPr>
        <w:spacing w:after="0" w:line="240" w:lineRule="auto"/>
        <w:ind w:left="567" w:hanging="567"/>
        <w:rPr>
          <w:rFonts w:ascii="Times New Roman" w:eastAsia="Times New Roman" w:hAnsi="Times New Roman" w:cs="Times New Roman"/>
          <w:bCs/>
          <w:sz w:val="28"/>
          <w:szCs w:val="28"/>
          <w:lang w:eastAsia="ru-RU"/>
        </w:rPr>
      </w:pPr>
      <w:r w:rsidRPr="00924AFF">
        <w:rPr>
          <w:rFonts w:ascii="Times New Roman" w:eastAsia="Times New Roman" w:hAnsi="Times New Roman" w:cs="Times New Roman"/>
          <w:bCs/>
          <w:sz w:val="28"/>
          <w:szCs w:val="28"/>
          <w:lang w:eastAsia="ru-RU"/>
        </w:rP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К наглядно-действенному мышлению дети прибегают в тех случаях, когда сложно без практических проб выявить необходимые связи и отношения.</w:t>
      </w:r>
    </w:p>
    <w:p w:rsidR="007A4D07" w:rsidRPr="00924AFF" w:rsidRDefault="007A4D07" w:rsidP="00F12F06">
      <w:pPr>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bCs/>
          <w:sz w:val="28"/>
          <w:szCs w:val="28"/>
          <w:lang w:eastAsia="ru-RU"/>
        </w:rPr>
        <w:t>Возрастные особенности детей  от 6 до 7  лет.</w:t>
      </w:r>
    </w:p>
    <w:p w:rsidR="007A4D07" w:rsidRPr="00924AFF" w:rsidRDefault="007A4D07" w:rsidP="00F12F06">
      <w:pPr>
        <w:spacing w:after="0" w:line="240" w:lineRule="auto"/>
        <w:ind w:left="567" w:hanging="567"/>
        <w:rPr>
          <w:rFonts w:ascii="Times New Roman" w:eastAsia="Times New Roman" w:hAnsi="Times New Roman" w:cs="Times New Roman"/>
          <w:sz w:val="28"/>
          <w:szCs w:val="28"/>
          <w:u w:val="single"/>
          <w:lang w:eastAsia="ru-RU"/>
        </w:rPr>
      </w:pPr>
      <w:r w:rsidRPr="00924AFF">
        <w:rPr>
          <w:rFonts w:ascii="Times New Roman" w:eastAsia="Times New Roman" w:hAnsi="Times New Roman" w:cs="Times New Roman"/>
          <w:sz w:val="28"/>
          <w:szCs w:val="28"/>
          <w:lang w:eastAsia="ru-RU"/>
        </w:rPr>
        <w:t>В сюжетно-ролевых играх дети этого возраста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Игровые действия детей становятся более сложными, обретают особый смысл, который не всегда открывается взрослому.  Продолжает развиваться</w:t>
      </w:r>
      <w:r w:rsidRPr="00924AFF">
        <w:rPr>
          <w:rFonts w:ascii="Times New Roman" w:eastAsia="Times New Roman" w:hAnsi="Times New Roman" w:cs="Times New Roman"/>
          <w:bCs/>
          <w:sz w:val="28"/>
          <w:szCs w:val="28"/>
          <w:lang w:eastAsia="ru-RU"/>
        </w:rPr>
        <w:t xml:space="preserve"> восприятие</w:t>
      </w:r>
      <w:r w:rsidRPr="00924AFF">
        <w:rPr>
          <w:rFonts w:ascii="Times New Roman" w:eastAsia="Times New Roman" w:hAnsi="Times New Roman" w:cs="Times New Roman"/>
          <w:sz w:val="28"/>
          <w:szCs w:val="28"/>
          <w:lang w:eastAsia="ru-RU"/>
        </w:rPr>
        <w:t xml:space="preserve">, </w:t>
      </w:r>
      <w:r w:rsidRPr="00924AFF">
        <w:rPr>
          <w:rFonts w:ascii="Times New Roman" w:eastAsia="Times New Roman" w:hAnsi="Times New Roman" w:cs="Times New Roman"/>
          <w:bCs/>
          <w:sz w:val="28"/>
          <w:szCs w:val="28"/>
          <w:lang w:eastAsia="ru-RU"/>
        </w:rPr>
        <w:t>образное мышление</w:t>
      </w:r>
      <w:r w:rsidRPr="00924AFF">
        <w:rPr>
          <w:rFonts w:ascii="Times New Roman" w:eastAsia="Times New Roman" w:hAnsi="Times New Roman" w:cs="Times New Roman"/>
          <w:sz w:val="28"/>
          <w:szCs w:val="28"/>
          <w:lang w:eastAsia="ru-RU"/>
        </w:rPr>
        <w:t>. Продолжают развиваться навыки обобщения и рассуждения, но они в значительной степени ещё ограничиваются наглядными признаками ситуации. Развивается</w:t>
      </w:r>
      <w:r w:rsidRPr="00924AFF">
        <w:rPr>
          <w:rFonts w:ascii="Times New Roman" w:eastAsia="Times New Roman" w:hAnsi="Times New Roman" w:cs="Times New Roman"/>
          <w:bCs/>
          <w:sz w:val="28"/>
          <w:szCs w:val="28"/>
          <w:lang w:eastAsia="ru-RU"/>
        </w:rPr>
        <w:t xml:space="preserve"> воображение</w:t>
      </w:r>
      <w:r w:rsidRPr="00924AFF">
        <w:rPr>
          <w:rFonts w:ascii="Times New Roman" w:eastAsia="Times New Roman" w:hAnsi="Times New Roman" w:cs="Times New Roman"/>
          <w:sz w:val="28"/>
          <w:szCs w:val="28"/>
          <w:lang w:eastAsia="ru-RU"/>
        </w:rPr>
        <w:t>, однако часто приходится констатировать снижение развития воображения в этом возрасте в сравнении со старшей группой.</w:t>
      </w:r>
    </w:p>
    <w:p w:rsidR="007A4D07" w:rsidRPr="00924AFF" w:rsidRDefault="007A4D07" w:rsidP="00F12F06">
      <w:pPr>
        <w:spacing w:after="0" w:line="240" w:lineRule="auto"/>
        <w:ind w:left="567" w:firstLine="567"/>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Внимание дошкольников становится произвольным, время произвольного сосредоточения достигает 30 минут. Продолжают развиваться все компоненты речи,  диалогическая и некоторые виды монологической речи. </w:t>
      </w:r>
      <w:r w:rsidRPr="00924AFF">
        <w:rPr>
          <w:rFonts w:ascii="Times New Roman" w:eastAsia="Times New Roman" w:hAnsi="Times New Roman" w:cs="Times New Roman"/>
          <w:bCs/>
          <w:sz w:val="28"/>
          <w:szCs w:val="28"/>
          <w:lang w:eastAsia="ru-RU"/>
        </w:rPr>
        <w:t>Ра</w:t>
      </w:r>
      <w:r w:rsidRPr="00924AFF">
        <w:rPr>
          <w:rFonts w:ascii="Times New Roman" w:eastAsia="Times New Roman" w:hAnsi="Times New Roman" w:cs="Times New Roman"/>
          <w:sz w:val="28"/>
          <w:szCs w:val="28"/>
          <w:lang w:eastAsia="ru-RU"/>
        </w:rPr>
        <w:t>сширяется словарь. Дети начинают активно употреблять обобщающие существительные, синонимы, антонимы, прилагательные. В подготовительной к школе группе завершается дошкольный возраст:  ребёнок обладает высоким уровнем познавательного и личностного развития, что позволяет ему в дальнейшем успешно учиться в школе.</w:t>
      </w:r>
    </w:p>
    <w:p w:rsidR="0009623F" w:rsidRPr="00924AFF" w:rsidRDefault="0009623F" w:rsidP="00F12F06">
      <w:pPr>
        <w:spacing w:after="0" w:line="240" w:lineRule="auto"/>
        <w:rPr>
          <w:rFonts w:ascii="Times New Roman" w:eastAsia="Times New Roman" w:hAnsi="Times New Roman" w:cs="Times New Roman"/>
          <w:b/>
          <w:sz w:val="28"/>
          <w:szCs w:val="28"/>
          <w:lang w:eastAsia="ru-RU"/>
        </w:rPr>
      </w:pPr>
    </w:p>
    <w:p w:rsidR="007A4D07" w:rsidRPr="00924AFF" w:rsidRDefault="007A4D07" w:rsidP="00F12F06">
      <w:pPr>
        <w:spacing w:after="0" w:line="240" w:lineRule="auto"/>
        <w:rPr>
          <w:rFonts w:ascii="Times New Roman" w:eastAsia="Times New Roman" w:hAnsi="Times New Roman" w:cs="Times New Roman"/>
          <w:b/>
          <w:sz w:val="28"/>
          <w:szCs w:val="28"/>
          <w:lang w:eastAsia="ru-RU"/>
        </w:rPr>
      </w:pPr>
      <w:r w:rsidRPr="00924AFF">
        <w:rPr>
          <w:rFonts w:ascii="Times New Roman" w:eastAsia="Times New Roman" w:hAnsi="Times New Roman" w:cs="Times New Roman"/>
          <w:b/>
          <w:sz w:val="28"/>
          <w:szCs w:val="28"/>
          <w:lang w:eastAsia="ru-RU"/>
        </w:rPr>
        <w:t>Характеристика речи детей с фонетико-фонематическим недоразвитием (ФФНР),</w:t>
      </w:r>
    </w:p>
    <w:p w:rsidR="007A4D07" w:rsidRPr="00924AFF" w:rsidRDefault="007A4D07" w:rsidP="00F12F06">
      <w:pPr>
        <w:spacing w:after="0" w:line="240" w:lineRule="auto"/>
        <w:rPr>
          <w:rFonts w:ascii="Times New Roman" w:eastAsia="Times New Roman" w:hAnsi="Times New Roman" w:cs="Times New Roman"/>
          <w:b/>
          <w:sz w:val="28"/>
          <w:szCs w:val="28"/>
          <w:lang w:eastAsia="ru-RU"/>
        </w:rPr>
      </w:pPr>
      <w:r w:rsidRPr="00924AFF">
        <w:rPr>
          <w:rFonts w:ascii="Times New Roman" w:eastAsia="Times New Roman" w:hAnsi="Times New Roman" w:cs="Times New Roman"/>
          <w:b/>
          <w:sz w:val="28"/>
          <w:szCs w:val="28"/>
          <w:lang w:eastAsia="ru-RU"/>
        </w:rPr>
        <w:t>и ОНР 3 уровнем речевого развития</w:t>
      </w:r>
    </w:p>
    <w:p w:rsidR="007A4D07" w:rsidRPr="00924AFF" w:rsidRDefault="007A4D07" w:rsidP="00F12F06">
      <w:pPr>
        <w:spacing w:after="0" w:line="240" w:lineRule="auto"/>
        <w:ind w:left="567" w:firstLine="567"/>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 Фонетико-фонематическое недоразвитие речи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09623F" w:rsidRPr="00924AFF" w:rsidRDefault="007A4D07" w:rsidP="00F12F06">
      <w:pPr>
        <w:spacing w:after="0" w:line="240" w:lineRule="auto"/>
        <w:ind w:left="567"/>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В речи ребёнка с ФФНР отмечаются трудности процесса формирования звуков, отличающихся тонкими артикуляционными или акустическими признаками. Определяющим признаком является пониженная способность </w:t>
      </w:r>
      <w:r w:rsidR="0009623F" w:rsidRPr="00924AFF">
        <w:rPr>
          <w:rFonts w:ascii="Times New Roman" w:eastAsia="Times New Roman" w:hAnsi="Times New Roman" w:cs="Times New Roman"/>
          <w:sz w:val="28"/>
          <w:szCs w:val="28"/>
          <w:lang w:eastAsia="ru-RU"/>
        </w:rPr>
        <w:t>к анализу и синтезу.</w:t>
      </w:r>
    </w:p>
    <w:p w:rsidR="007A4D07" w:rsidRPr="00924AFF" w:rsidRDefault="007A4D07" w:rsidP="00F12F06">
      <w:pPr>
        <w:spacing w:after="0" w:line="240" w:lineRule="auto"/>
        <w:ind w:left="567" w:hanging="567"/>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lastRenderedPageBreak/>
        <w:t xml:space="preserve"> Следует подчеркнуть, что ведущим дефектом при ФФНР является не сформированность процессов восприятия звуков речи.</w:t>
      </w:r>
    </w:p>
    <w:p w:rsidR="007A4D07" w:rsidRPr="00924AFF" w:rsidRDefault="007A4D07" w:rsidP="00F12F06">
      <w:pPr>
        <w:spacing w:after="0" w:line="240" w:lineRule="auto"/>
        <w:ind w:left="567" w:firstLine="567"/>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 К ОНР 3 уровня отнесены дети с остаточными явлениями недоразвития лексико-грамматических и фонетико-фонематических компонентов языковой системы.</w:t>
      </w:r>
    </w:p>
    <w:p w:rsidR="007A4D07" w:rsidRPr="00924AFF" w:rsidRDefault="007A4D07" w:rsidP="00F12F06">
      <w:pPr>
        <w:spacing w:after="0" w:line="240" w:lineRule="auto"/>
        <w:ind w:left="567" w:hanging="567"/>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Для детей данного уровня типичным является несколько вялая артикуляция звуков, недостаточная выразительность речи и нечёткая дикция. </w:t>
      </w:r>
    </w:p>
    <w:p w:rsidR="007A4D07" w:rsidRPr="00924AFF" w:rsidRDefault="007A4D07" w:rsidP="00F12F06">
      <w:pPr>
        <w:spacing w:after="0" w:line="240" w:lineRule="auto"/>
        <w:ind w:left="567" w:hanging="567"/>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 Незавершённость формирования звуко-слоговой структуры, смешение звуков, низкий уровень дифференцированного восприятия фонем являются важным показателем того, что процесс фонемообразования у детей не завершен.</w:t>
      </w:r>
    </w:p>
    <w:p w:rsidR="007A4D07" w:rsidRPr="00924AFF" w:rsidRDefault="007A4D07" w:rsidP="00F12F06">
      <w:pPr>
        <w:spacing w:after="0" w:line="240" w:lineRule="auto"/>
        <w:ind w:left="567" w:hanging="567"/>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 Коррекционно-развивающая работа с ФФНР и ОНР 3ур. строится с учетом особенностей психической деятельности детей. Таким образом, логопедическое воздействие органически связано с развитием у дошкольников внимания, памяти, умения управлять собой и другими психическими процессами.</w:t>
      </w:r>
    </w:p>
    <w:p w:rsidR="007A4D07" w:rsidRPr="00924AFF" w:rsidRDefault="007A4D07" w:rsidP="00F12F06">
      <w:pPr>
        <w:spacing w:after="0" w:line="240" w:lineRule="auto"/>
        <w:ind w:left="567" w:hanging="567"/>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 Исходя из неоднородности состава детей на логопункте (с ФФНР и ОНР 3 ур.), обусловленной различной этиологией нарушения, важно в результате обследования дифференцированно оценить степень отставания в усвоении учебного материала, также следует учитывать программные требования данного возраста.</w:t>
      </w:r>
    </w:p>
    <w:p w:rsidR="007A4D07" w:rsidRPr="00924AFF" w:rsidRDefault="007A4D07" w:rsidP="00F12F06">
      <w:pPr>
        <w:spacing w:after="0" w:line="240" w:lineRule="auto"/>
        <w:ind w:left="567" w:hanging="567"/>
        <w:rPr>
          <w:rFonts w:ascii="Times New Roman" w:eastAsia="Times New Roman" w:hAnsi="Times New Roman" w:cs="Times New Roman"/>
          <w:sz w:val="28"/>
          <w:szCs w:val="28"/>
          <w:lang w:eastAsia="ru-RU"/>
        </w:rPr>
      </w:pPr>
    </w:p>
    <w:p w:rsidR="007A4D07" w:rsidRPr="00924AFF" w:rsidRDefault="007A4D07" w:rsidP="00F12F06">
      <w:pPr>
        <w:spacing w:after="0" w:line="240" w:lineRule="auto"/>
        <w:rPr>
          <w:rFonts w:ascii="Times New Roman" w:eastAsia="Times New Roman" w:hAnsi="Times New Roman" w:cs="Times New Roman"/>
          <w:b/>
          <w:sz w:val="28"/>
          <w:szCs w:val="28"/>
          <w:lang w:eastAsia="ru-RU"/>
        </w:rPr>
      </w:pPr>
      <w:r w:rsidRPr="00924AFF">
        <w:rPr>
          <w:rFonts w:ascii="Times New Roman" w:eastAsia="Times New Roman" w:hAnsi="Times New Roman" w:cs="Times New Roman"/>
          <w:b/>
          <w:sz w:val="28"/>
          <w:szCs w:val="28"/>
          <w:lang w:eastAsia="ru-RU"/>
        </w:rPr>
        <w:t>Цель, задачи, содержание и формы логопедического воздействия.</w:t>
      </w:r>
    </w:p>
    <w:p w:rsidR="007A4D07" w:rsidRPr="00924AFF" w:rsidRDefault="007A4D07" w:rsidP="00F12F06">
      <w:pPr>
        <w:spacing w:after="0" w:line="240" w:lineRule="auto"/>
        <w:ind w:left="567" w:hanging="567"/>
        <w:rPr>
          <w:rFonts w:ascii="Times New Roman" w:eastAsia="Times New Roman" w:hAnsi="Times New Roman" w:cs="Times New Roman"/>
          <w:b/>
          <w:sz w:val="28"/>
          <w:szCs w:val="28"/>
          <w:lang w:eastAsia="ru-RU"/>
        </w:rPr>
      </w:pPr>
      <w:r w:rsidRPr="00924AFF">
        <w:rPr>
          <w:rFonts w:ascii="Times New Roman" w:eastAsia="Times New Roman" w:hAnsi="Times New Roman" w:cs="Times New Roman"/>
          <w:sz w:val="28"/>
          <w:szCs w:val="28"/>
          <w:lang w:eastAsia="ru-RU"/>
        </w:rPr>
        <w:t xml:space="preserve">Установление причин речевых нарушений, квалификации их характера, степени выраженности, структуры речевого дефекта  позволяют определить цель, задачи, содержание и формы </w:t>
      </w:r>
      <w:r w:rsidRPr="00924AFF">
        <w:rPr>
          <w:rFonts w:ascii="Times New Roman" w:eastAsia="Times New Roman" w:hAnsi="Times New Roman" w:cs="Times New Roman"/>
          <w:b/>
          <w:sz w:val="28"/>
          <w:szCs w:val="28"/>
          <w:lang w:eastAsia="ru-RU"/>
        </w:rPr>
        <w:t>логопедического воздействия.</w:t>
      </w:r>
    </w:p>
    <w:p w:rsidR="007A4D07" w:rsidRPr="00924AFF" w:rsidRDefault="007A4D07" w:rsidP="00F12F06">
      <w:pPr>
        <w:spacing w:after="0" w:line="240" w:lineRule="auto"/>
        <w:ind w:left="567"/>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eastAsia="ru-RU"/>
        </w:rPr>
        <w:t>Цель</w:t>
      </w:r>
      <w:r w:rsidRPr="00924AFF">
        <w:rPr>
          <w:rFonts w:ascii="Times New Roman" w:eastAsia="Times New Roman" w:hAnsi="Times New Roman" w:cs="Times New Roman"/>
          <w:sz w:val="28"/>
          <w:szCs w:val="28"/>
          <w:lang w:eastAsia="ru-RU"/>
        </w:rPr>
        <w:t xml:space="preserve"> – развитие речи и коррекция ее недостатков, а также формирование умения пользоваться речью как средством коммуникации для дальнейшей успешной социализации и интеграции в среду сверстников.</w:t>
      </w:r>
    </w:p>
    <w:p w:rsidR="007A4D07" w:rsidRPr="00924AFF" w:rsidRDefault="007A4D07" w:rsidP="00F12F06">
      <w:pPr>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eastAsia="ru-RU"/>
        </w:rPr>
        <w:t>Задачи</w:t>
      </w:r>
      <w:r w:rsidRPr="00924AFF">
        <w:rPr>
          <w:rFonts w:ascii="Times New Roman" w:eastAsia="Times New Roman" w:hAnsi="Times New Roman" w:cs="Times New Roman"/>
          <w:sz w:val="28"/>
          <w:szCs w:val="28"/>
          <w:lang w:eastAsia="ru-RU"/>
        </w:rPr>
        <w:t>:</w:t>
      </w:r>
    </w:p>
    <w:p w:rsidR="007A4D07" w:rsidRPr="00924AFF" w:rsidRDefault="00465C72" w:rsidP="00F12F06">
      <w:pPr>
        <w:numPr>
          <w:ilvl w:val="0"/>
          <w:numId w:val="9"/>
        </w:numPr>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Обследование воспитанников </w:t>
      </w:r>
      <w:r w:rsidR="0009623F" w:rsidRPr="00924AFF">
        <w:rPr>
          <w:rFonts w:ascii="Times New Roman" w:eastAsia="Times New Roman" w:hAnsi="Times New Roman" w:cs="Times New Roman"/>
          <w:sz w:val="28"/>
          <w:szCs w:val="28"/>
          <w:lang w:eastAsia="ru-RU"/>
        </w:rPr>
        <w:t>Д</w:t>
      </w:r>
      <w:r w:rsidR="007A4D07" w:rsidRPr="00924AFF">
        <w:rPr>
          <w:rFonts w:ascii="Times New Roman" w:eastAsia="Times New Roman" w:hAnsi="Times New Roman" w:cs="Times New Roman"/>
          <w:sz w:val="28"/>
          <w:szCs w:val="28"/>
          <w:lang w:eastAsia="ru-RU"/>
        </w:rPr>
        <w:t>ОУ и выявление среди них детей, нуждающихся в профилактической и коррекционной помощи в области развития речи.</w:t>
      </w:r>
    </w:p>
    <w:p w:rsidR="007A4D07" w:rsidRPr="00924AFF" w:rsidRDefault="007A4D07" w:rsidP="00F12F06">
      <w:pPr>
        <w:numPr>
          <w:ilvl w:val="0"/>
          <w:numId w:val="9"/>
        </w:numPr>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Изучение уровня речевого, познавательного, социально-личностного, физического развития и индивидуальных особенностей детей, нуждающихся в логопедической поддержке, определение основных направлений и содержание работы с каждым ребёнком.</w:t>
      </w:r>
    </w:p>
    <w:p w:rsidR="007A4D07" w:rsidRPr="00924AFF" w:rsidRDefault="007A4D07" w:rsidP="00F12F06">
      <w:pPr>
        <w:numPr>
          <w:ilvl w:val="0"/>
          <w:numId w:val="9"/>
        </w:numPr>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Привитие детям навыков коммуникативного общения.</w:t>
      </w:r>
    </w:p>
    <w:p w:rsidR="007A4D07" w:rsidRPr="00924AFF" w:rsidRDefault="007A4D07" w:rsidP="00F12F06">
      <w:pPr>
        <w:numPr>
          <w:ilvl w:val="0"/>
          <w:numId w:val="9"/>
        </w:numPr>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Систематическое проведение необходимой профилактической и коррекционной работы с детьми в соответствии с планами индивидуальных и подгрупповых занятий.</w:t>
      </w:r>
    </w:p>
    <w:p w:rsidR="007A4D07" w:rsidRPr="00924AFF" w:rsidRDefault="007A4D07" w:rsidP="00F12F06">
      <w:pPr>
        <w:numPr>
          <w:ilvl w:val="0"/>
          <w:numId w:val="9"/>
        </w:numPr>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lastRenderedPageBreak/>
        <w:t>Проведение мониторинговых исследований результатов коррекционной работы, определение степени речевой готовности детей к школьному обучению.</w:t>
      </w:r>
    </w:p>
    <w:p w:rsidR="007A4D07" w:rsidRPr="00924AFF" w:rsidRDefault="007A4D07" w:rsidP="00F12F06">
      <w:pPr>
        <w:numPr>
          <w:ilvl w:val="0"/>
          <w:numId w:val="9"/>
        </w:numPr>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Формирование у педагогического коллектива ГБОУ и родителей информационной готовности к логопедической работе, оказание помощи в организации полноценной речевой среды.</w:t>
      </w:r>
    </w:p>
    <w:p w:rsidR="007A4D07" w:rsidRPr="00924AFF" w:rsidRDefault="007A4D07" w:rsidP="00F12F06">
      <w:pPr>
        <w:numPr>
          <w:ilvl w:val="0"/>
          <w:numId w:val="9"/>
        </w:numPr>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Координация деятельности педагогов и родителей в рамках речевого развития детей (побуждение родителей к сознательной деятельности по речевому развитию дошкольников в семье).</w:t>
      </w:r>
    </w:p>
    <w:p w:rsidR="007A4D07" w:rsidRPr="00924AFF" w:rsidRDefault="007A4D07" w:rsidP="00F12F06">
      <w:pPr>
        <w:numPr>
          <w:ilvl w:val="0"/>
          <w:numId w:val="9"/>
        </w:numPr>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Организация эффективного коррекционно-развивающего сопровождения детей с различными речевыми нарушениями.</w:t>
      </w:r>
    </w:p>
    <w:p w:rsidR="007A4D07" w:rsidRPr="00924AFF" w:rsidRDefault="007A4D07" w:rsidP="00F12F06">
      <w:pPr>
        <w:spacing w:after="0" w:line="240" w:lineRule="auto"/>
        <w:ind w:left="567" w:firstLine="567"/>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 Для достижения конечного результата коррекционно-образовательной деятельности – устранения недостатков в речевом развитии дошкольников, коррекционный процесс планируется в соответствии с основными этапами и задачами каждого этапа, что можно представить в виде следующей модели:</w:t>
      </w:r>
    </w:p>
    <w:p w:rsidR="007A4D07" w:rsidRPr="00924AFF" w:rsidRDefault="007A4D07" w:rsidP="00F12F06">
      <w:pPr>
        <w:spacing w:after="0" w:line="240" w:lineRule="auto"/>
        <w:ind w:left="567" w:hanging="567"/>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eastAsia="ru-RU"/>
        </w:rPr>
        <w:t xml:space="preserve">Содержание коррекционно-развивающей работы </w:t>
      </w:r>
      <w:r w:rsidRPr="00924AFF">
        <w:rPr>
          <w:rFonts w:ascii="Times New Roman" w:eastAsia="Times New Roman" w:hAnsi="Times New Roman" w:cs="Times New Roman"/>
          <w:sz w:val="28"/>
          <w:szCs w:val="28"/>
          <w:lang w:eastAsia="ru-RU"/>
        </w:rPr>
        <w:t>направлено на создание условий для устранения речевых дефектов, на предупреждение возможных последствий речевых недостатков.</w:t>
      </w:r>
    </w:p>
    <w:p w:rsidR="0009623F" w:rsidRDefault="0009623F" w:rsidP="00F12F06">
      <w:pPr>
        <w:spacing w:after="0" w:line="240" w:lineRule="auto"/>
        <w:rPr>
          <w:rFonts w:ascii="Times New Roman" w:eastAsia="Times New Roman" w:hAnsi="Times New Roman" w:cs="Times New Roman"/>
          <w:b/>
          <w:sz w:val="24"/>
          <w:szCs w:val="24"/>
          <w:lang w:eastAsia="ru-RU"/>
        </w:rPr>
      </w:pPr>
    </w:p>
    <w:p w:rsidR="007A4D07" w:rsidRPr="00924AFF" w:rsidRDefault="007A4D07" w:rsidP="00924AFF">
      <w:pPr>
        <w:spacing w:after="0" w:line="240" w:lineRule="auto"/>
        <w:jc w:val="center"/>
        <w:rPr>
          <w:rFonts w:ascii="Times New Roman" w:eastAsia="Times New Roman" w:hAnsi="Times New Roman" w:cs="Times New Roman"/>
          <w:b/>
          <w:sz w:val="28"/>
          <w:szCs w:val="28"/>
          <w:lang w:eastAsia="ru-RU"/>
        </w:rPr>
      </w:pPr>
      <w:r w:rsidRPr="00924AFF">
        <w:rPr>
          <w:rFonts w:ascii="Times New Roman" w:eastAsia="Times New Roman" w:hAnsi="Times New Roman" w:cs="Times New Roman"/>
          <w:b/>
          <w:sz w:val="28"/>
          <w:szCs w:val="28"/>
          <w:lang w:eastAsia="ru-RU"/>
        </w:rPr>
        <w:t>Модель организации коррекционно-образовательного процесса.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1"/>
        <w:gridCol w:w="4704"/>
        <w:gridCol w:w="1920"/>
      </w:tblGrid>
      <w:tr w:rsidR="007A4D07" w:rsidRPr="006F71A7" w:rsidTr="0009623F">
        <w:tc>
          <w:tcPr>
            <w:tcW w:w="1449" w:type="dxa"/>
          </w:tcPr>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Этапы</w:t>
            </w:r>
          </w:p>
        </w:tc>
        <w:tc>
          <w:tcPr>
            <w:tcW w:w="6236" w:type="dxa"/>
          </w:tcPr>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Задачи этапа</w:t>
            </w:r>
          </w:p>
        </w:tc>
        <w:tc>
          <w:tcPr>
            <w:tcW w:w="1920" w:type="dxa"/>
          </w:tcPr>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Результат</w:t>
            </w:r>
          </w:p>
        </w:tc>
      </w:tr>
      <w:tr w:rsidR="007A4D07" w:rsidRPr="006F71A7" w:rsidTr="0009623F">
        <w:tc>
          <w:tcPr>
            <w:tcW w:w="1449" w:type="dxa"/>
          </w:tcPr>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1 этап</w:t>
            </w:r>
          </w:p>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исходно-</w:t>
            </w:r>
          </w:p>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диагностический</w:t>
            </w:r>
          </w:p>
          <w:p w:rsidR="007A4D07" w:rsidRPr="006F71A7" w:rsidRDefault="007A4D07" w:rsidP="00F12F06">
            <w:pPr>
              <w:spacing w:after="0" w:line="240" w:lineRule="auto"/>
              <w:rPr>
                <w:rFonts w:ascii="Times New Roman" w:eastAsia="Times New Roman" w:hAnsi="Times New Roman" w:cs="Times New Roman"/>
                <w:sz w:val="24"/>
                <w:szCs w:val="24"/>
                <w:lang w:eastAsia="ru-RU"/>
              </w:rPr>
            </w:pPr>
          </w:p>
        </w:tc>
        <w:tc>
          <w:tcPr>
            <w:tcW w:w="6236" w:type="dxa"/>
          </w:tcPr>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1. Сбор анамнестических данных посредством изучения медицинской и педагогической документации ребёнка.</w:t>
            </w:r>
          </w:p>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2. Проведение процедуры психолого-педагогической и логопедической диагностики детей: исследование состояния речевых и неречевых функций ребёнка, уточнение структуры речевого дефекта, изучение личностных качеств детей, определение наличия и степени фиксации на речевом дефекте.</w:t>
            </w:r>
          </w:p>
        </w:tc>
        <w:tc>
          <w:tcPr>
            <w:tcW w:w="1920" w:type="dxa"/>
          </w:tcPr>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Определение структуры речевого дефекта каждого ребёнка, задач корр. работы.</w:t>
            </w:r>
          </w:p>
        </w:tc>
      </w:tr>
      <w:tr w:rsidR="007A4D07" w:rsidRPr="006F71A7" w:rsidTr="0009623F">
        <w:tc>
          <w:tcPr>
            <w:tcW w:w="1449" w:type="dxa"/>
          </w:tcPr>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2 этап</w:t>
            </w:r>
          </w:p>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организационно-</w:t>
            </w:r>
          </w:p>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подготовительный</w:t>
            </w:r>
          </w:p>
          <w:p w:rsidR="007A4D07" w:rsidRPr="006F71A7" w:rsidRDefault="007A4D07" w:rsidP="00F12F06">
            <w:pPr>
              <w:spacing w:after="0" w:line="240" w:lineRule="auto"/>
              <w:rPr>
                <w:rFonts w:ascii="Times New Roman" w:eastAsia="Times New Roman" w:hAnsi="Times New Roman" w:cs="Times New Roman"/>
                <w:sz w:val="24"/>
                <w:szCs w:val="24"/>
                <w:lang w:eastAsia="ru-RU"/>
              </w:rPr>
            </w:pPr>
          </w:p>
        </w:tc>
        <w:tc>
          <w:tcPr>
            <w:tcW w:w="6236" w:type="dxa"/>
          </w:tcPr>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1. Определение содержания деятельности по реализации задач коррекционно-образовательной деятельности, формирование подгрупп для занятий в соответствии с уровнем сформированных речевых и неречевых функций.</w:t>
            </w:r>
          </w:p>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2. Конструирование индивидуальных маршрутов коррекции речевого нарушения в соответствии с учётом данных, полученных в ходе логопедического исследования.</w:t>
            </w:r>
          </w:p>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3. Пополнение фонда логопедического кабинета учебно-методическими пособиями, наглядным дидактическим материалом в соответствии с составленными планами работы.</w:t>
            </w:r>
          </w:p>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 xml:space="preserve">4. Формирование информационной </w:t>
            </w:r>
            <w:r w:rsidRPr="006F71A7">
              <w:rPr>
                <w:rFonts w:ascii="Times New Roman" w:eastAsia="Times New Roman" w:hAnsi="Times New Roman" w:cs="Times New Roman"/>
                <w:sz w:val="24"/>
                <w:szCs w:val="24"/>
                <w:lang w:eastAsia="ru-RU"/>
              </w:rPr>
              <w:lastRenderedPageBreak/>
              <w:t xml:space="preserve">готовности педагогов ГБОУ и родителей к проведению эффективной коррекционно-педагогической работы с детьми. </w:t>
            </w:r>
          </w:p>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5. Индивидуальное консультирование родителей – знакомство с данными логопедического исследования,  структурой речевого дефекта, определение задач совместной помощи ребёнку в преодолении данного речевого нарушения, рекомендации по организации деятельности ребёнка вне детского сада.</w:t>
            </w:r>
          </w:p>
        </w:tc>
        <w:tc>
          <w:tcPr>
            <w:tcW w:w="1920" w:type="dxa"/>
          </w:tcPr>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lastRenderedPageBreak/>
              <w:t>календарно-тематического планирования подгрупп. занятий; планы индивидуальной работы; взаимодейст-виеспециали-</w:t>
            </w:r>
          </w:p>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стов ДОУ и родителей ребёнка с наруш. речи.</w:t>
            </w:r>
          </w:p>
        </w:tc>
      </w:tr>
      <w:tr w:rsidR="007A4D07" w:rsidRPr="006F71A7" w:rsidTr="0009623F">
        <w:tc>
          <w:tcPr>
            <w:tcW w:w="1449" w:type="dxa"/>
          </w:tcPr>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lastRenderedPageBreak/>
              <w:t>3 этап</w:t>
            </w:r>
          </w:p>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коррекционно-</w:t>
            </w:r>
          </w:p>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развивающий</w:t>
            </w:r>
          </w:p>
        </w:tc>
        <w:tc>
          <w:tcPr>
            <w:tcW w:w="6236" w:type="dxa"/>
          </w:tcPr>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1. Реализация задач, определённых в индивидуальных, подгрупповых коррекционных программах.</w:t>
            </w:r>
          </w:p>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2. Психолого-педагогический и логопедический мониторинг.</w:t>
            </w:r>
          </w:p>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3. Согласование, уточнение и корректировка меры и характера коррекционно-педагогического влияния субъектов коррекционно-образовательного процесса.</w:t>
            </w:r>
          </w:p>
        </w:tc>
        <w:tc>
          <w:tcPr>
            <w:tcW w:w="1920" w:type="dxa"/>
          </w:tcPr>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Достижение определённого позитивного эффекта в устранении у детей откло-нений в рече-вом развитии</w:t>
            </w:r>
          </w:p>
        </w:tc>
      </w:tr>
      <w:tr w:rsidR="007A4D07" w:rsidRPr="006F71A7" w:rsidTr="0009623F">
        <w:tc>
          <w:tcPr>
            <w:tcW w:w="1449" w:type="dxa"/>
          </w:tcPr>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4 этап</w:t>
            </w:r>
          </w:p>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итогово-</w:t>
            </w:r>
          </w:p>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диагностический</w:t>
            </w:r>
          </w:p>
        </w:tc>
        <w:tc>
          <w:tcPr>
            <w:tcW w:w="6236" w:type="dxa"/>
          </w:tcPr>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 xml:space="preserve">1. Проведение диагностической процедуры логопедического исследования состояния речевых и неречевых функций ребёнка – оценка динамики, качества и устойчивости результатов коррекционной работы с детьми (в индивидуальном плане).  </w:t>
            </w:r>
          </w:p>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 xml:space="preserve">2. Определение дальнейших образовательных (коррекционно-образовательных) перспектив детей, выпускников ДОУ – группы для детей с нарушениями речи. </w:t>
            </w:r>
          </w:p>
        </w:tc>
        <w:tc>
          <w:tcPr>
            <w:tcW w:w="1920" w:type="dxa"/>
          </w:tcPr>
          <w:p w:rsidR="007A4D07" w:rsidRPr="006F71A7" w:rsidRDefault="007A4D07" w:rsidP="00F12F06">
            <w:pPr>
              <w:spacing w:after="0" w:line="240" w:lineRule="auto"/>
              <w:rPr>
                <w:rFonts w:ascii="Times New Roman" w:eastAsia="Times New Roman" w:hAnsi="Times New Roman" w:cs="Times New Roman"/>
                <w:sz w:val="24"/>
                <w:szCs w:val="24"/>
                <w:lang w:eastAsia="ru-RU"/>
              </w:rPr>
            </w:pPr>
            <w:r w:rsidRPr="006F71A7">
              <w:rPr>
                <w:rFonts w:ascii="Times New Roman" w:eastAsia="Times New Roman" w:hAnsi="Times New Roman" w:cs="Times New Roman"/>
                <w:sz w:val="24"/>
                <w:szCs w:val="24"/>
                <w:lang w:eastAsia="ru-RU"/>
              </w:rPr>
              <w:t>Решение о прекращении логопедичес-кой работы с ребёнком, изменении её характера или продолжении логопедичес-кой работы.</w:t>
            </w:r>
          </w:p>
        </w:tc>
      </w:tr>
    </w:tbl>
    <w:p w:rsidR="007A4D07" w:rsidRPr="006F71A7" w:rsidRDefault="007A4D07" w:rsidP="00F12F06">
      <w:pPr>
        <w:spacing w:after="0" w:line="240" w:lineRule="auto"/>
        <w:rPr>
          <w:rFonts w:ascii="Times New Roman" w:eastAsia="Times New Roman" w:hAnsi="Times New Roman" w:cs="Times New Roman"/>
          <w:sz w:val="24"/>
          <w:szCs w:val="24"/>
          <w:lang w:eastAsia="ru-RU"/>
        </w:rPr>
      </w:pPr>
    </w:p>
    <w:p w:rsidR="007A4D07" w:rsidRPr="00924AFF" w:rsidRDefault="007A4D07" w:rsidP="00924AFF">
      <w:pPr>
        <w:spacing w:after="0" w:line="240" w:lineRule="auto"/>
        <w:ind w:left="567" w:firstLine="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Следует отметить, что данное деление задач по этапам достаточно условно. Так, задача организационно-подготовительного этапа – определение индивидуальных маршрутов коррекции речевого нарушения реализуется на протяжении всего учебного процесса, вносятся коррективы с учётом наличия либо отсутствия динамики коррекции. Пополнение фонда логопедического кабинета учебно-методическими пособиями, наглядным дидактическим материалом осуществляется в течение всего учебного года.</w:t>
      </w:r>
    </w:p>
    <w:p w:rsidR="007A4D07" w:rsidRPr="00924AFF" w:rsidRDefault="007A4D07" w:rsidP="00924AFF">
      <w:pPr>
        <w:spacing w:after="0" w:line="240" w:lineRule="auto"/>
        <w:jc w:val="both"/>
        <w:rPr>
          <w:rFonts w:ascii="Times New Roman" w:eastAsia="Times New Roman" w:hAnsi="Times New Roman" w:cs="Times New Roman"/>
          <w:b/>
          <w:sz w:val="28"/>
          <w:szCs w:val="28"/>
          <w:lang w:eastAsia="ru-RU"/>
        </w:rPr>
      </w:pPr>
      <w:r w:rsidRPr="00924AFF">
        <w:rPr>
          <w:rFonts w:ascii="Times New Roman" w:eastAsia="Times New Roman" w:hAnsi="Times New Roman" w:cs="Times New Roman"/>
          <w:b/>
          <w:sz w:val="28"/>
          <w:szCs w:val="28"/>
          <w:lang w:eastAsia="ru-RU"/>
        </w:rPr>
        <w:t>Направления работы</w:t>
      </w:r>
    </w:p>
    <w:p w:rsidR="007A4D07" w:rsidRPr="00924AFF" w:rsidRDefault="007A4D07" w:rsidP="00924AFF">
      <w:pPr>
        <w:spacing w:after="0" w:line="240" w:lineRule="auto"/>
        <w:ind w:left="567" w:hanging="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Программа коррекционной работы на дошкольной ступени образования включает в себя взаимосвязанные направления. Данные направления отражают её основное содержание:</w:t>
      </w:r>
    </w:p>
    <w:p w:rsidR="007A4D07" w:rsidRPr="00924AFF" w:rsidRDefault="007A4D07" w:rsidP="00924AFF">
      <w:pPr>
        <w:spacing w:after="0" w:line="240" w:lineRule="auto"/>
        <w:ind w:left="567" w:hanging="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 </w:t>
      </w:r>
      <w:r w:rsidRPr="00924AFF">
        <w:rPr>
          <w:rFonts w:ascii="Times New Roman" w:eastAsia="Times New Roman" w:hAnsi="Times New Roman" w:cs="Times New Roman"/>
          <w:b/>
          <w:i/>
          <w:sz w:val="28"/>
          <w:szCs w:val="28"/>
          <w:lang w:eastAsia="ru-RU"/>
        </w:rPr>
        <w:t>диагностическая работа</w:t>
      </w:r>
      <w:r w:rsidRPr="00924AFF">
        <w:rPr>
          <w:rFonts w:ascii="Times New Roman" w:eastAsia="Times New Roman" w:hAnsi="Times New Roman" w:cs="Times New Roman"/>
          <w:sz w:val="28"/>
          <w:szCs w:val="28"/>
          <w:lang w:eastAsia="ru-RU"/>
        </w:rPr>
        <w:t xml:space="preserve"> обеспечивает своевременное выявление детей с ОВЗ, проведение их  обследования и подготовку рекомендаций для родителей и педагогов по оказанию им помощи в условиях образовательного учреждения;</w:t>
      </w:r>
    </w:p>
    <w:p w:rsidR="007A4D07" w:rsidRPr="00924AFF" w:rsidRDefault="007A4D07" w:rsidP="00924AFF">
      <w:pPr>
        <w:spacing w:after="0" w:line="240" w:lineRule="auto"/>
        <w:ind w:left="567" w:hanging="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lastRenderedPageBreak/>
        <w:t xml:space="preserve">- </w:t>
      </w:r>
      <w:r w:rsidRPr="00924AFF">
        <w:rPr>
          <w:rFonts w:ascii="Times New Roman" w:eastAsia="Times New Roman" w:hAnsi="Times New Roman" w:cs="Times New Roman"/>
          <w:b/>
          <w:i/>
          <w:sz w:val="28"/>
          <w:szCs w:val="28"/>
          <w:lang w:eastAsia="ru-RU"/>
        </w:rPr>
        <w:t>коррекционно - развивающая работа</w:t>
      </w:r>
      <w:r w:rsidRPr="00924AFF">
        <w:rPr>
          <w:rFonts w:ascii="Times New Roman" w:eastAsia="Times New Roman" w:hAnsi="Times New Roman" w:cs="Times New Roman"/>
          <w:sz w:val="28"/>
          <w:szCs w:val="28"/>
          <w:lang w:eastAsia="ru-RU"/>
        </w:rPr>
        <w:t xml:space="preserve"> обеспечивает своевременную специализированную помощь в освоении содержания обучения и коррекцию недостатков детей с ОВЗ в условиях дошкольного образовательного учреждения, способствует формированию коммуникативных, регулятивных, личностных, познавательных навыков;</w:t>
      </w:r>
    </w:p>
    <w:p w:rsidR="007A4D07" w:rsidRPr="00924AFF" w:rsidRDefault="007A4D07" w:rsidP="00924AFF">
      <w:pPr>
        <w:spacing w:after="0" w:line="240" w:lineRule="auto"/>
        <w:ind w:left="567" w:hanging="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 </w:t>
      </w:r>
      <w:r w:rsidRPr="00924AFF">
        <w:rPr>
          <w:rFonts w:ascii="Times New Roman" w:eastAsia="Times New Roman" w:hAnsi="Times New Roman" w:cs="Times New Roman"/>
          <w:b/>
          <w:i/>
          <w:sz w:val="28"/>
          <w:szCs w:val="28"/>
          <w:lang w:eastAsia="ru-RU"/>
        </w:rPr>
        <w:t>консультативная работа</w:t>
      </w:r>
      <w:r w:rsidRPr="00924AFF">
        <w:rPr>
          <w:rFonts w:ascii="Times New Roman" w:eastAsia="Times New Roman" w:hAnsi="Times New Roman" w:cs="Times New Roman"/>
          <w:sz w:val="28"/>
          <w:szCs w:val="28"/>
          <w:lang w:eastAsia="ru-RU"/>
        </w:rPr>
        <w:t xml:space="preserve"> обеспечивает непрерывность специального сопровождения детей с ОВЗ и их семей по вопросам реализации, дифференцированных условий обучения, воспитания, коррекции, развития и социализации воспитанников;</w:t>
      </w:r>
    </w:p>
    <w:p w:rsidR="007A4D07" w:rsidRPr="00924AFF" w:rsidRDefault="007A4D07" w:rsidP="00924AFF">
      <w:pPr>
        <w:spacing w:after="0" w:line="240" w:lineRule="auto"/>
        <w:ind w:left="567" w:hanging="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 </w:t>
      </w:r>
      <w:r w:rsidRPr="00924AFF">
        <w:rPr>
          <w:rFonts w:ascii="Times New Roman" w:eastAsia="Times New Roman" w:hAnsi="Times New Roman" w:cs="Times New Roman"/>
          <w:b/>
          <w:i/>
          <w:sz w:val="28"/>
          <w:szCs w:val="28"/>
          <w:lang w:eastAsia="ru-RU"/>
        </w:rPr>
        <w:t>информационно – просветительская работа</w:t>
      </w:r>
      <w:r w:rsidRPr="00924AFF">
        <w:rPr>
          <w:rFonts w:ascii="Times New Roman" w:eastAsia="Times New Roman" w:hAnsi="Times New Roman" w:cs="Times New Roman"/>
          <w:sz w:val="28"/>
          <w:szCs w:val="28"/>
          <w:lang w:eastAsia="ru-RU"/>
        </w:rPr>
        <w:t xml:space="preserve"> направлена на разъяснительную деятельность по вопросам, связанным с особенностями образовательного процесса для детей с ОВЗ, их родителями (законными представителями), педагогическими работниками.</w:t>
      </w:r>
    </w:p>
    <w:p w:rsidR="007A4D07" w:rsidRPr="00924AFF" w:rsidRDefault="007A4D07" w:rsidP="00924AFF">
      <w:pPr>
        <w:spacing w:after="0" w:line="240" w:lineRule="auto"/>
        <w:jc w:val="both"/>
        <w:rPr>
          <w:rFonts w:ascii="Times New Roman" w:eastAsia="Times New Roman" w:hAnsi="Times New Roman" w:cs="Times New Roman"/>
          <w:b/>
          <w:bCs/>
          <w:sz w:val="28"/>
          <w:szCs w:val="28"/>
          <w:lang w:eastAsia="ru-RU"/>
        </w:rPr>
      </w:pPr>
    </w:p>
    <w:p w:rsidR="007A4D07" w:rsidRPr="00924AFF" w:rsidRDefault="007A4D07" w:rsidP="00924AFF">
      <w:pPr>
        <w:spacing w:after="0" w:line="240" w:lineRule="auto"/>
        <w:jc w:val="both"/>
        <w:rPr>
          <w:rFonts w:ascii="Times New Roman" w:eastAsia="Times New Roman" w:hAnsi="Times New Roman" w:cs="Times New Roman"/>
          <w:b/>
          <w:bCs/>
          <w:sz w:val="28"/>
          <w:szCs w:val="28"/>
          <w:lang w:eastAsia="ru-RU"/>
        </w:rPr>
      </w:pPr>
      <w:r w:rsidRPr="00924AFF">
        <w:rPr>
          <w:rFonts w:ascii="Times New Roman" w:eastAsia="Times New Roman" w:hAnsi="Times New Roman" w:cs="Times New Roman"/>
          <w:b/>
          <w:bCs/>
          <w:sz w:val="28"/>
          <w:szCs w:val="28"/>
          <w:lang w:eastAsia="ru-RU"/>
        </w:rPr>
        <w:t>Диагностическая работа</w:t>
      </w:r>
    </w:p>
    <w:p w:rsidR="007A4D07" w:rsidRPr="00924AFF" w:rsidRDefault="007A4D07" w:rsidP="00924AFF">
      <w:pPr>
        <w:spacing w:after="0" w:line="240" w:lineRule="auto"/>
        <w:ind w:left="567" w:firstLine="567"/>
        <w:jc w:val="both"/>
        <w:rPr>
          <w:rFonts w:ascii="Times New Roman" w:eastAsia="Times New Roman" w:hAnsi="Times New Roman" w:cs="Times New Roman"/>
          <w:bCs/>
          <w:sz w:val="28"/>
          <w:szCs w:val="28"/>
          <w:lang w:eastAsia="ru-RU"/>
        </w:rPr>
      </w:pPr>
      <w:r w:rsidRPr="00924AFF">
        <w:rPr>
          <w:rFonts w:ascii="Times New Roman" w:eastAsia="Times New Roman" w:hAnsi="Times New Roman" w:cs="Times New Roman"/>
          <w:bCs/>
          <w:sz w:val="28"/>
          <w:szCs w:val="28"/>
          <w:lang w:eastAsia="ru-RU"/>
        </w:rPr>
        <w:t>Работа учителя-логопеда строится с учетом возрастных, индивидуальных особенностей детей, структуры речевого нарушения, этапа коррекционной работы с каждым ребенком, а также его личных  образовательных достижений. То есть коррекционно-развивающий процесс организуется на диагностической основе, что предполагает проведение мониторинга речевого развития детей-логопатов (первичный, итоговый, при необходимости и промежуточный). Изучена методическая литература, содержащая существующие в логопедии диагностические методики и методические рекомендации:</w:t>
      </w:r>
    </w:p>
    <w:p w:rsidR="007A4D07" w:rsidRPr="00924AFF" w:rsidRDefault="007A4D07" w:rsidP="00924AFF">
      <w:pPr>
        <w:numPr>
          <w:ilvl w:val="0"/>
          <w:numId w:val="8"/>
        </w:numPr>
        <w:spacing w:after="0" w:line="240" w:lineRule="auto"/>
        <w:jc w:val="both"/>
        <w:rPr>
          <w:rFonts w:ascii="Times New Roman" w:eastAsia="Times New Roman" w:hAnsi="Times New Roman" w:cs="Times New Roman"/>
          <w:bCs/>
          <w:sz w:val="28"/>
          <w:szCs w:val="28"/>
          <w:lang w:eastAsia="ru-RU"/>
        </w:rPr>
      </w:pPr>
      <w:r w:rsidRPr="00924AFF">
        <w:rPr>
          <w:rFonts w:ascii="Times New Roman" w:eastAsia="Times New Roman" w:hAnsi="Times New Roman" w:cs="Times New Roman"/>
          <w:bCs/>
          <w:sz w:val="28"/>
          <w:szCs w:val="28"/>
          <w:lang w:eastAsia="ru-RU"/>
        </w:rPr>
        <w:t>Поваляева М.А. Справочник логопеда.</w:t>
      </w:r>
    </w:p>
    <w:p w:rsidR="007A4D07" w:rsidRPr="00924AFF" w:rsidRDefault="007A4D07" w:rsidP="00924AFF">
      <w:pPr>
        <w:numPr>
          <w:ilvl w:val="0"/>
          <w:numId w:val="8"/>
        </w:numPr>
        <w:spacing w:after="0" w:line="240" w:lineRule="auto"/>
        <w:jc w:val="both"/>
        <w:rPr>
          <w:rFonts w:ascii="Times New Roman" w:eastAsia="Times New Roman" w:hAnsi="Times New Roman" w:cs="Times New Roman"/>
          <w:bCs/>
          <w:sz w:val="28"/>
          <w:szCs w:val="28"/>
          <w:lang w:eastAsia="ru-RU"/>
        </w:rPr>
      </w:pPr>
      <w:r w:rsidRPr="00924AFF">
        <w:rPr>
          <w:rFonts w:ascii="Times New Roman" w:eastAsia="Times New Roman" w:hAnsi="Times New Roman" w:cs="Times New Roman"/>
          <w:bCs/>
          <w:sz w:val="28"/>
          <w:szCs w:val="28"/>
          <w:lang w:eastAsia="ru-RU"/>
        </w:rPr>
        <w:t>Кирьянов Р.А. Комплексная диагностика и её использование учителем-логопедом в коррекционной работе с детьми 5 – 6 лет. Материалы для специалиста образовательного учреждения.</w:t>
      </w:r>
    </w:p>
    <w:p w:rsidR="007A4D07" w:rsidRPr="00924AFF" w:rsidRDefault="007A4D07" w:rsidP="00924AFF">
      <w:pPr>
        <w:numPr>
          <w:ilvl w:val="0"/>
          <w:numId w:val="8"/>
        </w:numPr>
        <w:spacing w:after="0" w:line="240" w:lineRule="auto"/>
        <w:jc w:val="both"/>
        <w:rPr>
          <w:rFonts w:ascii="Times New Roman" w:eastAsia="Times New Roman" w:hAnsi="Times New Roman" w:cs="Times New Roman"/>
          <w:bCs/>
          <w:sz w:val="28"/>
          <w:szCs w:val="28"/>
          <w:lang w:eastAsia="ru-RU"/>
        </w:rPr>
      </w:pPr>
      <w:r w:rsidRPr="00924AFF">
        <w:rPr>
          <w:rFonts w:ascii="Times New Roman" w:eastAsia="Times New Roman" w:hAnsi="Times New Roman" w:cs="Times New Roman"/>
          <w:bCs/>
          <w:sz w:val="28"/>
          <w:szCs w:val="28"/>
          <w:lang w:eastAsia="ru-RU"/>
        </w:rPr>
        <w:t>Диагностика нарушений речи у детей и организация логопедической работы в условиях дошкольного образовательного учреждения. Сборник методических рекомендаций.</w:t>
      </w:r>
    </w:p>
    <w:p w:rsidR="007A4D07" w:rsidRPr="00924AFF" w:rsidRDefault="007A4D07" w:rsidP="00924AFF">
      <w:pPr>
        <w:numPr>
          <w:ilvl w:val="0"/>
          <w:numId w:val="8"/>
        </w:numPr>
        <w:spacing w:after="0" w:line="240" w:lineRule="auto"/>
        <w:jc w:val="both"/>
        <w:rPr>
          <w:rFonts w:ascii="Times New Roman" w:eastAsia="Times New Roman" w:hAnsi="Times New Roman" w:cs="Times New Roman"/>
          <w:bCs/>
          <w:sz w:val="28"/>
          <w:szCs w:val="28"/>
          <w:lang w:eastAsia="ru-RU"/>
        </w:rPr>
      </w:pPr>
      <w:r w:rsidRPr="00924AFF">
        <w:rPr>
          <w:rFonts w:ascii="Times New Roman" w:eastAsia="Times New Roman" w:hAnsi="Times New Roman" w:cs="Times New Roman"/>
          <w:bCs/>
          <w:sz w:val="28"/>
          <w:szCs w:val="28"/>
          <w:lang w:eastAsia="ru-RU"/>
        </w:rPr>
        <w:t>Иншакова О.Б. Альбом для логопеда.</w:t>
      </w:r>
    </w:p>
    <w:p w:rsidR="007A4D07" w:rsidRPr="00924AFF" w:rsidRDefault="007A4D07" w:rsidP="00924AFF">
      <w:pPr>
        <w:numPr>
          <w:ilvl w:val="0"/>
          <w:numId w:val="8"/>
        </w:numPr>
        <w:spacing w:after="0" w:line="240" w:lineRule="auto"/>
        <w:jc w:val="both"/>
        <w:rPr>
          <w:rFonts w:ascii="Times New Roman" w:eastAsia="Times New Roman" w:hAnsi="Times New Roman" w:cs="Times New Roman"/>
          <w:bCs/>
          <w:sz w:val="28"/>
          <w:szCs w:val="28"/>
          <w:lang w:eastAsia="ru-RU"/>
        </w:rPr>
      </w:pPr>
      <w:r w:rsidRPr="00924AFF">
        <w:rPr>
          <w:rFonts w:ascii="Times New Roman" w:eastAsia="Times New Roman" w:hAnsi="Times New Roman" w:cs="Times New Roman"/>
          <w:bCs/>
          <w:sz w:val="28"/>
          <w:szCs w:val="28"/>
          <w:lang w:eastAsia="ru-RU"/>
        </w:rPr>
        <w:t>Коноваленко В.В., Коноваленко С.В. Экспресс-обследование фонематического слуха и готовности к звуковому анализу у детей дошкольного возраста.</w:t>
      </w:r>
    </w:p>
    <w:p w:rsidR="007A4D07" w:rsidRPr="00924AFF" w:rsidRDefault="007A4D07" w:rsidP="00924AFF">
      <w:pPr>
        <w:spacing w:after="0" w:line="240" w:lineRule="auto"/>
        <w:jc w:val="both"/>
        <w:rPr>
          <w:rFonts w:ascii="Times New Roman" w:eastAsia="Times New Roman" w:hAnsi="Times New Roman" w:cs="Times New Roman"/>
          <w:bCs/>
          <w:sz w:val="28"/>
          <w:szCs w:val="28"/>
          <w:lang w:eastAsia="ru-RU"/>
        </w:rPr>
      </w:pPr>
    </w:p>
    <w:p w:rsidR="007A4D07" w:rsidRPr="00924AFF" w:rsidRDefault="007A4D07" w:rsidP="00924AFF">
      <w:pPr>
        <w:spacing w:after="0" w:line="240" w:lineRule="auto"/>
        <w:jc w:val="both"/>
        <w:rPr>
          <w:rFonts w:ascii="Times New Roman" w:eastAsia="Times New Roman" w:hAnsi="Times New Roman" w:cs="Times New Roman"/>
          <w:b/>
          <w:bCs/>
          <w:sz w:val="28"/>
          <w:szCs w:val="28"/>
          <w:lang w:eastAsia="ru-RU"/>
        </w:rPr>
      </w:pPr>
    </w:p>
    <w:p w:rsidR="007A4D07" w:rsidRPr="00924AFF" w:rsidRDefault="007A4D07" w:rsidP="00924AFF">
      <w:pPr>
        <w:spacing w:after="0" w:line="240" w:lineRule="auto"/>
        <w:jc w:val="both"/>
        <w:rPr>
          <w:rFonts w:ascii="Times New Roman" w:eastAsia="Times New Roman" w:hAnsi="Times New Roman" w:cs="Times New Roman"/>
          <w:b/>
          <w:bCs/>
          <w:sz w:val="28"/>
          <w:szCs w:val="28"/>
          <w:lang w:eastAsia="ru-RU"/>
        </w:rPr>
      </w:pPr>
    </w:p>
    <w:p w:rsidR="007A4D07" w:rsidRPr="00924AFF" w:rsidRDefault="007A4D07" w:rsidP="00924AFF">
      <w:pPr>
        <w:spacing w:after="0" w:line="240" w:lineRule="auto"/>
        <w:jc w:val="both"/>
        <w:rPr>
          <w:rFonts w:ascii="Times New Roman" w:eastAsia="Times New Roman" w:hAnsi="Times New Roman" w:cs="Times New Roman"/>
          <w:b/>
          <w:bCs/>
          <w:sz w:val="28"/>
          <w:szCs w:val="28"/>
          <w:lang w:eastAsia="ru-RU"/>
        </w:rPr>
      </w:pPr>
    </w:p>
    <w:p w:rsidR="007A4D07" w:rsidRPr="00924AFF" w:rsidRDefault="007A4D07" w:rsidP="00924AFF">
      <w:pPr>
        <w:spacing w:after="0" w:line="240" w:lineRule="auto"/>
        <w:jc w:val="both"/>
        <w:rPr>
          <w:rFonts w:ascii="Times New Roman" w:eastAsia="Times New Roman" w:hAnsi="Times New Roman" w:cs="Times New Roman"/>
          <w:b/>
          <w:sz w:val="28"/>
          <w:szCs w:val="28"/>
          <w:lang w:eastAsia="ru-RU"/>
        </w:rPr>
      </w:pPr>
      <w:r w:rsidRPr="00924AFF">
        <w:rPr>
          <w:rFonts w:ascii="Times New Roman" w:eastAsia="Times New Roman" w:hAnsi="Times New Roman" w:cs="Times New Roman"/>
          <w:b/>
          <w:bCs/>
          <w:sz w:val="28"/>
          <w:szCs w:val="28"/>
          <w:lang w:eastAsia="ru-RU"/>
        </w:rPr>
        <w:t>Коррекционно-развивающая работа</w:t>
      </w:r>
    </w:p>
    <w:p w:rsidR="007A4D07" w:rsidRPr="00924AFF" w:rsidRDefault="007A4D07" w:rsidP="00924AFF">
      <w:pPr>
        <w:spacing w:after="0" w:line="240" w:lineRule="auto"/>
        <w:ind w:left="567" w:firstLine="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lastRenderedPageBreak/>
        <w:t>Содержание коррекционно-развивающей работы учителя-логопеда на логопункте ДОУ конкретизируется в соответствии с категориями воспитанников, имеющих речевые нарушения:  ФФНР, ОНР.</w:t>
      </w:r>
    </w:p>
    <w:p w:rsidR="007A4D07" w:rsidRPr="00924AFF" w:rsidRDefault="007A4D07" w:rsidP="00924AFF">
      <w:pPr>
        <w:spacing w:after="0" w:line="240" w:lineRule="auto"/>
        <w:ind w:left="567" w:hanging="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Эффективность коррекционно – развивающей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родителя и воспитателя. Логопедическая работа осуществляется на индивидуальных, подгрупповых занятиях и микрогруппами. При комплектовании групп для занятий учитывается не только структура речевого нарушения, но и психоэмоциональный и коммуникативный статус ребенка, уровень его работоспособности. Занятия организуются с учетом психогигиенических требований к режиму логопедических занятий, их структуре, способам взаимодействия ребенка с педагогом и сверстниками. Обеспечивается реализация здоровьесбережения по охране жизни и здоровья воспитанников в образовательном процессе.</w:t>
      </w:r>
    </w:p>
    <w:p w:rsidR="007A4D07" w:rsidRPr="00924AFF" w:rsidRDefault="007A4D07" w:rsidP="00924AFF">
      <w:pPr>
        <w:spacing w:after="0" w:line="240" w:lineRule="auto"/>
        <w:ind w:left="567" w:hanging="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На коррекционно-развивающих занятиях с помощью специальных игр и упражнений, психогимнастических этюдов создаются условия для повышения работоспособности детей, преодоления психоэмоционального напряжения, стабилизации эмоционального фона, развития мотивации к участию в организованной взрослым деятельности и профилактике конфликтов между детьми.</w:t>
      </w:r>
    </w:p>
    <w:p w:rsidR="007A4D07" w:rsidRPr="00924AFF" w:rsidRDefault="007A4D07" w:rsidP="00924AFF">
      <w:pPr>
        <w:spacing w:after="0" w:line="240" w:lineRule="auto"/>
        <w:ind w:left="567" w:hanging="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Логопедическое воздействие осуществляется различными </w:t>
      </w:r>
      <w:r w:rsidRPr="00924AFF">
        <w:rPr>
          <w:rFonts w:ascii="Times New Roman" w:eastAsia="Times New Roman" w:hAnsi="Times New Roman" w:cs="Times New Roman"/>
          <w:b/>
          <w:sz w:val="28"/>
          <w:szCs w:val="28"/>
          <w:lang w:eastAsia="ru-RU"/>
        </w:rPr>
        <w:t>методами</w:t>
      </w:r>
      <w:r w:rsidRPr="00924AFF">
        <w:rPr>
          <w:rFonts w:ascii="Times New Roman" w:eastAsia="Times New Roman" w:hAnsi="Times New Roman" w:cs="Times New Roman"/>
          <w:sz w:val="28"/>
          <w:szCs w:val="28"/>
          <w:lang w:eastAsia="ru-RU"/>
        </w:rPr>
        <w:t>, среди которых условно выделяются наглядные, словесные и практические.</w:t>
      </w:r>
    </w:p>
    <w:p w:rsidR="007A4D07" w:rsidRPr="00924AFF" w:rsidRDefault="007A4D07" w:rsidP="00924AFF">
      <w:pPr>
        <w:spacing w:after="0" w:line="240" w:lineRule="auto"/>
        <w:ind w:left="567" w:hanging="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Наглядные методы направлены на обогащение содержательной стороны речи, словесные – на обучение пересказу, беседе, рассказу без опоры на наглядные материалы. Практические методы  используются при формировании речевых навыков путем широкого применения специальных упражнений и игр.  К практическим методам можно отнести метод моделирования и метод проектов.</w:t>
      </w:r>
    </w:p>
    <w:p w:rsidR="007A4D07" w:rsidRPr="00924AFF" w:rsidRDefault="007A4D07" w:rsidP="00924AFF">
      <w:pPr>
        <w:spacing w:after="0" w:line="240" w:lineRule="auto"/>
        <w:ind w:left="567" w:hanging="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Метод моделирования является одним из перспективных направлений совершенствования процесса коррекционно – развивающего обучения и активно применяется в нашем детском саду. Использование заместителей и наглядных моделей развивает умственные способности детей. У ребенка, владеющего формами наглядного моделирования появляется возможность применить заместители и наглядные модели в уме, представлять себе при их помощи то, о чем рассказывают взрослые, предвидеть возможные результаты собственных действий. Введение наглядных моделей  позволяет более целенаправленно закреплять навыки в процессе коррекционного обучения.</w:t>
      </w:r>
    </w:p>
    <w:p w:rsidR="007A4D07" w:rsidRPr="00924AFF" w:rsidRDefault="007A4D07" w:rsidP="00924AFF">
      <w:pPr>
        <w:spacing w:after="0" w:line="240" w:lineRule="auto"/>
        <w:ind w:left="567" w:firstLine="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eastAsia="ru-RU"/>
        </w:rPr>
        <w:t xml:space="preserve">Форма организации </w:t>
      </w:r>
      <w:r w:rsidRPr="00924AFF">
        <w:rPr>
          <w:rFonts w:ascii="Times New Roman" w:eastAsia="Times New Roman" w:hAnsi="Times New Roman" w:cs="Times New Roman"/>
          <w:sz w:val="28"/>
          <w:szCs w:val="28"/>
          <w:lang w:eastAsia="ru-RU"/>
        </w:rPr>
        <w:t>обучения – подгрупповая,  подвижнымимикрогруппами и индивидуальная. В соответствии с ФГОС ДО</w:t>
      </w:r>
      <w:r w:rsidR="00465C72" w:rsidRPr="00924AFF">
        <w:rPr>
          <w:rFonts w:ascii="Times New Roman" w:eastAsia="Times New Roman" w:hAnsi="Times New Roman" w:cs="Times New Roman"/>
          <w:sz w:val="28"/>
          <w:szCs w:val="28"/>
          <w:lang w:eastAsia="ru-RU"/>
        </w:rPr>
        <w:t>У</w:t>
      </w:r>
      <w:r w:rsidRPr="00924AFF">
        <w:rPr>
          <w:rFonts w:ascii="Times New Roman" w:eastAsia="Times New Roman" w:hAnsi="Times New Roman" w:cs="Times New Roman"/>
          <w:sz w:val="28"/>
          <w:szCs w:val="28"/>
          <w:lang w:eastAsia="ru-RU"/>
        </w:rPr>
        <w:t xml:space="preserve"> основной формой работы с детьми-дошкольниками по всем направлениям развития является игровая деятельность. Рабочая программа учитывает это положение, но предполагает, что занятие </w:t>
      </w:r>
      <w:r w:rsidRPr="00924AFF">
        <w:rPr>
          <w:rFonts w:ascii="Times New Roman" w:eastAsia="Times New Roman" w:hAnsi="Times New Roman" w:cs="Times New Roman"/>
          <w:sz w:val="28"/>
          <w:szCs w:val="28"/>
          <w:lang w:eastAsia="ru-RU"/>
        </w:rPr>
        <w:lastRenderedPageBreak/>
        <w:t>остается одной из основных форм работы с детьми, имеющими нарушения речи при максимальном использовании игровых форм в рамках каждого занятия.</w:t>
      </w:r>
    </w:p>
    <w:p w:rsidR="007A4D07" w:rsidRPr="00924AFF" w:rsidRDefault="007A4D07" w:rsidP="00924AFF">
      <w:pPr>
        <w:spacing w:after="0" w:line="240" w:lineRule="auto"/>
        <w:ind w:left="567" w:firstLine="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 В соответствии СанПинами продолжительность подгрупповых занятий 6-го года жизни 25 минут, с детьми 7-го года жизни 30 минут. Организация деятельности логопеда в течение года определяется задачами, поставленными рабочей программой. Логопедическое обследование проводится с 1 по 15 сентября.  Логопедические подгрупповые и индивидуальные занятия проводятся с 15 сентября по расписанию, составленному учителем-логопедом. По до</w:t>
      </w:r>
      <w:r w:rsidR="00465C72" w:rsidRPr="00924AFF">
        <w:rPr>
          <w:rFonts w:ascii="Times New Roman" w:eastAsia="Times New Roman" w:hAnsi="Times New Roman" w:cs="Times New Roman"/>
          <w:sz w:val="28"/>
          <w:szCs w:val="28"/>
          <w:lang w:eastAsia="ru-RU"/>
        </w:rPr>
        <w:t>говоренности с администрацией Д</w:t>
      </w:r>
      <w:r w:rsidRPr="00924AFF">
        <w:rPr>
          <w:rFonts w:ascii="Times New Roman" w:eastAsia="Times New Roman" w:hAnsi="Times New Roman" w:cs="Times New Roman"/>
          <w:sz w:val="28"/>
          <w:szCs w:val="28"/>
          <w:lang w:eastAsia="ru-RU"/>
        </w:rPr>
        <w:t>ОУ и воспитателями групп логопед может брать детей со всех занятий. В отличие от специализированного ДОУ задача коррекции речевой деятельности в системе работы логопункта является дополнительной. Поэтому в расписании образовательной деятельности нет времени, специально отведенного для занятий с логопедом. Расписание занятий с логопедом составляется таким образом, чтобы не мешать усвоению общеобразовательной программы и предоставить возможность родителям при необходимости или желании участвовать в индивидуальных логопедических занятиях: часть логопедической работы вынесена во вторую половину дня.</w:t>
      </w:r>
    </w:p>
    <w:p w:rsidR="007A4D07" w:rsidRPr="00924AFF" w:rsidRDefault="007A4D07" w:rsidP="00924AFF">
      <w:pPr>
        <w:spacing w:after="0" w:line="240" w:lineRule="auto"/>
        <w:ind w:left="567" w:firstLine="284"/>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Для подгрупповых занятий объединяются дети одной возрастной группы, имеющие сходные по характеру и степени выраженности речевые нарушения, по 7 человек.</w:t>
      </w:r>
    </w:p>
    <w:p w:rsidR="007A4D07" w:rsidRPr="00924AFF" w:rsidRDefault="007A4D07" w:rsidP="00924AFF">
      <w:pPr>
        <w:spacing w:after="0" w:line="240" w:lineRule="auto"/>
        <w:ind w:left="567" w:firstLine="284"/>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Продолжит</w:t>
      </w:r>
      <w:r w:rsidR="00924AFF">
        <w:rPr>
          <w:rFonts w:ascii="Times New Roman" w:eastAsia="Times New Roman" w:hAnsi="Times New Roman" w:cs="Times New Roman"/>
          <w:sz w:val="28"/>
          <w:szCs w:val="28"/>
          <w:lang w:eastAsia="ru-RU"/>
        </w:rPr>
        <w:t xml:space="preserve">ельность занятий с детьми: </w:t>
      </w:r>
      <w:r w:rsidRPr="00924AFF">
        <w:rPr>
          <w:rFonts w:ascii="Times New Roman" w:eastAsia="Times New Roman" w:hAnsi="Times New Roman" w:cs="Times New Roman"/>
          <w:sz w:val="28"/>
          <w:szCs w:val="28"/>
          <w:lang w:eastAsia="ru-RU"/>
        </w:rPr>
        <w:t xml:space="preserve">ФФНР – 1 год;  ОНР 3 ур. – 1-2 года.                                                     </w:t>
      </w:r>
    </w:p>
    <w:p w:rsidR="007A4D07" w:rsidRPr="00924AFF" w:rsidRDefault="007A4D07" w:rsidP="00924AFF">
      <w:pPr>
        <w:spacing w:after="0" w:line="240" w:lineRule="auto"/>
        <w:ind w:left="567" w:firstLine="284"/>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Выпуск детей проводится в течение всего учебного года по мере устранения у них дефектов речи. Результаты логопедической работы отмечаются в речевой карте ребёнка.</w:t>
      </w:r>
    </w:p>
    <w:p w:rsidR="007A4D07" w:rsidRPr="00924AFF" w:rsidRDefault="007A4D07" w:rsidP="00924AFF">
      <w:pPr>
        <w:spacing w:after="0" w:line="240" w:lineRule="auto"/>
        <w:ind w:left="567" w:hanging="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15-20 минут.</w:t>
      </w:r>
    </w:p>
    <w:p w:rsidR="007A4D07" w:rsidRPr="00924AFF" w:rsidRDefault="007A4D07" w:rsidP="00924AFF">
      <w:pPr>
        <w:spacing w:after="0" w:line="240" w:lineRule="auto"/>
        <w:ind w:left="567" w:hanging="567"/>
        <w:jc w:val="both"/>
        <w:rPr>
          <w:rFonts w:ascii="Times New Roman" w:eastAsia="Times New Roman" w:hAnsi="Times New Roman" w:cs="Times New Roman"/>
          <w:sz w:val="28"/>
          <w:szCs w:val="28"/>
          <w:lang w:eastAsia="ru-RU"/>
        </w:rPr>
      </w:pPr>
    </w:p>
    <w:p w:rsidR="007A4D07" w:rsidRPr="00924AFF" w:rsidRDefault="007A4D07" w:rsidP="00924AFF">
      <w:pPr>
        <w:spacing w:after="0" w:line="240" w:lineRule="auto"/>
        <w:ind w:left="567" w:hanging="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ФФНР  –1- 2   раза в неделю;</w:t>
      </w:r>
    </w:p>
    <w:p w:rsidR="007A4D07" w:rsidRPr="00924AFF" w:rsidRDefault="007A4D07" w:rsidP="00924AFF">
      <w:pPr>
        <w:spacing w:after="0" w:line="240" w:lineRule="auto"/>
        <w:ind w:left="567" w:hanging="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 ОНР  3 ур.р – 2-3 раза в неделю.</w:t>
      </w:r>
    </w:p>
    <w:p w:rsidR="007A4D07" w:rsidRPr="00924AFF" w:rsidRDefault="007A4D07" w:rsidP="00924AFF">
      <w:pPr>
        <w:spacing w:after="0" w:line="240" w:lineRule="auto"/>
        <w:ind w:left="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Продолжительность коррекционно-развивающей работы во многом обусловлена индивидуальными особенностями детей.</w:t>
      </w:r>
    </w:p>
    <w:p w:rsidR="007A4D07" w:rsidRPr="00924AFF" w:rsidRDefault="007A4D07" w:rsidP="00924AFF">
      <w:pPr>
        <w:spacing w:after="0" w:line="240" w:lineRule="auto"/>
        <w:jc w:val="both"/>
        <w:rPr>
          <w:rFonts w:ascii="Times New Roman" w:eastAsia="Times New Roman" w:hAnsi="Times New Roman" w:cs="Times New Roman"/>
          <w:sz w:val="28"/>
          <w:szCs w:val="28"/>
          <w:lang w:eastAsia="ru-RU"/>
        </w:rPr>
      </w:pPr>
    </w:p>
    <w:p w:rsidR="007A4D07" w:rsidRPr="00924AFF" w:rsidRDefault="007A4D07" w:rsidP="00924AFF">
      <w:pPr>
        <w:spacing w:after="0" w:line="240" w:lineRule="auto"/>
        <w:ind w:left="567" w:hanging="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Основная </w:t>
      </w:r>
      <w:r w:rsidRPr="00924AFF">
        <w:rPr>
          <w:rFonts w:ascii="Times New Roman" w:eastAsia="Times New Roman" w:hAnsi="Times New Roman" w:cs="Times New Roman"/>
          <w:b/>
          <w:sz w:val="28"/>
          <w:szCs w:val="28"/>
          <w:lang w:eastAsia="ru-RU"/>
        </w:rPr>
        <w:t>цель</w:t>
      </w:r>
      <w:r w:rsidR="00924AFF">
        <w:rPr>
          <w:rFonts w:ascii="Times New Roman" w:eastAsia="Times New Roman" w:hAnsi="Times New Roman" w:cs="Times New Roman"/>
          <w:b/>
          <w:sz w:val="28"/>
          <w:szCs w:val="28"/>
          <w:lang w:eastAsia="ru-RU"/>
        </w:rPr>
        <w:t xml:space="preserve"> </w:t>
      </w:r>
      <w:r w:rsidRPr="00924AFF">
        <w:rPr>
          <w:rFonts w:ascii="Times New Roman" w:eastAsia="Times New Roman" w:hAnsi="Times New Roman" w:cs="Times New Roman"/>
          <w:b/>
          <w:sz w:val="28"/>
          <w:szCs w:val="28"/>
          <w:lang w:eastAsia="ru-RU"/>
        </w:rPr>
        <w:t>индивидуальных занятий</w:t>
      </w:r>
      <w:r w:rsidRPr="00924AFF">
        <w:rPr>
          <w:rFonts w:ascii="Times New Roman" w:eastAsia="Times New Roman" w:hAnsi="Times New Roman" w:cs="Times New Roman"/>
          <w:sz w:val="28"/>
          <w:szCs w:val="28"/>
          <w:lang w:eastAsia="ru-RU"/>
        </w:rPr>
        <w:t xml:space="preserve">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дислалии, дизартрии и др. На индивидуальных занятиях логопед имеет возможность установить эмоциональный контакт с ребёнком, активизировать контроль над качеством звучащей речи, корригировать речевой дефект, сгладить невротические реакции. </w:t>
      </w:r>
    </w:p>
    <w:p w:rsidR="007A4D07" w:rsidRPr="00924AFF" w:rsidRDefault="007A4D07" w:rsidP="00924AFF">
      <w:pPr>
        <w:spacing w:after="0" w:line="240" w:lineRule="auto"/>
        <w:ind w:left="567" w:hanging="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lastRenderedPageBreak/>
        <w:t>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 изолированно, в прямом и обратном слоге, словах несложной слоговой структуры. Таким образом, ребёнок подготавливается к усвоению содержания подгрупповых занятий.</w:t>
      </w:r>
    </w:p>
    <w:p w:rsidR="007A4D07" w:rsidRPr="00924AFF" w:rsidRDefault="007A4D07" w:rsidP="00924AFF">
      <w:pPr>
        <w:spacing w:after="0" w:line="240" w:lineRule="auto"/>
        <w:ind w:left="567" w:hanging="567"/>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eastAsia="ru-RU"/>
        </w:rPr>
        <w:t>Индивидуальная работа</w:t>
      </w:r>
      <w:r w:rsidRPr="00924AFF">
        <w:rPr>
          <w:rFonts w:ascii="Times New Roman" w:eastAsia="Times New Roman" w:hAnsi="Times New Roman" w:cs="Times New Roman"/>
          <w:sz w:val="28"/>
          <w:szCs w:val="28"/>
          <w:lang w:eastAsia="ru-RU"/>
        </w:rPr>
        <w:t xml:space="preserve"> по коррекции и развитию речи строится по следующим основным направлениям:</w:t>
      </w:r>
    </w:p>
    <w:p w:rsidR="007A4D07" w:rsidRPr="00924AFF" w:rsidRDefault="007A4D07" w:rsidP="00924AFF">
      <w:pPr>
        <w:numPr>
          <w:ilvl w:val="0"/>
          <w:numId w:val="10"/>
        </w:num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совершенствование мимической моторики.</w:t>
      </w:r>
    </w:p>
    <w:p w:rsidR="007A4D07" w:rsidRPr="00924AFF" w:rsidRDefault="007A4D07" w:rsidP="00924AFF">
      <w:pPr>
        <w:numPr>
          <w:ilvl w:val="0"/>
          <w:numId w:val="10"/>
        </w:num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совершенствование статической и динамической организации движений (общая, мелкая и артикуляционная моторика).</w:t>
      </w:r>
    </w:p>
    <w:p w:rsidR="007A4D07" w:rsidRPr="00924AFF" w:rsidRDefault="007A4D07" w:rsidP="00924AFF">
      <w:pPr>
        <w:numPr>
          <w:ilvl w:val="0"/>
          <w:numId w:val="10"/>
        </w:num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развитие артикуляционного и голосового аппарата;</w:t>
      </w:r>
    </w:p>
    <w:p w:rsidR="007A4D07" w:rsidRPr="00924AFF" w:rsidRDefault="007A4D07" w:rsidP="00924AFF">
      <w:pPr>
        <w:numPr>
          <w:ilvl w:val="0"/>
          <w:numId w:val="10"/>
        </w:num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развитие просодической стороны речи;</w:t>
      </w:r>
    </w:p>
    <w:p w:rsidR="007A4D07" w:rsidRPr="00924AFF" w:rsidRDefault="007A4D07" w:rsidP="00924AFF">
      <w:pPr>
        <w:numPr>
          <w:ilvl w:val="0"/>
          <w:numId w:val="10"/>
        </w:num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формирование звукопроизносительных навыков, фонематических процессов;</w:t>
      </w:r>
    </w:p>
    <w:p w:rsidR="007A4D07" w:rsidRPr="00924AFF" w:rsidRDefault="007A4D07" w:rsidP="00924AFF">
      <w:pPr>
        <w:numPr>
          <w:ilvl w:val="0"/>
          <w:numId w:val="10"/>
        </w:num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уточнение, обогащение и активизация лексического запаса в процессе нормализации звуковой стороны речи;</w:t>
      </w:r>
    </w:p>
    <w:p w:rsidR="007A4D07" w:rsidRPr="00924AFF" w:rsidRDefault="007A4D07" w:rsidP="00924AFF">
      <w:pPr>
        <w:numPr>
          <w:ilvl w:val="0"/>
          <w:numId w:val="10"/>
        </w:num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формирование грамматической и синтаксической сторон речи;</w:t>
      </w:r>
    </w:p>
    <w:p w:rsidR="007A4D07" w:rsidRPr="00924AFF" w:rsidRDefault="007A4D07" w:rsidP="00924AFF">
      <w:pPr>
        <w:numPr>
          <w:ilvl w:val="0"/>
          <w:numId w:val="10"/>
        </w:num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развитие диалогической и монологической речи.</w:t>
      </w:r>
    </w:p>
    <w:p w:rsidR="007A4D07" w:rsidRPr="00924AFF" w:rsidRDefault="007A4D07" w:rsidP="00924AFF">
      <w:p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Коррекционно-развивающая работа учителя-логопеда с конкретным воспитанником ДОУ включает те направления, которые соответствуют структуре его речевого нарушения.</w:t>
      </w:r>
    </w:p>
    <w:p w:rsidR="007A4D07" w:rsidRPr="00924AFF" w:rsidRDefault="007A4D07" w:rsidP="00924AFF">
      <w:pPr>
        <w:spacing w:after="0" w:line="240" w:lineRule="auto"/>
        <w:ind w:right="-180"/>
        <w:contextualSpacing/>
        <w:jc w:val="both"/>
        <w:rPr>
          <w:rFonts w:ascii="Times New Roman" w:eastAsia="Times New Roman" w:hAnsi="Times New Roman" w:cs="Times New Roman"/>
          <w:sz w:val="28"/>
          <w:szCs w:val="28"/>
          <w:lang w:eastAsia="ru-RU"/>
        </w:rPr>
      </w:pPr>
    </w:p>
    <w:p w:rsidR="007A4D07" w:rsidRPr="00924AFF" w:rsidRDefault="007A4D07" w:rsidP="00924AFF">
      <w:pPr>
        <w:spacing w:after="0" w:line="240" w:lineRule="auto"/>
        <w:ind w:right="-180"/>
        <w:contextualSpacing/>
        <w:jc w:val="both"/>
        <w:rPr>
          <w:rFonts w:ascii="Times New Roman" w:eastAsia="Times New Roman" w:hAnsi="Times New Roman" w:cs="Times New Roman"/>
          <w:sz w:val="28"/>
          <w:szCs w:val="28"/>
          <w:lang w:eastAsia="ru-RU"/>
        </w:rPr>
      </w:pPr>
    </w:p>
    <w:p w:rsidR="00651EB4" w:rsidRPr="00AF6874" w:rsidRDefault="00651EB4" w:rsidP="00924AFF">
      <w:pPr>
        <w:jc w:val="center"/>
        <w:rPr>
          <w:rFonts w:ascii="AngsanaUPC" w:hAnsi="AngsanaUPC" w:cs="AngsanaUPC"/>
          <w:sz w:val="24"/>
          <w:szCs w:val="24"/>
        </w:rPr>
      </w:pPr>
      <w:r w:rsidRPr="00AF6874">
        <w:rPr>
          <w:rFonts w:ascii="Times New Roman" w:hAnsi="Times New Roman" w:cs="Times New Roman"/>
          <w:sz w:val="24"/>
          <w:szCs w:val="24"/>
        </w:rPr>
        <w:t>НАПРАВЛЕНИЕКОРРЕКЦИОННО</w:t>
      </w:r>
      <w:r w:rsidRPr="00AF6874">
        <w:rPr>
          <w:rFonts w:ascii="AngsanaUPC" w:hAnsi="AngsanaUPC" w:cs="AngsanaUPC"/>
          <w:sz w:val="24"/>
          <w:szCs w:val="24"/>
        </w:rPr>
        <w:t>-</w:t>
      </w:r>
      <w:r w:rsidRPr="00AF6874">
        <w:rPr>
          <w:rFonts w:ascii="Times New Roman" w:hAnsi="Times New Roman" w:cs="Times New Roman"/>
          <w:sz w:val="24"/>
          <w:szCs w:val="24"/>
        </w:rPr>
        <w:t>РАЗВИВАЮЩЕЙРАБОТЫУЧИТЕЛЯ</w:t>
      </w:r>
      <w:r w:rsidRPr="00AF6874">
        <w:rPr>
          <w:rFonts w:ascii="AngsanaUPC" w:hAnsi="AngsanaUPC" w:cs="AngsanaUPC"/>
          <w:sz w:val="24"/>
          <w:szCs w:val="24"/>
        </w:rPr>
        <w:t>-</w:t>
      </w:r>
      <w:r w:rsidRPr="00AF6874">
        <w:rPr>
          <w:rFonts w:ascii="Times New Roman" w:hAnsi="Times New Roman" w:cs="Times New Roman"/>
          <w:sz w:val="24"/>
          <w:szCs w:val="24"/>
        </w:rPr>
        <w:t>ЛОГОПЕДАНАЛОГОПУНКТЕДОУ</w:t>
      </w:r>
    </w:p>
    <w:tbl>
      <w:tblPr>
        <w:tblStyle w:val="a6"/>
        <w:tblW w:w="0" w:type="auto"/>
        <w:tblLook w:val="04A0"/>
      </w:tblPr>
      <w:tblGrid>
        <w:gridCol w:w="4508"/>
        <w:gridCol w:w="5064"/>
      </w:tblGrid>
      <w:tr w:rsidR="00651EB4" w:rsidRPr="00AF6874" w:rsidTr="003344F5">
        <w:tc>
          <w:tcPr>
            <w:tcW w:w="5494" w:type="dxa"/>
          </w:tcPr>
          <w:p w:rsidR="00651EB4" w:rsidRPr="00AF6874" w:rsidRDefault="00651EB4" w:rsidP="00F12F06">
            <w:pPr>
              <w:rPr>
                <w:rFonts w:ascii="AngsanaUPC" w:hAnsi="AngsanaUPC" w:cs="AngsanaUPC"/>
                <w:sz w:val="24"/>
                <w:szCs w:val="24"/>
              </w:rPr>
            </w:pPr>
            <w:r w:rsidRPr="00AF6874">
              <w:rPr>
                <w:sz w:val="24"/>
                <w:szCs w:val="24"/>
              </w:rPr>
              <w:t>Нарушенияустнойречи</w:t>
            </w:r>
          </w:p>
        </w:tc>
        <w:tc>
          <w:tcPr>
            <w:tcW w:w="5494" w:type="dxa"/>
          </w:tcPr>
          <w:p w:rsidR="00651EB4" w:rsidRPr="00AF6874" w:rsidRDefault="00651EB4" w:rsidP="00F12F06">
            <w:pPr>
              <w:rPr>
                <w:rFonts w:ascii="AngsanaUPC" w:hAnsi="AngsanaUPC" w:cs="AngsanaUPC"/>
                <w:sz w:val="24"/>
                <w:szCs w:val="24"/>
              </w:rPr>
            </w:pPr>
            <w:r w:rsidRPr="00AF6874">
              <w:rPr>
                <w:sz w:val="24"/>
                <w:szCs w:val="24"/>
              </w:rPr>
              <w:t>Направлениякоррекционнойработы</w:t>
            </w:r>
          </w:p>
        </w:tc>
      </w:tr>
      <w:tr w:rsidR="00651EB4" w:rsidRPr="00AF6874" w:rsidTr="003344F5">
        <w:tc>
          <w:tcPr>
            <w:tcW w:w="5494" w:type="dxa"/>
          </w:tcPr>
          <w:p w:rsidR="00651EB4" w:rsidRPr="00AF6874" w:rsidRDefault="00651EB4" w:rsidP="00F12F06">
            <w:pPr>
              <w:rPr>
                <w:rFonts w:ascii="AngsanaUPC" w:hAnsi="AngsanaUPC" w:cs="AngsanaUPC"/>
                <w:sz w:val="24"/>
                <w:szCs w:val="24"/>
              </w:rPr>
            </w:pPr>
            <w:r w:rsidRPr="00AF6874">
              <w:rPr>
                <w:sz w:val="24"/>
                <w:szCs w:val="24"/>
              </w:rPr>
              <w:t>Фонетическоенедоразвитиеречи</w:t>
            </w:r>
          </w:p>
        </w:tc>
        <w:tc>
          <w:tcPr>
            <w:tcW w:w="5494" w:type="dxa"/>
          </w:tcPr>
          <w:p w:rsidR="00651EB4" w:rsidRPr="00AF6874" w:rsidRDefault="00651EB4" w:rsidP="00F12F06">
            <w:pPr>
              <w:tabs>
                <w:tab w:val="left" w:pos="375"/>
                <w:tab w:val="left" w:pos="435"/>
                <w:tab w:val="left" w:pos="495"/>
                <w:tab w:val="left" w:pos="540"/>
                <w:tab w:val="left" w:pos="585"/>
                <w:tab w:val="left" w:pos="690"/>
                <w:tab w:val="left" w:pos="795"/>
                <w:tab w:val="left" w:pos="855"/>
                <w:tab w:val="left" w:pos="915"/>
                <w:tab w:val="center" w:pos="2639"/>
              </w:tabs>
              <w:rPr>
                <w:rFonts w:ascii="AngsanaUPC" w:hAnsi="AngsanaUPC" w:cs="AngsanaUPC"/>
                <w:sz w:val="24"/>
                <w:szCs w:val="24"/>
              </w:rPr>
            </w:pPr>
            <w:r w:rsidRPr="00AF6874">
              <w:rPr>
                <w:rFonts w:ascii="AngsanaUPC" w:hAnsi="AngsanaUPC" w:cs="AngsanaUPC"/>
                <w:sz w:val="24"/>
                <w:szCs w:val="24"/>
              </w:rPr>
              <w:t xml:space="preserve">- </w:t>
            </w:r>
            <w:r w:rsidRPr="00AF6874">
              <w:rPr>
                <w:sz w:val="24"/>
                <w:szCs w:val="24"/>
              </w:rPr>
              <w:t>коррекциязвукопроизношения</w:t>
            </w:r>
          </w:p>
        </w:tc>
      </w:tr>
      <w:tr w:rsidR="00651EB4" w:rsidRPr="00AF6874" w:rsidTr="003344F5">
        <w:tc>
          <w:tcPr>
            <w:tcW w:w="5494" w:type="dxa"/>
          </w:tcPr>
          <w:p w:rsidR="00651EB4" w:rsidRPr="00AF6874" w:rsidRDefault="00651EB4" w:rsidP="00F12F06">
            <w:pPr>
              <w:rPr>
                <w:rFonts w:ascii="AngsanaUPC" w:hAnsi="AngsanaUPC" w:cs="AngsanaUPC"/>
                <w:sz w:val="24"/>
                <w:szCs w:val="24"/>
              </w:rPr>
            </w:pPr>
            <w:r w:rsidRPr="00AF6874">
              <w:rPr>
                <w:sz w:val="24"/>
                <w:szCs w:val="24"/>
              </w:rPr>
              <w:t>Фонетико</w:t>
            </w:r>
            <w:r w:rsidRPr="00AF6874">
              <w:rPr>
                <w:rFonts w:ascii="AngsanaUPC" w:hAnsi="AngsanaUPC" w:cs="AngsanaUPC"/>
                <w:sz w:val="24"/>
                <w:szCs w:val="24"/>
              </w:rPr>
              <w:t>-</w:t>
            </w:r>
            <w:r w:rsidRPr="00AF6874">
              <w:rPr>
                <w:sz w:val="24"/>
                <w:szCs w:val="24"/>
              </w:rPr>
              <w:t>фонематическоенедоразвитиеречи</w:t>
            </w:r>
          </w:p>
        </w:tc>
        <w:tc>
          <w:tcPr>
            <w:tcW w:w="5494" w:type="dxa"/>
          </w:tcPr>
          <w:p w:rsidR="00651EB4" w:rsidRPr="00AF6874" w:rsidRDefault="00651EB4" w:rsidP="00F12F06">
            <w:pPr>
              <w:tabs>
                <w:tab w:val="left" w:pos="960"/>
                <w:tab w:val="left" w:pos="1005"/>
                <w:tab w:val="left" w:pos="1050"/>
              </w:tabs>
              <w:rPr>
                <w:rFonts w:ascii="AngsanaUPC" w:hAnsi="AngsanaUPC" w:cs="AngsanaUPC"/>
                <w:sz w:val="24"/>
                <w:szCs w:val="24"/>
              </w:rPr>
            </w:pPr>
            <w:r w:rsidRPr="00AF6874">
              <w:rPr>
                <w:rFonts w:ascii="AngsanaUPC" w:hAnsi="AngsanaUPC" w:cs="AngsanaUPC"/>
                <w:sz w:val="24"/>
                <w:szCs w:val="24"/>
              </w:rPr>
              <w:t xml:space="preserve">- </w:t>
            </w:r>
            <w:r w:rsidRPr="00AF6874">
              <w:rPr>
                <w:sz w:val="24"/>
                <w:szCs w:val="24"/>
              </w:rPr>
              <w:t>развитиефонематическоговосприятия</w:t>
            </w:r>
            <w:r w:rsidRPr="00AF6874">
              <w:rPr>
                <w:rFonts w:ascii="AngsanaUPC" w:hAnsi="AngsanaUPC" w:cs="AngsanaUPC"/>
                <w:sz w:val="24"/>
                <w:szCs w:val="24"/>
              </w:rPr>
              <w:t>;</w:t>
            </w:r>
          </w:p>
          <w:p w:rsidR="00651EB4" w:rsidRPr="00AF6874" w:rsidRDefault="00651EB4" w:rsidP="00F12F06">
            <w:pPr>
              <w:tabs>
                <w:tab w:val="left" w:pos="1050"/>
              </w:tabs>
              <w:rPr>
                <w:rFonts w:ascii="AngsanaUPC" w:hAnsi="AngsanaUPC" w:cs="AngsanaUPC"/>
                <w:sz w:val="24"/>
                <w:szCs w:val="24"/>
              </w:rPr>
            </w:pPr>
            <w:r w:rsidRPr="00AF6874">
              <w:rPr>
                <w:rFonts w:ascii="AngsanaUPC" w:hAnsi="AngsanaUPC" w:cs="AngsanaUPC"/>
                <w:sz w:val="24"/>
                <w:szCs w:val="24"/>
              </w:rPr>
              <w:t xml:space="preserve">- </w:t>
            </w:r>
            <w:r w:rsidRPr="00AF6874">
              <w:rPr>
                <w:sz w:val="24"/>
                <w:szCs w:val="24"/>
              </w:rPr>
              <w:t>совершенствованиеслоговойструктурыслов</w:t>
            </w:r>
            <w:r w:rsidRPr="00AF6874">
              <w:rPr>
                <w:rFonts w:ascii="AngsanaUPC" w:hAnsi="AngsanaUPC" w:cs="AngsanaUPC"/>
                <w:sz w:val="24"/>
                <w:szCs w:val="24"/>
              </w:rPr>
              <w:t>;</w:t>
            </w:r>
          </w:p>
          <w:p w:rsidR="00651EB4" w:rsidRPr="00AF6874" w:rsidRDefault="00651EB4" w:rsidP="00F12F06">
            <w:pPr>
              <w:tabs>
                <w:tab w:val="left" w:pos="1050"/>
              </w:tabs>
              <w:rPr>
                <w:rFonts w:ascii="AngsanaUPC" w:hAnsi="AngsanaUPC" w:cs="AngsanaUPC"/>
                <w:sz w:val="24"/>
                <w:szCs w:val="24"/>
              </w:rPr>
            </w:pPr>
            <w:r w:rsidRPr="00AF6874">
              <w:rPr>
                <w:rFonts w:ascii="AngsanaUPC" w:hAnsi="AngsanaUPC" w:cs="AngsanaUPC"/>
                <w:sz w:val="24"/>
                <w:szCs w:val="24"/>
              </w:rPr>
              <w:t xml:space="preserve">- </w:t>
            </w:r>
            <w:r w:rsidRPr="00AF6874">
              <w:rPr>
                <w:sz w:val="24"/>
                <w:szCs w:val="24"/>
              </w:rPr>
              <w:t>коррекциязвукопроизношения</w:t>
            </w:r>
            <w:r w:rsidRPr="00AF6874">
              <w:rPr>
                <w:rFonts w:ascii="AngsanaUPC" w:hAnsi="AngsanaUPC" w:cs="AngsanaUPC"/>
                <w:sz w:val="24"/>
                <w:szCs w:val="24"/>
              </w:rPr>
              <w:t>.</w:t>
            </w:r>
          </w:p>
        </w:tc>
      </w:tr>
    </w:tbl>
    <w:p w:rsidR="007A4D07" w:rsidRPr="007A4D07" w:rsidRDefault="007A4D07" w:rsidP="00F12F06">
      <w:pPr>
        <w:spacing w:after="0" w:line="240" w:lineRule="auto"/>
        <w:ind w:right="-180"/>
        <w:contextualSpacing/>
        <w:rPr>
          <w:rFonts w:ascii="Times New Roman" w:eastAsia="Times New Roman" w:hAnsi="Times New Roman" w:cs="Times New Roman"/>
          <w:sz w:val="28"/>
          <w:szCs w:val="28"/>
          <w:lang w:eastAsia="ru-RU"/>
        </w:rPr>
      </w:pPr>
    </w:p>
    <w:p w:rsidR="007A4D07" w:rsidRPr="00924AFF" w:rsidRDefault="007A4D07" w:rsidP="00F12F06">
      <w:pPr>
        <w:tabs>
          <w:tab w:val="left" w:pos="735"/>
        </w:tabs>
        <w:spacing w:after="0" w:line="240" w:lineRule="auto"/>
        <w:rPr>
          <w:rFonts w:ascii="Times New Roman" w:eastAsia="Times New Roman" w:hAnsi="Times New Roman" w:cs="Times New Roman"/>
          <w:b/>
          <w:bCs/>
          <w:sz w:val="28"/>
          <w:szCs w:val="28"/>
          <w:lang w:eastAsia="ru-RU"/>
        </w:rPr>
      </w:pPr>
      <w:r w:rsidRPr="00924AFF">
        <w:rPr>
          <w:rFonts w:ascii="Times New Roman" w:eastAsia="Times New Roman" w:hAnsi="Times New Roman" w:cs="Times New Roman"/>
          <w:b/>
          <w:bCs/>
          <w:sz w:val="28"/>
          <w:szCs w:val="28"/>
          <w:lang w:eastAsia="ru-RU"/>
        </w:rPr>
        <w:t>ПЛАН  ИНДИВИДУАЛЬНОЙ КОРРЕКЦИОННОЙ  РАБОТЫ</w:t>
      </w:r>
    </w:p>
    <w:p w:rsidR="007A4D07" w:rsidRPr="00924AFF" w:rsidRDefault="007A4D07" w:rsidP="00F12F06">
      <w:pPr>
        <w:tabs>
          <w:tab w:val="left" w:pos="735"/>
        </w:tabs>
        <w:spacing w:after="0" w:line="240" w:lineRule="auto"/>
        <w:rPr>
          <w:rFonts w:ascii="Times New Roman" w:eastAsia="Times New Roman" w:hAnsi="Times New Roman" w:cs="Times New Roman"/>
          <w:b/>
          <w:bCs/>
          <w:sz w:val="28"/>
          <w:szCs w:val="28"/>
          <w:lang w:eastAsia="ru-RU"/>
        </w:rPr>
      </w:pPr>
      <w:r w:rsidRPr="00924AFF">
        <w:rPr>
          <w:rFonts w:ascii="Times New Roman" w:eastAsia="Times New Roman" w:hAnsi="Times New Roman" w:cs="Times New Roman"/>
          <w:b/>
          <w:bCs/>
          <w:sz w:val="28"/>
          <w:szCs w:val="28"/>
          <w:lang w:eastAsia="ru-RU"/>
        </w:rPr>
        <w:t>ПО  ЗВУКОПРОИЗНОШЕНИЮ</w:t>
      </w:r>
    </w:p>
    <w:p w:rsidR="007A4D07" w:rsidRPr="00924AFF" w:rsidRDefault="007A4D07" w:rsidP="00F12F06">
      <w:pPr>
        <w:tabs>
          <w:tab w:val="left" w:pos="735"/>
        </w:tabs>
        <w:spacing w:after="0" w:line="240" w:lineRule="auto"/>
        <w:ind w:firstLine="1134"/>
        <w:rPr>
          <w:rFonts w:ascii="Times New Roman" w:eastAsia="Times New Roman" w:hAnsi="Times New Roman" w:cs="Times New Roman"/>
          <w:b/>
          <w:bCs/>
          <w:sz w:val="28"/>
          <w:szCs w:val="28"/>
          <w:lang w:eastAsia="ru-RU"/>
        </w:rPr>
      </w:pPr>
      <w:r w:rsidRPr="00924AFF">
        <w:rPr>
          <w:rFonts w:ascii="Times New Roman" w:eastAsia="Times New Roman" w:hAnsi="Times New Roman" w:cs="Times New Roman"/>
          <w:b/>
          <w:bCs/>
          <w:sz w:val="28"/>
          <w:szCs w:val="28"/>
          <w:u w:val="single"/>
          <w:lang w:val="en-US" w:eastAsia="ru-RU"/>
        </w:rPr>
        <w:t>I</w:t>
      </w:r>
      <w:r w:rsidRPr="00924AFF">
        <w:rPr>
          <w:rFonts w:ascii="Times New Roman" w:eastAsia="Times New Roman" w:hAnsi="Times New Roman" w:cs="Times New Roman"/>
          <w:b/>
          <w:bCs/>
          <w:sz w:val="28"/>
          <w:szCs w:val="28"/>
          <w:u w:val="single"/>
          <w:lang w:eastAsia="ru-RU"/>
        </w:rPr>
        <w:t>.ПОДГОТОВИТЕЛЬНЫЙ</w:t>
      </w:r>
      <w:r w:rsidRPr="00924AFF">
        <w:rPr>
          <w:rFonts w:ascii="Times New Roman" w:eastAsia="Times New Roman" w:hAnsi="Times New Roman" w:cs="Times New Roman"/>
          <w:b/>
          <w:bCs/>
          <w:sz w:val="28"/>
          <w:szCs w:val="28"/>
          <w:lang w:eastAsia="ru-RU"/>
        </w:rPr>
        <w:t>.</w:t>
      </w:r>
    </w:p>
    <w:p w:rsidR="007A4D07" w:rsidRPr="00924AFF" w:rsidRDefault="007A4D07" w:rsidP="00F12F06">
      <w:pPr>
        <w:tabs>
          <w:tab w:val="left" w:pos="735"/>
        </w:tabs>
        <w:spacing w:after="0" w:line="240" w:lineRule="auto"/>
        <w:ind w:left="567" w:firstLine="567"/>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eastAsia="ru-RU"/>
        </w:rPr>
        <w:t>Задача:</w:t>
      </w:r>
      <w:r w:rsidRPr="00924AFF">
        <w:rPr>
          <w:rFonts w:ascii="Times New Roman" w:eastAsia="Times New Roman" w:hAnsi="Times New Roman" w:cs="Times New Roman"/>
          <w:sz w:val="28"/>
          <w:szCs w:val="28"/>
          <w:lang w:eastAsia="ru-RU"/>
        </w:rPr>
        <w:t xml:space="preserve">                                                                                                                                                    тщательная и всесторонняя подготовка ребенка к длительной и кропотливой коррекционной работе, а именно:</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а) вызвать интерес к логопедическим занятиям, даже потребность в них;</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б) развитие слухового внимания, памяти, фонематического восприятия в играх и специальных упражнениях;</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в) формирование    и    развитие    артикуляционной    моторики    до    уровня минимальной достаточности для постановки звуков;</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в) в    процессе    систематических    тренировок    овладение     комплексом пальчиковой гимнастики;</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lastRenderedPageBreak/>
        <w:t xml:space="preserve">г) </w:t>
      </w:r>
      <w:r w:rsidRPr="00924AFF">
        <w:rPr>
          <w:rFonts w:ascii="Times New Roman" w:eastAsia="Times New Roman" w:hAnsi="Times New Roman" w:cs="Times New Roman"/>
          <w:sz w:val="28"/>
          <w:szCs w:val="28"/>
          <w:lang w:eastAsia="ru-RU"/>
        </w:rPr>
        <w:tab/>
        <w:t>укрепление    физического    здоровья    (консультации врачей -  узких  специалистов   при   необходимости медикаментозное   лечение,   массаж)</w:t>
      </w:r>
    </w:p>
    <w:p w:rsidR="007A4D07" w:rsidRPr="00924AFF" w:rsidRDefault="007A4D07" w:rsidP="00F12F06">
      <w:pPr>
        <w:tabs>
          <w:tab w:val="left" w:pos="735"/>
        </w:tabs>
        <w:spacing w:after="0" w:line="240" w:lineRule="auto"/>
        <w:rPr>
          <w:rFonts w:ascii="Times New Roman" w:eastAsia="Times New Roman" w:hAnsi="Times New Roman" w:cs="Times New Roman"/>
          <w:b/>
          <w:bCs/>
          <w:sz w:val="28"/>
          <w:szCs w:val="28"/>
          <w:u w:val="single"/>
          <w:lang w:eastAsia="ru-RU"/>
        </w:rPr>
      </w:pPr>
      <w:r w:rsidRPr="00924AFF">
        <w:rPr>
          <w:rFonts w:ascii="Times New Roman" w:eastAsia="Times New Roman" w:hAnsi="Times New Roman" w:cs="Times New Roman"/>
          <w:b/>
          <w:bCs/>
          <w:sz w:val="28"/>
          <w:szCs w:val="28"/>
          <w:u w:val="single"/>
          <w:lang w:val="en-US" w:eastAsia="ru-RU"/>
        </w:rPr>
        <w:t>II</w:t>
      </w:r>
      <w:r w:rsidRPr="00924AFF">
        <w:rPr>
          <w:rFonts w:ascii="Times New Roman" w:eastAsia="Times New Roman" w:hAnsi="Times New Roman" w:cs="Times New Roman"/>
          <w:b/>
          <w:bCs/>
          <w:sz w:val="28"/>
          <w:szCs w:val="28"/>
          <w:u w:val="single"/>
          <w:lang w:eastAsia="ru-RU"/>
        </w:rPr>
        <w:t>. ФОРМИРОВАНИЕ ПРИЗНОСИТЕЛЬНЫХ УМЕНИЙ И НАВЫКОВ</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bCs/>
          <w:sz w:val="28"/>
          <w:szCs w:val="28"/>
          <w:lang w:eastAsia="ru-RU"/>
        </w:rPr>
        <w:t>Задачи:</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а) устранение дефектного звукопроизношения;</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б) развитие умений и навыков дифференцировать  звуки,     сходные артикуляционно  и акустически;</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               в) формирование практических умений и навыков пользования исправленной (фонетически   чистой, лексически развитой,  грамматически  правильной) речью. </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             Виды коррекционной работы на данном этапе:                                  </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bCs/>
          <w:sz w:val="28"/>
          <w:szCs w:val="28"/>
          <w:u w:val="single"/>
          <w:lang w:eastAsia="ru-RU"/>
        </w:rPr>
        <w:t>1). ПОСТАНОВКА ЗВУКОВ</w:t>
      </w:r>
      <w:r w:rsidRPr="00924AFF">
        <w:rPr>
          <w:rFonts w:ascii="Times New Roman" w:eastAsia="Times New Roman" w:hAnsi="Times New Roman" w:cs="Times New Roman"/>
          <w:sz w:val="28"/>
          <w:szCs w:val="28"/>
          <w:lang w:eastAsia="ru-RU"/>
        </w:rPr>
        <w:t>в такой последовательности:</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bCs/>
          <w:sz w:val="28"/>
          <w:szCs w:val="28"/>
          <w:lang w:eastAsia="ru-RU"/>
        </w:rPr>
        <w:t xml:space="preserve">- </w:t>
      </w:r>
      <w:r w:rsidRPr="00924AFF">
        <w:rPr>
          <w:rFonts w:ascii="Times New Roman" w:eastAsia="Times New Roman" w:hAnsi="Times New Roman" w:cs="Times New Roman"/>
          <w:sz w:val="28"/>
          <w:szCs w:val="28"/>
          <w:lang w:eastAsia="ru-RU"/>
        </w:rPr>
        <w:t>свистящие С, 3, Ц, С’, 3'</w:t>
      </w:r>
    </w:p>
    <w:p w:rsidR="007A4D07" w:rsidRPr="00924AFF" w:rsidRDefault="007A4D07" w:rsidP="00F12F06">
      <w:pPr>
        <w:numPr>
          <w:ilvl w:val="0"/>
          <w:numId w:val="20"/>
        </w:num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шипящий  Ш</w:t>
      </w:r>
    </w:p>
    <w:p w:rsidR="007A4D07" w:rsidRPr="00924AFF" w:rsidRDefault="007A4D07" w:rsidP="00F12F06">
      <w:pPr>
        <w:numPr>
          <w:ilvl w:val="0"/>
          <w:numId w:val="20"/>
        </w:num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сонор Л</w:t>
      </w:r>
    </w:p>
    <w:p w:rsidR="007A4D07" w:rsidRPr="00924AFF" w:rsidRDefault="007A4D07" w:rsidP="00F12F06">
      <w:pPr>
        <w:numPr>
          <w:ilvl w:val="0"/>
          <w:numId w:val="20"/>
        </w:num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шипящий  Ж</w:t>
      </w:r>
    </w:p>
    <w:p w:rsidR="007A4D07" w:rsidRPr="00924AFF" w:rsidRDefault="007A4D07" w:rsidP="00F12F06">
      <w:pPr>
        <w:numPr>
          <w:ilvl w:val="0"/>
          <w:numId w:val="20"/>
        </w:num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сонорыР,  Р'</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 шипящие Ч, </w:t>
      </w:r>
      <w:r w:rsidRPr="00924AFF">
        <w:rPr>
          <w:rFonts w:ascii="Times New Roman" w:eastAsia="Times New Roman" w:hAnsi="Times New Roman" w:cs="Times New Roman"/>
          <w:bCs/>
          <w:sz w:val="28"/>
          <w:szCs w:val="28"/>
          <w:lang w:eastAsia="ru-RU"/>
        </w:rPr>
        <w:t>Щ</w:t>
      </w:r>
      <w:r w:rsidRPr="00924AFF">
        <w:rPr>
          <w:rFonts w:ascii="Times New Roman" w:eastAsia="Times New Roman" w:hAnsi="Times New Roman" w:cs="Times New Roman"/>
          <w:b/>
          <w:bCs/>
          <w:sz w:val="28"/>
          <w:szCs w:val="28"/>
          <w:lang w:eastAsia="ru-RU"/>
        </w:rPr>
        <w:br/>
        <w:t xml:space="preserve">         Способ постановки:</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Подготовительные упражнения (кроме артикуляционной гимнастики):</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u w:val="single"/>
          <w:lang w:eastAsia="ru-RU"/>
        </w:rPr>
        <w:t>для   свистящих</w:t>
      </w:r>
      <w:r w:rsidRPr="00924AFF">
        <w:rPr>
          <w:rFonts w:ascii="Times New Roman" w:eastAsia="Times New Roman" w:hAnsi="Times New Roman" w:cs="Times New Roman"/>
          <w:b/>
          <w:sz w:val="28"/>
          <w:szCs w:val="28"/>
          <w:lang w:eastAsia="ru-RU"/>
        </w:rPr>
        <w:t>:</w:t>
      </w:r>
      <w:r w:rsidRPr="00924AFF">
        <w:rPr>
          <w:rFonts w:ascii="Times New Roman" w:eastAsia="Times New Roman" w:hAnsi="Times New Roman" w:cs="Times New Roman"/>
          <w:sz w:val="28"/>
          <w:szCs w:val="28"/>
          <w:lang w:eastAsia="ru-RU"/>
        </w:rPr>
        <w:t xml:space="preserve">   «Улыбка»,   «Заборчик»,   «Лопатка» «Желобок», «Щеточка», «Футбол»,   «Фокус»;</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u w:val="single"/>
          <w:lang w:eastAsia="ru-RU"/>
        </w:rPr>
        <w:t>для шипящих</w:t>
      </w:r>
      <w:r w:rsidRPr="00924AFF">
        <w:rPr>
          <w:rFonts w:ascii="Times New Roman" w:eastAsia="Times New Roman" w:hAnsi="Times New Roman" w:cs="Times New Roman"/>
          <w:b/>
          <w:sz w:val="28"/>
          <w:szCs w:val="28"/>
          <w:lang w:eastAsia="ru-RU"/>
        </w:rPr>
        <w:t>:</w:t>
      </w:r>
      <w:r w:rsidRPr="00924AFF">
        <w:rPr>
          <w:rFonts w:ascii="Times New Roman" w:eastAsia="Times New Roman" w:hAnsi="Times New Roman" w:cs="Times New Roman"/>
          <w:sz w:val="28"/>
          <w:szCs w:val="28"/>
          <w:lang w:eastAsia="ru-RU"/>
        </w:rPr>
        <w:t xml:space="preserve">  «Трубочка», «Вкусное варенье», «Чашечка», «Грибок», «Погреем руки»;</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u w:val="single"/>
          <w:lang w:eastAsia="ru-RU"/>
        </w:rPr>
        <w:t>для Р, Р'</w:t>
      </w:r>
      <w:r w:rsidRPr="00924AFF">
        <w:rPr>
          <w:rFonts w:ascii="Times New Roman" w:eastAsia="Times New Roman" w:hAnsi="Times New Roman" w:cs="Times New Roman"/>
          <w:b/>
          <w:sz w:val="28"/>
          <w:szCs w:val="28"/>
          <w:lang w:eastAsia="ru-RU"/>
        </w:rPr>
        <w:t>:</w:t>
      </w:r>
      <w:r w:rsidRPr="00924AFF">
        <w:rPr>
          <w:rFonts w:ascii="Times New Roman" w:eastAsia="Times New Roman" w:hAnsi="Times New Roman" w:cs="Times New Roman"/>
          <w:sz w:val="28"/>
          <w:szCs w:val="28"/>
          <w:lang w:eastAsia="ru-RU"/>
        </w:rPr>
        <w:t xml:space="preserve"> «Болтушка», «Маляр», «Индюк», «Лошадка», «Грибок», «Барабанщик», «Гармошка», «Пулемет»;</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u w:val="single"/>
          <w:lang w:eastAsia="ru-RU"/>
        </w:rPr>
        <w:t>для Л:</w:t>
      </w:r>
      <w:r w:rsidRPr="00924AFF">
        <w:rPr>
          <w:rFonts w:ascii="Times New Roman" w:eastAsia="Times New Roman" w:hAnsi="Times New Roman" w:cs="Times New Roman"/>
          <w:sz w:val="28"/>
          <w:szCs w:val="28"/>
          <w:lang w:eastAsia="ru-RU"/>
        </w:rPr>
        <w:t xml:space="preserve"> «Улыбка», «Лопатка», «Накажем язык». Работа по постановке звуков проводится только  индивидуально.             </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bCs/>
          <w:sz w:val="28"/>
          <w:szCs w:val="28"/>
          <w:u w:val="single"/>
          <w:lang w:eastAsia="ru-RU"/>
        </w:rPr>
        <w:t>2). АВТОМАТИЗАЦИЯ КАЖДОГО ИСПРАВЛЕННОГО ЗВУКА В СЛОГАХ</w:t>
      </w:r>
      <w:r w:rsidRPr="00924AFF">
        <w:rPr>
          <w:rFonts w:ascii="Times New Roman" w:eastAsia="Times New Roman" w:hAnsi="Times New Roman" w:cs="Times New Roman"/>
          <w:b/>
          <w:bCs/>
          <w:sz w:val="28"/>
          <w:szCs w:val="28"/>
          <w:lang w:eastAsia="ru-RU"/>
        </w:rPr>
        <w:t>:</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По мере постановки может проводиться как индивидуально, так в подгруппе:</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а)  3, Ш, Ж, С, 3', Л' автоматизируются вначале в прямых слогах, затем в обратных и в последнюю очередь - в слогах со стечением  согласных;</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б)  Ц, Ч, Щ, Л - наоборот: сначала в обратных слогах, затем в прямых и со стечением согласных;</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в)  Р, Р' можно начинать автоматизировать с проторного аналога и параллельно вырабатывать вибрацию.</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eastAsia="ru-RU"/>
        </w:rPr>
        <w:t>3).</w:t>
      </w:r>
      <w:r w:rsidRPr="00924AFF">
        <w:rPr>
          <w:rFonts w:ascii="Times New Roman" w:eastAsia="Times New Roman" w:hAnsi="Times New Roman" w:cs="Times New Roman"/>
          <w:b/>
          <w:bCs/>
          <w:sz w:val="28"/>
          <w:szCs w:val="28"/>
          <w:u w:val="single"/>
          <w:lang w:eastAsia="ru-RU"/>
        </w:rPr>
        <w:t xml:space="preserve"> АВТОМАТИЗАЦИЯ КАЖДОГО ИСПРАВЛЕННОГО ЗВУКА В СЛОВАХ</w:t>
      </w:r>
      <w:r w:rsidRPr="00924AFF">
        <w:rPr>
          <w:rFonts w:ascii="Times New Roman" w:eastAsia="Times New Roman" w:hAnsi="Times New Roman" w:cs="Times New Roman"/>
          <w:b/>
          <w:bCs/>
          <w:sz w:val="28"/>
          <w:szCs w:val="28"/>
          <w:lang w:eastAsia="ru-RU"/>
        </w:rPr>
        <w:t xml:space="preserve">:                                                                                                                           </w:t>
      </w:r>
      <w:r w:rsidRPr="00924AFF">
        <w:rPr>
          <w:rFonts w:ascii="Times New Roman" w:eastAsia="Times New Roman" w:hAnsi="Times New Roman" w:cs="Times New Roman"/>
          <w:bCs/>
          <w:sz w:val="28"/>
          <w:szCs w:val="28"/>
          <w:lang w:eastAsia="ru-RU"/>
        </w:rPr>
        <w:t>Пр</w:t>
      </w:r>
      <w:r w:rsidRPr="00924AFF">
        <w:rPr>
          <w:rFonts w:ascii="Times New Roman" w:eastAsia="Times New Roman" w:hAnsi="Times New Roman" w:cs="Times New Roman"/>
          <w:sz w:val="28"/>
          <w:szCs w:val="28"/>
          <w:lang w:eastAsia="ru-RU"/>
        </w:rPr>
        <w:t xml:space="preserve">оводится по следам автоматизации в слогах, в той же  последовательности.                                                                                     </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По мере овладения произношением каждого слога он немедленно вводится и закрепляется в словах с данным слогом. Для проведения работы по автоматизации звуков в словах дети со сходными дефектами объединяются в подгруппы. Вся дальнейшая коррекционная работа проводится в подгруппах.</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eastAsia="ru-RU"/>
        </w:rPr>
        <w:lastRenderedPageBreak/>
        <w:t>4).</w:t>
      </w:r>
      <w:r w:rsidRPr="00924AFF">
        <w:rPr>
          <w:rFonts w:ascii="Times New Roman" w:eastAsia="Times New Roman" w:hAnsi="Times New Roman" w:cs="Times New Roman"/>
          <w:b/>
          <w:bCs/>
          <w:sz w:val="28"/>
          <w:szCs w:val="28"/>
          <w:u w:val="single"/>
          <w:lang w:eastAsia="ru-RU"/>
        </w:rPr>
        <w:t xml:space="preserve"> АВТОМАТИЗАЦИЯ</w:t>
      </w:r>
      <w:r w:rsidRPr="00924AFF">
        <w:rPr>
          <w:rFonts w:ascii="Times New Roman" w:eastAsia="Times New Roman" w:hAnsi="Times New Roman" w:cs="Times New Roman"/>
          <w:b/>
          <w:sz w:val="28"/>
          <w:szCs w:val="28"/>
          <w:lang w:eastAsia="ru-RU"/>
        </w:rPr>
        <w:t xml:space="preserve"> ЗВУКОВ В ПРЕДЛОЖЕНИЯХ.   </w:t>
      </w:r>
      <w:r w:rsidRPr="00924AFF">
        <w:rPr>
          <w:rFonts w:ascii="Times New Roman" w:eastAsia="Times New Roman" w:hAnsi="Times New Roman" w:cs="Times New Roman"/>
          <w:sz w:val="28"/>
          <w:szCs w:val="28"/>
          <w:lang w:eastAsia="ru-RU"/>
        </w:rPr>
        <w:t>Каждое отработанное в произношении слово немедленно включается в отдельные предложения, затем в небольшие рассказы, подбираются потешки, чистоговорки, стихи с данным словом.</w:t>
      </w:r>
    </w:p>
    <w:p w:rsidR="007A4D07" w:rsidRPr="00924AFF" w:rsidRDefault="007A4D07" w:rsidP="00F12F06">
      <w:pPr>
        <w:tabs>
          <w:tab w:val="left" w:pos="735"/>
        </w:tabs>
        <w:spacing w:after="0" w:line="240" w:lineRule="auto"/>
        <w:rPr>
          <w:rFonts w:ascii="Times New Roman" w:eastAsia="Times New Roman" w:hAnsi="Times New Roman" w:cs="Times New Roman"/>
          <w:b/>
          <w:sz w:val="28"/>
          <w:szCs w:val="28"/>
          <w:lang w:eastAsia="ru-RU"/>
        </w:rPr>
      </w:pPr>
      <w:r w:rsidRPr="00924AFF">
        <w:rPr>
          <w:rFonts w:ascii="Times New Roman" w:eastAsia="Times New Roman" w:hAnsi="Times New Roman" w:cs="Times New Roman"/>
          <w:b/>
          <w:sz w:val="28"/>
          <w:szCs w:val="28"/>
          <w:lang w:eastAsia="ru-RU"/>
        </w:rPr>
        <w:t>5).</w:t>
      </w:r>
      <w:r w:rsidRPr="00924AFF">
        <w:rPr>
          <w:rFonts w:ascii="Times New Roman" w:eastAsia="Times New Roman" w:hAnsi="Times New Roman" w:cs="Times New Roman"/>
          <w:b/>
          <w:sz w:val="28"/>
          <w:szCs w:val="28"/>
          <w:u w:val="words"/>
          <w:lang w:eastAsia="ru-RU"/>
        </w:rPr>
        <w:t>ДИФФЕРЕНЦИАЦИЯ ЗВУКОВ:</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С – З,   СЬ – Ц,   С – Ш;   </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                               Ж – З,   Ж – Ш;   </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                               Ч – ТЬ,   Ч – СЬ,    Ч – Щ; </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Щ – С, Щ – ТЬ, Щ – Ч, Щ – Ш;</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Р – Л,   Р – РЬ,   РЬ – ЛЬ,   РЬ – Й,    ЛЬ – Л</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eastAsia="ru-RU"/>
        </w:rPr>
        <w:t>6).</w:t>
      </w:r>
      <w:r w:rsidRPr="00924AFF">
        <w:rPr>
          <w:rFonts w:ascii="Times New Roman" w:eastAsia="Times New Roman" w:hAnsi="Times New Roman" w:cs="Times New Roman"/>
          <w:b/>
          <w:sz w:val="28"/>
          <w:szCs w:val="28"/>
          <w:u w:val="words"/>
          <w:lang w:eastAsia="ru-RU"/>
        </w:rPr>
        <w:t>АВТОМАТИЗАЦИЯ В СПОНТАННОЙ РЕЧИ</w:t>
      </w:r>
      <w:r w:rsidRPr="00924AFF">
        <w:rPr>
          <w:rFonts w:ascii="Times New Roman" w:eastAsia="Times New Roman" w:hAnsi="Times New Roman" w:cs="Times New Roman"/>
          <w:sz w:val="28"/>
          <w:szCs w:val="28"/>
          <w:lang w:eastAsia="ru-RU"/>
        </w:rPr>
        <w:t xml:space="preserve"> (в диалогической речи, в играх, развлечениях, режимных моментах, экскурсиях, труде и т. д.).</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i/>
          <w:sz w:val="28"/>
          <w:szCs w:val="28"/>
          <w:lang w:eastAsia="ru-RU"/>
        </w:rPr>
        <w:t>Однако изменения вполне допустимы, если они продиктованы ин</w:t>
      </w:r>
      <w:r w:rsidRPr="00924AFF">
        <w:rPr>
          <w:rFonts w:ascii="Times New Roman" w:eastAsia="Times New Roman" w:hAnsi="Times New Roman" w:cs="Times New Roman"/>
          <w:i/>
          <w:sz w:val="28"/>
          <w:szCs w:val="28"/>
          <w:lang w:eastAsia="ru-RU"/>
        </w:rPr>
        <w:softHyphen/>
        <w:t>дивидуальными особенностями отдельных детей и способствуют успеш</w:t>
      </w:r>
      <w:r w:rsidRPr="00924AFF">
        <w:rPr>
          <w:rFonts w:ascii="Times New Roman" w:eastAsia="Times New Roman" w:hAnsi="Times New Roman" w:cs="Times New Roman"/>
          <w:i/>
          <w:sz w:val="28"/>
          <w:szCs w:val="28"/>
          <w:lang w:eastAsia="ru-RU"/>
        </w:rPr>
        <w:softHyphen/>
        <w:t>ному их продвижению.</w:t>
      </w:r>
      <w:r w:rsidRPr="00924AFF">
        <w:rPr>
          <w:rFonts w:ascii="Times New Roman" w:eastAsia="Times New Roman" w:hAnsi="Times New Roman" w:cs="Times New Roman"/>
          <w:sz w:val="28"/>
          <w:szCs w:val="28"/>
          <w:lang w:eastAsia="ru-RU"/>
        </w:rPr>
        <w:t xml:space="preserve"> (Коноваленко, 1998)</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val="en-US" w:eastAsia="ru-RU"/>
        </w:rPr>
        <w:t>III</w:t>
      </w:r>
      <w:r w:rsidRPr="00924AFF">
        <w:rPr>
          <w:rFonts w:ascii="Times New Roman" w:eastAsia="Times New Roman" w:hAnsi="Times New Roman" w:cs="Times New Roman"/>
          <w:b/>
          <w:sz w:val="28"/>
          <w:szCs w:val="28"/>
          <w:lang w:eastAsia="ru-RU"/>
        </w:rPr>
        <w:t xml:space="preserve">. </w:t>
      </w:r>
      <w:r w:rsidRPr="00924AFF">
        <w:rPr>
          <w:rFonts w:ascii="Times New Roman" w:eastAsia="Times New Roman" w:hAnsi="Times New Roman" w:cs="Times New Roman"/>
          <w:b/>
          <w:sz w:val="28"/>
          <w:szCs w:val="28"/>
          <w:u w:val="words"/>
          <w:lang w:eastAsia="ru-RU"/>
        </w:rPr>
        <w:t>СОВЕРШЕНСТВОВАНИЕ ФОНЕМАТИЧЕСКОГО ВОСПРИЯТИЯ</w:t>
      </w:r>
      <w:r w:rsidRPr="00924AFF">
        <w:rPr>
          <w:rFonts w:ascii="Times New Roman" w:eastAsia="Times New Roman" w:hAnsi="Times New Roman" w:cs="Times New Roman"/>
          <w:sz w:val="28"/>
          <w:szCs w:val="28"/>
          <w:lang w:eastAsia="ru-RU"/>
        </w:rPr>
        <w:t>и навыков анализа и синтеза слов параллельно  с коррекцией звукопроизношения</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val="en-US" w:eastAsia="ru-RU"/>
        </w:rPr>
        <w:t>IV</w:t>
      </w:r>
      <w:r w:rsidRPr="00924AFF">
        <w:rPr>
          <w:rFonts w:ascii="Times New Roman" w:eastAsia="Times New Roman" w:hAnsi="Times New Roman" w:cs="Times New Roman"/>
          <w:b/>
          <w:sz w:val="28"/>
          <w:szCs w:val="28"/>
          <w:lang w:eastAsia="ru-RU"/>
        </w:rPr>
        <w:t xml:space="preserve">. </w:t>
      </w:r>
      <w:r w:rsidRPr="00924AFF">
        <w:rPr>
          <w:rFonts w:ascii="Times New Roman" w:eastAsia="Times New Roman" w:hAnsi="Times New Roman" w:cs="Times New Roman"/>
          <w:b/>
          <w:sz w:val="28"/>
          <w:szCs w:val="28"/>
          <w:u w:val="words"/>
          <w:lang w:eastAsia="ru-RU"/>
        </w:rPr>
        <w:t>СИСТЕМАТИЧЕСКИЕ УПРАЖНЕНИЯ НА РАЗВИТИЕ</w:t>
      </w:r>
      <w:r w:rsidRPr="00924AFF">
        <w:rPr>
          <w:rFonts w:ascii="Times New Roman" w:eastAsia="Times New Roman" w:hAnsi="Times New Roman" w:cs="Times New Roman"/>
          <w:sz w:val="28"/>
          <w:szCs w:val="28"/>
          <w:lang w:eastAsia="ru-RU"/>
        </w:rPr>
        <w:t xml:space="preserve"> внимания, мышления на отработанном материале.</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val="en-US" w:eastAsia="ru-RU"/>
        </w:rPr>
        <w:t>V</w:t>
      </w:r>
      <w:r w:rsidRPr="00924AFF">
        <w:rPr>
          <w:rFonts w:ascii="Times New Roman" w:eastAsia="Times New Roman" w:hAnsi="Times New Roman" w:cs="Times New Roman"/>
          <w:b/>
          <w:sz w:val="28"/>
          <w:szCs w:val="28"/>
          <w:lang w:eastAsia="ru-RU"/>
        </w:rPr>
        <w:t>.</w:t>
      </w:r>
      <w:r w:rsidRPr="00924AFF">
        <w:rPr>
          <w:rFonts w:ascii="Times New Roman" w:eastAsia="Times New Roman" w:hAnsi="Times New Roman" w:cs="Times New Roman"/>
          <w:b/>
          <w:sz w:val="28"/>
          <w:szCs w:val="28"/>
          <w:u w:val="words"/>
          <w:lang w:eastAsia="ru-RU"/>
        </w:rPr>
        <w:t>РАЗВИТИЕ СВЯЗНОЙ ВЫРАЗИТЕЛЬНОЙ РЕЧИ</w:t>
      </w:r>
      <w:r w:rsidRPr="00924AFF">
        <w:rPr>
          <w:rFonts w:ascii="Times New Roman" w:eastAsia="Times New Roman" w:hAnsi="Times New Roman" w:cs="Times New Roman"/>
          <w:sz w:val="28"/>
          <w:szCs w:val="28"/>
          <w:lang w:eastAsia="ru-RU"/>
        </w:rPr>
        <w:t xml:space="preserve"> на базе правильно произносимых звуков.</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Лексические и грамматические упражнения.                                                                                                                    Нормализация просодической стороны речи.</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Обучение рассказыванию.     </w:t>
      </w:r>
    </w:p>
    <w:p w:rsidR="007A4D07" w:rsidRPr="00924AFF" w:rsidRDefault="007A4D07" w:rsidP="00F12F06">
      <w:pPr>
        <w:tabs>
          <w:tab w:val="left" w:pos="735"/>
        </w:tabs>
        <w:spacing w:after="0" w:line="240" w:lineRule="auto"/>
        <w:rPr>
          <w:rFonts w:ascii="Times New Roman" w:eastAsia="Times New Roman" w:hAnsi="Times New Roman" w:cs="Times New Roman"/>
          <w:bCs/>
          <w:iCs/>
          <w:sz w:val="28"/>
          <w:szCs w:val="28"/>
          <w:lang w:eastAsia="ru-RU"/>
        </w:rPr>
      </w:pPr>
      <w:r w:rsidRPr="00924AFF">
        <w:rPr>
          <w:rFonts w:ascii="Times New Roman" w:eastAsia="Times New Roman" w:hAnsi="Times New Roman" w:cs="Times New Roman"/>
          <w:bCs/>
          <w:iCs/>
          <w:sz w:val="28"/>
          <w:szCs w:val="28"/>
          <w:lang w:eastAsia="ru-RU"/>
        </w:rPr>
        <w:t>Роль индивидуальных занятий особенно велика в работе с детьми, индивидуальные(поведенческие, характерологические) особенности которых мешают им установить продуктивные контакты со взрослым, а тем более со сверстниками. Тем не менее постепенный отход от индивидуальных занятий к занятиям в микрогруппах в течение учебного года позволяет оптимизировать временные затраты и перейти к формированию некоторых навыков совместной продуктивной  и речевой деятельности детей.</w:t>
      </w:r>
    </w:p>
    <w:p w:rsidR="007A4D07" w:rsidRPr="00924AFF" w:rsidRDefault="007A4D07" w:rsidP="00F12F06">
      <w:pPr>
        <w:spacing w:after="0" w:line="240" w:lineRule="auto"/>
        <w:rPr>
          <w:rFonts w:ascii="Times New Roman" w:eastAsia="Times New Roman" w:hAnsi="Times New Roman" w:cs="Times New Roman"/>
          <w:b/>
          <w:sz w:val="28"/>
          <w:szCs w:val="28"/>
          <w:u w:val="single"/>
          <w:lang w:eastAsia="ru-RU"/>
        </w:rPr>
      </w:pPr>
    </w:p>
    <w:p w:rsidR="007A4D07" w:rsidRPr="00924AFF" w:rsidRDefault="007A4D07" w:rsidP="00F12F06">
      <w:pPr>
        <w:spacing w:after="0" w:line="240" w:lineRule="auto"/>
        <w:rPr>
          <w:rFonts w:ascii="Times New Roman" w:eastAsia="Times New Roman" w:hAnsi="Times New Roman" w:cs="Times New Roman"/>
          <w:b/>
          <w:sz w:val="28"/>
          <w:szCs w:val="28"/>
          <w:u w:val="single"/>
          <w:lang w:eastAsia="ru-RU"/>
        </w:rPr>
      </w:pPr>
    </w:p>
    <w:p w:rsidR="007A4D07" w:rsidRPr="00924AFF" w:rsidRDefault="007A4D07" w:rsidP="00F12F06">
      <w:pPr>
        <w:spacing w:after="0" w:line="240" w:lineRule="auto"/>
        <w:rPr>
          <w:rFonts w:ascii="Times New Roman" w:eastAsia="Times New Roman" w:hAnsi="Times New Roman" w:cs="Times New Roman"/>
          <w:b/>
          <w:sz w:val="28"/>
          <w:szCs w:val="28"/>
          <w:u w:val="single"/>
          <w:lang w:eastAsia="ru-RU"/>
        </w:rPr>
      </w:pPr>
    </w:p>
    <w:p w:rsidR="007A4D07" w:rsidRPr="00924AFF" w:rsidRDefault="007A4D07" w:rsidP="00924AFF">
      <w:pPr>
        <w:spacing w:after="0" w:line="240" w:lineRule="auto"/>
        <w:jc w:val="center"/>
        <w:rPr>
          <w:rFonts w:ascii="Arial Rounded MT Bold" w:eastAsia="Times New Roman" w:hAnsi="Arial Rounded MT Bold" w:cs="Times New Roman"/>
          <w:b/>
          <w:sz w:val="28"/>
          <w:szCs w:val="28"/>
          <w:lang w:eastAsia="ru-RU"/>
        </w:rPr>
      </w:pPr>
      <w:r w:rsidRPr="00924AFF">
        <w:rPr>
          <w:rFonts w:ascii="Times New Roman" w:eastAsia="Times New Roman" w:hAnsi="Times New Roman" w:cs="Times New Roman"/>
          <w:b/>
          <w:sz w:val="28"/>
          <w:szCs w:val="28"/>
          <w:lang w:eastAsia="ru-RU"/>
        </w:rPr>
        <w:t>Перспективноепланирование</w:t>
      </w:r>
    </w:p>
    <w:p w:rsidR="007A4D07" w:rsidRPr="00924AFF" w:rsidRDefault="00465C72" w:rsidP="00924AFF">
      <w:pPr>
        <w:spacing w:after="0" w:line="240" w:lineRule="auto"/>
        <w:jc w:val="center"/>
        <w:rPr>
          <w:rFonts w:ascii="Arial Rounded MT Bold" w:eastAsia="Times New Roman" w:hAnsi="Arial Rounded MT Bold" w:cs="Times New Roman"/>
          <w:b/>
          <w:sz w:val="28"/>
          <w:szCs w:val="28"/>
          <w:lang w:eastAsia="ru-RU"/>
        </w:rPr>
      </w:pPr>
      <w:r w:rsidRPr="00924AFF">
        <w:rPr>
          <w:rFonts w:ascii="Times New Roman" w:eastAsia="Times New Roman" w:hAnsi="Times New Roman" w:cs="Times New Roman"/>
          <w:b/>
          <w:sz w:val="28"/>
          <w:szCs w:val="28"/>
          <w:lang w:eastAsia="ru-RU"/>
        </w:rPr>
        <w:t>И</w:t>
      </w:r>
      <w:r w:rsidR="007A4D07" w:rsidRPr="00924AFF">
        <w:rPr>
          <w:rFonts w:ascii="Times New Roman" w:eastAsia="Times New Roman" w:hAnsi="Times New Roman" w:cs="Times New Roman"/>
          <w:b/>
          <w:sz w:val="28"/>
          <w:szCs w:val="28"/>
          <w:lang w:eastAsia="ru-RU"/>
        </w:rPr>
        <w:t>ндивидуальнойкоррекционно</w:t>
      </w:r>
      <w:r w:rsidR="007A4D07" w:rsidRPr="00924AFF">
        <w:rPr>
          <w:rFonts w:ascii="Arial Rounded MT Bold" w:eastAsia="Times New Roman" w:hAnsi="Arial Rounded MT Bold" w:cs="Times New Roman"/>
          <w:b/>
          <w:sz w:val="28"/>
          <w:szCs w:val="28"/>
          <w:lang w:eastAsia="ru-RU"/>
        </w:rPr>
        <w:t>-</w:t>
      </w:r>
      <w:r w:rsidR="007A4D07" w:rsidRPr="00924AFF">
        <w:rPr>
          <w:rFonts w:ascii="Times New Roman" w:eastAsia="Times New Roman" w:hAnsi="Times New Roman" w:cs="Times New Roman"/>
          <w:b/>
          <w:sz w:val="28"/>
          <w:szCs w:val="28"/>
          <w:lang w:eastAsia="ru-RU"/>
        </w:rPr>
        <w:t>развивающейработы</w:t>
      </w:r>
    </w:p>
    <w:p w:rsidR="007A4D07" w:rsidRPr="00924AFF" w:rsidRDefault="00465C72" w:rsidP="00924AFF">
      <w:pPr>
        <w:spacing w:after="0" w:line="240" w:lineRule="auto"/>
        <w:jc w:val="center"/>
        <w:rPr>
          <w:rFonts w:ascii="Arial Rounded MT Bold" w:eastAsia="Times New Roman" w:hAnsi="Arial Rounded MT Bold" w:cs="Times New Roman"/>
          <w:b/>
          <w:sz w:val="28"/>
          <w:szCs w:val="28"/>
          <w:lang w:eastAsia="ru-RU"/>
        </w:rPr>
      </w:pPr>
      <w:r w:rsidRPr="00924AFF">
        <w:rPr>
          <w:rFonts w:ascii="Times New Roman" w:eastAsia="Times New Roman" w:hAnsi="Times New Roman" w:cs="Times New Roman"/>
          <w:b/>
          <w:sz w:val="28"/>
          <w:szCs w:val="28"/>
          <w:lang w:eastAsia="ru-RU"/>
        </w:rPr>
        <w:t>п</w:t>
      </w:r>
      <w:r w:rsidR="007A4D07" w:rsidRPr="00924AFF">
        <w:rPr>
          <w:rFonts w:ascii="Times New Roman" w:eastAsia="Times New Roman" w:hAnsi="Times New Roman" w:cs="Times New Roman"/>
          <w:b/>
          <w:sz w:val="28"/>
          <w:szCs w:val="28"/>
          <w:lang w:eastAsia="ru-RU"/>
        </w:rPr>
        <w:t>озвукопроизношению</w:t>
      </w:r>
      <w:r w:rsidR="007A4D07" w:rsidRPr="00924AFF">
        <w:rPr>
          <w:rFonts w:ascii="Arial Rounded MT Bold" w:eastAsia="Times New Roman" w:hAnsi="Arial Rounded MT Bold" w:cs="Times New Roman"/>
          <w:b/>
          <w:sz w:val="28"/>
          <w:szCs w:val="28"/>
          <w:lang w:eastAsia="ru-RU"/>
        </w:rPr>
        <w:t>.</w:t>
      </w:r>
    </w:p>
    <w:p w:rsidR="007A4D07" w:rsidRPr="00924AFF" w:rsidRDefault="007A4D07" w:rsidP="00924AFF">
      <w:pPr>
        <w:spacing w:after="0" w:line="240" w:lineRule="auto"/>
        <w:jc w:val="center"/>
        <w:rPr>
          <w:rFonts w:ascii="Times New Roman" w:eastAsia="Calibri" w:hAnsi="Times New Roman" w:cs="Times New Roman"/>
          <w:b/>
          <w:sz w:val="28"/>
          <w:szCs w:val="28"/>
        </w:rPr>
      </w:pPr>
      <w:r w:rsidRPr="00924AFF">
        <w:rPr>
          <w:rFonts w:ascii="Times New Roman" w:eastAsia="Calibri" w:hAnsi="Times New Roman" w:cs="Times New Roman"/>
          <w:b/>
          <w:sz w:val="28"/>
          <w:szCs w:val="28"/>
        </w:rPr>
        <w:t>(логопункт)</w:t>
      </w:r>
    </w:p>
    <w:tbl>
      <w:tblPr>
        <w:tblW w:w="10976" w:type="dxa"/>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1258"/>
        <w:gridCol w:w="1788"/>
        <w:gridCol w:w="2587"/>
        <w:gridCol w:w="152"/>
        <w:gridCol w:w="2406"/>
        <w:gridCol w:w="2225"/>
      </w:tblGrid>
      <w:tr w:rsidR="007A4D07" w:rsidRPr="007A4D07" w:rsidTr="00CA6ED6">
        <w:tc>
          <w:tcPr>
            <w:tcW w:w="560"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b/>
                <w:sz w:val="24"/>
                <w:szCs w:val="24"/>
              </w:rPr>
            </w:pPr>
            <w:r w:rsidRPr="007A4D07">
              <w:rPr>
                <w:rFonts w:ascii="Times New Roman" w:eastAsia="Calibri" w:hAnsi="Times New Roman" w:cs="Times New Roman"/>
                <w:b/>
                <w:sz w:val="24"/>
                <w:szCs w:val="24"/>
              </w:rPr>
              <w:t>№ п/п</w:t>
            </w:r>
          </w:p>
        </w:tc>
        <w:tc>
          <w:tcPr>
            <w:tcW w:w="1258"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b/>
                <w:sz w:val="24"/>
                <w:szCs w:val="24"/>
              </w:rPr>
            </w:pPr>
            <w:r w:rsidRPr="007A4D07">
              <w:rPr>
                <w:rFonts w:ascii="Times New Roman" w:eastAsia="Calibri" w:hAnsi="Times New Roman" w:cs="Times New Roman"/>
                <w:b/>
                <w:sz w:val="24"/>
                <w:szCs w:val="24"/>
              </w:rPr>
              <w:t>сроки</w:t>
            </w:r>
          </w:p>
        </w:tc>
        <w:tc>
          <w:tcPr>
            <w:tcW w:w="1788"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b/>
                <w:sz w:val="24"/>
                <w:szCs w:val="24"/>
              </w:rPr>
            </w:pPr>
            <w:r w:rsidRPr="007A4D07">
              <w:rPr>
                <w:rFonts w:ascii="Times New Roman" w:eastAsia="Calibri" w:hAnsi="Times New Roman" w:cs="Times New Roman"/>
                <w:b/>
                <w:sz w:val="24"/>
                <w:szCs w:val="24"/>
              </w:rPr>
              <w:t>Содержание</w:t>
            </w:r>
          </w:p>
        </w:tc>
        <w:tc>
          <w:tcPr>
            <w:tcW w:w="2587"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b/>
                <w:sz w:val="24"/>
                <w:szCs w:val="24"/>
              </w:rPr>
            </w:pPr>
            <w:r w:rsidRPr="007A4D07">
              <w:rPr>
                <w:rFonts w:ascii="Times New Roman" w:eastAsia="Calibri" w:hAnsi="Times New Roman" w:cs="Times New Roman"/>
                <w:b/>
                <w:sz w:val="24"/>
                <w:szCs w:val="24"/>
              </w:rPr>
              <w:t>Развитие артикуляции, речевого дыхания</w:t>
            </w:r>
          </w:p>
        </w:tc>
        <w:tc>
          <w:tcPr>
            <w:tcW w:w="2558" w:type="dxa"/>
            <w:gridSpan w:val="2"/>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b/>
                <w:sz w:val="24"/>
                <w:szCs w:val="24"/>
              </w:rPr>
            </w:pPr>
            <w:r w:rsidRPr="007A4D07">
              <w:rPr>
                <w:rFonts w:ascii="Times New Roman" w:eastAsia="Calibri" w:hAnsi="Times New Roman" w:cs="Times New Roman"/>
                <w:b/>
                <w:sz w:val="24"/>
                <w:szCs w:val="24"/>
              </w:rPr>
              <w:t>Развитие мелкой моторики</w:t>
            </w:r>
          </w:p>
        </w:tc>
        <w:tc>
          <w:tcPr>
            <w:tcW w:w="2225"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b/>
                <w:sz w:val="24"/>
                <w:szCs w:val="24"/>
              </w:rPr>
            </w:pPr>
            <w:r w:rsidRPr="007A4D07">
              <w:rPr>
                <w:rFonts w:ascii="Times New Roman" w:eastAsia="Calibri" w:hAnsi="Times New Roman" w:cs="Times New Roman"/>
                <w:b/>
                <w:sz w:val="24"/>
                <w:szCs w:val="24"/>
              </w:rPr>
              <w:t xml:space="preserve">Развитие ВПФ, </w:t>
            </w:r>
          </w:p>
        </w:tc>
      </w:tr>
      <w:tr w:rsidR="007A4D07" w:rsidRPr="007A4D07" w:rsidTr="00CA6ED6">
        <w:tc>
          <w:tcPr>
            <w:tcW w:w="560"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lang w:val="en-US"/>
              </w:rPr>
              <w:t>I</w:t>
            </w:r>
          </w:p>
        </w:tc>
        <w:tc>
          <w:tcPr>
            <w:tcW w:w="10416" w:type="dxa"/>
            <w:gridSpan w:val="6"/>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b/>
                <w:sz w:val="24"/>
                <w:szCs w:val="24"/>
              </w:rPr>
            </w:pPr>
            <w:r w:rsidRPr="007A4D07">
              <w:rPr>
                <w:rFonts w:ascii="Times New Roman" w:eastAsia="Calibri" w:hAnsi="Times New Roman" w:cs="Times New Roman"/>
                <w:b/>
                <w:sz w:val="24"/>
                <w:szCs w:val="24"/>
              </w:rPr>
              <w:t>Исправление  сигматизмов  свистящих звуков ( межзубные, боковые, призубные, смягчение.парасигматизмы)</w:t>
            </w:r>
          </w:p>
        </w:tc>
      </w:tr>
      <w:tr w:rsidR="007A4D07" w:rsidRPr="007A4D07" w:rsidTr="00CA6ED6">
        <w:tc>
          <w:tcPr>
            <w:tcW w:w="560"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1.</w:t>
            </w:r>
          </w:p>
        </w:tc>
        <w:tc>
          <w:tcPr>
            <w:tcW w:w="1258"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Сентябрь-Октябрь</w:t>
            </w:r>
          </w:p>
        </w:tc>
        <w:tc>
          <w:tcPr>
            <w:tcW w:w="1788"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Постановка звука «С»</w:t>
            </w:r>
          </w:p>
        </w:tc>
        <w:tc>
          <w:tcPr>
            <w:tcW w:w="2739" w:type="dxa"/>
            <w:gridSpan w:val="2"/>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 xml:space="preserve">Учить удерживать язык за нижними зубами; упражнять в  выдувании </w:t>
            </w:r>
            <w:r w:rsidRPr="007A4D07">
              <w:rPr>
                <w:rFonts w:ascii="Times New Roman" w:eastAsia="Calibri" w:hAnsi="Times New Roman" w:cs="Times New Roman"/>
                <w:sz w:val="24"/>
                <w:szCs w:val="24"/>
              </w:rPr>
              <w:lastRenderedPageBreak/>
              <w:t>тонкой холодной струи воздуха  вниз; контролировать положение губ</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 xml:space="preserve">(улыбка). </w:t>
            </w:r>
            <w:r w:rsidRPr="007A4D07">
              <w:rPr>
                <w:rFonts w:ascii="Times New Roman" w:eastAsia="Calibri" w:hAnsi="Times New Roman" w:cs="Times New Roman"/>
                <w:color w:val="000000"/>
                <w:sz w:val="24"/>
                <w:szCs w:val="24"/>
              </w:rPr>
              <w:t>Комплекс</w:t>
            </w:r>
            <w:r w:rsidRPr="007A4D07">
              <w:rPr>
                <w:rFonts w:ascii="Calibri" w:eastAsia="Calibri" w:hAnsi="Calibri" w:cs="Times New Roman"/>
                <w:color w:val="000000"/>
                <w:shd w:val="clear" w:color="auto" w:fill="FFFFFF"/>
              </w:rPr>
              <w:t> </w:t>
            </w:r>
            <w:r w:rsidRPr="007A4D07">
              <w:rPr>
                <w:rFonts w:ascii="Times New Roman" w:eastAsia="Calibri" w:hAnsi="Times New Roman" w:cs="Times New Roman"/>
                <w:color w:val="000000"/>
                <w:sz w:val="24"/>
                <w:szCs w:val="24"/>
                <w:shd w:val="clear" w:color="auto" w:fill="FFFFFF"/>
              </w:rPr>
              <w:t>упражнений для свистящих (дорсаль</w:t>
            </w:r>
            <w:r w:rsidRPr="007A4D07">
              <w:rPr>
                <w:rFonts w:ascii="Times New Roman" w:eastAsia="Calibri" w:hAnsi="Times New Roman" w:cs="Times New Roman"/>
                <w:color w:val="000000"/>
                <w:sz w:val="24"/>
                <w:szCs w:val="24"/>
                <w:shd w:val="clear" w:color="auto" w:fill="FFFFFF"/>
              </w:rPr>
              <w:softHyphen/>
              <w:t>ная позиция)</w:t>
            </w:r>
            <w:r w:rsidRPr="007A4D07">
              <w:rPr>
                <w:rFonts w:ascii="Times New Roman" w:eastAsia="Calibri" w:hAnsi="Times New Roman" w:cs="Times New Roman"/>
                <w:color w:val="000000"/>
                <w:sz w:val="24"/>
                <w:szCs w:val="24"/>
              </w:rPr>
              <w:br/>
            </w:r>
            <w:r w:rsidRPr="007A4D07">
              <w:rPr>
                <w:rFonts w:ascii="Times New Roman" w:eastAsia="Calibri" w:hAnsi="Times New Roman" w:cs="Times New Roman"/>
                <w:color w:val="000000"/>
                <w:sz w:val="24"/>
                <w:szCs w:val="24"/>
                <w:shd w:val="clear" w:color="auto" w:fill="FFFFFF"/>
              </w:rPr>
              <w:t>«Забор»-«Окно» -«Мостик»- «Забор» -</w:t>
            </w:r>
            <w:r w:rsidRPr="007A4D07">
              <w:rPr>
                <w:rFonts w:ascii="Times New Roman" w:eastAsia="Calibri" w:hAnsi="Times New Roman" w:cs="Times New Roman"/>
                <w:color w:val="000000"/>
                <w:sz w:val="24"/>
                <w:szCs w:val="24"/>
              </w:rPr>
              <w:br/>
            </w:r>
            <w:r w:rsidRPr="007A4D07">
              <w:rPr>
                <w:rFonts w:ascii="Times New Roman" w:eastAsia="Calibri" w:hAnsi="Times New Roman" w:cs="Times New Roman"/>
                <w:color w:val="000000"/>
                <w:sz w:val="24"/>
                <w:szCs w:val="24"/>
                <w:shd w:val="clear" w:color="auto" w:fill="FFFFFF"/>
              </w:rPr>
              <w:t>«Холодный ветер»</w:t>
            </w:r>
            <w:r w:rsidRPr="007A4D07">
              <w:rPr>
                <w:rFonts w:ascii="Times New Roman" w:eastAsia="Calibri" w:hAnsi="Times New Roman" w:cs="Times New Roman"/>
                <w:color w:val="000000"/>
                <w:sz w:val="24"/>
                <w:szCs w:val="24"/>
              </w:rPr>
              <w:br/>
            </w:r>
          </w:p>
        </w:tc>
        <w:tc>
          <w:tcPr>
            <w:tcW w:w="2406"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lastRenderedPageBreak/>
              <w:t xml:space="preserve">Пальчиковая гимнастика: «Осенние листья», </w:t>
            </w:r>
            <w:r w:rsidRPr="007A4D07">
              <w:rPr>
                <w:rFonts w:ascii="Times New Roman" w:eastAsia="Calibri" w:hAnsi="Times New Roman" w:cs="Times New Roman"/>
                <w:sz w:val="24"/>
                <w:szCs w:val="24"/>
              </w:rPr>
              <w:lastRenderedPageBreak/>
              <w:t>«Осенний букет», «Капустка». Самомассаж  пальчиков.</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 xml:space="preserve"> Обводка</w:t>
            </w:r>
          </w:p>
        </w:tc>
        <w:tc>
          <w:tcPr>
            <w:tcW w:w="2225"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lastRenderedPageBreak/>
              <w:t>Развитие мышления.</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Игры :</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lastRenderedPageBreak/>
              <w:t>«Четвёртый лишний».</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«Продолжи предложения».</w:t>
            </w:r>
          </w:p>
        </w:tc>
      </w:tr>
      <w:tr w:rsidR="007A4D07" w:rsidRPr="007A4D07" w:rsidTr="00CA6ED6">
        <w:tc>
          <w:tcPr>
            <w:tcW w:w="560"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lastRenderedPageBreak/>
              <w:t>2.</w:t>
            </w:r>
          </w:p>
        </w:tc>
        <w:tc>
          <w:tcPr>
            <w:tcW w:w="1258"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Октябрь-Ноябрь</w:t>
            </w:r>
          </w:p>
        </w:tc>
        <w:tc>
          <w:tcPr>
            <w:tcW w:w="1788" w:type="dxa"/>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Автоматизация звука «С» в слогах, словах, предложениях.</w:t>
            </w: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Автоматизация зв. «Сь».</w:t>
            </w:r>
          </w:p>
          <w:p w:rsidR="007A4D07" w:rsidRPr="007A4D07" w:rsidRDefault="007A4D07" w:rsidP="00F12F06">
            <w:pPr>
              <w:spacing w:after="0" w:line="240" w:lineRule="auto"/>
              <w:rPr>
                <w:rFonts w:ascii="Times New Roman" w:eastAsia="Calibri" w:hAnsi="Times New Roman" w:cs="Times New Roman"/>
                <w:sz w:val="24"/>
                <w:szCs w:val="24"/>
              </w:rPr>
            </w:pPr>
          </w:p>
        </w:tc>
        <w:tc>
          <w:tcPr>
            <w:tcW w:w="2739" w:type="dxa"/>
            <w:gridSpan w:val="2"/>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Учить удерживать кончик языка строго за нижними дёснами.</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Дыхательное  упр-е «Осень».</w:t>
            </w: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Удерживать губы в яркой улыбке, кончик языка упирается в шёки нижних зубов.</w:t>
            </w:r>
          </w:p>
          <w:p w:rsidR="007A4D07" w:rsidRPr="007A4D07" w:rsidRDefault="007A4D07" w:rsidP="00F12F06">
            <w:pPr>
              <w:spacing w:after="0" w:line="240" w:lineRule="auto"/>
              <w:rPr>
                <w:rFonts w:ascii="Times New Roman" w:eastAsia="Calibri" w:hAnsi="Times New Roman" w:cs="Times New Roman"/>
                <w:sz w:val="24"/>
                <w:szCs w:val="24"/>
              </w:rPr>
            </w:pPr>
          </w:p>
        </w:tc>
        <w:tc>
          <w:tcPr>
            <w:tcW w:w="2406"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Пальчиковая гимнастика: «Кулачок-ладошка».</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«Дождик»</w:t>
            </w:r>
          </w:p>
          <w:p w:rsidR="007A4D07" w:rsidRPr="007A4D07" w:rsidRDefault="007A4D07" w:rsidP="00F12F06">
            <w:pPr>
              <w:spacing w:after="0" w:line="240" w:lineRule="auto"/>
              <w:rPr>
                <w:rFonts w:ascii="Times New Roman" w:eastAsia="Times New Roman" w:hAnsi="Times New Roman" w:cs="Times New Roman"/>
                <w:sz w:val="24"/>
                <w:szCs w:val="24"/>
              </w:rPr>
            </w:pPr>
            <w:r w:rsidRPr="007A4D07">
              <w:rPr>
                <w:rFonts w:ascii="Times New Roman" w:eastAsia="Times New Roman" w:hAnsi="Times New Roman" w:cs="Times New Roman"/>
                <w:sz w:val="24"/>
                <w:szCs w:val="24"/>
              </w:rPr>
              <w:t>Обводка.Штриховка</w:t>
            </w:r>
          </w:p>
          <w:p w:rsidR="007A4D07" w:rsidRPr="007A4D07" w:rsidRDefault="007A4D07" w:rsidP="00F12F06">
            <w:pPr>
              <w:spacing w:after="0" w:line="240" w:lineRule="auto"/>
              <w:rPr>
                <w:rFonts w:ascii="Times New Roman" w:eastAsia="Times New Roman" w:hAnsi="Times New Roman" w:cs="Times New Roman"/>
                <w:sz w:val="24"/>
                <w:szCs w:val="24"/>
              </w:rPr>
            </w:pPr>
          </w:p>
          <w:p w:rsidR="007A4D07" w:rsidRPr="007A4D07" w:rsidRDefault="007A4D07" w:rsidP="00F12F06">
            <w:pPr>
              <w:spacing w:after="0" w:line="240" w:lineRule="auto"/>
              <w:rPr>
                <w:rFonts w:ascii="Times New Roman" w:eastAsia="Times New Roman" w:hAnsi="Times New Roman" w:cs="Times New Roman"/>
                <w:sz w:val="24"/>
                <w:szCs w:val="24"/>
              </w:rPr>
            </w:pPr>
          </w:p>
          <w:p w:rsidR="007A4D07" w:rsidRPr="007A4D07" w:rsidRDefault="007A4D07" w:rsidP="00F12F06">
            <w:pPr>
              <w:spacing w:after="0" w:line="240" w:lineRule="auto"/>
              <w:rPr>
                <w:rFonts w:ascii="Times New Roman" w:eastAsia="Times New Roman" w:hAnsi="Times New Roman" w:cs="Times New Roman"/>
                <w:sz w:val="24"/>
                <w:szCs w:val="24"/>
              </w:rPr>
            </w:pPr>
          </w:p>
        </w:tc>
        <w:tc>
          <w:tcPr>
            <w:tcW w:w="2225" w:type="dxa"/>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Развитие зрительной памяти.</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Исправь предложения:«Что не так?», «Один-много».</w:t>
            </w:r>
          </w:p>
          <w:p w:rsidR="007A4D07" w:rsidRPr="007A4D07" w:rsidRDefault="007A4D07" w:rsidP="00F12F06">
            <w:pPr>
              <w:spacing w:after="0" w:line="240" w:lineRule="auto"/>
              <w:rPr>
                <w:rFonts w:ascii="Times New Roman" w:eastAsia="Calibri" w:hAnsi="Times New Roman" w:cs="Times New Roman"/>
                <w:sz w:val="24"/>
                <w:szCs w:val="24"/>
              </w:rPr>
            </w:pPr>
          </w:p>
        </w:tc>
      </w:tr>
      <w:tr w:rsidR="007A4D07" w:rsidRPr="007A4D07" w:rsidTr="00CA6ED6">
        <w:tc>
          <w:tcPr>
            <w:tcW w:w="560"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3.</w:t>
            </w:r>
          </w:p>
        </w:tc>
        <w:tc>
          <w:tcPr>
            <w:tcW w:w="1258"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Ноябрь-Декабрь</w:t>
            </w:r>
          </w:p>
        </w:tc>
        <w:tc>
          <w:tcPr>
            <w:tcW w:w="1788" w:type="dxa"/>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Постановка звука «Ц»</w:t>
            </w: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Автоматизация звука «Ц» в слогах, словах, предложениях.</w:t>
            </w:r>
          </w:p>
          <w:p w:rsid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Постановка и автоматизация звука «З» в слогах, словах, предложениях.</w:t>
            </w:r>
          </w:p>
          <w:p w:rsidR="00C876E6" w:rsidRDefault="00C876E6" w:rsidP="00F12F06">
            <w:pPr>
              <w:spacing w:after="0" w:line="240" w:lineRule="auto"/>
              <w:rPr>
                <w:rFonts w:ascii="Times New Roman" w:eastAsia="Calibri" w:hAnsi="Times New Roman" w:cs="Times New Roman"/>
                <w:sz w:val="24"/>
                <w:szCs w:val="24"/>
              </w:rPr>
            </w:pPr>
          </w:p>
          <w:p w:rsidR="00C876E6" w:rsidRPr="007A4D07" w:rsidRDefault="00C876E6" w:rsidP="00F12F06">
            <w:pPr>
              <w:spacing w:after="0" w:line="240" w:lineRule="auto"/>
              <w:rPr>
                <w:rFonts w:ascii="Times New Roman" w:eastAsia="Calibri" w:hAnsi="Times New Roman" w:cs="Times New Roman"/>
                <w:sz w:val="24"/>
                <w:szCs w:val="24"/>
              </w:rPr>
            </w:pPr>
          </w:p>
        </w:tc>
        <w:tc>
          <w:tcPr>
            <w:tcW w:w="2739" w:type="dxa"/>
            <w:gridSpan w:val="2"/>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Учить воспроизводить  слияние «тс» очень кратко и быстро.</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Следить  за положением губ и языка.</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Дыхательное  упр-е «Вьюга».</w:t>
            </w: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Учить включать голос при произнесении звука «С».</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Дыхательное упр. «Комарик».</w:t>
            </w:r>
          </w:p>
          <w:p w:rsidR="007A4D07" w:rsidRPr="007A4D07" w:rsidRDefault="007A4D07" w:rsidP="00F12F06">
            <w:pPr>
              <w:spacing w:after="0" w:line="240" w:lineRule="auto"/>
              <w:rPr>
                <w:rFonts w:ascii="Times New Roman" w:eastAsia="Calibri" w:hAnsi="Times New Roman" w:cs="Times New Roman"/>
                <w:sz w:val="24"/>
                <w:szCs w:val="24"/>
              </w:rPr>
            </w:pPr>
          </w:p>
        </w:tc>
        <w:tc>
          <w:tcPr>
            <w:tcW w:w="2406"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П.г. «Кулачки – ладошки», «Блины».</w:t>
            </w:r>
          </w:p>
          <w:p w:rsidR="007A4D07" w:rsidRPr="007A4D07" w:rsidRDefault="007A4D07" w:rsidP="00F12F06">
            <w:pPr>
              <w:spacing w:after="0" w:line="240" w:lineRule="auto"/>
              <w:rPr>
                <w:rFonts w:ascii="Times New Roman" w:eastAsia="Times New Roman" w:hAnsi="Times New Roman" w:cs="Times New Roman"/>
                <w:sz w:val="24"/>
                <w:szCs w:val="24"/>
              </w:rPr>
            </w:pPr>
          </w:p>
          <w:p w:rsidR="007A4D07" w:rsidRPr="007A4D07" w:rsidRDefault="007A4D07" w:rsidP="00F12F06">
            <w:pPr>
              <w:spacing w:after="0" w:line="240" w:lineRule="auto"/>
              <w:rPr>
                <w:rFonts w:ascii="Times New Roman" w:eastAsia="Times New Roman" w:hAnsi="Times New Roman" w:cs="Times New Roman"/>
                <w:sz w:val="24"/>
                <w:szCs w:val="24"/>
              </w:rPr>
            </w:pPr>
            <w:r w:rsidRPr="007A4D07">
              <w:rPr>
                <w:rFonts w:ascii="Times New Roman" w:eastAsia="Times New Roman" w:hAnsi="Times New Roman" w:cs="Times New Roman"/>
                <w:sz w:val="24"/>
                <w:szCs w:val="24"/>
              </w:rPr>
              <w:t>Обводка.Штриховка</w:t>
            </w:r>
          </w:p>
          <w:p w:rsidR="007A4D07" w:rsidRPr="007A4D07" w:rsidRDefault="007A4D07" w:rsidP="00F12F06">
            <w:pPr>
              <w:spacing w:after="0" w:line="240" w:lineRule="auto"/>
              <w:rPr>
                <w:rFonts w:ascii="Times New Roman" w:eastAsia="Times New Roman" w:hAnsi="Times New Roman" w:cs="Times New Roman"/>
                <w:sz w:val="24"/>
                <w:szCs w:val="24"/>
              </w:rPr>
            </w:pPr>
          </w:p>
          <w:p w:rsidR="007A4D07" w:rsidRPr="007A4D07" w:rsidRDefault="007A4D07" w:rsidP="00F12F06">
            <w:pPr>
              <w:spacing w:after="0" w:line="240" w:lineRule="auto"/>
              <w:rPr>
                <w:rFonts w:ascii="Times New Roman" w:eastAsia="Times New Roman" w:hAnsi="Times New Roman" w:cs="Times New Roman"/>
                <w:sz w:val="24"/>
                <w:szCs w:val="24"/>
              </w:rPr>
            </w:pPr>
            <w:r w:rsidRPr="007A4D07">
              <w:rPr>
                <w:rFonts w:ascii="Times New Roman" w:eastAsia="Times New Roman" w:hAnsi="Times New Roman" w:cs="Times New Roman"/>
                <w:sz w:val="24"/>
                <w:szCs w:val="24"/>
              </w:rPr>
              <w:t>Игры с  «Су-джок»</w:t>
            </w:r>
          </w:p>
        </w:tc>
        <w:tc>
          <w:tcPr>
            <w:tcW w:w="2225" w:type="dxa"/>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Развитие математических способностей.</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»Счёт предметов от 1 до 5 и обратно»,игра «1-2-3..» (на материале отрабатываемых звуков).</w:t>
            </w: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tc>
      </w:tr>
      <w:tr w:rsidR="007A4D07" w:rsidRPr="007A4D07" w:rsidTr="00CA6ED6">
        <w:tc>
          <w:tcPr>
            <w:tcW w:w="560"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lang w:val="en-US"/>
              </w:rPr>
            </w:pPr>
            <w:r w:rsidRPr="007A4D07">
              <w:rPr>
                <w:rFonts w:ascii="Times New Roman" w:eastAsia="Calibri" w:hAnsi="Times New Roman" w:cs="Times New Roman"/>
                <w:sz w:val="24"/>
                <w:szCs w:val="24"/>
                <w:lang w:val="en-US"/>
              </w:rPr>
              <w:t>II</w:t>
            </w:r>
          </w:p>
        </w:tc>
        <w:tc>
          <w:tcPr>
            <w:tcW w:w="10416" w:type="dxa"/>
            <w:gridSpan w:val="6"/>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b/>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b/>
                <w:sz w:val="24"/>
                <w:szCs w:val="24"/>
              </w:rPr>
              <w:t>Исправление сигматизмов шипящих звуков (боковые ,призубные, межзубные, парасигматизмы</w:t>
            </w:r>
            <w:r w:rsidRPr="007A4D07">
              <w:rPr>
                <w:rFonts w:ascii="Times New Roman" w:eastAsia="Calibri" w:hAnsi="Times New Roman" w:cs="Times New Roman"/>
                <w:sz w:val="24"/>
                <w:szCs w:val="24"/>
              </w:rPr>
              <w:t>)</w:t>
            </w:r>
          </w:p>
        </w:tc>
      </w:tr>
      <w:tr w:rsidR="007A4D07" w:rsidRPr="007A4D07" w:rsidTr="00CA6ED6">
        <w:tc>
          <w:tcPr>
            <w:tcW w:w="560"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4.</w:t>
            </w:r>
          </w:p>
        </w:tc>
        <w:tc>
          <w:tcPr>
            <w:tcW w:w="1258" w:type="dxa"/>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Декабрь</w:t>
            </w: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tc>
        <w:tc>
          <w:tcPr>
            <w:tcW w:w="1788" w:type="dxa"/>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lastRenderedPageBreak/>
              <w:t>Постановка звука «Ш».</w:t>
            </w: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lastRenderedPageBreak/>
              <w:t>Автоматизация звука «Ш».</w:t>
            </w: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Дифференциа-</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ция звуков «С, Сь,Ц, З, Зь».</w:t>
            </w:r>
          </w:p>
        </w:tc>
        <w:tc>
          <w:tcPr>
            <w:tcW w:w="2587"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lastRenderedPageBreak/>
              <w:t>Учить удерживать язык  « чашечкой» за верхними зубами, сохраняя правильное положение губ</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 вытянуты вперёд.округлены)</w:t>
            </w:r>
          </w:p>
          <w:p w:rsidR="007A4D07" w:rsidRPr="007A4D07" w:rsidRDefault="007A4D07" w:rsidP="00F12F06">
            <w:pPr>
              <w:spacing w:after="0" w:line="240" w:lineRule="auto"/>
              <w:rPr>
                <w:rFonts w:ascii="Times New Roman" w:eastAsia="Calibri" w:hAnsi="Times New Roman" w:cs="Times New Roman"/>
                <w:color w:val="000000"/>
                <w:sz w:val="24"/>
                <w:szCs w:val="24"/>
                <w:shd w:val="clear" w:color="auto" w:fill="FFFFFF"/>
              </w:rPr>
            </w:pPr>
            <w:r w:rsidRPr="007A4D07">
              <w:rPr>
                <w:rFonts w:ascii="Times New Roman" w:eastAsia="Calibri" w:hAnsi="Times New Roman" w:cs="Times New Roman"/>
                <w:color w:val="000000"/>
                <w:sz w:val="24"/>
                <w:szCs w:val="24"/>
              </w:rPr>
              <w:t>Комплекс</w:t>
            </w:r>
            <w:r w:rsidRPr="007A4D07">
              <w:rPr>
                <w:rFonts w:ascii="Calibri" w:eastAsia="Calibri" w:hAnsi="Calibri" w:cs="Times New Roman"/>
                <w:color w:val="000000"/>
                <w:shd w:val="clear" w:color="auto" w:fill="FFFFFF"/>
              </w:rPr>
              <w:t> </w:t>
            </w:r>
            <w:r w:rsidRPr="007A4D07">
              <w:rPr>
                <w:rFonts w:ascii="Times New Roman" w:eastAsia="Calibri" w:hAnsi="Times New Roman" w:cs="Times New Roman"/>
                <w:color w:val="000000"/>
                <w:sz w:val="24"/>
                <w:szCs w:val="24"/>
                <w:shd w:val="clear" w:color="auto" w:fill="FFFFFF"/>
              </w:rPr>
              <w:t>упражнений для шипящих:</w:t>
            </w:r>
            <w:r w:rsidRPr="007A4D07">
              <w:rPr>
                <w:rFonts w:ascii="Times New Roman" w:eastAsia="Calibri" w:hAnsi="Times New Roman" w:cs="Times New Roman"/>
                <w:color w:val="000000"/>
                <w:sz w:val="24"/>
                <w:szCs w:val="24"/>
              </w:rPr>
              <w:br/>
            </w:r>
            <w:r w:rsidRPr="007A4D07">
              <w:rPr>
                <w:rFonts w:ascii="Times New Roman" w:eastAsia="Calibri" w:hAnsi="Times New Roman" w:cs="Times New Roman"/>
                <w:color w:val="000000"/>
                <w:sz w:val="24"/>
                <w:szCs w:val="24"/>
                <w:shd w:val="clear" w:color="auto" w:fill="FFFFFF"/>
              </w:rPr>
              <w:lastRenderedPageBreak/>
              <w:t>«Забор» - «Окно» -«Мостик»-«Лопата»-</w:t>
            </w:r>
            <w:r w:rsidRPr="007A4D07">
              <w:rPr>
                <w:rFonts w:ascii="Times New Roman" w:eastAsia="Calibri" w:hAnsi="Times New Roman" w:cs="Times New Roman"/>
                <w:color w:val="000000"/>
                <w:sz w:val="24"/>
                <w:szCs w:val="24"/>
              </w:rPr>
              <w:br/>
            </w:r>
            <w:r w:rsidRPr="007A4D07">
              <w:rPr>
                <w:rFonts w:ascii="Times New Roman" w:eastAsia="Calibri" w:hAnsi="Times New Roman" w:cs="Times New Roman"/>
                <w:color w:val="000000"/>
                <w:sz w:val="24"/>
                <w:szCs w:val="24"/>
                <w:shd w:val="clear" w:color="auto" w:fill="FFFFFF"/>
              </w:rPr>
              <w:t>-«Лопата копает» — «Вкусное варенье» -</w:t>
            </w:r>
            <w:r w:rsidRPr="007A4D07">
              <w:rPr>
                <w:rFonts w:ascii="Times New Roman" w:eastAsia="Calibri" w:hAnsi="Times New Roman" w:cs="Times New Roman"/>
                <w:color w:val="000000"/>
                <w:sz w:val="24"/>
                <w:szCs w:val="24"/>
              </w:rPr>
              <w:br/>
            </w:r>
            <w:r w:rsidRPr="007A4D07">
              <w:rPr>
                <w:rFonts w:ascii="Times New Roman" w:eastAsia="Calibri" w:hAnsi="Times New Roman" w:cs="Times New Roman"/>
                <w:color w:val="000000"/>
                <w:sz w:val="24"/>
                <w:szCs w:val="24"/>
                <w:shd w:val="clear" w:color="auto" w:fill="FFFFFF"/>
              </w:rPr>
              <w:t xml:space="preserve">-«Фокус» -«Теплый ветер».                        </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color w:val="000000"/>
                <w:sz w:val="24"/>
                <w:szCs w:val="24"/>
              </w:rPr>
              <w:br/>
            </w:r>
          </w:p>
        </w:tc>
        <w:tc>
          <w:tcPr>
            <w:tcW w:w="2558" w:type="dxa"/>
            <w:gridSpan w:val="2"/>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lastRenderedPageBreak/>
              <w:t xml:space="preserve">П.г «Ёлочка», «Зима». </w:t>
            </w:r>
          </w:p>
          <w:p w:rsidR="007A4D07" w:rsidRPr="007A4D07" w:rsidRDefault="007A4D07" w:rsidP="00F12F06">
            <w:pPr>
              <w:spacing w:after="0" w:line="240" w:lineRule="auto"/>
              <w:rPr>
                <w:rFonts w:ascii="Times New Roman" w:eastAsia="Times New Roman" w:hAnsi="Times New Roman" w:cs="Times New Roman"/>
                <w:sz w:val="24"/>
                <w:szCs w:val="24"/>
              </w:rPr>
            </w:pPr>
          </w:p>
          <w:p w:rsidR="007A4D07" w:rsidRPr="007A4D07" w:rsidRDefault="007A4D07" w:rsidP="00F12F06">
            <w:pPr>
              <w:spacing w:after="0" w:line="240" w:lineRule="auto"/>
              <w:rPr>
                <w:rFonts w:ascii="Times New Roman" w:eastAsia="Times New Roman" w:hAnsi="Times New Roman" w:cs="Times New Roman"/>
                <w:sz w:val="24"/>
                <w:szCs w:val="24"/>
              </w:rPr>
            </w:pPr>
            <w:r w:rsidRPr="007A4D07">
              <w:rPr>
                <w:rFonts w:ascii="Times New Roman" w:eastAsia="Times New Roman" w:hAnsi="Times New Roman" w:cs="Times New Roman"/>
                <w:sz w:val="24"/>
                <w:szCs w:val="24"/>
              </w:rPr>
              <w:t>Игры с  «Су-джок»</w:t>
            </w:r>
          </w:p>
        </w:tc>
        <w:tc>
          <w:tcPr>
            <w:tcW w:w="2225"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Развитие внимания.</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«Чего не стало».</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.»Зоркий глаз»</w:t>
            </w:r>
          </w:p>
        </w:tc>
      </w:tr>
      <w:tr w:rsidR="007A4D07" w:rsidRPr="007A4D07" w:rsidTr="00CA6ED6">
        <w:trPr>
          <w:trHeight w:val="1500"/>
        </w:trPr>
        <w:tc>
          <w:tcPr>
            <w:tcW w:w="560" w:type="dxa"/>
            <w:tcBorders>
              <w:top w:val="single" w:sz="4" w:space="0" w:color="000000"/>
              <w:left w:val="single" w:sz="4" w:space="0" w:color="000000"/>
              <w:bottom w:val="single" w:sz="4" w:space="0" w:color="auto"/>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lastRenderedPageBreak/>
              <w:t>5.</w:t>
            </w:r>
          </w:p>
        </w:tc>
        <w:tc>
          <w:tcPr>
            <w:tcW w:w="1258" w:type="dxa"/>
            <w:tcBorders>
              <w:top w:val="single" w:sz="4" w:space="0" w:color="000000"/>
              <w:left w:val="single" w:sz="4" w:space="0" w:color="000000"/>
              <w:bottom w:val="single" w:sz="4" w:space="0" w:color="auto"/>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Январь-Февраль</w:t>
            </w:r>
          </w:p>
        </w:tc>
        <w:tc>
          <w:tcPr>
            <w:tcW w:w="1788" w:type="dxa"/>
            <w:tcBorders>
              <w:top w:val="single" w:sz="4" w:space="0" w:color="000000"/>
              <w:left w:val="single" w:sz="4" w:space="0" w:color="000000"/>
              <w:bottom w:val="single" w:sz="4" w:space="0" w:color="auto"/>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Постановка и автоматизация звука «Ж».</w:t>
            </w: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tc>
        <w:tc>
          <w:tcPr>
            <w:tcW w:w="2587" w:type="dxa"/>
            <w:tcBorders>
              <w:top w:val="single" w:sz="4" w:space="0" w:color="000000"/>
              <w:left w:val="single" w:sz="4" w:space="0" w:color="000000"/>
              <w:bottom w:val="single" w:sz="4" w:space="0" w:color="auto"/>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Учить включать голос при произнесении звука «Ш».</w:t>
            </w:r>
          </w:p>
          <w:p w:rsidR="007A4D07" w:rsidRPr="007A4D07" w:rsidRDefault="007A4D07" w:rsidP="00F12F06">
            <w:pPr>
              <w:spacing w:after="0" w:line="240" w:lineRule="auto"/>
              <w:rPr>
                <w:rFonts w:ascii="Times New Roman" w:eastAsia="Calibri" w:hAnsi="Times New Roman" w:cs="Times New Roman"/>
                <w:color w:val="000000"/>
                <w:sz w:val="24"/>
                <w:szCs w:val="24"/>
                <w:shd w:val="clear" w:color="auto" w:fill="FFFFFF"/>
              </w:rPr>
            </w:pPr>
            <w:r w:rsidRPr="007A4D07">
              <w:rPr>
                <w:rFonts w:ascii="Calibri" w:eastAsia="Calibri" w:hAnsi="Calibri" w:cs="Times New Roman"/>
                <w:color w:val="000000"/>
                <w:shd w:val="clear" w:color="auto" w:fill="FFFFFF"/>
              </w:rPr>
              <w:t>К</w:t>
            </w:r>
            <w:r w:rsidRPr="007A4D07">
              <w:rPr>
                <w:rFonts w:ascii="Times New Roman" w:eastAsia="Calibri" w:hAnsi="Times New Roman" w:cs="Times New Roman"/>
                <w:color w:val="000000"/>
                <w:sz w:val="24"/>
                <w:szCs w:val="24"/>
              </w:rPr>
              <w:t>омплекс</w:t>
            </w:r>
            <w:r w:rsidRPr="007A4D07">
              <w:rPr>
                <w:rFonts w:ascii="Calibri" w:eastAsia="Calibri" w:hAnsi="Calibri" w:cs="Times New Roman"/>
                <w:color w:val="000000"/>
                <w:shd w:val="clear" w:color="auto" w:fill="FFFFFF"/>
              </w:rPr>
              <w:t> </w:t>
            </w:r>
            <w:r w:rsidRPr="007A4D07">
              <w:rPr>
                <w:rFonts w:ascii="Times New Roman" w:eastAsia="Calibri" w:hAnsi="Times New Roman" w:cs="Times New Roman"/>
                <w:color w:val="000000"/>
                <w:sz w:val="24"/>
                <w:szCs w:val="24"/>
                <w:shd w:val="clear" w:color="auto" w:fill="FFFFFF"/>
              </w:rPr>
              <w:t xml:space="preserve">упражнений для шипящих: </w:t>
            </w:r>
            <w:r w:rsidRPr="007A4D07">
              <w:rPr>
                <w:rFonts w:ascii="Times New Roman" w:eastAsia="Calibri" w:hAnsi="Times New Roman" w:cs="Times New Roman"/>
                <w:color w:val="000000"/>
                <w:sz w:val="24"/>
                <w:szCs w:val="24"/>
              </w:rPr>
              <w:br/>
            </w:r>
            <w:r w:rsidRPr="007A4D07">
              <w:rPr>
                <w:rFonts w:ascii="Times New Roman" w:eastAsia="Calibri" w:hAnsi="Times New Roman" w:cs="Times New Roman"/>
                <w:color w:val="000000"/>
                <w:sz w:val="24"/>
                <w:szCs w:val="24"/>
                <w:shd w:val="clear" w:color="auto" w:fill="FFFFFF"/>
              </w:rPr>
              <w:t>«Забор»- «Окно»- «Мостик» - «Лопата»-</w:t>
            </w:r>
            <w:r w:rsidRPr="007A4D07">
              <w:rPr>
                <w:rFonts w:ascii="Times New Roman" w:eastAsia="Calibri" w:hAnsi="Times New Roman" w:cs="Times New Roman"/>
                <w:color w:val="000000"/>
                <w:sz w:val="24"/>
                <w:szCs w:val="24"/>
              </w:rPr>
              <w:br/>
            </w:r>
            <w:r w:rsidRPr="007A4D07">
              <w:rPr>
                <w:rFonts w:ascii="Times New Roman" w:eastAsia="Calibri" w:hAnsi="Times New Roman" w:cs="Times New Roman"/>
                <w:color w:val="000000"/>
                <w:sz w:val="24"/>
                <w:szCs w:val="24"/>
                <w:shd w:val="clear" w:color="auto" w:fill="FFFFFF"/>
              </w:rPr>
              <w:t xml:space="preserve">«Лопата копает» -«Вкусное варенье» </w:t>
            </w:r>
            <w:r w:rsidRPr="007A4D07">
              <w:rPr>
                <w:rFonts w:ascii="Times New Roman" w:eastAsia="Calibri" w:hAnsi="Times New Roman" w:cs="Times New Roman"/>
                <w:color w:val="000000"/>
                <w:sz w:val="24"/>
                <w:szCs w:val="24"/>
              </w:rPr>
              <w:br/>
            </w:r>
            <w:r w:rsidRPr="007A4D07">
              <w:rPr>
                <w:rFonts w:ascii="Times New Roman" w:eastAsia="Calibri" w:hAnsi="Times New Roman" w:cs="Times New Roman"/>
                <w:color w:val="000000"/>
                <w:sz w:val="24"/>
                <w:szCs w:val="24"/>
                <w:shd w:val="clear" w:color="auto" w:fill="FFFFFF"/>
              </w:rPr>
              <w:t xml:space="preserve">- «Фокус» - «Теплый ветер».                         </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color w:val="000000"/>
                <w:sz w:val="24"/>
                <w:szCs w:val="24"/>
              </w:rPr>
              <w:t>Дыхат. упр-е «Вьюга».</w:t>
            </w:r>
          </w:p>
        </w:tc>
        <w:tc>
          <w:tcPr>
            <w:tcW w:w="2558" w:type="dxa"/>
            <w:gridSpan w:val="2"/>
            <w:tcBorders>
              <w:top w:val="single" w:sz="4" w:space="0" w:color="000000"/>
              <w:left w:val="single" w:sz="4" w:space="0" w:color="000000"/>
              <w:bottom w:val="single" w:sz="4" w:space="0" w:color="auto"/>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П.г.: «Ёлочка»,</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«Снежок», «Мы во двор пошли гулять», «Кормушка»..</w:t>
            </w:r>
          </w:p>
          <w:p w:rsidR="007A4D07" w:rsidRPr="007A4D07" w:rsidRDefault="007A4D07" w:rsidP="00F12F06">
            <w:pPr>
              <w:spacing w:after="0" w:line="240" w:lineRule="auto"/>
              <w:rPr>
                <w:rFonts w:ascii="Times New Roman" w:eastAsia="Times New Roman" w:hAnsi="Times New Roman" w:cs="Times New Roman"/>
                <w:sz w:val="24"/>
                <w:szCs w:val="24"/>
              </w:rPr>
            </w:pPr>
          </w:p>
          <w:p w:rsidR="007A4D07" w:rsidRPr="007A4D07" w:rsidRDefault="007A4D07" w:rsidP="00F12F06">
            <w:pPr>
              <w:spacing w:after="0" w:line="240" w:lineRule="auto"/>
              <w:rPr>
                <w:rFonts w:ascii="Times New Roman" w:eastAsia="Times New Roman" w:hAnsi="Times New Roman" w:cs="Times New Roman"/>
                <w:sz w:val="24"/>
                <w:szCs w:val="24"/>
              </w:rPr>
            </w:pPr>
            <w:r w:rsidRPr="007A4D07">
              <w:rPr>
                <w:rFonts w:ascii="Times New Roman" w:eastAsia="Times New Roman" w:hAnsi="Times New Roman" w:cs="Times New Roman"/>
                <w:sz w:val="24"/>
                <w:szCs w:val="24"/>
              </w:rPr>
              <w:t>Игры с прищепками</w:t>
            </w:r>
          </w:p>
        </w:tc>
        <w:tc>
          <w:tcPr>
            <w:tcW w:w="2225" w:type="dxa"/>
            <w:tcBorders>
              <w:top w:val="single" w:sz="4" w:space="0" w:color="000000"/>
              <w:left w:val="single" w:sz="4" w:space="0" w:color="000000"/>
              <w:bottom w:val="single" w:sz="4" w:space="0" w:color="auto"/>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Развитие слуховой памяти: «Назови слова тройками».</w:t>
            </w:r>
          </w:p>
          <w:p w:rsidR="007A4D07" w:rsidRPr="007A4D07" w:rsidRDefault="007A4D07" w:rsidP="00F12F06">
            <w:pPr>
              <w:spacing w:after="0" w:line="240" w:lineRule="auto"/>
              <w:rPr>
                <w:rFonts w:ascii="Times New Roman" w:eastAsia="Calibri" w:hAnsi="Times New Roman" w:cs="Times New Roman"/>
                <w:sz w:val="24"/>
                <w:szCs w:val="24"/>
              </w:rPr>
            </w:pPr>
          </w:p>
        </w:tc>
      </w:tr>
      <w:tr w:rsidR="007A4D07" w:rsidRPr="007A4D07" w:rsidTr="00CA6ED6">
        <w:trPr>
          <w:trHeight w:val="495"/>
        </w:trPr>
        <w:tc>
          <w:tcPr>
            <w:tcW w:w="560" w:type="dxa"/>
            <w:tcBorders>
              <w:top w:val="single" w:sz="4" w:space="0" w:color="auto"/>
              <w:left w:val="single" w:sz="4" w:space="0" w:color="000000"/>
              <w:bottom w:val="single" w:sz="4" w:space="0" w:color="auto"/>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lang w:val="en-US"/>
              </w:rPr>
            </w:pPr>
            <w:r w:rsidRPr="007A4D07">
              <w:rPr>
                <w:rFonts w:ascii="Times New Roman" w:eastAsia="Calibri" w:hAnsi="Times New Roman" w:cs="Times New Roman"/>
                <w:sz w:val="24"/>
                <w:szCs w:val="24"/>
                <w:lang w:val="en-US"/>
              </w:rPr>
              <w:t>III</w:t>
            </w:r>
          </w:p>
        </w:tc>
        <w:tc>
          <w:tcPr>
            <w:tcW w:w="10416" w:type="dxa"/>
            <w:gridSpan w:val="6"/>
            <w:tcBorders>
              <w:top w:val="single" w:sz="4" w:space="0" w:color="auto"/>
              <w:left w:val="single" w:sz="4" w:space="0" w:color="000000"/>
              <w:bottom w:val="single" w:sz="4" w:space="0" w:color="auto"/>
              <w:right w:val="single" w:sz="4" w:space="0" w:color="000000"/>
            </w:tcBorders>
          </w:tcPr>
          <w:p w:rsidR="007A4D07" w:rsidRPr="007A4D07" w:rsidRDefault="007A4D07" w:rsidP="00F12F06">
            <w:pPr>
              <w:spacing w:after="0" w:line="240" w:lineRule="auto"/>
              <w:rPr>
                <w:rFonts w:ascii="Times New Roman" w:eastAsia="Calibri" w:hAnsi="Times New Roman" w:cs="Times New Roman"/>
                <w:b/>
                <w:sz w:val="24"/>
                <w:szCs w:val="24"/>
              </w:rPr>
            </w:pPr>
            <w:r w:rsidRPr="007A4D07">
              <w:rPr>
                <w:rFonts w:ascii="Times New Roman" w:eastAsia="Calibri" w:hAnsi="Times New Roman" w:cs="Times New Roman"/>
                <w:b/>
                <w:sz w:val="24"/>
                <w:szCs w:val="24"/>
              </w:rPr>
              <w:t>Исправление  ламбдацизмов  (боковые, губные, мягкие, межзубные, параламбдацизмы).</w:t>
            </w:r>
          </w:p>
        </w:tc>
      </w:tr>
      <w:tr w:rsidR="007A4D07" w:rsidRPr="007A4D07" w:rsidTr="00CA6ED6">
        <w:trPr>
          <w:trHeight w:val="2025"/>
        </w:trPr>
        <w:tc>
          <w:tcPr>
            <w:tcW w:w="560" w:type="dxa"/>
            <w:tcBorders>
              <w:top w:val="single" w:sz="4" w:space="0" w:color="auto"/>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p>
        </w:tc>
        <w:tc>
          <w:tcPr>
            <w:tcW w:w="1258" w:type="dxa"/>
            <w:tcBorders>
              <w:top w:val="single" w:sz="4" w:space="0" w:color="auto"/>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Январь</w:t>
            </w: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tc>
        <w:tc>
          <w:tcPr>
            <w:tcW w:w="1788" w:type="dxa"/>
            <w:tcBorders>
              <w:top w:val="single" w:sz="4" w:space="0" w:color="auto"/>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Постановка звука «Л».</w:t>
            </w:r>
          </w:p>
        </w:tc>
        <w:tc>
          <w:tcPr>
            <w:tcW w:w="2587" w:type="dxa"/>
            <w:tcBorders>
              <w:top w:val="single" w:sz="4" w:space="0" w:color="auto"/>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Учить удерживать язычок на « бугорке « за верхними зубами.</w:t>
            </w:r>
          </w:p>
          <w:p w:rsidR="007A4D07" w:rsidRPr="007A4D07" w:rsidRDefault="007A4D07" w:rsidP="00F12F06">
            <w:pPr>
              <w:spacing w:after="0" w:line="240" w:lineRule="auto"/>
              <w:rPr>
                <w:rFonts w:ascii="Times New Roman" w:eastAsia="Calibri" w:hAnsi="Times New Roman" w:cs="Times New Roman"/>
                <w:color w:val="000000"/>
                <w:sz w:val="24"/>
                <w:szCs w:val="24"/>
                <w:shd w:val="clear" w:color="auto" w:fill="FFFFFF"/>
              </w:rPr>
            </w:pPr>
            <w:r w:rsidRPr="007A4D07">
              <w:rPr>
                <w:rFonts w:ascii="Calibri" w:eastAsia="Calibri" w:hAnsi="Calibri" w:cs="Times New Roman"/>
                <w:color w:val="000000"/>
                <w:shd w:val="clear" w:color="auto" w:fill="FFFFFF"/>
              </w:rPr>
              <w:t> </w:t>
            </w:r>
            <w:r w:rsidRPr="007A4D07">
              <w:rPr>
                <w:rFonts w:ascii="Times New Roman" w:eastAsia="Calibri" w:hAnsi="Times New Roman" w:cs="Times New Roman"/>
                <w:color w:val="000000"/>
                <w:sz w:val="24"/>
                <w:szCs w:val="24"/>
              </w:rPr>
              <w:t>Комплекс</w:t>
            </w:r>
            <w:r w:rsidRPr="007A4D07">
              <w:rPr>
                <w:rFonts w:ascii="Calibri" w:eastAsia="Calibri" w:hAnsi="Calibri" w:cs="Times New Roman"/>
                <w:color w:val="000000"/>
                <w:shd w:val="clear" w:color="auto" w:fill="FFFFFF"/>
              </w:rPr>
              <w:t> </w:t>
            </w:r>
            <w:r w:rsidRPr="007A4D07">
              <w:rPr>
                <w:rFonts w:ascii="Times New Roman" w:eastAsia="Calibri" w:hAnsi="Times New Roman" w:cs="Times New Roman"/>
                <w:color w:val="000000"/>
                <w:sz w:val="24"/>
                <w:szCs w:val="24"/>
                <w:shd w:val="clear" w:color="auto" w:fill="FFFFFF"/>
              </w:rPr>
              <w:t>упражнений для «л» (альвеолярная позиция)</w:t>
            </w:r>
            <w:r w:rsidRPr="007A4D07">
              <w:rPr>
                <w:rFonts w:ascii="Times New Roman" w:eastAsia="Calibri" w:hAnsi="Times New Roman" w:cs="Times New Roman"/>
                <w:color w:val="000000"/>
                <w:sz w:val="24"/>
                <w:szCs w:val="24"/>
              </w:rPr>
              <w:br/>
            </w:r>
            <w:r w:rsidRPr="007A4D07">
              <w:rPr>
                <w:rFonts w:ascii="Times New Roman" w:eastAsia="Calibri" w:hAnsi="Times New Roman" w:cs="Times New Roman"/>
                <w:color w:val="000000"/>
                <w:sz w:val="24"/>
                <w:szCs w:val="24"/>
                <w:shd w:val="clear" w:color="auto" w:fill="FFFFFF"/>
              </w:rPr>
              <w:t xml:space="preserve">«Забор» -Окно» - «Мостик» -«Лопата»- </w:t>
            </w:r>
            <w:r w:rsidRPr="007A4D07">
              <w:rPr>
                <w:rFonts w:ascii="Times New Roman" w:eastAsia="Calibri" w:hAnsi="Times New Roman" w:cs="Times New Roman"/>
                <w:color w:val="000000"/>
                <w:sz w:val="24"/>
                <w:szCs w:val="24"/>
              </w:rPr>
              <w:br/>
            </w:r>
            <w:r w:rsidRPr="007A4D07">
              <w:rPr>
                <w:rFonts w:ascii="Times New Roman" w:eastAsia="Calibri" w:hAnsi="Times New Roman" w:cs="Times New Roman"/>
                <w:color w:val="000000"/>
                <w:sz w:val="24"/>
                <w:szCs w:val="24"/>
                <w:shd w:val="clear" w:color="auto" w:fill="FFFFFF"/>
              </w:rPr>
              <w:t xml:space="preserve">«Пароход» -«Пароход гудит».                      </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color w:val="000000"/>
                <w:sz w:val="24"/>
                <w:szCs w:val="24"/>
              </w:rPr>
              <w:t>Дыхат.  упр.: «Ветерок</w:t>
            </w:r>
          </w:p>
        </w:tc>
        <w:tc>
          <w:tcPr>
            <w:tcW w:w="2558" w:type="dxa"/>
            <w:gridSpan w:val="2"/>
            <w:tcBorders>
              <w:top w:val="single" w:sz="4" w:space="0" w:color="auto"/>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Повторение.</w:t>
            </w:r>
          </w:p>
        </w:tc>
        <w:tc>
          <w:tcPr>
            <w:tcW w:w="2225" w:type="dxa"/>
            <w:tcBorders>
              <w:top w:val="single" w:sz="4" w:space="0" w:color="auto"/>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Развитие внимания.</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«Чего не стало».</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«Зоркий глаз»</w:t>
            </w:r>
          </w:p>
        </w:tc>
      </w:tr>
      <w:tr w:rsidR="007A4D07" w:rsidRPr="007A4D07" w:rsidTr="00CA6ED6">
        <w:tc>
          <w:tcPr>
            <w:tcW w:w="560"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6.</w:t>
            </w:r>
          </w:p>
        </w:tc>
        <w:tc>
          <w:tcPr>
            <w:tcW w:w="1258"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Февраль</w:t>
            </w:r>
          </w:p>
        </w:tc>
        <w:tc>
          <w:tcPr>
            <w:tcW w:w="1788" w:type="dxa"/>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Автоматизация звука «Л».</w:t>
            </w: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Постановка и автоматизация звука «Ль».</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Звуки «Л-Ль».</w:t>
            </w: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Дифферен-циация звуков «З-Ж, С-Ш».</w:t>
            </w: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Подготови-</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тельные упражнения к постановке звука «Р».</w:t>
            </w:r>
          </w:p>
        </w:tc>
        <w:tc>
          <w:tcPr>
            <w:tcW w:w="2587" w:type="dxa"/>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Кончик широкого языка упирается в верхние зубы.</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Удерживать губы в улыбке, кончик поднятого язычка упирается в верхние альвеолы.</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Закреплять умение быстро переключаться с одной артикуляционной позы на другую.</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Удерживать язык  за верхними зубами «Грибок», «Лошадка». «Дятел».</w:t>
            </w:r>
          </w:p>
          <w:p w:rsidR="007A4D07" w:rsidRPr="007A4D07" w:rsidRDefault="007A4D07" w:rsidP="00F12F06">
            <w:pPr>
              <w:spacing w:after="0" w:line="240" w:lineRule="auto"/>
              <w:rPr>
                <w:rFonts w:ascii="Times New Roman" w:eastAsia="Calibri" w:hAnsi="Times New Roman" w:cs="Times New Roman"/>
                <w:sz w:val="24"/>
                <w:szCs w:val="24"/>
              </w:rPr>
            </w:pPr>
          </w:p>
        </w:tc>
        <w:tc>
          <w:tcPr>
            <w:tcW w:w="2558" w:type="dxa"/>
            <w:gridSpan w:val="2"/>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 xml:space="preserve">Повторение </w:t>
            </w:r>
            <w:r w:rsidRPr="007A4D07">
              <w:rPr>
                <w:rFonts w:ascii="Calibri" w:eastAsia="Calibri" w:hAnsi="Calibri" w:cs="Times New Roman"/>
              </w:rPr>
              <w:t xml:space="preserve"> Игры с прищепками</w:t>
            </w:r>
            <w:r w:rsidRPr="007A4D07">
              <w:rPr>
                <w:rFonts w:ascii="Times New Roman" w:eastAsia="Calibri" w:hAnsi="Times New Roman" w:cs="Times New Roman"/>
                <w:sz w:val="24"/>
                <w:szCs w:val="24"/>
              </w:rPr>
              <w:t xml:space="preserve"> .</w:t>
            </w:r>
          </w:p>
          <w:p w:rsidR="007A4D07" w:rsidRPr="007A4D07" w:rsidRDefault="007A4D07" w:rsidP="00F12F06">
            <w:pPr>
              <w:spacing w:after="0" w:line="240" w:lineRule="auto"/>
              <w:rPr>
                <w:rFonts w:ascii="Times New Roman" w:eastAsia="Times New Roman" w:hAnsi="Times New Roman" w:cs="Times New Roman"/>
                <w:sz w:val="24"/>
                <w:szCs w:val="24"/>
              </w:rPr>
            </w:pPr>
          </w:p>
          <w:p w:rsidR="007A4D07" w:rsidRPr="007A4D07" w:rsidRDefault="007A4D07" w:rsidP="00F12F06">
            <w:pPr>
              <w:spacing w:after="0" w:line="240" w:lineRule="auto"/>
              <w:rPr>
                <w:rFonts w:ascii="Times New Roman" w:eastAsia="Times New Roman" w:hAnsi="Times New Roman" w:cs="Times New Roman"/>
                <w:sz w:val="24"/>
                <w:szCs w:val="24"/>
              </w:rPr>
            </w:pPr>
          </w:p>
          <w:p w:rsidR="007A4D07" w:rsidRPr="007A4D07" w:rsidRDefault="007A4D07" w:rsidP="00F12F06">
            <w:pPr>
              <w:spacing w:after="0" w:line="240" w:lineRule="auto"/>
              <w:rPr>
                <w:rFonts w:ascii="Times New Roman" w:eastAsia="Times New Roman" w:hAnsi="Times New Roman" w:cs="Times New Roman"/>
                <w:sz w:val="24"/>
                <w:szCs w:val="24"/>
              </w:rPr>
            </w:pPr>
          </w:p>
          <w:p w:rsidR="007A4D07" w:rsidRPr="007A4D07" w:rsidRDefault="007A4D07" w:rsidP="00F12F06">
            <w:pPr>
              <w:spacing w:after="0" w:line="240" w:lineRule="auto"/>
              <w:rPr>
                <w:rFonts w:ascii="Times New Roman" w:eastAsia="Times New Roman" w:hAnsi="Times New Roman" w:cs="Times New Roman"/>
                <w:sz w:val="24"/>
                <w:szCs w:val="24"/>
              </w:rPr>
            </w:pPr>
            <w:r w:rsidRPr="007A4D07">
              <w:rPr>
                <w:rFonts w:ascii="Times New Roman" w:eastAsia="Times New Roman" w:hAnsi="Times New Roman" w:cs="Times New Roman"/>
                <w:sz w:val="24"/>
                <w:szCs w:val="24"/>
              </w:rPr>
              <w:t xml:space="preserve">Пальчиковые шаги </w:t>
            </w:r>
          </w:p>
        </w:tc>
        <w:tc>
          <w:tcPr>
            <w:tcW w:w="2225"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Развитие памяти.</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«Что перепутал художник»</w:t>
            </w:r>
          </w:p>
        </w:tc>
      </w:tr>
      <w:tr w:rsidR="007A4D07" w:rsidRPr="007A4D07" w:rsidTr="00CA6ED6">
        <w:tc>
          <w:tcPr>
            <w:tcW w:w="560"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lang w:val="en-US"/>
              </w:rPr>
            </w:pPr>
            <w:r w:rsidRPr="007A4D07">
              <w:rPr>
                <w:rFonts w:ascii="Times New Roman" w:eastAsia="Calibri" w:hAnsi="Times New Roman" w:cs="Times New Roman"/>
                <w:sz w:val="24"/>
                <w:szCs w:val="24"/>
                <w:lang w:val="en-US"/>
              </w:rPr>
              <w:t>IV</w:t>
            </w:r>
          </w:p>
        </w:tc>
        <w:tc>
          <w:tcPr>
            <w:tcW w:w="10416" w:type="dxa"/>
            <w:gridSpan w:val="6"/>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b/>
                <w:sz w:val="24"/>
                <w:szCs w:val="24"/>
              </w:rPr>
            </w:pPr>
            <w:r w:rsidRPr="007A4D07">
              <w:rPr>
                <w:rFonts w:ascii="Times New Roman" w:eastAsia="Calibri" w:hAnsi="Times New Roman" w:cs="Times New Roman"/>
                <w:b/>
                <w:sz w:val="24"/>
                <w:szCs w:val="24"/>
              </w:rPr>
              <w:t>Исправление ротацизмов (горловые, боковые, одноударные, параротацизмы).</w:t>
            </w:r>
          </w:p>
          <w:p w:rsidR="007A4D07" w:rsidRPr="007A4D07" w:rsidRDefault="007A4D07" w:rsidP="00F12F06">
            <w:pPr>
              <w:spacing w:after="0" w:line="240" w:lineRule="auto"/>
              <w:rPr>
                <w:rFonts w:ascii="Times New Roman" w:eastAsia="Calibri" w:hAnsi="Times New Roman" w:cs="Times New Roman"/>
                <w:b/>
                <w:sz w:val="24"/>
                <w:szCs w:val="24"/>
              </w:rPr>
            </w:pPr>
          </w:p>
        </w:tc>
      </w:tr>
      <w:tr w:rsidR="007A4D07" w:rsidRPr="007A4D07" w:rsidTr="00CA6ED6">
        <w:tc>
          <w:tcPr>
            <w:tcW w:w="560"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lastRenderedPageBreak/>
              <w:t>7.</w:t>
            </w:r>
          </w:p>
        </w:tc>
        <w:tc>
          <w:tcPr>
            <w:tcW w:w="1258"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Февраль-Март</w:t>
            </w:r>
          </w:p>
        </w:tc>
        <w:tc>
          <w:tcPr>
            <w:tcW w:w="1788" w:type="dxa"/>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Постановка звука «Р».</w:t>
            </w: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p>
        </w:tc>
        <w:tc>
          <w:tcPr>
            <w:tcW w:w="2587" w:type="dxa"/>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Удерживать язык за верхними зубами, дуть на кончик языка с включением голоса.</w:t>
            </w:r>
          </w:p>
          <w:p w:rsidR="007A4D07" w:rsidRPr="007A4D07" w:rsidRDefault="007A4D07" w:rsidP="00F12F06">
            <w:pPr>
              <w:spacing w:after="0" w:line="240" w:lineRule="auto"/>
              <w:rPr>
                <w:rFonts w:ascii="Times New Roman" w:eastAsia="Calibri" w:hAnsi="Times New Roman" w:cs="Times New Roman"/>
                <w:color w:val="000000"/>
                <w:sz w:val="24"/>
                <w:szCs w:val="24"/>
                <w:shd w:val="clear" w:color="auto" w:fill="FFFFFF"/>
              </w:rPr>
            </w:pPr>
            <w:r w:rsidRPr="007A4D07">
              <w:rPr>
                <w:rFonts w:ascii="Times New Roman" w:eastAsia="Calibri" w:hAnsi="Times New Roman" w:cs="Times New Roman"/>
                <w:color w:val="000000"/>
                <w:sz w:val="24"/>
                <w:szCs w:val="24"/>
              </w:rPr>
              <w:t>Комплекс</w:t>
            </w:r>
            <w:r w:rsidRPr="007A4D07">
              <w:rPr>
                <w:rFonts w:ascii="Calibri" w:eastAsia="Calibri" w:hAnsi="Calibri" w:cs="Times New Roman"/>
                <w:color w:val="000000"/>
                <w:shd w:val="clear" w:color="auto" w:fill="FFFFFF"/>
              </w:rPr>
              <w:t> </w:t>
            </w:r>
            <w:r w:rsidRPr="007A4D07">
              <w:rPr>
                <w:rFonts w:ascii="Times New Roman" w:eastAsia="Calibri" w:hAnsi="Times New Roman" w:cs="Times New Roman"/>
                <w:color w:val="000000"/>
                <w:sz w:val="24"/>
                <w:szCs w:val="24"/>
                <w:shd w:val="clear" w:color="auto" w:fill="FFFFFF"/>
              </w:rPr>
              <w:t>упражнений для «р» (альвеолярная позиция)</w:t>
            </w:r>
            <w:r w:rsidRPr="007A4D07">
              <w:rPr>
                <w:rFonts w:ascii="Times New Roman" w:eastAsia="Calibri" w:hAnsi="Times New Roman" w:cs="Times New Roman"/>
                <w:color w:val="000000"/>
                <w:sz w:val="24"/>
                <w:szCs w:val="24"/>
              </w:rPr>
              <w:t>:</w:t>
            </w:r>
            <w:r w:rsidRPr="007A4D07">
              <w:rPr>
                <w:rFonts w:ascii="Times New Roman" w:eastAsia="Calibri" w:hAnsi="Times New Roman" w:cs="Times New Roman"/>
                <w:color w:val="000000"/>
                <w:sz w:val="24"/>
                <w:szCs w:val="24"/>
              </w:rPr>
              <w:br/>
            </w:r>
            <w:r w:rsidRPr="007A4D07">
              <w:rPr>
                <w:rFonts w:ascii="Times New Roman" w:eastAsia="Calibri" w:hAnsi="Times New Roman" w:cs="Times New Roman"/>
                <w:color w:val="000000"/>
                <w:sz w:val="24"/>
                <w:szCs w:val="24"/>
                <w:shd w:val="clear" w:color="auto" w:fill="FFFFFF"/>
              </w:rPr>
              <w:t xml:space="preserve">«Забор»- «Окно»- «Мостик»- «Парус»- </w:t>
            </w:r>
            <w:r w:rsidRPr="007A4D07">
              <w:rPr>
                <w:rFonts w:ascii="Times New Roman" w:eastAsia="Calibri" w:hAnsi="Times New Roman" w:cs="Times New Roman"/>
                <w:color w:val="000000"/>
                <w:sz w:val="24"/>
                <w:szCs w:val="24"/>
              </w:rPr>
              <w:br/>
            </w:r>
            <w:r w:rsidRPr="007A4D07">
              <w:rPr>
                <w:rFonts w:ascii="Times New Roman" w:eastAsia="Calibri" w:hAnsi="Times New Roman" w:cs="Times New Roman"/>
                <w:color w:val="000000"/>
                <w:sz w:val="24"/>
                <w:szCs w:val="24"/>
                <w:shd w:val="clear" w:color="auto" w:fill="FFFFFF"/>
              </w:rPr>
              <w:t>«Цокает лошадка» - «Молоток»- «Дятел» -</w:t>
            </w:r>
            <w:r w:rsidRPr="007A4D07">
              <w:rPr>
                <w:rFonts w:ascii="Times New Roman" w:eastAsia="Calibri" w:hAnsi="Times New Roman" w:cs="Times New Roman"/>
                <w:color w:val="000000"/>
                <w:sz w:val="24"/>
                <w:szCs w:val="24"/>
              </w:rPr>
              <w:br/>
            </w:r>
            <w:r w:rsidRPr="007A4D07">
              <w:rPr>
                <w:rFonts w:ascii="Times New Roman" w:eastAsia="Calibri" w:hAnsi="Times New Roman" w:cs="Times New Roman"/>
                <w:color w:val="000000"/>
                <w:sz w:val="24"/>
                <w:szCs w:val="24"/>
                <w:shd w:val="clear" w:color="auto" w:fill="FFFFFF"/>
              </w:rPr>
              <w:t>«Пулемет».</w:t>
            </w:r>
          </w:p>
        </w:tc>
        <w:tc>
          <w:tcPr>
            <w:tcW w:w="2558" w:type="dxa"/>
            <w:gridSpan w:val="2"/>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П.Г. «Весна», «Мамин день».</w:t>
            </w:r>
          </w:p>
          <w:p w:rsidR="007A4D07" w:rsidRPr="007A4D07" w:rsidRDefault="007A4D07" w:rsidP="00F12F06">
            <w:pPr>
              <w:spacing w:after="0" w:line="240" w:lineRule="auto"/>
              <w:rPr>
                <w:rFonts w:ascii="Times New Roman" w:eastAsia="Times New Roman" w:hAnsi="Times New Roman" w:cs="Times New Roman"/>
                <w:sz w:val="24"/>
                <w:szCs w:val="24"/>
              </w:rPr>
            </w:pPr>
          </w:p>
          <w:p w:rsidR="007A4D07" w:rsidRPr="007A4D07" w:rsidRDefault="007A4D07" w:rsidP="00F12F06">
            <w:pPr>
              <w:spacing w:after="0" w:line="240" w:lineRule="auto"/>
              <w:rPr>
                <w:rFonts w:ascii="Times New Roman" w:eastAsia="Times New Roman" w:hAnsi="Times New Roman" w:cs="Times New Roman"/>
                <w:sz w:val="24"/>
                <w:szCs w:val="24"/>
              </w:rPr>
            </w:pPr>
          </w:p>
          <w:p w:rsidR="007A4D07" w:rsidRPr="007A4D07" w:rsidRDefault="007A4D07" w:rsidP="00F12F06">
            <w:pPr>
              <w:spacing w:after="0" w:line="240" w:lineRule="auto"/>
              <w:rPr>
                <w:rFonts w:ascii="Times New Roman" w:eastAsia="Times New Roman" w:hAnsi="Times New Roman" w:cs="Times New Roman"/>
                <w:sz w:val="24"/>
                <w:szCs w:val="24"/>
              </w:rPr>
            </w:pPr>
          </w:p>
          <w:p w:rsidR="007A4D07" w:rsidRPr="007A4D07" w:rsidRDefault="007A4D07" w:rsidP="00F12F06">
            <w:pPr>
              <w:spacing w:after="0" w:line="240" w:lineRule="auto"/>
              <w:rPr>
                <w:rFonts w:ascii="Times New Roman" w:eastAsia="Times New Roman" w:hAnsi="Times New Roman" w:cs="Times New Roman"/>
                <w:sz w:val="24"/>
                <w:szCs w:val="24"/>
              </w:rPr>
            </w:pPr>
            <w:r w:rsidRPr="007A4D07">
              <w:rPr>
                <w:rFonts w:ascii="Times New Roman" w:eastAsia="Times New Roman" w:hAnsi="Times New Roman" w:cs="Times New Roman"/>
                <w:sz w:val="24"/>
                <w:szCs w:val="24"/>
              </w:rPr>
              <w:t>Игры с прищепками</w:t>
            </w:r>
          </w:p>
          <w:p w:rsidR="007A4D07" w:rsidRPr="007A4D07" w:rsidRDefault="007A4D07" w:rsidP="00F12F06">
            <w:pPr>
              <w:spacing w:after="0" w:line="240" w:lineRule="auto"/>
              <w:rPr>
                <w:rFonts w:ascii="Times New Roman" w:eastAsia="Times New Roman" w:hAnsi="Times New Roman" w:cs="Times New Roman"/>
                <w:sz w:val="24"/>
                <w:szCs w:val="24"/>
              </w:rPr>
            </w:pPr>
          </w:p>
        </w:tc>
        <w:tc>
          <w:tcPr>
            <w:tcW w:w="2225"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Развитие мышления.</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«Назови ласково».</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w:t>
            </w:r>
          </w:p>
        </w:tc>
      </w:tr>
      <w:tr w:rsidR="007A4D07" w:rsidRPr="007A4D07" w:rsidTr="00CA6ED6">
        <w:tc>
          <w:tcPr>
            <w:tcW w:w="560"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8.</w:t>
            </w:r>
          </w:p>
        </w:tc>
        <w:tc>
          <w:tcPr>
            <w:tcW w:w="1258"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Апрель-Май</w:t>
            </w:r>
          </w:p>
        </w:tc>
        <w:tc>
          <w:tcPr>
            <w:tcW w:w="1788" w:type="dxa"/>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Автоматизация звука «Р».</w:t>
            </w: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Постановка и автоматизация звука «рь».</w:t>
            </w: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Постановка  и автоматизация звука «Ч».</w:t>
            </w: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Постановка и автоматизация звука «Щ».</w:t>
            </w: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 xml:space="preserve">Дифференци-ация звуков </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 xml:space="preserve">«Р-РЬ, </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Р-Л, ть-ч».</w:t>
            </w:r>
          </w:p>
        </w:tc>
        <w:tc>
          <w:tcPr>
            <w:tcW w:w="2587" w:type="dxa"/>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Кончик языка поднят вверх и вибрирует у альвеол.</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Удерживать язык за верхними зубами, дуть на кончик языка с включением голоса.</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Учить  образовывать  смычку кончика языка с верхними дёснами.</w:t>
            </w:r>
          </w:p>
          <w:p w:rsidR="007A4D07" w:rsidRPr="007A4D07" w:rsidRDefault="007A4D07" w:rsidP="00F12F06">
            <w:pPr>
              <w:spacing w:after="0" w:line="240" w:lineRule="auto"/>
              <w:rPr>
                <w:rFonts w:ascii="Times New Roman" w:eastAsia="Calibri" w:hAnsi="Times New Roman" w:cs="Times New Roman"/>
                <w:sz w:val="24"/>
                <w:szCs w:val="24"/>
              </w:rPr>
            </w:pP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Учить образовывать щель между кончиком языка и верхними альвеолами.</w:t>
            </w:r>
          </w:p>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Закреплять умение быстро переключаться с одной артикуляционной позы на другую.</w:t>
            </w:r>
          </w:p>
        </w:tc>
        <w:tc>
          <w:tcPr>
            <w:tcW w:w="2558" w:type="dxa"/>
            <w:gridSpan w:val="2"/>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П.г. «Весенние цветы».</w:t>
            </w:r>
          </w:p>
          <w:p w:rsidR="007A4D07" w:rsidRPr="007A4D07" w:rsidRDefault="007A4D07" w:rsidP="00F12F06">
            <w:pPr>
              <w:spacing w:after="0" w:line="240" w:lineRule="auto"/>
              <w:rPr>
                <w:rFonts w:ascii="Times New Roman" w:eastAsia="Times New Roman" w:hAnsi="Times New Roman" w:cs="Times New Roman"/>
                <w:sz w:val="24"/>
                <w:szCs w:val="24"/>
              </w:rPr>
            </w:pPr>
          </w:p>
          <w:p w:rsidR="007A4D07" w:rsidRPr="007A4D07" w:rsidRDefault="007A4D07" w:rsidP="00F12F06">
            <w:pPr>
              <w:spacing w:after="0" w:line="240" w:lineRule="auto"/>
              <w:rPr>
                <w:rFonts w:ascii="Times New Roman" w:eastAsia="Times New Roman" w:hAnsi="Times New Roman" w:cs="Times New Roman"/>
                <w:sz w:val="24"/>
                <w:szCs w:val="24"/>
              </w:rPr>
            </w:pPr>
          </w:p>
          <w:p w:rsidR="007A4D07" w:rsidRPr="007A4D07" w:rsidRDefault="007A4D07" w:rsidP="00F12F06">
            <w:pPr>
              <w:spacing w:after="0" w:line="240" w:lineRule="auto"/>
              <w:rPr>
                <w:rFonts w:ascii="Times New Roman" w:eastAsia="Times New Roman" w:hAnsi="Times New Roman" w:cs="Times New Roman"/>
                <w:sz w:val="24"/>
                <w:szCs w:val="24"/>
              </w:rPr>
            </w:pPr>
            <w:r w:rsidRPr="007A4D07">
              <w:rPr>
                <w:rFonts w:ascii="Times New Roman" w:eastAsia="Times New Roman" w:hAnsi="Times New Roman" w:cs="Times New Roman"/>
                <w:sz w:val="24"/>
                <w:szCs w:val="24"/>
              </w:rPr>
              <w:t>Пальчиковые шаги</w:t>
            </w:r>
          </w:p>
        </w:tc>
        <w:tc>
          <w:tcPr>
            <w:tcW w:w="2225" w:type="dxa"/>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Развитие внимания: «Найди лишнее слово»,«закончи предложение», «один-много».</w:t>
            </w:r>
          </w:p>
          <w:p w:rsidR="007A4D07" w:rsidRPr="007A4D07" w:rsidRDefault="007A4D07" w:rsidP="00F12F06">
            <w:pPr>
              <w:spacing w:after="0" w:line="240" w:lineRule="auto"/>
              <w:rPr>
                <w:rFonts w:ascii="Times New Roman" w:eastAsia="Calibri" w:hAnsi="Times New Roman" w:cs="Times New Roman"/>
                <w:sz w:val="24"/>
                <w:szCs w:val="24"/>
              </w:rPr>
            </w:pPr>
          </w:p>
        </w:tc>
      </w:tr>
      <w:tr w:rsidR="007A4D07" w:rsidRPr="007A4D07" w:rsidTr="00CA6ED6">
        <w:tc>
          <w:tcPr>
            <w:tcW w:w="560" w:type="dxa"/>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9.</w:t>
            </w:r>
          </w:p>
        </w:tc>
        <w:tc>
          <w:tcPr>
            <w:tcW w:w="1258" w:type="dxa"/>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Май</w:t>
            </w:r>
          </w:p>
        </w:tc>
        <w:tc>
          <w:tcPr>
            <w:tcW w:w="1788" w:type="dxa"/>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Закрепление правильного произношения всех поставленных звуков в свободной речи</w:t>
            </w:r>
          </w:p>
        </w:tc>
        <w:tc>
          <w:tcPr>
            <w:tcW w:w="2587" w:type="dxa"/>
            <w:tcBorders>
              <w:top w:val="single" w:sz="4" w:space="0" w:color="000000"/>
              <w:left w:val="single" w:sz="4" w:space="0" w:color="000000"/>
              <w:bottom w:val="single" w:sz="4" w:space="0" w:color="000000"/>
              <w:right w:val="single" w:sz="4" w:space="0" w:color="000000"/>
            </w:tcBorders>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Закреплять умение быстро переключаться с одной артикуляционной позы на другую.</w:t>
            </w:r>
          </w:p>
        </w:tc>
        <w:tc>
          <w:tcPr>
            <w:tcW w:w="2558" w:type="dxa"/>
            <w:gridSpan w:val="2"/>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П.г. «Насекомые», «Птицы».</w:t>
            </w:r>
          </w:p>
        </w:tc>
        <w:tc>
          <w:tcPr>
            <w:tcW w:w="2225" w:type="dxa"/>
            <w:tcBorders>
              <w:top w:val="single" w:sz="4" w:space="0" w:color="000000"/>
              <w:left w:val="single" w:sz="4" w:space="0" w:color="000000"/>
              <w:bottom w:val="single" w:sz="4" w:space="0" w:color="000000"/>
              <w:right w:val="single" w:sz="4" w:space="0" w:color="000000"/>
            </w:tcBorders>
            <w:hideMark/>
          </w:tcPr>
          <w:p w:rsidR="007A4D07" w:rsidRPr="007A4D07" w:rsidRDefault="007A4D07" w:rsidP="00F12F06">
            <w:pPr>
              <w:spacing w:after="0" w:line="240" w:lineRule="auto"/>
              <w:rPr>
                <w:rFonts w:ascii="Times New Roman" w:eastAsia="Calibri" w:hAnsi="Times New Roman" w:cs="Times New Roman"/>
                <w:sz w:val="24"/>
                <w:szCs w:val="24"/>
              </w:rPr>
            </w:pPr>
            <w:r w:rsidRPr="007A4D07">
              <w:rPr>
                <w:rFonts w:ascii="Times New Roman" w:eastAsia="Calibri" w:hAnsi="Times New Roman" w:cs="Times New Roman"/>
                <w:sz w:val="24"/>
                <w:szCs w:val="24"/>
              </w:rPr>
              <w:t>Развитие логического мышления «Закончи предложение».</w:t>
            </w:r>
          </w:p>
        </w:tc>
      </w:tr>
    </w:tbl>
    <w:p w:rsidR="007A4D07" w:rsidRPr="007A4D07" w:rsidRDefault="007A4D07" w:rsidP="00F12F06">
      <w:pPr>
        <w:tabs>
          <w:tab w:val="left" w:pos="735"/>
        </w:tabs>
        <w:spacing w:after="0" w:line="240" w:lineRule="auto"/>
        <w:rPr>
          <w:rFonts w:ascii="Times New Roman" w:eastAsia="Times New Roman" w:hAnsi="Times New Roman" w:cs="Times New Roman"/>
          <w:bCs/>
          <w:iCs/>
          <w:sz w:val="24"/>
          <w:szCs w:val="24"/>
          <w:lang w:eastAsia="ru-RU"/>
        </w:rPr>
      </w:pPr>
    </w:p>
    <w:p w:rsidR="00DA5DDF" w:rsidRPr="007A4D07" w:rsidRDefault="00DA5DDF" w:rsidP="00F12F06">
      <w:pPr>
        <w:tabs>
          <w:tab w:val="left" w:pos="735"/>
        </w:tabs>
        <w:spacing w:after="0" w:line="240" w:lineRule="auto"/>
        <w:rPr>
          <w:rFonts w:ascii="Times New Roman" w:eastAsia="Times New Roman" w:hAnsi="Times New Roman" w:cs="Times New Roman"/>
          <w:b/>
          <w:bCs/>
          <w:iCs/>
          <w:sz w:val="24"/>
          <w:szCs w:val="24"/>
          <w:lang w:eastAsia="ru-RU"/>
        </w:rPr>
      </w:pP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bCs/>
          <w:iCs/>
          <w:sz w:val="28"/>
          <w:szCs w:val="28"/>
          <w:lang w:eastAsia="ru-RU"/>
        </w:rPr>
        <w:t>Занятия в подвижных микрогруппах</w:t>
      </w:r>
      <w:r w:rsidRPr="00924AFF">
        <w:rPr>
          <w:rFonts w:ascii="Times New Roman" w:eastAsia="Times New Roman" w:hAnsi="Times New Roman" w:cs="Times New Roman"/>
          <w:sz w:val="28"/>
          <w:szCs w:val="28"/>
          <w:lang w:eastAsia="ru-RU"/>
        </w:rPr>
        <w:t xml:space="preserve"> представляют логопеду возможность варьировать их цели и содержание в зависимости от задач коррекционной работы, речевых и индивидуально – типологических особенностей воспитанников. В начале года, когда большее количество времени отводится на постановку звуков, как правило,  объединяют детей, имеющих более или менее однородные дефекты произношения звуков. Позднее, когда акцент перемещается на закрепление поставленных звуков, возрастает возможность включать упражнения, направленные на расширение словаря и овладение грамматически правильной речью, целесообразно перегруппировывать детей </w:t>
      </w:r>
      <w:r w:rsidRPr="00924AFF">
        <w:rPr>
          <w:rFonts w:ascii="Times New Roman" w:eastAsia="Times New Roman" w:hAnsi="Times New Roman" w:cs="Times New Roman"/>
          <w:sz w:val="28"/>
          <w:szCs w:val="28"/>
          <w:lang w:eastAsia="ru-RU"/>
        </w:rPr>
        <w:lastRenderedPageBreak/>
        <w:t>с учетом всего объема речевой работы. Данный подход помогает дифференцированно работать с детьми, недостатки которых выражены в основном в звуковой стороне речи. Так же на занятия в</w:t>
      </w:r>
      <w:r w:rsidR="00924AFF">
        <w:rPr>
          <w:rFonts w:ascii="Times New Roman" w:eastAsia="Times New Roman" w:hAnsi="Times New Roman" w:cs="Times New Roman"/>
          <w:sz w:val="28"/>
          <w:szCs w:val="28"/>
          <w:lang w:eastAsia="ru-RU"/>
        </w:rPr>
        <w:t xml:space="preserve"> </w:t>
      </w:r>
      <w:r w:rsidRPr="00924AFF">
        <w:rPr>
          <w:rFonts w:ascii="Times New Roman" w:eastAsia="Times New Roman" w:hAnsi="Times New Roman" w:cs="Times New Roman"/>
          <w:sz w:val="28"/>
          <w:szCs w:val="28"/>
          <w:lang w:eastAsia="ru-RU"/>
        </w:rPr>
        <w:t>подвижныхмикрогруппах происходит закрепление лексико – грамматических категорий, работа по развитию фонематического слуха и формированию фонематического восприятия.</w:t>
      </w:r>
    </w:p>
    <w:p w:rsidR="00CA6ED6"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Основная </w:t>
      </w:r>
      <w:r w:rsidRPr="00924AFF">
        <w:rPr>
          <w:rFonts w:ascii="Times New Roman" w:eastAsia="Times New Roman" w:hAnsi="Times New Roman" w:cs="Times New Roman"/>
          <w:b/>
          <w:sz w:val="28"/>
          <w:szCs w:val="28"/>
          <w:lang w:eastAsia="ru-RU"/>
        </w:rPr>
        <w:t>цель подгрупповых занятий</w:t>
      </w:r>
      <w:r w:rsidRPr="00924AFF">
        <w:rPr>
          <w:rFonts w:ascii="Times New Roman" w:eastAsia="Times New Roman" w:hAnsi="Times New Roman" w:cs="Times New Roman"/>
          <w:sz w:val="28"/>
          <w:szCs w:val="28"/>
          <w:lang w:eastAsia="ru-RU"/>
        </w:rPr>
        <w:t xml:space="preserve"> – воспитание навыков коллективной работы. На этих занятиях дети должны научиться адекватно, оценивать качество речевых высказываний сверстников. Состав подгрупп является открытой системой, меняется по усмотрению логопеда в зависимости от динамики достижений дошкольников в коррекции </w:t>
      </w:r>
    </w:p>
    <w:tbl>
      <w:tblPr>
        <w:tblpPr w:leftFromText="180" w:rightFromText="180" w:vertAnchor="text" w:horzAnchor="margin" w:tblpXSpec="center" w:tblpY="583"/>
        <w:tblW w:w="11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8"/>
        <w:gridCol w:w="3609"/>
        <w:gridCol w:w="4380"/>
      </w:tblGrid>
      <w:tr w:rsidR="00CA6ED6" w:rsidRPr="007A4D07" w:rsidTr="00CA6ED6">
        <w:trPr>
          <w:trHeight w:val="111"/>
        </w:trPr>
        <w:tc>
          <w:tcPr>
            <w:tcW w:w="11417" w:type="dxa"/>
            <w:gridSpan w:val="3"/>
          </w:tcPr>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b/>
                <w:sz w:val="24"/>
                <w:szCs w:val="24"/>
                <w:lang w:val="en-US" w:eastAsia="ru-RU"/>
              </w:rPr>
              <w:t xml:space="preserve">I </w:t>
            </w:r>
            <w:r w:rsidRPr="007A4D07">
              <w:rPr>
                <w:rFonts w:ascii="Times New Roman" w:eastAsia="Times New Roman" w:hAnsi="Times New Roman" w:cs="Times New Roman"/>
                <w:b/>
                <w:sz w:val="24"/>
                <w:szCs w:val="24"/>
                <w:lang w:eastAsia="ru-RU"/>
              </w:rPr>
              <w:t>период</w:t>
            </w:r>
          </w:p>
        </w:tc>
      </w:tr>
      <w:tr w:rsidR="00CA6ED6" w:rsidRPr="007A4D07" w:rsidTr="00CA6ED6">
        <w:trPr>
          <w:trHeight w:val="111"/>
        </w:trPr>
        <w:tc>
          <w:tcPr>
            <w:tcW w:w="7037" w:type="dxa"/>
            <w:gridSpan w:val="2"/>
          </w:tcPr>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Основное содержание работы</w:t>
            </w:r>
          </w:p>
        </w:tc>
        <w:tc>
          <w:tcPr>
            <w:tcW w:w="4380" w:type="dxa"/>
            <w:vMerge w:val="restart"/>
          </w:tcPr>
          <w:p w:rsidR="00CA6ED6" w:rsidRPr="007A4D07" w:rsidRDefault="00CA6ED6" w:rsidP="00CA6ED6">
            <w:pPr>
              <w:spacing w:after="0" w:line="240" w:lineRule="auto"/>
              <w:rPr>
                <w:rFonts w:ascii="Times New Roman" w:eastAsia="Times New Roman" w:hAnsi="Times New Roman" w:cs="Times New Roman"/>
                <w:sz w:val="24"/>
                <w:szCs w:val="24"/>
                <w:lang w:eastAsia="ru-RU"/>
              </w:rPr>
            </w:pPr>
          </w:p>
          <w:p w:rsidR="00CA6ED6" w:rsidRPr="007A4D07" w:rsidRDefault="00CA6ED6" w:rsidP="00CA6ED6">
            <w:pPr>
              <w:spacing w:after="0" w:line="240" w:lineRule="auto"/>
              <w:rPr>
                <w:rFonts w:ascii="Times New Roman" w:eastAsia="Times New Roman" w:hAnsi="Times New Roman" w:cs="Times New Roman"/>
                <w:b/>
                <w:sz w:val="24"/>
                <w:szCs w:val="24"/>
                <w:lang w:eastAsia="ru-RU"/>
              </w:rPr>
            </w:pPr>
            <w:r w:rsidRPr="007A4D07">
              <w:rPr>
                <w:rFonts w:ascii="Times New Roman" w:eastAsia="Times New Roman" w:hAnsi="Times New Roman" w:cs="Times New Roman"/>
                <w:sz w:val="24"/>
                <w:szCs w:val="24"/>
                <w:lang w:eastAsia="ru-RU"/>
              </w:rPr>
              <w:t>Развитие речи</w:t>
            </w:r>
          </w:p>
        </w:tc>
      </w:tr>
      <w:tr w:rsidR="00CA6ED6" w:rsidRPr="007A4D07" w:rsidTr="00CA6ED6">
        <w:trPr>
          <w:trHeight w:val="111"/>
        </w:trPr>
        <w:tc>
          <w:tcPr>
            <w:tcW w:w="3428" w:type="dxa"/>
          </w:tcPr>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Произношение</w:t>
            </w:r>
          </w:p>
        </w:tc>
        <w:tc>
          <w:tcPr>
            <w:tcW w:w="3609" w:type="dxa"/>
          </w:tcPr>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Фонематическое восприятие</w:t>
            </w:r>
          </w:p>
        </w:tc>
        <w:tc>
          <w:tcPr>
            <w:tcW w:w="4380" w:type="dxa"/>
            <w:vMerge/>
          </w:tcPr>
          <w:p w:rsidR="00CA6ED6" w:rsidRPr="007A4D07" w:rsidRDefault="00CA6ED6" w:rsidP="00CA6ED6">
            <w:pPr>
              <w:spacing w:after="0" w:line="240" w:lineRule="auto"/>
              <w:rPr>
                <w:rFonts w:ascii="Times New Roman" w:eastAsia="Times New Roman" w:hAnsi="Times New Roman" w:cs="Times New Roman"/>
                <w:b/>
                <w:sz w:val="24"/>
                <w:szCs w:val="24"/>
                <w:lang w:eastAsia="ru-RU"/>
              </w:rPr>
            </w:pPr>
          </w:p>
        </w:tc>
      </w:tr>
      <w:tr w:rsidR="00CA6ED6" w:rsidRPr="007A4D07" w:rsidTr="00CA6ED6">
        <w:trPr>
          <w:trHeight w:val="111"/>
        </w:trPr>
        <w:tc>
          <w:tcPr>
            <w:tcW w:w="3428" w:type="dxa"/>
          </w:tcPr>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Выработка дифференцированных  движений  органов артикуляционного аппарата. </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Развитие речевого дыхания.</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Закрепление навыка правильного произношения звуков </w:t>
            </w:r>
            <w:r w:rsidRPr="007A4D07">
              <w:rPr>
                <w:rFonts w:ascii="Times New Roman" w:eastAsia="Times New Roman" w:hAnsi="Times New Roman" w:cs="Times New Roman"/>
                <w:i/>
                <w:sz w:val="24"/>
                <w:szCs w:val="24"/>
                <w:lang w:eastAsia="ru-RU"/>
              </w:rPr>
              <w:t xml:space="preserve">(гласных,  согласных), </w:t>
            </w:r>
            <w:r w:rsidRPr="007A4D07">
              <w:rPr>
                <w:rFonts w:ascii="Times New Roman" w:eastAsia="Times New Roman" w:hAnsi="Times New Roman" w:cs="Times New Roman"/>
                <w:sz w:val="24"/>
                <w:szCs w:val="24"/>
                <w:lang w:eastAsia="ru-RU"/>
              </w:rPr>
              <w:t xml:space="preserve">имеющихся в речи детей. </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Формирование умения дифференцировать на слух и в речи сохранные звуки с опорой на их акустические и артикуляционные признаки, на наглядно-графическую символику.</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Постановка отсутствующих в речи звуков </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 соответствии с индивидуальными особенностями речи детей).</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Автоматизация поставленных звуков в составе слогов, слов, предложений, тексов.</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Воспитание правильной ритмико-интонационной </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и мелодической окраски речи.</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p>
        </w:tc>
        <w:tc>
          <w:tcPr>
            <w:tcW w:w="3609" w:type="dxa"/>
          </w:tcPr>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Развитие способности узнавать и различать неречевые звуки.</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Развитие способности узнавать и различать звуки речи по высоте и силе голоса.</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Дифференциация речевых</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и неречевых звуков. </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Развитие слухового внимания к звуковой оболочке слова, слуховой памяти.</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Различение слогов, состоящих из правильно</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произносимых звуков.</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Знакомство с буквами, обозначающими звуки.</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Знакомство с анализом и синтезом обратных слогов. </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Преобразование слогов за счёт одного звука.</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Различение односложных</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и многосложных слов.</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Выделение звука из ряда других звуков. </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Выделение ударного гласного в начале слова; выделение последнего согласного в конце слова. </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Выделение среднего звука в односложном слове </w:t>
            </w:r>
            <w:r w:rsidRPr="007A4D07">
              <w:rPr>
                <w:rFonts w:ascii="Times New Roman" w:eastAsia="Times New Roman" w:hAnsi="Times New Roman" w:cs="Times New Roman"/>
                <w:i/>
                <w:sz w:val="24"/>
                <w:szCs w:val="24"/>
                <w:lang w:eastAsia="ru-RU"/>
              </w:rPr>
              <w:t>(мак).</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Усвоение понятий </w:t>
            </w:r>
            <w:r w:rsidRPr="007A4D07">
              <w:rPr>
                <w:rFonts w:ascii="Times New Roman" w:eastAsia="Times New Roman" w:hAnsi="Times New Roman" w:cs="Times New Roman"/>
                <w:i/>
                <w:sz w:val="24"/>
                <w:szCs w:val="24"/>
                <w:lang w:eastAsia="ru-RU"/>
              </w:rPr>
              <w:t>«гласный – согласный»</w:t>
            </w:r>
            <w:r w:rsidRPr="007A4D07">
              <w:rPr>
                <w:rFonts w:ascii="Times New Roman" w:eastAsia="Times New Roman" w:hAnsi="Times New Roman" w:cs="Times New Roman"/>
                <w:sz w:val="24"/>
                <w:szCs w:val="24"/>
                <w:lang w:eastAsia="ru-RU"/>
              </w:rPr>
              <w:t xml:space="preserve"> звук.</w:t>
            </w:r>
          </w:p>
        </w:tc>
        <w:tc>
          <w:tcPr>
            <w:tcW w:w="4380" w:type="dxa"/>
          </w:tcPr>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Закрепление навыка употребления категории числа и лица глаголов настоящего времени </w:t>
            </w:r>
            <w:r w:rsidRPr="007A4D07">
              <w:rPr>
                <w:rFonts w:ascii="Times New Roman" w:eastAsia="Times New Roman" w:hAnsi="Times New Roman" w:cs="Times New Roman"/>
                <w:i/>
                <w:sz w:val="24"/>
                <w:szCs w:val="24"/>
                <w:lang w:eastAsia="ru-RU"/>
              </w:rPr>
              <w:t>(я пою, мы поём, вы поёте, они поют).</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Закрепление навыка употребления формы родительного падежа </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с предлогом </w:t>
            </w:r>
            <w:r w:rsidRPr="007A4D07">
              <w:rPr>
                <w:rFonts w:ascii="Times New Roman" w:eastAsia="Times New Roman" w:hAnsi="Times New Roman" w:cs="Times New Roman"/>
                <w:b/>
                <w:i/>
                <w:sz w:val="24"/>
                <w:szCs w:val="24"/>
                <w:lang w:eastAsia="ru-RU"/>
              </w:rPr>
              <w:t>у</w:t>
            </w:r>
            <w:r w:rsidRPr="007A4D07">
              <w:rPr>
                <w:rFonts w:ascii="Times New Roman" w:eastAsia="Times New Roman" w:hAnsi="Times New Roman" w:cs="Times New Roman"/>
                <w:b/>
                <w:sz w:val="24"/>
                <w:szCs w:val="24"/>
                <w:lang w:eastAsia="ru-RU"/>
              </w:rPr>
              <w:t>.</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Согласование притяжательных местоимений </w:t>
            </w:r>
            <w:r w:rsidRPr="007A4D07">
              <w:rPr>
                <w:rFonts w:ascii="Times New Roman" w:eastAsia="Times New Roman" w:hAnsi="Times New Roman" w:cs="Times New Roman"/>
                <w:b/>
                <w:i/>
                <w:sz w:val="24"/>
                <w:szCs w:val="24"/>
                <w:lang w:eastAsia="ru-RU"/>
              </w:rPr>
              <w:t>мой, моя, моё</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 существительными мужского, женского, среднего рода.</w:t>
            </w:r>
          </w:p>
          <w:p w:rsidR="00CA6ED6" w:rsidRPr="007A4D07" w:rsidRDefault="00CA6ED6" w:rsidP="00CA6ED6">
            <w:pPr>
              <w:spacing w:after="0" w:line="240" w:lineRule="auto"/>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Закрепление навыка употребления в самостоятельной речи категорий прошедшего времени глаголов множественного числа </w:t>
            </w:r>
            <w:r w:rsidRPr="007A4D07">
              <w:rPr>
                <w:rFonts w:ascii="Times New Roman" w:eastAsia="Times New Roman" w:hAnsi="Times New Roman" w:cs="Times New Roman"/>
                <w:i/>
                <w:sz w:val="24"/>
                <w:szCs w:val="24"/>
                <w:lang w:eastAsia="ru-RU"/>
              </w:rPr>
              <w:t>(гуляли, пели, катали, купили).</w:t>
            </w:r>
          </w:p>
          <w:p w:rsidR="00CA6ED6" w:rsidRPr="007A4D07" w:rsidRDefault="00CA6ED6" w:rsidP="00CA6ED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Составление предложений по демонстрации действий. Объединение этих предложений в короткий текст.</w:t>
            </w:r>
          </w:p>
          <w:p w:rsidR="00CA6ED6" w:rsidRPr="007A4D07" w:rsidRDefault="00CA6ED6" w:rsidP="00CA6ED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Составление рассказа по картине с опорой на вопросительно –  ответный и наглядно – графический планы.</w:t>
            </w:r>
          </w:p>
          <w:p w:rsidR="00CA6ED6" w:rsidRPr="007A4D07" w:rsidRDefault="00CA6ED6" w:rsidP="00CA6ED6">
            <w:pPr>
              <w:spacing w:after="0" w:line="240" w:lineRule="auto"/>
              <w:ind w:right="-108"/>
              <w:rPr>
                <w:rFonts w:ascii="Times New Roman" w:eastAsia="Times New Roman" w:hAnsi="Times New Roman" w:cs="Times New Roman"/>
                <w:sz w:val="24"/>
                <w:szCs w:val="24"/>
                <w:lang w:eastAsia="ru-RU"/>
              </w:rPr>
            </w:pPr>
          </w:p>
        </w:tc>
      </w:tr>
      <w:tr w:rsidR="00CA6ED6" w:rsidRPr="007A4D07" w:rsidTr="00CA6ED6">
        <w:trPr>
          <w:trHeight w:val="111"/>
        </w:trPr>
        <w:tc>
          <w:tcPr>
            <w:tcW w:w="11417" w:type="dxa"/>
            <w:gridSpan w:val="3"/>
          </w:tcPr>
          <w:p w:rsidR="00CA6ED6" w:rsidRPr="007A4D07" w:rsidRDefault="00CA6ED6" w:rsidP="00CA6ED6">
            <w:pPr>
              <w:spacing w:after="0" w:line="240" w:lineRule="auto"/>
              <w:ind w:right="-180"/>
              <w:rPr>
                <w:rFonts w:ascii="Times New Roman" w:eastAsia="Times New Roman" w:hAnsi="Times New Roman" w:cs="Times New Roman"/>
                <w:b/>
                <w:sz w:val="24"/>
                <w:szCs w:val="24"/>
                <w:lang w:eastAsia="ru-RU"/>
              </w:rPr>
            </w:pPr>
            <w:r w:rsidRPr="007A4D07">
              <w:rPr>
                <w:rFonts w:ascii="Times New Roman" w:eastAsia="Times New Roman" w:hAnsi="Times New Roman" w:cs="Times New Roman"/>
                <w:b/>
                <w:sz w:val="24"/>
                <w:szCs w:val="24"/>
                <w:lang w:val="en-US" w:eastAsia="ru-RU"/>
              </w:rPr>
              <w:t xml:space="preserve">II </w:t>
            </w:r>
            <w:r w:rsidRPr="007A4D07">
              <w:rPr>
                <w:rFonts w:ascii="Times New Roman" w:eastAsia="Times New Roman" w:hAnsi="Times New Roman" w:cs="Times New Roman"/>
                <w:b/>
                <w:sz w:val="24"/>
                <w:szCs w:val="24"/>
                <w:lang w:eastAsia="ru-RU"/>
              </w:rPr>
              <w:t>период</w:t>
            </w:r>
          </w:p>
        </w:tc>
      </w:tr>
      <w:tr w:rsidR="00CA6ED6" w:rsidRPr="007A4D07" w:rsidTr="00CA6ED6">
        <w:trPr>
          <w:trHeight w:val="111"/>
        </w:trPr>
        <w:tc>
          <w:tcPr>
            <w:tcW w:w="3428" w:type="dxa"/>
          </w:tcPr>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Продолжение работы над развитием подвижности артикуляционного аппарата.</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lastRenderedPageBreak/>
              <w:t>Развитие умения анализировать свою речь и речь окружающих на предмет правильности её фонети-</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ческого оформления.</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Постановка отсутствующих звуков.</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Автоматизация произношения ранее поставленных звуков в предложениях и коротких  текстах.</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Автоматизация произношения вновь поставленных звуков.</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Дифференциация на слух сохранных звуков (с проговариванием), различающихся: </w:t>
            </w:r>
          </w:p>
          <w:p w:rsidR="00CA6ED6" w:rsidRPr="007A4D07" w:rsidRDefault="00CA6ED6" w:rsidP="00CA6ED6">
            <w:pPr>
              <w:numPr>
                <w:ilvl w:val="0"/>
                <w:numId w:val="14"/>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по твёрдости – мягкости ([п] – [пь], </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т</w:t>
            </w: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 xml:space="preserve"> – </w:t>
            </w: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ть</w:t>
            </w: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 xml:space="preserve"> и т.д.);</w:t>
            </w:r>
          </w:p>
          <w:p w:rsidR="00CA6ED6" w:rsidRPr="007A4D07" w:rsidRDefault="00CA6ED6" w:rsidP="00CA6ED6">
            <w:pPr>
              <w:numPr>
                <w:ilvl w:val="0"/>
                <w:numId w:val="14"/>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по глухости – звонкости  ([п] – [б], </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к</w:t>
            </w: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 xml:space="preserve"> – </w:t>
            </w: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г</w:t>
            </w: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 xml:space="preserve"> и т.д.);</w:t>
            </w:r>
          </w:p>
          <w:p w:rsidR="00CA6ED6" w:rsidRPr="007A4D07" w:rsidRDefault="00CA6ED6" w:rsidP="00CA6ED6">
            <w:pPr>
              <w:numPr>
                <w:ilvl w:val="0"/>
                <w:numId w:val="14"/>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 обратных слогах;</w:t>
            </w:r>
          </w:p>
          <w:p w:rsidR="00CA6ED6" w:rsidRPr="007A4D07" w:rsidRDefault="00CA6ED6" w:rsidP="00CA6ED6">
            <w:pPr>
              <w:numPr>
                <w:ilvl w:val="0"/>
                <w:numId w:val="14"/>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 слогах со стечением двух согласных;</w:t>
            </w:r>
          </w:p>
          <w:p w:rsidR="00CA6ED6" w:rsidRPr="007A4D07" w:rsidRDefault="00CA6ED6" w:rsidP="00CA6ED6">
            <w:pPr>
              <w:numPr>
                <w:ilvl w:val="0"/>
                <w:numId w:val="15"/>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 словах и фразах.</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p>
        </w:tc>
        <w:tc>
          <w:tcPr>
            <w:tcW w:w="3609" w:type="dxa"/>
          </w:tcPr>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lastRenderedPageBreak/>
              <w:t>Определение наличия звука в слове.</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Распределение картинок, </w:t>
            </w:r>
            <w:r w:rsidRPr="007A4D07">
              <w:rPr>
                <w:rFonts w:ascii="Times New Roman" w:eastAsia="Times New Roman" w:hAnsi="Times New Roman" w:cs="Times New Roman"/>
                <w:sz w:val="24"/>
                <w:szCs w:val="24"/>
                <w:lang w:eastAsia="ru-RU"/>
              </w:rPr>
              <w:lastRenderedPageBreak/>
              <w:t>названия, которых включает:</w:t>
            </w:r>
          </w:p>
          <w:p w:rsidR="00CA6ED6" w:rsidRPr="007A4D07" w:rsidRDefault="00CA6ED6" w:rsidP="00CA6ED6">
            <w:pPr>
              <w:numPr>
                <w:ilvl w:val="0"/>
                <w:numId w:val="15"/>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дифференцируемые звуки;</w:t>
            </w:r>
          </w:p>
          <w:p w:rsidR="00CA6ED6" w:rsidRPr="007A4D07" w:rsidRDefault="00CA6ED6" w:rsidP="00CA6ED6">
            <w:pPr>
              <w:numPr>
                <w:ilvl w:val="0"/>
                <w:numId w:val="15"/>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определённый заданный звук.</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На том же материале:</w:t>
            </w:r>
          </w:p>
          <w:p w:rsidR="00CA6ED6" w:rsidRPr="007A4D07" w:rsidRDefault="00CA6ED6" w:rsidP="00CA6ED6">
            <w:pPr>
              <w:numPr>
                <w:ilvl w:val="0"/>
                <w:numId w:val="15"/>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определение места звука в слове;</w:t>
            </w:r>
          </w:p>
          <w:p w:rsidR="00CA6ED6" w:rsidRPr="007A4D07" w:rsidRDefault="00CA6ED6" w:rsidP="00CA6ED6">
            <w:pPr>
              <w:numPr>
                <w:ilvl w:val="0"/>
                <w:numId w:val="15"/>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выделение гласных звуков в положении        после согласного           в слове;</w:t>
            </w:r>
          </w:p>
          <w:p w:rsidR="00CA6ED6" w:rsidRPr="007A4D07" w:rsidRDefault="00CA6ED6" w:rsidP="00CA6ED6">
            <w:pPr>
              <w:numPr>
                <w:ilvl w:val="0"/>
                <w:numId w:val="15"/>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совешенствование навыков употребления в речевом контексте слов сложнойзвуконапол-няемости;</w:t>
            </w:r>
          </w:p>
          <w:p w:rsidR="00CA6ED6" w:rsidRPr="007A4D07" w:rsidRDefault="00CA6ED6" w:rsidP="00CA6ED6">
            <w:pPr>
              <w:numPr>
                <w:ilvl w:val="0"/>
                <w:numId w:val="16"/>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анализ и синтез прямого слога;</w:t>
            </w:r>
          </w:p>
          <w:p w:rsidR="00CA6ED6" w:rsidRPr="007A4D07" w:rsidRDefault="00CA6ED6" w:rsidP="00CA6ED6">
            <w:pPr>
              <w:numPr>
                <w:ilvl w:val="0"/>
                <w:numId w:val="16"/>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выделение согласного звука в начале слова;</w:t>
            </w:r>
          </w:p>
          <w:p w:rsidR="00CA6ED6" w:rsidRPr="007A4D07" w:rsidRDefault="00CA6ED6" w:rsidP="00CA6ED6">
            <w:pPr>
              <w:numPr>
                <w:ilvl w:val="0"/>
                <w:numId w:val="16"/>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выделение гласного звука в конце слова.</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Практическое знакомство </w:t>
            </w:r>
          </w:p>
          <w:p w:rsidR="00CA6ED6" w:rsidRPr="007A4D07" w:rsidRDefault="00CA6ED6" w:rsidP="00CA6ED6">
            <w:pPr>
              <w:spacing w:after="0" w:line="240" w:lineRule="auto"/>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с понятием </w:t>
            </w:r>
            <w:r w:rsidRPr="007A4D07">
              <w:rPr>
                <w:rFonts w:ascii="Times New Roman" w:eastAsia="Times New Roman" w:hAnsi="Times New Roman" w:cs="Times New Roman"/>
                <w:i/>
                <w:sz w:val="24"/>
                <w:szCs w:val="24"/>
                <w:lang w:eastAsia="ru-RU"/>
              </w:rPr>
              <w:t>«твёрдый</w:t>
            </w:r>
          </w:p>
          <w:p w:rsidR="00CA6ED6" w:rsidRPr="007A4D07" w:rsidRDefault="00CA6ED6" w:rsidP="00CA6ED6">
            <w:pPr>
              <w:spacing w:after="0" w:line="240" w:lineRule="auto"/>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i/>
                <w:sz w:val="24"/>
                <w:szCs w:val="24"/>
                <w:lang w:eastAsia="ru-RU"/>
              </w:rPr>
              <w:t xml:space="preserve"> – мягкий звук и глухой – звонкий».</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Формирование умения различать и оценивать правильные эталоны произношения в чужой и собственной речи.</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Различение слов, близких по звуковому составу; определение количества слогов </w:t>
            </w:r>
            <w:r w:rsidRPr="007A4D07">
              <w:rPr>
                <w:rFonts w:ascii="Times New Roman" w:eastAsia="Times New Roman" w:hAnsi="Times New Roman" w:cs="Times New Roman"/>
                <w:i/>
                <w:sz w:val="24"/>
                <w:szCs w:val="24"/>
                <w:lang w:eastAsia="ru-RU"/>
              </w:rPr>
              <w:t>(гласных)</w:t>
            </w:r>
            <w:r w:rsidRPr="007A4D07">
              <w:rPr>
                <w:rFonts w:ascii="Times New Roman" w:eastAsia="Times New Roman" w:hAnsi="Times New Roman" w:cs="Times New Roman"/>
                <w:sz w:val="24"/>
                <w:szCs w:val="24"/>
                <w:lang w:eastAsia="ru-RU"/>
              </w:rPr>
              <w:t xml:space="preserve"> в слове.</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Дифференциация на слух сохранных звуков (без проговаривания), различающихся: </w:t>
            </w:r>
          </w:p>
          <w:p w:rsidR="00CA6ED6" w:rsidRPr="007A4D07" w:rsidRDefault="00CA6ED6" w:rsidP="00CA6ED6">
            <w:pPr>
              <w:numPr>
                <w:ilvl w:val="0"/>
                <w:numId w:val="14"/>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по твёрдости – мягкости ([п] – пь] </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т</w:t>
            </w: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 xml:space="preserve"> – </w:t>
            </w: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ть</w:t>
            </w: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 xml:space="preserve"> и т. д.);</w:t>
            </w:r>
          </w:p>
          <w:p w:rsidR="00CA6ED6" w:rsidRPr="007A4D07" w:rsidRDefault="00CA6ED6" w:rsidP="00CA6ED6">
            <w:pPr>
              <w:numPr>
                <w:ilvl w:val="0"/>
                <w:numId w:val="14"/>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 глухости – звонкости  ([п] – [б], [к] – [г] и т. д.);</w:t>
            </w:r>
          </w:p>
          <w:p w:rsidR="00CA6ED6" w:rsidRPr="007A4D07" w:rsidRDefault="00CA6ED6" w:rsidP="00CA6ED6">
            <w:pPr>
              <w:numPr>
                <w:ilvl w:val="0"/>
                <w:numId w:val="14"/>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 обратных слогах;</w:t>
            </w:r>
          </w:p>
          <w:p w:rsidR="00CA6ED6" w:rsidRPr="007A4D07" w:rsidRDefault="00CA6ED6" w:rsidP="00CA6ED6">
            <w:pPr>
              <w:numPr>
                <w:ilvl w:val="0"/>
                <w:numId w:val="14"/>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 слогах со стечением двух согласных;</w:t>
            </w:r>
          </w:p>
          <w:p w:rsidR="00CA6ED6" w:rsidRPr="007A4D07" w:rsidRDefault="00CA6ED6" w:rsidP="00CA6ED6">
            <w:pPr>
              <w:numPr>
                <w:ilvl w:val="0"/>
                <w:numId w:val="15"/>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 словах и фразах;</w:t>
            </w:r>
          </w:p>
          <w:p w:rsidR="00CA6ED6" w:rsidRPr="007A4D07" w:rsidRDefault="00CA6ED6" w:rsidP="00CA6ED6">
            <w:pPr>
              <w:numPr>
                <w:ilvl w:val="0"/>
                <w:numId w:val="15"/>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составление предложения с опредлённым словом</w:t>
            </w:r>
          </w:p>
          <w:p w:rsidR="00CA6ED6" w:rsidRPr="007A4D07" w:rsidRDefault="00CA6ED6" w:rsidP="00CA6ED6">
            <w:pPr>
              <w:numPr>
                <w:ilvl w:val="0"/>
                <w:numId w:val="15"/>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анализ двусловного предложения анализ </w:t>
            </w:r>
            <w:r w:rsidRPr="007A4D07">
              <w:rPr>
                <w:rFonts w:ascii="Times New Roman" w:eastAsia="Times New Roman" w:hAnsi="Times New Roman" w:cs="Times New Roman"/>
                <w:sz w:val="24"/>
                <w:szCs w:val="24"/>
                <w:lang w:eastAsia="ru-RU"/>
              </w:rPr>
              <w:lastRenderedPageBreak/>
              <w:t>предложения с постепенным увеличением количества слов.</w:t>
            </w:r>
          </w:p>
        </w:tc>
        <w:tc>
          <w:tcPr>
            <w:tcW w:w="4380" w:type="dxa"/>
          </w:tcPr>
          <w:p w:rsidR="00CA6ED6" w:rsidRPr="007A4D07" w:rsidRDefault="00CA6ED6" w:rsidP="00CA6ED6">
            <w:p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lastRenderedPageBreak/>
              <w:t>Закрепления в самостоятельной речи навыка:</w:t>
            </w:r>
          </w:p>
          <w:p w:rsidR="00CA6ED6" w:rsidRPr="007A4D07" w:rsidRDefault="00CA6ED6" w:rsidP="00CA6ED6">
            <w:pPr>
              <w:numPr>
                <w:ilvl w:val="0"/>
                <w:numId w:val="17"/>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согласования прилагательных с </w:t>
            </w:r>
            <w:r w:rsidRPr="007A4D07">
              <w:rPr>
                <w:rFonts w:ascii="Times New Roman" w:eastAsia="Times New Roman" w:hAnsi="Times New Roman" w:cs="Times New Roman"/>
                <w:sz w:val="24"/>
                <w:szCs w:val="24"/>
                <w:lang w:eastAsia="ru-RU"/>
              </w:rPr>
              <w:lastRenderedPageBreak/>
              <w:t>существительным в роде, числе, падеже и образования  относительных прилагательных;</w:t>
            </w:r>
          </w:p>
          <w:p w:rsidR="00CA6ED6" w:rsidRPr="007A4D07" w:rsidRDefault="00CA6ED6" w:rsidP="00CA6ED6">
            <w:pPr>
              <w:numPr>
                <w:ilvl w:val="0"/>
                <w:numId w:val="17"/>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согласование прядковых числительных с существительными.</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Закрепление умения:</w:t>
            </w:r>
          </w:p>
          <w:p w:rsidR="00CA6ED6" w:rsidRPr="007A4D07" w:rsidRDefault="00CA6ED6" w:rsidP="00CA6ED6">
            <w:pPr>
              <w:numPr>
                <w:ilvl w:val="0"/>
                <w:numId w:val="17"/>
              </w:num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подбирать однокоренные слова;</w:t>
            </w:r>
          </w:p>
          <w:p w:rsidR="00CA6ED6" w:rsidRPr="007A4D07" w:rsidRDefault="00CA6ED6" w:rsidP="00CA6ED6">
            <w:pPr>
              <w:numPr>
                <w:ilvl w:val="0"/>
                <w:numId w:val="17"/>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образовывать сложные слова (снегопад, пылесос, листопад);</w:t>
            </w:r>
          </w:p>
          <w:p w:rsidR="00CA6ED6" w:rsidRPr="007A4D07" w:rsidRDefault="00CA6ED6" w:rsidP="00CA6ED6">
            <w:pPr>
              <w:numPr>
                <w:ilvl w:val="0"/>
                <w:numId w:val="17"/>
              </w:num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составлять предложения </w:t>
            </w:r>
          </w:p>
          <w:p w:rsidR="00CA6ED6" w:rsidRPr="007A4D07" w:rsidRDefault="00CA6ED6" w:rsidP="00CA6ED6">
            <w:pPr>
              <w:numPr>
                <w:ilvl w:val="0"/>
                <w:numId w:val="17"/>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 демонстрации действий, картине, вопросам;</w:t>
            </w:r>
          </w:p>
          <w:p w:rsidR="00CA6ED6" w:rsidRPr="007A4D07" w:rsidRDefault="00CA6ED6" w:rsidP="00CA6ED6">
            <w:pPr>
              <w:numPr>
                <w:ilvl w:val="0"/>
                <w:numId w:val="18"/>
              </w:numPr>
              <w:spacing w:after="0" w:line="240" w:lineRule="auto"/>
              <w:ind w:right="7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распространять предложение однородными, подлежащими, сказуемыми,      дополнениями, определениями;</w:t>
            </w:r>
          </w:p>
          <w:p w:rsidR="00CA6ED6" w:rsidRPr="007A4D07" w:rsidRDefault="00CA6ED6" w:rsidP="00CA6ED6">
            <w:pPr>
              <w:numPr>
                <w:ilvl w:val="0"/>
                <w:numId w:val="18"/>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составлять предложения по опорным словам;</w:t>
            </w:r>
          </w:p>
          <w:p w:rsidR="00CA6ED6" w:rsidRPr="007A4D07" w:rsidRDefault="00CA6ED6" w:rsidP="00CA6ED6">
            <w:pPr>
              <w:numPr>
                <w:ilvl w:val="0"/>
                <w:numId w:val="18"/>
              </w:num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составлять предложения </w:t>
            </w:r>
          </w:p>
          <w:p w:rsidR="00CA6ED6" w:rsidRPr="007A4D07" w:rsidRDefault="00CA6ED6" w:rsidP="00CA6ED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     по картине, серии картин,</w:t>
            </w:r>
          </w:p>
          <w:p w:rsidR="00CA6ED6" w:rsidRPr="007A4D07" w:rsidRDefault="00CA6ED6" w:rsidP="00CA6ED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     пересказывать тексты</w:t>
            </w:r>
          </w:p>
          <w:p w:rsidR="00CA6ED6" w:rsidRPr="007A4D07" w:rsidRDefault="00CA6ED6" w:rsidP="00CA6ED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    насыщенные изучаемыми </w:t>
            </w:r>
          </w:p>
          <w:p w:rsidR="00CA6ED6" w:rsidRPr="007A4D07" w:rsidRDefault="00CA6ED6" w:rsidP="00CA6ED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    звуками.</w:t>
            </w:r>
          </w:p>
          <w:p w:rsidR="00CA6ED6" w:rsidRPr="007A4D07" w:rsidRDefault="00CA6ED6" w:rsidP="00CA6ED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Закрепление знаний и умений, полученных ранее, на новом словесном материале.</w:t>
            </w:r>
          </w:p>
          <w:p w:rsidR="00CA6ED6" w:rsidRPr="007A4D07" w:rsidRDefault="00CA6ED6" w:rsidP="00CA6ED6">
            <w:pPr>
              <w:spacing w:after="0" w:line="240" w:lineRule="auto"/>
              <w:ind w:right="7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Распространение предложений за счёт введения</w:t>
            </w:r>
          </w:p>
          <w:p w:rsidR="00CA6ED6" w:rsidRPr="007A4D07" w:rsidRDefault="00CA6ED6" w:rsidP="00CA6ED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однородных членов: сказуемых, подлежащих, дополнений, определений.</w:t>
            </w:r>
          </w:p>
          <w:p w:rsidR="00CA6ED6" w:rsidRPr="007A4D07" w:rsidRDefault="00CA6ED6" w:rsidP="00CA6ED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Составление предложений по картине, по вопросам.</w:t>
            </w:r>
          </w:p>
          <w:p w:rsidR="00CA6ED6" w:rsidRPr="007A4D07" w:rsidRDefault="00CA6ED6" w:rsidP="00CA6ED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Закрепление навыка составления рассказа по картине </w:t>
            </w:r>
            <w:r w:rsidRPr="007A4D07">
              <w:rPr>
                <w:rFonts w:ascii="Times New Roman" w:eastAsia="Times New Roman" w:hAnsi="Times New Roman" w:cs="Times New Roman"/>
                <w:i/>
                <w:sz w:val="24"/>
                <w:szCs w:val="24"/>
                <w:lang w:eastAsia="ru-RU"/>
              </w:rPr>
              <w:t>(с опорой на вопросительно-ответный и наглядно-графический планы).</w:t>
            </w:r>
          </w:p>
          <w:p w:rsidR="00CA6ED6" w:rsidRPr="007A4D07" w:rsidRDefault="00CA6ED6" w:rsidP="00CA6ED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Составление рассказа по серии сюжетных картин.</w:t>
            </w:r>
          </w:p>
        </w:tc>
      </w:tr>
      <w:tr w:rsidR="00CA6ED6" w:rsidRPr="007A4D07" w:rsidTr="00CA6ED6">
        <w:trPr>
          <w:trHeight w:val="111"/>
        </w:trPr>
        <w:tc>
          <w:tcPr>
            <w:tcW w:w="11417" w:type="dxa"/>
            <w:gridSpan w:val="3"/>
          </w:tcPr>
          <w:p w:rsidR="00CA6ED6" w:rsidRPr="007A4D07" w:rsidRDefault="00CA6ED6" w:rsidP="00CA6ED6">
            <w:pPr>
              <w:spacing w:after="0" w:line="240" w:lineRule="auto"/>
              <w:ind w:right="-180"/>
              <w:rPr>
                <w:rFonts w:ascii="Times New Roman" w:eastAsia="Times New Roman" w:hAnsi="Times New Roman" w:cs="Times New Roman"/>
                <w:b/>
                <w:sz w:val="24"/>
                <w:szCs w:val="24"/>
                <w:lang w:eastAsia="ru-RU"/>
              </w:rPr>
            </w:pPr>
            <w:r w:rsidRPr="007A4D07">
              <w:rPr>
                <w:rFonts w:ascii="Times New Roman" w:eastAsia="Times New Roman" w:hAnsi="Times New Roman" w:cs="Times New Roman"/>
                <w:b/>
                <w:sz w:val="24"/>
                <w:szCs w:val="24"/>
                <w:lang w:val="en-US" w:eastAsia="ru-RU"/>
              </w:rPr>
              <w:lastRenderedPageBreak/>
              <w:t>III</w:t>
            </w:r>
            <w:r w:rsidRPr="007A4D07">
              <w:rPr>
                <w:rFonts w:ascii="Times New Roman" w:eastAsia="Times New Roman" w:hAnsi="Times New Roman" w:cs="Times New Roman"/>
                <w:b/>
                <w:sz w:val="24"/>
                <w:szCs w:val="24"/>
                <w:lang w:eastAsia="ru-RU"/>
              </w:rPr>
              <w:t xml:space="preserve"> период</w:t>
            </w:r>
          </w:p>
        </w:tc>
      </w:tr>
      <w:tr w:rsidR="00CA6ED6" w:rsidRPr="007A4D07" w:rsidTr="00CA6ED6">
        <w:trPr>
          <w:trHeight w:val="551"/>
        </w:trPr>
        <w:tc>
          <w:tcPr>
            <w:tcW w:w="3428" w:type="dxa"/>
          </w:tcPr>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Автоматизация поставленных звуков в речи.</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Дифференциация звуков по месту образования:</w:t>
            </w:r>
          </w:p>
          <w:p w:rsidR="00CA6ED6" w:rsidRPr="007A4D07" w:rsidRDefault="00CA6ED6" w:rsidP="00CA6ED6">
            <w:pPr>
              <w:numPr>
                <w:ilvl w:val="0"/>
                <w:numId w:val="18"/>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с</w:t>
            </w: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 xml:space="preserve"> – </w:t>
            </w: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ш</w:t>
            </w: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 xml:space="preserve">, </w:t>
            </w: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з</w:t>
            </w: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 xml:space="preserve"> – </w:t>
            </w: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ж</w:t>
            </w: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 xml:space="preserve">; </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р</w:t>
            </w: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 xml:space="preserve"> – </w:t>
            </w: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л</w:t>
            </w:r>
            <w:r w:rsidRPr="007A4D07">
              <w:rPr>
                <w:rFonts w:ascii="Times New Roman" w:eastAsia="Times New Roman" w:hAnsi="Times New Roman" w:cs="Times New Roman"/>
                <w:sz w:val="24"/>
                <w:szCs w:val="24"/>
                <w:lang w:val="en-US" w:eastAsia="ru-RU"/>
              </w:rPr>
              <w:t>]</w:t>
            </w:r>
            <w:r w:rsidRPr="007A4D07">
              <w:rPr>
                <w:rFonts w:ascii="Times New Roman" w:eastAsia="Times New Roman" w:hAnsi="Times New Roman" w:cs="Times New Roman"/>
                <w:sz w:val="24"/>
                <w:szCs w:val="24"/>
                <w:lang w:eastAsia="ru-RU"/>
              </w:rPr>
              <w:t>;</w:t>
            </w:r>
          </w:p>
          <w:p w:rsidR="00CA6ED6" w:rsidRPr="007A4D07" w:rsidRDefault="00CA6ED6" w:rsidP="00CA6ED6">
            <w:pPr>
              <w:numPr>
                <w:ilvl w:val="0"/>
                <w:numId w:val="18"/>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 прямых и обратных</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слогах;</w:t>
            </w:r>
          </w:p>
          <w:p w:rsidR="00CA6ED6" w:rsidRPr="007A4D07" w:rsidRDefault="00CA6ED6" w:rsidP="00CA6ED6">
            <w:pPr>
              <w:numPr>
                <w:ilvl w:val="0"/>
                <w:numId w:val="18"/>
              </w:numPr>
              <w:spacing w:after="0" w:line="240" w:lineRule="auto"/>
              <w:ind w:right="-10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 слогах со стечении-</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     ем трёх согласных;</w:t>
            </w:r>
          </w:p>
          <w:p w:rsidR="00CA6ED6" w:rsidRPr="007A4D07" w:rsidRDefault="00CA6ED6" w:rsidP="00CA6ED6">
            <w:pPr>
              <w:numPr>
                <w:ilvl w:val="0"/>
                <w:numId w:val="18"/>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 словах и фразах;</w:t>
            </w:r>
          </w:p>
          <w:p w:rsidR="00CA6ED6" w:rsidRPr="007A4D07" w:rsidRDefault="00CA6ED6" w:rsidP="00CA6ED6">
            <w:pPr>
              <w:numPr>
                <w:ilvl w:val="0"/>
                <w:numId w:val="18"/>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 коротких текстах и стихах;</w:t>
            </w:r>
          </w:p>
          <w:p w:rsidR="00CA6ED6" w:rsidRPr="007A4D07" w:rsidRDefault="00CA6ED6" w:rsidP="00CA6ED6">
            <w:pPr>
              <w:numPr>
                <w:ilvl w:val="0"/>
                <w:numId w:val="18"/>
              </w:num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закрепление умений, полученных  ранее, на новом речевом материале.</w:t>
            </w:r>
          </w:p>
          <w:p w:rsidR="00CA6ED6" w:rsidRPr="007A4D07" w:rsidRDefault="00CA6ED6" w:rsidP="00CA6ED6">
            <w:p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Закрепление правильного произношения звуков.</w:t>
            </w:r>
          </w:p>
          <w:p w:rsidR="00CA6ED6" w:rsidRPr="007A4D07" w:rsidRDefault="00CA6ED6" w:rsidP="00CA6ED6">
            <w:p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Развитие точности произвольных движений артикуляционного аппарата.</w:t>
            </w:r>
          </w:p>
          <w:p w:rsidR="00CA6ED6" w:rsidRPr="007A4D07" w:rsidRDefault="00CA6ED6" w:rsidP="00CA6ED6">
            <w:p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Совершенствование дикции.</w:t>
            </w:r>
          </w:p>
          <w:p w:rsidR="00CA6ED6" w:rsidRPr="007A4D07" w:rsidRDefault="00CA6ED6" w:rsidP="00CA6ED6">
            <w:p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Совершенствование инто-</w:t>
            </w:r>
          </w:p>
          <w:p w:rsidR="00CA6ED6" w:rsidRPr="007A4D07" w:rsidRDefault="00CA6ED6" w:rsidP="00CA6ED6">
            <w:p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национной выразительности  речи.</w:t>
            </w:r>
          </w:p>
          <w:p w:rsidR="00CA6ED6" w:rsidRPr="007A4D07" w:rsidRDefault="00CA6ED6" w:rsidP="00CA6ED6">
            <w:pPr>
              <w:spacing w:after="0" w:line="240" w:lineRule="auto"/>
              <w:ind w:right="-180"/>
              <w:rPr>
                <w:rFonts w:ascii="Times New Roman" w:eastAsia="Times New Roman" w:hAnsi="Times New Roman" w:cs="Times New Roman"/>
                <w:sz w:val="24"/>
                <w:szCs w:val="24"/>
                <w:lang w:eastAsia="ru-RU"/>
              </w:rPr>
            </w:pPr>
          </w:p>
        </w:tc>
        <w:tc>
          <w:tcPr>
            <w:tcW w:w="3609" w:type="dxa"/>
          </w:tcPr>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Составление схемы слова</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 выделением ударного слога.</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Выбор слова к соответствующей графической схеме.</w:t>
            </w:r>
          </w:p>
          <w:p w:rsidR="00CA6ED6" w:rsidRPr="007A4D07" w:rsidRDefault="00CA6ED6" w:rsidP="00CA6ED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Выбор графической схемы к  соответствующему слову. </w:t>
            </w:r>
          </w:p>
          <w:p w:rsidR="00CA6ED6" w:rsidRPr="007A4D07" w:rsidRDefault="00CA6ED6" w:rsidP="00CA6ED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Преобразование слов за счёт замены одного звука или слога.</w:t>
            </w:r>
          </w:p>
          <w:p w:rsidR="00CA6ED6" w:rsidRPr="007A4D07" w:rsidRDefault="00CA6ED6" w:rsidP="00CA6ED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Подбор слова с заданным количеством звуков.</w:t>
            </w:r>
          </w:p>
          <w:p w:rsidR="00CA6ED6" w:rsidRPr="007A4D07" w:rsidRDefault="00CA6ED6" w:rsidP="00CA6ED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Определение последователь-ности звуков в слове</w:t>
            </w:r>
            <w:r w:rsidRPr="007A4D07">
              <w:rPr>
                <w:rFonts w:ascii="Times New Roman" w:eastAsia="Times New Roman" w:hAnsi="Times New Roman" w:cs="Times New Roman"/>
                <w:i/>
                <w:sz w:val="24"/>
                <w:szCs w:val="24"/>
                <w:lang w:eastAsia="ru-RU"/>
              </w:rPr>
              <w:t>.</w:t>
            </w:r>
          </w:p>
          <w:p w:rsidR="00CA6ED6" w:rsidRPr="007A4D07" w:rsidRDefault="00CA6ED6" w:rsidP="00CA6ED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Определение порядка следования звуков в слове.</w:t>
            </w:r>
          </w:p>
          <w:p w:rsidR="00CA6ED6" w:rsidRPr="007A4D07" w:rsidRDefault="00CA6ED6" w:rsidP="00CA6ED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Определение количества </w:t>
            </w:r>
          </w:p>
          <w:p w:rsidR="00CA6ED6" w:rsidRPr="007A4D07" w:rsidRDefault="00CA6ED6" w:rsidP="00CA6ED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и порядка слогов в слове. </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Определение звуков, стоящих перед или после определённого звука.</w:t>
            </w:r>
          </w:p>
          <w:p w:rsidR="00CA6ED6" w:rsidRPr="007A4D07" w:rsidRDefault="00CA6ED6" w:rsidP="00CA6ED6">
            <w:pPr>
              <w:spacing w:after="0" w:line="240" w:lineRule="auto"/>
              <w:ind w:right="7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Составление слов из заданной последовательности звуков.</w:t>
            </w:r>
          </w:p>
        </w:tc>
        <w:tc>
          <w:tcPr>
            <w:tcW w:w="4380" w:type="dxa"/>
          </w:tcPr>
          <w:p w:rsidR="00CA6ED6" w:rsidRPr="007A4D07" w:rsidRDefault="00CA6ED6" w:rsidP="00CA6ED6">
            <w:p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Закрепления навыка образования уменьшительной формы существительных </w:t>
            </w:r>
            <w:r w:rsidRPr="007A4D07">
              <w:rPr>
                <w:rFonts w:ascii="Times New Roman" w:eastAsia="Times New Roman" w:hAnsi="Times New Roman" w:cs="Times New Roman"/>
                <w:i/>
                <w:sz w:val="24"/>
                <w:szCs w:val="24"/>
                <w:lang w:eastAsia="ru-RU"/>
              </w:rPr>
              <w:t>(ящичек, сумочка, вазочка)</w:t>
            </w:r>
            <w:r w:rsidRPr="007A4D07">
              <w:rPr>
                <w:rFonts w:ascii="Times New Roman" w:eastAsia="Times New Roman" w:hAnsi="Times New Roman" w:cs="Times New Roman"/>
                <w:sz w:val="24"/>
                <w:szCs w:val="24"/>
                <w:lang w:eastAsia="ru-RU"/>
              </w:rPr>
              <w:t xml:space="preserve">, прилагательных </w:t>
            </w:r>
            <w:r w:rsidRPr="007A4D07">
              <w:rPr>
                <w:rFonts w:ascii="Times New Roman" w:eastAsia="Times New Roman" w:hAnsi="Times New Roman" w:cs="Times New Roman"/>
                <w:i/>
                <w:sz w:val="24"/>
                <w:szCs w:val="24"/>
                <w:lang w:eastAsia="ru-RU"/>
              </w:rPr>
              <w:t>(сосновый лес, сосновая шишка, ветка, иголка и т.д.)</w:t>
            </w:r>
          </w:p>
          <w:p w:rsidR="00CA6ED6" w:rsidRPr="007A4D07" w:rsidRDefault="00CA6ED6" w:rsidP="00CA6ED6">
            <w:pPr>
              <w:spacing w:after="0" w:line="240" w:lineRule="auto"/>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Подбор однородных слов </w:t>
            </w:r>
            <w:r w:rsidRPr="007A4D07">
              <w:rPr>
                <w:rFonts w:ascii="Times New Roman" w:eastAsia="Times New Roman" w:hAnsi="Times New Roman" w:cs="Times New Roman"/>
                <w:i/>
                <w:sz w:val="24"/>
                <w:szCs w:val="24"/>
                <w:lang w:eastAsia="ru-RU"/>
              </w:rPr>
              <w:t>(чай, чайник, чайная);</w:t>
            </w:r>
            <w:r w:rsidRPr="007A4D07">
              <w:rPr>
                <w:rFonts w:ascii="Times New Roman" w:eastAsia="Times New Roman" w:hAnsi="Times New Roman" w:cs="Times New Roman"/>
                <w:sz w:val="24"/>
                <w:szCs w:val="24"/>
                <w:lang w:eastAsia="ru-RU"/>
              </w:rPr>
              <w:t xml:space="preserve"> приставочных глаголов </w:t>
            </w:r>
            <w:r w:rsidRPr="007A4D07">
              <w:rPr>
                <w:rFonts w:ascii="Times New Roman" w:eastAsia="Times New Roman" w:hAnsi="Times New Roman" w:cs="Times New Roman"/>
                <w:i/>
                <w:sz w:val="24"/>
                <w:szCs w:val="24"/>
                <w:lang w:eastAsia="ru-RU"/>
              </w:rPr>
              <w:t>(машина поехала к дому, отъехала от дома, объехала вокруг дома).</w:t>
            </w:r>
          </w:p>
          <w:p w:rsidR="00CA6ED6" w:rsidRPr="007A4D07" w:rsidRDefault="00CA6ED6" w:rsidP="00CA6ED6">
            <w:pPr>
              <w:spacing w:after="0" w:line="240" w:lineRule="auto"/>
              <w:ind w:right="-180"/>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Употребление предложных конструкций </w:t>
            </w:r>
            <w:r w:rsidRPr="007A4D07">
              <w:rPr>
                <w:rFonts w:ascii="Times New Roman" w:eastAsia="Times New Roman" w:hAnsi="Times New Roman" w:cs="Times New Roman"/>
                <w:i/>
                <w:sz w:val="24"/>
                <w:szCs w:val="24"/>
                <w:lang w:eastAsia="ru-RU"/>
              </w:rPr>
              <w:t>(залез под шкаф, вылез из шкафа, спрятался между столом и шкафом).</w:t>
            </w:r>
          </w:p>
          <w:p w:rsidR="00CA6ED6" w:rsidRPr="007A4D07" w:rsidRDefault="00CA6ED6" w:rsidP="00CA6ED6">
            <w:p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Образование существительных </w:t>
            </w:r>
          </w:p>
          <w:p w:rsidR="00CA6ED6" w:rsidRPr="007A4D07" w:rsidRDefault="00CA6ED6" w:rsidP="00CA6ED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от глаголов и наоборот </w:t>
            </w:r>
            <w:r w:rsidRPr="007A4D07">
              <w:rPr>
                <w:rFonts w:ascii="Times New Roman" w:eastAsia="Times New Roman" w:hAnsi="Times New Roman" w:cs="Times New Roman"/>
                <w:i/>
                <w:sz w:val="24"/>
                <w:szCs w:val="24"/>
                <w:lang w:eastAsia="ru-RU"/>
              </w:rPr>
              <w:t>(читать – читатель, учить – учитель, лётчик – летать, пловец</w:t>
            </w:r>
            <w:r w:rsidRPr="007A4D07">
              <w:rPr>
                <w:rFonts w:ascii="Times New Roman" w:eastAsia="Times New Roman" w:hAnsi="Times New Roman" w:cs="Times New Roman"/>
                <w:sz w:val="24"/>
                <w:szCs w:val="24"/>
                <w:lang w:eastAsia="ru-RU"/>
              </w:rPr>
              <w:t xml:space="preserve"> – </w:t>
            </w:r>
            <w:r w:rsidRPr="007A4D07">
              <w:rPr>
                <w:rFonts w:ascii="Times New Roman" w:eastAsia="Times New Roman" w:hAnsi="Times New Roman" w:cs="Times New Roman"/>
                <w:i/>
                <w:sz w:val="24"/>
                <w:szCs w:val="24"/>
                <w:lang w:eastAsia="ru-RU"/>
              </w:rPr>
              <w:t>плавать).</w:t>
            </w:r>
          </w:p>
          <w:p w:rsidR="00CA6ED6" w:rsidRPr="007A4D07" w:rsidRDefault="00CA6ED6" w:rsidP="00CA6ED6">
            <w:p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Формирование навыка составления повествовательного рассказа на основе событий заданной последовательности.</w:t>
            </w:r>
          </w:p>
          <w:p w:rsidR="00CA6ED6" w:rsidRPr="007A4D07" w:rsidRDefault="00CA6ED6" w:rsidP="00CA6ED6">
            <w:p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Формирование навыка составления предложений с элементами творчества.</w:t>
            </w:r>
          </w:p>
          <w:p w:rsidR="00CA6ED6" w:rsidRPr="007A4D07" w:rsidRDefault="00CA6ED6" w:rsidP="00CA6ED6">
            <w:p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Составление рассказов с элементами творчества.</w:t>
            </w:r>
          </w:p>
          <w:p w:rsidR="00CA6ED6" w:rsidRPr="007A4D07" w:rsidRDefault="00CA6ED6" w:rsidP="00CA6ED6">
            <w:p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Употребление в самостоятельной речи простых и сложных предложений, усложняя их однородными членами и т.д.</w:t>
            </w:r>
          </w:p>
          <w:p w:rsidR="00CA6ED6" w:rsidRPr="007A4D07" w:rsidRDefault="00CA6ED6" w:rsidP="00CA6ED6">
            <w:p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Оформление речевых высказываний в соответствии с фонетическими нормами русского языка.</w:t>
            </w:r>
          </w:p>
          <w:p w:rsidR="00CA6ED6" w:rsidRPr="007A4D07" w:rsidRDefault="00CA6ED6" w:rsidP="00CA6ED6">
            <w:p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Повышение мотивации детей к активному употреблению в высказываниях усвоенных грамматических форм речи.</w:t>
            </w:r>
          </w:p>
        </w:tc>
      </w:tr>
    </w:tbl>
    <w:p w:rsidR="007A4D07" w:rsidRPr="007A4D07" w:rsidRDefault="007A4D07" w:rsidP="00F12F06">
      <w:pPr>
        <w:tabs>
          <w:tab w:val="left" w:pos="735"/>
        </w:tabs>
        <w:spacing w:after="0" w:line="240" w:lineRule="auto"/>
        <w:rPr>
          <w:rFonts w:ascii="Times New Roman" w:eastAsia="Times New Roman" w:hAnsi="Times New Roman" w:cs="Times New Roman"/>
          <w:sz w:val="24"/>
          <w:szCs w:val="24"/>
          <w:lang w:eastAsia="ru-RU"/>
        </w:rPr>
      </w:pPr>
    </w:p>
    <w:p w:rsidR="00C876E6" w:rsidRDefault="00C876E6" w:rsidP="00F12F06">
      <w:pPr>
        <w:tabs>
          <w:tab w:val="left" w:pos="735"/>
        </w:tabs>
        <w:spacing w:after="0" w:line="240" w:lineRule="auto"/>
        <w:rPr>
          <w:rFonts w:ascii="Times New Roman" w:eastAsia="Times New Roman" w:hAnsi="Times New Roman" w:cs="Times New Roman"/>
          <w:b/>
          <w:sz w:val="24"/>
          <w:szCs w:val="24"/>
          <w:lang w:eastAsia="ru-RU"/>
        </w:rPr>
      </w:pP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eastAsia="ru-RU"/>
        </w:rPr>
        <w:t xml:space="preserve">Содержание подгрупповой работы </w:t>
      </w:r>
      <w:r w:rsidRPr="00924AFF">
        <w:rPr>
          <w:rFonts w:ascii="Times New Roman" w:eastAsia="Times New Roman" w:hAnsi="Times New Roman" w:cs="Times New Roman"/>
          <w:sz w:val="28"/>
          <w:szCs w:val="28"/>
          <w:lang w:eastAsia="ru-RU"/>
        </w:rPr>
        <w:t>(см. табл.) отражается в календарно-тематическом планировании. Порядок изучения звуков, последовательность лексических тем, количество занятий может меняться по усмотрению логопеда.</w:t>
      </w: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1-я половина сентября – обследование детей, заполнение речевых карт, оформление документации.</w:t>
      </w:r>
    </w:p>
    <w:p w:rsidR="007A4D07" w:rsidRPr="00924AFF" w:rsidRDefault="007A4D07" w:rsidP="00924AFF">
      <w:pPr>
        <w:tabs>
          <w:tab w:val="left" w:pos="735"/>
        </w:tabs>
        <w:spacing w:after="0" w:line="240" w:lineRule="auto"/>
        <w:jc w:val="both"/>
        <w:rPr>
          <w:rFonts w:ascii="Times New Roman" w:eastAsia="Times New Roman" w:hAnsi="Times New Roman" w:cs="Times New Roman"/>
          <w:b/>
          <w:sz w:val="28"/>
          <w:szCs w:val="28"/>
          <w:u w:val="single"/>
          <w:lang w:eastAsia="ru-RU"/>
        </w:rPr>
      </w:pPr>
      <w:r w:rsidRPr="00924AFF">
        <w:rPr>
          <w:rFonts w:ascii="Times New Roman" w:eastAsia="Times New Roman" w:hAnsi="Times New Roman" w:cs="Times New Roman"/>
          <w:sz w:val="28"/>
          <w:szCs w:val="28"/>
          <w:lang w:eastAsia="ru-RU"/>
        </w:rPr>
        <w:tab/>
      </w:r>
      <w:r w:rsidRPr="00924AFF">
        <w:rPr>
          <w:rFonts w:ascii="Times New Roman" w:eastAsia="Times New Roman" w:hAnsi="Times New Roman" w:cs="Times New Roman"/>
          <w:sz w:val="28"/>
          <w:szCs w:val="28"/>
          <w:u w:val="single"/>
          <w:lang w:eastAsia="ru-RU"/>
        </w:rPr>
        <w:t xml:space="preserve">Планирование занятий с детьми, имеющими диагноз  </w:t>
      </w:r>
      <w:r w:rsidRPr="00924AFF">
        <w:rPr>
          <w:rFonts w:ascii="Times New Roman" w:eastAsia="Times New Roman" w:hAnsi="Times New Roman" w:cs="Times New Roman"/>
          <w:b/>
          <w:sz w:val="28"/>
          <w:szCs w:val="28"/>
          <w:u w:val="single"/>
          <w:lang w:eastAsia="ru-RU"/>
        </w:rPr>
        <w:t>ФФН, ОНР</w:t>
      </w:r>
      <w:r w:rsidR="00924AFF">
        <w:rPr>
          <w:rFonts w:ascii="Times New Roman" w:eastAsia="Times New Roman" w:hAnsi="Times New Roman" w:cs="Times New Roman"/>
          <w:b/>
          <w:sz w:val="28"/>
          <w:szCs w:val="28"/>
          <w:u w:val="single"/>
          <w:lang w:eastAsia="ru-RU"/>
        </w:rPr>
        <w:t xml:space="preserve"> </w:t>
      </w:r>
      <w:r w:rsidRPr="00924AFF">
        <w:rPr>
          <w:rFonts w:ascii="Times New Roman" w:eastAsia="Times New Roman" w:hAnsi="Times New Roman" w:cs="Times New Roman"/>
          <w:b/>
          <w:sz w:val="28"/>
          <w:szCs w:val="28"/>
          <w:u w:val="single"/>
          <w:lang w:eastAsia="ru-RU"/>
        </w:rPr>
        <w:t>3 ур.р.</w:t>
      </w:r>
    </w:p>
    <w:p w:rsidR="007A4D07" w:rsidRPr="00924AFF" w:rsidRDefault="007A4D07" w:rsidP="00924AFF">
      <w:pPr>
        <w:tabs>
          <w:tab w:val="left" w:pos="735"/>
        </w:tabs>
        <w:spacing w:after="0" w:line="240" w:lineRule="auto"/>
        <w:jc w:val="both"/>
        <w:rPr>
          <w:rFonts w:ascii="Times New Roman" w:eastAsia="Times New Roman" w:hAnsi="Times New Roman" w:cs="Times New Roman"/>
          <w:b/>
          <w:sz w:val="28"/>
          <w:szCs w:val="28"/>
          <w:lang w:eastAsia="ru-RU"/>
        </w:rPr>
      </w:pPr>
      <w:r w:rsidRPr="00924AFF">
        <w:rPr>
          <w:rFonts w:ascii="Times New Roman" w:eastAsia="Times New Roman" w:hAnsi="Times New Roman" w:cs="Times New Roman"/>
          <w:b/>
          <w:sz w:val="28"/>
          <w:szCs w:val="28"/>
          <w:lang w:eastAsia="ru-RU"/>
        </w:rPr>
        <w:t xml:space="preserve"> 6-го года жизни,  </w:t>
      </w:r>
      <w:r w:rsidRPr="00924AFF">
        <w:rPr>
          <w:rFonts w:ascii="Times New Roman" w:eastAsia="Times New Roman" w:hAnsi="Times New Roman" w:cs="Times New Roman"/>
          <w:sz w:val="28"/>
          <w:szCs w:val="28"/>
          <w:lang w:eastAsia="ru-RU"/>
        </w:rPr>
        <w:t>разделено на 3 периода обучения</w:t>
      </w: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val="en-US" w:eastAsia="ru-RU"/>
        </w:rPr>
        <w:t>I</w:t>
      </w:r>
      <w:r w:rsidRPr="00924AFF">
        <w:rPr>
          <w:rFonts w:ascii="Times New Roman" w:eastAsia="Times New Roman" w:hAnsi="Times New Roman" w:cs="Times New Roman"/>
          <w:b/>
          <w:sz w:val="28"/>
          <w:szCs w:val="28"/>
          <w:lang w:eastAsia="ru-RU"/>
        </w:rPr>
        <w:t>период  –</w:t>
      </w:r>
      <w:r w:rsidRPr="00924AFF">
        <w:rPr>
          <w:rFonts w:ascii="Times New Roman" w:eastAsia="Times New Roman" w:hAnsi="Times New Roman" w:cs="Times New Roman"/>
          <w:sz w:val="28"/>
          <w:szCs w:val="28"/>
          <w:lang w:eastAsia="ru-RU"/>
        </w:rPr>
        <w:t xml:space="preserve"> октябрь – ноябрь. 9 недель, 18 занятий – 2 занятия в неделю.</w:t>
      </w: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val="en-US" w:eastAsia="ru-RU"/>
        </w:rPr>
        <w:t>II</w:t>
      </w:r>
      <w:r w:rsidRPr="00924AFF">
        <w:rPr>
          <w:rFonts w:ascii="Times New Roman" w:eastAsia="Times New Roman" w:hAnsi="Times New Roman" w:cs="Times New Roman"/>
          <w:b/>
          <w:sz w:val="28"/>
          <w:szCs w:val="28"/>
          <w:lang w:eastAsia="ru-RU"/>
        </w:rPr>
        <w:t xml:space="preserve"> период</w:t>
      </w:r>
      <w:r w:rsidRPr="00924AFF">
        <w:rPr>
          <w:rFonts w:ascii="Times New Roman" w:eastAsia="Times New Roman" w:hAnsi="Times New Roman" w:cs="Times New Roman"/>
          <w:sz w:val="28"/>
          <w:szCs w:val="28"/>
          <w:lang w:eastAsia="ru-RU"/>
        </w:rPr>
        <w:t xml:space="preserve"> – декабрь – февраль 12 недель, 24 занятий – 2 занятия в неделю.</w:t>
      </w: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val="en-US" w:eastAsia="ru-RU"/>
        </w:rPr>
        <w:lastRenderedPageBreak/>
        <w:t>III</w:t>
      </w:r>
      <w:r w:rsidRPr="00924AFF">
        <w:rPr>
          <w:rFonts w:ascii="Times New Roman" w:eastAsia="Times New Roman" w:hAnsi="Times New Roman" w:cs="Times New Roman"/>
          <w:b/>
          <w:sz w:val="28"/>
          <w:szCs w:val="28"/>
          <w:lang w:eastAsia="ru-RU"/>
        </w:rPr>
        <w:t xml:space="preserve"> период</w:t>
      </w:r>
      <w:r w:rsidRPr="00924AFF">
        <w:rPr>
          <w:rFonts w:ascii="Times New Roman" w:eastAsia="Times New Roman" w:hAnsi="Times New Roman" w:cs="Times New Roman"/>
          <w:sz w:val="28"/>
          <w:szCs w:val="28"/>
          <w:lang w:eastAsia="ru-RU"/>
        </w:rPr>
        <w:t xml:space="preserve"> – март – май 12 недель, 24 занятие – 2 занятия в неделю (звукопроизношение + связная речь) </w:t>
      </w: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Всего </w:t>
      </w:r>
      <w:r w:rsidRPr="00924AFF">
        <w:rPr>
          <w:rFonts w:ascii="Times New Roman" w:eastAsia="Times New Roman" w:hAnsi="Times New Roman" w:cs="Times New Roman"/>
          <w:b/>
          <w:sz w:val="28"/>
          <w:szCs w:val="28"/>
          <w:lang w:eastAsia="ru-RU"/>
        </w:rPr>
        <w:t>66</w:t>
      </w:r>
      <w:r w:rsidRPr="00924AFF">
        <w:rPr>
          <w:rFonts w:ascii="Times New Roman" w:eastAsia="Times New Roman" w:hAnsi="Times New Roman" w:cs="Times New Roman"/>
          <w:sz w:val="28"/>
          <w:szCs w:val="28"/>
          <w:lang w:eastAsia="ru-RU"/>
        </w:rPr>
        <w:t xml:space="preserve"> занятий в год.</w:t>
      </w:r>
    </w:p>
    <w:p w:rsidR="007A4D07" w:rsidRPr="00924AFF" w:rsidRDefault="007A4D07" w:rsidP="00924AFF">
      <w:pPr>
        <w:tabs>
          <w:tab w:val="left" w:pos="735"/>
        </w:tabs>
        <w:spacing w:after="0" w:line="240" w:lineRule="auto"/>
        <w:jc w:val="both"/>
        <w:rPr>
          <w:rFonts w:ascii="Times New Roman" w:eastAsia="Times New Roman" w:hAnsi="Times New Roman" w:cs="Times New Roman"/>
          <w:b/>
          <w:i/>
          <w:sz w:val="28"/>
          <w:szCs w:val="28"/>
          <w:lang w:eastAsia="ru-RU"/>
        </w:rPr>
      </w:pPr>
      <w:r w:rsidRPr="00924AFF">
        <w:rPr>
          <w:rFonts w:ascii="Times New Roman" w:eastAsia="Times New Roman" w:hAnsi="Times New Roman" w:cs="Times New Roman"/>
          <w:b/>
          <w:sz w:val="28"/>
          <w:szCs w:val="28"/>
          <w:lang w:eastAsia="ru-RU"/>
        </w:rPr>
        <w:t>С 15 мая – повторение пройденного материала</w:t>
      </w:r>
    </w:p>
    <w:p w:rsidR="007A4D07" w:rsidRPr="00924AFF" w:rsidRDefault="007A4D07" w:rsidP="00924AFF">
      <w:pPr>
        <w:tabs>
          <w:tab w:val="left" w:pos="735"/>
        </w:tabs>
        <w:spacing w:after="0" w:line="240" w:lineRule="auto"/>
        <w:jc w:val="center"/>
        <w:rPr>
          <w:rFonts w:ascii="Times New Roman" w:eastAsia="Times New Roman" w:hAnsi="Times New Roman" w:cs="Times New Roman"/>
          <w:b/>
          <w:sz w:val="28"/>
          <w:szCs w:val="28"/>
          <w:u w:val="single"/>
          <w:lang w:eastAsia="ru-RU"/>
        </w:rPr>
      </w:pPr>
      <w:r w:rsidRPr="00924AFF">
        <w:rPr>
          <w:rFonts w:ascii="Times New Roman" w:eastAsia="Times New Roman" w:hAnsi="Times New Roman" w:cs="Times New Roman"/>
          <w:b/>
          <w:sz w:val="28"/>
          <w:szCs w:val="28"/>
          <w:u w:val="single"/>
          <w:lang w:eastAsia="ru-RU"/>
        </w:rPr>
        <w:t>Планирование занятий с детьми, имеющими диагноз ФФНР, ОНР3 ур.р.</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eastAsia="ru-RU"/>
        </w:rPr>
        <w:t>7 года жизни</w:t>
      </w:r>
      <w:r w:rsidRPr="00924AFF">
        <w:rPr>
          <w:rFonts w:ascii="Times New Roman" w:eastAsia="Times New Roman" w:hAnsi="Times New Roman" w:cs="Times New Roman"/>
          <w:sz w:val="28"/>
          <w:szCs w:val="28"/>
          <w:lang w:eastAsia="ru-RU"/>
        </w:rPr>
        <w:t xml:space="preserve"> разделено на 3периода обучения</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val="en-US" w:eastAsia="ru-RU"/>
        </w:rPr>
        <w:t>I</w:t>
      </w:r>
      <w:r w:rsidRPr="00924AFF">
        <w:rPr>
          <w:rFonts w:ascii="Times New Roman" w:eastAsia="Times New Roman" w:hAnsi="Times New Roman" w:cs="Times New Roman"/>
          <w:b/>
          <w:sz w:val="28"/>
          <w:szCs w:val="28"/>
          <w:lang w:eastAsia="ru-RU"/>
        </w:rPr>
        <w:t>период  –</w:t>
      </w:r>
      <w:r w:rsidRPr="00924AFF">
        <w:rPr>
          <w:rFonts w:ascii="Times New Roman" w:eastAsia="Times New Roman" w:hAnsi="Times New Roman" w:cs="Times New Roman"/>
          <w:sz w:val="28"/>
          <w:szCs w:val="28"/>
          <w:lang w:eastAsia="ru-RU"/>
        </w:rPr>
        <w:t xml:space="preserve"> октябрь – ноябрь. 9 недель, 18 занятий – 2 занятия в неделю.</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val="en-US" w:eastAsia="ru-RU"/>
        </w:rPr>
        <w:t>II</w:t>
      </w:r>
      <w:r w:rsidRPr="00924AFF">
        <w:rPr>
          <w:rFonts w:ascii="Times New Roman" w:eastAsia="Times New Roman" w:hAnsi="Times New Roman" w:cs="Times New Roman"/>
          <w:b/>
          <w:sz w:val="28"/>
          <w:szCs w:val="28"/>
          <w:lang w:eastAsia="ru-RU"/>
        </w:rPr>
        <w:t xml:space="preserve"> период</w:t>
      </w:r>
      <w:r w:rsidRPr="00924AFF">
        <w:rPr>
          <w:rFonts w:ascii="Times New Roman" w:eastAsia="Times New Roman" w:hAnsi="Times New Roman" w:cs="Times New Roman"/>
          <w:sz w:val="28"/>
          <w:szCs w:val="28"/>
          <w:lang w:eastAsia="ru-RU"/>
        </w:rPr>
        <w:t xml:space="preserve"> – декабрь – февраль 12 недель, 24 занятий – 2 занятия в неделю.</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val="en-US" w:eastAsia="ru-RU"/>
        </w:rPr>
        <w:t>III</w:t>
      </w:r>
      <w:r w:rsidRPr="00924AFF">
        <w:rPr>
          <w:rFonts w:ascii="Times New Roman" w:eastAsia="Times New Roman" w:hAnsi="Times New Roman" w:cs="Times New Roman"/>
          <w:b/>
          <w:sz w:val="28"/>
          <w:szCs w:val="28"/>
          <w:lang w:eastAsia="ru-RU"/>
        </w:rPr>
        <w:t xml:space="preserve"> период</w:t>
      </w:r>
      <w:r w:rsidRPr="00924AFF">
        <w:rPr>
          <w:rFonts w:ascii="Times New Roman" w:eastAsia="Times New Roman" w:hAnsi="Times New Roman" w:cs="Times New Roman"/>
          <w:sz w:val="28"/>
          <w:szCs w:val="28"/>
          <w:lang w:eastAsia="ru-RU"/>
        </w:rPr>
        <w:t xml:space="preserve"> – март – май 12 недель, 24 занятие – 2 занятия в неделю (звукопроизношение + связная речь) </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Всего </w:t>
      </w:r>
      <w:r w:rsidRPr="00924AFF">
        <w:rPr>
          <w:rFonts w:ascii="Times New Roman" w:eastAsia="Times New Roman" w:hAnsi="Times New Roman" w:cs="Times New Roman"/>
          <w:b/>
          <w:sz w:val="28"/>
          <w:szCs w:val="28"/>
          <w:lang w:eastAsia="ru-RU"/>
        </w:rPr>
        <w:t>66</w:t>
      </w:r>
      <w:r w:rsidRPr="00924AFF">
        <w:rPr>
          <w:rFonts w:ascii="Times New Roman" w:eastAsia="Times New Roman" w:hAnsi="Times New Roman" w:cs="Times New Roman"/>
          <w:sz w:val="28"/>
          <w:szCs w:val="28"/>
          <w:lang w:eastAsia="ru-RU"/>
        </w:rPr>
        <w:t xml:space="preserve"> занятий в год.</w:t>
      </w:r>
    </w:p>
    <w:p w:rsidR="007A4D07" w:rsidRPr="00924AFF" w:rsidRDefault="007A4D07" w:rsidP="00F12F06">
      <w:pPr>
        <w:tabs>
          <w:tab w:val="left" w:pos="735"/>
        </w:tabs>
        <w:spacing w:after="0" w:line="240" w:lineRule="auto"/>
        <w:rPr>
          <w:rFonts w:ascii="Times New Roman" w:eastAsia="Times New Roman" w:hAnsi="Times New Roman" w:cs="Times New Roman"/>
          <w:sz w:val="28"/>
          <w:szCs w:val="28"/>
          <w:lang w:eastAsia="ru-RU"/>
        </w:rPr>
      </w:pPr>
    </w:p>
    <w:p w:rsidR="007A4D07" w:rsidRPr="00924AFF" w:rsidRDefault="007A4D07" w:rsidP="00F12F06">
      <w:pPr>
        <w:tabs>
          <w:tab w:val="left" w:pos="284"/>
          <w:tab w:val="left" w:pos="735"/>
        </w:tabs>
        <w:spacing w:after="0" w:line="240" w:lineRule="auto"/>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Всего </w:t>
      </w:r>
      <w:r w:rsidRPr="00924AFF">
        <w:rPr>
          <w:rFonts w:ascii="Times New Roman" w:eastAsia="Times New Roman" w:hAnsi="Times New Roman" w:cs="Times New Roman"/>
          <w:b/>
          <w:sz w:val="28"/>
          <w:szCs w:val="28"/>
          <w:lang w:eastAsia="ru-RU"/>
        </w:rPr>
        <w:t xml:space="preserve">66 </w:t>
      </w:r>
      <w:r w:rsidRPr="00924AFF">
        <w:rPr>
          <w:rFonts w:ascii="Times New Roman" w:eastAsia="Times New Roman" w:hAnsi="Times New Roman" w:cs="Times New Roman"/>
          <w:sz w:val="28"/>
          <w:szCs w:val="28"/>
          <w:lang w:eastAsia="ru-RU"/>
        </w:rPr>
        <w:t>занятий в год.</w:t>
      </w:r>
    </w:p>
    <w:p w:rsidR="007A4D07" w:rsidRPr="00924AFF" w:rsidRDefault="007A4D07" w:rsidP="00F12F06">
      <w:pPr>
        <w:tabs>
          <w:tab w:val="left" w:pos="735"/>
        </w:tabs>
        <w:spacing w:after="0" w:line="240" w:lineRule="auto"/>
        <w:rPr>
          <w:rFonts w:ascii="Times New Roman" w:eastAsia="Times New Roman" w:hAnsi="Times New Roman" w:cs="Times New Roman"/>
          <w:b/>
          <w:sz w:val="28"/>
          <w:szCs w:val="28"/>
          <w:lang w:eastAsia="ru-RU"/>
        </w:rPr>
      </w:pPr>
      <w:r w:rsidRPr="00924AFF">
        <w:rPr>
          <w:rFonts w:ascii="Times New Roman" w:eastAsia="Times New Roman" w:hAnsi="Times New Roman" w:cs="Times New Roman"/>
          <w:b/>
          <w:sz w:val="28"/>
          <w:szCs w:val="28"/>
          <w:lang w:eastAsia="ru-RU"/>
        </w:rPr>
        <w:t>С 15 мая – повторение пройденного материала.</w:t>
      </w:r>
    </w:p>
    <w:p w:rsidR="00AF6874" w:rsidRPr="00924AFF" w:rsidRDefault="00AF6874" w:rsidP="00F12F06">
      <w:pPr>
        <w:spacing w:after="0" w:line="240" w:lineRule="auto"/>
        <w:rPr>
          <w:rFonts w:ascii="Times New Roman" w:eastAsia="Times New Roman" w:hAnsi="Times New Roman" w:cs="Times New Roman"/>
          <w:b/>
          <w:sz w:val="28"/>
          <w:szCs w:val="28"/>
          <w:lang w:eastAsia="ru-RU"/>
        </w:rPr>
      </w:pPr>
    </w:p>
    <w:p w:rsidR="00AF6874" w:rsidRPr="00924AFF" w:rsidRDefault="00AF6874" w:rsidP="00F12F06">
      <w:pPr>
        <w:spacing w:after="0" w:line="240" w:lineRule="auto"/>
        <w:rPr>
          <w:rFonts w:ascii="Times New Roman" w:eastAsia="Times New Roman" w:hAnsi="Times New Roman" w:cs="Times New Roman"/>
          <w:b/>
          <w:sz w:val="28"/>
          <w:szCs w:val="28"/>
          <w:lang w:eastAsia="ru-RU"/>
        </w:rPr>
      </w:pPr>
    </w:p>
    <w:p w:rsidR="007A4D07" w:rsidRPr="00924AFF" w:rsidRDefault="007A4D07" w:rsidP="00F12F06">
      <w:pPr>
        <w:spacing w:after="0" w:line="240" w:lineRule="auto"/>
        <w:rPr>
          <w:rFonts w:ascii="Times New Roman" w:eastAsia="Times New Roman" w:hAnsi="Times New Roman" w:cs="Times New Roman"/>
          <w:b/>
          <w:sz w:val="28"/>
          <w:szCs w:val="28"/>
          <w:lang w:eastAsia="ru-RU"/>
        </w:rPr>
      </w:pPr>
      <w:r w:rsidRPr="00924AFF">
        <w:rPr>
          <w:rFonts w:ascii="Times New Roman" w:eastAsia="Times New Roman" w:hAnsi="Times New Roman" w:cs="Times New Roman"/>
          <w:b/>
          <w:sz w:val="28"/>
          <w:szCs w:val="28"/>
          <w:lang w:eastAsia="ru-RU"/>
        </w:rPr>
        <w:t>Содержание логопедической работы на логопункте по преодолению</w:t>
      </w:r>
    </w:p>
    <w:p w:rsidR="007A4D07" w:rsidRPr="00924AFF" w:rsidRDefault="007A4D07" w:rsidP="00F12F06">
      <w:pPr>
        <w:spacing w:after="0" w:line="240" w:lineRule="auto"/>
        <w:rPr>
          <w:rFonts w:ascii="Times New Roman" w:eastAsia="Times New Roman" w:hAnsi="Times New Roman" w:cs="Times New Roman"/>
          <w:b/>
          <w:sz w:val="28"/>
          <w:szCs w:val="28"/>
          <w:lang w:eastAsia="ru-RU"/>
        </w:rPr>
      </w:pPr>
      <w:r w:rsidRPr="00924AFF">
        <w:rPr>
          <w:rFonts w:ascii="Times New Roman" w:eastAsia="Times New Roman" w:hAnsi="Times New Roman" w:cs="Times New Roman"/>
          <w:b/>
          <w:sz w:val="28"/>
          <w:szCs w:val="28"/>
          <w:lang w:eastAsia="ru-RU"/>
        </w:rPr>
        <w:t>ФФНР, ОНР 3 ур.р. у детей  6-го года жизни.</w:t>
      </w:r>
    </w:p>
    <w:p w:rsidR="00C876E6" w:rsidRPr="00924AFF" w:rsidRDefault="00C876E6" w:rsidP="00F12F06">
      <w:pPr>
        <w:spacing w:after="0" w:line="240" w:lineRule="auto"/>
        <w:rPr>
          <w:rFonts w:ascii="Times New Roman" w:eastAsia="Times New Roman" w:hAnsi="Times New Roman" w:cs="Times New Roman"/>
          <w:b/>
          <w:sz w:val="28"/>
          <w:szCs w:val="28"/>
          <w:lang w:eastAsia="ru-RU"/>
        </w:rPr>
      </w:pPr>
    </w:p>
    <w:p w:rsidR="007A4D07" w:rsidRPr="00924AFF" w:rsidRDefault="007A4D07" w:rsidP="00F12F06">
      <w:pPr>
        <w:spacing w:after="0" w:line="240" w:lineRule="auto"/>
        <w:rPr>
          <w:rFonts w:ascii="Times New Roman" w:eastAsia="Times New Roman" w:hAnsi="Times New Roman" w:cs="Times New Roman"/>
          <w:b/>
          <w:sz w:val="28"/>
          <w:szCs w:val="28"/>
          <w:lang w:eastAsia="ru-RU"/>
        </w:rPr>
      </w:pPr>
    </w:p>
    <w:p w:rsidR="007A4D07" w:rsidRPr="00924AFF" w:rsidRDefault="007A4D07" w:rsidP="00F12F06">
      <w:pPr>
        <w:spacing w:after="0" w:line="240" w:lineRule="auto"/>
        <w:rPr>
          <w:rFonts w:ascii="Times New Roman" w:eastAsia="Times New Roman" w:hAnsi="Times New Roman" w:cs="Times New Roman"/>
          <w:b/>
          <w:sz w:val="28"/>
          <w:szCs w:val="28"/>
          <w:lang w:eastAsia="ru-RU"/>
        </w:rPr>
      </w:pPr>
      <w:r w:rsidRPr="00924AFF">
        <w:rPr>
          <w:rFonts w:ascii="Times New Roman" w:eastAsia="Times New Roman" w:hAnsi="Times New Roman" w:cs="Times New Roman"/>
          <w:b/>
          <w:sz w:val="28"/>
          <w:szCs w:val="28"/>
          <w:lang w:eastAsia="ru-RU"/>
        </w:rPr>
        <w:t>Содержание логопедической работы на логопункте по преодолению</w:t>
      </w:r>
    </w:p>
    <w:p w:rsidR="007A4D07" w:rsidRPr="00924AFF" w:rsidRDefault="007A4D07" w:rsidP="00F12F06">
      <w:pPr>
        <w:spacing w:after="0" w:line="240" w:lineRule="auto"/>
        <w:rPr>
          <w:rFonts w:ascii="Times New Roman" w:eastAsia="Times New Roman" w:hAnsi="Times New Roman" w:cs="Times New Roman"/>
          <w:b/>
          <w:sz w:val="28"/>
          <w:szCs w:val="28"/>
          <w:lang w:eastAsia="ru-RU"/>
        </w:rPr>
      </w:pPr>
      <w:r w:rsidRPr="00924AFF">
        <w:rPr>
          <w:rFonts w:ascii="Times New Roman" w:eastAsia="Times New Roman" w:hAnsi="Times New Roman" w:cs="Times New Roman"/>
          <w:b/>
          <w:sz w:val="28"/>
          <w:szCs w:val="28"/>
          <w:lang w:eastAsia="ru-RU"/>
        </w:rPr>
        <w:t>ФФНР, ОНР 3 ур.р.  у детей  7-го года жизни.</w:t>
      </w:r>
    </w:p>
    <w:p w:rsidR="00C876E6" w:rsidRPr="007A4D07" w:rsidRDefault="00C876E6" w:rsidP="00F12F06">
      <w:pPr>
        <w:spacing w:after="0" w:line="240" w:lineRule="auto"/>
        <w:rPr>
          <w:rFonts w:ascii="Times New Roman" w:eastAsia="Times New Roman" w:hAnsi="Times New Roman" w:cs="Times New Roman"/>
          <w:b/>
          <w:sz w:val="24"/>
          <w:szCs w:val="24"/>
          <w:lang w:eastAsia="ru-RU"/>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34"/>
        <w:gridCol w:w="1193"/>
        <w:gridCol w:w="2119"/>
        <w:gridCol w:w="1141"/>
        <w:gridCol w:w="3287"/>
      </w:tblGrid>
      <w:tr w:rsidR="007A4D07" w:rsidRPr="007A4D07" w:rsidTr="00CA6ED6">
        <w:tc>
          <w:tcPr>
            <w:tcW w:w="10374" w:type="dxa"/>
            <w:gridSpan w:val="5"/>
          </w:tcPr>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b/>
                <w:sz w:val="24"/>
                <w:szCs w:val="24"/>
                <w:lang w:val="en-US" w:eastAsia="ru-RU"/>
              </w:rPr>
              <w:t xml:space="preserve">I </w:t>
            </w:r>
            <w:r w:rsidRPr="007A4D07">
              <w:rPr>
                <w:rFonts w:ascii="Times New Roman" w:eastAsia="Times New Roman" w:hAnsi="Times New Roman" w:cs="Times New Roman"/>
                <w:b/>
                <w:sz w:val="24"/>
                <w:szCs w:val="24"/>
                <w:lang w:eastAsia="ru-RU"/>
              </w:rPr>
              <w:t>период</w:t>
            </w:r>
          </w:p>
        </w:tc>
      </w:tr>
      <w:tr w:rsidR="007A4D07" w:rsidRPr="007A4D07" w:rsidTr="00CA6ED6">
        <w:tc>
          <w:tcPr>
            <w:tcW w:w="7087" w:type="dxa"/>
            <w:gridSpan w:val="4"/>
          </w:tcPr>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Звуковая сторона речи</w:t>
            </w:r>
          </w:p>
        </w:tc>
        <w:tc>
          <w:tcPr>
            <w:tcW w:w="3287" w:type="dxa"/>
            <w:vMerge w:val="restart"/>
          </w:tcPr>
          <w:p w:rsidR="007A4D07" w:rsidRPr="007A4D07" w:rsidRDefault="007A4D07" w:rsidP="00F12F06">
            <w:pPr>
              <w:spacing w:after="0" w:line="240" w:lineRule="auto"/>
              <w:rPr>
                <w:rFonts w:ascii="Times New Roman" w:eastAsia="Times New Roman" w:hAnsi="Times New Roman" w:cs="Times New Roman"/>
                <w:sz w:val="24"/>
                <w:szCs w:val="24"/>
                <w:lang w:eastAsia="ru-RU"/>
              </w:rPr>
            </w:pP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Развитие речи</w:t>
            </w:r>
          </w:p>
        </w:tc>
      </w:tr>
      <w:tr w:rsidR="007A4D07" w:rsidRPr="007A4D07" w:rsidTr="00CA6ED6">
        <w:tc>
          <w:tcPr>
            <w:tcW w:w="7087" w:type="dxa"/>
            <w:gridSpan w:val="4"/>
          </w:tcPr>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Основное содержание работы</w:t>
            </w:r>
          </w:p>
        </w:tc>
        <w:tc>
          <w:tcPr>
            <w:tcW w:w="3287" w:type="dxa"/>
            <w:vMerge/>
          </w:tcPr>
          <w:p w:rsidR="007A4D07" w:rsidRPr="007A4D07" w:rsidRDefault="007A4D07" w:rsidP="00F12F06">
            <w:pPr>
              <w:spacing w:after="0" w:line="240" w:lineRule="auto"/>
              <w:rPr>
                <w:rFonts w:ascii="Times New Roman" w:eastAsia="Times New Roman" w:hAnsi="Times New Roman" w:cs="Times New Roman"/>
                <w:b/>
                <w:sz w:val="24"/>
                <w:szCs w:val="24"/>
                <w:lang w:eastAsia="ru-RU"/>
              </w:rPr>
            </w:pPr>
          </w:p>
        </w:tc>
      </w:tr>
      <w:tr w:rsidR="007A4D07" w:rsidRPr="007A4D07" w:rsidTr="00CA6ED6">
        <w:tc>
          <w:tcPr>
            <w:tcW w:w="3827" w:type="dxa"/>
            <w:gridSpan w:val="2"/>
          </w:tcPr>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Произношение</w:t>
            </w:r>
          </w:p>
        </w:tc>
        <w:tc>
          <w:tcPr>
            <w:tcW w:w="3260" w:type="dxa"/>
            <w:gridSpan w:val="2"/>
          </w:tcPr>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Фонематическое восприятие</w:t>
            </w:r>
          </w:p>
        </w:tc>
        <w:tc>
          <w:tcPr>
            <w:tcW w:w="3287" w:type="dxa"/>
            <w:vMerge/>
          </w:tcPr>
          <w:p w:rsidR="007A4D07" w:rsidRPr="007A4D07" w:rsidRDefault="007A4D07" w:rsidP="00F12F06">
            <w:pPr>
              <w:spacing w:after="0" w:line="240" w:lineRule="auto"/>
              <w:rPr>
                <w:rFonts w:ascii="Times New Roman" w:eastAsia="Times New Roman" w:hAnsi="Times New Roman" w:cs="Times New Roman"/>
                <w:b/>
                <w:sz w:val="24"/>
                <w:szCs w:val="24"/>
                <w:lang w:eastAsia="ru-RU"/>
              </w:rPr>
            </w:pPr>
          </w:p>
        </w:tc>
      </w:tr>
      <w:tr w:rsidR="007A4D07" w:rsidRPr="007A4D07" w:rsidTr="00CA6ED6">
        <w:tc>
          <w:tcPr>
            <w:tcW w:w="3827" w:type="dxa"/>
            <w:gridSpan w:val="2"/>
          </w:tcPr>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Постановка отсутствующих</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звуков.</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Закрепление правильно произносимых звуков.</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Выработка дифференцированных  движений  органов артикуляционного аппарата. </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Развитие речевого дыхания.</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Преодоление затруднений в произношении сложных по структуре слов, состоящих из правильно произносимых звуков.</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Формирование грамматически правильной речи.</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Усвоение слов различной звуко-слоговой сложности в связи с закреплением правильного произношения звуков.</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Усвоение доступных ритмических моделей слов:</w:t>
            </w:r>
          </w:p>
          <w:p w:rsidR="007A4D07" w:rsidRPr="007A4D07" w:rsidRDefault="007A4D07" w:rsidP="00F12F06">
            <w:pPr>
              <w:spacing w:after="0" w:line="240" w:lineRule="auto"/>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w:t>
            </w:r>
            <w:r w:rsidRPr="007A4D07">
              <w:rPr>
                <w:rFonts w:ascii="Times New Roman" w:eastAsia="Times New Roman" w:hAnsi="Times New Roman" w:cs="Times New Roman"/>
                <w:i/>
                <w:sz w:val="24"/>
                <w:szCs w:val="24"/>
                <w:lang w:eastAsia="ru-RU"/>
              </w:rPr>
              <w:t>та – та, та – `та,  `та – та – та, та – `та – та.</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Определение ритмических </w:t>
            </w:r>
            <w:r w:rsidRPr="007A4D07">
              <w:rPr>
                <w:rFonts w:ascii="Times New Roman" w:eastAsia="Times New Roman" w:hAnsi="Times New Roman" w:cs="Times New Roman"/>
                <w:sz w:val="24"/>
                <w:szCs w:val="24"/>
                <w:lang w:eastAsia="ru-RU"/>
              </w:rPr>
              <w:lastRenderedPageBreak/>
              <w:t xml:space="preserve">моделей слов: </w:t>
            </w:r>
          </w:p>
          <w:p w:rsidR="007A4D07" w:rsidRPr="007A4D07" w:rsidRDefault="007A4D07" w:rsidP="00F12F06">
            <w:pPr>
              <w:spacing w:after="0" w:line="240" w:lineRule="auto"/>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вата –`</w:t>
            </w:r>
            <w:r w:rsidRPr="007A4D07">
              <w:rPr>
                <w:rFonts w:ascii="Times New Roman" w:eastAsia="Times New Roman" w:hAnsi="Times New Roman" w:cs="Times New Roman"/>
                <w:i/>
                <w:sz w:val="24"/>
                <w:szCs w:val="24"/>
                <w:lang w:eastAsia="ru-RU"/>
              </w:rPr>
              <w:t xml:space="preserve">тата, </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i/>
                <w:sz w:val="24"/>
                <w:szCs w:val="24"/>
                <w:lang w:eastAsia="ru-RU"/>
              </w:rPr>
              <w:t>вода – тата</w:t>
            </w:r>
            <w:r w:rsidRPr="007A4D07">
              <w:rPr>
                <w:rFonts w:ascii="Times New Roman" w:eastAsia="Times New Roman" w:hAnsi="Times New Roman" w:cs="Times New Roman"/>
                <w:sz w:val="24"/>
                <w:szCs w:val="24"/>
                <w:lang w:eastAsia="ru-RU"/>
              </w:rPr>
              <w:t xml:space="preserve">  т. д</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Соотнесение слова с заданной ритмической моделью:</w:t>
            </w:r>
          </w:p>
          <w:p w:rsidR="007A4D07" w:rsidRPr="007A4D07" w:rsidRDefault="007A4D07" w:rsidP="00F12F06">
            <w:pPr>
              <w:spacing w:after="0" w:line="240" w:lineRule="auto"/>
              <w:ind w:right="-180"/>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w:t>
            </w:r>
            <w:r w:rsidRPr="007A4D07">
              <w:rPr>
                <w:rFonts w:ascii="Times New Roman" w:eastAsia="Times New Roman" w:hAnsi="Times New Roman" w:cs="Times New Roman"/>
                <w:i/>
                <w:sz w:val="24"/>
                <w:szCs w:val="24"/>
                <w:lang w:eastAsia="ru-RU"/>
              </w:rPr>
              <w:t xml:space="preserve">вата – `тата, </w:t>
            </w:r>
          </w:p>
          <w:p w:rsidR="007A4D07" w:rsidRPr="007A4D07" w:rsidRDefault="007A4D07" w:rsidP="00F12F06">
            <w:p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i/>
                <w:sz w:val="24"/>
                <w:szCs w:val="24"/>
                <w:lang w:eastAsia="ru-RU"/>
              </w:rPr>
              <w:t>вода – тата</w:t>
            </w:r>
            <w:r w:rsidRPr="007A4D07">
              <w:rPr>
                <w:rFonts w:ascii="Times New Roman" w:eastAsia="Times New Roman" w:hAnsi="Times New Roman" w:cs="Times New Roman"/>
                <w:sz w:val="24"/>
                <w:szCs w:val="24"/>
                <w:lang w:eastAsia="ru-RU"/>
              </w:rPr>
              <w:t xml:space="preserve">. </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Различение звуков на слух: </w:t>
            </w:r>
          </w:p>
          <w:p w:rsidR="007A4D07" w:rsidRPr="007A4D07" w:rsidRDefault="007A4D07" w:rsidP="00F12F06">
            <w:pPr>
              <w:numPr>
                <w:ilvl w:val="0"/>
                <w:numId w:val="19"/>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по твёрдости –            мягкости; </w:t>
            </w:r>
          </w:p>
          <w:p w:rsidR="007A4D07" w:rsidRPr="007A4D07" w:rsidRDefault="007A4D07" w:rsidP="00F12F06">
            <w:pPr>
              <w:numPr>
                <w:ilvl w:val="0"/>
                <w:numId w:val="19"/>
              </w:num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 глухости – звонкости;</w:t>
            </w:r>
          </w:p>
          <w:p w:rsidR="007A4D07" w:rsidRPr="007A4D07" w:rsidRDefault="007A4D07" w:rsidP="00F12F06">
            <w:pPr>
              <w:numPr>
                <w:ilvl w:val="0"/>
                <w:numId w:val="19"/>
              </w:num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по месту образования  </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Анализ и синтез звуко-слогового состава слов, усвоенной звуко-слоговой структуры.</w:t>
            </w:r>
          </w:p>
        </w:tc>
        <w:tc>
          <w:tcPr>
            <w:tcW w:w="3260" w:type="dxa"/>
            <w:gridSpan w:val="2"/>
          </w:tcPr>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lastRenderedPageBreak/>
              <w:t>Формирование умения дифференцировать на слух и в речи сохранные звуки с опорой на их акустические и артикуляционные признаки.</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Последовательное знакомство с буквами на основе чёткого правильного произношения твёрдых и мягких звуков. </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Выделение начального гласного из слов типа: ива, утка. Последовательное называние гласных из ряда двух – трёх гласных (</w:t>
            </w:r>
            <w:r w:rsidRPr="007A4D07">
              <w:rPr>
                <w:rFonts w:ascii="Times New Roman" w:eastAsia="Times New Roman" w:hAnsi="Times New Roman" w:cs="Times New Roman"/>
                <w:i/>
                <w:sz w:val="24"/>
                <w:szCs w:val="24"/>
                <w:lang w:eastAsia="ru-RU"/>
              </w:rPr>
              <w:t>аи, уиа</w:t>
            </w:r>
            <w:r w:rsidRPr="007A4D07">
              <w:rPr>
                <w:rFonts w:ascii="Times New Roman" w:eastAsia="Times New Roman" w:hAnsi="Times New Roman" w:cs="Times New Roman"/>
                <w:sz w:val="24"/>
                <w:szCs w:val="24"/>
                <w:lang w:eastAsia="ru-RU"/>
              </w:rPr>
              <w:t>).</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Анализ и синтез прямых и обратных слогов.</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Выделение последнего согласного из слов типа: </w:t>
            </w:r>
            <w:r w:rsidRPr="007A4D07">
              <w:rPr>
                <w:rFonts w:ascii="Times New Roman" w:eastAsia="Times New Roman" w:hAnsi="Times New Roman" w:cs="Times New Roman"/>
                <w:i/>
                <w:sz w:val="24"/>
                <w:szCs w:val="24"/>
                <w:lang w:eastAsia="ru-RU"/>
              </w:rPr>
              <w:t>мак, крот</w:t>
            </w:r>
            <w:r w:rsidRPr="007A4D07">
              <w:rPr>
                <w:rFonts w:ascii="Times New Roman" w:eastAsia="Times New Roman" w:hAnsi="Times New Roman" w:cs="Times New Roman"/>
                <w:sz w:val="24"/>
                <w:szCs w:val="24"/>
                <w:lang w:eastAsia="ru-RU"/>
              </w:rPr>
              <w:t>.</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Выделение слогообразующего гласного </w:t>
            </w:r>
            <w:r w:rsidRPr="007A4D07">
              <w:rPr>
                <w:rFonts w:ascii="Times New Roman" w:eastAsia="Times New Roman" w:hAnsi="Times New Roman" w:cs="Times New Roman"/>
                <w:sz w:val="24"/>
                <w:szCs w:val="24"/>
                <w:lang w:eastAsia="ru-RU"/>
              </w:rPr>
              <w:lastRenderedPageBreak/>
              <w:t xml:space="preserve">в позиции после согласного из слов типа: </w:t>
            </w:r>
            <w:r w:rsidRPr="007A4D07">
              <w:rPr>
                <w:rFonts w:ascii="Times New Roman" w:eastAsia="Times New Roman" w:hAnsi="Times New Roman" w:cs="Times New Roman"/>
                <w:i/>
                <w:sz w:val="24"/>
                <w:szCs w:val="24"/>
                <w:lang w:eastAsia="ru-RU"/>
              </w:rPr>
              <w:t>ком, сом,  кнут</w:t>
            </w:r>
            <w:r w:rsidRPr="007A4D07">
              <w:rPr>
                <w:rFonts w:ascii="Times New Roman" w:eastAsia="Times New Roman" w:hAnsi="Times New Roman" w:cs="Times New Roman"/>
                <w:sz w:val="24"/>
                <w:szCs w:val="24"/>
                <w:lang w:eastAsia="ru-RU"/>
              </w:rPr>
              <w:t>.</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Выделение первого согласного в слове.</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Анализ и синтез слогов </w:t>
            </w:r>
            <w:r w:rsidRPr="007A4D07">
              <w:rPr>
                <w:rFonts w:ascii="Times New Roman" w:eastAsia="Times New Roman" w:hAnsi="Times New Roman" w:cs="Times New Roman"/>
                <w:i/>
                <w:sz w:val="24"/>
                <w:szCs w:val="24"/>
                <w:lang w:eastAsia="ru-RU"/>
              </w:rPr>
              <w:t>(«та», «ми»)</w:t>
            </w:r>
            <w:r w:rsidRPr="007A4D07">
              <w:rPr>
                <w:rFonts w:ascii="Times New Roman" w:eastAsia="Times New Roman" w:hAnsi="Times New Roman" w:cs="Times New Roman"/>
                <w:sz w:val="24"/>
                <w:szCs w:val="24"/>
                <w:lang w:eastAsia="ru-RU"/>
              </w:rPr>
              <w:t xml:space="preserve"> и слов </w:t>
            </w:r>
            <w:r w:rsidRPr="007A4D07">
              <w:rPr>
                <w:rFonts w:ascii="Times New Roman" w:eastAsia="Times New Roman" w:hAnsi="Times New Roman" w:cs="Times New Roman"/>
                <w:i/>
                <w:sz w:val="24"/>
                <w:szCs w:val="24"/>
                <w:lang w:eastAsia="ru-RU"/>
              </w:rPr>
              <w:t>(«кит», «суп»).</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Выкладывание из цветных</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фишек обратных слогов.</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Преобразование слогов.</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Звуко-слоговой анализ слов типа: </w:t>
            </w:r>
            <w:r w:rsidRPr="007A4D07">
              <w:rPr>
                <w:rFonts w:ascii="Times New Roman" w:eastAsia="Times New Roman" w:hAnsi="Times New Roman" w:cs="Times New Roman"/>
                <w:i/>
                <w:sz w:val="24"/>
                <w:szCs w:val="24"/>
                <w:lang w:eastAsia="ru-RU"/>
              </w:rPr>
              <w:t>косы, сани,</w:t>
            </w:r>
            <w:r w:rsidRPr="007A4D07">
              <w:rPr>
                <w:rFonts w:ascii="Times New Roman" w:eastAsia="Times New Roman" w:hAnsi="Times New Roman" w:cs="Times New Roman"/>
                <w:sz w:val="24"/>
                <w:szCs w:val="24"/>
                <w:lang w:eastAsia="ru-RU"/>
              </w:rPr>
              <w:t xml:space="preserve"> выкладывание схемы слов из фишек.</w:t>
            </w:r>
          </w:p>
          <w:p w:rsidR="007A4D07" w:rsidRPr="007A4D07" w:rsidRDefault="007A4D07" w:rsidP="00F12F06">
            <w:pPr>
              <w:spacing w:after="0" w:line="240" w:lineRule="auto"/>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Усвоение терминов </w:t>
            </w:r>
            <w:r w:rsidRPr="007A4D07">
              <w:rPr>
                <w:rFonts w:ascii="Times New Roman" w:eastAsia="Times New Roman" w:hAnsi="Times New Roman" w:cs="Times New Roman"/>
                <w:i/>
                <w:sz w:val="24"/>
                <w:szCs w:val="24"/>
                <w:lang w:eastAsia="ru-RU"/>
              </w:rPr>
              <w:t>«звук», «буква», «слово», «слог», «гласный звук», «согласный звук», «твёрдый звук», «мягкий звук».</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Составление графической схемы слова.</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Называния порядка следования звуков </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в слове. </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Выделение и называние гласных, согласных звуков</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 слове.</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Умение давать качественную характеристику звуку. </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Формирование умения делить на слова предложения простой конструкции без предлогов и </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 предлогами.</w:t>
            </w:r>
          </w:p>
        </w:tc>
        <w:tc>
          <w:tcPr>
            <w:tcW w:w="3287" w:type="dxa"/>
          </w:tcPr>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lastRenderedPageBreak/>
              <w:t xml:space="preserve">Изучение грамматических форм слов за счёт сравнения и сопоставления: существительных единственного и множественного числа с окончаниями </w:t>
            </w:r>
            <w:r w:rsidRPr="007A4D07">
              <w:rPr>
                <w:rFonts w:ascii="Times New Roman" w:eastAsia="Times New Roman" w:hAnsi="Times New Roman" w:cs="Times New Roman"/>
                <w:i/>
                <w:sz w:val="24"/>
                <w:szCs w:val="24"/>
                <w:lang w:eastAsia="ru-RU"/>
              </w:rPr>
              <w:t>и, ы, а (куски, кусты, кружки, письма),</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различных окончаний существительных множественного числа, личных окончаний существительных множественного числа родительного падежа </w:t>
            </w:r>
            <w:r w:rsidRPr="007A4D07">
              <w:rPr>
                <w:rFonts w:ascii="Times New Roman" w:eastAsia="Times New Roman" w:hAnsi="Times New Roman" w:cs="Times New Roman"/>
                <w:i/>
                <w:sz w:val="24"/>
                <w:szCs w:val="24"/>
                <w:lang w:eastAsia="ru-RU"/>
              </w:rPr>
              <w:t>(много кусков, оленей, лент, окон, стульев</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i/>
                <w:sz w:val="24"/>
                <w:szCs w:val="24"/>
                <w:lang w:eastAsia="ru-RU"/>
              </w:rPr>
              <w:t xml:space="preserve"> и т. д.)</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Согласование глаголов единственного и множественного числа настоящего времени с существительными </w:t>
            </w:r>
            <w:r w:rsidRPr="007A4D07">
              <w:rPr>
                <w:rFonts w:ascii="Times New Roman" w:eastAsia="Times New Roman" w:hAnsi="Times New Roman" w:cs="Times New Roman"/>
                <w:i/>
                <w:sz w:val="24"/>
                <w:szCs w:val="24"/>
                <w:lang w:eastAsia="ru-RU"/>
              </w:rPr>
              <w:t xml:space="preserve">(залаяла </w:t>
            </w:r>
            <w:r w:rsidRPr="007A4D07">
              <w:rPr>
                <w:rFonts w:ascii="Times New Roman" w:eastAsia="Times New Roman" w:hAnsi="Times New Roman" w:cs="Times New Roman"/>
                <w:i/>
                <w:sz w:val="24"/>
                <w:szCs w:val="24"/>
                <w:lang w:eastAsia="ru-RU"/>
              </w:rPr>
              <w:lastRenderedPageBreak/>
              <w:t>собака, залаяли собаки)</w:t>
            </w:r>
            <w:r w:rsidRPr="007A4D07">
              <w:rPr>
                <w:rFonts w:ascii="Times New Roman" w:eastAsia="Times New Roman" w:hAnsi="Times New Roman" w:cs="Times New Roman"/>
                <w:sz w:val="24"/>
                <w:szCs w:val="24"/>
                <w:lang w:eastAsia="ru-RU"/>
              </w:rPr>
              <w:t xml:space="preserve">; сравнение личных окончаний глаголов настоящего времени в единственном и множественном числе </w:t>
            </w:r>
            <w:r w:rsidRPr="007A4D07">
              <w:rPr>
                <w:rFonts w:ascii="Times New Roman" w:eastAsia="Times New Roman" w:hAnsi="Times New Roman" w:cs="Times New Roman"/>
                <w:i/>
                <w:sz w:val="24"/>
                <w:szCs w:val="24"/>
                <w:lang w:eastAsia="ru-RU"/>
              </w:rPr>
              <w:t>(поёт Валя, поют – дети);</w:t>
            </w:r>
            <w:r w:rsidRPr="007A4D07">
              <w:rPr>
                <w:rFonts w:ascii="Times New Roman" w:eastAsia="Times New Roman" w:hAnsi="Times New Roman" w:cs="Times New Roman"/>
                <w:sz w:val="24"/>
                <w:szCs w:val="24"/>
                <w:lang w:eastAsia="ru-RU"/>
              </w:rPr>
              <w:t xml:space="preserve"> привлечение внимания к родовой принадлежности предметов </w:t>
            </w:r>
            <w:r w:rsidRPr="007A4D07">
              <w:rPr>
                <w:rFonts w:ascii="Times New Roman" w:eastAsia="Times New Roman" w:hAnsi="Times New Roman" w:cs="Times New Roman"/>
                <w:i/>
                <w:sz w:val="24"/>
                <w:szCs w:val="24"/>
                <w:lang w:eastAsia="ru-RU"/>
              </w:rPr>
              <w:t>(мой стакан,  моя сумка, мои туфли).</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Образование слов способом присоединения приставки </w:t>
            </w:r>
            <w:r w:rsidRPr="007A4D07">
              <w:rPr>
                <w:rFonts w:ascii="Times New Roman" w:eastAsia="Times New Roman" w:hAnsi="Times New Roman" w:cs="Times New Roman"/>
                <w:i/>
                <w:sz w:val="24"/>
                <w:szCs w:val="24"/>
                <w:lang w:eastAsia="ru-RU"/>
              </w:rPr>
              <w:t>(наливает, поливает, выливает…)</w:t>
            </w:r>
            <w:r w:rsidRPr="007A4D07">
              <w:rPr>
                <w:rFonts w:ascii="Times New Roman" w:eastAsia="Times New Roman" w:hAnsi="Times New Roman" w:cs="Times New Roman"/>
                <w:sz w:val="24"/>
                <w:szCs w:val="24"/>
                <w:lang w:eastAsia="ru-RU"/>
              </w:rPr>
              <w:t xml:space="preserve">; </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способом присоединения суффиксов </w:t>
            </w:r>
            <w:r w:rsidRPr="007A4D07">
              <w:rPr>
                <w:rFonts w:ascii="Times New Roman" w:eastAsia="Times New Roman" w:hAnsi="Times New Roman" w:cs="Times New Roman"/>
                <w:i/>
                <w:sz w:val="24"/>
                <w:szCs w:val="24"/>
                <w:lang w:eastAsia="ru-RU"/>
              </w:rPr>
              <w:t>(мех – меховой -  меховая, лимон – лимонный – лимонная)</w:t>
            </w:r>
            <w:r w:rsidRPr="007A4D07">
              <w:rPr>
                <w:rFonts w:ascii="Times New Roman" w:eastAsia="Times New Roman" w:hAnsi="Times New Roman" w:cs="Times New Roman"/>
                <w:sz w:val="24"/>
                <w:szCs w:val="24"/>
                <w:lang w:eastAsia="ru-RU"/>
              </w:rPr>
              <w:t xml:space="preserve">; </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к словам с уменьшительно-ласкательным значением </w:t>
            </w:r>
            <w:r w:rsidRPr="007A4D07">
              <w:rPr>
                <w:rFonts w:ascii="Times New Roman" w:eastAsia="Times New Roman" w:hAnsi="Times New Roman" w:cs="Times New Roman"/>
                <w:i/>
                <w:sz w:val="24"/>
                <w:szCs w:val="24"/>
                <w:lang w:eastAsia="ru-RU"/>
              </w:rPr>
              <w:t>(пенёк, лесок, колёсико);</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способом словосложения </w:t>
            </w:r>
            <w:r w:rsidRPr="007A4D07">
              <w:rPr>
                <w:rFonts w:ascii="Times New Roman" w:eastAsia="Times New Roman" w:hAnsi="Times New Roman" w:cs="Times New Roman"/>
                <w:i/>
                <w:sz w:val="24"/>
                <w:szCs w:val="24"/>
                <w:lang w:eastAsia="ru-RU"/>
              </w:rPr>
              <w:t>(пылесос, сенокос, снегопад).</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Изменение грамматических форм слов в зависимости от рода, числа, падежа, времени действия.</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Усвоение форм множественного числа родительного падежа существительных </w:t>
            </w:r>
            <w:r w:rsidRPr="007A4D07">
              <w:rPr>
                <w:rFonts w:ascii="Times New Roman" w:eastAsia="Times New Roman" w:hAnsi="Times New Roman" w:cs="Times New Roman"/>
                <w:i/>
                <w:sz w:val="24"/>
                <w:szCs w:val="24"/>
                <w:lang w:eastAsia="ru-RU"/>
              </w:rPr>
              <w:t>(много – яблок, платьев).</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Распрострастранение простого предложения  прямым дополнением </w:t>
            </w:r>
            <w:r w:rsidRPr="007A4D07">
              <w:rPr>
                <w:rFonts w:ascii="Times New Roman" w:eastAsia="Times New Roman" w:hAnsi="Times New Roman" w:cs="Times New Roman"/>
                <w:i/>
                <w:sz w:val="24"/>
                <w:szCs w:val="24"/>
                <w:lang w:eastAsia="ru-RU"/>
              </w:rPr>
              <w:t xml:space="preserve">(Валя читает книгу); </w:t>
            </w:r>
            <w:r w:rsidRPr="007A4D07">
              <w:rPr>
                <w:rFonts w:ascii="Times New Roman" w:eastAsia="Times New Roman" w:hAnsi="Times New Roman" w:cs="Times New Roman"/>
                <w:sz w:val="24"/>
                <w:szCs w:val="24"/>
                <w:lang w:eastAsia="ru-RU"/>
              </w:rPr>
              <w:t>выделение слов из предложений с помощью</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вопросов: </w:t>
            </w:r>
            <w:r w:rsidRPr="007A4D07">
              <w:rPr>
                <w:rFonts w:ascii="Times New Roman" w:eastAsia="Times New Roman" w:hAnsi="Times New Roman" w:cs="Times New Roman"/>
                <w:i/>
                <w:sz w:val="24"/>
                <w:szCs w:val="24"/>
                <w:lang w:eastAsia="ru-RU"/>
              </w:rPr>
              <w:t>кто?  что делает? делает что?;</w:t>
            </w:r>
            <w:r w:rsidRPr="007A4D07">
              <w:rPr>
                <w:rFonts w:ascii="Times New Roman" w:eastAsia="Times New Roman" w:hAnsi="Times New Roman" w:cs="Times New Roman"/>
                <w:sz w:val="24"/>
                <w:szCs w:val="24"/>
                <w:lang w:eastAsia="ru-RU"/>
              </w:rPr>
              <w:t xml:space="preserve"> составление предложений из слов, данных полностью или частично в начальной форме; воспитание навыка отвечать кратким или полным ответом на вопросы.</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Составление простых</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распространённых предложений с использованием предлогов</w:t>
            </w:r>
            <w:r w:rsidRPr="007A4D07">
              <w:rPr>
                <w:rFonts w:ascii="Times New Roman" w:eastAsia="Times New Roman" w:hAnsi="Times New Roman" w:cs="Times New Roman"/>
                <w:i/>
                <w:sz w:val="24"/>
                <w:szCs w:val="24"/>
                <w:lang w:eastAsia="ru-RU"/>
              </w:rPr>
              <w:t>на, у, в,</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i/>
                <w:sz w:val="24"/>
                <w:szCs w:val="24"/>
                <w:lang w:eastAsia="ru-RU"/>
              </w:rPr>
              <w:t>под, над, с, со</w:t>
            </w:r>
            <w:r w:rsidRPr="007A4D07">
              <w:rPr>
                <w:rFonts w:ascii="Times New Roman" w:eastAsia="Times New Roman" w:hAnsi="Times New Roman" w:cs="Times New Roman"/>
                <w:sz w:val="24"/>
                <w:szCs w:val="24"/>
                <w:lang w:eastAsia="ru-RU"/>
              </w:rPr>
              <w:t xml:space="preserve"> по картинкам; по демонстрации действий, по вопросам.</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Объединение нескольких</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lastRenderedPageBreak/>
              <w:t>предложений  в небольшой рассказ.</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Составление детьми предложений по результатам выполнения словесной инструкции </w:t>
            </w:r>
            <w:r w:rsidRPr="007A4D07">
              <w:rPr>
                <w:rFonts w:ascii="Times New Roman" w:eastAsia="Times New Roman" w:hAnsi="Times New Roman" w:cs="Times New Roman"/>
                <w:i/>
                <w:sz w:val="24"/>
                <w:szCs w:val="24"/>
                <w:lang w:eastAsia="ru-RU"/>
              </w:rPr>
              <w:t>(надо встать со стула, выйти из-за стола, подойти к большому столу, взять зелёную грузовую машину и поставить её на среднюю полку шкафа).</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Развитие умения составлять рассказ из предложений данных в задуманной последовательности.</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p>
        </w:tc>
      </w:tr>
      <w:tr w:rsidR="007A4D07" w:rsidRPr="007A4D07" w:rsidTr="00CA6ED6">
        <w:tc>
          <w:tcPr>
            <w:tcW w:w="10374" w:type="dxa"/>
            <w:gridSpan w:val="5"/>
          </w:tcPr>
          <w:p w:rsidR="007A4D07" w:rsidRPr="007A4D07" w:rsidRDefault="007A4D07" w:rsidP="00F12F06">
            <w:pPr>
              <w:spacing w:after="0" w:line="240" w:lineRule="auto"/>
              <w:ind w:right="-108"/>
              <w:rPr>
                <w:rFonts w:ascii="Times New Roman" w:eastAsia="Times New Roman" w:hAnsi="Times New Roman" w:cs="Times New Roman"/>
                <w:b/>
                <w:sz w:val="24"/>
                <w:szCs w:val="24"/>
                <w:lang w:eastAsia="ru-RU"/>
              </w:rPr>
            </w:pPr>
            <w:r w:rsidRPr="007A4D07">
              <w:rPr>
                <w:rFonts w:ascii="Times New Roman" w:eastAsia="Times New Roman" w:hAnsi="Times New Roman" w:cs="Times New Roman"/>
                <w:b/>
                <w:sz w:val="24"/>
                <w:szCs w:val="24"/>
                <w:lang w:val="en-US" w:eastAsia="ru-RU"/>
              </w:rPr>
              <w:lastRenderedPageBreak/>
              <w:t xml:space="preserve">II </w:t>
            </w:r>
            <w:r w:rsidRPr="007A4D07">
              <w:rPr>
                <w:rFonts w:ascii="Times New Roman" w:eastAsia="Times New Roman" w:hAnsi="Times New Roman" w:cs="Times New Roman"/>
                <w:b/>
                <w:sz w:val="24"/>
                <w:szCs w:val="24"/>
                <w:lang w:eastAsia="ru-RU"/>
              </w:rPr>
              <w:t>период</w:t>
            </w:r>
          </w:p>
        </w:tc>
      </w:tr>
      <w:tr w:rsidR="007A4D07" w:rsidRPr="007A4D07" w:rsidTr="00CA6ED6">
        <w:tc>
          <w:tcPr>
            <w:tcW w:w="2634" w:type="dxa"/>
          </w:tcPr>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Исправление недостатков речи в соответствии с индивидуальными особенностями детей.</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Закрепление правильного произношения всех ранее пройденных звуков.</w:t>
            </w:r>
          </w:p>
          <w:p w:rsidR="007A4D07" w:rsidRPr="007A4D07" w:rsidRDefault="007A4D07" w:rsidP="00F12F06">
            <w:pPr>
              <w:spacing w:after="0" w:line="240" w:lineRule="auto"/>
              <w:ind w:right="-180"/>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Усвоение слов сложного слогового состава </w:t>
            </w:r>
            <w:r w:rsidRPr="007A4D07">
              <w:rPr>
                <w:rFonts w:ascii="Times New Roman" w:eastAsia="Times New Roman" w:hAnsi="Times New Roman" w:cs="Times New Roman"/>
                <w:i/>
                <w:sz w:val="24"/>
                <w:szCs w:val="24"/>
                <w:lang w:eastAsia="ru-RU"/>
              </w:rPr>
              <w:t>(трату-</w:t>
            </w:r>
          </w:p>
          <w:p w:rsidR="007A4D07" w:rsidRPr="007A4D07" w:rsidRDefault="007A4D07" w:rsidP="00F12F06">
            <w:pPr>
              <w:spacing w:after="0" w:line="240" w:lineRule="auto"/>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i/>
                <w:sz w:val="24"/>
                <w:szCs w:val="24"/>
                <w:lang w:eastAsia="ru-RU"/>
              </w:rPr>
              <w:t xml:space="preserve">ар, экскаватор, перекрёсток и др.) </w:t>
            </w:r>
            <w:r w:rsidRPr="007A4D07">
              <w:rPr>
                <w:rFonts w:ascii="Times New Roman" w:eastAsia="Times New Roman" w:hAnsi="Times New Roman" w:cs="Times New Roman"/>
                <w:sz w:val="24"/>
                <w:szCs w:val="24"/>
                <w:lang w:eastAsia="ru-RU"/>
              </w:rPr>
              <w:t>в связи с закреплением правильного произношения.</w:t>
            </w:r>
          </w:p>
          <w:p w:rsidR="007A4D07" w:rsidRPr="007A4D07" w:rsidRDefault="007A4D07" w:rsidP="00F12F06">
            <w:pPr>
              <w:spacing w:after="0" w:line="240" w:lineRule="auto"/>
              <w:ind w:right="-180"/>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Усвоение многосложных слов </w:t>
            </w:r>
            <w:r w:rsidRPr="007A4D07">
              <w:rPr>
                <w:rFonts w:ascii="Times New Roman" w:eastAsia="Times New Roman" w:hAnsi="Times New Roman" w:cs="Times New Roman"/>
                <w:i/>
                <w:sz w:val="24"/>
                <w:szCs w:val="24"/>
                <w:lang w:eastAsia="ru-RU"/>
              </w:rPr>
              <w:t>(учительница, часовщик, электрический и др.)</w:t>
            </w:r>
          </w:p>
          <w:p w:rsidR="007A4D07" w:rsidRPr="007A4D07" w:rsidRDefault="007A4D07" w:rsidP="00F12F06">
            <w:p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Развитие точности произ-</w:t>
            </w:r>
          </w:p>
          <w:p w:rsidR="007A4D07" w:rsidRPr="007A4D07" w:rsidRDefault="007A4D07" w:rsidP="00F12F06">
            <w:p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вольных движений артику-</w:t>
            </w:r>
          </w:p>
          <w:p w:rsidR="007A4D07" w:rsidRPr="007A4D07" w:rsidRDefault="007A4D07" w:rsidP="00F12F06">
            <w:p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ляционного аппарата.</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Различение на слух:</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[ч] – [ть] – [сь] – [щ],</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[ц] – [ть] – [сь], [щ] – [ч] – [сь] – [ш] и их дифференциация. </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Усвоение многосложных слов в связи с закреплением правильного </w:t>
            </w:r>
            <w:r w:rsidRPr="007A4D07">
              <w:rPr>
                <w:rFonts w:ascii="Times New Roman" w:eastAsia="Times New Roman" w:hAnsi="Times New Roman" w:cs="Times New Roman"/>
                <w:sz w:val="24"/>
                <w:szCs w:val="24"/>
                <w:lang w:eastAsia="ru-RU"/>
              </w:rPr>
              <w:lastRenderedPageBreak/>
              <w:t>произношения.</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Анализ и синтез звуко-слогового состава слов, усвоенной звуко-слоговой структуры.</w:t>
            </w:r>
          </w:p>
          <w:p w:rsidR="007A4D07" w:rsidRPr="007A4D07" w:rsidRDefault="007A4D07" w:rsidP="00F12F06">
            <w:pPr>
              <w:spacing w:after="0" w:line="240" w:lineRule="auto"/>
              <w:ind w:right="-180"/>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Совершенствование дикции и  интонационной выразительности  речи.</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p>
        </w:tc>
        <w:tc>
          <w:tcPr>
            <w:tcW w:w="3312" w:type="dxa"/>
            <w:gridSpan w:val="2"/>
          </w:tcPr>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lastRenderedPageBreak/>
              <w:t>Совершенствование навыков звукового-слогового анализа и синтеза слов.</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Составление схемы слов из фишек и полосок.</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Звуко-слоговой анализ слов различной сложности типа: </w:t>
            </w:r>
            <w:r w:rsidRPr="007A4D07">
              <w:rPr>
                <w:rFonts w:ascii="Times New Roman" w:eastAsia="Times New Roman" w:hAnsi="Times New Roman" w:cs="Times New Roman"/>
                <w:i/>
                <w:sz w:val="24"/>
                <w:szCs w:val="24"/>
                <w:lang w:eastAsia="ru-RU"/>
              </w:rPr>
              <w:t>вагон, кошка, плот, красный, краска.</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Определение различий и качественных характерис-</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тик звуков: </w:t>
            </w:r>
            <w:r w:rsidRPr="007A4D07">
              <w:rPr>
                <w:rFonts w:ascii="Times New Roman" w:eastAsia="Times New Roman" w:hAnsi="Times New Roman" w:cs="Times New Roman"/>
                <w:i/>
                <w:sz w:val="24"/>
                <w:szCs w:val="24"/>
                <w:lang w:eastAsia="ru-RU"/>
              </w:rPr>
              <w:t xml:space="preserve">«гласный» – «согласный», «твёрдый» – «мягкий», «звонкий» – «глухой». </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Закрепелениеслогообра-</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зующей роли гласных </w:t>
            </w:r>
          </w:p>
          <w:p w:rsidR="007A4D07" w:rsidRPr="007A4D07" w:rsidRDefault="007A4D07" w:rsidP="00F12F06">
            <w:pPr>
              <w:spacing w:after="0" w:line="240" w:lineRule="auto"/>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i/>
                <w:sz w:val="24"/>
                <w:szCs w:val="24"/>
                <w:lang w:eastAsia="ru-RU"/>
              </w:rPr>
              <w:t>(в каждом слоге один гласный звук).</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Развитие умения находить в слове ударный гласный.</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Развитие умения подбирать слова к данным схемам.</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Развитие умения подбирать слова к данной модели </w:t>
            </w:r>
            <w:r w:rsidRPr="007A4D07">
              <w:rPr>
                <w:rFonts w:ascii="Times New Roman" w:eastAsia="Times New Roman" w:hAnsi="Times New Roman" w:cs="Times New Roman"/>
                <w:i/>
                <w:sz w:val="24"/>
                <w:szCs w:val="24"/>
                <w:lang w:eastAsia="ru-RU"/>
              </w:rPr>
              <w:t>(1-ый звук твёрдый согласный, 2-ой – гласный, 3-ий мягкий согласный например; лось, конь, соль т.п.)</w:t>
            </w:r>
          </w:p>
          <w:p w:rsidR="007A4D07" w:rsidRPr="007A4D07" w:rsidRDefault="007A4D07" w:rsidP="00F12F06">
            <w:pPr>
              <w:spacing w:after="0" w:line="240" w:lineRule="auto"/>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Преобразование слов за счёт замены звука </w:t>
            </w:r>
            <w:r w:rsidRPr="007A4D07">
              <w:rPr>
                <w:rFonts w:ascii="Times New Roman" w:eastAsia="Times New Roman" w:hAnsi="Times New Roman" w:cs="Times New Roman"/>
                <w:i/>
                <w:sz w:val="24"/>
                <w:szCs w:val="24"/>
                <w:lang w:eastAsia="ru-RU"/>
              </w:rPr>
              <w:t>(суп – сук, вата – дата, угол – уголь).</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Определение количества слов в предложении и их последовательности.</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Деление слов на слоги.</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lastRenderedPageBreak/>
              <w:t>Формирования операции звуко-слогового анализа на основе наглядно-графических схем слов.</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Формирование навыка преобразования слогов и  слов с помощью замены звуков </w:t>
            </w:r>
            <w:r w:rsidRPr="007A4D07">
              <w:rPr>
                <w:rFonts w:ascii="Times New Roman" w:eastAsia="Times New Roman" w:hAnsi="Times New Roman" w:cs="Times New Roman"/>
                <w:i/>
                <w:sz w:val="24"/>
                <w:szCs w:val="24"/>
                <w:lang w:eastAsia="ru-RU"/>
              </w:rPr>
              <w:t>(му – пу).</w:t>
            </w:r>
            <w:r w:rsidRPr="007A4D07">
              <w:rPr>
                <w:rFonts w:ascii="Times New Roman" w:eastAsia="Times New Roman" w:hAnsi="Times New Roman" w:cs="Times New Roman"/>
                <w:sz w:val="24"/>
                <w:szCs w:val="24"/>
                <w:lang w:eastAsia="ru-RU"/>
              </w:rPr>
              <w:t xml:space="preserve">  Преобразование слов за счёт замены или добавления звуков </w:t>
            </w:r>
            <w:r w:rsidRPr="007A4D07">
              <w:rPr>
                <w:rFonts w:ascii="Times New Roman" w:eastAsia="Times New Roman" w:hAnsi="Times New Roman" w:cs="Times New Roman"/>
                <w:i/>
                <w:sz w:val="24"/>
                <w:szCs w:val="24"/>
                <w:lang w:eastAsia="ru-RU"/>
              </w:rPr>
              <w:t xml:space="preserve">(мышка – мушка – мишка, стол – столик и др.). </w:t>
            </w:r>
            <w:r w:rsidRPr="007A4D07">
              <w:rPr>
                <w:rFonts w:ascii="Times New Roman" w:eastAsia="Times New Roman" w:hAnsi="Times New Roman" w:cs="Times New Roman"/>
                <w:sz w:val="24"/>
                <w:szCs w:val="24"/>
                <w:lang w:eastAsia="ru-RU"/>
              </w:rPr>
              <w:t>Определение количества слов в предложении и их последовательности.</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Совершенствование умения делить на слова предложения простой конструкции без предлогов и с предлогами.</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Выкладывание из поло-</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сок схемы предложения.</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Формирование умения выполнять различные задания по дополнению предложений недостающими словами, исправлять деформированное предложение.</w:t>
            </w:r>
          </w:p>
          <w:p w:rsidR="007A4D07" w:rsidRPr="007A4D07" w:rsidRDefault="007A4D07" w:rsidP="00F12F06">
            <w:pPr>
              <w:spacing w:after="0" w:line="240" w:lineRule="auto"/>
              <w:rPr>
                <w:rFonts w:ascii="Times New Roman" w:eastAsia="Times New Roman" w:hAnsi="Times New Roman" w:cs="Times New Roman"/>
                <w:sz w:val="24"/>
                <w:szCs w:val="24"/>
                <w:lang w:eastAsia="ru-RU"/>
              </w:rPr>
            </w:pPr>
          </w:p>
        </w:tc>
        <w:tc>
          <w:tcPr>
            <w:tcW w:w="4428" w:type="dxa"/>
            <w:gridSpan w:val="2"/>
          </w:tcPr>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lastRenderedPageBreak/>
              <w:t>Продолжать изучение изменения грамматических форм слов в зависимости от рода, числа, падежа, времени действия.</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Усвоение наиболее сложных форм множественного числа существительных (пальто, торты, крылья).</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Усвоение падежных окончаний существительных </w:t>
            </w:r>
            <w:r w:rsidRPr="007A4D07">
              <w:rPr>
                <w:rFonts w:ascii="Times New Roman" w:eastAsia="Times New Roman" w:hAnsi="Times New Roman" w:cs="Times New Roman"/>
                <w:i/>
                <w:sz w:val="24"/>
                <w:szCs w:val="24"/>
                <w:lang w:eastAsia="ru-RU"/>
              </w:rPr>
              <w:t>(В лесу жила белк</w:t>
            </w:r>
            <w:r w:rsidRPr="007A4D07">
              <w:rPr>
                <w:rFonts w:ascii="Times New Roman" w:eastAsia="Times New Roman" w:hAnsi="Times New Roman" w:cs="Times New Roman"/>
                <w:b/>
                <w:i/>
                <w:sz w:val="24"/>
                <w:szCs w:val="24"/>
                <w:lang w:eastAsia="ru-RU"/>
              </w:rPr>
              <w:t>а</w:t>
            </w:r>
            <w:r w:rsidRPr="007A4D07">
              <w:rPr>
                <w:rFonts w:ascii="Times New Roman" w:eastAsia="Times New Roman" w:hAnsi="Times New Roman" w:cs="Times New Roman"/>
                <w:i/>
                <w:sz w:val="24"/>
                <w:szCs w:val="24"/>
                <w:lang w:eastAsia="ru-RU"/>
              </w:rPr>
              <w:t>. Дети любовались белк</w:t>
            </w:r>
            <w:r w:rsidRPr="007A4D07">
              <w:rPr>
                <w:rFonts w:ascii="Times New Roman" w:eastAsia="Times New Roman" w:hAnsi="Times New Roman" w:cs="Times New Roman"/>
                <w:b/>
                <w:i/>
                <w:sz w:val="24"/>
                <w:szCs w:val="24"/>
                <w:lang w:eastAsia="ru-RU"/>
              </w:rPr>
              <w:t>ой</w:t>
            </w:r>
            <w:r w:rsidRPr="007A4D07">
              <w:rPr>
                <w:rFonts w:ascii="Times New Roman" w:eastAsia="Times New Roman" w:hAnsi="Times New Roman" w:cs="Times New Roman"/>
                <w:i/>
                <w:sz w:val="24"/>
                <w:szCs w:val="24"/>
                <w:lang w:eastAsia="ru-RU"/>
              </w:rPr>
              <w:t>.</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i/>
                <w:sz w:val="24"/>
                <w:szCs w:val="24"/>
                <w:lang w:eastAsia="ru-RU"/>
              </w:rPr>
              <w:t>Дети кормили белк</w:t>
            </w:r>
            <w:r w:rsidRPr="007A4D07">
              <w:rPr>
                <w:rFonts w:ascii="Times New Roman" w:eastAsia="Times New Roman" w:hAnsi="Times New Roman" w:cs="Times New Roman"/>
                <w:b/>
                <w:i/>
                <w:sz w:val="24"/>
                <w:szCs w:val="24"/>
                <w:lang w:eastAsia="ru-RU"/>
              </w:rPr>
              <w:t>у</w:t>
            </w:r>
            <w:r w:rsidRPr="007A4D07">
              <w:rPr>
                <w:rFonts w:ascii="Times New Roman" w:eastAsia="Times New Roman" w:hAnsi="Times New Roman" w:cs="Times New Roman"/>
                <w:i/>
                <w:sz w:val="24"/>
                <w:szCs w:val="24"/>
                <w:lang w:eastAsia="ru-RU"/>
              </w:rPr>
              <w:t xml:space="preserve">. </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i/>
                <w:sz w:val="24"/>
                <w:szCs w:val="24"/>
                <w:lang w:eastAsia="ru-RU"/>
              </w:rPr>
              <w:t>У белк</w:t>
            </w:r>
            <w:r w:rsidRPr="007A4D07">
              <w:rPr>
                <w:rFonts w:ascii="Times New Roman" w:eastAsia="Times New Roman" w:hAnsi="Times New Roman" w:cs="Times New Roman"/>
                <w:b/>
                <w:i/>
                <w:sz w:val="24"/>
                <w:szCs w:val="24"/>
                <w:lang w:eastAsia="ru-RU"/>
              </w:rPr>
              <w:t>и</w:t>
            </w:r>
            <w:r w:rsidRPr="007A4D07">
              <w:rPr>
                <w:rFonts w:ascii="Times New Roman" w:eastAsia="Times New Roman" w:hAnsi="Times New Roman" w:cs="Times New Roman"/>
                <w:i/>
                <w:sz w:val="24"/>
                <w:szCs w:val="24"/>
                <w:lang w:eastAsia="ru-RU"/>
              </w:rPr>
              <w:t xml:space="preserve"> пушистый хвост.); </w:t>
            </w:r>
            <w:r w:rsidRPr="007A4D07">
              <w:rPr>
                <w:rFonts w:ascii="Times New Roman" w:eastAsia="Times New Roman" w:hAnsi="Times New Roman" w:cs="Times New Roman"/>
                <w:sz w:val="24"/>
                <w:szCs w:val="24"/>
                <w:lang w:eastAsia="ru-RU"/>
              </w:rPr>
              <w:t xml:space="preserve">прилагательных с существительными мужского и женского рода в единственном и множественном числе </w:t>
            </w:r>
            <w:r w:rsidRPr="007A4D07">
              <w:rPr>
                <w:rFonts w:ascii="Times New Roman" w:eastAsia="Times New Roman" w:hAnsi="Times New Roman" w:cs="Times New Roman"/>
                <w:i/>
                <w:sz w:val="24"/>
                <w:szCs w:val="24"/>
                <w:lang w:eastAsia="ru-RU"/>
              </w:rPr>
              <w:t>(боль-</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i/>
                <w:sz w:val="24"/>
                <w:szCs w:val="24"/>
                <w:lang w:eastAsia="ru-RU"/>
              </w:rPr>
              <w:t>шой мишка, большая кошка, большие кубики);</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согласование прилагательных  существительными среднего рода и сопоставлению окончаний прилагательных мужского, женского и среднего рода в единственном и множественном числе (</w:t>
            </w:r>
            <w:r w:rsidRPr="007A4D07">
              <w:rPr>
                <w:rFonts w:ascii="Times New Roman" w:eastAsia="Times New Roman" w:hAnsi="Times New Roman" w:cs="Times New Roman"/>
                <w:i/>
                <w:sz w:val="24"/>
                <w:szCs w:val="24"/>
                <w:lang w:eastAsia="ru-RU"/>
              </w:rPr>
              <w:t>ой…</w:t>
            </w:r>
            <w:r w:rsidRPr="007A4D07">
              <w:rPr>
                <w:rFonts w:ascii="Times New Roman" w:eastAsia="Times New Roman" w:hAnsi="Times New Roman" w:cs="Times New Roman"/>
                <w:sz w:val="24"/>
                <w:szCs w:val="24"/>
                <w:lang w:eastAsia="ru-RU"/>
              </w:rPr>
              <w:t xml:space="preserve">  голубой  платок; </w:t>
            </w:r>
            <w:r w:rsidRPr="007A4D07">
              <w:rPr>
                <w:rFonts w:ascii="Times New Roman" w:eastAsia="Times New Roman" w:hAnsi="Times New Roman" w:cs="Times New Roman"/>
                <w:i/>
                <w:sz w:val="24"/>
                <w:szCs w:val="24"/>
                <w:lang w:eastAsia="ru-RU"/>
              </w:rPr>
              <w:t>ая…</w:t>
            </w:r>
            <w:r w:rsidRPr="007A4D07">
              <w:rPr>
                <w:rFonts w:ascii="Times New Roman" w:eastAsia="Times New Roman" w:hAnsi="Times New Roman" w:cs="Times New Roman"/>
                <w:sz w:val="24"/>
                <w:szCs w:val="24"/>
                <w:lang w:eastAsia="ru-RU"/>
              </w:rPr>
              <w:t xml:space="preserve"> голубая лента; </w:t>
            </w:r>
            <w:r w:rsidRPr="007A4D07">
              <w:rPr>
                <w:rFonts w:ascii="Times New Roman" w:eastAsia="Times New Roman" w:hAnsi="Times New Roman" w:cs="Times New Roman"/>
                <w:i/>
                <w:sz w:val="24"/>
                <w:szCs w:val="24"/>
                <w:lang w:eastAsia="ru-RU"/>
              </w:rPr>
              <w:t>ое</w:t>
            </w:r>
            <w:r w:rsidRPr="007A4D07">
              <w:rPr>
                <w:rFonts w:ascii="Times New Roman" w:eastAsia="Times New Roman" w:hAnsi="Times New Roman" w:cs="Times New Roman"/>
                <w:sz w:val="24"/>
                <w:szCs w:val="24"/>
                <w:lang w:eastAsia="ru-RU"/>
              </w:rPr>
              <w:t xml:space="preserve">… голубое блюдце; </w:t>
            </w:r>
            <w:r w:rsidRPr="007A4D07">
              <w:rPr>
                <w:rFonts w:ascii="Times New Roman" w:eastAsia="Times New Roman" w:hAnsi="Times New Roman" w:cs="Times New Roman"/>
                <w:i/>
                <w:sz w:val="24"/>
                <w:szCs w:val="24"/>
                <w:lang w:eastAsia="ru-RU"/>
              </w:rPr>
              <w:t>ые…</w:t>
            </w:r>
            <w:r w:rsidRPr="007A4D07">
              <w:rPr>
                <w:rFonts w:ascii="Times New Roman" w:eastAsia="Times New Roman" w:hAnsi="Times New Roman" w:cs="Times New Roman"/>
                <w:sz w:val="24"/>
                <w:szCs w:val="24"/>
                <w:lang w:eastAsia="ru-RU"/>
              </w:rPr>
              <w:t xml:space="preserve"> голубые полотенца).</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Согласование числительных с существительными</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роде, числе, падеже </w:t>
            </w:r>
            <w:r w:rsidRPr="007A4D07">
              <w:rPr>
                <w:rFonts w:ascii="Times New Roman" w:eastAsia="Times New Roman" w:hAnsi="Times New Roman" w:cs="Times New Roman"/>
                <w:i/>
                <w:sz w:val="24"/>
                <w:szCs w:val="24"/>
                <w:lang w:eastAsia="ru-RU"/>
              </w:rPr>
              <w:t xml:space="preserve">(Куклам сшили… два платья..,пять платьев..., две рубашки…, пять рубашек). </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Употребление глаголов настоящего, прошедшего и будущего времени </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i/>
                <w:sz w:val="24"/>
                <w:szCs w:val="24"/>
                <w:lang w:eastAsia="ru-RU"/>
              </w:rPr>
              <w:t>(играю – играл – буду играть);</w:t>
            </w:r>
            <w:r w:rsidRPr="007A4D07">
              <w:rPr>
                <w:rFonts w:ascii="Times New Roman" w:eastAsia="Times New Roman" w:hAnsi="Times New Roman" w:cs="Times New Roman"/>
                <w:sz w:val="24"/>
                <w:szCs w:val="24"/>
                <w:lang w:eastAsia="ru-RU"/>
              </w:rPr>
              <w:t xml:space="preserve"> глаголов  совершенного и несовершенного вида </w:t>
            </w:r>
            <w:r w:rsidRPr="007A4D07">
              <w:rPr>
                <w:rFonts w:ascii="Times New Roman" w:eastAsia="Times New Roman" w:hAnsi="Times New Roman" w:cs="Times New Roman"/>
                <w:i/>
                <w:sz w:val="24"/>
                <w:szCs w:val="24"/>
                <w:lang w:eastAsia="ru-RU"/>
              </w:rPr>
              <w:t>(рисует – нарисовал)</w:t>
            </w:r>
            <w:r w:rsidRPr="007A4D07">
              <w:rPr>
                <w:rFonts w:ascii="Times New Roman" w:eastAsia="Times New Roman" w:hAnsi="Times New Roman" w:cs="Times New Roman"/>
                <w:sz w:val="24"/>
                <w:szCs w:val="24"/>
                <w:lang w:eastAsia="ru-RU"/>
              </w:rPr>
              <w:t>.</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lastRenderedPageBreak/>
              <w:t xml:space="preserve">Развитие умения подбирать родственные слова </w:t>
            </w:r>
            <w:r w:rsidRPr="007A4D07">
              <w:rPr>
                <w:rFonts w:ascii="Times New Roman" w:eastAsia="Times New Roman" w:hAnsi="Times New Roman" w:cs="Times New Roman"/>
                <w:i/>
                <w:sz w:val="24"/>
                <w:szCs w:val="24"/>
                <w:lang w:eastAsia="ru-RU"/>
              </w:rPr>
              <w:t>(снег, снеговик, снежинка, Снегурочка, снежный, снежок и т. д.)</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Образование слов (на новом материале) способом присоединения приставки </w:t>
            </w:r>
            <w:r w:rsidRPr="007A4D07">
              <w:rPr>
                <w:rFonts w:ascii="Times New Roman" w:eastAsia="Times New Roman" w:hAnsi="Times New Roman" w:cs="Times New Roman"/>
                <w:i/>
                <w:sz w:val="24"/>
                <w:szCs w:val="24"/>
                <w:lang w:eastAsia="ru-RU"/>
              </w:rPr>
              <w:t>(прибыл, приполз, прибежал, прискакал; уехал, приехал, подъехал, заехал, объехал, переехал, выехал)</w:t>
            </w:r>
            <w:r w:rsidRPr="007A4D07">
              <w:rPr>
                <w:rFonts w:ascii="Times New Roman" w:eastAsia="Times New Roman" w:hAnsi="Times New Roman" w:cs="Times New Roman"/>
                <w:sz w:val="24"/>
                <w:szCs w:val="24"/>
                <w:lang w:eastAsia="ru-RU"/>
              </w:rPr>
              <w:t>;</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присоединение суффиксов – образование относительных прилагательных </w:t>
            </w:r>
            <w:r w:rsidRPr="007A4D07">
              <w:rPr>
                <w:rFonts w:ascii="Times New Roman" w:eastAsia="Times New Roman" w:hAnsi="Times New Roman" w:cs="Times New Roman"/>
                <w:i/>
                <w:sz w:val="24"/>
                <w:szCs w:val="24"/>
                <w:lang w:eastAsia="ru-RU"/>
              </w:rPr>
              <w:t>(деревянный, ая, ое, ые; пластмассовый, ая, ое, ые; за счёт словосложения (трёхколесный, первоклассник)</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Образование существительных, обозначающих лица по их деятельности, профессии </w:t>
            </w:r>
            <w:r w:rsidRPr="007A4D07">
              <w:rPr>
                <w:rFonts w:ascii="Times New Roman" w:eastAsia="Times New Roman" w:hAnsi="Times New Roman" w:cs="Times New Roman"/>
                <w:i/>
                <w:sz w:val="24"/>
                <w:szCs w:val="24"/>
                <w:lang w:eastAsia="ru-RU"/>
              </w:rPr>
              <w:t>(учитель, ученик, учительница, хоккей, хоккеист)</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Привлечение внимания </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к многозначности слов </w:t>
            </w:r>
            <w:r w:rsidRPr="007A4D07">
              <w:rPr>
                <w:rFonts w:ascii="Times New Roman" w:eastAsia="Times New Roman" w:hAnsi="Times New Roman" w:cs="Times New Roman"/>
                <w:i/>
                <w:sz w:val="24"/>
                <w:szCs w:val="24"/>
                <w:lang w:eastAsia="ru-RU"/>
              </w:rPr>
              <w:t xml:space="preserve">(лисички – животные, лисички – грибы) </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Образование уменьшительно-ласкательной формы прилагательных </w:t>
            </w:r>
            <w:r w:rsidRPr="007A4D07">
              <w:rPr>
                <w:rFonts w:ascii="Times New Roman" w:eastAsia="Times New Roman" w:hAnsi="Times New Roman" w:cs="Times New Roman"/>
                <w:i/>
                <w:sz w:val="24"/>
                <w:szCs w:val="24"/>
                <w:lang w:eastAsia="ru-RU"/>
              </w:rPr>
              <w:t>(У зайчика маленький кротких хвостик.У лисы большой пушистых хвост.)</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Практическое употребление образованных слов в составе предложений в различных падежных формах </w:t>
            </w:r>
            <w:r w:rsidRPr="007A4D07">
              <w:rPr>
                <w:rFonts w:ascii="Times New Roman" w:eastAsia="Times New Roman" w:hAnsi="Times New Roman" w:cs="Times New Roman"/>
                <w:i/>
                <w:sz w:val="24"/>
                <w:szCs w:val="24"/>
                <w:lang w:eastAsia="ru-RU"/>
              </w:rPr>
              <w:t>(У меня нет… стеклянной вазы. Машина подъехала к гаражу.</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i/>
                <w:sz w:val="24"/>
                <w:szCs w:val="24"/>
                <w:lang w:eastAsia="ru-RU"/>
              </w:rPr>
              <w:t>Саша катался на трёхколёсном велосипеде.)</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Употребление сочетаний прилагательных с существительными единственного и множественного числа в составе предложения в разных падежах </w:t>
            </w:r>
            <w:r w:rsidRPr="007A4D07">
              <w:rPr>
                <w:rFonts w:ascii="Times New Roman" w:eastAsia="Times New Roman" w:hAnsi="Times New Roman" w:cs="Times New Roman"/>
                <w:i/>
                <w:sz w:val="24"/>
                <w:szCs w:val="24"/>
                <w:lang w:eastAsia="ru-RU"/>
              </w:rPr>
              <w:t>(В лесу много… зелёных сосен. Дети кормили капустой… белого кролика.  Дети давали корм… белым роликам…)</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Закрепление навыков составления и распространения предложений.</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Составление предложений без предлогов и с предлогами </w:t>
            </w:r>
            <w:r w:rsidRPr="007A4D07">
              <w:rPr>
                <w:rFonts w:ascii="Times New Roman" w:eastAsia="Times New Roman" w:hAnsi="Times New Roman" w:cs="Times New Roman"/>
                <w:i/>
                <w:sz w:val="24"/>
                <w:szCs w:val="24"/>
                <w:lang w:eastAsia="ru-RU"/>
              </w:rPr>
              <w:t>на, под, над, к, у, от, с (со), из, в, по, между, за, перед, из-за, из-под (кот вылез из-под шкафа)</w:t>
            </w:r>
            <w:r w:rsidRPr="007A4D07">
              <w:rPr>
                <w:rFonts w:ascii="Times New Roman" w:eastAsia="Times New Roman" w:hAnsi="Times New Roman" w:cs="Times New Roman"/>
                <w:sz w:val="24"/>
                <w:szCs w:val="24"/>
                <w:lang w:eastAsia="ru-RU"/>
              </w:rPr>
              <w:t xml:space="preserve">, из слов в начальной форме </w:t>
            </w:r>
            <w:r w:rsidRPr="007A4D07">
              <w:rPr>
                <w:rFonts w:ascii="Times New Roman" w:eastAsia="Times New Roman" w:hAnsi="Times New Roman" w:cs="Times New Roman"/>
                <w:i/>
                <w:sz w:val="24"/>
                <w:szCs w:val="24"/>
                <w:lang w:eastAsia="ru-RU"/>
              </w:rPr>
              <w:t>(кот, спать, под, скамейка – Под скамейкой спит кот..)</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Составление предложений из «живых слов» и распространение предложений с помощью вопросов </w:t>
            </w:r>
            <w:r w:rsidRPr="007A4D07">
              <w:rPr>
                <w:rFonts w:ascii="Times New Roman" w:eastAsia="Times New Roman" w:hAnsi="Times New Roman" w:cs="Times New Roman"/>
                <w:i/>
                <w:sz w:val="24"/>
                <w:szCs w:val="24"/>
                <w:lang w:eastAsia="ru-RU"/>
              </w:rPr>
              <w:t>(Миша вешает шубу – Миша вешает в шкаф меховую шубу).</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Добавление в предложение пропущенных предлогов: </w:t>
            </w:r>
            <w:r w:rsidRPr="007A4D07">
              <w:rPr>
                <w:rFonts w:ascii="Times New Roman" w:eastAsia="Times New Roman" w:hAnsi="Times New Roman" w:cs="Times New Roman"/>
                <w:i/>
                <w:sz w:val="24"/>
                <w:szCs w:val="24"/>
                <w:lang w:eastAsia="ru-RU"/>
              </w:rPr>
              <w:t xml:space="preserve">берёзка растёт(возле, около, у)дома;белые розы посадили(перед, за, </w:t>
            </w:r>
            <w:r w:rsidRPr="007A4D07">
              <w:rPr>
                <w:rFonts w:ascii="Times New Roman" w:eastAsia="Times New Roman" w:hAnsi="Times New Roman" w:cs="Times New Roman"/>
                <w:i/>
                <w:sz w:val="24"/>
                <w:szCs w:val="24"/>
                <w:lang w:eastAsia="ru-RU"/>
              </w:rPr>
              <w:lastRenderedPageBreak/>
              <w:t>возле)дома.</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Закрепление навыков составления полного ответа на поставленный вопрос.</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Составление предложений по опорным словам </w:t>
            </w:r>
            <w:r w:rsidRPr="007A4D07">
              <w:rPr>
                <w:rFonts w:ascii="Times New Roman" w:eastAsia="Times New Roman" w:hAnsi="Times New Roman" w:cs="Times New Roman"/>
                <w:i/>
                <w:sz w:val="24"/>
                <w:szCs w:val="24"/>
                <w:lang w:eastAsia="ru-RU"/>
              </w:rPr>
              <w:t>(Коля, играть, мяч)</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Составление сложноподчинённых предложений (по образцу данному логопедом) с союзами </w:t>
            </w:r>
            <w:r w:rsidRPr="007A4D07">
              <w:rPr>
                <w:rFonts w:ascii="Times New Roman" w:eastAsia="Times New Roman" w:hAnsi="Times New Roman" w:cs="Times New Roman"/>
                <w:i/>
                <w:sz w:val="24"/>
                <w:szCs w:val="24"/>
                <w:lang w:eastAsia="ru-RU"/>
              </w:rPr>
              <w:t xml:space="preserve">«чтобы», «потому что», «если» и др. (Мы не пойдём гулять, потому что на улице идёт дождь), </w:t>
            </w:r>
            <w:r w:rsidRPr="007A4D07">
              <w:rPr>
                <w:rFonts w:ascii="Times New Roman" w:eastAsia="Times New Roman" w:hAnsi="Times New Roman" w:cs="Times New Roman"/>
                <w:sz w:val="24"/>
                <w:szCs w:val="24"/>
                <w:lang w:eastAsia="ru-RU"/>
              </w:rPr>
              <w:t>с относительным местоимением «</w:t>
            </w:r>
            <w:r w:rsidRPr="007A4D07">
              <w:rPr>
                <w:rFonts w:ascii="Times New Roman" w:eastAsia="Times New Roman" w:hAnsi="Times New Roman" w:cs="Times New Roman"/>
                <w:i/>
                <w:sz w:val="24"/>
                <w:szCs w:val="24"/>
                <w:lang w:eastAsia="ru-RU"/>
              </w:rPr>
              <w:t>который» (Роме понравился конструктор.  Конструктор подарил брат.</w:t>
            </w:r>
          </w:p>
          <w:p w:rsidR="007A4D07" w:rsidRPr="007A4D07" w:rsidRDefault="007A4D07" w:rsidP="00F12F06">
            <w:pPr>
              <w:spacing w:after="0" w:line="240" w:lineRule="auto"/>
              <w:ind w:right="-108"/>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i/>
                <w:sz w:val="24"/>
                <w:szCs w:val="24"/>
                <w:lang w:eastAsia="ru-RU"/>
              </w:rPr>
              <w:t>Роме понравился конструктор, который подарил брат.)</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Формирование умения составлять рассказ по картине, по серии картин.</w:t>
            </w:r>
          </w:p>
          <w:p w:rsidR="007A4D07" w:rsidRPr="007A4D07" w:rsidRDefault="007A4D07" w:rsidP="00F12F06">
            <w:pPr>
              <w:spacing w:after="0" w:line="240" w:lineRule="auto"/>
              <w:ind w:right="-108"/>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Заучивать наизусть стихотворные тексты, скороговорки.</w:t>
            </w:r>
          </w:p>
        </w:tc>
      </w:tr>
    </w:tbl>
    <w:p w:rsidR="007A4D07" w:rsidRPr="007A4D07" w:rsidRDefault="007A4D07" w:rsidP="00F12F06">
      <w:pPr>
        <w:tabs>
          <w:tab w:val="left" w:pos="735"/>
        </w:tabs>
        <w:spacing w:after="0" w:line="240" w:lineRule="auto"/>
        <w:rPr>
          <w:rFonts w:ascii="Times New Roman" w:eastAsia="Times New Roman" w:hAnsi="Times New Roman" w:cs="Times New Roman"/>
          <w:b/>
          <w:sz w:val="24"/>
          <w:szCs w:val="24"/>
          <w:lang w:eastAsia="ru-RU"/>
        </w:rPr>
      </w:pPr>
    </w:p>
    <w:p w:rsidR="007A4D07" w:rsidRPr="007A4D07" w:rsidRDefault="007A4D07" w:rsidP="00F12F06">
      <w:pPr>
        <w:tabs>
          <w:tab w:val="left" w:pos="735"/>
        </w:tabs>
        <w:spacing w:after="0" w:line="240" w:lineRule="auto"/>
        <w:rPr>
          <w:rFonts w:ascii="Times New Roman" w:eastAsia="Times New Roman" w:hAnsi="Times New Roman" w:cs="Times New Roman"/>
          <w:sz w:val="24"/>
          <w:szCs w:val="24"/>
          <w:lang w:eastAsia="ru-RU"/>
        </w:rPr>
      </w:pPr>
    </w:p>
    <w:p w:rsidR="007A4D07" w:rsidRPr="007A4D07" w:rsidRDefault="007A4D07" w:rsidP="00F12F06">
      <w:pPr>
        <w:tabs>
          <w:tab w:val="left" w:pos="735"/>
        </w:tabs>
        <w:spacing w:after="0" w:line="240" w:lineRule="auto"/>
        <w:rPr>
          <w:rFonts w:ascii="Times New Roman" w:eastAsia="Times New Roman" w:hAnsi="Times New Roman" w:cs="Times New Roman"/>
          <w:sz w:val="24"/>
          <w:szCs w:val="24"/>
          <w:lang w:eastAsia="ru-RU"/>
        </w:rPr>
      </w:pP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К развивающему аспекту деятельности учителя-логопеда ДОУ следует отнести не только специфические задачи по развитию речевых процессов у воспитанников с нарушениями речи, но и такие задачи, как:</w:t>
      </w: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развитие мотивационной сферы;</w:t>
      </w: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профилактика нарушений письменной и устной речи, подготовка к обучению грамоте;</w:t>
      </w: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развитие самоконтроля за речью;</w:t>
      </w: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развитие психических процессов, которые связанны с развитием речевой функции: зрительного и слухоречевого внимания, памяти, восприятия; сенсомоторных координаций, пространственных ориентировок, наглядно-образного мышления, элементов словесно - мышления.</w:t>
      </w: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Таким образом, создаются условия для последующей успешной адаптации воспитанников ДОУ к условиям школьного обучения.</w:t>
      </w: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В процессе коррекции и развития речи у детей необходимым условием является применение современных коррекционно-логопедических технологий, направленных на звуковую и смысловую сторону речи, а также связанные с речью процессы:</w:t>
      </w:r>
    </w:p>
    <w:p w:rsidR="007A4D07" w:rsidRPr="00924AFF" w:rsidRDefault="007A4D07" w:rsidP="00924AFF">
      <w:pPr>
        <w:numPr>
          <w:ilvl w:val="0"/>
          <w:numId w:val="23"/>
        </w:num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игровых технологий в логопедической коррекции;</w:t>
      </w: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p>
    <w:p w:rsidR="007A4D07" w:rsidRPr="00924AFF" w:rsidRDefault="007A4D07" w:rsidP="00924AFF">
      <w:pPr>
        <w:numPr>
          <w:ilvl w:val="0"/>
          <w:numId w:val="23"/>
        </w:num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информационно-коммуникационные технологии  (специализированные компьютерные п</w:t>
      </w:r>
      <w:r w:rsidR="00465C72" w:rsidRPr="00924AFF">
        <w:rPr>
          <w:rFonts w:ascii="Times New Roman" w:eastAsia="Times New Roman" w:hAnsi="Times New Roman" w:cs="Times New Roman"/>
          <w:sz w:val="28"/>
          <w:szCs w:val="28"/>
          <w:lang w:eastAsia="ru-RU"/>
        </w:rPr>
        <w:t>рограмм,</w:t>
      </w:r>
      <w:r w:rsidRPr="00924AFF">
        <w:rPr>
          <w:rFonts w:ascii="Times New Roman" w:eastAsia="Times New Roman" w:hAnsi="Times New Roman" w:cs="Times New Roman"/>
          <w:sz w:val="28"/>
          <w:szCs w:val="28"/>
          <w:lang w:eastAsia="ru-RU"/>
        </w:rPr>
        <w:t>; игры выполненные в формате презнтаций и т.п.);</w:t>
      </w:r>
    </w:p>
    <w:p w:rsidR="007A4D07" w:rsidRPr="00924AFF" w:rsidRDefault="007A4D07" w:rsidP="00924AFF">
      <w:pPr>
        <w:numPr>
          <w:ilvl w:val="0"/>
          <w:numId w:val="23"/>
        </w:num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здоровьесберегающие технологии: технологии сохранения и стимулирования здоровья (динамические паузы, подвижные игры, гимнастика пальчиковая, гимнастика для глаз, гимнастика </w:t>
      </w:r>
      <w:r w:rsidRPr="00924AFF">
        <w:rPr>
          <w:rFonts w:ascii="Times New Roman" w:eastAsia="Times New Roman" w:hAnsi="Times New Roman" w:cs="Times New Roman"/>
          <w:sz w:val="28"/>
          <w:szCs w:val="28"/>
          <w:lang w:eastAsia="ru-RU"/>
        </w:rPr>
        <w:lastRenderedPageBreak/>
        <w:t>дыхательная); технологии обучения здоровому образу жизни  (игротренинги и игротерапия, коммуникативные игры, самомассаж) и т.п.</w:t>
      </w: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Для обеспечения высокой результативности коррекционно-развивающей работы с воспитанниками адаптируются и модифицируются с учетом специфики обучения детей на логопункте современные методические разработки, в том числе</w:t>
      </w:r>
      <w:r w:rsidR="00AF6874" w:rsidRPr="00924AFF">
        <w:rPr>
          <w:rFonts w:ascii="Times New Roman" w:eastAsia="Times New Roman" w:hAnsi="Times New Roman" w:cs="Times New Roman"/>
          <w:sz w:val="28"/>
          <w:szCs w:val="28"/>
          <w:lang w:eastAsia="ru-RU"/>
        </w:rPr>
        <w:t xml:space="preserve">, О.С. Гомзяк, </w:t>
      </w: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Т.Ю. Бардышевой, Е.Н. Моносовой, С.В. Коноваленко, Н.В. Нищева, З.Е. Агранович и др.</w:t>
      </w: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Разнообразие, вариативность используемых методик позволяет обеспечить дифференцированный подход к коррекции речевых нарушений, индивидуализировать коррекционно-развивающий процесс, обеспечить индивидуальное сопровождение каждого ребенка в зависимости от вида и структуры речевого нарушения, наличия вторичных нарушений развития, микросоциальных условий жизни воспитанника.</w:t>
      </w: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Реализация содержания образовательной области осуществляется не только через регламентируемые (индивидуальные и подгрупповые занятия), но и не регламентируемые виды деятельности (режимные моменты, игры, труд, театрализованная деятельность, блок дополнительного образования, экскурсии, прогулки, самостоятельная деятельность детей).</w:t>
      </w: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eastAsia="ru-RU"/>
        </w:rPr>
        <w:t>Результативность</w:t>
      </w:r>
      <w:r w:rsidRPr="00924AFF">
        <w:rPr>
          <w:rFonts w:ascii="Times New Roman" w:eastAsia="Times New Roman" w:hAnsi="Times New Roman" w:cs="Times New Roman"/>
          <w:sz w:val="28"/>
          <w:szCs w:val="28"/>
          <w:lang w:eastAsia="ru-RU"/>
        </w:rPr>
        <w:t xml:space="preserve"> логопедической работы отслеживается через мониторинговые исследования с внесением последующих корректив в содержание коррекционно-образовательного процесса. </w:t>
      </w: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sz w:val="28"/>
          <w:szCs w:val="28"/>
          <w:lang w:eastAsia="ru-RU"/>
        </w:rPr>
        <w:t>Планируемый результат</w:t>
      </w:r>
      <w:r w:rsidRPr="00924AFF">
        <w:rPr>
          <w:rFonts w:ascii="Times New Roman" w:eastAsia="Times New Roman" w:hAnsi="Times New Roman" w:cs="Times New Roman"/>
          <w:sz w:val="28"/>
          <w:szCs w:val="28"/>
          <w:lang w:eastAsia="ru-RU"/>
        </w:rPr>
        <w:t xml:space="preserve"> – достижение каждым ребёнком уровня речевого развития, обеспечивающим его социальную адаптацию и интеграцию в обществе.</w:t>
      </w:r>
    </w:p>
    <w:p w:rsidR="00C876E6" w:rsidRDefault="00C876E6" w:rsidP="00F12F06">
      <w:pPr>
        <w:tabs>
          <w:tab w:val="left" w:pos="735"/>
        </w:tabs>
        <w:spacing w:after="0" w:line="240" w:lineRule="auto"/>
        <w:rPr>
          <w:rFonts w:ascii="Times New Roman" w:eastAsia="Times New Roman" w:hAnsi="Times New Roman" w:cs="Times New Roman"/>
          <w:b/>
          <w:sz w:val="24"/>
          <w:szCs w:val="24"/>
          <w:lang w:eastAsia="ru-RU"/>
        </w:rPr>
      </w:pPr>
    </w:p>
    <w:p w:rsidR="007A4D07" w:rsidRPr="00924AFF" w:rsidRDefault="007A4D07" w:rsidP="00924AFF">
      <w:pPr>
        <w:tabs>
          <w:tab w:val="left" w:pos="735"/>
        </w:tabs>
        <w:spacing w:after="0" w:line="240" w:lineRule="auto"/>
        <w:jc w:val="center"/>
        <w:rPr>
          <w:rFonts w:ascii="Times New Roman" w:eastAsia="Times New Roman" w:hAnsi="Times New Roman" w:cs="Times New Roman"/>
          <w:b/>
          <w:sz w:val="28"/>
          <w:szCs w:val="28"/>
          <w:lang w:eastAsia="ru-RU"/>
        </w:rPr>
      </w:pPr>
      <w:r w:rsidRPr="00924AFF">
        <w:rPr>
          <w:rFonts w:ascii="Times New Roman" w:eastAsia="Times New Roman" w:hAnsi="Times New Roman" w:cs="Times New Roman"/>
          <w:b/>
          <w:sz w:val="28"/>
          <w:szCs w:val="28"/>
          <w:lang w:eastAsia="ru-RU"/>
        </w:rPr>
        <w:t>Планируемые результаты логопедической работы</w:t>
      </w:r>
    </w:p>
    <w:p w:rsidR="00C876E6" w:rsidRPr="007A4D07" w:rsidRDefault="00C876E6" w:rsidP="00F12F06">
      <w:pPr>
        <w:tabs>
          <w:tab w:val="left" w:pos="735"/>
        </w:tabs>
        <w:spacing w:after="0" w:line="240" w:lineRule="auto"/>
        <w:rPr>
          <w:rFonts w:ascii="Times New Roman" w:eastAsia="Times New Roman" w:hAnsi="Times New Roman" w:cs="Times New Roman"/>
          <w:sz w:val="24"/>
          <w:szCs w:val="24"/>
          <w:lang w:eastAsia="ru-RU"/>
        </w:rPr>
      </w:pPr>
    </w:p>
    <w:tbl>
      <w:tblPr>
        <w:tblStyle w:val="a6"/>
        <w:tblW w:w="0" w:type="auto"/>
        <w:tblLook w:val="04A0"/>
      </w:tblPr>
      <w:tblGrid>
        <w:gridCol w:w="1597"/>
        <w:gridCol w:w="7975"/>
      </w:tblGrid>
      <w:tr w:rsidR="007A4D07" w:rsidRPr="007A4D07" w:rsidTr="007A4D07">
        <w:tc>
          <w:tcPr>
            <w:tcW w:w="1809" w:type="dxa"/>
          </w:tcPr>
          <w:p w:rsidR="007A4D07" w:rsidRPr="007A4D07" w:rsidRDefault="007A4D07" w:rsidP="00F12F06">
            <w:pPr>
              <w:tabs>
                <w:tab w:val="left" w:pos="735"/>
              </w:tabs>
              <w:rPr>
                <w:sz w:val="24"/>
                <w:szCs w:val="24"/>
              </w:rPr>
            </w:pPr>
            <w:r w:rsidRPr="007A4D07">
              <w:rPr>
                <w:sz w:val="24"/>
                <w:szCs w:val="24"/>
              </w:rPr>
              <w:t>5-6 лет</w:t>
            </w:r>
          </w:p>
        </w:tc>
        <w:tc>
          <w:tcPr>
            <w:tcW w:w="8931" w:type="dxa"/>
          </w:tcPr>
          <w:p w:rsidR="007A4D07" w:rsidRPr="007A4D07" w:rsidRDefault="007A4D07" w:rsidP="00F12F06">
            <w:pPr>
              <w:numPr>
                <w:ilvl w:val="0"/>
                <w:numId w:val="24"/>
              </w:numPr>
              <w:rPr>
                <w:sz w:val="24"/>
                <w:szCs w:val="24"/>
              </w:rPr>
            </w:pPr>
            <w:r w:rsidRPr="007A4D07">
              <w:rPr>
                <w:sz w:val="24"/>
                <w:szCs w:val="24"/>
              </w:rPr>
              <w:t>правильно артикулировать все звуки речи в различных фонетических позициях и формах речи;</w:t>
            </w:r>
          </w:p>
          <w:p w:rsidR="007A4D07" w:rsidRPr="007A4D07" w:rsidRDefault="007A4D07" w:rsidP="00F12F06">
            <w:pPr>
              <w:numPr>
                <w:ilvl w:val="0"/>
                <w:numId w:val="21"/>
              </w:numPr>
              <w:rPr>
                <w:sz w:val="24"/>
                <w:szCs w:val="24"/>
              </w:rPr>
            </w:pPr>
            <w:r w:rsidRPr="007A4D07">
              <w:rPr>
                <w:sz w:val="24"/>
                <w:szCs w:val="24"/>
              </w:rPr>
              <w:t>дифференцировать все изученные звуки;</w:t>
            </w:r>
          </w:p>
          <w:p w:rsidR="007A4D07" w:rsidRPr="007A4D07" w:rsidRDefault="007A4D07" w:rsidP="00F12F06">
            <w:pPr>
              <w:numPr>
                <w:ilvl w:val="0"/>
                <w:numId w:val="21"/>
              </w:numPr>
              <w:rPr>
                <w:sz w:val="24"/>
                <w:szCs w:val="24"/>
              </w:rPr>
            </w:pPr>
            <w:r w:rsidRPr="007A4D07">
              <w:rPr>
                <w:sz w:val="24"/>
                <w:szCs w:val="24"/>
              </w:rPr>
              <w:t>называть последовательность слов в предложении, слогов и звуков в словах;</w:t>
            </w:r>
          </w:p>
          <w:p w:rsidR="007A4D07" w:rsidRPr="007A4D07" w:rsidRDefault="007A4D07" w:rsidP="00F12F06">
            <w:pPr>
              <w:numPr>
                <w:ilvl w:val="0"/>
                <w:numId w:val="21"/>
              </w:numPr>
              <w:rPr>
                <w:sz w:val="24"/>
                <w:szCs w:val="24"/>
              </w:rPr>
            </w:pPr>
            <w:r w:rsidRPr="007A4D07">
              <w:rPr>
                <w:sz w:val="24"/>
                <w:szCs w:val="24"/>
              </w:rPr>
              <w:t>находить в предложении слова с заданным звуком, определять место звука в слове;</w:t>
            </w:r>
          </w:p>
          <w:p w:rsidR="007A4D07" w:rsidRPr="007A4D07" w:rsidRDefault="007A4D07" w:rsidP="00F12F06">
            <w:pPr>
              <w:numPr>
                <w:ilvl w:val="0"/>
                <w:numId w:val="21"/>
              </w:numPr>
              <w:rPr>
                <w:sz w:val="24"/>
                <w:szCs w:val="24"/>
              </w:rPr>
            </w:pPr>
            <w:r w:rsidRPr="007A4D07">
              <w:rPr>
                <w:sz w:val="24"/>
                <w:szCs w:val="24"/>
              </w:rPr>
              <w:t>различать понятия «звук», «слог», «предложение» на практическом уровне;</w:t>
            </w:r>
          </w:p>
          <w:p w:rsidR="007A4D07" w:rsidRPr="007A4D07" w:rsidRDefault="007A4D07" w:rsidP="00F12F06">
            <w:pPr>
              <w:numPr>
                <w:ilvl w:val="0"/>
                <w:numId w:val="21"/>
              </w:numPr>
              <w:rPr>
                <w:sz w:val="24"/>
                <w:szCs w:val="24"/>
              </w:rPr>
            </w:pPr>
            <w:r w:rsidRPr="007A4D07">
              <w:rPr>
                <w:sz w:val="24"/>
                <w:szCs w:val="24"/>
              </w:rPr>
              <w:t>овладеть интонационными средствами выразительности речи в пересказе, чтении стихов.</w:t>
            </w:r>
          </w:p>
        </w:tc>
      </w:tr>
      <w:tr w:rsidR="007A4D07" w:rsidRPr="007A4D07" w:rsidTr="007A4D07">
        <w:tc>
          <w:tcPr>
            <w:tcW w:w="1809" w:type="dxa"/>
          </w:tcPr>
          <w:p w:rsidR="007A4D07" w:rsidRPr="007A4D07" w:rsidRDefault="007A4D07" w:rsidP="00F12F06">
            <w:pPr>
              <w:tabs>
                <w:tab w:val="left" w:pos="735"/>
              </w:tabs>
              <w:rPr>
                <w:sz w:val="24"/>
                <w:szCs w:val="24"/>
              </w:rPr>
            </w:pPr>
            <w:r w:rsidRPr="007A4D07">
              <w:rPr>
                <w:sz w:val="24"/>
                <w:szCs w:val="24"/>
              </w:rPr>
              <w:t>6-7 лет</w:t>
            </w:r>
          </w:p>
        </w:tc>
        <w:tc>
          <w:tcPr>
            <w:tcW w:w="8931" w:type="dxa"/>
          </w:tcPr>
          <w:p w:rsidR="007A4D07" w:rsidRPr="007A4D07" w:rsidRDefault="007A4D07" w:rsidP="00F12F06">
            <w:pPr>
              <w:numPr>
                <w:ilvl w:val="0"/>
                <w:numId w:val="25"/>
              </w:numPr>
              <w:rPr>
                <w:sz w:val="24"/>
                <w:szCs w:val="24"/>
              </w:rPr>
            </w:pPr>
            <w:r w:rsidRPr="007A4D07">
              <w:rPr>
                <w:sz w:val="24"/>
                <w:szCs w:val="24"/>
              </w:rPr>
              <w:t xml:space="preserve">правильно артикулировать все звуки речи в различных  позициях; </w:t>
            </w:r>
          </w:p>
          <w:p w:rsidR="007A4D07" w:rsidRPr="007A4D07" w:rsidRDefault="007A4D07" w:rsidP="00F12F06">
            <w:pPr>
              <w:numPr>
                <w:ilvl w:val="0"/>
                <w:numId w:val="22"/>
              </w:numPr>
              <w:rPr>
                <w:sz w:val="24"/>
                <w:szCs w:val="24"/>
              </w:rPr>
            </w:pPr>
            <w:r w:rsidRPr="007A4D07">
              <w:rPr>
                <w:sz w:val="24"/>
                <w:szCs w:val="24"/>
              </w:rPr>
              <w:t>чётко дифференцировать все изученные звуки;</w:t>
            </w:r>
          </w:p>
          <w:p w:rsidR="007A4D07" w:rsidRPr="007A4D07" w:rsidRDefault="007A4D07" w:rsidP="00F12F06">
            <w:pPr>
              <w:numPr>
                <w:ilvl w:val="0"/>
                <w:numId w:val="22"/>
              </w:numPr>
              <w:rPr>
                <w:sz w:val="24"/>
                <w:szCs w:val="24"/>
              </w:rPr>
            </w:pPr>
            <w:r w:rsidRPr="007A4D07">
              <w:rPr>
                <w:sz w:val="24"/>
                <w:szCs w:val="24"/>
              </w:rPr>
              <w:t>называть последовательность слов в предложении, слогов и звуков в словах;</w:t>
            </w:r>
          </w:p>
          <w:p w:rsidR="007A4D07" w:rsidRPr="007A4D07" w:rsidRDefault="007A4D07" w:rsidP="00F12F06">
            <w:pPr>
              <w:numPr>
                <w:ilvl w:val="0"/>
                <w:numId w:val="22"/>
              </w:numPr>
              <w:rPr>
                <w:sz w:val="24"/>
                <w:szCs w:val="24"/>
              </w:rPr>
            </w:pPr>
            <w:r w:rsidRPr="007A4D07">
              <w:rPr>
                <w:sz w:val="24"/>
                <w:szCs w:val="24"/>
              </w:rPr>
              <w:t>находить в предложении слова с заданным звуком, определять место звука в слове;</w:t>
            </w:r>
          </w:p>
          <w:p w:rsidR="007A4D07" w:rsidRPr="007A4D07" w:rsidRDefault="007A4D07" w:rsidP="00F12F06">
            <w:pPr>
              <w:numPr>
                <w:ilvl w:val="0"/>
                <w:numId w:val="22"/>
              </w:numPr>
              <w:rPr>
                <w:sz w:val="24"/>
                <w:szCs w:val="24"/>
              </w:rPr>
            </w:pPr>
            <w:r w:rsidRPr="007A4D07">
              <w:rPr>
                <w:sz w:val="24"/>
                <w:szCs w:val="24"/>
              </w:rPr>
              <w:t>различать понятия «звук», «твёрдый звук», «мягкий звук», «глухой звук», «звонкий звук», «слог», «предложение» на практическом уровне;</w:t>
            </w:r>
          </w:p>
          <w:p w:rsidR="007A4D07" w:rsidRPr="007A4D07" w:rsidRDefault="007A4D07" w:rsidP="00F12F06">
            <w:pPr>
              <w:numPr>
                <w:ilvl w:val="0"/>
                <w:numId w:val="22"/>
              </w:numPr>
              <w:rPr>
                <w:sz w:val="24"/>
                <w:szCs w:val="24"/>
              </w:rPr>
            </w:pPr>
            <w:r w:rsidRPr="007A4D07">
              <w:rPr>
                <w:sz w:val="24"/>
                <w:szCs w:val="24"/>
              </w:rPr>
              <w:lastRenderedPageBreak/>
              <w:t>называть последовательность слов в предложении, слогов и звуков в словах;</w:t>
            </w:r>
          </w:p>
          <w:p w:rsidR="007A4D07" w:rsidRPr="007A4D07" w:rsidRDefault="007A4D07" w:rsidP="00F12F06">
            <w:pPr>
              <w:numPr>
                <w:ilvl w:val="0"/>
                <w:numId w:val="22"/>
              </w:numPr>
              <w:rPr>
                <w:sz w:val="24"/>
                <w:szCs w:val="24"/>
              </w:rPr>
            </w:pPr>
            <w:r w:rsidRPr="007A4D07">
              <w:rPr>
                <w:sz w:val="24"/>
                <w:szCs w:val="24"/>
              </w:rPr>
              <w:t>производить элементарный звуковой анализ и синтез;</w:t>
            </w:r>
          </w:p>
          <w:p w:rsidR="007A4D07" w:rsidRPr="007A4D07" w:rsidRDefault="007A4D07" w:rsidP="00F12F06">
            <w:pPr>
              <w:numPr>
                <w:ilvl w:val="0"/>
                <w:numId w:val="22"/>
              </w:numPr>
              <w:rPr>
                <w:sz w:val="24"/>
                <w:szCs w:val="24"/>
              </w:rPr>
            </w:pPr>
            <w:r w:rsidRPr="007A4D07">
              <w:rPr>
                <w:sz w:val="24"/>
                <w:szCs w:val="24"/>
              </w:rPr>
              <w:t>овладеть интонационными средствами выразительности речи в пересказе, чтении стихов.</w:t>
            </w:r>
          </w:p>
        </w:tc>
      </w:tr>
    </w:tbl>
    <w:p w:rsidR="007A4D07" w:rsidRPr="007A4D07" w:rsidRDefault="007A4D07" w:rsidP="00F12F06">
      <w:pPr>
        <w:spacing w:after="0" w:line="240" w:lineRule="auto"/>
        <w:rPr>
          <w:rFonts w:ascii="Times New Roman" w:eastAsia="Times New Roman" w:hAnsi="Times New Roman" w:cs="Times New Roman"/>
          <w:b/>
          <w:color w:val="000000"/>
          <w:sz w:val="24"/>
          <w:szCs w:val="28"/>
          <w:lang w:eastAsia="ru-RU"/>
        </w:rPr>
      </w:pPr>
    </w:p>
    <w:p w:rsidR="007A4D07" w:rsidRPr="007A4D07" w:rsidRDefault="007A4D07" w:rsidP="00F12F06">
      <w:pPr>
        <w:spacing w:after="0" w:line="240" w:lineRule="auto"/>
        <w:rPr>
          <w:rFonts w:ascii="Times New Roman" w:eastAsia="Times New Roman" w:hAnsi="Times New Roman" w:cs="Times New Roman"/>
          <w:b/>
          <w:color w:val="000000"/>
          <w:sz w:val="24"/>
          <w:szCs w:val="28"/>
          <w:lang w:eastAsia="ru-RU"/>
        </w:rPr>
      </w:pPr>
    </w:p>
    <w:p w:rsidR="00B31AE4" w:rsidRPr="00924AFF" w:rsidRDefault="00B31AE4" w:rsidP="00924AFF">
      <w:p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b/>
          <w:color w:val="000000"/>
          <w:sz w:val="28"/>
          <w:szCs w:val="28"/>
          <w:lang w:eastAsia="ru-RU"/>
        </w:rPr>
        <w:t>Результатом успешной коррекционно-логопедической работы по данной программе</w:t>
      </w:r>
      <w:r w:rsidRPr="00924AFF">
        <w:rPr>
          <w:rFonts w:ascii="Times New Roman" w:eastAsia="Times New Roman" w:hAnsi="Times New Roman" w:cs="Times New Roman"/>
          <w:color w:val="000000"/>
          <w:sz w:val="28"/>
          <w:szCs w:val="28"/>
          <w:lang w:eastAsia="ru-RU"/>
        </w:rPr>
        <w:t xml:space="preserve"> можно считать следующее:</w:t>
      </w:r>
    </w:p>
    <w:p w:rsidR="00B31AE4" w:rsidRPr="00924AFF" w:rsidRDefault="00B31AE4" w:rsidP="00924AFF">
      <w:pPr>
        <w:spacing w:after="0" w:line="240" w:lineRule="auto"/>
        <w:jc w:val="both"/>
        <w:rPr>
          <w:rFonts w:ascii="Times New Roman" w:eastAsia="Times New Roman" w:hAnsi="Times New Roman" w:cs="Times New Roman"/>
          <w:color w:val="000000"/>
          <w:sz w:val="28"/>
          <w:szCs w:val="28"/>
          <w:lang w:eastAsia="ru-RU"/>
        </w:rPr>
      </w:pPr>
      <w:r w:rsidRPr="00924AFF">
        <w:rPr>
          <w:rFonts w:ascii="Times New Roman" w:eastAsia="Times New Roman" w:hAnsi="Times New Roman" w:cs="Times New Roman"/>
          <w:color w:val="000000"/>
          <w:sz w:val="28"/>
          <w:szCs w:val="28"/>
          <w:lang w:eastAsia="ru-RU"/>
        </w:rPr>
        <w:t>- ребенок адекватно использует вербальные и невербальные средства общения:  умеет правильно произносить все звуки родного (русского) языка в соответствии с языковой нормой; умеет во время речи осуществлять правильное речевое дыхание, ритм речи  и интонацию;</w:t>
      </w:r>
    </w:p>
    <w:p w:rsidR="00B31AE4" w:rsidRPr="00924AFF" w:rsidRDefault="00B31AE4" w:rsidP="00924AFF">
      <w:pPr>
        <w:spacing w:after="0" w:line="240" w:lineRule="auto"/>
        <w:jc w:val="both"/>
        <w:rPr>
          <w:rFonts w:ascii="Times New Roman" w:eastAsia="Times New Roman" w:hAnsi="Times New Roman" w:cs="Times New Roman"/>
          <w:color w:val="000000"/>
          <w:sz w:val="28"/>
          <w:szCs w:val="28"/>
          <w:lang w:eastAsia="ru-RU"/>
        </w:rPr>
      </w:pPr>
      <w:r w:rsidRPr="00924AFF">
        <w:rPr>
          <w:rFonts w:ascii="Times New Roman" w:eastAsia="Times New Roman" w:hAnsi="Times New Roman" w:cs="Times New Roman"/>
          <w:color w:val="000000"/>
          <w:sz w:val="28"/>
          <w:szCs w:val="28"/>
          <w:lang w:eastAsia="ru-RU"/>
        </w:rPr>
        <w:t>- ребёнок     овладел универсальными предпосылками учебной деятельности - умениями работать по правилу и по образцу, слушать взрослого и выполнять его инструкции: умеет дифференцировать на слух  гласные и согласные, твёрдые и мягкие согласные звуки, звонкие и глухие согласные звуки; умеет выделять первый и последний звук в слове; положение заданного звука в слове; придумывает слова на заданный звук и  правильно воспроизводит цепочки из 3-4 звуков, слогов, слов;  самостоятельно выполняет звуковой анализ и синтез слов разной слоговой структуры;</w:t>
      </w:r>
    </w:p>
    <w:p w:rsidR="00B31AE4" w:rsidRPr="00924AFF" w:rsidRDefault="00B31AE4" w:rsidP="00924AFF">
      <w:pPr>
        <w:spacing w:after="0" w:line="240" w:lineRule="auto"/>
        <w:jc w:val="both"/>
        <w:rPr>
          <w:rFonts w:ascii="Times New Roman" w:eastAsia="Times New Roman" w:hAnsi="Times New Roman" w:cs="Times New Roman"/>
          <w:color w:val="000000"/>
          <w:sz w:val="28"/>
          <w:szCs w:val="28"/>
          <w:lang w:eastAsia="ru-RU"/>
        </w:rPr>
      </w:pPr>
      <w:r w:rsidRPr="00924AFF">
        <w:rPr>
          <w:rFonts w:ascii="Times New Roman" w:eastAsia="Times New Roman" w:hAnsi="Times New Roman" w:cs="Times New Roman"/>
          <w:color w:val="000000"/>
          <w:sz w:val="28"/>
          <w:szCs w:val="28"/>
          <w:lang w:eastAsia="ru-RU"/>
        </w:rPr>
        <w:t xml:space="preserve">- ребёнок владеет средствами общения и способами взаимодействия, способен изменять стиль общения в зависимости от ситуации с взрослыми и сверстниками: усваивает новые слова, относящиеся к различным частям речи, смысловые и эмоциональные оттенки значений слов, переносное значение слов и словосочетаний. Применяет их в собственной речи. Подбирает однокоренные и образовывает новые слова. Согласовывает слова в числе, роде, падеже. Исправляет деформированное высказывание. Самостоятельно составляет рассказ по картинке, по серии картинок, пересказывает тексты, используя развёрнутую фразу; </w:t>
      </w:r>
    </w:p>
    <w:p w:rsidR="007A4D07" w:rsidRPr="00924AFF" w:rsidRDefault="007A4D07" w:rsidP="00924AFF">
      <w:pPr>
        <w:tabs>
          <w:tab w:val="left" w:pos="735"/>
        </w:tabs>
        <w:spacing w:after="0" w:line="240" w:lineRule="auto"/>
        <w:jc w:val="both"/>
        <w:rPr>
          <w:rFonts w:ascii="Times New Roman" w:eastAsia="Times New Roman" w:hAnsi="Times New Roman" w:cs="Times New Roman"/>
          <w:sz w:val="28"/>
          <w:szCs w:val="28"/>
          <w:lang w:eastAsia="ru-RU"/>
        </w:rPr>
      </w:pPr>
    </w:p>
    <w:p w:rsidR="007A4D07" w:rsidRPr="00924AFF" w:rsidRDefault="007A4D07" w:rsidP="00924AFF">
      <w:pPr>
        <w:spacing w:after="0" w:line="240" w:lineRule="auto"/>
        <w:jc w:val="both"/>
        <w:rPr>
          <w:rFonts w:ascii="Times New Roman" w:eastAsia="Times New Roman" w:hAnsi="Times New Roman" w:cs="Times New Roman"/>
          <w:b/>
          <w:sz w:val="28"/>
          <w:szCs w:val="28"/>
          <w:lang w:eastAsia="ru-RU"/>
        </w:rPr>
      </w:pPr>
    </w:p>
    <w:p w:rsidR="007A4D07" w:rsidRPr="00924AFF" w:rsidRDefault="007A4D07" w:rsidP="00924AFF">
      <w:pPr>
        <w:spacing w:after="0" w:line="240" w:lineRule="auto"/>
        <w:jc w:val="both"/>
        <w:rPr>
          <w:rFonts w:ascii="Times New Roman" w:eastAsia="Times New Roman" w:hAnsi="Times New Roman" w:cs="Times New Roman"/>
          <w:b/>
          <w:sz w:val="28"/>
          <w:szCs w:val="28"/>
          <w:lang w:eastAsia="ru-RU"/>
        </w:rPr>
      </w:pPr>
      <w:r w:rsidRPr="00924AFF">
        <w:rPr>
          <w:rFonts w:ascii="Times New Roman" w:eastAsia="Times New Roman" w:hAnsi="Times New Roman" w:cs="Times New Roman"/>
          <w:b/>
          <w:sz w:val="28"/>
          <w:szCs w:val="28"/>
          <w:lang w:eastAsia="ru-RU"/>
        </w:rPr>
        <w:t>Консультационно-профилактическая работа</w:t>
      </w:r>
    </w:p>
    <w:p w:rsidR="007A4D07" w:rsidRPr="00924AFF" w:rsidRDefault="007A4D07" w:rsidP="00924AFF">
      <w:p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Учителем-логопедом организуется как индивидуальное, так и групповое консультирование родителей. Консультирование предполагает работу по запросу родителей или педагогов. </w:t>
      </w:r>
    </w:p>
    <w:p w:rsidR="007A4D07" w:rsidRPr="00924AFF" w:rsidRDefault="007A4D07" w:rsidP="00924AFF">
      <w:p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t xml:space="preserve">На индивидуальных консультациях родителям воспитанников логопункта учитель-логопед сообщает результаты диагностического обследования речи детей, дает ответы на запросы родителей по вопросам организации воспитания, обучения и развития ребенка с нарушениями речи. Родители постоянно информируются о достижениях ребенка в речевом развитии. Индивидуальное консультирование родителей о ходе коррекционного процесса осуществляется на протяжении всего учебного года и дополняется посещением ими индивидуальных занятий, овладением приёмами автоматизации корректируемых звуков, созданием развивающей среды вне детского сада – т.е. активным участием в коррекционном процессе. </w:t>
      </w:r>
    </w:p>
    <w:p w:rsidR="007A4D07" w:rsidRPr="00924AFF" w:rsidRDefault="007A4D07" w:rsidP="00924AFF">
      <w:pPr>
        <w:spacing w:after="0" w:line="240" w:lineRule="auto"/>
        <w:jc w:val="both"/>
        <w:rPr>
          <w:rFonts w:ascii="Times New Roman" w:eastAsia="Times New Roman" w:hAnsi="Times New Roman" w:cs="Times New Roman"/>
          <w:sz w:val="28"/>
          <w:szCs w:val="28"/>
          <w:lang w:eastAsia="ru-RU"/>
        </w:rPr>
      </w:pPr>
      <w:r w:rsidRPr="00924AFF">
        <w:rPr>
          <w:rFonts w:ascii="Times New Roman" w:eastAsia="Times New Roman" w:hAnsi="Times New Roman" w:cs="Times New Roman"/>
          <w:sz w:val="28"/>
          <w:szCs w:val="28"/>
          <w:lang w:eastAsia="ru-RU"/>
        </w:rPr>
        <w:lastRenderedPageBreak/>
        <w:t xml:space="preserve"> Групповые консультации проводятся при условии, что у нескольких родителей появляется общий запрос на логопедическую помощь специалиста. Даются рекомендации по коррекции и развитию детской речи.</w:t>
      </w:r>
    </w:p>
    <w:p w:rsidR="007A4D07" w:rsidRPr="00924AFF" w:rsidRDefault="007A4D07" w:rsidP="00924AFF">
      <w:pPr>
        <w:spacing w:after="0" w:line="240" w:lineRule="auto"/>
        <w:jc w:val="both"/>
        <w:rPr>
          <w:rFonts w:ascii="Times New Roman" w:eastAsia="Calibri" w:hAnsi="Times New Roman" w:cs="Times New Roman"/>
          <w:color w:val="000000"/>
          <w:spacing w:val="-3"/>
          <w:sz w:val="28"/>
          <w:szCs w:val="28"/>
        </w:rPr>
      </w:pPr>
      <w:r w:rsidRPr="00924AFF">
        <w:rPr>
          <w:rFonts w:ascii="Times New Roman" w:eastAsia="Times New Roman" w:hAnsi="Times New Roman" w:cs="Times New Roman"/>
          <w:sz w:val="28"/>
          <w:szCs w:val="28"/>
          <w:lang w:eastAsia="ru-RU"/>
        </w:rPr>
        <w:t xml:space="preserve">Индивидуальные консультации по запросу проводятся логопедом и для родителей других воспитанников ДОУ, которые не посещают логопункт, а также родителей школьников младших классов СОШ. Круг вопросов касается профилактики нарушений письменной и устной речи, дифференциации возрастного и индивидуального в развитии речи конкретного ребенка, при раннем выявлении </w:t>
      </w:r>
      <w:r w:rsidRPr="00924AFF">
        <w:rPr>
          <w:rFonts w:ascii="Times New Roman" w:eastAsia="Calibri" w:hAnsi="Times New Roman" w:cs="Times New Roman"/>
          <w:color w:val="000000"/>
          <w:spacing w:val="-3"/>
          <w:sz w:val="28"/>
          <w:szCs w:val="28"/>
        </w:rPr>
        <w:t>детей  с тяжелыми нарушениями речи (ОНР, дизартрия, алалия, заикание,</w:t>
      </w:r>
      <w:r w:rsidRPr="00924AFF">
        <w:rPr>
          <w:rFonts w:ascii="Times New Roman" w:eastAsia="Calibri" w:hAnsi="Times New Roman" w:cs="Times New Roman"/>
          <w:sz w:val="28"/>
          <w:szCs w:val="28"/>
        </w:rPr>
        <w:t>нарушение слуха, дети с билитвизмом)</w:t>
      </w:r>
      <w:r w:rsidRPr="00924AFF">
        <w:rPr>
          <w:rFonts w:ascii="Times New Roman" w:eastAsia="Calibri" w:hAnsi="Times New Roman" w:cs="Times New Roman"/>
          <w:color w:val="000000"/>
          <w:spacing w:val="-3"/>
          <w:sz w:val="28"/>
          <w:szCs w:val="28"/>
        </w:rPr>
        <w:t xml:space="preserve">и задержкой психоречевого развития, родителям </w:t>
      </w:r>
      <w:r w:rsidRPr="00924AFF">
        <w:rPr>
          <w:rFonts w:ascii="Times New Roman" w:eastAsia="Calibri" w:hAnsi="Times New Roman" w:cs="Times New Roman"/>
          <w:sz w:val="28"/>
          <w:szCs w:val="28"/>
        </w:rPr>
        <w:t xml:space="preserve">(законным представителям) во время индивидуальной консультации предлагается обратиться за помощью в  </w:t>
      </w:r>
      <w:r w:rsidRPr="00924AFF">
        <w:rPr>
          <w:rFonts w:ascii="Times New Roman" w:eastAsia="Calibri" w:hAnsi="Times New Roman" w:cs="Times New Roman"/>
          <w:color w:val="000000"/>
          <w:spacing w:val="-3"/>
          <w:sz w:val="28"/>
          <w:szCs w:val="28"/>
        </w:rPr>
        <w:t>окружную ПМПК для определения их дальнейшего образовательного маршрута, в том числе переводе  в специализированные образовательные учреждения (группы),  с целью достижения максимального эффекта в работе по коррекции речевых нарушений.</w:t>
      </w:r>
    </w:p>
    <w:p w:rsidR="007A4D07" w:rsidRPr="00924AFF" w:rsidRDefault="007A4D07" w:rsidP="00924AFF">
      <w:pPr>
        <w:spacing w:after="0" w:line="240" w:lineRule="auto"/>
        <w:jc w:val="both"/>
        <w:rPr>
          <w:rFonts w:ascii="Times New Roman" w:eastAsia="Calibri" w:hAnsi="Times New Roman" w:cs="Times New Roman"/>
          <w:color w:val="000000"/>
          <w:spacing w:val="-3"/>
          <w:sz w:val="28"/>
          <w:szCs w:val="28"/>
        </w:rPr>
      </w:pPr>
      <w:r w:rsidRPr="00924AFF">
        <w:rPr>
          <w:rFonts w:ascii="Times New Roman" w:eastAsia="Calibri" w:hAnsi="Times New Roman" w:cs="Times New Roman"/>
          <w:color w:val="000000"/>
          <w:spacing w:val="-3"/>
          <w:sz w:val="28"/>
          <w:szCs w:val="28"/>
        </w:rPr>
        <w:t xml:space="preserve">Консультирование педагогов проводится в индивидуальной (с целью выработки общих подходов к работе с конкретным ребенком и его семьей)  или групповой форме (семинар-практикум, выступление с сообщением на педагогическом совете ДОУ и т.п. с целью повышения компетенций по вопросам речевых нарушений и речевого развития). Пропаганда логопедических знаний является условием успешного решения задач коррекционно-развивающего направления деятельности логопеда ДОУ. </w:t>
      </w:r>
    </w:p>
    <w:p w:rsidR="007A4D07" w:rsidRPr="00924AFF" w:rsidRDefault="007A4D07" w:rsidP="00924AFF">
      <w:pPr>
        <w:spacing w:after="0" w:line="240" w:lineRule="auto"/>
        <w:jc w:val="both"/>
        <w:rPr>
          <w:rFonts w:ascii="Times New Roman" w:eastAsia="Calibri" w:hAnsi="Times New Roman" w:cs="Times New Roman"/>
          <w:color w:val="000000"/>
          <w:spacing w:val="-3"/>
          <w:sz w:val="28"/>
          <w:szCs w:val="28"/>
        </w:rPr>
      </w:pPr>
    </w:p>
    <w:p w:rsidR="007A4D07" w:rsidRPr="00924AFF" w:rsidRDefault="007A4D07" w:rsidP="00924AFF">
      <w:pPr>
        <w:spacing w:after="0" w:line="240" w:lineRule="auto"/>
        <w:jc w:val="both"/>
        <w:rPr>
          <w:rFonts w:ascii="Times New Roman" w:eastAsia="Calibri" w:hAnsi="Times New Roman" w:cs="Times New Roman"/>
          <w:b/>
          <w:color w:val="000000"/>
          <w:spacing w:val="-3"/>
          <w:sz w:val="28"/>
          <w:szCs w:val="28"/>
        </w:rPr>
      </w:pPr>
    </w:p>
    <w:p w:rsidR="007A4D07" w:rsidRPr="00924AFF" w:rsidRDefault="007A4D07" w:rsidP="00924AFF">
      <w:pPr>
        <w:spacing w:after="0" w:line="240" w:lineRule="auto"/>
        <w:jc w:val="both"/>
        <w:rPr>
          <w:rFonts w:ascii="Times New Roman" w:eastAsia="Calibri" w:hAnsi="Times New Roman" w:cs="Times New Roman"/>
          <w:b/>
          <w:color w:val="000000"/>
          <w:spacing w:val="-3"/>
          <w:sz w:val="28"/>
          <w:szCs w:val="28"/>
        </w:rPr>
      </w:pPr>
    </w:p>
    <w:p w:rsidR="007A4D07" w:rsidRPr="00924AFF" w:rsidRDefault="007A4D07" w:rsidP="00924AFF">
      <w:pPr>
        <w:spacing w:after="0" w:line="240" w:lineRule="auto"/>
        <w:jc w:val="both"/>
        <w:rPr>
          <w:rFonts w:ascii="Times New Roman" w:eastAsia="Calibri" w:hAnsi="Times New Roman" w:cs="Times New Roman"/>
          <w:b/>
          <w:color w:val="000000"/>
          <w:spacing w:val="-3"/>
          <w:sz w:val="28"/>
          <w:szCs w:val="28"/>
        </w:rPr>
      </w:pPr>
      <w:r w:rsidRPr="00924AFF">
        <w:rPr>
          <w:rFonts w:ascii="Times New Roman" w:eastAsia="Calibri" w:hAnsi="Times New Roman" w:cs="Times New Roman"/>
          <w:b/>
          <w:color w:val="000000"/>
          <w:spacing w:val="-3"/>
          <w:sz w:val="28"/>
          <w:szCs w:val="28"/>
        </w:rPr>
        <w:t>Организация систе</w:t>
      </w:r>
      <w:r w:rsidR="00465C72" w:rsidRPr="00924AFF">
        <w:rPr>
          <w:rFonts w:ascii="Times New Roman" w:eastAsia="Calibri" w:hAnsi="Times New Roman" w:cs="Times New Roman"/>
          <w:b/>
          <w:color w:val="000000"/>
          <w:spacing w:val="-3"/>
          <w:sz w:val="28"/>
          <w:szCs w:val="28"/>
        </w:rPr>
        <w:t xml:space="preserve">мы взаимодействия с педагогами </w:t>
      </w:r>
      <w:r w:rsidR="00AF6874" w:rsidRPr="00924AFF">
        <w:rPr>
          <w:rFonts w:ascii="Times New Roman" w:eastAsia="Calibri" w:hAnsi="Times New Roman" w:cs="Times New Roman"/>
          <w:b/>
          <w:color w:val="000000"/>
          <w:spacing w:val="-3"/>
          <w:sz w:val="28"/>
          <w:szCs w:val="28"/>
        </w:rPr>
        <w:t>Д</w:t>
      </w:r>
      <w:r w:rsidRPr="00924AFF">
        <w:rPr>
          <w:rFonts w:ascii="Times New Roman" w:eastAsia="Calibri" w:hAnsi="Times New Roman" w:cs="Times New Roman"/>
          <w:b/>
          <w:color w:val="000000"/>
          <w:spacing w:val="-3"/>
          <w:sz w:val="28"/>
          <w:szCs w:val="28"/>
        </w:rPr>
        <w:t>ОУ</w:t>
      </w:r>
    </w:p>
    <w:p w:rsidR="007A4D07" w:rsidRPr="00924AFF" w:rsidRDefault="007A4D07" w:rsidP="00924AFF">
      <w:pPr>
        <w:spacing w:after="0" w:line="240" w:lineRule="auto"/>
        <w:jc w:val="both"/>
        <w:rPr>
          <w:rFonts w:ascii="Times New Roman" w:eastAsia="Calibri" w:hAnsi="Times New Roman" w:cs="Times New Roman"/>
          <w:color w:val="000000"/>
          <w:spacing w:val="-3"/>
          <w:sz w:val="28"/>
          <w:szCs w:val="28"/>
        </w:rPr>
      </w:pPr>
      <w:r w:rsidRPr="00924AFF">
        <w:rPr>
          <w:rFonts w:ascii="Times New Roman" w:eastAsia="Calibri" w:hAnsi="Times New Roman" w:cs="Times New Roman"/>
          <w:color w:val="000000"/>
          <w:spacing w:val="-3"/>
          <w:sz w:val="28"/>
          <w:szCs w:val="28"/>
        </w:rPr>
        <w:t>Развитие речи детей – это общая задача всего педагогического коллектива. Достижение положительного результата коррекционной работы по преодолению речевых нарушений у дошкольников предполагает реализацию комплексного подхода в деятельности всего педагогического коллектива и семьи воспитанников.</w:t>
      </w:r>
    </w:p>
    <w:p w:rsidR="007A4D07" w:rsidRPr="00924AFF" w:rsidRDefault="007A4D07" w:rsidP="00924AFF">
      <w:pPr>
        <w:spacing w:after="0" w:line="240" w:lineRule="auto"/>
        <w:jc w:val="both"/>
        <w:rPr>
          <w:rFonts w:ascii="Times New Roman" w:eastAsia="Calibri" w:hAnsi="Times New Roman" w:cs="Times New Roman"/>
          <w:b/>
          <w:color w:val="000000"/>
          <w:spacing w:val="-3"/>
          <w:sz w:val="28"/>
          <w:szCs w:val="28"/>
        </w:rPr>
      </w:pPr>
      <w:r w:rsidRPr="00924AFF">
        <w:rPr>
          <w:rFonts w:ascii="Times New Roman" w:eastAsia="Calibri" w:hAnsi="Times New Roman" w:cs="Times New Roman"/>
          <w:color w:val="000000"/>
          <w:spacing w:val="-3"/>
          <w:sz w:val="28"/>
          <w:szCs w:val="28"/>
        </w:rPr>
        <w:t>В работе по таким  образовательным областям, как «Познавательное развитие», «Социально-коммуникативное развитие», «Художественно-эстетическое развитие», «Физическое развитие» при ведущей роли других специалистов (воспитателей, музыкальных руководителей, воспитателя по физической культуре) учитель-логопед выступает в роли консультанта и помощника.  Он может помочь  педагогам выбрать адекватные методы и приемы работы с учетом индивидуальных особенностей и возможностей каждого ребенка с нарушениями речи  и этапа коррекционной работы. Более подробно модели взаимодействия учителя-логопеда с педагогами ДОУ рассмотрены ниже (см.  «Модели взаимодействия»)</w:t>
      </w:r>
    </w:p>
    <w:p w:rsidR="007A4D07" w:rsidRPr="00924AFF" w:rsidRDefault="007A4D07" w:rsidP="00924AFF">
      <w:pPr>
        <w:spacing w:after="0" w:line="240" w:lineRule="auto"/>
        <w:jc w:val="both"/>
        <w:rPr>
          <w:rFonts w:ascii="Times New Roman" w:eastAsia="Calibri" w:hAnsi="Times New Roman" w:cs="Times New Roman"/>
          <w:color w:val="000000"/>
          <w:spacing w:val="-3"/>
          <w:sz w:val="28"/>
          <w:szCs w:val="28"/>
        </w:rPr>
      </w:pPr>
      <w:r w:rsidRPr="00924AFF">
        <w:rPr>
          <w:rFonts w:ascii="Times New Roman" w:eastAsia="Calibri" w:hAnsi="Times New Roman" w:cs="Times New Roman"/>
          <w:color w:val="000000"/>
          <w:spacing w:val="-3"/>
          <w:sz w:val="28"/>
          <w:szCs w:val="28"/>
        </w:rPr>
        <w:t xml:space="preserve">Таким образом, </w:t>
      </w:r>
      <w:r w:rsidRPr="00924AFF">
        <w:rPr>
          <w:rFonts w:ascii="Times New Roman" w:eastAsia="Calibri" w:hAnsi="Times New Roman" w:cs="Times New Roman"/>
          <w:bCs/>
          <w:iCs/>
          <w:color w:val="000000"/>
          <w:spacing w:val="-3"/>
          <w:sz w:val="28"/>
          <w:szCs w:val="28"/>
        </w:rPr>
        <w:t>целостность коррекционной работы обеспечивается установлением связей между образовательными областями, интеграцией усилий специалистов и родителей дошкольников.</w:t>
      </w:r>
    </w:p>
    <w:p w:rsidR="007A4D07" w:rsidRPr="00924AFF" w:rsidRDefault="007A4D07" w:rsidP="00924AFF">
      <w:pPr>
        <w:spacing w:after="0" w:line="240" w:lineRule="auto"/>
        <w:jc w:val="both"/>
        <w:rPr>
          <w:rFonts w:ascii="Times New Roman" w:eastAsia="Times New Roman" w:hAnsi="Times New Roman" w:cs="Times New Roman"/>
          <w:b/>
          <w:color w:val="000000"/>
          <w:sz w:val="28"/>
          <w:szCs w:val="28"/>
          <w:lang w:eastAsia="ru-RU"/>
        </w:rPr>
      </w:pPr>
    </w:p>
    <w:p w:rsidR="007A4D07" w:rsidRPr="00924AFF" w:rsidRDefault="007A4D07" w:rsidP="00924AFF">
      <w:pPr>
        <w:spacing w:after="0" w:line="240" w:lineRule="auto"/>
        <w:jc w:val="both"/>
        <w:rPr>
          <w:rFonts w:ascii="Times New Roman" w:eastAsia="Times New Roman" w:hAnsi="Times New Roman" w:cs="Times New Roman"/>
          <w:b/>
          <w:color w:val="000000"/>
          <w:sz w:val="28"/>
          <w:szCs w:val="28"/>
          <w:lang w:eastAsia="ru-RU"/>
        </w:rPr>
      </w:pPr>
    </w:p>
    <w:p w:rsidR="007A4D07" w:rsidRPr="00924AFF" w:rsidRDefault="007A4D07" w:rsidP="00924AFF">
      <w:pPr>
        <w:spacing w:after="0" w:line="240" w:lineRule="auto"/>
        <w:jc w:val="both"/>
        <w:rPr>
          <w:rFonts w:ascii="Times New Roman" w:eastAsia="Times New Roman" w:hAnsi="Times New Roman" w:cs="Times New Roman"/>
          <w:b/>
          <w:color w:val="000000"/>
          <w:sz w:val="28"/>
          <w:szCs w:val="28"/>
          <w:lang w:eastAsia="ru-RU"/>
        </w:rPr>
      </w:pPr>
    </w:p>
    <w:p w:rsidR="007A4D07" w:rsidRPr="008E3AAE" w:rsidRDefault="007A4D07" w:rsidP="00924AFF">
      <w:pPr>
        <w:spacing w:after="0" w:line="240" w:lineRule="auto"/>
        <w:jc w:val="center"/>
        <w:rPr>
          <w:rFonts w:ascii="Times New Roman" w:eastAsia="Times New Roman" w:hAnsi="Times New Roman" w:cs="Times New Roman"/>
          <w:b/>
          <w:color w:val="000000"/>
          <w:sz w:val="24"/>
          <w:szCs w:val="24"/>
          <w:lang w:eastAsia="ru-RU"/>
        </w:rPr>
      </w:pPr>
      <w:r w:rsidRPr="007A4D07">
        <w:rPr>
          <w:rFonts w:ascii="Times New Roman" w:eastAsia="Times New Roman" w:hAnsi="Times New Roman" w:cs="Times New Roman"/>
          <w:b/>
          <w:color w:val="000000"/>
          <w:sz w:val="32"/>
          <w:szCs w:val="32"/>
          <w:lang w:eastAsia="ru-RU"/>
        </w:rPr>
        <w:t>Модель взаимодействия субъектов</w:t>
      </w:r>
    </w:p>
    <w:p w:rsidR="007A4D07" w:rsidRPr="007A4D07" w:rsidRDefault="007A4D07" w:rsidP="00924AFF">
      <w:pPr>
        <w:spacing w:after="0" w:line="240" w:lineRule="auto"/>
        <w:jc w:val="center"/>
        <w:rPr>
          <w:rFonts w:ascii="Times New Roman" w:eastAsia="Times New Roman" w:hAnsi="Times New Roman" w:cs="Times New Roman"/>
          <w:b/>
          <w:color w:val="000000"/>
          <w:sz w:val="32"/>
          <w:szCs w:val="32"/>
          <w:lang w:eastAsia="ru-RU"/>
        </w:rPr>
      </w:pPr>
      <w:r w:rsidRPr="007A4D07">
        <w:rPr>
          <w:rFonts w:ascii="Times New Roman" w:eastAsia="Times New Roman" w:hAnsi="Times New Roman" w:cs="Times New Roman"/>
          <w:b/>
          <w:color w:val="000000"/>
          <w:sz w:val="32"/>
          <w:szCs w:val="32"/>
          <w:lang w:eastAsia="ru-RU"/>
        </w:rPr>
        <w:t>коррекционно-образовательного процесса</w:t>
      </w:r>
    </w:p>
    <w:p w:rsidR="007A4D07" w:rsidRPr="007A4D07" w:rsidRDefault="00AF6874" w:rsidP="00924AFF">
      <w:pPr>
        <w:spacing w:after="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color w:val="000000"/>
          <w:sz w:val="32"/>
          <w:szCs w:val="32"/>
          <w:lang w:eastAsia="ru-RU"/>
        </w:rPr>
        <w:t>в МБДОУ</w:t>
      </w:r>
    </w:p>
    <w:p w:rsidR="007A4D07" w:rsidRPr="007A4D07" w:rsidRDefault="007A4D07" w:rsidP="00F12F06">
      <w:pPr>
        <w:spacing w:after="0" w:line="240" w:lineRule="auto"/>
        <w:rPr>
          <w:rFonts w:ascii="Times New Roman" w:eastAsia="Times New Roman" w:hAnsi="Times New Roman" w:cs="Times New Roman"/>
          <w:color w:val="000000"/>
          <w:sz w:val="32"/>
          <w:szCs w:val="32"/>
          <w:lang w:eastAsia="ru-RU"/>
        </w:rPr>
      </w:pP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800"/>
        <w:gridCol w:w="540"/>
        <w:gridCol w:w="2160"/>
        <w:gridCol w:w="540"/>
        <w:gridCol w:w="1969"/>
      </w:tblGrid>
      <w:tr w:rsidR="007A4D07" w:rsidRPr="007A4D07" w:rsidTr="007A4D07">
        <w:trPr>
          <w:trHeight w:val="355"/>
        </w:trPr>
        <w:tc>
          <w:tcPr>
            <w:tcW w:w="1800" w:type="dxa"/>
          </w:tcPr>
          <w:p w:rsidR="007A4D07" w:rsidRPr="007A4D07" w:rsidRDefault="00CF02B7" w:rsidP="00F12F06">
            <w:pPr>
              <w:spacing w:after="0" w:line="240" w:lineRule="auto"/>
              <w:rPr>
                <w:rFonts w:ascii="Times New Roman" w:eastAsia="Times New Roman" w:hAnsi="Times New Roman" w:cs="Times New Roman"/>
                <w:color w:val="000000"/>
                <w:sz w:val="32"/>
                <w:szCs w:val="32"/>
                <w:lang w:eastAsia="ru-RU"/>
              </w:rPr>
            </w:pPr>
            <w:r w:rsidRPr="00CF02B7">
              <w:rPr>
                <w:rFonts w:ascii="Times New Roman" w:eastAsia="Times New Roman" w:hAnsi="Times New Roman" w:cs="Times New Roman"/>
                <w:noProof/>
                <w:sz w:val="32"/>
                <w:szCs w:val="32"/>
                <w:lang w:eastAsia="ru-RU"/>
              </w:rPr>
              <w:pict>
                <v:line id="Прямая соединительная линия 54" o:spid="_x0000_s1026" style="position:absolute;flip:y;z-index:251671552;visibility:visible" from="-451.3pt,15.55pt" to="-424.0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">
                  <v:stroke endarrow="block"/>
                </v:line>
              </w:pict>
            </w:r>
            <w:r w:rsidRPr="00CF02B7">
              <w:rPr>
                <w:rFonts w:ascii="Times New Roman" w:eastAsia="Times New Roman" w:hAnsi="Times New Roman" w:cs="Times New Roman"/>
                <w:noProof/>
                <w:sz w:val="32"/>
                <w:szCs w:val="32"/>
                <w:lang w:eastAsia="ru-RU"/>
              </w:rPr>
              <w:pict>
                <v:line id="Прямая соединительная линия 53" o:spid="_x0000_s1081" style="position:absolute;flip:x;z-index:251670528;visibility:visible" from="84.6pt,17.55pt" to="108.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">
                  <v:stroke endarrow="block"/>
                </v:line>
              </w:pict>
            </w:r>
            <w:r w:rsidR="007A4D07" w:rsidRPr="007A4D07">
              <w:rPr>
                <w:rFonts w:ascii="Times New Roman" w:eastAsia="Times New Roman" w:hAnsi="Times New Roman" w:cs="Times New Roman"/>
                <w:color w:val="000000"/>
                <w:sz w:val="32"/>
                <w:szCs w:val="32"/>
                <w:lang w:eastAsia="ru-RU"/>
              </w:rPr>
              <w:t>Семья</w:t>
            </w:r>
          </w:p>
          <w:p w:rsidR="007A4D07" w:rsidRPr="007A4D07" w:rsidRDefault="007A4D07" w:rsidP="00F12F06">
            <w:pPr>
              <w:spacing w:after="0" w:line="240" w:lineRule="auto"/>
              <w:rPr>
                <w:rFonts w:ascii="Times New Roman" w:eastAsia="Times New Roman" w:hAnsi="Times New Roman" w:cs="Times New Roman"/>
                <w:color w:val="000000"/>
                <w:sz w:val="32"/>
                <w:szCs w:val="32"/>
                <w:lang w:eastAsia="ru-RU"/>
              </w:rPr>
            </w:pPr>
          </w:p>
        </w:tc>
        <w:tc>
          <w:tcPr>
            <w:tcW w:w="540" w:type="dxa"/>
            <w:tcBorders>
              <w:top w:val="nil"/>
              <w:bottom w:val="nil"/>
            </w:tcBorders>
          </w:tcPr>
          <w:p w:rsidR="007A4D07" w:rsidRPr="007A4D07" w:rsidRDefault="00CF02B7" w:rsidP="00F12F06">
            <w:pPr>
              <w:spacing w:after="0" w:line="240" w:lineRule="auto"/>
              <w:rPr>
                <w:rFonts w:ascii="Times New Roman" w:eastAsia="Times New Roman" w:hAnsi="Times New Roman" w:cs="Times New Roman"/>
                <w:color w:val="000000"/>
                <w:sz w:val="32"/>
                <w:szCs w:val="32"/>
                <w:lang w:eastAsia="ru-RU"/>
              </w:rPr>
            </w:pPr>
            <w:r w:rsidRPr="00CF02B7">
              <w:rPr>
                <w:rFonts w:ascii="Times New Roman" w:eastAsia="Times New Roman" w:hAnsi="Times New Roman" w:cs="Times New Roman"/>
                <w:noProof/>
                <w:sz w:val="32"/>
                <w:szCs w:val="32"/>
                <w:lang w:eastAsia="ru-RU"/>
              </w:rPr>
              <w:pict>
                <v:line id="Прямая соединительная линия 51" o:spid="_x0000_s1080" style="position:absolute;flip:x;z-index:251669504;visibility:visible;mso-position-horizontal-relative:text;mso-position-vertical-relative:text" from="530.75pt,10.65pt" to="554.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">
                  <v:stroke endarrow="block"/>
                </v:line>
              </w:pict>
            </w:r>
            <w:r w:rsidRPr="00CF02B7">
              <w:rPr>
                <w:rFonts w:ascii="Times New Roman" w:eastAsia="Times New Roman" w:hAnsi="Times New Roman" w:cs="Times New Roman"/>
                <w:noProof/>
                <w:sz w:val="32"/>
                <w:szCs w:val="32"/>
                <w:lang w:eastAsia="ru-RU"/>
              </w:rPr>
              <w:pict>
                <v:line id="Прямая соединительная линия 50" o:spid="_x0000_s1079" style="position:absolute;flip:y;z-index:251668480;visibility:visible;mso-position-horizontal-relative:text;mso-position-vertical-relative:text" from="-5.15pt,8.65pt" to="22.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">
                  <v:stroke endarrow="block"/>
                </v:line>
              </w:pict>
            </w:r>
            <w:r w:rsidRPr="00CF02B7">
              <w:rPr>
                <w:rFonts w:ascii="Times New Roman" w:eastAsia="Times New Roman" w:hAnsi="Times New Roman" w:cs="Times New Roman"/>
                <w:noProof/>
                <w:sz w:val="32"/>
                <w:szCs w:val="32"/>
                <w:lang w:eastAsia="ru-RU"/>
              </w:rPr>
              <w:pict>
                <v:line id="Прямая соединительная линия 49" o:spid="_x0000_s1078" style="position:absolute;flip:y;z-index:251667456;visibility:visible;mso-position-horizontal-relative:text;mso-position-vertical-relative:text" from="-406.3pt,15.55pt" to="-379.0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">
                  <v:stroke endarrow="block"/>
                </v:line>
              </w:pict>
            </w:r>
          </w:p>
        </w:tc>
        <w:tc>
          <w:tcPr>
            <w:tcW w:w="2160" w:type="dxa"/>
          </w:tcPr>
          <w:p w:rsidR="007A4D07" w:rsidRPr="007A4D07" w:rsidRDefault="00CF02B7" w:rsidP="00F12F06">
            <w:pPr>
              <w:spacing w:after="0" w:line="240" w:lineRule="auto"/>
              <w:rPr>
                <w:rFonts w:ascii="Times New Roman" w:eastAsia="Times New Roman" w:hAnsi="Times New Roman" w:cs="Times New Roman"/>
                <w:color w:val="000000"/>
                <w:sz w:val="32"/>
                <w:szCs w:val="32"/>
                <w:lang w:eastAsia="ru-RU"/>
              </w:rPr>
            </w:pPr>
            <w:r w:rsidRPr="00CF02B7">
              <w:rPr>
                <w:rFonts w:ascii="Times New Roman" w:eastAsia="Times New Roman" w:hAnsi="Times New Roman" w:cs="Times New Roman"/>
                <w:noProof/>
                <w:sz w:val="32"/>
                <w:szCs w:val="32"/>
                <w:lang w:eastAsia="ru-RU"/>
              </w:rPr>
              <w:pict>
                <v:line id="Прямая соединительная линия 43" o:spid="_x0000_s1077" style="position:absolute;z-index:251674624;visibility:visible;mso-position-horizontal-relative:text;mso-position-vertical-relative:text" from="96pt,26.8pt" to="192.85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">
                  <v:stroke startarrow="block" endarrow="block"/>
                </v:line>
              </w:pict>
            </w:r>
            <w:r w:rsidR="007A4D07" w:rsidRPr="007A4D07">
              <w:rPr>
                <w:rFonts w:ascii="Times New Roman" w:eastAsia="Times New Roman" w:hAnsi="Times New Roman" w:cs="Times New Roman"/>
                <w:color w:val="000000"/>
                <w:sz w:val="32"/>
                <w:szCs w:val="32"/>
                <w:lang w:eastAsia="ru-RU"/>
              </w:rPr>
              <w:t>Логопед</w:t>
            </w:r>
          </w:p>
        </w:tc>
        <w:tc>
          <w:tcPr>
            <w:tcW w:w="540" w:type="dxa"/>
            <w:tcBorders>
              <w:top w:val="nil"/>
              <w:bottom w:val="nil"/>
            </w:tcBorders>
          </w:tcPr>
          <w:p w:rsidR="007A4D07" w:rsidRPr="007A4D07" w:rsidRDefault="00CF02B7" w:rsidP="00F12F06">
            <w:pPr>
              <w:spacing w:after="0" w:line="240" w:lineRule="auto"/>
              <w:rPr>
                <w:rFonts w:ascii="Times New Roman" w:eastAsia="Times New Roman" w:hAnsi="Times New Roman" w:cs="Times New Roman"/>
                <w:color w:val="000000"/>
                <w:sz w:val="32"/>
                <w:szCs w:val="32"/>
                <w:lang w:eastAsia="ru-RU"/>
              </w:rPr>
            </w:pPr>
            <w:r w:rsidRPr="00CF02B7">
              <w:rPr>
                <w:rFonts w:ascii="Times New Roman" w:eastAsia="Times New Roman" w:hAnsi="Times New Roman" w:cs="Times New Roman"/>
                <w:noProof/>
                <w:sz w:val="32"/>
                <w:szCs w:val="32"/>
                <w:lang w:eastAsia="ru-RU"/>
              </w:rPr>
              <w:pict>
                <v:line id="Прямая соединительная линия 48" o:spid="_x0000_s1076" style="position:absolute;flip:x;z-index:251666432;visibility:visible;mso-position-horizontal-relative:text;mso-position-vertical-relative:text" from="530.75pt,10.65pt" to="554.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">
                  <v:stroke endarrow="block"/>
                </v:line>
              </w:pict>
            </w:r>
            <w:r w:rsidRPr="00CF02B7">
              <w:rPr>
                <w:rFonts w:ascii="Times New Roman" w:eastAsia="Times New Roman" w:hAnsi="Times New Roman" w:cs="Times New Roman"/>
                <w:noProof/>
                <w:sz w:val="32"/>
                <w:szCs w:val="32"/>
                <w:lang w:eastAsia="ru-RU"/>
              </w:rPr>
              <w:pict>
                <v:line id="Прямая соединительная линия 47" o:spid="_x0000_s1075" style="position:absolute;flip:y;z-index:251665408;visibility:visible;mso-position-horizontal-relative:text;mso-position-vertical-relative:text" from="-5.15pt,8.65pt" to="22.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">
                  <v:stroke endarrow="block"/>
                </v:line>
              </w:pict>
            </w:r>
            <w:r w:rsidRPr="00CF02B7">
              <w:rPr>
                <w:rFonts w:ascii="Times New Roman" w:eastAsia="Times New Roman" w:hAnsi="Times New Roman" w:cs="Times New Roman"/>
                <w:noProof/>
                <w:sz w:val="32"/>
                <w:szCs w:val="32"/>
                <w:lang w:eastAsia="ru-RU"/>
              </w:rPr>
              <w:pict>
                <v:line id="Прямая соединительная линия 46" o:spid="_x0000_s1074" style="position:absolute;flip:y;z-index:251663360;visibility:visible;mso-position-horizontal-relative:text;mso-position-vertical-relative:text" from="-406.3pt,15.55pt" to="-379.0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">
                  <v:stroke endarrow="block"/>
                </v:line>
              </w:pict>
            </w:r>
            <w:r w:rsidRPr="00CF02B7">
              <w:rPr>
                <w:rFonts w:ascii="Times New Roman" w:eastAsia="Times New Roman" w:hAnsi="Times New Roman" w:cs="Times New Roman"/>
                <w:noProof/>
                <w:sz w:val="32"/>
                <w:szCs w:val="32"/>
                <w:lang w:eastAsia="ru-RU"/>
              </w:rPr>
              <w:pict>
                <v:line id="Прямая соединительная линия 45" o:spid="_x0000_s1073" style="position:absolute;flip:x;z-index:251664384;visibility:visible;mso-position-horizontal-relative:text;mso-position-vertical-relative:text" from="-5.4pt,17.55pt" to="18.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">
                  <v:stroke endarrow="block"/>
                </v:line>
              </w:pict>
            </w:r>
          </w:p>
        </w:tc>
        <w:tc>
          <w:tcPr>
            <w:tcW w:w="1750" w:type="dxa"/>
          </w:tcPr>
          <w:p w:rsidR="007A4D07" w:rsidRPr="007A4D07" w:rsidRDefault="007A4D07" w:rsidP="00F12F06">
            <w:pPr>
              <w:spacing w:after="0" w:line="240" w:lineRule="auto"/>
              <w:rPr>
                <w:rFonts w:ascii="Times New Roman" w:eastAsia="Times New Roman" w:hAnsi="Times New Roman" w:cs="Times New Roman"/>
                <w:color w:val="000000"/>
                <w:sz w:val="32"/>
                <w:szCs w:val="32"/>
                <w:lang w:eastAsia="ru-RU"/>
              </w:rPr>
            </w:pPr>
            <w:r w:rsidRPr="007A4D07">
              <w:rPr>
                <w:rFonts w:ascii="Times New Roman" w:eastAsia="Times New Roman" w:hAnsi="Times New Roman" w:cs="Times New Roman"/>
                <w:color w:val="000000"/>
                <w:sz w:val="32"/>
                <w:szCs w:val="32"/>
                <w:lang w:eastAsia="ru-RU"/>
              </w:rPr>
              <w:t>Воспитатели</w:t>
            </w:r>
          </w:p>
        </w:tc>
      </w:tr>
    </w:tbl>
    <w:p w:rsidR="007A4D07" w:rsidRPr="007A4D07" w:rsidRDefault="00CF02B7" w:rsidP="00F12F06">
      <w:pPr>
        <w:spacing w:after="0" w:line="240" w:lineRule="auto"/>
        <w:rPr>
          <w:rFonts w:ascii="Times New Roman" w:eastAsia="Times New Roman" w:hAnsi="Times New Roman" w:cs="Times New Roman"/>
          <w:color w:val="000000"/>
          <w:sz w:val="32"/>
          <w:szCs w:val="32"/>
          <w:lang w:eastAsia="ru-RU"/>
        </w:rPr>
      </w:pPr>
      <w:r w:rsidRPr="00CF02B7">
        <w:rPr>
          <w:rFonts w:ascii="Times New Roman" w:eastAsia="Times New Roman" w:hAnsi="Times New Roman" w:cs="Times New Roman"/>
          <w:noProof/>
          <w:sz w:val="32"/>
          <w:szCs w:val="32"/>
          <w:lang w:eastAsia="ru-RU"/>
        </w:rPr>
        <w:pict>
          <v:line id="Прямая соединительная линия 42" o:spid="_x0000_s1072" style="position:absolute;flip:x;z-index:251673600;visibility:visible;mso-position-horizontal-relative:text;mso-position-vertical-relative:text" from="90pt,3.3pt" to="180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">
            <v:stroke startarrow="block" endarrow="block"/>
          </v:line>
        </w:pict>
      </w:r>
      <w:r w:rsidRPr="00CF02B7">
        <w:rPr>
          <w:rFonts w:ascii="Times New Roman" w:eastAsia="Times New Roman" w:hAnsi="Times New Roman" w:cs="Times New Roman"/>
          <w:noProof/>
          <w:sz w:val="32"/>
          <w:szCs w:val="32"/>
          <w:lang w:eastAsia="ru-RU"/>
        </w:rPr>
        <w:pict>
          <v:line id="Прямая соединительная линия 44" o:spid="_x0000_s1071" style="position:absolute;flip:x;z-index:251672576;visibility:visible;mso-wrap-distance-left:3.17492mm;mso-wrap-distance-right:3.17492mm;mso-position-horizontal-relative:text;mso-position-vertical-relative:text" from="234pt,3.3pt" to="23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">
            <v:stroke endarrow="block"/>
          </v:line>
        </w:pict>
      </w:r>
      <w:r w:rsidRPr="00CF02B7">
        <w:rPr>
          <w:rFonts w:ascii="Times New Roman" w:eastAsia="Times New Roman" w:hAnsi="Times New Roman" w:cs="Times New Roman"/>
          <w:noProof/>
          <w:sz w:val="32"/>
          <w:szCs w:val="32"/>
          <w:lang w:eastAsia="ru-RU"/>
        </w:rPr>
        <w:pict>
          <v:line id="Прямая соединительная линия 41" o:spid="_x0000_s1070" style="position:absolute;flip:x;z-index:251662336;visibility:visible;mso-position-horizontal-relative:text;mso-position-vertical-relative:text" from="4in,4.25pt" to="31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">
            <v:stroke endarrow="block"/>
          </v:line>
        </w:pict>
      </w:r>
      <w:r w:rsidRPr="00CF02B7">
        <w:rPr>
          <w:rFonts w:ascii="Times New Roman" w:eastAsia="Times New Roman" w:hAnsi="Times New Roman" w:cs="Times New Roman"/>
          <w:noProof/>
          <w:sz w:val="32"/>
          <w:szCs w:val="32"/>
          <w:lang w:eastAsia="ru-RU"/>
        </w:rPr>
        <w:pict>
          <v:line id="Прямая соединительная линия 40" o:spid="_x0000_s1069" style="position:absolute;z-index:251661312;visibility:visible;mso-position-horizontal-relative:text;mso-position-vertical-relative:text" from="153pt,4.25pt" to="180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">
            <v:stroke endarrow="block"/>
          </v:line>
        </w:pict>
      </w:r>
    </w:p>
    <w:p w:rsidR="007A4D07" w:rsidRPr="007A4D07" w:rsidRDefault="007A4D07" w:rsidP="00F12F06">
      <w:pPr>
        <w:spacing w:after="0" w:line="240" w:lineRule="auto"/>
        <w:rPr>
          <w:rFonts w:ascii="Times New Roman" w:eastAsia="Times New Roman" w:hAnsi="Times New Roman" w:cs="Times New Roman"/>
          <w:color w:val="000000"/>
          <w:sz w:val="32"/>
          <w:szCs w:val="32"/>
          <w:lang w:eastAsia="ru-RU"/>
        </w:rPr>
      </w:pPr>
    </w:p>
    <w:tbl>
      <w:tblPr>
        <w:tblW w:w="0" w:type="auto"/>
        <w:tblInd w:w="3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160"/>
      </w:tblGrid>
      <w:tr w:rsidR="007A4D07" w:rsidRPr="007A4D07" w:rsidTr="007A4D07">
        <w:trPr>
          <w:trHeight w:val="849"/>
        </w:trPr>
        <w:tc>
          <w:tcPr>
            <w:tcW w:w="2160" w:type="dxa"/>
          </w:tcPr>
          <w:p w:rsidR="007A4D07" w:rsidRPr="007A4D07" w:rsidRDefault="007A4D07" w:rsidP="00F12F06">
            <w:pPr>
              <w:spacing w:after="0" w:line="240" w:lineRule="auto"/>
              <w:rPr>
                <w:rFonts w:ascii="Times New Roman" w:eastAsia="Times New Roman" w:hAnsi="Times New Roman" w:cs="Times New Roman"/>
                <w:color w:val="000000"/>
                <w:sz w:val="32"/>
                <w:szCs w:val="32"/>
                <w:lang w:eastAsia="ru-RU"/>
              </w:rPr>
            </w:pPr>
          </w:p>
          <w:p w:rsidR="007A4D07" w:rsidRPr="007A4D07" w:rsidRDefault="007A4D07" w:rsidP="00F12F06">
            <w:pPr>
              <w:spacing w:after="0" w:line="240" w:lineRule="auto"/>
              <w:rPr>
                <w:rFonts w:ascii="Times New Roman" w:eastAsia="Times New Roman" w:hAnsi="Times New Roman" w:cs="Times New Roman"/>
                <w:color w:val="000000"/>
                <w:sz w:val="32"/>
                <w:szCs w:val="32"/>
                <w:lang w:eastAsia="ru-RU"/>
              </w:rPr>
            </w:pPr>
            <w:r w:rsidRPr="007A4D07">
              <w:rPr>
                <w:rFonts w:ascii="Times New Roman" w:eastAsia="Times New Roman" w:hAnsi="Times New Roman" w:cs="Times New Roman"/>
                <w:color w:val="000000"/>
                <w:sz w:val="32"/>
                <w:szCs w:val="32"/>
                <w:lang w:eastAsia="ru-RU"/>
              </w:rPr>
              <w:t>Ребёнок</w:t>
            </w:r>
          </w:p>
          <w:p w:rsidR="007A4D07" w:rsidRPr="007A4D07" w:rsidRDefault="00CF02B7" w:rsidP="00F12F06">
            <w:pPr>
              <w:spacing w:after="0" w:line="240" w:lineRule="auto"/>
              <w:rPr>
                <w:rFonts w:ascii="Times New Roman" w:eastAsia="Times New Roman" w:hAnsi="Times New Roman" w:cs="Times New Roman"/>
                <w:color w:val="000000"/>
                <w:sz w:val="32"/>
                <w:szCs w:val="32"/>
                <w:lang w:eastAsia="ru-RU"/>
              </w:rPr>
            </w:pPr>
            <w:r w:rsidRPr="00CF02B7">
              <w:rPr>
                <w:rFonts w:ascii="Times New Roman" w:eastAsia="Times New Roman" w:hAnsi="Times New Roman" w:cs="Times New Roman"/>
                <w:noProof/>
                <w:sz w:val="32"/>
                <w:szCs w:val="32"/>
                <w:lang w:eastAsia="ru-RU"/>
              </w:rPr>
              <w:pict>
                <v:line id="Прямая соединительная линия 39" o:spid="_x0000_s1068" style="position:absolute;flip:x y;z-index:251660288;visibility:visible" from="102.85pt,11.3pt" to="129.8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">
                  <v:stroke endarrow="block"/>
                </v:line>
              </w:pict>
            </w:r>
            <w:r w:rsidRPr="00CF02B7">
              <w:rPr>
                <w:rFonts w:ascii="Times New Roman" w:eastAsia="Times New Roman" w:hAnsi="Times New Roman" w:cs="Times New Roman"/>
                <w:noProof/>
                <w:sz w:val="32"/>
                <w:szCs w:val="32"/>
                <w:lang w:eastAsia="ru-RU"/>
              </w:rPr>
              <w:pict>
                <v:line id="Прямая соединительная линия 38" o:spid="_x0000_s1067" style="position:absolute;flip:y;z-index:251659264;visibility:visible" from="-41.15pt,5.05pt" to="-5.1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">
                  <v:stroke endarrow="block"/>
                </v:line>
              </w:pict>
            </w:r>
          </w:p>
        </w:tc>
      </w:tr>
    </w:tbl>
    <w:p w:rsidR="007A4D07" w:rsidRPr="007A4D07" w:rsidRDefault="007A4D07" w:rsidP="00F12F06">
      <w:pPr>
        <w:spacing w:after="0" w:line="240" w:lineRule="auto"/>
        <w:rPr>
          <w:rFonts w:ascii="Times New Roman" w:eastAsia="Times New Roman" w:hAnsi="Times New Roman" w:cs="Times New Roman"/>
          <w:color w:val="000000"/>
          <w:sz w:val="32"/>
          <w:szCs w:val="32"/>
          <w:lang w:eastAsia="ru-RU"/>
        </w:rPr>
      </w:pPr>
    </w:p>
    <w:p w:rsidR="007A4D07" w:rsidRPr="007A4D07" w:rsidRDefault="007A4D07" w:rsidP="00F12F06">
      <w:pPr>
        <w:spacing w:after="0" w:line="240" w:lineRule="auto"/>
        <w:rPr>
          <w:rFonts w:ascii="Times New Roman" w:eastAsia="Times New Roman" w:hAnsi="Times New Roman" w:cs="Times New Roman"/>
          <w:color w:val="000000"/>
          <w:sz w:val="32"/>
          <w:szCs w:val="32"/>
          <w:lang w:eastAsia="ru-RU"/>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388"/>
        <w:gridCol w:w="3240"/>
        <w:gridCol w:w="2292"/>
      </w:tblGrid>
      <w:tr w:rsidR="007A4D07" w:rsidRPr="007A4D07" w:rsidTr="007A4D07">
        <w:trPr>
          <w:trHeight w:val="360"/>
        </w:trPr>
        <w:tc>
          <w:tcPr>
            <w:tcW w:w="2388" w:type="dxa"/>
          </w:tcPr>
          <w:p w:rsidR="007A4D07" w:rsidRPr="007A4D07" w:rsidRDefault="007A4D07" w:rsidP="00F12F06">
            <w:pPr>
              <w:spacing w:after="0" w:line="240" w:lineRule="auto"/>
              <w:rPr>
                <w:rFonts w:ascii="Times New Roman" w:eastAsia="Times New Roman" w:hAnsi="Times New Roman" w:cs="Times New Roman"/>
                <w:color w:val="000000"/>
                <w:sz w:val="32"/>
                <w:szCs w:val="32"/>
                <w:lang w:eastAsia="ru-RU"/>
              </w:rPr>
            </w:pPr>
            <w:r w:rsidRPr="007A4D07">
              <w:rPr>
                <w:rFonts w:ascii="Times New Roman" w:eastAsia="Times New Roman" w:hAnsi="Times New Roman" w:cs="Times New Roman"/>
                <w:sz w:val="32"/>
                <w:szCs w:val="32"/>
                <w:lang w:eastAsia="ru-RU"/>
              </w:rPr>
              <w:t>Воспитатель</w:t>
            </w:r>
            <w:r w:rsidRPr="007A4D07">
              <w:rPr>
                <w:rFonts w:ascii="Times New Roman" w:eastAsia="Times New Roman" w:hAnsi="Times New Roman" w:cs="Times New Roman"/>
                <w:color w:val="000000"/>
                <w:sz w:val="32"/>
                <w:szCs w:val="32"/>
                <w:lang w:eastAsia="ru-RU"/>
              </w:rPr>
              <w:t>по</w:t>
            </w:r>
          </w:p>
          <w:p w:rsidR="007A4D07" w:rsidRPr="007A4D07" w:rsidRDefault="007A4D07" w:rsidP="00F12F06">
            <w:pPr>
              <w:spacing w:after="0" w:line="240" w:lineRule="auto"/>
              <w:rPr>
                <w:rFonts w:ascii="Times New Roman" w:eastAsia="Times New Roman" w:hAnsi="Times New Roman" w:cs="Times New Roman"/>
                <w:color w:val="000000"/>
                <w:sz w:val="32"/>
                <w:szCs w:val="32"/>
                <w:lang w:eastAsia="ru-RU"/>
              </w:rPr>
            </w:pPr>
            <w:r w:rsidRPr="007A4D07">
              <w:rPr>
                <w:rFonts w:ascii="Times New Roman" w:eastAsia="Times New Roman" w:hAnsi="Times New Roman" w:cs="Times New Roman"/>
                <w:color w:val="000000"/>
                <w:sz w:val="32"/>
                <w:szCs w:val="32"/>
                <w:lang w:eastAsia="ru-RU"/>
              </w:rPr>
              <w:t>физ. культуре</w:t>
            </w:r>
          </w:p>
        </w:tc>
        <w:tc>
          <w:tcPr>
            <w:tcW w:w="3240" w:type="dxa"/>
            <w:tcBorders>
              <w:top w:val="nil"/>
              <w:bottom w:val="nil"/>
            </w:tcBorders>
          </w:tcPr>
          <w:p w:rsidR="007A4D07" w:rsidRPr="007A4D07" w:rsidRDefault="007A4D07" w:rsidP="00F12F06">
            <w:pPr>
              <w:spacing w:after="0" w:line="240" w:lineRule="auto"/>
              <w:rPr>
                <w:rFonts w:ascii="Times New Roman" w:eastAsia="Times New Roman" w:hAnsi="Times New Roman" w:cs="Times New Roman"/>
                <w:color w:val="000000"/>
                <w:sz w:val="32"/>
                <w:szCs w:val="32"/>
                <w:lang w:eastAsia="ru-RU"/>
              </w:rPr>
            </w:pPr>
          </w:p>
        </w:tc>
        <w:tc>
          <w:tcPr>
            <w:tcW w:w="2292" w:type="dxa"/>
          </w:tcPr>
          <w:p w:rsidR="007A4D07" w:rsidRPr="007A4D07" w:rsidRDefault="007A4D07" w:rsidP="00F12F06">
            <w:pPr>
              <w:spacing w:after="0" w:line="240" w:lineRule="auto"/>
              <w:rPr>
                <w:rFonts w:ascii="Times New Roman" w:eastAsia="Times New Roman" w:hAnsi="Times New Roman" w:cs="Times New Roman"/>
                <w:color w:val="000000"/>
                <w:sz w:val="32"/>
                <w:szCs w:val="32"/>
                <w:lang w:eastAsia="ru-RU"/>
              </w:rPr>
            </w:pPr>
            <w:r w:rsidRPr="007A4D07">
              <w:rPr>
                <w:rFonts w:ascii="Times New Roman" w:eastAsia="Times New Roman" w:hAnsi="Times New Roman" w:cs="Times New Roman"/>
                <w:color w:val="000000"/>
                <w:sz w:val="32"/>
                <w:szCs w:val="32"/>
                <w:lang w:eastAsia="ru-RU"/>
              </w:rPr>
              <w:t>Музыкальный</w:t>
            </w:r>
          </w:p>
          <w:p w:rsidR="007A4D07" w:rsidRPr="007A4D07" w:rsidRDefault="007A4D07" w:rsidP="00F12F06">
            <w:pPr>
              <w:spacing w:after="0" w:line="240" w:lineRule="auto"/>
              <w:rPr>
                <w:rFonts w:ascii="Times New Roman" w:eastAsia="Times New Roman" w:hAnsi="Times New Roman" w:cs="Times New Roman"/>
                <w:color w:val="000000"/>
                <w:sz w:val="32"/>
                <w:szCs w:val="32"/>
                <w:lang w:eastAsia="ru-RU"/>
              </w:rPr>
            </w:pPr>
            <w:r w:rsidRPr="007A4D07">
              <w:rPr>
                <w:rFonts w:ascii="Times New Roman" w:eastAsia="Times New Roman" w:hAnsi="Times New Roman" w:cs="Times New Roman"/>
                <w:color w:val="000000"/>
                <w:sz w:val="32"/>
                <w:szCs w:val="32"/>
                <w:lang w:eastAsia="ru-RU"/>
              </w:rPr>
              <w:t>руководитель</w:t>
            </w:r>
          </w:p>
        </w:tc>
      </w:tr>
    </w:tbl>
    <w:p w:rsidR="007A4D07" w:rsidRPr="007A4D07" w:rsidRDefault="007A4D07" w:rsidP="00F12F06">
      <w:pPr>
        <w:spacing w:after="0" w:line="240" w:lineRule="auto"/>
        <w:ind w:right="-180"/>
        <w:contextualSpacing/>
        <w:rPr>
          <w:rFonts w:ascii="Times New Roman" w:eastAsia="Times New Roman" w:hAnsi="Times New Roman" w:cs="Times New Roman"/>
          <w:noProof/>
          <w:sz w:val="24"/>
          <w:szCs w:val="24"/>
          <w:lang w:eastAsia="ru-RU"/>
        </w:rPr>
      </w:pPr>
    </w:p>
    <w:p w:rsidR="007A4D07" w:rsidRPr="007A4D07" w:rsidRDefault="007A4D07" w:rsidP="00F12F06">
      <w:pPr>
        <w:spacing w:after="0" w:line="240" w:lineRule="auto"/>
        <w:ind w:right="-180"/>
        <w:contextualSpacing/>
        <w:rPr>
          <w:rFonts w:ascii="Times New Roman" w:eastAsia="Times New Roman" w:hAnsi="Times New Roman" w:cs="Times New Roman"/>
          <w:noProof/>
          <w:sz w:val="24"/>
          <w:szCs w:val="24"/>
          <w:lang w:eastAsia="ru-RU"/>
        </w:rPr>
      </w:pPr>
    </w:p>
    <w:p w:rsidR="007A4D07" w:rsidRPr="007A4D07" w:rsidRDefault="007A4D07" w:rsidP="00F12F06">
      <w:pPr>
        <w:spacing w:after="0" w:line="240" w:lineRule="auto"/>
        <w:ind w:right="-180"/>
        <w:contextualSpacing/>
        <w:rPr>
          <w:rFonts w:ascii="Times New Roman" w:eastAsia="Times New Roman" w:hAnsi="Times New Roman" w:cs="Times New Roman"/>
          <w:noProof/>
          <w:sz w:val="24"/>
          <w:szCs w:val="24"/>
          <w:lang w:eastAsia="ru-RU"/>
        </w:rPr>
      </w:pPr>
    </w:p>
    <w:p w:rsidR="007A4D07" w:rsidRPr="007A4D07" w:rsidRDefault="007A4D07" w:rsidP="00F12F06">
      <w:pPr>
        <w:spacing w:after="0" w:line="240" w:lineRule="auto"/>
        <w:ind w:right="-180"/>
        <w:contextualSpacing/>
        <w:rPr>
          <w:rFonts w:ascii="Times New Roman" w:eastAsia="Times New Roman" w:hAnsi="Times New Roman" w:cs="Times New Roman"/>
          <w:noProof/>
          <w:sz w:val="24"/>
          <w:szCs w:val="24"/>
          <w:lang w:eastAsia="ru-RU"/>
        </w:rPr>
      </w:pPr>
    </w:p>
    <w:p w:rsidR="007A4D07" w:rsidRPr="00924AFF" w:rsidRDefault="007A4D07" w:rsidP="00924AFF">
      <w:pPr>
        <w:spacing w:after="0" w:line="240" w:lineRule="auto"/>
        <w:jc w:val="center"/>
        <w:rPr>
          <w:rFonts w:ascii="Times New Roman" w:eastAsia="Times New Roman" w:hAnsi="Times New Roman" w:cs="Times New Roman"/>
          <w:b/>
          <w:color w:val="000000"/>
          <w:sz w:val="28"/>
          <w:szCs w:val="28"/>
          <w:lang w:eastAsia="ru-RU"/>
        </w:rPr>
      </w:pPr>
      <w:r w:rsidRPr="00924AFF">
        <w:rPr>
          <w:rFonts w:ascii="Times New Roman" w:eastAsia="Times New Roman" w:hAnsi="Times New Roman" w:cs="Times New Roman"/>
          <w:b/>
          <w:color w:val="000000"/>
          <w:sz w:val="28"/>
          <w:szCs w:val="28"/>
          <w:lang w:eastAsia="ru-RU"/>
        </w:rPr>
        <w:t>Система взаимодействия логопеда и воспитателя</w:t>
      </w:r>
    </w:p>
    <w:p w:rsidR="007A4D07" w:rsidRPr="00924AFF" w:rsidRDefault="007A4D07" w:rsidP="00924AFF">
      <w:pPr>
        <w:spacing w:after="0" w:line="240" w:lineRule="auto"/>
        <w:jc w:val="center"/>
        <w:rPr>
          <w:rFonts w:ascii="Times New Roman" w:eastAsia="Times New Roman" w:hAnsi="Times New Roman" w:cs="Times New Roman"/>
          <w:b/>
          <w:color w:val="000000"/>
          <w:sz w:val="28"/>
          <w:szCs w:val="28"/>
          <w:lang w:eastAsia="ru-RU"/>
        </w:rPr>
      </w:pPr>
      <w:r w:rsidRPr="00924AFF">
        <w:rPr>
          <w:rFonts w:ascii="Times New Roman" w:eastAsia="Times New Roman" w:hAnsi="Times New Roman" w:cs="Times New Roman"/>
          <w:b/>
          <w:color w:val="000000"/>
          <w:sz w:val="28"/>
          <w:szCs w:val="28"/>
          <w:lang w:eastAsia="ru-RU"/>
        </w:rPr>
        <w:t>по созданию условий для коррекции и компенсации</w:t>
      </w:r>
    </w:p>
    <w:p w:rsidR="007A4D07" w:rsidRPr="00924AFF" w:rsidRDefault="007A4D07" w:rsidP="00924AFF">
      <w:pPr>
        <w:spacing w:after="0" w:line="240" w:lineRule="auto"/>
        <w:jc w:val="center"/>
        <w:rPr>
          <w:rFonts w:ascii="Times New Roman" w:eastAsia="Times New Roman" w:hAnsi="Times New Roman" w:cs="Times New Roman"/>
          <w:b/>
          <w:color w:val="000000"/>
          <w:sz w:val="28"/>
          <w:szCs w:val="28"/>
          <w:lang w:eastAsia="ru-RU"/>
        </w:rPr>
      </w:pPr>
      <w:r w:rsidRPr="00924AFF">
        <w:rPr>
          <w:rFonts w:ascii="Times New Roman" w:eastAsia="Times New Roman" w:hAnsi="Times New Roman" w:cs="Times New Roman"/>
          <w:b/>
          <w:color w:val="000000"/>
          <w:sz w:val="28"/>
          <w:szCs w:val="28"/>
          <w:lang w:eastAsia="ru-RU"/>
        </w:rPr>
        <w:t>речевой патологии</w:t>
      </w: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Поле 37" o:spid="_x0000_s1066" type="#_x0000_t202" style="position:absolute;margin-left:15.15pt;margin-top:12.75pt;width:57.75pt;height:3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">
            <v:textbox>
              <w:txbxContent>
                <w:p w:rsidR="00924AFF" w:rsidRPr="00CA38E1" w:rsidRDefault="00924AFF" w:rsidP="007A4D07">
                  <w:pPr>
                    <w:jc w:val="center"/>
                  </w:pPr>
                  <w:r w:rsidRPr="00CA38E1">
                    <w:rPr>
                      <w:color w:val="000000"/>
                    </w:rPr>
                    <w:t>Логопед</w:t>
                  </w:r>
                </w:p>
              </w:txbxContent>
            </v:textbox>
          </v:shape>
        </w:pict>
      </w:r>
      <w:r w:rsidRPr="00CF02B7">
        <w:rPr>
          <w:rFonts w:ascii="Times New Roman" w:eastAsia="Times New Roman" w:hAnsi="Times New Roman" w:cs="Times New Roman"/>
          <w:noProof/>
          <w:sz w:val="24"/>
          <w:szCs w:val="24"/>
          <w:lang w:eastAsia="ru-RU"/>
        </w:rPr>
        <w:pict>
          <v:shape id="Поле 36" o:spid="_x0000_s1027" type="#_x0000_t202" style="position:absolute;margin-left:168.45pt;margin-top:12.75pt;width:91.5pt;height:36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">
            <v:textbox>
              <w:txbxContent>
                <w:p w:rsidR="00924AFF" w:rsidRPr="00CA38E1" w:rsidRDefault="00924AFF" w:rsidP="007A4D07">
                  <w:pPr>
                    <w:jc w:val="center"/>
                    <w:rPr>
                      <w:color w:val="000000"/>
                    </w:rPr>
                  </w:pPr>
                  <w:r w:rsidRPr="00CA38E1">
                    <w:rPr>
                      <w:color w:val="000000"/>
                    </w:rPr>
                    <w:t>Воспитатели</w:t>
                  </w:r>
                </w:p>
                <w:p w:rsidR="00924AFF" w:rsidRPr="00120674" w:rsidRDefault="00924AFF" w:rsidP="007A4D07"/>
              </w:txbxContent>
            </v:textbox>
          </v:shape>
        </w:pict>
      </w:r>
      <w:r w:rsidRPr="00CF02B7">
        <w:rPr>
          <w:rFonts w:ascii="Times New Roman" w:eastAsia="Times New Roman" w:hAnsi="Times New Roman" w:cs="Times New Roman"/>
          <w:noProof/>
          <w:sz w:val="24"/>
          <w:szCs w:val="24"/>
          <w:lang w:eastAsia="ru-RU"/>
        </w:rPr>
        <w:pict>
          <v:shape id="Поле 35" o:spid="_x0000_s1028" type="#_x0000_t202" style="position:absolute;margin-left:272.7pt;margin-top:12.75pt;width:270.75pt;height:36.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">
            <v:textbox>
              <w:txbxContent>
                <w:p w:rsidR="00924AFF" w:rsidRPr="00120674" w:rsidRDefault="00924AFF" w:rsidP="007A4D07">
                  <w:r>
                    <w:rPr>
                      <w:color w:val="000000"/>
                    </w:rPr>
                    <w:t>Совершенствование артикуляци</w:t>
                  </w:r>
                  <w:r w:rsidRPr="005A03D3">
                    <w:rPr>
                      <w:color w:val="000000"/>
                    </w:rPr>
                    <w:t>онной, мелкой и общей моторики</w:t>
                  </w:r>
                </w:p>
              </w:txbxContent>
            </v:textbox>
          </v:shape>
        </w:pict>
      </w: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AutoShape 68" o:spid="_x0000_s1065" type="#_x0000_t32" style="position:absolute;margin-left:81pt;margin-top:5.65pt;width:9pt;height:0;z-index:2516899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RGi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"/>
        </w:pict>
      </w:r>
      <w:r w:rsidRPr="00CF02B7">
        <w:rPr>
          <w:rFonts w:ascii="Times New Roman" w:eastAsia="Times New Roman" w:hAnsi="Times New Roman" w:cs="Times New Roman"/>
          <w:noProof/>
          <w:sz w:val="24"/>
          <w:szCs w:val="24"/>
          <w:lang w:eastAsia="ru-RU"/>
        </w:rPr>
        <w:pict>
          <v:line id="Прямая соединительная линия 33" o:spid="_x0000_s1064" style="position:absolute;flip:x y;z-index:251687936;visibility:visible;mso-wrap-distance-top:-8e-5mm;mso-wrap-distance-bottom:-8e-5mm" from="72.9pt,5.65pt" to="8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">
            <v:stroke endarrow="block"/>
          </v:line>
        </w:pict>
      </w: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line id="Прямая соединительная линия 32" o:spid="_x0000_s1063" style="position:absolute;flip:y;z-index:251686912;visibility:visible;mso-wrap-distance-top:-8e-5mm;mso-wrap-distance-bottom:-8e-5mm" from="72.9pt,7.55pt" to="9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">
            <v:stroke endarrow="block"/>
          </v:line>
        </w:pict>
      </w:r>
      <w:r w:rsidRPr="00CF02B7">
        <w:rPr>
          <w:rFonts w:ascii="Times New Roman" w:eastAsia="Times New Roman" w:hAnsi="Times New Roman" w:cs="Times New Roman"/>
          <w:noProof/>
          <w:sz w:val="24"/>
          <w:szCs w:val="24"/>
          <w:lang w:eastAsia="ru-RU"/>
        </w:rPr>
        <w:pict>
          <v:line id="Прямая соединительная линия 34" o:spid="_x0000_s1062" style="position:absolute;flip:y;z-index:251688960;visibility:visible;mso-wrap-distance-top:-8e-5mm;mso-wrap-distance-bottom:-8e-5mm" from="189pt,.85pt" to="3in,.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">
            <v:stroke endarrow="block"/>
          </v:line>
        </w:pict>
      </w: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shape id="Поле 31" o:spid="_x0000_s1029" type="#_x0000_t202" style="position:absolute;margin-left:272.7pt;margin-top:9.45pt;width:270.75pt;height:52.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">
            <v:textbox style="mso-next-textbox:#Поле 31">
              <w:txbxContent>
                <w:p w:rsidR="00924AFF" w:rsidRPr="00120674" w:rsidRDefault="00924AFF" w:rsidP="007A4D07">
                  <w:pPr>
                    <w:jc w:val="both"/>
                  </w:pPr>
                  <w:r w:rsidRPr="005A03D3">
                    <w:rPr>
                      <w:color w:val="000000"/>
                    </w:rPr>
                    <w:t xml:space="preserve">Закрепление скорректированных логопедом звуков в </w:t>
                  </w:r>
                  <w:r>
                    <w:rPr>
                      <w:color w:val="000000"/>
                    </w:rPr>
                    <w:t>режимных моментах по рабочим  листам взаимодействия.</w:t>
                  </w:r>
                </w:p>
              </w:txbxContent>
            </v:textbox>
          </v:shape>
        </w:pict>
      </w:r>
      <w:r w:rsidRPr="00CF02B7">
        <w:rPr>
          <w:rFonts w:ascii="Times New Roman" w:eastAsia="Times New Roman" w:hAnsi="Times New Roman" w:cs="Times New Roman"/>
          <w:noProof/>
          <w:sz w:val="24"/>
          <w:szCs w:val="24"/>
          <w:lang w:eastAsia="ru-RU"/>
        </w:rPr>
        <w:pict>
          <v:line id="Прямая соединительная линия 30" o:spid="_x0000_s1061" style="position:absolute;flip:x;z-index:251685888;visibility:visible" from="90pt,9.45pt" to="129.9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">
            <v:stroke endarrow="block"/>
          </v:line>
        </w:pict>
      </w:r>
      <w:r w:rsidRPr="00CF02B7">
        <w:rPr>
          <w:rFonts w:ascii="Times New Roman" w:eastAsia="Times New Roman" w:hAnsi="Times New Roman" w:cs="Times New Roman"/>
          <w:noProof/>
          <w:sz w:val="24"/>
          <w:szCs w:val="24"/>
          <w:lang w:eastAsia="ru-RU"/>
        </w:rPr>
        <w:pict>
          <v:line id="Прямая соединительная линия 29" o:spid="_x0000_s1060" style="position:absolute;z-index:251684864;visibility:visible" from="15.15pt,7.35pt" to="4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">
            <v:stroke endarrow="block"/>
          </v:line>
        </w:pict>
      </w:r>
    </w:p>
    <w:p w:rsidR="007A4D07" w:rsidRPr="007A4D07" w:rsidRDefault="007A4D07" w:rsidP="00F12F06">
      <w:pPr>
        <w:spacing w:after="0" w:line="240" w:lineRule="auto"/>
        <w:rPr>
          <w:rFonts w:ascii="Times New Roman" w:eastAsia="Times New Roman" w:hAnsi="Times New Roman" w:cs="Times New Roman"/>
          <w:color w:val="000000"/>
          <w:sz w:val="24"/>
          <w:szCs w:val="24"/>
          <w:lang w:eastAsia="ru-RU"/>
        </w:rPr>
      </w:pPr>
    </w:p>
    <w:p w:rsidR="007A4D07" w:rsidRPr="007A4D07" w:rsidRDefault="007A4D07" w:rsidP="00F12F06">
      <w:pPr>
        <w:spacing w:after="0" w:line="240" w:lineRule="auto"/>
        <w:rPr>
          <w:rFonts w:ascii="Times New Roman" w:eastAsia="Times New Roman" w:hAnsi="Times New Roman" w:cs="Times New Roman"/>
          <w:color w:val="000000"/>
          <w:sz w:val="24"/>
          <w:szCs w:val="24"/>
          <w:lang w:eastAsia="ru-RU"/>
        </w:rPr>
      </w:pP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shape id="Поле 28" o:spid="_x0000_s1030" type="#_x0000_t202" style="position:absolute;margin-left:3.45pt;margin-top:-.2pt;width:199.05pt;height:60.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">
            <v:textbox>
              <w:txbxContent>
                <w:p w:rsidR="00924AFF" w:rsidRPr="00C13EBC" w:rsidRDefault="00924AFF" w:rsidP="007A4D07">
                  <w:pPr>
                    <w:jc w:val="both"/>
                    <w:rPr>
                      <w:color w:val="000000"/>
                    </w:rPr>
                  </w:pPr>
                  <w:r w:rsidRPr="005A03D3">
                    <w:rPr>
                      <w:color w:val="000000"/>
                    </w:rPr>
                    <w:t>Проведение консультаци</w:t>
                  </w:r>
                  <w:r>
                    <w:rPr>
                      <w:color w:val="000000"/>
                    </w:rPr>
                    <w:t>й</w:t>
                  </w:r>
                  <w:r w:rsidRPr="005A03D3">
                    <w:rPr>
                      <w:color w:val="000000"/>
                    </w:rPr>
                    <w:t>,</w:t>
                  </w:r>
                  <w:r>
                    <w:rPr>
                      <w:color w:val="000000"/>
                    </w:rPr>
                    <w:t xml:space="preserve"> «круглых столов», деловых игр</w:t>
                  </w:r>
                  <w:r w:rsidRPr="005A03D3">
                    <w:rPr>
                      <w:color w:val="000000"/>
                    </w:rPr>
                    <w:t>.</w:t>
                  </w:r>
                  <w:r>
                    <w:rPr>
                      <w:color w:val="000000"/>
                    </w:rPr>
                    <w:t xml:space="preserve"> Рабочий листок взаимодействия.</w:t>
                  </w:r>
                </w:p>
              </w:txbxContent>
            </v:textbox>
          </v:shape>
        </w:pict>
      </w:r>
    </w:p>
    <w:p w:rsidR="007A4D07" w:rsidRPr="007A4D07" w:rsidRDefault="007A4D07" w:rsidP="00F12F06">
      <w:pPr>
        <w:spacing w:after="0" w:line="240" w:lineRule="auto"/>
        <w:rPr>
          <w:rFonts w:ascii="Times New Roman" w:eastAsia="Times New Roman" w:hAnsi="Times New Roman" w:cs="Times New Roman"/>
          <w:color w:val="000000"/>
          <w:sz w:val="24"/>
          <w:szCs w:val="24"/>
          <w:lang w:eastAsia="ru-RU"/>
        </w:rPr>
      </w:pPr>
    </w:p>
    <w:p w:rsidR="007A4D07" w:rsidRPr="007A4D07" w:rsidRDefault="007A4D07" w:rsidP="00F12F06">
      <w:pPr>
        <w:spacing w:after="0" w:line="240" w:lineRule="auto"/>
        <w:rPr>
          <w:rFonts w:ascii="Times New Roman" w:eastAsia="Times New Roman" w:hAnsi="Times New Roman" w:cs="Times New Roman"/>
          <w:color w:val="000000"/>
          <w:sz w:val="24"/>
          <w:szCs w:val="24"/>
          <w:lang w:eastAsia="ru-RU"/>
        </w:rPr>
      </w:pP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shape id="Поле 27" o:spid="_x0000_s1031" type="#_x0000_t202" style="position:absolute;margin-left:3in;margin-top:.95pt;width:270pt;height:5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">
            <v:textbox>
              <w:txbxContent>
                <w:p w:rsidR="00924AFF" w:rsidRPr="00120674" w:rsidRDefault="00924AFF" w:rsidP="007A4D07">
                  <w:pPr>
                    <w:jc w:val="both"/>
                  </w:pPr>
                  <w:r w:rsidRPr="005A03D3">
                    <w:rPr>
                      <w:color w:val="000000"/>
                    </w:rPr>
                    <w:t>Целенаправленная активизация и обогащениесловаря детей: актуализация лексики, расши</w:t>
                  </w:r>
                  <w:r>
                    <w:rPr>
                      <w:color w:val="000000"/>
                    </w:rPr>
                    <w:t>-</w:t>
                  </w:r>
                  <w:r w:rsidRPr="005A03D3">
                    <w:rPr>
                      <w:color w:val="000000"/>
                    </w:rPr>
                    <w:t>рение семантико-синтаксическихконструкций.</w:t>
                  </w:r>
                </w:p>
              </w:txbxContent>
            </v:textbox>
          </v:shape>
        </w:pict>
      </w:r>
    </w:p>
    <w:p w:rsidR="007A4D07" w:rsidRPr="007A4D07" w:rsidRDefault="007A4D07" w:rsidP="00F12F06">
      <w:pPr>
        <w:spacing w:after="0" w:line="240" w:lineRule="auto"/>
        <w:rPr>
          <w:rFonts w:ascii="Times New Roman" w:eastAsia="Times New Roman" w:hAnsi="Times New Roman" w:cs="Times New Roman"/>
          <w:color w:val="000000"/>
          <w:sz w:val="24"/>
          <w:szCs w:val="24"/>
          <w:lang w:eastAsia="ru-RU"/>
        </w:rPr>
      </w:pPr>
    </w:p>
    <w:p w:rsidR="007A4D07" w:rsidRPr="007A4D07" w:rsidRDefault="007A4D07" w:rsidP="00F12F06">
      <w:pPr>
        <w:spacing w:after="0" w:line="240" w:lineRule="auto"/>
        <w:rPr>
          <w:rFonts w:ascii="Times New Roman" w:eastAsia="Times New Roman" w:hAnsi="Times New Roman" w:cs="Times New Roman"/>
          <w:color w:val="000000"/>
          <w:sz w:val="24"/>
          <w:szCs w:val="24"/>
          <w:lang w:eastAsia="ru-RU"/>
        </w:rPr>
      </w:pP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shape id="Поле 26" o:spid="_x0000_s1032" type="#_x0000_t202" style="position:absolute;margin-left:3in;margin-top:15.65pt;width:270pt;height:3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">
            <v:textbox>
              <w:txbxContent>
                <w:p w:rsidR="00924AFF" w:rsidRPr="00BB476A" w:rsidRDefault="00924AFF" w:rsidP="007A4D07">
                  <w:pPr>
                    <w:jc w:val="both"/>
                    <w:rPr>
                      <w:color w:val="000000"/>
                    </w:rPr>
                  </w:pPr>
                  <w:r w:rsidRPr="00BB476A">
                    <w:rPr>
                      <w:color w:val="000000"/>
                    </w:rPr>
                    <w:t>Упражнения в правильном употреблении грамматических категорий.</w:t>
                  </w:r>
                </w:p>
              </w:txbxContent>
            </v:textbox>
          </v:shape>
        </w:pict>
      </w:r>
    </w:p>
    <w:p w:rsidR="007A4D07" w:rsidRPr="007A4D07" w:rsidRDefault="007A4D07" w:rsidP="00F12F06">
      <w:pPr>
        <w:spacing w:after="0" w:line="240" w:lineRule="auto"/>
        <w:rPr>
          <w:rFonts w:ascii="Times New Roman" w:eastAsia="Times New Roman" w:hAnsi="Times New Roman" w:cs="Times New Roman"/>
          <w:color w:val="000000"/>
          <w:sz w:val="24"/>
          <w:szCs w:val="24"/>
          <w:lang w:eastAsia="ru-RU"/>
        </w:rPr>
      </w:pPr>
    </w:p>
    <w:p w:rsidR="007A4D07" w:rsidRPr="007A4D07" w:rsidRDefault="007A4D07" w:rsidP="00F12F06">
      <w:pPr>
        <w:spacing w:after="0" w:line="240" w:lineRule="auto"/>
        <w:rPr>
          <w:rFonts w:ascii="Times New Roman" w:eastAsia="Times New Roman" w:hAnsi="Times New Roman" w:cs="Times New Roman"/>
          <w:color w:val="000000"/>
          <w:sz w:val="24"/>
          <w:szCs w:val="24"/>
          <w:lang w:eastAsia="ru-RU"/>
        </w:rPr>
      </w:pP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shape id="Поле 25" o:spid="_x0000_s1033" type="#_x0000_t202" style="position:absolute;margin-left:3in;margin-top:12.35pt;width:270pt;height:5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">
            <v:textbox>
              <w:txbxContent>
                <w:p w:rsidR="00924AFF" w:rsidRPr="00C13EBC" w:rsidRDefault="00924AFF" w:rsidP="007A4D07">
                  <w:pPr>
                    <w:jc w:val="both"/>
                    <w:rPr>
                      <w:color w:val="000000"/>
                    </w:rPr>
                  </w:pPr>
                  <w:r>
                    <w:rPr>
                      <w:color w:val="000000"/>
                    </w:rPr>
                    <w:t>Развитие внимания, памяти, восприятия различной модальности, логического и других форм мышления в играх и упражнениях</w:t>
                  </w:r>
                </w:p>
              </w:txbxContent>
            </v:textbox>
          </v:shape>
        </w:pict>
      </w:r>
    </w:p>
    <w:p w:rsidR="007A4D07" w:rsidRPr="007A4D07" w:rsidRDefault="007A4D07" w:rsidP="00F12F06">
      <w:pPr>
        <w:spacing w:after="0" w:line="240" w:lineRule="auto"/>
        <w:rPr>
          <w:rFonts w:ascii="Times New Roman" w:eastAsia="Times New Roman" w:hAnsi="Times New Roman" w:cs="Times New Roman"/>
          <w:color w:val="000000"/>
          <w:sz w:val="24"/>
          <w:szCs w:val="24"/>
          <w:lang w:eastAsia="ru-RU"/>
        </w:rPr>
      </w:pPr>
    </w:p>
    <w:p w:rsidR="007A4D07" w:rsidRPr="007A4D07" w:rsidRDefault="007A4D07" w:rsidP="00F12F06">
      <w:pPr>
        <w:spacing w:after="0" w:line="240" w:lineRule="auto"/>
        <w:rPr>
          <w:rFonts w:ascii="Times New Roman" w:eastAsia="Times New Roman" w:hAnsi="Times New Roman" w:cs="Times New Roman"/>
          <w:color w:val="000000"/>
          <w:sz w:val="24"/>
          <w:szCs w:val="24"/>
          <w:lang w:eastAsia="ru-RU"/>
        </w:rPr>
      </w:pPr>
    </w:p>
    <w:p w:rsidR="007A4D07" w:rsidRPr="007A4D07" w:rsidRDefault="007A4D07" w:rsidP="00F12F06">
      <w:pPr>
        <w:spacing w:after="0" w:line="240" w:lineRule="auto"/>
        <w:rPr>
          <w:rFonts w:ascii="Times New Roman" w:eastAsia="Times New Roman" w:hAnsi="Times New Roman" w:cs="Times New Roman"/>
          <w:color w:val="000000"/>
          <w:sz w:val="24"/>
          <w:szCs w:val="24"/>
          <w:lang w:eastAsia="ru-RU"/>
        </w:rPr>
      </w:pP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shape id="Поле 24" o:spid="_x0000_s1034" type="#_x0000_t202" style="position:absolute;margin-left:3in;margin-top:10.95pt;width:270pt;height:27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">
            <v:textbox>
              <w:txbxContent>
                <w:p w:rsidR="00924AFF" w:rsidRPr="00120674" w:rsidRDefault="00924AFF" w:rsidP="007A4D07">
                  <w:r w:rsidRPr="005A03D3">
                    <w:rPr>
                      <w:color w:val="000000"/>
                    </w:rPr>
                    <w:t>Развитие и совершенствование связной речи.</w:t>
                  </w:r>
                </w:p>
                <w:p w:rsidR="00924AFF" w:rsidRPr="00120674" w:rsidRDefault="00924AFF" w:rsidP="007A4D07"/>
              </w:txbxContent>
            </v:textbox>
          </v:shape>
        </w:pict>
      </w:r>
    </w:p>
    <w:p w:rsidR="007A4D07" w:rsidRPr="007A4D07" w:rsidRDefault="007A4D07" w:rsidP="00F12F06">
      <w:pPr>
        <w:spacing w:after="0" w:line="240" w:lineRule="auto"/>
        <w:rPr>
          <w:rFonts w:ascii="Times New Roman" w:eastAsia="Times New Roman" w:hAnsi="Times New Roman" w:cs="Times New Roman"/>
          <w:b/>
          <w:color w:val="000000"/>
          <w:sz w:val="24"/>
          <w:szCs w:val="24"/>
          <w:lang w:eastAsia="ru-RU"/>
        </w:rPr>
      </w:pPr>
    </w:p>
    <w:p w:rsidR="007A4D07" w:rsidRPr="007A4D07" w:rsidRDefault="007A4D07" w:rsidP="00F12F06">
      <w:pPr>
        <w:tabs>
          <w:tab w:val="left" w:pos="3285"/>
          <w:tab w:val="center" w:pos="5386"/>
        </w:tabs>
        <w:spacing w:after="0" w:line="240" w:lineRule="auto"/>
        <w:rPr>
          <w:rFonts w:ascii="Times New Roman" w:eastAsia="Times New Roman" w:hAnsi="Times New Roman" w:cs="Times New Roman"/>
          <w:b/>
          <w:color w:val="000000"/>
          <w:sz w:val="24"/>
          <w:szCs w:val="24"/>
          <w:lang w:eastAsia="ru-RU"/>
        </w:rPr>
      </w:pPr>
      <w:r w:rsidRPr="007A4D07">
        <w:rPr>
          <w:rFonts w:ascii="Times New Roman" w:eastAsia="Times New Roman" w:hAnsi="Times New Roman" w:cs="Times New Roman"/>
          <w:b/>
          <w:color w:val="000000"/>
          <w:sz w:val="24"/>
          <w:szCs w:val="24"/>
          <w:lang w:eastAsia="ru-RU"/>
        </w:rPr>
        <w:tab/>
      </w:r>
    </w:p>
    <w:p w:rsidR="007A4D07" w:rsidRPr="007A4D07" w:rsidRDefault="007A4D07" w:rsidP="00F12F06">
      <w:pPr>
        <w:tabs>
          <w:tab w:val="left" w:pos="3285"/>
          <w:tab w:val="center" w:pos="5386"/>
        </w:tabs>
        <w:spacing w:after="0" w:line="240" w:lineRule="auto"/>
        <w:rPr>
          <w:rFonts w:ascii="Times New Roman" w:eastAsia="Times New Roman" w:hAnsi="Times New Roman" w:cs="Times New Roman"/>
          <w:b/>
          <w:color w:val="000000"/>
          <w:sz w:val="24"/>
          <w:szCs w:val="24"/>
          <w:lang w:eastAsia="ru-RU"/>
        </w:rPr>
      </w:pPr>
    </w:p>
    <w:p w:rsidR="007A4D07" w:rsidRPr="007A4D07" w:rsidRDefault="007A4D07" w:rsidP="00F12F06">
      <w:pPr>
        <w:tabs>
          <w:tab w:val="left" w:pos="3285"/>
          <w:tab w:val="center" w:pos="5386"/>
        </w:tabs>
        <w:spacing w:after="0" w:line="240" w:lineRule="auto"/>
        <w:rPr>
          <w:rFonts w:ascii="Times New Roman" w:eastAsia="Times New Roman" w:hAnsi="Times New Roman" w:cs="Times New Roman"/>
          <w:b/>
          <w:color w:val="000000"/>
          <w:sz w:val="24"/>
          <w:szCs w:val="24"/>
          <w:lang w:eastAsia="ru-RU"/>
        </w:rPr>
      </w:pPr>
    </w:p>
    <w:p w:rsidR="00AF6874" w:rsidRDefault="00AF6874" w:rsidP="00F12F06">
      <w:pPr>
        <w:tabs>
          <w:tab w:val="left" w:pos="3285"/>
          <w:tab w:val="center" w:pos="5386"/>
        </w:tabs>
        <w:spacing w:after="0" w:line="240" w:lineRule="auto"/>
        <w:rPr>
          <w:rFonts w:ascii="Times New Roman" w:eastAsia="Times New Roman" w:hAnsi="Times New Roman" w:cs="Times New Roman"/>
          <w:b/>
          <w:color w:val="000000"/>
          <w:sz w:val="24"/>
          <w:szCs w:val="24"/>
          <w:lang w:eastAsia="ru-RU"/>
        </w:rPr>
      </w:pPr>
    </w:p>
    <w:p w:rsidR="007A4D07" w:rsidRPr="007A4D07" w:rsidRDefault="007A4D07" w:rsidP="00F12F06">
      <w:pPr>
        <w:tabs>
          <w:tab w:val="left" w:pos="3285"/>
          <w:tab w:val="center" w:pos="5386"/>
        </w:tabs>
        <w:spacing w:after="0" w:line="240" w:lineRule="auto"/>
        <w:rPr>
          <w:rFonts w:ascii="Times New Roman" w:eastAsia="Times New Roman" w:hAnsi="Times New Roman" w:cs="Times New Roman"/>
          <w:b/>
          <w:color w:val="000000"/>
          <w:sz w:val="24"/>
          <w:szCs w:val="24"/>
          <w:lang w:eastAsia="ru-RU"/>
        </w:rPr>
      </w:pPr>
      <w:r w:rsidRPr="007A4D07">
        <w:rPr>
          <w:rFonts w:ascii="Times New Roman" w:eastAsia="Times New Roman" w:hAnsi="Times New Roman" w:cs="Times New Roman"/>
          <w:b/>
          <w:color w:val="000000"/>
          <w:sz w:val="24"/>
          <w:szCs w:val="24"/>
          <w:lang w:eastAsia="ru-RU"/>
        </w:rPr>
        <w:t>Система взаимодействия логопеда</w:t>
      </w:r>
    </w:p>
    <w:p w:rsidR="007A4D07" w:rsidRPr="007A4D07" w:rsidRDefault="007A4D07" w:rsidP="00F12F06">
      <w:pPr>
        <w:spacing w:after="0" w:line="240" w:lineRule="auto"/>
        <w:rPr>
          <w:rFonts w:ascii="Times New Roman" w:eastAsia="Times New Roman" w:hAnsi="Times New Roman" w:cs="Times New Roman"/>
          <w:b/>
          <w:color w:val="000000"/>
          <w:sz w:val="24"/>
          <w:szCs w:val="24"/>
          <w:lang w:eastAsia="ru-RU"/>
        </w:rPr>
      </w:pPr>
      <w:r w:rsidRPr="007A4D07">
        <w:rPr>
          <w:rFonts w:ascii="Times New Roman" w:eastAsia="Times New Roman" w:hAnsi="Times New Roman" w:cs="Times New Roman"/>
          <w:b/>
          <w:color w:val="000000"/>
          <w:sz w:val="24"/>
          <w:szCs w:val="24"/>
          <w:lang w:eastAsia="ru-RU"/>
        </w:rPr>
        <w:t>и воспитателя по физической культуре</w:t>
      </w:r>
    </w:p>
    <w:p w:rsidR="007A4D07" w:rsidRPr="007A4D07" w:rsidRDefault="007A4D07" w:rsidP="00F12F06">
      <w:pPr>
        <w:spacing w:after="0" w:line="240" w:lineRule="auto"/>
        <w:rPr>
          <w:rFonts w:ascii="Times New Roman" w:eastAsia="Times New Roman" w:hAnsi="Times New Roman" w:cs="Times New Roman"/>
          <w:b/>
          <w:color w:val="000000"/>
          <w:sz w:val="24"/>
          <w:szCs w:val="24"/>
          <w:lang w:eastAsia="ru-RU"/>
        </w:rPr>
      </w:pPr>
      <w:r w:rsidRPr="007A4D07">
        <w:rPr>
          <w:rFonts w:ascii="Times New Roman" w:eastAsia="Times New Roman" w:hAnsi="Times New Roman" w:cs="Times New Roman"/>
          <w:b/>
          <w:color w:val="000000"/>
          <w:sz w:val="24"/>
          <w:szCs w:val="24"/>
          <w:lang w:eastAsia="ru-RU"/>
        </w:rPr>
        <w:t>по созданию условий для коррекции и компенсации речевой патологии</w:t>
      </w: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shape id="Поле 22" o:spid="_x0000_s1035" type="#_x0000_t202" style="position:absolute;margin-left:-8.55pt;margin-top:12pt;width:67.5pt;height:35.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">
            <v:textbox>
              <w:txbxContent>
                <w:p w:rsidR="00924AFF" w:rsidRPr="00CA38E1" w:rsidRDefault="00924AFF" w:rsidP="007A4D07">
                  <w:pPr>
                    <w:jc w:val="center"/>
                  </w:pPr>
                  <w:r w:rsidRPr="00CA38E1">
                    <w:rPr>
                      <w:color w:val="000000"/>
                    </w:rPr>
                    <w:t>Логопед</w:t>
                  </w:r>
                </w:p>
              </w:txbxContent>
            </v:textbox>
          </v:shape>
        </w:pict>
      </w:r>
      <w:r w:rsidRPr="00CF02B7">
        <w:rPr>
          <w:rFonts w:ascii="Times New Roman" w:eastAsia="Times New Roman" w:hAnsi="Times New Roman" w:cs="Times New Roman"/>
          <w:noProof/>
          <w:sz w:val="24"/>
          <w:szCs w:val="24"/>
          <w:lang w:eastAsia="ru-RU"/>
        </w:rPr>
        <w:pict>
          <v:shape id="Поле 21" o:spid="_x0000_s1036" type="#_x0000_t202" style="position:absolute;margin-left:90pt;margin-top:12pt;width:99pt;height:42.2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">
            <v:textbox>
              <w:txbxContent>
                <w:p w:rsidR="00924AFF" w:rsidRPr="00C90A09" w:rsidRDefault="00924AFF" w:rsidP="007A4D07">
                  <w:pPr>
                    <w:jc w:val="center"/>
                    <w:rPr>
                      <w:sz w:val="26"/>
                      <w:szCs w:val="26"/>
                    </w:rPr>
                  </w:pPr>
                  <w:r w:rsidRPr="00CA38E1">
                    <w:rPr>
                      <w:color w:val="000000"/>
                    </w:rPr>
                    <w:t>воспитатель по физ.культуре</w:t>
                  </w:r>
                </w:p>
              </w:txbxContent>
            </v:textbox>
          </v:shape>
        </w:pict>
      </w:r>
      <w:r w:rsidRPr="00CF02B7">
        <w:rPr>
          <w:rFonts w:ascii="Times New Roman" w:eastAsia="Times New Roman" w:hAnsi="Times New Roman" w:cs="Times New Roman"/>
          <w:noProof/>
          <w:sz w:val="24"/>
          <w:szCs w:val="24"/>
          <w:lang w:eastAsia="ru-RU"/>
        </w:rPr>
        <w:pict>
          <v:shape id="Поле 20" o:spid="_x0000_s1037" type="#_x0000_t202" style="position:absolute;margin-left:3in;margin-top:12.75pt;width:270pt;height:36.4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">
            <v:textbox>
              <w:txbxContent>
                <w:p w:rsidR="00924AFF" w:rsidRPr="00E236C9" w:rsidRDefault="00924AFF" w:rsidP="007A4D07">
                  <w:pPr>
                    <w:jc w:val="both"/>
                  </w:pPr>
                  <w:r w:rsidRPr="005A03D3">
                    <w:rPr>
                      <w:color w:val="000000"/>
                    </w:rPr>
                    <w:t>Использование упражнений для развития общей и мелкой моторики, координации движений.</w:t>
                  </w:r>
                </w:p>
              </w:txbxContent>
            </v:textbox>
          </v:shape>
        </w:pict>
      </w: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line id="Прямая соединительная линия 18" o:spid="_x0000_s1059" style="position:absolute;flip:x y;z-index:251699200;visibility:visible;mso-wrap-distance-top:-8e-5mm;mso-wrap-distance-bottom:-8e-5mm" from="54pt,5.65pt" to="90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">
            <v:stroke endarrow="block"/>
          </v:line>
        </w:pict>
      </w: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line id="Прямая соединительная линия 17" o:spid="_x0000_s1058" style="position:absolute;flip:y;z-index:251698176;visibility:visible;mso-wrap-distance-top:-8e-5mm;mso-wrap-distance-bottom:-8e-5mm" from="54pt,7.55pt" to="90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">
            <v:stroke endarrow="block"/>
          </v:line>
        </w:pict>
      </w:r>
      <w:r w:rsidRPr="00CF02B7">
        <w:rPr>
          <w:rFonts w:ascii="Times New Roman" w:eastAsia="Times New Roman" w:hAnsi="Times New Roman" w:cs="Times New Roman"/>
          <w:noProof/>
          <w:sz w:val="24"/>
          <w:szCs w:val="24"/>
          <w:lang w:eastAsia="ru-RU"/>
        </w:rPr>
        <w:pict>
          <v:line id="Прямая соединительная линия 19" o:spid="_x0000_s1057" style="position:absolute;flip:y;z-index:251700224;visibility:visible;mso-wrap-distance-top:-8e-5mm;mso-wrap-distance-bottom:-8e-5mm" from="189pt,.85pt" to="3in,.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">
            <v:stroke endarrow="block"/>
          </v:line>
        </w:pict>
      </w: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line id="Прямая соединительная линия 16" o:spid="_x0000_s1056" style="position:absolute;flip:x;z-index:251697152;visibility:visible" from="102.15pt,12.8pt" to="126.1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">
            <v:stroke endarrow="block"/>
          </v:line>
        </w:pict>
      </w:r>
      <w:r w:rsidRPr="00CF02B7">
        <w:rPr>
          <w:rFonts w:ascii="Times New Roman" w:eastAsia="Times New Roman" w:hAnsi="Times New Roman" w:cs="Times New Roman"/>
          <w:noProof/>
          <w:sz w:val="24"/>
          <w:szCs w:val="24"/>
          <w:lang w:eastAsia="ru-RU"/>
        </w:rPr>
        <w:pict>
          <v:line id="Прямая соединительная линия 15" o:spid="_x0000_s1055" style="position:absolute;z-index:251696128;visibility:visible" from="7.65pt,7.75pt" to="38.8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">
            <v:stroke endarrow="block"/>
          </v:line>
        </w:pict>
      </w: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shape id="Поле 14" o:spid="_x0000_s1038" type="#_x0000_t202" style="position:absolute;margin-left:3in;margin-top:15.2pt;width:270pt;height:50.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">
            <v:textbox>
              <w:txbxContent>
                <w:p w:rsidR="00924AFF" w:rsidRPr="00E236C9" w:rsidRDefault="00924AFF" w:rsidP="007A4D07">
                  <w:pPr>
                    <w:jc w:val="both"/>
                  </w:pPr>
                  <w:r w:rsidRPr="005A03D3">
                    <w:rPr>
                      <w:color w:val="000000"/>
                    </w:rPr>
                    <w:t>Использование упражнений для выработки правильного физиологического дыхания и фонационного выдоха.</w:t>
                  </w:r>
                </w:p>
              </w:txbxContent>
            </v:textbox>
          </v:shape>
        </w:pict>
      </w:r>
    </w:p>
    <w:p w:rsidR="007A4D07" w:rsidRPr="007A4D07" w:rsidRDefault="007A4D07" w:rsidP="00F12F06">
      <w:pPr>
        <w:spacing w:after="0" w:line="240" w:lineRule="auto"/>
        <w:rPr>
          <w:rFonts w:ascii="Times New Roman" w:eastAsia="Times New Roman" w:hAnsi="Times New Roman" w:cs="Times New Roman"/>
          <w:color w:val="000000"/>
          <w:sz w:val="24"/>
          <w:szCs w:val="24"/>
          <w:lang w:eastAsia="ru-RU"/>
        </w:rPr>
      </w:pPr>
    </w:p>
    <w:p w:rsidR="007A4D07" w:rsidRPr="007A4D07" w:rsidRDefault="007A4D07" w:rsidP="00F12F06">
      <w:pPr>
        <w:spacing w:after="0" w:line="240" w:lineRule="auto"/>
        <w:rPr>
          <w:rFonts w:ascii="Times New Roman" w:eastAsia="Times New Roman" w:hAnsi="Times New Roman" w:cs="Times New Roman"/>
          <w:color w:val="000000"/>
          <w:sz w:val="24"/>
          <w:szCs w:val="24"/>
          <w:lang w:eastAsia="ru-RU"/>
        </w:rPr>
      </w:pPr>
    </w:p>
    <w:p w:rsidR="007A4D07" w:rsidRPr="007A4D07" w:rsidRDefault="007A4D07" w:rsidP="00F12F06">
      <w:pPr>
        <w:spacing w:after="0" w:line="240" w:lineRule="auto"/>
        <w:rPr>
          <w:rFonts w:ascii="Times New Roman" w:eastAsia="Times New Roman" w:hAnsi="Times New Roman" w:cs="Times New Roman"/>
          <w:color w:val="000000"/>
          <w:sz w:val="24"/>
          <w:szCs w:val="24"/>
          <w:lang w:eastAsia="ru-RU"/>
        </w:rPr>
      </w:pPr>
    </w:p>
    <w:p w:rsidR="007A4D07" w:rsidRPr="007A4D07" w:rsidRDefault="007A4D07" w:rsidP="00F12F06">
      <w:pPr>
        <w:spacing w:after="0" w:line="240" w:lineRule="auto"/>
        <w:rPr>
          <w:rFonts w:ascii="Times New Roman" w:eastAsia="Times New Roman" w:hAnsi="Times New Roman" w:cs="Times New Roman"/>
          <w:color w:val="000000"/>
          <w:sz w:val="24"/>
          <w:szCs w:val="24"/>
          <w:lang w:eastAsia="ru-RU"/>
        </w:rPr>
      </w:pPr>
    </w:p>
    <w:p w:rsidR="007A4D07" w:rsidRPr="007A4D07" w:rsidRDefault="007A4D07" w:rsidP="00F12F06">
      <w:pPr>
        <w:spacing w:after="0" w:line="240" w:lineRule="auto"/>
        <w:rPr>
          <w:rFonts w:ascii="Times New Roman" w:eastAsia="Times New Roman" w:hAnsi="Times New Roman" w:cs="Times New Roman"/>
          <w:color w:val="000000"/>
          <w:sz w:val="24"/>
          <w:szCs w:val="24"/>
          <w:lang w:eastAsia="ru-RU"/>
        </w:rPr>
      </w:pP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shape id="Поле 13" o:spid="_x0000_s1039" type="#_x0000_t202" style="position:absolute;margin-left:-4.8pt;margin-top:1.45pt;width:450.7pt;height:39.8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">
            <v:textbox>
              <w:txbxContent>
                <w:p w:rsidR="00924AFF" w:rsidRPr="00C13EBC" w:rsidRDefault="00924AFF" w:rsidP="007A4D07">
                  <w:pPr>
                    <w:jc w:val="center"/>
                    <w:rPr>
                      <w:color w:val="000000"/>
                    </w:rPr>
                  </w:pPr>
                  <w:r w:rsidRPr="005A03D3">
                    <w:rPr>
                      <w:color w:val="000000"/>
                    </w:rPr>
                    <w:t>Проведение</w:t>
                  </w:r>
                  <w:r w:rsidR="00DA1670">
                    <w:rPr>
                      <w:color w:val="000000"/>
                    </w:rPr>
                    <w:t xml:space="preserve"> </w:t>
                  </w:r>
                  <w:r w:rsidRPr="005A03D3">
                    <w:rPr>
                      <w:color w:val="000000"/>
                    </w:rPr>
                    <w:t>консультационн</w:t>
                  </w:r>
                  <w:r>
                    <w:rPr>
                      <w:color w:val="000000"/>
                    </w:rPr>
                    <w:t>ых объединений.</w:t>
                  </w:r>
                </w:p>
                <w:p w:rsidR="00924AFF" w:rsidRDefault="00924AFF" w:rsidP="007A4D07"/>
              </w:txbxContent>
            </v:textbox>
          </v:shape>
        </w:pict>
      </w:r>
    </w:p>
    <w:p w:rsidR="007A4D07" w:rsidRPr="007A4D07" w:rsidRDefault="007A4D07" w:rsidP="00F12F06">
      <w:pPr>
        <w:tabs>
          <w:tab w:val="left" w:pos="2786"/>
        </w:tabs>
        <w:spacing w:after="0" w:line="240" w:lineRule="auto"/>
        <w:rPr>
          <w:rFonts w:ascii="Times New Roman" w:eastAsia="Times New Roman" w:hAnsi="Times New Roman" w:cs="Times New Roman"/>
          <w:sz w:val="52"/>
          <w:szCs w:val="52"/>
          <w:lang w:eastAsia="ru-RU"/>
        </w:rPr>
      </w:pPr>
    </w:p>
    <w:p w:rsidR="007A4D07" w:rsidRPr="007A4D07" w:rsidRDefault="007A4D07" w:rsidP="00F12F06">
      <w:pPr>
        <w:spacing w:after="0" w:line="240" w:lineRule="auto"/>
        <w:rPr>
          <w:rFonts w:ascii="Times New Roman" w:eastAsia="Times New Roman" w:hAnsi="Times New Roman" w:cs="Times New Roman"/>
          <w:sz w:val="52"/>
          <w:szCs w:val="52"/>
          <w:lang w:eastAsia="ru-RU"/>
        </w:rPr>
      </w:pPr>
    </w:p>
    <w:p w:rsidR="007A4D07" w:rsidRPr="007A4D07" w:rsidRDefault="007A4D07" w:rsidP="00F12F06">
      <w:pPr>
        <w:spacing w:after="0" w:line="240" w:lineRule="auto"/>
        <w:rPr>
          <w:rFonts w:ascii="Times New Roman" w:eastAsia="Times New Roman" w:hAnsi="Times New Roman" w:cs="Times New Roman"/>
          <w:b/>
          <w:color w:val="000000"/>
          <w:sz w:val="24"/>
          <w:szCs w:val="24"/>
          <w:lang w:eastAsia="ru-RU"/>
        </w:rPr>
      </w:pPr>
    </w:p>
    <w:p w:rsidR="007A4D07" w:rsidRPr="007A4D07" w:rsidRDefault="007A4D07" w:rsidP="00F12F06">
      <w:pPr>
        <w:spacing w:after="0" w:line="240" w:lineRule="auto"/>
        <w:rPr>
          <w:rFonts w:ascii="Times New Roman" w:eastAsia="Times New Roman" w:hAnsi="Times New Roman" w:cs="Times New Roman"/>
          <w:b/>
          <w:color w:val="000000"/>
          <w:sz w:val="24"/>
          <w:szCs w:val="24"/>
          <w:lang w:eastAsia="ru-RU"/>
        </w:rPr>
      </w:pPr>
    </w:p>
    <w:p w:rsidR="007A4D07" w:rsidRPr="007A4D07" w:rsidRDefault="007A4D07" w:rsidP="00F12F06">
      <w:pPr>
        <w:spacing w:after="0" w:line="240" w:lineRule="auto"/>
        <w:rPr>
          <w:rFonts w:ascii="Times New Roman" w:eastAsia="Times New Roman" w:hAnsi="Times New Roman" w:cs="Times New Roman"/>
          <w:b/>
          <w:color w:val="000000"/>
          <w:sz w:val="24"/>
          <w:szCs w:val="24"/>
          <w:lang w:eastAsia="ru-RU"/>
        </w:rPr>
      </w:pPr>
      <w:r w:rsidRPr="007A4D07">
        <w:rPr>
          <w:rFonts w:ascii="Times New Roman" w:eastAsia="Times New Roman" w:hAnsi="Times New Roman" w:cs="Times New Roman"/>
          <w:b/>
          <w:color w:val="000000"/>
          <w:sz w:val="24"/>
          <w:szCs w:val="24"/>
          <w:lang w:eastAsia="ru-RU"/>
        </w:rPr>
        <w:t>Система взаимодействия логопеда и музыкального руководителя</w:t>
      </w:r>
    </w:p>
    <w:p w:rsidR="007A4D07" w:rsidRPr="007A4D07" w:rsidRDefault="007A4D07" w:rsidP="00F12F06">
      <w:pPr>
        <w:spacing w:after="0" w:line="240" w:lineRule="auto"/>
        <w:rPr>
          <w:rFonts w:ascii="Times New Roman" w:eastAsia="Times New Roman" w:hAnsi="Times New Roman" w:cs="Times New Roman"/>
          <w:b/>
          <w:color w:val="000000"/>
          <w:sz w:val="24"/>
          <w:szCs w:val="24"/>
          <w:lang w:eastAsia="ru-RU"/>
        </w:rPr>
      </w:pPr>
      <w:r w:rsidRPr="007A4D07">
        <w:rPr>
          <w:rFonts w:ascii="Times New Roman" w:eastAsia="Times New Roman" w:hAnsi="Times New Roman" w:cs="Times New Roman"/>
          <w:b/>
          <w:color w:val="000000"/>
          <w:sz w:val="24"/>
          <w:szCs w:val="24"/>
          <w:lang w:eastAsia="ru-RU"/>
        </w:rPr>
        <w:t>по созданию условий для коррекции и компенсации</w:t>
      </w:r>
    </w:p>
    <w:p w:rsidR="007A4D07" w:rsidRPr="007A4D07" w:rsidRDefault="007A4D07" w:rsidP="00F12F06">
      <w:pPr>
        <w:spacing w:after="0" w:line="240" w:lineRule="auto"/>
        <w:rPr>
          <w:rFonts w:ascii="Times New Roman" w:eastAsia="Times New Roman" w:hAnsi="Times New Roman" w:cs="Times New Roman"/>
          <w:b/>
          <w:color w:val="000000"/>
          <w:sz w:val="24"/>
          <w:szCs w:val="24"/>
          <w:lang w:eastAsia="ru-RU"/>
        </w:rPr>
      </w:pPr>
      <w:r w:rsidRPr="007A4D07">
        <w:rPr>
          <w:rFonts w:ascii="Times New Roman" w:eastAsia="Times New Roman" w:hAnsi="Times New Roman" w:cs="Times New Roman"/>
          <w:b/>
          <w:color w:val="000000"/>
          <w:sz w:val="24"/>
          <w:szCs w:val="24"/>
          <w:lang w:eastAsia="ru-RU"/>
        </w:rPr>
        <w:t>речевой патологии</w:t>
      </w: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shape id="Поле 12" o:spid="_x0000_s1040" type="#_x0000_t202" style="position:absolute;margin-left:-11.55pt;margin-top:10.65pt;width:61.95pt;height:38.1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">
            <v:textbox>
              <w:txbxContent>
                <w:p w:rsidR="00924AFF" w:rsidRPr="00CA38E1" w:rsidRDefault="00924AFF" w:rsidP="007A4D07">
                  <w:pPr>
                    <w:jc w:val="center"/>
                  </w:pPr>
                  <w:r w:rsidRPr="00CA38E1">
                    <w:rPr>
                      <w:color w:val="000000"/>
                    </w:rPr>
                    <w:t>Логопед</w:t>
                  </w:r>
                </w:p>
              </w:txbxContent>
            </v:textbox>
          </v:shape>
        </w:pict>
      </w:r>
      <w:r w:rsidRPr="00CF02B7">
        <w:rPr>
          <w:rFonts w:ascii="Times New Roman" w:eastAsia="Times New Roman" w:hAnsi="Times New Roman" w:cs="Times New Roman"/>
          <w:noProof/>
          <w:sz w:val="24"/>
          <w:szCs w:val="24"/>
          <w:lang w:eastAsia="ru-RU"/>
        </w:rPr>
        <w:pict>
          <v:shape id="Поле 11" o:spid="_x0000_s1041" type="#_x0000_t202" style="position:absolute;margin-left:81pt;margin-top:12.75pt;width:99pt;height:3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">
            <v:textbox>
              <w:txbxContent>
                <w:p w:rsidR="00924AFF" w:rsidRPr="00E236C9" w:rsidRDefault="00924AFF" w:rsidP="007A4D07">
                  <w:pPr>
                    <w:jc w:val="center"/>
                    <w:rPr>
                      <w:color w:val="000000"/>
                      <w:sz w:val="26"/>
                      <w:szCs w:val="26"/>
                    </w:rPr>
                  </w:pPr>
                  <w:r w:rsidRPr="00E236C9">
                    <w:rPr>
                      <w:color w:val="000000"/>
                      <w:sz w:val="26"/>
                      <w:szCs w:val="26"/>
                    </w:rPr>
                    <w:t>Музыкальный</w:t>
                  </w:r>
                </w:p>
                <w:p w:rsidR="00924AFF" w:rsidRPr="00120674" w:rsidRDefault="00924AFF" w:rsidP="007A4D07">
                  <w:pPr>
                    <w:jc w:val="center"/>
                  </w:pPr>
                  <w:r w:rsidRPr="00E236C9">
                    <w:rPr>
                      <w:color w:val="000000"/>
                      <w:sz w:val="26"/>
                      <w:szCs w:val="26"/>
                    </w:rPr>
                    <w:t>руководитель</w:t>
                  </w:r>
                </w:p>
              </w:txbxContent>
            </v:textbox>
          </v:shape>
        </w:pict>
      </w:r>
      <w:r w:rsidRPr="00CF02B7">
        <w:rPr>
          <w:rFonts w:ascii="Times New Roman" w:eastAsia="Times New Roman" w:hAnsi="Times New Roman" w:cs="Times New Roman"/>
          <w:noProof/>
          <w:sz w:val="24"/>
          <w:szCs w:val="24"/>
          <w:lang w:eastAsia="ru-RU"/>
        </w:rPr>
        <w:pict>
          <v:shape id="Поле 10" o:spid="_x0000_s1042" type="#_x0000_t202" style="position:absolute;margin-left:3in;margin-top:12.75pt;width:270pt;height:36.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">
            <v:textbox>
              <w:txbxContent>
                <w:p w:rsidR="00924AFF" w:rsidRPr="00E236C9" w:rsidRDefault="00924AFF" w:rsidP="007A4D07">
                  <w:pPr>
                    <w:jc w:val="both"/>
                  </w:pPr>
                  <w:r w:rsidRPr="005A03D3">
                    <w:rPr>
                      <w:color w:val="000000"/>
                    </w:rPr>
                    <w:t>Использование упражнен</w:t>
                  </w:r>
                  <w:r>
                    <w:rPr>
                      <w:color w:val="000000"/>
                    </w:rPr>
                    <w:t>ий на развитие общей моторики и координации движений</w:t>
                  </w:r>
                  <w:r w:rsidRPr="005A03D3">
                    <w:rPr>
                      <w:color w:val="000000"/>
                    </w:rPr>
                    <w:t>.</w:t>
                  </w:r>
                </w:p>
              </w:txbxContent>
            </v:textbox>
          </v:shape>
        </w:pict>
      </w: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line id="Прямая соединительная линия 8" o:spid="_x0000_s1054" style="position:absolute;flip:x y;z-index:251711488;visibility:visible;mso-wrap-distance-top:-8e-5mm;mso-wrap-distance-bottom:-8e-5mm" from="54pt,5.65pt" to="8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">
            <v:stroke endarrow="block"/>
          </v:line>
        </w:pict>
      </w:r>
      <w:r w:rsidRPr="00CF02B7">
        <w:rPr>
          <w:rFonts w:ascii="Times New Roman" w:eastAsia="Times New Roman" w:hAnsi="Times New Roman" w:cs="Times New Roman"/>
          <w:noProof/>
          <w:sz w:val="24"/>
          <w:szCs w:val="24"/>
          <w:lang w:eastAsia="ru-RU"/>
        </w:rPr>
        <w:pict>
          <v:line id="Прямая соединительная линия 9" o:spid="_x0000_s1053" style="position:absolute;flip:y;z-index:251712512;visibility:visible;mso-wrap-distance-top:-8e-5mm;mso-wrap-distance-bottom:-8e-5mm" from="180pt,14.65pt" to="3in,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">
            <v:stroke endarrow="block"/>
          </v:line>
        </w:pict>
      </w: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line id="Прямая соединительная линия 7" o:spid="_x0000_s1052" style="position:absolute;flip:y;z-index:251710464;visibility:visible;mso-wrap-distance-top:-8e-5mm;mso-wrap-distance-bottom:-8e-5mm" from="50.4pt,7.55pt" to="8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">
            <v:stroke endarrow="block"/>
          </v:line>
        </w:pict>
      </w: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line id="Прямая соединительная линия 4" o:spid="_x0000_s1051" style="position:absolute;z-index:251708416;visibility:visible" from="7.65pt,7.35pt" to="38.8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">
            <v:stroke endarrow="block"/>
          </v:line>
        </w:pict>
      </w:r>
      <w:r w:rsidRPr="00CF02B7">
        <w:rPr>
          <w:rFonts w:ascii="Times New Roman" w:eastAsia="Times New Roman" w:hAnsi="Times New Roman" w:cs="Times New Roman"/>
          <w:noProof/>
          <w:sz w:val="24"/>
          <w:szCs w:val="24"/>
          <w:lang w:eastAsia="ru-RU"/>
        </w:rPr>
        <w:pict>
          <v:line id="Прямая соединительная линия 5" o:spid="_x0000_s1050" style="position:absolute;flip:x;z-index:251709440;visibility:visible" from="94.5pt,9.45pt" to="129.9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">
            <v:stroke endarrow="block"/>
          </v:line>
        </w:pict>
      </w:r>
      <w:r w:rsidRPr="00CF02B7">
        <w:rPr>
          <w:rFonts w:ascii="Times New Roman" w:eastAsia="Times New Roman" w:hAnsi="Times New Roman" w:cs="Times New Roman"/>
          <w:noProof/>
          <w:sz w:val="24"/>
          <w:szCs w:val="24"/>
          <w:lang w:eastAsia="ru-RU"/>
        </w:rPr>
        <w:pict>
          <v:shape id="Поле 6" o:spid="_x0000_s1043" type="#_x0000_t202" style="position:absolute;margin-left:3in;margin-top:9.45pt;width:270pt;height:41.4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">
            <v:textbox>
              <w:txbxContent>
                <w:p w:rsidR="00924AFF" w:rsidRPr="00E236C9" w:rsidRDefault="00924AFF" w:rsidP="007A4D07">
                  <w:pPr>
                    <w:jc w:val="both"/>
                  </w:pPr>
                  <w:r w:rsidRPr="005A03D3">
                    <w:rPr>
                      <w:color w:val="000000"/>
                    </w:rPr>
                    <w:t>Использование упражнений на различение звуков по высоте, вокальных упражнений.</w:t>
                  </w:r>
                </w:p>
              </w:txbxContent>
            </v:textbox>
          </v:shape>
        </w:pict>
      </w:r>
    </w:p>
    <w:p w:rsidR="007A4D07" w:rsidRPr="007A4D07" w:rsidRDefault="007A4D07" w:rsidP="00F12F06">
      <w:pPr>
        <w:spacing w:after="0" w:line="240" w:lineRule="auto"/>
        <w:rPr>
          <w:rFonts w:ascii="Times New Roman" w:eastAsia="Times New Roman" w:hAnsi="Times New Roman" w:cs="Times New Roman"/>
          <w:color w:val="000000"/>
          <w:sz w:val="24"/>
          <w:szCs w:val="24"/>
          <w:lang w:eastAsia="ru-RU"/>
        </w:rPr>
      </w:pP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shape id="Поле 3" o:spid="_x0000_s1044" type="#_x0000_t202" style="position:absolute;margin-left:0;margin-top:13.25pt;width:189pt;height:34.2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">
            <v:textbox>
              <w:txbxContent>
                <w:p w:rsidR="00924AFF" w:rsidRPr="00C13EBC" w:rsidRDefault="00924AFF" w:rsidP="007A4D07">
                  <w:pPr>
                    <w:jc w:val="center"/>
                    <w:rPr>
                      <w:color w:val="000000"/>
                    </w:rPr>
                  </w:pPr>
                  <w:r w:rsidRPr="005A03D3">
                    <w:rPr>
                      <w:color w:val="000000"/>
                    </w:rPr>
                    <w:t>Проведениеконсультационн</w:t>
                  </w:r>
                  <w:r>
                    <w:rPr>
                      <w:color w:val="000000"/>
                    </w:rPr>
                    <w:t>ых объединений.</w:t>
                  </w:r>
                </w:p>
                <w:p w:rsidR="00924AFF" w:rsidRPr="00E236C9" w:rsidRDefault="00924AFF" w:rsidP="007A4D07"/>
              </w:txbxContent>
            </v:textbox>
          </v:shape>
        </w:pict>
      </w: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shape id="Поле 2" o:spid="_x0000_s1045" type="#_x0000_t202" style="position:absolute;margin-left:3in;margin-top:11.55pt;width:270pt;height:3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">
            <v:textbox>
              <w:txbxContent>
                <w:p w:rsidR="00924AFF" w:rsidRPr="00E236C9" w:rsidRDefault="00924AFF" w:rsidP="007A4D07">
                  <w:pPr>
                    <w:jc w:val="both"/>
                  </w:pPr>
                  <w:r w:rsidRPr="005A03D3">
                    <w:rPr>
                      <w:color w:val="000000"/>
                    </w:rPr>
                    <w:t>Использование упражнений для выработкиправильного  фонационного выдоха.</w:t>
                  </w:r>
                </w:p>
              </w:txbxContent>
            </v:textbox>
          </v:shape>
        </w:pict>
      </w:r>
    </w:p>
    <w:p w:rsidR="007A4D07" w:rsidRPr="007A4D07" w:rsidRDefault="007A4D07" w:rsidP="00F12F06">
      <w:pPr>
        <w:spacing w:after="0" w:line="240" w:lineRule="auto"/>
        <w:rPr>
          <w:rFonts w:ascii="Times New Roman" w:eastAsia="Times New Roman" w:hAnsi="Times New Roman" w:cs="Times New Roman"/>
          <w:color w:val="000000"/>
          <w:sz w:val="24"/>
          <w:szCs w:val="24"/>
          <w:lang w:eastAsia="ru-RU"/>
        </w:rPr>
      </w:pPr>
    </w:p>
    <w:p w:rsidR="007A4D07" w:rsidRPr="007A4D07" w:rsidRDefault="007A4D07" w:rsidP="00F12F06">
      <w:pPr>
        <w:spacing w:after="0" w:line="240" w:lineRule="auto"/>
        <w:rPr>
          <w:rFonts w:ascii="Times New Roman" w:eastAsia="Times New Roman" w:hAnsi="Times New Roman" w:cs="Times New Roman"/>
          <w:color w:val="000000"/>
          <w:sz w:val="24"/>
          <w:szCs w:val="24"/>
          <w:lang w:eastAsia="ru-RU"/>
        </w:rPr>
      </w:pPr>
    </w:p>
    <w:p w:rsidR="007A4D07" w:rsidRPr="007A4D07" w:rsidRDefault="00CF02B7" w:rsidP="00F12F06">
      <w:pPr>
        <w:spacing w:after="0" w:line="240" w:lineRule="auto"/>
        <w:rPr>
          <w:rFonts w:ascii="Times New Roman" w:eastAsia="Times New Roman" w:hAnsi="Times New Roman" w:cs="Times New Roman"/>
          <w:color w:val="000000"/>
          <w:sz w:val="24"/>
          <w:szCs w:val="24"/>
          <w:lang w:eastAsia="ru-RU"/>
        </w:rPr>
      </w:pPr>
      <w:r w:rsidRPr="00CF02B7">
        <w:rPr>
          <w:rFonts w:ascii="Times New Roman" w:eastAsia="Times New Roman" w:hAnsi="Times New Roman" w:cs="Times New Roman"/>
          <w:noProof/>
          <w:sz w:val="24"/>
          <w:szCs w:val="24"/>
          <w:lang w:eastAsia="ru-RU"/>
        </w:rPr>
        <w:pict>
          <v:shape id="Поле 1" o:spid="_x0000_s1046" type="#_x0000_t202" style="position:absolute;margin-left:3in;margin-top:8.25pt;width:270pt;height:27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">
            <v:textbox>
              <w:txbxContent>
                <w:p w:rsidR="00924AFF" w:rsidRPr="00E236C9" w:rsidRDefault="00924AFF" w:rsidP="007A4D07">
                  <w:pPr>
                    <w:jc w:val="both"/>
                  </w:pPr>
                  <w:r w:rsidRPr="005A03D3">
                    <w:rPr>
                      <w:color w:val="000000"/>
                    </w:rPr>
                    <w:t>Работа над просодической стороной речи.</w:t>
                  </w:r>
                </w:p>
              </w:txbxContent>
            </v:textbox>
          </v:shape>
        </w:pict>
      </w:r>
    </w:p>
    <w:p w:rsidR="007A4D07" w:rsidRDefault="007A4D07" w:rsidP="00F12F06">
      <w:pPr>
        <w:spacing w:after="0" w:line="240" w:lineRule="auto"/>
        <w:rPr>
          <w:rFonts w:ascii="Times New Roman" w:eastAsia="Times New Roman" w:hAnsi="Times New Roman" w:cs="Times New Roman"/>
          <w:sz w:val="52"/>
          <w:szCs w:val="52"/>
          <w:lang w:eastAsia="ru-RU"/>
        </w:rPr>
      </w:pPr>
    </w:p>
    <w:p w:rsidR="001D7F68" w:rsidRDefault="001D7F68" w:rsidP="00F12F06">
      <w:pPr>
        <w:spacing w:after="0" w:line="240" w:lineRule="auto"/>
        <w:rPr>
          <w:rFonts w:ascii="Times New Roman" w:eastAsia="Times New Roman" w:hAnsi="Times New Roman" w:cs="Times New Roman"/>
          <w:sz w:val="52"/>
          <w:szCs w:val="52"/>
          <w:lang w:eastAsia="ru-RU"/>
        </w:rPr>
      </w:pPr>
    </w:p>
    <w:p w:rsidR="00354F34" w:rsidRDefault="00354F34" w:rsidP="00F12F06">
      <w:pPr>
        <w:spacing w:after="0" w:line="240" w:lineRule="auto"/>
        <w:rPr>
          <w:rFonts w:ascii="Times New Roman" w:eastAsia="Times New Roman" w:hAnsi="Times New Roman" w:cs="Times New Roman"/>
          <w:sz w:val="52"/>
          <w:szCs w:val="52"/>
          <w:lang w:eastAsia="ru-RU"/>
        </w:rPr>
      </w:pPr>
    </w:p>
    <w:p w:rsidR="00354F34" w:rsidRDefault="00354F34" w:rsidP="00F12F06">
      <w:pPr>
        <w:spacing w:after="0" w:line="240" w:lineRule="auto"/>
        <w:rPr>
          <w:rFonts w:ascii="Times New Roman" w:eastAsia="Times New Roman" w:hAnsi="Times New Roman" w:cs="Times New Roman"/>
          <w:sz w:val="52"/>
          <w:szCs w:val="52"/>
          <w:lang w:eastAsia="ru-RU"/>
        </w:rPr>
      </w:pPr>
    </w:p>
    <w:p w:rsidR="0093728E" w:rsidRDefault="0093728E" w:rsidP="00F12F06">
      <w:pPr>
        <w:spacing w:after="0" w:line="240" w:lineRule="auto"/>
        <w:rPr>
          <w:rFonts w:ascii="Times New Roman" w:eastAsia="Times New Roman" w:hAnsi="Times New Roman" w:cs="Times New Roman"/>
          <w:sz w:val="52"/>
          <w:szCs w:val="52"/>
          <w:lang w:eastAsia="ru-RU"/>
        </w:rPr>
      </w:pPr>
    </w:p>
    <w:p w:rsidR="008E3AAE" w:rsidRDefault="008E3AAE" w:rsidP="00F12F06">
      <w:pPr>
        <w:spacing w:after="0" w:line="240" w:lineRule="auto"/>
        <w:rPr>
          <w:rFonts w:ascii="Times New Roman" w:eastAsia="Times New Roman" w:hAnsi="Times New Roman" w:cs="Times New Roman"/>
          <w:sz w:val="52"/>
          <w:szCs w:val="52"/>
          <w:lang w:eastAsia="ru-RU"/>
        </w:rPr>
      </w:pPr>
    </w:p>
    <w:p w:rsidR="00465C72" w:rsidRDefault="00465C72" w:rsidP="00F12F06">
      <w:pPr>
        <w:spacing w:after="0" w:line="240" w:lineRule="auto"/>
        <w:rPr>
          <w:rFonts w:ascii="Times New Roman" w:eastAsia="Times New Roman" w:hAnsi="Times New Roman" w:cs="Times New Roman"/>
          <w:sz w:val="52"/>
          <w:szCs w:val="52"/>
          <w:lang w:eastAsia="ru-RU"/>
        </w:rPr>
      </w:pPr>
    </w:p>
    <w:p w:rsidR="00826E9F" w:rsidRDefault="00826E9F" w:rsidP="00F12F06">
      <w:pPr>
        <w:spacing w:after="0" w:line="240" w:lineRule="auto"/>
        <w:rPr>
          <w:rFonts w:ascii="Times New Roman" w:eastAsia="Times New Roman" w:hAnsi="Times New Roman" w:cs="Times New Roman"/>
          <w:b/>
          <w:sz w:val="28"/>
          <w:szCs w:val="28"/>
          <w:lang w:eastAsia="ru-RU"/>
        </w:rPr>
      </w:pPr>
    </w:p>
    <w:p w:rsidR="007A4D07" w:rsidRPr="00DA1670" w:rsidRDefault="00CF02B7" w:rsidP="00F12F06">
      <w:pPr>
        <w:spacing w:after="0" w:line="240" w:lineRule="auto"/>
        <w:rPr>
          <w:rFonts w:ascii="Times New Roman" w:eastAsia="Times New Roman" w:hAnsi="Times New Roman" w:cs="Times New Roman"/>
          <w:b/>
          <w:sz w:val="28"/>
          <w:szCs w:val="28"/>
          <w:lang w:eastAsia="ru-RU"/>
        </w:rPr>
      </w:pPr>
      <w:r w:rsidRPr="00DA1670">
        <w:rPr>
          <w:rFonts w:ascii="Times New Roman" w:eastAsia="Times New Roman" w:hAnsi="Times New Roman" w:cs="Times New Roman"/>
          <w:b/>
          <w:noProof/>
          <w:sz w:val="28"/>
          <w:szCs w:val="28"/>
          <w:lang w:eastAsia="ru-RU"/>
        </w:rPr>
        <w:lastRenderedPageBreak/>
        <w:pict>
          <v:line id="Line 169" o:spid="_x0000_s1049" alt="505rrtoq4pkgn38e3" style="position:absolute;z-index:251713536;visibility:visible;mso-wrap-distance-left:3.17494mm;mso-wrap-distance-top:-6e-5mm;mso-wrap-distance-right:3.17494mm;mso-wrap-distance-bottom:-6e-5mm" from="455pt,59pt" to="45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" stroked="f"/>
        </w:pict>
      </w:r>
      <w:r w:rsidR="007A4D07" w:rsidRPr="00DA1670">
        <w:rPr>
          <w:rFonts w:ascii="Times New Roman" w:eastAsia="Times New Roman" w:hAnsi="Times New Roman" w:cs="Times New Roman"/>
          <w:b/>
          <w:sz w:val="28"/>
          <w:szCs w:val="28"/>
          <w:lang w:eastAsia="ru-RU"/>
        </w:rPr>
        <w:t>Перспективное тематическое планирование подгрупповых логопедических занятий с детьми подготовительного дошкольного возраста с ФФНР на логопункте</w:t>
      </w:r>
    </w:p>
    <w:p w:rsidR="007A4D07" w:rsidRPr="00DA1670" w:rsidRDefault="007A4D07" w:rsidP="00F12F06">
      <w:pPr>
        <w:spacing w:after="0" w:line="240" w:lineRule="auto"/>
        <w:rPr>
          <w:rFonts w:ascii="Times New Roman" w:eastAsia="Times New Roman" w:hAnsi="Times New Roman" w:cs="Times New Roman"/>
          <w:b/>
          <w:sz w:val="28"/>
          <w:szCs w:val="28"/>
          <w:lang w:eastAsia="ru-RU"/>
        </w:rPr>
      </w:pPr>
      <w:r w:rsidRPr="00DA1670">
        <w:rPr>
          <w:rFonts w:ascii="Times New Roman" w:eastAsia="Times New Roman" w:hAnsi="Times New Roman" w:cs="Times New Roman"/>
          <w:b/>
          <w:sz w:val="28"/>
          <w:szCs w:val="28"/>
          <w:lang w:eastAsia="ru-RU"/>
        </w:rPr>
        <w:t>1 период обучения (сентябрь, октябрь, ноябрь).</w:t>
      </w:r>
    </w:p>
    <w:p w:rsidR="007A4D07" w:rsidRPr="00DA1670" w:rsidRDefault="007A4D07" w:rsidP="00F12F06">
      <w:pPr>
        <w:spacing w:after="0" w:line="240" w:lineRule="auto"/>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xml:space="preserve">Подгрупповые занятия. </w:t>
      </w:r>
    </w:p>
    <w:p w:rsidR="007A4D07" w:rsidRPr="00DA1670" w:rsidRDefault="007A4D07" w:rsidP="00F12F06">
      <w:pPr>
        <w:spacing w:after="0" w:line="240" w:lineRule="auto"/>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В неделю проводится 2 занятия по звукопроизношению и обучению грамоте, которые могут включать в себя лексико-грамматические игры и упражнения, а также задания на развитие связной речи (на усмотрение логопеда).</w:t>
      </w:r>
    </w:p>
    <w:p w:rsidR="007A4D07" w:rsidRPr="00DA1670" w:rsidRDefault="007A4D07" w:rsidP="00F12F06">
      <w:pPr>
        <w:spacing w:after="0" w:line="240" w:lineRule="auto"/>
        <w:rPr>
          <w:rFonts w:ascii="Times New Roman" w:eastAsia="Times New Roman" w:hAnsi="Times New Roman" w:cs="Times New Roman"/>
          <w:sz w:val="28"/>
          <w:szCs w:val="28"/>
          <w:lang w:eastAsia="ru-RU"/>
        </w:rPr>
      </w:pPr>
    </w:p>
    <w:p w:rsidR="007A4D07" w:rsidRPr="00DA1670" w:rsidRDefault="007A4D07" w:rsidP="00F12F06">
      <w:pPr>
        <w:spacing w:after="0" w:line="240" w:lineRule="auto"/>
        <w:rPr>
          <w:rFonts w:ascii="Times New Roman" w:eastAsia="Times New Roman" w:hAnsi="Times New Roman" w:cs="Times New Roman"/>
          <w:b/>
          <w:sz w:val="28"/>
          <w:szCs w:val="28"/>
          <w:lang w:eastAsia="ru-RU"/>
        </w:rPr>
      </w:pPr>
      <w:r w:rsidRPr="00DA1670">
        <w:rPr>
          <w:rFonts w:ascii="Times New Roman" w:eastAsia="Times New Roman" w:hAnsi="Times New Roman" w:cs="Times New Roman"/>
          <w:b/>
          <w:sz w:val="28"/>
          <w:szCs w:val="28"/>
          <w:lang w:eastAsia="ru-RU"/>
        </w:rPr>
        <w:t>2 период обучения (ДЕКАБРЬ, ЯНВАРЬ, ФЕВРАЛЬ).</w:t>
      </w:r>
    </w:p>
    <w:p w:rsidR="007A4D07" w:rsidRPr="00DA1670" w:rsidRDefault="007A4D07" w:rsidP="00F12F06">
      <w:pPr>
        <w:spacing w:after="0" w:line="240" w:lineRule="auto"/>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xml:space="preserve">Подгрупповые занятия. </w:t>
      </w:r>
    </w:p>
    <w:p w:rsidR="007A4D07" w:rsidRPr="00DA1670" w:rsidRDefault="007A4D07" w:rsidP="00F12F06">
      <w:pPr>
        <w:spacing w:after="0" w:line="240" w:lineRule="auto"/>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В неделю проводится 2 занятия по звукопроизношению и обучению грамоте, которые могут включать в себя лексико-грамматические игры и упражнения, а также задания на развитие связной речи (на усмотрение логопеда).</w:t>
      </w:r>
    </w:p>
    <w:p w:rsidR="007A4D07" w:rsidRPr="00DA1670" w:rsidRDefault="007A4D07" w:rsidP="00F12F06">
      <w:pPr>
        <w:spacing w:after="0" w:line="240" w:lineRule="auto"/>
        <w:rPr>
          <w:rFonts w:ascii="Times New Roman" w:eastAsia="Times New Roman" w:hAnsi="Times New Roman" w:cs="Times New Roman"/>
          <w:b/>
          <w:sz w:val="28"/>
          <w:szCs w:val="28"/>
          <w:lang w:eastAsia="ru-RU"/>
        </w:rPr>
      </w:pPr>
      <w:r w:rsidRPr="00DA1670">
        <w:rPr>
          <w:rFonts w:ascii="Times New Roman" w:eastAsia="Times New Roman" w:hAnsi="Times New Roman" w:cs="Times New Roman"/>
          <w:b/>
          <w:sz w:val="28"/>
          <w:szCs w:val="28"/>
          <w:lang w:eastAsia="ru-RU"/>
        </w:rPr>
        <w:t>3 период обучения (март, апрель, май).</w:t>
      </w:r>
    </w:p>
    <w:p w:rsidR="007A4D07" w:rsidRPr="00DA1670" w:rsidRDefault="007A4D07" w:rsidP="00F12F06">
      <w:pPr>
        <w:spacing w:after="0" w:line="240" w:lineRule="auto"/>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xml:space="preserve">Подгрупповые занятия. </w:t>
      </w:r>
    </w:p>
    <w:p w:rsidR="007A4D07" w:rsidRPr="00DA1670" w:rsidRDefault="007A4D07" w:rsidP="00F12F06">
      <w:pPr>
        <w:spacing w:after="0" w:line="240" w:lineRule="auto"/>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В неделю проводится 2 занятия по звукопроизношению и обучению грамоте, которые могут включать в себя лексико-грамматические игры и упражнения, а также задания на развитие связной речи (на усмотрение логопеда).</w:t>
      </w:r>
    </w:p>
    <w:p w:rsidR="007A4D07" w:rsidRPr="00DA1670" w:rsidRDefault="007A4D07" w:rsidP="00F12F06">
      <w:pPr>
        <w:spacing w:after="0" w:line="240" w:lineRule="auto"/>
        <w:rPr>
          <w:rFonts w:ascii="Times New Roman" w:eastAsia="Times New Roman" w:hAnsi="Times New Roman" w:cs="Times New Roman"/>
          <w:sz w:val="28"/>
          <w:szCs w:val="28"/>
          <w:lang w:eastAsia="ru-RU"/>
        </w:rPr>
      </w:pPr>
    </w:p>
    <w:p w:rsidR="007A4D07" w:rsidRPr="007A4D07" w:rsidRDefault="007A4D07" w:rsidP="00F12F06">
      <w:pPr>
        <w:spacing w:after="0" w:line="240" w:lineRule="auto"/>
        <w:rPr>
          <w:rFonts w:ascii="Times New Roman" w:eastAsia="Times New Roman" w:hAnsi="Times New Roman" w:cs="Times New Roman"/>
          <w:sz w:val="24"/>
          <w:szCs w:val="24"/>
          <w:lang w:eastAsia="ru-RU"/>
        </w:rPr>
      </w:pPr>
    </w:p>
    <w:tbl>
      <w:tblPr>
        <w:tblStyle w:val="11"/>
        <w:tblW w:w="5005" w:type="pct"/>
        <w:tblLayout w:type="fixed"/>
        <w:tblLook w:val="0000"/>
      </w:tblPr>
      <w:tblGrid>
        <w:gridCol w:w="444"/>
        <w:gridCol w:w="896"/>
        <w:gridCol w:w="896"/>
        <w:gridCol w:w="1685"/>
        <w:gridCol w:w="5661"/>
      </w:tblGrid>
      <w:tr w:rsidR="007A4D07" w:rsidRPr="007A4D07" w:rsidTr="007A4D07">
        <w:tc>
          <w:tcPr>
            <w:tcW w:w="231"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b/>
                <w:bCs/>
                <w:sz w:val="24"/>
                <w:szCs w:val="24"/>
                <w:lang w:eastAsia="ru-RU"/>
              </w:rPr>
              <w:t>месяц</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b/>
                <w:bCs/>
                <w:sz w:val="24"/>
                <w:szCs w:val="24"/>
                <w:lang w:eastAsia="ru-RU"/>
              </w:rPr>
              <w:t>неделя</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b/>
                <w:bCs/>
                <w:sz w:val="24"/>
                <w:szCs w:val="24"/>
                <w:lang w:eastAsia="ru-RU"/>
              </w:rPr>
              <w:t>Кол-во занят.</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b/>
                <w:bCs/>
                <w:sz w:val="24"/>
                <w:szCs w:val="24"/>
                <w:lang w:eastAsia="ru-RU"/>
              </w:rPr>
              <w:t>Тема занятия</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b/>
                <w:bCs/>
                <w:sz w:val="24"/>
                <w:szCs w:val="24"/>
                <w:lang w:eastAsia="ru-RU"/>
              </w:rPr>
              <w:t>Навыки овладения звуковым анализом и синтезом и обучение грамоте</w:t>
            </w:r>
          </w:p>
        </w:tc>
      </w:tr>
      <w:tr w:rsidR="007A4D07" w:rsidRPr="007A4D07" w:rsidTr="007A4D07">
        <w:trPr>
          <w:trHeight w:val="188"/>
        </w:trPr>
        <w:tc>
          <w:tcPr>
            <w:tcW w:w="231" w:type="pct"/>
            <w:vMerge w:val="restart"/>
            <w:textDirection w:val="btLr"/>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b/>
                <w:bCs/>
                <w:sz w:val="24"/>
                <w:szCs w:val="24"/>
                <w:lang w:eastAsia="ru-RU"/>
              </w:rPr>
              <w:t xml:space="preserve">     Сентябрь </w:t>
            </w: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III</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А</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Дать понятия "звук", "гласный звук".                                                                                                     Учить выделять звук в ряду других гласных звуков и в ударной позиции из начала слов.                                                                                                                              Развивать речевой слух.</w:t>
            </w:r>
          </w:p>
        </w:tc>
      </w:tr>
      <w:tr w:rsidR="007A4D07" w:rsidRPr="007A4D07" w:rsidTr="007A4D07">
        <w:trPr>
          <w:trHeight w:val="187"/>
        </w:trPr>
        <w:tc>
          <w:tcPr>
            <w:tcW w:w="231" w:type="pct"/>
            <w:vMerge/>
            <w:textDirection w:val="btLr"/>
          </w:tcPr>
          <w:p w:rsidR="007A4D07" w:rsidRPr="007A4D07" w:rsidRDefault="007A4D07" w:rsidP="00F12F06">
            <w:pPr>
              <w:rPr>
                <w:rFonts w:ascii="Times New Roman" w:eastAsia="Times New Roman" w:hAnsi="Times New Roman" w:cs="Times New Roman"/>
                <w:b/>
                <w:bCs/>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А</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Умение придумывать слова с заданным звуком. Дать понятие "буква". Учить различать понятия "звук", "буква"            Познакомить с буквой А. Чтение и письмо букв А, а.</w:t>
            </w:r>
          </w:p>
        </w:tc>
      </w:tr>
      <w:tr w:rsidR="007A4D07" w:rsidRPr="007A4D07" w:rsidTr="007A4D07">
        <w:trPr>
          <w:trHeight w:val="300"/>
        </w:trPr>
        <w:tc>
          <w:tcPr>
            <w:tcW w:w="231" w:type="pct"/>
            <w:vMerge/>
            <w:textDirection w:val="btLr"/>
          </w:tcPr>
          <w:p w:rsidR="007A4D07" w:rsidRPr="007A4D07" w:rsidRDefault="007A4D07" w:rsidP="00F12F06">
            <w:pPr>
              <w:rPr>
                <w:rFonts w:ascii="Times New Roman" w:eastAsia="Times New Roman" w:hAnsi="Times New Roman" w:cs="Times New Roman"/>
                <w:b/>
                <w:bCs/>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IV</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У</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Выделение звука “У” из ряда гласных звуков, слогов, из начала и конца слова в ударной позиции. Знакомство с буквой “У”. Понятие “звук” и “буква”. Чтение и письмо букв У, у.</w:t>
            </w:r>
          </w:p>
        </w:tc>
      </w:tr>
      <w:tr w:rsidR="007A4D07" w:rsidRPr="007A4D07" w:rsidTr="007A4D07">
        <w:trPr>
          <w:trHeight w:val="300"/>
        </w:trPr>
        <w:tc>
          <w:tcPr>
            <w:tcW w:w="231" w:type="pct"/>
            <w:vMerge/>
            <w:textDirection w:val="btLr"/>
          </w:tcPr>
          <w:p w:rsidR="007A4D07" w:rsidRPr="007A4D07" w:rsidRDefault="007A4D07" w:rsidP="00F12F06">
            <w:pPr>
              <w:rPr>
                <w:rFonts w:ascii="Times New Roman" w:eastAsia="Times New Roman" w:hAnsi="Times New Roman" w:cs="Times New Roman"/>
                <w:b/>
                <w:bCs/>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и  буквы “А”, “У”</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Звуковой анализ слов Ау, Уа. Соотнесение слова и схемы. Составление из букв разрезной азбуки, чтение и письмо слов Ау, Уа.</w:t>
            </w:r>
          </w:p>
        </w:tc>
      </w:tr>
      <w:tr w:rsidR="007A4D07" w:rsidRPr="007A4D07" w:rsidTr="007A4D07">
        <w:trPr>
          <w:trHeight w:val="799"/>
        </w:trPr>
        <w:tc>
          <w:tcPr>
            <w:tcW w:w="231" w:type="pct"/>
            <w:vMerge w:val="restart"/>
            <w:textDirection w:val="btLr"/>
          </w:tcPr>
          <w:p w:rsidR="007A4D07" w:rsidRPr="007A4D07" w:rsidRDefault="007A4D07" w:rsidP="00F12F06">
            <w:pPr>
              <w:rPr>
                <w:rFonts w:ascii="Times New Roman" w:eastAsia="Times New Roman" w:hAnsi="Times New Roman" w:cs="Times New Roman"/>
                <w:b/>
                <w:sz w:val="24"/>
                <w:szCs w:val="24"/>
                <w:lang w:eastAsia="ru-RU"/>
              </w:rPr>
            </w:pPr>
            <w:r w:rsidRPr="007A4D07">
              <w:rPr>
                <w:rFonts w:ascii="Times New Roman" w:eastAsia="Times New Roman" w:hAnsi="Times New Roman" w:cs="Times New Roman"/>
                <w:b/>
                <w:sz w:val="24"/>
                <w:szCs w:val="24"/>
                <w:lang w:eastAsia="ru-RU"/>
              </w:rPr>
              <w:t>октябрь</w:t>
            </w: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w:t>
            </w:r>
            <w:r w:rsidRPr="007A4D07">
              <w:rPr>
                <w:rFonts w:ascii="Times New Roman" w:eastAsia="Times New Roman" w:hAnsi="Times New Roman" w:cs="Times New Roman"/>
                <w:b/>
                <w:bCs/>
                <w:sz w:val="24"/>
                <w:szCs w:val="24"/>
                <w:lang w:eastAsia="ru-RU"/>
              </w:rPr>
              <w:t>И</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Закрепить понятие "гласный звук".                                             Упражнять в воспроизведении звуковых рядов из двух, трех гласных звуков. Учить анализировать ряд из трех гласных. </w:t>
            </w:r>
          </w:p>
        </w:tc>
      </w:tr>
      <w:tr w:rsidR="007A4D07" w:rsidRPr="007A4D07" w:rsidTr="007A4D07">
        <w:trPr>
          <w:trHeight w:val="758"/>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       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И</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И. Соотнесение слова и схемы. Составление из букв разрезной азбуки, чтение и письмо ряда гласных</w:t>
            </w:r>
          </w:p>
        </w:tc>
      </w:tr>
      <w:tr w:rsidR="007A4D07" w:rsidRPr="007A4D07" w:rsidTr="007A4D07">
        <w:trPr>
          <w:trHeight w:val="338"/>
        </w:trPr>
        <w:tc>
          <w:tcPr>
            <w:tcW w:w="231" w:type="pct"/>
            <w:vMerge/>
            <w:textDirection w:val="btLr"/>
          </w:tcPr>
          <w:p w:rsidR="007A4D07" w:rsidRPr="007A4D07" w:rsidRDefault="007A4D07" w:rsidP="00F12F06">
            <w:pPr>
              <w:rPr>
                <w:rFonts w:ascii="Times New Roman" w:eastAsia="Times New Roman" w:hAnsi="Times New Roman" w:cs="Times New Roman"/>
                <w:b/>
                <w:bCs/>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II</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“П, пь”</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Уточнить артикуляцию звуков П, Пь. Дать понятие "согласный звук", "твердый согласный", "мягкий согласный".                  Упражнять в произнесении </w:t>
            </w:r>
            <w:r w:rsidRPr="007A4D07">
              <w:rPr>
                <w:rFonts w:ascii="Times New Roman" w:eastAsia="Times New Roman" w:hAnsi="Times New Roman" w:cs="Times New Roman"/>
                <w:sz w:val="24"/>
                <w:szCs w:val="24"/>
                <w:lang w:eastAsia="ru-RU"/>
              </w:rPr>
              <w:lastRenderedPageBreak/>
              <w:t>слогов и слов с этими звуками.                                                                                                 Учить анализировать обратный слог типа АП, выделять последний согласный в слове.</w:t>
            </w:r>
          </w:p>
        </w:tc>
      </w:tr>
      <w:tr w:rsidR="007A4D07" w:rsidRPr="007A4D07" w:rsidTr="007A4D07">
        <w:trPr>
          <w:trHeight w:val="337"/>
        </w:trPr>
        <w:tc>
          <w:tcPr>
            <w:tcW w:w="231" w:type="pct"/>
            <w:vMerge/>
            <w:textDirection w:val="btLr"/>
          </w:tcPr>
          <w:p w:rsidR="007A4D07" w:rsidRPr="007A4D07" w:rsidRDefault="007A4D07" w:rsidP="00F12F06">
            <w:pPr>
              <w:rPr>
                <w:rFonts w:ascii="Times New Roman" w:eastAsia="Times New Roman" w:hAnsi="Times New Roman" w:cs="Times New Roman"/>
                <w:b/>
                <w:bCs/>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П</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П. Упражнять в анализе чтении и написании слогов, состоящих из гласного и согласного звуков АП, УП, ИП. Учить дифференцировать понятия «буква», «слог».</w:t>
            </w:r>
          </w:p>
        </w:tc>
      </w:tr>
      <w:tr w:rsidR="007A4D07" w:rsidRPr="007A4D07" w:rsidTr="007A4D07">
        <w:trPr>
          <w:trHeight w:val="285"/>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III</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Т-Ть</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Уточнить артикуляцию звуков Т, Ть. Учить различать звуки П - Т . Упражнять в анализе артикуляции и в характеристике звуков П, Т, воспроизведении слоговых рядов.                                                                                                                                            Закрепить понятия "согласный звук".     </w:t>
            </w:r>
          </w:p>
        </w:tc>
      </w:tr>
      <w:tr w:rsidR="007A4D07" w:rsidRPr="007A4D07" w:rsidTr="007A4D07">
        <w:trPr>
          <w:trHeight w:val="285"/>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Т</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Т. Учить анализу и синтезу слогов типа  АТ. Учить выделять начальный и конечный согласный из слова, преобразовывать слоги путем замены букв. Упражнять в чтении, письме слогов типа  АТ</w:t>
            </w:r>
          </w:p>
        </w:tc>
      </w:tr>
      <w:tr w:rsidR="007A4D07" w:rsidRPr="007A4D07" w:rsidTr="007A4D07">
        <w:trPr>
          <w:trHeight w:val="135"/>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IV</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К-Кь</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Уточнить артикуляцию звуков К, Кь. Учить различать звуки П, Т, К. Упражнять в анализе артикуляции звуков.                                 Упражнять в воспроизведении слоговых рядов типа ПА-ТА-КА.</w:t>
            </w:r>
          </w:p>
        </w:tc>
      </w:tr>
      <w:tr w:rsidR="007A4D07" w:rsidRPr="007A4D07" w:rsidTr="007A4D07">
        <w:trPr>
          <w:trHeight w:val="135"/>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К</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Познакомить с буквой К. Учить анализу и синтезу слогов типа АК. Учить выделять начальный и конечный согласный из слова.  Учить преобразовывать слоги путем замены букв.                                                                                 Учить преобразовывать обратные слоги в прямые.  </w:t>
            </w:r>
          </w:p>
        </w:tc>
      </w:tr>
      <w:tr w:rsidR="007A4D07" w:rsidRPr="007A4D07" w:rsidTr="007A4D07">
        <w:trPr>
          <w:trHeight w:val="375"/>
        </w:trPr>
        <w:tc>
          <w:tcPr>
            <w:tcW w:w="231" w:type="pct"/>
            <w:vMerge w:val="restart"/>
            <w:textDirection w:val="btLr"/>
          </w:tcPr>
          <w:p w:rsidR="007A4D07" w:rsidRPr="007A4D07" w:rsidRDefault="007A4D07" w:rsidP="00F12F06">
            <w:pPr>
              <w:rPr>
                <w:rFonts w:ascii="Times New Roman" w:eastAsia="Times New Roman" w:hAnsi="Times New Roman" w:cs="Times New Roman"/>
                <w:b/>
                <w:bCs/>
                <w:sz w:val="24"/>
                <w:szCs w:val="24"/>
                <w:lang w:eastAsia="ru-RU"/>
              </w:rPr>
            </w:pPr>
            <w:r w:rsidRPr="007A4D07">
              <w:rPr>
                <w:rFonts w:ascii="Times New Roman" w:eastAsia="Times New Roman" w:hAnsi="Times New Roman" w:cs="Times New Roman"/>
                <w:b/>
                <w:bCs/>
                <w:sz w:val="24"/>
                <w:szCs w:val="24"/>
                <w:lang w:eastAsia="ru-RU"/>
              </w:rPr>
              <w:t xml:space="preserve">Ноябрь            </w:t>
            </w: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I</w:t>
            </w:r>
          </w:p>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О </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Уточнить артикуляцию звука "о. Упражнять в четком произнесении пройденных гласных звуков А, О, У, И. Учить различать гласные по беззвучной артикуляции.  Учить узнавать гласные в середине слова.  Закрепить понятия "гласный звук", "согласный звук".                                                                                                                                                  </w:t>
            </w:r>
          </w:p>
        </w:tc>
      </w:tr>
      <w:tr w:rsidR="007A4D07" w:rsidRPr="007A4D07" w:rsidTr="007A4D07">
        <w:trPr>
          <w:trHeight w:val="375"/>
        </w:trPr>
        <w:tc>
          <w:tcPr>
            <w:tcW w:w="231" w:type="pct"/>
            <w:vMerge/>
            <w:textDirection w:val="btLr"/>
          </w:tcPr>
          <w:p w:rsidR="007A4D07" w:rsidRPr="007A4D07" w:rsidRDefault="007A4D07" w:rsidP="00F12F06">
            <w:pPr>
              <w:rPr>
                <w:rFonts w:ascii="Times New Roman" w:eastAsia="Times New Roman" w:hAnsi="Times New Roman" w:cs="Times New Roman"/>
                <w:b/>
                <w:bCs/>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О</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О. Упражнять в выделении гласного из положения после согласного. Упражнять в выкладывании, преобразовании, письме, чтении слогов типа ОП.</w:t>
            </w:r>
          </w:p>
        </w:tc>
      </w:tr>
      <w:tr w:rsidR="007A4D07" w:rsidRPr="007A4D07" w:rsidTr="007A4D07">
        <w:trPr>
          <w:trHeight w:val="353"/>
        </w:trPr>
        <w:tc>
          <w:tcPr>
            <w:tcW w:w="231" w:type="pct"/>
            <w:vMerge/>
          </w:tcPr>
          <w:p w:rsidR="007A4D07" w:rsidRPr="007A4D07" w:rsidRDefault="007A4D07" w:rsidP="00F12F06">
            <w:pPr>
              <w:rPr>
                <w:rFonts w:ascii="Times New Roman" w:eastAsia="Times New Roman" w:hAnsi="Times New Roman" w:cs="Times New Roman"/>
                <w:b/>
                <w:bCs/>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II </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1 </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Х-Хь</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Упражнять в правильном произнесении звуков Х, Хь.                                                                                         Учить различать звуки Х, Хь, К, Кь, употреблять их в словах, предложениях. Упражнять в преобразовании обратных слогов, заменяя согласный звук.                                                                 </w:t>
            </w:r>
          </w:p>
        </w:tc>
      </w:tr>
      <w:tr w:rsidR="007A4D07" w:rsidRPr="007A4D07" w:rsidTr="007A4D07">
        <w:trPr>
          <w:trHeight w:val="352"/>
        </w:trPr>
        <w:tc>
          <w:tcPr>
            <w:tcW w:w="231" w:type="pct"/>
            <w:vMerge/>
          </w:tcPr>
          <w:p w:rsidR="007A4D07" w:rsidRPr="007A4D07" w:rsidRDefault="007A4D07" w:rsidP="00F12F06">
            <w:pPr>
              <w:rPr>
                <w:rFonts w:ascii="Times New Roman" w:eastAsia="Times New Roman" w:hAnsi="Times New Roman" w:cs="Times New Roman"/>
                <w:b/>
                <w:bCs/>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Х</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Х. Закрепить навык анализа и синтеза прямых слогов. Упражнять в чтении выкладывании, преобразовании прямых слогов. Учить анализировать звуковой состав слов типа "кот".                                                                                                                                                          Учить дифференцировать понятия «слог», «слово»</w:t>
            </w:r>
          </w:p>
        </w:tc>
      </w:tr>
      <w:tr w:rsidR="007A4D07" w:rsidRPr="007A4D07" w:rsidTr="007A4D07">
        <w:trPr>
          <w:trHeight w:val="368"/>
        </w:trPr>
        <w:tc>
          <w:tcPr>
            <w:tcW w:w="231" w:type="pct"/>
            <w:vMerge/>
          </w:tcPr>
          <w:p w:rsidR="007A4D07" w:rsidRPr="007A4D07" w:rsidRDefault="007A4D07" w:rsidP="00F12F06">
            <w:pPr>
              <w:rPr>
                <w:rFonts w:ascii="Times New Roman" w:eastAsia="Times New Roman" w:hAnsi="Times New Roman" w:cs="Times New Roman"/>
                <w:b/>
                <w:bCs/>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III</w:t>
            </w:r>
          </w:p>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Ы</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Уточнить артикуляцию звука "ы". Упражнять в выделении звука "ы" из середины и конца слов.                                                                                                                .Закрепить правильное произношение слогов и слов с мягкими и твердыми согласными.</w:t>
            </w:r>
          </w:p>
        </w:tc>
      </w:tr>
      <w:tr w:rsidR="007A4D07" w:rsidRPr="007A4D07" w:rsidTr="007A4D07">
        <w:trPr>
          <w:trHeight w:val="367"/>
        </w:trPr>
        <w:tc>
          <w:tcPr>
            <w:tcW w:w="231" w:type="pct"/>
            <w:vMerge/>
          </w:tcPr>
          <w:p w:rsidR="007A4D07" w:rsidRPr="007A4D07" w:rsidRDefault="007A4D07" w:rsidP="00F12F06">
            <w:pPr>
              <w:rPr>
                <w:rFonts w:ascii="Times New Roman" w:eastAsia="Times New Roman" w:hAnsi="Times New Roman" w:cs="Times New Roman"/>
                <w:b/>
                <w:bCs/>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Звук и буква </w:t>
            </w:r>
            <w:r w:rsidRPr="007A4D07">
              <w:rPr>
                <w:rFonts w:ascii="Times New Roman" w:eastAsia="Times New Roman" w:hAnsi="Times New Roman" w:cs="Times New Roman"/>
                <w:sz w:val="24"/>
                <w:szCs w:val="24"/>
                <w:lang w:eastAsia="ru-RU"/>
              </w:rPr>
              <w:lastRenderedPageBreak/>
              <w:t>“Ы”</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lastRenderedPageBreak/>
              <w:t xml:space="preserve">Познакомить с буквой Ы. Обозначение буквой звука </w:t>
            </w:r>
            <w:r w:rsidRPr="007A4D07">
              <w:rPr>
                <w:rFonts w:ascii="Times New Roman" w:eastAsia="Times New Roman" w:hAnsi="Times New Roman" w:cs="Times New Roman"/>
                <w:sz w:val="24"/>
                <w:szCs w:val="24"/>
                <w:lang w:eastAsia="ru-RU"/>
              </w:rPr>
              <w:lastRenderedPageBreak/>
              <w:t>“Ы” в схеме слова. Составление из букв, чтение и письмо ряда гласных.</w:t>
            </w:r>
          </w:p>
        </w:tc>
      </w:tr>
      <w:tr w:rsidR="007A4D07" w:rsidRPr="007A4D07" w:rsidTr="007A4D07">
        <w:trPr>
          <w:trHeight w:val="368"/>
        </w:trPr>
        <w:tc>
          <w:tcPr>
            <w:tcW w:w="231" w:type="pct"/>
            <w:vMerge/>
          </w:tcPr>
          <w:p w:rsidR="007A4D07" w:rsidRPr="007A4D07" w:rsidRDefault="007A4D07" w:rsidP="00F12F06">
            <w:pPr>
              <w:rPr>
                <w:rFonts w:ascii="Times New Roman" w:eastAsia="Times New Roman" w:hAnsi="Times New Roman" w:cs="Times New Roman"/>
                <w:b/>
                <w:bCs/>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IV</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М-Мь</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Уточнить артикуляцию звуков М, Мь. Упражнять в произнесении звуков М, Мь в слогах, словах, предложениях.                                                                                                         Продолжать учить детей различать твердые и мягкие звуки.                                                             </w:t>
            </w:r>
          </w:p>
        </w:tc>
      </w:tr>
      <w:tr w:rsidR="007A4D07" w:rsidRPr="007A4D07" w:rsidTr="007A4D07">
        <w:trPr>
          <w:trHeight w:val="367"/>
        </w:trPr>
        <w:tc>
          <w:tcPr>
            <w:tcW w:w="231" w:type="pct"/>
            <w:vMerge/>
          </w:tcPr>
          <w:p w:rsidR="007A4D07" w:rsidRPr="007A4D07" w:rsidRDefault="007A4D07" w:rsidP="00F12F06">
            <w:pPr>
              <w:rPr>
                <w:rFonts w:ascii="Times New Roman" w:eastAsia="Times New Roman" w:hAnsi="Times New Roman" w:cs="Times New Roman"/>
                <w:b/>
                <w:bCs/>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бувка М</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М. Продолжать учить анализу и синтезу слогов ГС, СГ. Упражнять в выделении начального и конечного согласного из слова, в преобразовании слогов путем замены букв, в чтении слогов типа АМ, слов типа МАК.</w:t>
            </w:r>
          </w:p>
        </w:tc>
      </w:tr>
      <w:tr w:rsidR="007A4D07" w:rsidRPr="007A4D07" w:rsidTr="007A4D07">
        <w:trPr>
          <w:trHeight w:val="135"/>
        </w:trPr>
        <w:tc>
          <w:tcPr>
            <w:tcW w:w="231" w:type="pct"/>
            <w:vMerge w:val="restart"/>
            <w:textDirection w:val="btLr"/>
          </w:tcPr>
          <w:p w:rsidR="007A4D07" w:rsidRPr="007A4D07" w:rsidRDefault="007A4D07" w:rsidP="00F12F06">
            <w:pPr>
              <w:rPr>
                <w:rFonts w:ascii="Times New Roman" w:eastAsia="Times New Roman" w:hAnsi="Times New Roman" w:cs="Times New Roman"/>
                <w:b/>
                <w:sz w:val="24"/>
                <w:szCs w:val="24"/>
                <w:lang w:eastAsia="ru-RU"/>
              </w:rPr>
            </w:pPr>
            <w:r w:rsidRPr="007A4D07">
              <w:rPr>
                <w:rFonts w:ascii="Times New Roman" w:eastAsia="Times New Roman" w:hAnsi="Times New Roman" w:cs="Times New Roman"/>
                <w:b/>
                <w:sz w:val="24"/>
                <w:szCs w:val="24"/>
                <w:lang w:eastAsia="ru-RU"/>
              </w:rPr>
              <w:t>Декабрь</w:t>
            </w: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p w:rsidR="007A4D07" w:rsidRPr="007A4D07" w:rsidRDefault="007A4D07" w:rsidP="00F12F06">
            <w:pPr>
              <w:rPr>
                <w:rFonts w:ascii="Times New Roman" w:eastAsia="Times New Roman" w:hAnsi="Times New Roman" w:cs="Times New Roman"/>
                <w:b/>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С-Сь</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Закрепить правильное произношение звука "с" изолированно, в слогах, словах, предложениях. Научить выделять "с" на фоне звуков Ц, З, Ш. Упражнять в различении звуков С, Сь.                                                                                            </w:t>
            </w:r>
          </w:p>
        </w:tc>
      </w:tr>
      <w:tr w:rsidR="007A4D07" w:rsidRPr="007A4D07" w:rsidTr="007A4D07">
        <w:trPr>
          <w:trHeight w:val="135"/>
        </w:trPr>
        <w:tc>
          <w:tcPr>
            <w:tcW w:w="231" w:type="pct"/>
            <w:vMerge/>
            <w:textDirection w:val="btLr"/>
          </w:tcPr>
          <w:p w:rsidR="007A4D07" w:rsidRPr="007A4D07" w:rsidRDefault="007A4D07" w:rsidP="00F12F06">
            <w:pPr>
              <w:rPr>
                <w:rFonts w:ascii="Times New Roman" w:eastAsia="Times New Roman" w:hAnsi="Times New Roman" w:cs="Times New Roman"/>
                <w:b/>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С</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С. Закрепить навык чтения прямых слогов типа СА, слов типа СУП. Упражнять в анализе, синтезе и чтении слогов типа СА, слов типа «Сом», «Сук»                                         Учить составлять схемы слов типа СУП, СОК.</w:t>
            </w:r>
          </w:p>
        </w:tc>
      </w:tr>
      <w:tr w:rsidR="007A4D07" w:rsidRPr="007A4D07" w:rsidTr="007A4D07">
        <w:trPr>
          <w:trHeight w:val="135"/>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II </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Н-Нь</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Уточнить артикуляцию звука "н". Закрепить понятия "согласный мягкий", "согласный твердый".                                                          Упражнять в назывании слов с этими звуками в начале, в середине слова.</w:t>
            </w:r>
          </w:p>
        </w:tc>
      </w:tr>
      <w:tr w:rsidR="007A4D07" w:rsidRPr="007A4D07" w:rsidTr="007A4D07">
        <w:trPr>
          <w:trHeight w:val="135"/>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Н</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Упражнять в чтении и делении слов на слоги. Учить составлять схемы двусложных слов типа  СИМА НИНА, НАТА. Познакомить с буквой Н, упражнять в выкладывании прямых и обратных слогов, слов с этой буквой и их чтении. Учить выделять ударный гласный</w:t>
            </w:r>
          </w:p>
        </w:tc>
      </w:tr>
      <w:tr w:rsidR="007A4D07" w:rsidRPr="007A4D07" w:rsidTr="007A4D07">
        <w:trPr>
          <w:trHeight w:val="135"/>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III</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З-Зь</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Уточнить артикуляцию звука "з". Учить различать и правильно произносить звуки З и С, Зь и Сь.  Дать понятие "звонкий согласный", "глухой согласный".                                                                                                                                                                                                                                            Упражнять в назывании слов со звуками "з", "зь"</w:t>
            </w:r>
          </w:p>
        </w:tc>
      </w:tr>
      <w:tr w:rsidR="007A4D07" w:rsidRPr="007A4D07" w:rsidTr="007A4D07">
        <w:trPr>
          <w:trHeight w:val="135"/>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З</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З. Упражнять в анализе слов типа «козы», «зима», "зонт" в выкладывании и чтении слогов и слов с этой буквой. Упражнять в выделении ударного гласного, в подборе слов по заданной схеме</w:t>
            </w:r>
          </w:p>
        </w:tc>
      </w:tr>
      <w:tr w:rsidR="007A4D07" w:rsidRPr="007A4D07" w:rsidTr="007A4D07">
        <w:trPr>
          <w:trHeight w:val="623"/>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IV </w:t>
            </w:r>
          </w:p>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w:t>
            </w:r>
          </w:p>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w:t>
            </w:r>
          </w:p>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Б-Бь</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Уточнить артикуляцию звуков Б, Бь.  Учить различать и сравнивать звуки Б, П по артикуляции и звучанию.                                                  Упражнять в назывании слов с этими звуками в начале, середине слова. Упражнять в воспроизведении рядов их 3-4 слов с этими звуками.</w:t>
            </w:r>
          </w:p>
        </w:tc>
      </w:tr>
      <w:tr w:rsidR="007A4D07" w:rsidRPr="007A4D07" w:rsidTr="007A4D07">
        <w:trPr>
          <w:trHeight w:val="622"/>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Б</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Б. Закрепить навык чтения и анализа односложных и двусложных слов, составления схем слов типа  «бак», "бант", "бинт"</w:t>
            </w:r>
          </w:p>
        </w:tc>
      </w:tr>
      <w:tr w:rsidR="007A4D07" w:rsidRPr="007A4D07" w:rsidTr="007A4D07">
        <w:trPr>
          <w:trHeight w:val="636"/>
        </w:trPr>
        <w:tc>
          <w:tcPr>
            <w:tcW w:w="231" w:type="pct"/>
            <w:vMerge w:val="restart"/>
            <w:textDirection w:val="btLr"/>
          </w:tcPr>
          <w:p w:rsidR="007A4D07" w:rsidRPr="007A4D07" w:rsidRDefault="007A4D07" w:rsidP="00F12F06">
            <w:pPr>
              <w:rPr>
                <w:rFonts w:ascii="Times New Roman" w:eastAsia="Times New Roman" w:hAnsi="Times New Roman" w:cs="Times New Roman"/>
                <w:b/>
                <w:sz w:val="24"/>
                <w:szCs w:val="24"/>
                <w:lang w:eastAsia="ru-RU"/>
              </w:rPr>
            </w:pPr>
            <w:r w:rsidRPr="007A4D07">
              <w:rPr>
                <w:rFonts w:ascii="Times New Roman" w:eastAsia="Times New Roman" w:hAnsi="Times New Roman" w:cs="Times New Roman"/>
                <w:b/>
                <w:sz w:val="24"/>
                <w:szCs w:val="24"/>
                <w:lang w:eastAsia="ru-RU"/>
              </w:rPr>
              <w:t>январь</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I</w:t>
            </w:r>
          </w:p>
          <w:p w:rsidR="007A4D07" w:rsidRPr="007A4D07" w:rsidRDefault="007A4D07" w:rsidP="00F12F06">
            <w:pPr>
              <w:rPr>
                <w:rFonts w:ascii="Times New Roman" w:eastAsia="Times New Roman" w:hAnsi="Times New Roman" w:cs="Times New Roman"/>
                <w:sz w:val="24"/>
                <w:szCs w:val="24"/>
                <w:lang w:eastAsia="ru-RU"/>
              </w:rPr>
            </w:pPr>
          </w:p>
        </w:tc>
        <w:tc>
          <w:tcPr>
            <w:tcW w:w="4276" w:type="pct"/>
            <w:gridSpan w:val="3"/>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каникулы</w:t>
            </w:r>
          </w:p>
        </w:tc>
      </w:tr>
      <w:tr w:rsidR="007A4D07" w:rsidRPr="007A4D07" w:rsidTr="007A4D07">
        <w:trPr>
          <w:trHeight w:val="135"/>
        </w:trPr>
        <w:tc>
          <w:tcPr>
            <w:tcW w:w="231" w:type="pct"/>
            <w:vMerge/>
            <w:textDirection w:val="btLr"/>
          </w:tcPr>
          <w:p w:rsidR="007A4D07" w:rsidRPr="007A4D07" w:rsidRDefault="007A4D07" w:rsidP="00F12F06">
            <w:pPr>
              <w:rPr>
                <w:rFonts w:ascii="Times New Roman" w:eastAsia="Times New Roman" w:hAnsi="Times New Roman" w:cs="Times New Roman"/>
                <w:b/>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II</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В-Вь</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Уточнить артикуляцию звуков В, Вь. Учить различать и сравнивать звуки В, Вь по артикуляции </w:t>
            </w:r>
            <w:r w:rsidRPr="007A4D07">
              <w:rPr>
                <w:rFonts w:ascii="Times New Roman" w:eastAsia="Times New Roman" w:hAnsi="Times New Roman" w:cs="Times New Roman"/>
                <w:sz w:val="24"/>
                <w:szCs w:val="24"/>
                <w:lang w:eastAsia="ru-RU"/>
              </w:rPr>
              <w:lastRenderedPageBreak/>
              <w:t>и звучанию.                                                     Упражнять в назывании слов с этими звуками в начале, середине</w:t>
            </w:r>
          </w:p>
        </w:tc>
      </w:tr>
      <w:tr w:rsidR="007A4D07" w:rsidRPr="007A4D07" w:rsidTr="007A4D07">
        <w:trPr>
          <w:trHeight w:val="135"/>
        </w:trPr>
        <w:tc>
          <w:tcPr>
            <w:tcW w:w="231" w:type="pct"/>
            <w:vMerge/>
            <w:textDirection w:val="btLr"/>
          </w:tcPr>
          <w:p w:rsidR="007A4D07" w:rsidRPr="007A4D07" w:rsidRDefault="007A4D07" w:rsidP="00F12F06">
            <w:pPr>
              <w:rPr>
                <w:rFonts w:ascii="Times New Roman" w:eastAsia="Times New Roman" w:hAnsi="Times New Roman" w:cs="Times New Roman"/>
                <w:b/>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В</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Упражнять в анализе слов типа «вагон». Упражнять в чтении слов (Вова, вата, ваза, ива, Иван, совок, Ваня, Витя, Катя, Митя), предложений, коротких текстов. Познакомить с правилом написания большой буквы в именах людей и кличках животных.</w:t>
            </w:r>
          </w:p>
        </w:tc>
      </w:tr>
      <w:tr w:rsidR="007A4D07" w:rsidRPr="007A4D07" w:rsidTr="007A4D07">
        <w:trPr>
          <w:trHeight w:val="368"/>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III</w:t>
            </w:r>
          </w:p>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w:t>
            </w:r>
          </w:p>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Д-Дь</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Уточнить артикуляцию звуков. Учить различать звуки Т - Д.                                                Упражнять в анализе артикуляции и в характеристике этих звуков, в назывании слов с этими звуками.                                               Закрепить понятия "глухой согласный", "звонкий согласный".                                                  </w:t>
            </w:r>
          </w:p>
        </w:tc>
      </w:tr>
      <w:tr w:rsidR="007A4D07" w:rsidRPr="007A4D07" w:rsidTr="007A4D07">
        <w:trPr>
          <w:trHeight w:val="367"/>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Д</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Д. Упражнять в анализе и синтезе слов типа "квас", "звон". Упражнять в чтении и преобразовании слогов и слов ( дом, дым, дубы, вода, дыни, дядя, завод, садик, домик), предложений, коротких текстов</w:t>
            </w:r>
          </w:p>
        </w:tc>
      </w:tr>
      <w:tr w:rsidR="007A4D07" w:rsidRPr="007A4D07" w:rsidTr="007A4D07">
        <w:trPr>
          <w:trHeight w:val="368"/>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w:t>
            </w:r>
          </w:p>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IV</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Г-Гь</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Уточнить артикуляцию звуков. Учить различать звуки Г-Гь, Г-К, Гь-Кь. Упражнять в анализе артикуляции и характеристике этих звуков.</w:t>
            </w:r>
          </w:p>
        </w:tc>
      </w:tr>
      <w:tr w:rsidR="007A4D07" w:rsidRPr="007A4D07" w:rsidTr="007A4D07">
        <w:trPr>
          <w:trHeight w:val="367"/>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Г</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Г. Упражнять в анализе  слов типа "вагоны", в преобразовании слогов и слов. Упражнять в чтении и выкладывании слов, предложений, коротких текстов. Упражнять в делении предложений на слова.</w:t>
            </w:r>
          </w:p>
        </w:tc>
      </w:tr>
      <w:tr w:rsidR="007A4D07" w:rsidRPr="007A4D07" w:rsidTr="007A4D07">
        <w:trPr>
          <w:trHeight w:val="135"/>
        </w:trPr>
        <w:tc>
          <w:tcPr>
            <w:tcW w:w="231" w:type="pct"/>
            <w:vMerge w:val="restart"/>
            <w:textDirection w:val="btLr"/>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b/>
                <w:bCs/>
                <w:sz w:val="24"/>
                <w:szCs w:val="24"/>
                <w:lang w:eastAsia="ru-RU"/>
              </w:rPr>
              <w:t>февраль</w:t>
            </w: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Э</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Упражнять в четком произнесении пройденных гласных звуков.                                                                    Упражнять детей в сравнении звука Э с другими гласными, в выделении его из начала слова.                                                                                      Упражнять в назывании слов с данным звуком.  </w:t>
            </w:r>
          </w:p>
        </w:tc>
      </w:tr>
      <w:tr w:rsidR="007A4D07" w:rsidRPr="007A4D07" w:rsidTr="007A4D07">
        <w:trPr>
          <w:trHeight w:val="135"/>
        </w:trPr>
        <w:tc>
          <w:tcPr>
            <w:tcW w:w="231" w:type="pct"/>
            <w:vMerge/>
            <w:textDirection w:val="btLr"/>
          </w:tcPr>
          <w:p w:rsidR="007A4D07" w:rsidRPr="007A4D07" w:rsidRDefault="007A4D07" w:rsidP="00F12F06">
            <w:pPr>
              <w:rPr>
                <w:rFonts w:ascii="Times New Roman" w:eastAsia="Times New Roman" w:hAnsi="Times New Roman" w:cs="Times New Roman"/>
                <w:b/>
                <w:bCs/>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Буквы Э, Е</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буквами Э, Е. Упражнять в чтении и выкладывании слов, предложений, коротких текстов. Познакомить со значением буквы Е после мягких согласных. Закреплять навыки анализа звукового состава слова типа "эта", "дети"</w:t>
            </w:r>
          </w:p>
        </w:tc>
      </w:tr>
      <w:tr w:rsidR="007A4D07" w:rsidRPr="007A4D07" w:rsidTr="007A4D07">
        <w:trPr>
          <w:trHeight w:val="135"/>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II</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Ш</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Учить различать звуки С и Ш по артикуляции и на слух.                                                                               Упражнять в произнесении слоговых рядов, слов и предложений со звуками С и Ш                                                                  Упражнять в подборе слов и картинок с заданными звуками.</w:t>
            </w:r>
          </w:p>
        </w:tc>
      </w:tr>
      <w:tr w:rsidR="007A4D07" w:rsidRPr="007A4D07" w:rsidTr="007A4D07">
        <w:trPr>
          <w:trHeight w:val="135"/>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Буква Ш</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Ш, с правилом написания «ШИ». Упражнять в анализе и составлении двухсложных слов типа: "кошка", "мишка". Упражнять в преобразовании слов путем дополнения одного звука (каша – кашка, Миша – мишка)</w:t>
            </w:r>
          </w:p>
        </w:tc>
      </w:tr>
      <w:tr w:rsidR="007A4D07" w:rsidRPr="007A4D07" w:rsidTr="007A4D07">
        <w:trPr>
          <w:trHeight w:val="113"/>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III</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С-Ш</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Учить разлисать звуки С и Ш по артикуляции и на слух.                                                                               Упражнять в произнес. слоговых рядов, слов и </w:t>
            </w:r>
            <w:r w:rsidRPr="007A4D07">
              <w:rPr>
                <w:rFonts w:ascii="Times New Roman" w:eastAsia="Times New Roman" w:hAnsi="Times New Roman" w:cs="Times New Roman"/>
                <w:sz w:val="24"/>
                <w:szCs w:val="24"/>
                <w:lang w:eastAsia="ru-RU"/>
              </w:rPr>
              <w:lastRenderedPageBreak/>
              <w:t>предложений со зв С и Ш. Упражнять в подборе слов и картинок с заданными зв.</w:t>
            </w:r>
          </w:p>
        </w:tc>
      </w:tr>
      <w:tr w:rsidR="007A4D07" w:rsidRPr="007A4D07" w:rsidTr="007A4D07">
        <w:trPr>
          <w:trHeight w:val="112"/>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Буквы Я, Ё</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буквами Я, Ё. Упражнять в выкладывании  звуко - слоговых схем, чтении и печатании слов типа ТАНЯ. Упражнять в чтении слов типа «Яма», «Маяк». Упражнять в выделении ударного гласного. Познакомить с правилом "Большая буква в начале предложения".</w:t>
            </w:r>
          </w:p>
        </w:tc>
      </w:tr>
      <w:tr w:rsidR="007A4D07" w:rsidRPr="007A4D07" w:rsidTr="007A4D07">
        <w:trPr>
          <w:trHeight w:val="135"/>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IV </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Л-Ль</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Упражнять в правильном произнесении звуков Л, Ль в слогах, словах, предложениях.  Учить анализировать и сравнивать артикуляцию этих звуков. Упражнять в назывании слов и подборе картинок на заданный звук Л, Ль.</w:t>
            </w:r>
          </w:p>
        </w:tc>
      </w:tr>
      <w:tr w:rsidR="007A4D07" w:rsidRPr="007A4D07" w:rsidTr="007A4D07">
        <w:trPr>
          <w:trHeight w:val="135"/>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Л</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детей с буквой Л. Упражнять в звуко-слоговом анализе и синтезе  слов типа: "стул" , "волк" , "плита". "плот" , "волки" , "палка" с выкладыванием графических схем. Закреплять навык чтения и печатания слов и простых предложений.</w:t>
            </w:r>
          </w:p>
        </w:tc>
      </w:tr>
      <w:tr w:rsidR="007A4D07" w:rsidRPr="007A4D07" w:rsidTr="007A4D07">
        <w:trPr>
          <w:trHeight w:val="135"/>
        </w:trPr>
        <w:tc>
          <w:tcPr>
            <w:tcW w:w="231" w:type="pct"/>
            <w:vMerge w:val="restart"/>
            <w:textDirection w:val="btLr"/>
          </w:tcPr>
          <w:p w:rsidR="007A4D07" w:rsidRPr="007A4D07" w:rsidRDefault="007A4D07" w:rsidP="00F12F06">
            <w:pPr>
              <w:rPr>
                <w:rFonts w:ascii="Times New Roman" w:eastAsia="Times New Roman" w:hAnsi="Times New Roman" w:cs="Times New Roman"/>
                <w:b/>
                <w:sz w:val="24"/>
                <w:szCs w:val="24"/>
                <w:lang w:eastAsia="ru-RU"/>
              </w:rPr>
            </w:pPr>
            <w:r w:rsidRPr="007A4D07">
              <w:rPr>
                <w:rFonts w:ascii="Times New Roman" w:eastAsia="Times New Roman" w:hAnsi="Times New Roman" w:cs="Times New Roman"/>
                <w:b/>
                <w:sz w:val="24"/>
                <w:szCs w:val="24"/>
                <w:lang w:eastAsia="ru-RU"/>
              </w:rPr>
              <w:t>март</w:t>
            </w: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 </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Р-Рь</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Закреплять правильное произношение звуков Р, Рь                                     Упражнять в сравнительном анализе артикуляции этих звуков.                                                      Упражнять в подборе слов и картинок с данными звуками.</w:t>
            </w:r>
          </w:p>
        </w:tc>
      </w:tr>
      <w:tr w:rsidR="007A4D07" w:rsidRPr="007A4D07" w:rsidTr="007A4D07">
        <w:trPr>
          <w:trHeight w:val="135"/>
        </w:trPr>
        <w:tc>
          <w:tcPr>
            <w:tcW w:w="231" w:type="pct"/>
            <w:vMerge/>
            <w:textDirection w:val="btLr"/>
          </w:tcPr>
          <w:p w:rsidR="007A4D07" w:rsidRPr="007A4D07" w:rsidRDefault="007A4D07" w:rsidP="00F12F06">
            <w:pPr>
              <w:rPr>
                <w:rFonts w:ascii="Times New Roman" w:eastAsia="Times New Roman" w:hAnsi="Times New Roman" w:cs="Times New Roman"/>
                <w:b/>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Р</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Р. Упражнять в чтении слов, предложений, текстов с данной буквой. Упражнять в анализе слов типа: "страна".</w:t>
            </w:r>
          </w:p>
        </w:tc>
      </w:tr>
      <w:tr w:rsidR="007A4D07" w:rsidRPr="007A4D07" w:rsidTr="007A4D07">
        <w:trPr>
          <w:trHeight w:val="113"/>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II</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Р</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Упражнять в самостоятельном выполнении анализа слов.                                                            Учить подбирать картинки к схемам. Закреплять навык преобразовывания слогов и слов.                                                     </w:t>
            </w:r>
          </w:p>
        </w:tc>
      </w:tr>
      <w:tr w:rsidR="007A4D07" w:rsidRPr="007A4D07" w:rsidTr="007A4D07">
        <w:trPr>
          <w:trHeight w:val="112"/>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Л-Ль-Р-Рь</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Закреплять правильное произнесение звуков Р, Рь, Л, Ль в слогах, словах, предложениях. Упражнять в сравнительном анализе артикуляции этих звуков. Упражнять в подборе слов и картинок с данными звуками.</w:t>
            </w:r>
          </w:p>
        </w:tc>
      </w:tr>
      <w:tr w:rsidR="007A4D07" w:rsidRPr="007A4D07" w:rsidTr="007A4D07">
        <w:trPr>
          <w:trHeight w:val="135"/>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III</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Ж</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Закрепить правильное произношение звука Ж. Закрепить понятие "звонкий согласный". Упражнять в анализе артикуляции этого звука.  Упражнять в подборе слов и картинок с заданным звуком.</w:t>
            </w:r>
          </w:p>
        </w:tc>
      </w:tr>
      <w:tr w:rsidR="007A4D07" w:rsidRPr="007A4D07" w:rsidTr="007A4D07">
        <w:trPr>
          <w:trHeight w:val="135"/>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Ж</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Ж, правилом написания «ЖИ». Упражнять в звуко-слоговом анализе и синтезе слогов, слов со стечением согласных (повторение) с выкладыванием графических схем</w:t>
            </w:r>
          </w:p>
        </w:tc>
      </w:tr>
      <w:tr w:rsidR="007A4D07" w:rsidRPr="007A4D07" w:rsidTr="007A4D07">
        <w:trPr>
          <w:trHeight w:val="135"/>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IV</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Ж</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Закрепить навык чтения и печтания слов и коротких предложений.                                                      Учить составлять схему предложения.  Закрепить понятие "ударение"</w:t>
            </w:r>
          </w:p>
        </w:tc>
      </w:tr>
      <w:tr w:rsidR="007A4D07" w:rsidRPr="007A4D07" w:rsidTr="007A4D07">
        <w:trPr>
          <w:trHeight w:val="135"/>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Ж-Ш-З</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Упражнять в анализе артикуляции и правильном признесении звуков Ш, Ж, З в слогах, словах, предложениях.                                             Учить дифференцировать эти звуки на слух и в произношении по картинкам.</w:t>
            </w:r>
          </w:p>
        </w:tc>
      </w:tr>
      <w:tr w:rsidR="007A4D07" w:rsidRPr="007A4D07" w:rsidTr="007A4D07">
        <w:trPr>
          <w:trHeight w:val="353"/>
        </w:trPr>
        <w:tc>
          <w:tcPr>
            <w:tcW w:w="231" w:type="pct"/>
            <w:vMerge w:val="restart"/>
            <w:textDirection w:val="btLr"/>
          </w:tcPr>
          <w:p w:rsidR="007A4D07" w:rsidRPr="007A4D07" w:rsidRDefault="007A4D07" w:rsidP="00F12F06">
            <w:pPr>
              <w:rPr>
                <w:rFonts w:ascii="Times New Roman" w:eastAsia="Times New Roman" w:hAnsi="Times New Roman" w:cs="Times New Roman"/>
                <w:b/>
                <w:sz w:val="24"/>
                <w:szCs w:val="24"/>
                <w:lang w:eastAsia="ru-RU"/>
              </w:rPr>
            </w:pPr>
            <w:r w:rsidRPr="007A4D07">
              <w:rPr>
                <w:rFonts w:ascii="Times New Roman" w:eastAsia="Times New Roman" w:hAnsi="Times New Roman" w:cs="Times New Roman"/>
                <w:b/>
                <w:sz w:val="24"/>
                <w:szCs w:val="24"/>
                <w:lang w:eastAsia="ru-RU"/>
              </w:rPr>
              <w:lastRenderedPageBreak/>
              <w:t>апрель</w:t>
            </w: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I</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1  </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Ц</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Закрепить правильное произношение звука Ц.  Упражнять в анализе артикуляции и характеристики звука Ц.                      Упражнять в выделении звука Ц из ряда слогов, слов, в назывании слов с данным звуком. Упражнять в сравнительном анализе артикуляции звуков С, Ц, в различении звуков на материале слов, предложений.</w:t>
            </w:r>
          </w:p>
        </w:tc>
      </w:tr>
      <w:tr w:rsidR="007A4D07" w:rsidRPr="007A4D07" w:rsidTr="007A4D07">
        <w:trPr>
          <w:trHeight w:val="352"/>
        </w:trPr>
        <w:tc>
          <w:tcPr>
            <w:tcW w:w="231" w:type="pct"/>
            <w:vMerge/>
            <w:textDirection w:val="btLr"/>
          </w:tcPr>
          <w:p w:rsidR="007A4D07" w:rsidRPr="007A4D07" w:rsidRDefault="007A4D07" w:rsidP="00F12F06">
            <w:pPr>
              <w:rPr>
                <w:rFonts w:ascii="Times New Roman" w:eastAsia="Times New Roman" w:hAnsi="Times New Roman" w:cs="Times New Roman"/>
                <w:b/>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Ц</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Ц. Упражнять в анализе, чтении, преобразовании слов разного звуко - слогового состава. Упражнять в чтении и печатании слов и предложений.</w:t>
            </w:r>
          </w:p>
        </w:tc>
      </w:tr>
      <w:tr w:rsidR="007A4D07" w:rsidRPr="007A4D07" w:rsidTr="007A4D07">
        <w:trPr>
          <w:trHeight w:val="135"/>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II</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Ч</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Закрепить правильное произношение звука Ч.                  Упражнять в дифференциации звуков Ч - Ть. Упражнять в назывании слов с заданным звуком, в определении места звука в слове.</w:t>
            </w:r>
          </w:p>
        </w:tc>
      </w:tr>
      <w:tr w:rsidR="007A4D07" w:rsidRPr="007A4D07" w:rsidTr="007A4D07">
        <w:trPr>
          <w:trHeight w:val="135"/>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Ч</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Ч, правилом написания ЧУ, ЧА. Упражнять в чтении и преобразовании слов разного звуко– слогового состава. Познакомить с понятием "всегда мягкий согласный"</w:t>
            </w:r>
          </w:p>
        </w:tc>
      </w:tr>
      <w:tr w:rsidR="007A4D07" w:rsidRPr="007A4D07" w:rsidTr="007A4D07">
        <w:trPr>
          <w:trHeight w:val="368"/>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III</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1 </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Твердые и мягкие звуки</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Закрепить правильное произношение слогов, слов с мягкими звуками. Упражнять в различении твердых и мягких звуков.                                                                                 Упражнять в подборе слов и картинок с твердыми и мягкими согласными.</w:t>
            </w:r>
          </w:p>
        </w:tc>
      </w:tr>
      <w:tr w:rsidR="007A4D07" w:rsidRPr="007A4D07" w:rsidTr="007A4D07">
        <w:trPr>
          <w:trHeight w:val="367"/>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Буква Ю</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Ю. Упражнять в анализе и синтезе слов разного звуко - слогового состава, произнесение которых не расходится с написанием (слова типа: "клюв", "делают","юла").</w:t>
            </w:r>
          </w:p>
        </w:tc>
      </w:tr>
      <w:tr w:rsidR="007A4D07" w:rsidRPr="007A4D07" w:rsidTr="007A4D07">
        <w:trPr>
          <w:trHeight w:val="113"/>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IV</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Ф-Фь</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Упражнять в анализе артикуляции и правильном признесении звука Ф в слогах, словах, предложениях.                                             Учить дифференцировать  звуки Ф, Фь на слух и в произношении по картинкам. Упражнять в различении звуков на материале слогов, слов, предложений.</w:t>
            </w:r>
          </w:p>
        </w:tc>
      </w:tr>
      <w:tr w:rsidR="007A4D07" w:rsidRPr="007A4D07" w:rsidTr="007A4D07">
        <w:trPr>
          <w:trHeight w:val="112"/>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Ф</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Ф</w:t>
            </w:r>
          </w:p>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Упражнять в выкладывании, чтении слов, предложений из разрезной азбуки. Упражнять в анализе слов разного звуко - слогового состава, произнесение которых не</w:t>
            </w:r>
          </w:p>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расходится с написанием.</w:t>
            </w:r>
          </w:p>
        </w:tc>
      </w:tr>
      <w:tr w:rsidR="007A4D07" w:rsidRPr="007A4D07" w:rsidTr="007A4D07">
        <w:trPr>
          <w:trHeight w:val="113"/>
        </w:trPr>
        <w:tc>
          <w:tcPr>
            <w:tcW w:w="231" w:type="pct"/>
            <w:vMerge w:val="restart"/>
            <w:textDirection w:val="btLr"/>
          </w:tcPr>
          <w:p w:rsidR="007A4D07" w:rsidRPr="007A4D07" w:rsidRDefault="007A4D07" w:rsidP="00F12F06">
            <w:pPr>
              <w:rPr>
                <w:rFonts w:ascii="Times New Roman" w:eastAsia="Times New Roman" w:hAnsi="Times New Roman" w:cs="Times New Roman"/>
                <w:b/>
                <w:sz w:val="24"/>
                <w:szCs w:val="24"/>
                <w:lang w:eastAsia="ru-RU"/>
              </w:rPr>
            </w:pPr>
            <w:r w:rsidRPr="007A4D07">
              <w:rPr>
                <w:rFonts w:ascii="Times New Roman" w:eastAsia="Times New Roman" w:hAnsi="Times New Roman" w:cs="Times New Roman"/>
                <w:b/>
                <w:sz w:val="24"/>
                <w:szCs w:val="24"/>
                <w:lang w:eastAsia="ru-RU"/>
              </w:rPr>
              <w:t>май</w:t>
            </w: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Щ</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 Закреплять правильное произношение звука Щ в слогах, словах, предложениях. Упражнять в сравнительном анализе артикуляции звуков. Упражнять в подборе слов и картинок с заданными звуками.</w:t>
            </w:r>
          </w:p>
        </w:tc>
      </w:tr>
      <w:tr w:rsidR="007A4D07" w:rsidRPr="007A4D07" w:rsidTr="007A4D07">
        <w:trPr>
          <w:trHeight w:val="112"/>
        </w:trPr>
        <w:tc>
          <w:tcPr>
            <w:tcW w:w="231" w:type="pct"/>
            <w:vMerge/>
            <w:textDirection w:val="btLr"/>
          </w:tcPr>
          <w:p w:rsidR="007A4D07" w:rsidRPr="007A4D07" w:rsidRDefault="007A4D07" w:rsidP="00F12F06">
            <w:pPr>
              <w:rPr>
                <w:rFonts w:ascii="Times New Roman" w:eastAsia="Times New Roman" w:hAnsi="Times New Roman" w:cs="Times New Roman"/>
                <w:b/>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Щ</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Щ, с правилом написания ЩА, ЩУ</w:t>
            </w:r>
          </w:p>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Упражнять в чтении, выкладывании, письме слов и предложений</w:t>
            </w:r>
          </w:p>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Упражнять в анализе слов разного звуко- слогового состава, произнесение которых не  расходится с написанием.                              Закрепление понятия </w:t>
            </w:r>
            <w:r w:rsidRPr="007A4D07">
              <w:rPr>
                <w:rFonts w:ascii="Times New Roman" w:eastAsia="Times New Roman" w:hAnsi="Times New Roman" w:cs="Times New Roman"/>
                <w:sz w:val="24"/>
                <w:szCs w:val="24"/>
                <w:lang w:eastAsia="ru-RU"/>
              </w:rPr>
              <w:lastRenderedPageBreak/>
              <w:t>"всегда мягкий согласный"</w:t>
            </w:r>
          </w:p>
        </w:tc>
      </w:tr>
      <w:tr w:rsidR="007A4D07" w:rsidRPr="007A4D07" w:rsidTr="007A4D07">
        <w:trPr>
          <w:trHeight w:val="113"/>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val="restar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II</w:t>
            </w: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Й</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Учить различать звуки Й,  Ль и правильно употреблять в словах.                                                         Упражнять в анализе артикуляции звука. Учить определять место звука в слове.   </w:t>
            </w:r>
          </w:p>
        </w:tc>
      </w:tr>
      <w:tr w:rsidR="007A4D07" w:rsidRPr="007A4D07" w:rsidTr="007A4D07">
        <w:trPr>
          <w:trHeight w:val="112"/>
        </w:trPr>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1</w:t>
            </w:r>
          </w:p>
        </w:tc>
        <w:tc>
          <w:tcPr>
            <w:tcW w:w="874"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Й</w:t>
            </w:r>
          </w:p>
        </w:tc>
        <w:tc>
          <w:tcPr>
            <w:tcW w:w="2923"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с буквой Й. Упражнять в звуко-слоговом анализе и синтезе слов  типа "синий", "короткий", «зеркало». Упражнять в чтении, печатании, преобразовании слов. Закреплять навык составления схемы предложения</w:t>
            </w:r>
          </w:p>
        </w:tc>
      </w:tr>
      <w:tr w:rsidR="007A4D07" w:rsidRPr="007A4D07" w:rsidTr="007A4D07">
        <w:tc>
          <w:tcPr>
            <w:tcW w:w="231" w:type="pct"/>
            <w:vMerge/>
          </w:tcPr>
          <w:p w:rsidR="007A4D07" w:rsidRPr="007A4D07" w:rsidRDefault="007A4D07" w:rsidP="00F12F06">
            <w:pPr>
              <w:rPr>
                <w:rFonts w:ascii="Times New Roman" w:eastAsia="Times New Roman" w:hAnsi="Times New Roman" w:cs="Times New Roman"/>
                <w:sz w:val="24"/>
                <w:szCs w:val="24"/>
                <w:lang w:eastAsia="ru-RU"/>
              </w:rPr>
            </w:pPr>
          </w:p>
        </w:tc>
        <w:tc>
          <w:tcPr>
            <w:tcW w:w="465" w:type="pct"/>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III</w:t>
            </w:r>
          </w:p>
        </w:tc>
        <w:tc>
          <w:tcPr>
            <w:tcW w:w="4276" w:type="pct"/>
            <w:gridSpan w:val="3"/>
          </w:tcPr>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Обобщение и закрепление изученного на подгрупповых и индивидуальных занятиях </w:t>
            </w:r>
          </w:p>
          <w:p w:rsidR="007A4D07" w:rsidRPr="007A4D07" w:rsidRDefault="007A4D07" w:rsidP="00F12F06">
            <w:pPr>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w:t>
            </w:r>
          </w:p>
        </w:tc>
      </w:tr>
    </w:tbl>
    <w:p w:rsidR="0093728E" w:rsidRDefault="0093728E" w:rsidP="00F12F06">
      <w:pPr>
        <w:ind w:left="1440"/>
        <w:rPr>
          <w:b/>
          <w:sz w:val="24"/>
          <w:szCs w:val="24"/>
        </w:rPr>
      </w:pPr>
    </w:p>
    <w:p w:rsidR="00354F34" w:rsidRPr="00DA1670" w:rsidRDefault="00354F34" w:rsidP="00DA1670">
      <w:pPr>
        <w:ind w:left="1440"/>
        <w:jc w:val="center"/>
        <w:rPr>
          <w:rFonts w:ascii="Times New Roman" w:hAnsi="Times New Roman" w:cs="Times New Roman"/>
          <w:b/>
          <w:sz w:val="28"/>
          <w:szCs w:val="28"/>
        </w:rPr>
      </w:pPr>
      <w:r w:rsidRPr="00DA1670">
        <w:rPr>
          <w:rFonts w:ascii="Times New Roman" w:hAnsi="Times New Roman" w:cs="Times New Roman"/>
          <w:b/>
          <w:sz w:val="28"/>
          <w:szCs w:val="28"/>
        </w:rPr>
        <w:t>Целевые  ориентиры.</w:t>
      </w:r>
    </w:p>
    <w:p w:rsidR="00354F34" w:rsidRPr="00DA1670" w:rsidRDefault="00354F34" w:rsidP="00F12F06">
      <w:pPr>
        <w:rPr>
          <w:rFonts w:ascii="Times New Roman" w:hAnsi="Times New Roman" w:cs="Times New Roman"/>
          <w:sz w:val="28"/>
          <w:szCs w:val="28"/>
        </w:rPr>
      </w:pPr>
      <w:r w:rsidRPr="00DA1670">
        <w:rPr>
          <w:rFonts w:ascii="Times New Roman" w:hAnsi="Times New Roman" w:cs="Times New Roman"/>
          <w:sz w:val="28"/>
          <w:szCs w:val="28"/>
        </w:rPr>
        <w:t xml:space="preserve">Результаты освоения рабочей программы учителя-логопеда представлены в виде целевых ориентиров. В соответствие с ФГОС ДОцелевые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рабочей программы. В данной рабочей программе обозначены целевые ориентиры для детей, выпускающихся из детского сада, т.е. для выпускников подготовительной к школе группы. </w:t>
      </w:r>
    </w:p>
    <w:p w:rsidR="00354F34" w:rsidRPr="00DA1670" w:rsidRDefault="00354F34" w:rsidP="00F12F06">
      <w:pPr>
        <w:rPr>
          <w:rFonts w:ascii="Times New Roman" w:hAnsi="Times New Roman" w:cs="Times New Roman"/>
          <w:bCs/>
          <w:i/>
          <w:iCs/>
          <w:sz w:val="28"/>
          <w:szCs w:val="28"/>
        </w:rPr>
      </w:pPr>
      <w:r w:rsidRPr="00DA1670">
        <w:rPr>
          <w:rFonts w:ascii="Times New Roman" w:hAnsi="Times New Roman" w:cs="Times New Roman"/>
          <w:sz w:val="28"/>
          <w:szCs w:val="28"/>
        </w:rPr>
        <w:t xml:space="preserve">К целевым ориентирам дошкольного образования (на этапе завершения дошкольного образования) в соответствии с программой ДОУ относятся следующие </w:t>
      </w:r>
      <w:r w:rsidRPr="00DA1670">
        <w:rPr>
          <w:rFonts w:ascii="Times New Roman" w:hAnsi="Times New Roman" w:cs="Times New Roman"/>
          <w:bCs/>
          <w:sz w:val="28"/>
          <w:szCs w:val="28"/>
        </w:rPr>
        <w:t>социально-нормативные характеристики возможных достижений ребенка</w:t>
      </w:r>
      <w:r w:rsidRPr="00DA1670">
        <w:rPr>
          <w:rFonts w:ascii="Times New Roman" w:hAnsi="Times New Roman" w:cs="Times New Roman"/>
          <w:sz w:val="28"/>
          <w:szCs w:val="28"/>
        </w:rPr>
        <w:t xml:space="preserve">: </w:t>
      </w:r>
    </w:p>
    <w:p w:rsidR="00354F34" w:rsidRPr="00DA1670" w:rsidRDefault="00354F34" w:rsidP="00F12F06">
      <w:pPr>
        <w:numPr>
          <w:ilvl w:val="0"/>
          <w:numId w:val="30"/>
        </w:numPr>
        <w:spacing w:after="0" w:line="240" w:lineRule="auto"/>
        <w:rPr>
          <w:rFonts w:ascii="Times New Roman" w:hAnsi="Times New Roman" w:cs="Times New Roman"/>
          <w:sz w:val="28"/>
          <w:szCs w:val="28"/>
        </w:rPr>
      </w:pPr>
      <w:r w:rsidRPr="00DA1670">
        <w:rPr>
          <w:rFonts w:ascii="Times New Roman" w:hAnsi="Times New Roman" w:cs="Times New Roman"/>
          <w:bCs/>
          <w:i/>
          <w:iCs/>
          <w:sz w:val="28"/>
          <w:szCs w:val="28"/>
        </w:rPr>
        <w:t xml:space="preserve">Ребенок хорошо владеет устной речью, </w:t>
      </w:r>
      <w:r w:rsidRPr="00DA1670">
        <w:rPr>
          <w:rFonts w:ascii="Times New Roman" w:hAnsi="Times New Roman" w:cs="Times New Roman"/>
          <w:sz w:val="28"/>
          <w:szCs w:val="28"/>
        </w:rPr>
        <w:t xml:space="preserve">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 </w:t>
      </w:r>
    </w:p>
    <w:p w:rsidR="00354F34" w:rsidRPr="00DA1670" w:rsidRDefault="00354F34" w:rsidP="00F12F06">
      <w:pPr>
        <w:numPr>
          <w:ilvl w:val="0"/>
          <w:numId w:val="30"/>
        </w:numPr>
        <w:spacing w:after="0" w:line="240" w:lineRule="auto"/>
        <w:rPr>
          <w:rFonts w:ascii="Times New Roman" w:hAnsi="Times New Roman" w:cs="Times New Roman"/>
          <w:sz w:val="28"/>
          <w:szCs w:val="28"/>
        </w:rPr>
      </w:pPr>
      <w:r w:rsidRPr="00DA1670">
        <w:rPr>
          <w:rFonts w:ascii="Times New Roman" w:hAnsi="Times New Roman" w:cs="Times New Roman"/>
          <w:bCs/>
          <w:i/>
          <w:iCs/>
          <w:sz w:val="28"/>
          <w:szCs w:val="28"/>
        </w:rPr>
        <w:t xml:space="preserve">Ребенок любознателен, </w:t>
      </w:r>
      <w:r w:rsidRPr="00DA1670">
        <w:rPr>
          <w:rFonts w:ascii="Times New Roman" w:hAnsi="Times New Roman" w:cs="Times New Roman"/>
          <w:sz w:val="28"/>
          <w:szCs w:val="28"/>
        </w:rPr>
        <w:t xml:space="preserve">склонен наблюдать, экспериментировать; он обладает начальными знаниями о себе, о природном и социальном мире. </w:t>
      </w:r>
    </w:p>
    <w:p w:rsidR="00354F34" w:rsidRPr="00DA1670" w:rsidRDefault="00354F34" w:rsidP="00F12F06">
      <w:pPr>
        <w:numPr>
          <w:ilvl w:val="0"/>
          <w:numId w:val="30"/>
        </w:numPr>
        <w:spacing w:after="0" w:line="240" w:lineRule="auto"/>
        <w:rPr>
          <w:rFonts w:ascii="Times New Roman" w:hAnsi="Times New Roman" w:cs="Times New Roman"/>
          <w:sz w:val="28"/>
          <w:szCs w:val="28"/>
        </w:rPr>
      </w:pPr>
      <w:r w:rsidRPr="00DA1670">
        <w:rPr>
          <w:rFonts w:ascii="Times New Roman" w:hAnsi="Times New Roman" w:cs="Times New Roman"/>
          <w:bCs/>
          <w:i/>
          <w:iCs/>
          <w:sz w:val="28"/>
          <w:szCs w:val="28"/>
        </w:rPr>
        <w:lastRenderedPageBreak/>
        <w:t xml:space="preserve">Ребенок способен к принятию собственных решений </w:t>
      </w:r>
      <w:r w:rsidRPr="00DA1670">
        <w:rPr>
          <w:rFonts w:ascii="Times New Roman" w:hAnsi="Times New Roman" w:cs="Times New Roman"/>
          <w:sz w:val="28"/>
          <w:szCs w:val="28"/>
        </w:rPr>
        <w:t xml:space="preserve">с опорой на знания и умения в различных видах деятельности. </w:t>
      </w:r>
    </w:p>
    <w:p w:rsidR="00354F34" w:rsidRPr="00DA1670" w:rsidRDefault="00354F34" w:rsidP="00F12F06">
      <w:pPr>
        <w:numPr>
          <w:ilvl w:val="0"/>
          <w:numId w:val="30"/>
        </w:numPr>
        <w:spacing w:after="0" w:line="240" w:lineRule="auto"/>
        <w:rPr>
          <w:rFonts w:ascii="Times New Roman" w:hAnsi="Times New Roman" w:cs="Times New Roman"/>
          <w:sz w:val="28"/>
          <w:szCs w:val="28"/>
        </w:rPr>
      </w:pPr>
      <w:r w:rsidRPr="00DA1670">
        <w:rPr>
          <w:rFonts w:ascii="Times New Roman" w:hAnsi="Times New Roman" w:cs="Times New Roman"/>
          <w:bCs/>
          <w:i/>
          <w:iCs/>
          <w:sz w:val="28"/>
          <w:szCs w:val="28"/>
        </w:rPr>
        <w:t xml:space="preserve">Ребенок инициативен, самостоятелен </w:t>
      </w:r>
      <w:r w:rsidRPr="00DA1670">
        <w:rPr>
          <w:rFonts w:ascii="Times New Roman" w:hAnsi="Times New Roman" w:cs="Times New Roman"/>
          <w:sz w:val="28"/>
          <w:szCs w:val="28"/>
        </w:rPr>
        <w:t xml:space="preserve">в различных видах деятельности, способен выбрать себе занятия и партнеров по совместной деятельности. </w:t>
      </w:r>
    </w:p>
    <w:p w:rsidR="00354F34" w:rsidRPr="00DA1670" w:rsidRDefault="00354F34" w:rsidP="00F12F06">
      <w:pPr>
        <w:numPr>
          <w:ilvl w:val="0"/>
          <w:numId w:val="30"/>
        </w:numPr>
        <w:spacing w:after="0" w:line="240" w:lineRule="auto"/>
        <w:rPr>
          <w:rFonts w:ascii="Times New Roman" w:hAnsi="Times New Roman" w:cs="Times New Roman"/>
          <w:sz w:val="28"/>
          <w:szCs w:val="28"/>
        </w:rPr>
      </w:pPr>
      <w:r w:rsidRPr="00DA1670">
        <w:rPr>
          <w:rFonts w:ascii="Times New Roman" w:hAnsi="Times New Roman" w:cs="Times New Roman"/>
          <w:bCs/>
          <w:i/>
          <w:iCs/>
          <w:sz w:val="28"/>
          <w:szCs w:val="28"/>
        </w:rPr>
        <w:t>Ребенок активен</w:t>
      </w:r>
      <w:r w:rsidRPr="00DA1670">
        <w:rPr>
          <w:rFonts w:ascii="Times New Roman" w:hAnsi="Times New Roman" w:cs="Times New Roman"/>
          <w:sz w:val="28"/>
          <w:szCs w:val="28"/>
        </w:rPr>
        <w:t xml:space="preserve">,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354F34" w:rsidRPr="00DA1670" w:rsidRDefault="00354F34" w:rsidP="00F12F06">
      <w:pPr>
        <w:numPr>
          <w:ilvl w:val="0"/>
          <w:numId w:val="30"/>
        </w:numPr>
        <w:spacing w:after="0" w:line="240" w:lineRule="auto"/>
        <w:rPr>
          <w:rFonts w:ascii="Times New Roman" w:hAnsi="Times New Roman" w:cs="Times New Roman"/>
          <w:sz w:val="28"/>
          <w:szCs w:val="28"/>
        </w:rPr>
      </w:pPr>
      <w:r w:rsidRPr="00DA1670">
        <w:rPr>
          <w:rFonts w:ascii="Times New Roman" w:hAnsi="Times New Roman" w:cs="Times New Roman"/>
          <w:bCs/>
          <w:i/>
          <w:iCs/>
          <w:sz w:val="28"/>
          <w:szCs w:val="28"/>
        </w:rPr>
        <w:t>Ребенок способен адекватно проявлять свои чувства</w:t>
      </w:r>
      <w:r w:rsidRPr="00DA1670">
        <w:rPr>
          <w:rFonts w:ascii="Times New Roman" w:hAnsi="Times New Roman" w:cs="Times New Roman"/>
          <w:sz w:val="28"/>
          <w:szCs w:val="28"/>
        </w:rPr>
        <w:t xml:space="preserve">, умеет радоваться успехам и сопереживать неудачам других, способен договариваться, старается разрешать конфликты. </w:t>
      </w:r>
    </w:p>
    <w:p w:rsidR="00354F34" w:rsidRPr="00DA1670" w:rsidRDefault="00354F34" w:rsidP="00F12F06">
      <w:pPr>
        <w:numPr>
          <w:ilvl w:val="0"/>
          <w:numId w:val="30"/>
        </w:numPr>
        <w:spacing w:after="0" w:line="240" w:lineRule="auto"/>
        <w:rPr>
          <w:rFonts w:ascii="Times New Roman" w:hAnsi="Times New Roman" w:cs="Times New Roman"/>
          <w:sz w:val="28"/>
          <w:szCs w:val="28"/>
        </w:rPr>
      </w:pPr>
      <w:r w:rsidRPr="00DA1670">
        <w:rPr>
          <w:rFonts w:ascii="Times New Roman" w:hAnsi="Times New Roman" w:cs="Times New Roman"/>
          <w:bCs/>
          <w:i/>
          <w:iCs/>
          <w:sz w:val="28"/>
          <w:szCs w:val="28"/>
        </w:rPr>
        <w:t>Ребенок обладает чувством собственного достоинства</w:t>
      </w:r>
      <w:r w:rsidRPr="00DA1670">
        <w:rPr>
          <w:rFonts w:ascii="Times New Roman" w:hAnsi="Times New Roman" w:cs="Times New Roman"/>
          <w:sz w:val="28"/>
          <w:szCs w:val="28"/>
        </w:rPr>
        <w:t xml:space="preserve">, верой в себя. </w:t>
      </w:r>
    </w:p>
    <w:p w:rsidR="00354F34" w:rsidRPr="00DA1670" w:rsidRDefault="00354F34" w:rsidP="00F12F06">
      <w:pPr>
        <w:numPr>
          <w:ilvl w:val="0"/>
          <w:numId w:val="30"/>
        </w:numPr>
        <w:spacing w:after="0" w:line="240" w:lineRule="auto"/>
        <w:rPr>
          <w:rFonts w:ascii="Times New Roman" w:hAnsi="Times New Roman" w:cs="Times New Roman"/>
          <w:sz w:val="28"/>
          <w:szCs w:val="28"/>
        </w:rPr>
      </w:pPr>
      <w:r w:rsidRPr="00DA1670">
        <w:rPr>
          <w:rFonts w:ascii="Times New Roman" w:hAnsi="Times New Roman" w:cs="Times New Roman"/>
          <w:bCs/>
          <w:i/>
          <w:iCs/>
          <w:sz w:val="28"/>
          <w:szCs w:val="28"/>
        </w:rPr>
        <w:t>Ребенок обладает развитым воображением</w:t>
      </w:r>
      <w:r w:rsidRPr="00DA1670">
        <w:rPr>
          <w:rFonts w:ascii="Times New Roman" w:hAnsi="Times New Roman" w:cs="Times New Roman"/>
          <w:sz w:val="28"/>
          <w:szCs w:val="28"/>
        </w:rPr>
        <w:t xml:space="preserve">, которое реализует в разных видах деятельности. </w:t>
      </w:r>
    </w:p>
    <w:p w:rsidR="00354F34" w:rsidRPr="00DA1670" w:rsidRDefault="00354F34" w:rsidP="00F12F06">
      <w:pPr>
        <w:numPr>
          <w:ilvl w:val="0"/>
          <w:numId w:val="30"/>
        </w:numPr>
        <w:spacing w:after="0" w:line="240" w:lineRule="auto"/>
        <w:rPr>
          <w:rFonts w:ascii="Times New Roman" w:hAnsi="Times New Roman" w:cs="Times New Roman"/>
          <w:sz w:val="28"/>
          <w:szCs w:val="28"/>
        </w:rPr>
      </w:pPr>
      <w:r w:rsidRPr="00DA1670">
        <w:rPr>
          <w:rFonts w:ascii="Times New Roman" w:hAnsi="Times New Roman" w:cs="Times New Roman"/>
          <w:bCs/>
          <w:i/>
          <w:iCs/>
          <w:sz w:val="28"/>
          <w:szCs w:val="28"/>
        </w:rPr>
        <w:t xml:space="preserve">Ребенок умеет подчиняться правилам и социальным нормам, </w:t>
      </w:r>
      <w:r w:rsidRPr="00DA1670">
        <w:rPr>
          <w:rFonts w:ascii="Times New Roman" w:hAnsi="Times New Roman" w:cs="Times New Roman"/>
          <w:sz w:val="28"/>
          <w:szCs w:val="28"/>
        </w:rPr>
        <w:t>способен к волевым усилиям.</w:t>
      </w:r>
    </w:p>
    <w:p w:rsidR="00354F34" w:rsidRPr="00DA1670" w:rsidRDefault="00354F34" w:rsidP="00F12F06">
      <w:pPr>
        <w:numPr>
          <w:ilvl w:val="0"/>
          <w:numId w:val="30"/>
        </w:numPr>
        <w:spacing w:after="0" w:line="240" w:lineRule="auto"/>
        <w:rPr>
          <w:rFonts w:ascii="Times New Roman" w:hAnsi="Times New Roman" w:cs="Times New Roman"/>
          <w:sz w:val="28"/>
          <w:szCs w:val="28"/>
        </w:rPr>
      </w:pPr>
      <w:r w:rsidRPr="00DA1670">
        <w:rPr>
          <w:rFonts w:ascii="Times New Roman" w:hAnsi="Times New Roman" w:cs="Times New Roman"/>
          <w:bCs/>
          <w:i/>
          <w:iCs/>
          <w:sz w:val="28"/>
          <w:szCs w:val="28"/>
        </w:rPr>
        <w:t xml:space="preserve">У ребенка развиты крупная и мелкая моторика, </w:t>
      </w:r>
      <w:r w:rsidRPr="00DA1670">
        <w:rPr>
          <w:rFonts w:ascii="Times New Roman" w:hAnsi="Times New Roman" w:cs="Times New Roman"/>
          <w:sz w:val="28"/>
          <w:szCs w:val="28"/>
        </w:rPr>
        <w:t xml:space="preserve">он подвижен и вынослив, владеет основными движениями, может контролировать свои движения, умеет управлять ими. </w:t>
      </w:r>
    </w:p>
    <w:p w:rsidR="00354F34" w:rsidRPr="00DA1670" w:rsidRDefault="00354F34" w:rsidP="00F12F06">
      <w:pPr>
        <w:rPr>
          <w:rFonts w:ascii="Times New Roman" w:hAnsi="Times New Roman" w:cs="Times New Roman"/>
          <w:sz w:val="28"/>
          <w:szCs w:val="28"/>
        </w:rPr>
      </w:pPr>
    </w:p>
    <w:p w:rsidR="00354F34" w:rsidRPr="00DA1670" w:rsidRDefault="00354F34" w:rsidP="00F12F06">
      <w:pPr>
        <w:rPr>
          <w:rFonts w:ascii="Times New Roman" w:hAnsi="Times New Roman" w:cs="Times New Roman"/>
          <w:sz w:val="28"/>
          <w:szCs w:val="28"/>
        </w:rPr>
      </w:pPr>
      <w:r w:rsidRPr="00DA1670">
        <w:rPr>
          <w:rFonts w:ascii="Times New Roman" w:hAnsi="Times New Roman" w:cs="Times New Roman"/>
          <w:sz w:val="28"/>
          <w:szCs w:val="28"/>
        </w:rPr>
        <w:t>Целевые ориентиры  выступают основаниями преемственности дошкольного и начального общего образования.</w:t>
      </w:r>
    </w:p>
    <w:p w:rsidR="00354F34" w:rsidRPr="00DA1670" w:rsidRDefault="00354F34" w:rsidP="00F12F06">
      <w:pPr>
        <w:rPr>
          <w:rFonts w:ascii="Times New Roman" w:hAnsi="Times New Roman" w:cs="Times New Roman"/>
          <w:sz w:val="28"/>
          <w:szCs w:val="28"/>
        </w:rPr>
      </w:pPr>
      <w:r w:rsidRPr="00DA1670">
        <w:rPr>
          <w:rFonts w:ascii="Times New Roman" w:hAnsi="Times New Roman" w:cs="Times New Roman"/>
          <w:sz w:val="28"/>
          <w:szCs w:val="28"/>
        </w:rPr>
        <w:t xml:space="preserve">Результативность коррекционной логопедической образовательной деятельности отслеживается через диагностические исследования 2 раза в год с внесением последующих корректив в индивидуальные планы  (маршруты) коррекции и в содержание всего коррекционно-образовательного процесса. </w:t>
      </w:r>
    </w:p>
    <w:p w:rsidR="00354F34" w:rsidRPr="00DA1670" w:rsidRDefault="00354F34" w:rsidP="00F12F06">
      <w:pPr>
        <w:rPr>
          <w:rFonts w:ascii="Times New Roman" w:hAnsi="Times New Roman" w:cs="Times New Roman"/>
          <w:sz w:val="28"/>
          <w:szCs w:val="28"/>
        </w:rPr>
      </w:pPr>
      <w:r w:rsidRPr="00DA1670">
        <w:rPr>
          <w:rFonts w:ascii="Times New Roman" w:hAnsi="Times New Roman" w:cs="Times New Roman"/>
          <w:sz w:val="28"/>
          <w:szCs w:val="28"/>
        </w:rPr>
        <w:t xml:space="preserve">Результаты мониторинга находят отражение в речевых картах детей, где отмечается динамика коррекции звукопроизношения и развития речевых функций каждого ребенка, итоговом обследовании речевого развития детей логопункта, ежегодном отчете учителя-логопеда. </w:t>
      </w:r>
    </w:p>
    <w:p w:rsidR="00354F34" w:rsidRPr="00DA1670" w:rsidRDefault="00354F34" w:rsidP="00F12F06">
      <w:pPr>
        <w:rPr>
          <w:rFonts w:ascii="Times New Roman" w:hAnsi="Times New Roman" w:cs="Times New Roman"/>
          <w:sz w:val="28"/>
          <w:szCs w:val="28"/>
        </w:rPr>
      </w:pPr>
      <w:r w:rsidRPr="00DA1670">
        <w:rPr>
          <w:rFonts w:ascii="Times New Roman" w:hAnsi="Times New Roman" w:cs="Times New Roman"/>
          <w:sz w:val="28"/>
          <w:szCs w:val="28"/>
        </w:rPr>
        <w:t xml:space="preserve">Согласно целям и задачам образовательной области «Речевое развитие» основным планируемым результатом работы в этой области является ДОСТИЖЕНИЕ КАЖДЫМ РЕБЕНКОМ УРОВНЯ РЕЧЕВОГО РАЗВИТИЯ, СООТВЕТСТВУЮЩЕГО ВОЗРАСТНЫМ НОРМАМ, ПРЕДУПРЕЖДЕНИЕ ВОЗМОЖНЫХ ТРУДНОСТЕЙ В УСВОЕНИИ ШКОЛЬНЫХ ЗНАНИЙ, ОБУСЛОВЛЕННЫХ НАРУШЕНИЯМИ РЕЧИ, И ОБЕСПЕЧИВАЮЩИМ ЕГО СОЦИАЛЬНУЮ АДАПТАЦИЮ И ИНТЕГРАЦИЮ В ОБЩЕСТВЕ. </w:t>
      </w:r>
    </w:p>
    <w:p w:rsidR="00354F34" w:rsidRPr="00DA1670" w:rsidRDefault="00354F34" w:rsidP="00F12F06">
      <w:pPr>
        <w:rPr>
          <w:rFonts w:ascii="Times New Roman" w:hAnsi="Times New Roman" w:cs="Times New Roman"/>
          <w:sz w:val="28"/>
          <w:szCs w:val="28"/>
        </w:rPr>
      </w:pPr>
      <w:r w:rsidRPr="00DA1670">
        <w:rPr>
          <w:rFonts w:ascii="Times New Roman" w:hAnsi="Times New Roman" w:cs="Times New Roman"/>
          <w:sz w:val="28"/>
          <w:szCs w:val="28"/>
        </w:rPr>
        <w:lastRenderedPageBreak/>
        <w:t xml:space="preserve">В конце обучения в подготовительной к школе группе ребенок должен приобрести следующие знания и умения в образовательной области ФГОС «Речевое развитие»: </w:t>
      </w:r>
    </w:p>
    <w:p w:rsidR="00354F34" w:rsidRPr="00DA1670" w:rsidRDefault="00354F34" w:rsidP="00F12F06">
      <w:pPr>
        <w:numPr>
          <w:ilvl w:val="0"/>
          <w:numId w:val="31"/>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Понимание речи;</w:t>
      </w:r>
    </w:p>
    <w:p w:rsidR="00354F34" w:rsidRPr="00DA1670" w:rsidRDefault="00354F34" w:rsidP="00F12F06">
      <w:pPr>
        <w:numPr>
          <w:ilvl w:val="0"/>
          <w:numId w:val="31"/>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Представления о таких областях окружающего мира как «овощи», «фрукты», «игрушки», «дикие и домашние животные», «одежда», «обувь», «мебель», «посуда», и др. лексические темы. </w:t>
      </w:r>
    </w:p>
    <w:p w:rsidR="00354F34" w:rsidRPr="00DA1670" w:rsidRDefault="00354F34" w:rsidP="00F12F06">
      <w:pPr>
        <w:numPr>
          <w:ilvl w:val="0"/>
          <w:numId w:val="31"/>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Способность к обобщению, знание обобщающих понятий по соответствующим темам; </w:t>
      </w:r>
    </w:p>
    <w:p w:rsidR="00354F34" w:rsidRPr="00DA1670" w:rsidRDefault="00354F34" w:rsidP="00F12F06">
      <w:pPr>
        <w:numPr>
          <w:ilvl w:val="0"/>
          <w:numId w:val="31"/>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Умение различать понятие «звук», «слово», «предложение»;</w:t>
      </w:r>
    </w:p>
    <w:p w:rsidR="00354F34" w:rsidRPr="00DA1670" w:rsidRDefault="00354F34" w:rsidP="00F12F06">
      <w:pPr>
        <w:numPr>
          <w:ilvl w:val="0"/>
          <w:numId w:val="31"/>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Умение составлять рассказы по темам в соответствии с планом, схемой; </w:t>
      </w:r>
    </w:p>
    <w:p w:rsidR="00354F34" w:rsidRPr="00DA1670" w:rsidRDefault="00354F34" w:rsidP="00F12F06">
      <w:pPr>
        <w:numPr>
          <w:ilvl w:val="0"/>
          <w:numId w:val="31"/>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Начальное представление о частях речи, именуемых как «слова-предметы», «слова-действия», «слова-признаки», а также о числительном;</w:t>
      </w:r>
    </w:p>
    <w:p w:rsidR="00354F34" w:rsidRPr="00DA1670" w:rsidRDefault="00354F34" w:rsidP="00F12F06">
      <w:pPr>
        <w:numPr>
          <w:ilvl w:val="0"/>
          <w:numId w:val="31"/>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Умение использовать в речи словоформы (падежные, уменьшительно-ласкательные и другие);</w:t>
      </w:r>
    </w:p>
    <w:p w:rsidR="00354F34" w:rsidRPr="00DA1670" w:rsidRDefault="00354F34" w:rsidP="00F12F06">
      <w:pPr>
        <w:numPr>
          <w:ilvl w:val="0"/>
          <w:numId w:val="31"/>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Представление о загадках, умение составлять их по схеме и самостоятельно; </w:t>
      </w:r>
    </w:p>
    <w:p w:rsidR="00354F34" w:rsidRPr="00DA1670" w:rsidRDefault="00354F34" w:rsidP="00F12F06">
      <w:pPr>
        <w:numPr>
          <w:ilvl w:val="0"/>
          <w:numId w:val="31"/>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Умение мыслить и оперировать символами, запомнить и пользоваться при составлении предложений и  рассказов символами (картинки, помощник), цвета, формы, вкуса, материала и другое. </w:t>
      </w:r>
    </w:p>
    <w:p w:rsidR="00354F34" w:rsidRPr="00DA1670" w:rsidRDefault="00354F34" w:rsidP="00F12F06">
      <w:pPr>
        <w:rPr>
          <w:rFonts w:ascii="Times New Roman" w:hAnsi="Times New Roman" w:cs="Times New Roman"/>
          <w:b/>
          <w:sz w:val="28"/>
          <w:szCs w:val="28"/>
        </w:rPr>
      </w:pPr>
    </w:p>
    <w:p w:rsidR="00354F34" w:rsidRPr="00DA1670" w:rsidRDefault="00354F34" w:rsidP="00F12F06">
      <w:pPr>
        <w:rPr>
          <w:rFonts w:ascii="Times New Roman" w:hAnsi="Times New Roman" w:cs="Times New Roman"/>
          <w:b/>
          <w:sz w:val="28"/>
          <w:szCs w:val="28"/>
        </w:rPr>
      </w:pPr>
      <w:r w:rsidRPr="00DA1670">
        <w:rPr>
          <w:rFonts w:ascii="Times New Roman" w:hAnsi="Times New Roman" w:cs="Times New Roman"/>
          <w:b/>
          <w:sz w:val="28"/>
          <w:szCs w:val="28"/>
        </w:rPr>
        <w:t xml:space="preserve">             Условия реализации программы</w:t>
      </w:r>
    </w:p>
    <w:p w:rsidR="00354F34" w:rsidRPr="00DA1670" w:rsidRDefault="00354F34" w:rsidP="00F12F06">
      <w:pPr>
        <w:rPr>
          <w:rFonts w:ascii="Times New Roman" w:hAnsi="Times New Roman" w:cs="Times New Roman"/>
          <w:b/>
          <w:sz w:val="28"/>
          <w:szCs w:val="28"/>
        </w:rPr>
      </w:pPr>
      <w:r w:rsidRPr="00DA1670">
        <w:rPr>
          <w:rFonts w:ascii="Times New Roman" w:hAnsi="Times New Roman" w:cs="Times New Roman"/>
          <w:b/>
          <w:sz w:val="28"/>
          <w:szCs w:val="28"/>
        </w:rPr>
        <w:t>Особенности предметно-развивающей пространственной среды логопедического кабинета.</w:t>
      </w:r>
    </w:p>
    <w:p w:rsidR="00354F34" w:rsidRPr="00DA1670" w:rsidRDefault="00354F34" w:rsidP="00F12F06">
      <w:pPr>
        <w:rPr>
          <w:rFonts w:ascii="Times New Roman" w:hAnsi="Times New Roman" w:cs="Times New Roman"/>
          <w:sz w:val="28"/>
          <w:szCs w:val="28"/>
        </w:rPr>
      </w:pPr>
      <w:r w:rsidRPr="00DA1670">
        <w:rPr>
          <w:rFonts w:ascii="Times New Roman" w:hAnsi="Times New Roman" w:cs="Times New Roman"/>
          <w:sz w:val="28"/>
          <w:szCs w:val="28"/>
        </w:rPr>
        <w:t>Организация образовательного пространства и разнообразие материалов, оборудования и инвентаря в кабинете учителя-логопеда в соответствии с Программой должны обеспечивать:</w:t>
      </w:r>
    </w:p>
    <w:p w:rsidR="00354F34" w:rsidRPr="00DA1670" w:rsidRDefault="00354F34" w:rsidP="00F12F06">
      <w:pPr>
        <w:rPr>
          <w:rFonts w:ascii="Times New Roman" w:hAnsi="Times New Roman" w:cs="Times New Roman"/>
          <w:sz w:val="28"/>
          <w:szCs w:val="28"/>
        </w:rPr>
      </w:pPr>
      <w:r w:rsidRPr="00DA1670">
        <w:rPr>
          <w:rFonts w:ascii="Times New Roman" w:hAnsi="Times New Roman" w:cs="Times New Roman"/>
          <w:sz w:val="28"/>
          <w:szCs w:val="28"/>
        </w:rPr>
        <w:t xml:space="preserve">- экспериментирование с доступными детям материалами (в том числе с песком и крупой); </w:t>
      </w:r>
    </w:p>
    <w:p w:rsidR="00354F34" w:rsidRPr="00DA1670" w:rsidRDefault="00354F34" w:rsidP="00F12F06">
      <w:pPr>
        <w:rPr>
          <w:rFonts w:ascii="Times New Roman" w:hAnsi="Times New Roman" w:cs="Times New Roman"/>
          <w:sz w:val="28"/>
          <w:szCs w:val="28"/>
        </w:rPr>
      </w:pPr>
      <w:r w:rsidRPr="00DA1670">
        <w:rPr>
          <w:rFonts w:ascii="Times New Roman" w:hAnsi="Times New Roman" w:cs="Times New Roman"/>
          <w:sz w:val="28"/>
          <w:szCs w:val="28"/>
        </w:rPr>
        <w:t xml:space="preserve">— двигательную активность, в том числе развитие крупной, мелкой, мимической, артикуляционной моторики, участие в подвижных играх и соревнованиях; </w:t>
      </w:r>
    </w:p>
    <w:p w:rsidR="00354F34" w:rsidRPr="00DA1670" w:rsidRDefault="00354F34" w:rsidP="00F12F06">
      <w:pPr>
        <w:rPr>
          <w:rFonts w:ascii="Times New Roman" w:hAnsi="Times New Roman" w:cs="Times New Roman"/>
          <w:sz w:val="28"/>
          <w:szCs w:val="28"/>
        </w:rPr>
      </w:pPr>
      <w:r w:rsidRPr="00DA1670">
        <w:rPr>
          <w:rFonts w:ascii="Times New Roman" w:hAnsi="Times New Roman" w:cs="Times New Roman"/>
          <w:sz w:val="28"/>
          <w:szCs w:val="28"/>
        </w:rPr>
        <w:t xml:space="preserve">— эмоциональное благополучие детей во взаимодействии с предметно-пространственным окружением; </w:t>
      </w:r>
    </w:p>
    <w:p w:rsidR="00354F34" w:rsidRPr="00DA1670" w:rsidRDefault="00354F34" w:rsidP="00F12F06">
      <w:pPr>
        <w:rPr>
          <w:rFonts w:ascii="Times New Roman" w:hAnsi="Times New Roman" w:cs="Times New Roman"/>
          <w:sz w:val="28"/>
          <w:szCs w:val="28"/>
        </w:rPr>
      </w:pPr>
      <w:r w:rsidRPr="00DA1670">
        <w:rPr>
          <w:rFonts w:ascii="Times New Roman" w:hAnsi="Times New Roman" w:cs="Times New Roman"/>
          <w:sz w:val="28"/>
          <w:szCs w:val="28"/>
        </w:rPr>
        <w:t>— возможность самовыражения детей.</w:t>
      </w:r>
    </w:p>
    <w:p w:rsidR="00354F34" w:rsidRPr="00DA1670" w:rsidRDefault="00354F34" w:rsidP="00F12F06">
      <w:pPr>
        <w:rPr>
          <w:rFonts w:ascii="Times New Roman" w:hAnsi="Times New Roman" w:cs="Times New Roman"/>
          <w:sz w:val="28"/>
          <w:szCs w:val="28"/>
        </w:rPr>
      </w:pPr>
      <w:r w:rsidRPr="00DA1670">
        <w:rPr>
          <w:rFonts w:ascii="Times New Roman" w:hAnsi="Times New Roman" w:cs="Times New Roman"/>
          <w:sz w:val="28"/>
          <w:szCs w:val="28"/>
        </w:rPr>
        <w:lastRenderedPageBreak/>
        <w:t xml:space="preserve">Правильно организованная предметно-пространственная развивающая среда в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недирективным руководством. </w:t>
      </w:r>
    </w:p>
    <w:p w:rsidR="00354F34" w:rsidRPr="00DA1670" w:rsidRDefault="00354F34" w:rsidP="00F12F06">
      <w:pPr>
        <w:rPr>
          <w:rFonts w:ascii="Times New Roman" w:hAnsi="Times New Roman" w:cs="Times New Roman"/>
          <w:sz w:val="28"/>
          <w:szCs w:val="28"/>
        </w:rPr>
      </w:pPr>
      <w:r w:rsidRPr="00DA1670">
        <w:rPr>
          <w:rFonts w:ascii="Times New Roman" w:hAnsi="Times New Roman" w:cs="Times New Roman"/>
          <w:sz w:val="28"/>
          <w:szCs w:val="28"/>
        </w:rPr>
        <w:t xml:space="preserve">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w:t>
      </w:r>
    </w:p>
    <w:p w:rsidR="00354F34" w:rsidRPr="00DA1670" w:rsidRDefault="00354F34" w:rsidP="00F12F06">
      <w:pPr>
        <w:rPr>
          <w:rFonts w:ascii="Times New Roman" w:hAnsi="Times New Roman" w:cs="Times New Roman"/>
          <w:sz w:val="28"/>
          <w:szCs w:val="28"/>
        </w:rPr>
      </w:pPr>
      <w:r w:rsidRPr="00DA1670">
        <w:rPr>
          <w:rFonts w:ascii="Times New Roman" w:hAnsi="Times New Roman" w:cs="Times New Roman"/>
          <w:sz w:val="28"/>
          <w:szCs w:val="28"/>
        </w:rPr>
        <w:t>Обстановка, созданная в кабинете учителя-логопеда, должна уравновешивать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rsidR="00354F34" w:rsidRPr="00DA1670" w:rsidRDefault="00354F34" w:rsidP="00F12F06">
      <w:pPr>
        <w:rPr>
          <w:rFonts w:ascii="Times New Roman" w:hAnsi="Times New Roman" w:cs="Times New Roman"/>
          <w:sz w:val="28"/>
          <w:szCs w:val="28"/>
        </w:rPr>
      </w:pPr>
      <w:r w:rsidRPr="00DA1670">
        <w:rPr>
          <w:rFonts w:ascii="Times New Roman" w:hAnsi="Times New Roman" w:cs="Times New Roman"/>
          <w:sz w:val="28"/>
          <w:szCs w:val="28"/>
        </w:rPr>
        <w:t xml:space="preserve">Логопедический кабинет имеет зональную структуру. В нем можно выделить несколько основных зон: </w:t>
      </w:r>
    </w:p>
    <w:p w:rsidR="00354F34" w:rsidRPr="00DA1670" w:rsidRDefault="00354F34" w:rsidP="00F12F06">
      <w:pPr>
        <w:numPr>
          <w:ilvl w:val="0"/>
          <w:numId w:val="32"/>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Зона методического, дидактического и игрового сопровождения. </w:t>
      </w:r>
    </w:p>
    <w:p w:rsidR="00354F34" w:rsidRPr="00DA1670" w:rsidRDefault="00354F34" w:rsidP="00F12F06">
      <w:pPr>
        <w:rPr>
          <w:rFonts w:ascii="Times New Roman" w:hAnsi="Times New Roman" w:cs="Times New Roman"/>
          <w:sz w:val="28"/>
          <w:szCs w:val="28"/>
        </w:rPr>
      </w:pPr>
      <w:r w:rsidRPr="00DA1670">
        <w:rPr>
          <w:rFonts w:ascii="Times New Roman" w:hAnsi="Times New Roman" w:cs="Times New Roman"/>
          <w:sz w:val="28"/>
          <w:szCs w:val="28"/>
        </w:rPr>
        <w:t xml:space="preserve">Она представлена шкафами и стеллажами  и содержит следующие разделы: </w:t>
      </w:r>
    </w:p>
    <w:p w:rsidR="00354F34" w:rsidRPr="00DA1670" w:rsidRDefault="00354F34" w:rsidP="00F12F06">
      <w:pPr>
        <w:numPr>
          <w:ilvl w:val="0"/>
          <w:numId w:val="33"/>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Материалы по обследованию речи детей; </w:t>
      </w:r>
    </w:p>
    <w:p w:rsidR="00354F34" w:rsidRPr="00DA1670" w:rsidRDefault="00354F34" w:rsidP="00F12F06">
      <w:pPr>
        <w:numPr>
          <w:ilvl w:val="0"/>
          <w:numId w:val="33"/>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Методическая литература по коррекции речи детей;</w:t>
      </w:r>
    </w:p>
    <w:p w:rsidR="00354F34" w:rsidRPr="00DA1670" w:rsidRDefault="00354F34" w:rsidP="00F12F06">
      <w:pPr>
        <w:numPr>
          <w:ilvl w:val="0"/>
          <w:numId w:val="33"/>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Учебно-методическая литература по обучению грамоте детей с нарушениями речи; </w:t>
      </w:r>
    </w:p>
    <w:p w:rsidR="00354F34" w:rsidRPr="00DA1670" w:rsidRDefault="00354F34" w:rsidP="00F12F06">
      <w:pPr>
        <w:numPr>
          <w:ilvl w:val="0"/>
          <w:numId w:val="33"/>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Учебно-методические планы и другая документация учителя-логопеда; </w:t>
      </w:r>
    </w:p>
    <w:p w:rsidR="00354F34" w:rsidRPr="00DA1670" w:rsidRDefault="00354F34" w:rsidP="00F12F06">
      <w:pPr>
        <w:numPr>
          <w:ilvl w:val="0"/>
          <w:numId w:val="33"/>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Пособия по дидактическому обеспечению коррекционного процесса (в коробках, пластиковых контейнерах, папках и конвертах).</w:t>
      </w:r>
    </w:p>
    <w:p w:rsidR="00354F34" w:rsidRPr="00DA1670" w:rsidRDefault="00354F34" w:rsidP="00F12F06">
      <w:pPr>
        <w:numPr>
          <w:ilvl w:val="0"/>
          <w:numId w:val="32"/>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Информационная зона для педагогов и родителей</w:t>
      </w:r>
    </w:p>
    <w:p w:rsidR="00354F34" w:rsidRPr="00DA1670" w:rsidRDefault="00354F34" w:rsidP="00F12F06">
      <w:pPr>
        <w:rPr>
          <w:rFonts w:ascii="Times New Roman" w:hAnsi="Times New Roman" w:cs="Times New Roman"/>
          <w:sz w:val="28"/>
          <w:szCs w:val="28"/>
        </w:rPr>
      </w:pPr>
      <w:r w:rsidRPr="00DA1670">
        <w:rPr>
          <w:rFonts w:ascii="Times New Roman" w:hAnsi="Times New Roman" w:cs="Times New Roman"/>
          <w:sz w:val="28"/>
          <w:szCs w:val="28"/>
        </w:rPr>
        <w:t>Она расположена на стендах («Советы логопеда»): в коридоре, в групповых приемных обновляется регулярно.  В логопедическом кабинете имеется подборка  популярных сведений о развитии и коррекции речи детей.</w:t>
      </w:r>
    </w:p>
    <w:p w:rsidR="00354F34" w:rsidRPr="00DA1670" w:rsidRDefault="00354F34" w:rsidP="00F12F06">
      <w:pPr>
        <w:numPr>
          <w:ilvl w:val="0"/>
          <w:numId w:val="32"/>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lastRenderedPageBreak/>
        <w:t>Зона индивидуальной коррекции речи.</w:t>
      </w:r>
    </w:p>
    <w:p w:rsidR="00354F34" w:rsidRPr="00DA1670" w:rsidRDefault="00354F34" w:rsidP="00F12F06">
      <w:pPr>
        <w:rPr>
          <w:rFonts w:ascii="Times New Roman" w:hAnsi="Times New Roman" w:cs="Times New Roman"/>
          <w:sz w:val="28"/>
          <w:szCs w:val="28"/>
        </w:rPr>
      </w:pPr>
      <w:r w:rsidRPr="00DA1670">
        <w:rPr>
          <w:rFonts w:ascii="Times New Roman" w:hAnsi="Times New Roman" w:cs="Times New Roman"/>
          <w:sz w:val="28"/>
          <w:szCs w:val="28"/>
        </w:rPr>
        <w:t xml:space="preserve">Здесь располагаются зеркало и рабочий стол, за которым проходит индивидуальная коррекционная работа, над зеркалом имеется приспособление для мобильного расположения наглядного материала, используемого на индивидуальном занятии (изображения основных артикуляционных упражнений,  звуковых профилей и т.п.). Зона подгрупповых занятий. </w:t>
      </w:r>
    </w:p>
    <w:p w:rsidR="00354F34" w:rsidRPr="00DA1670" w:rsidRDefault="00354F34" w:rsidP="00F12F06">
      <w:pPr>
        <w:rPr>
          <w:rFonts w:ascii="Times New Roman" w:hAnsi="Times New Roman" w:cs="Times New Roman"/>
          <w:sz w:val="28"/>
          <w:szCs w:val="28"/>
        </w:rPr>
      </w:pPr>
      <w:r w:rsidRPr="00DA1670">
        <w:rPr>
          <w:rFonts w:ascii="Times New Roman" w:hAnsi="Times New Roman" w:cs="Times New Roman"/>
          <w:sz w:val="28"/>
          <w:szCs w:val="28"/>
        </w:rPr>
        <w:t xml:space="preserve">Эта зона оборудована магнитной доской, мольбертом, детскими столами, интерактивной доской. </w:t>
      </w:r>
    </w:p>
    <w:p w:rsidR="00354F34" w:rsidRPr="00DA1670" w:rsidRDefault="00354F34" w:rsidP="00F12F06">
      <w:pPr>
        <w:rPr>
          <w:rFonts w:ascii="Times New Roman" w:hAnsi="Times New Roman" w:cs="Times New Roman"/>
          <w:b/>
          <w:sz w:val="28"/>
          <w:szCs w:val="28"/>
        </w:rPr>
      </w:pPr>
      <w:r w:rsidRPr="00DA1670">
        <w:rPr>
          <w:rFonts w:ascii="Times New Roman" w:hAnsi="Times New Roman" w:cs="Times New Roman"/>
          <w:sz w:val="28"/>
          <w:szCs w:val="28"/>
        </w:rPr>
        <w:t xml:space="preserve">Необходимым условием реализации рабочей образовательной программы является наличие </w:t>
      </w:r>
      <w:r w:rsidRPr="00DA1670">
        <w:rPr>
          <w:rFonts w:ascii="Times New Roman" w:hAnsi="Times New Roman" w:cs="Times New Roman"/>
          <w:b/>
          <w:sz w:val="28"/>
          <w:szCs w:val="28"/>
        </w:rPr>
        <w:t>основной документации:</w:t>
      </w:r>
    </w:p>
    <w:p w:rsidR="00354F34" w:rsidRPr="00DA1670" w:rsidRDefault="00354F34" w:rsidP="00F12F06">
      <w:pPr>
        <w:numPr>
          <w:ilvl w:val="0"/>
          <w:numId w:val="34"/>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Копии протоколов ПМПК, на основании которых дети зачисляются на логопункт МБДОУ;</w:t>
      </w:r>
    </w:p>
    <w:p w:rsidR="00354F34" w:rsidRPr="00DA1670" w:rsidRDefault="00354F34" w:rsidP="00F12F06">
      <w:pPr>
        <w:numPr>
          <w:ilvl w:val="0"/>
          <w:numId w:val="34"/>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Речевая карта на каждого ребенка, зачисленного налогопункт</w:t>
      </w:r>
    </w:p>
    <w:p w:rsidR="00354F34" w:rsidRPr="00DA1670" w:rsidRDefault="00354F34" w:rsidP="00F12F06">
      <w:pPr>
        <w:numPr>
          <w:ilvl w:val="0"/>
          <w:numId w:val="34"/>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Сама рабочая программа коррекционной образовательной деятельности учителя-логопеда Ежедневное планирование работы учителя-логопеда (планирование индивидуальной работы); </w:t>
      </w:r>
    </w:p>
    <w:p w:rsidR="00354F34" w:rsidRPr="00DA1670" w:rsidRDefault="00354F34" w:rsidP="00F12F06">
      <w:pPr>
        <w:numPr>
          <w:ilvl w:val="0"/>
          <w:numId w:val="34"/>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Индивидуальные тетради у каждого ребёнка;</w:t>
      </w:r>
    </w:p>
    <w:p w:rsidR="00354F34" w:rsidRPr="00DA1670" w:rsidRDefault="00354F34" w:rsidP="00F12F06">
      <w:pPr>
        <w:numPr>
          <w:ilvl w:val="0"/>
          <w:numId w:val="34"/>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Отчёт об эффективности работы учителя-логопеда и годовой отчет.</w:t>
      </w:r>
    </w:p>
    <w:p w:rsidR="00354F34" w:rsidRPr="00DA1670" w:rsidRDefault="00354F34" w:rsidP="00F12F06">
      <w:pPr>
        <w:rPr>
          <w:rFonts w:ascii="Times New Roman" w:hAnsi="Times New Roman" w:cs="Times New Roman"/>
          <w:sz w:val="28"/>
          <w:szCs w:val="28"/>
        </w:rPr>
      </w:pPr>
    </w:p>
    <w:p w:rsidR="00354F34" w:rsidRPr="00DA1670" w:rsidRDefault="00354F34" w:rsidP="00F12F06">
      <w:pPr>
        <w:rPr>
          <w:rFonts w:ascii="Times New Roman" w:hAnsi="Times New Roman" w:cs="Times New Roman"/>
          <w:b/>
          <w:sz w:val="28"/>
          <w:szCs w:val="28"/>
        </w:rPr>
      </w:pPr>
    </w:p>
    <w:p w:rsidR="00354F34" w:rsidRPr="00DA1670" w:rsidRDefault="00354F34" w:rsidP="00F12F06">
      <w:pPr>
        <w:spacing w:line="360" w:lineRule="auto"/>
        <w:rPr>
          <w:rFonts w:ascii="Times New Roman" w:hAnsi="Times New Roman" w:cs="Times New Roman"/>
          <w:sz w:val="28"/>
          <w:szCs w:val="28"/>
        </w:rPr>
      </w:pPr>
      <w:r w:rsidRPr="00DA1670">
        <w:rPr>
          <w:rFonts w:ascii="Times New Roman" w:hAnsi="Times New Roman" w:cs="Times New Roman"/>
          <w:b/>
          <w:sz w:val="28"/>
          <w:szCs w:val="28"/>
        </w:rPr>
        <w:t>Программно-методическое обеспечение коррекционно-развивающей работы логопеда</w:t>
      </w:r>
    </w:p>
    <w:p w:rsidR="00354F34" w:rsidRPr="00DA1670" w:rsidRDefault="00354F34" w:rsidP="00F12F06">
      <w:pPr>
        <w:numPr>
          <w:ilvl w:val="0"/>
          <w:numId w:val="29"/>
        </w:numPr>
        <w:autoSpaceDE w:val="0"/>
        <w:autoSpaceDN w:val="0"/>
        <w:spacing w:after="0" w:line="240" w:lineRule="auto"/>
        <w:ind w:right="-180"/>
        <w:rPr>
          <w:rFonts w:ascii="Times New Roman" w:hAnsi="Times New Roman" w:cs="Times New Roman"/>
          <w:sz w:val="28"/>
          <w:szCs w:val="28"/>
        </w:rPr>
      </w:pPr>
      <w:r w:rsidRPr="00DA1670">
        <w:rPr>
          <w:rFonts w:ascii="Times New Roman" w:hAnsi="Times New Roman" w:cs="Times New Roman"/>
          <w:sz w:val="28"/>
          <w:szCs w:val="28"/>
        </w:rPr>
        <w:t>Аганович З.Е //Сборник домашних заданий в помощь логопедам и родителям для преодоления лексико-грамматического недоразвития речи у дошкольников с ОНР.- СПб.: «Детство-Пресс», 2001.</w:t>
      </w:r>
    </w:p>
    <w:p w:rsidR="00354F34" w:rsidRPr="00DA1670" w:rsidRDefault="00354F34" w:rsidP="00F12F06">
      <w:pPr>
        <w:numPr>
          <w:ilvl w:val="0"/>
          <w:numId w:val="29"/>
        </w:numPr>
        <w:tabs>
          <w:tab w:val="left" w:pos="-180"/>
        </w:tabs>
        <w:autoSpaceDE w:val="0"/>
        <w:autoSpaceDN w:val="0"/>
        <w:spacing w:after="0" w:line="240" w:lineRule="auto"/>
        <w:ind w:right="-180"/>
        <w:rPr>
          <w:rFonts w:ascii="Times New Roman" w:hAnsi="Times New Roman" w:cs="Times New Roman"/>
          <w:sz w:val="28"/>
          <w:szCs w:val="28"/>
        </w:rPr>
      </w:pPr>
      <w:r w:rsidRPr="00DA1670">
        <w:rPr>
          <w:rFonts w:ascii="Times New Roman" w:hAnsi="Times New Roman" w:cs="Times New Roman"/>
          <w:sz w:val="28"/>
          <w:szCs w:val="28"/>
        </w:rPr>
        <w:t>Васильева С.В., Соколова Н.//Логопедические игры для дошкольников (с приложением). - М.: «Школьная пресса», 2001.</w:t>
      </w:r>
    </w:p>
    <w:p w:rsidR="00354F34" w:rsidRPr="00DA1670" w:rsidRDefault="00354F34" w:rsidP="00F12F06">
      <w:pPr>
        <w:numPr>
          <w:ilvl w:val="0"/>
          <w:numId w:val="29"/>
        </w:numPr>
        <w:tabs>
          <w:tab w:val="left" w:pos="-180"/>
        </w:tabs>
        <w:autoSpaceDE w:val="0"/>
        <w:autoSpaceDN w:val="0"/>
        <w:spacing w:after="0" w:line="240" w:lineRule="auto"/>
        <w:ind w:right="-180"/>
        <w:rPr>
          <w:rFonts w:ascii="Times New Roman" w:hAnsi="Times New Roman" w:cs="Times New Roman"/>
          <w:sz w:val="28"/>
          <w:szCs w:val="28"/>
        </w:rPr>
      </w:pPr>
      <w:r w:rsidRPr="00DA1670">
        <w:rPr>
          <w:rFonts w:ascii="Times New Roman" w:hAnsi="Times New Roman" w:cs="Times New Roman"/>
          <w:sz w:val="28"/>
          <w:szCs w:val="28"/>
        </w:rPr>
        <w:t>Глинка Г.А. Буду говорить, читать, писать правильно. СПб: Питер, 1996.</w:t>
      </w:r>
    </w:p>
    <w:p w:rsidR="00354F34" w:rsidRPr="00DA1670" w:rsidRDefault="00354F34" w:rsidP="00F12F06">
      <w:pPr>
        <w:numPr>
          <w:ilvl w:val="0"/>
          <w:numId w:val="29"/>
        </w:numPr>
        <w:autoSpaceDE w:val="0"/>
        <w:autoSpaceDN w:val="0"/>
        <w:spacing w:after="0" w:line="240" w:lineRule="auto"/>
        <w:ind w:right="-180"/>
        <w:rPr>
          <w:rFonts w:ascii="Times New Roman" w:hAnsi="Times New Roman" w:cs="Times New Roman"/>
          <w:sz w:val="28"/>
          <w:szCs w:val="28"/>
        </w:rPr>
      </w:pPr>
      <w:r w:rsidRPr="00DA1670">
        <w:rPr>
          <w:rFonts w:ascii="Times New Roman" w:hAnsi="Times New Roman" w:cs="Times New Roman"/>
          <w:sz w:val="28"/>
          <w:szCs w:val="28"/>
        </w:rPr>
        <w:t>Каше Г. А. Подготовка к школе детей с недостатками речи. М: Прос., 1985.</w:t>
      </w:r>
    </w:p>
    <w:p w:rsidR="00354F34" w:rsidRPr="00DA1670" w:rsidRDefault="00354F34" w:rsidP="00F12F06">
      <w:pPr>
        <w:numPr>
          <w:ilvl w:val="0"/>
          <w:numId w:val="29"/>
        </w:numPr>
        <w:tabs>
          <w:tab w:val="left" w:pos="780"/>
          <w:tab w:val="left" w:pos="1080"/>
        </w:tabs>
        <w:autoSpaceDE w:val="0"/>
        <w:autoSpaceDN w:val="0"/>
        <w:spacing w:after="0" w:line="240" w:lineRule="auto"/>
        <w:ind w:right="-180"/>
        <w:rPr>
          <w:rFonts w:ascii="Times New Roman" w:hAnsi="Times New Roman" w:cs="Times New Roman"/>
          <w:bCs/>
          <w:sz w:val="28"/>
          <w:szCs w:val="28"/>
        </w:rPr>
      </w:pPr>
      <w:r w:rsidRPr="00DA1670">
        <w:rPr>
          <w:rFonts w:ascii="Times New Roman" w:hAnsi="Times New Roman" w:cs="Times New Roman"/>
          <w:sz w:val="28"/>
          <w:szCs w:val="28"/>
        </w:rPr>
        <w:t xml:space="preserve">  Коноваленко В.В., КоноваленкоС.В.</w:t>
      </w:r>
      <w:r w:rsidRPr="00DA1670">
        <w:rPr>
          <w:rFonts w:ascii="Times New Roman" w:hAnsi="Times New Roman" w:cs="Times New Roman"/>
          <w:bCs/>
          <w:sz w:val="28"/>
          <w:szCs w:val="28"/>
        </w:rPr>
        <w:t>Индивидуально - подгрупповая работа с детьми по коррекции звукопроизношения. М.: 1998.</w:t>
      </w:r>
    </w:p>
    <w:p w:rsidR="00354F34" w:rsidRPr="00DA1670" w:rsidRDefault="00354F34" w:rsidP="00F12F06">
      <w:pPr>
        <w:numPr>
          <w:ilvl w:val="0"/>
          <w:numId w:val="29"/>
        </w:numPr>
        <w:tabs>
          <w:tab w:val="left" w:pos="-180"/>
        </w:tabs>
        <w:autoSpaceDE w:val="0"/>
        <w:autoSpaceDN w:val="0"/>
        <w:spacing w:after="0" w:line="240" w:lineRule="auto"/>
        <w:ind w:right="-180"/>
        <w:rPr>
          <w:rFonts w:ascii="Times New Roman" w:hAnsi="Times New Roman" w:cs="Times New Roman"/>
          <w:sz w:val="28"/>
          <w:szCs w:val="28"/>
        </w:rPr>
      </w:pPr>
      <w:r w:rsidRPr="00DA1670">
        <w:rPr>
          <w:rFonts w:ascii="Times New Roman" w:hAnsi="Times New Roman" w:cs="Times New Roman"/>
          <w:sz w:val="28"/>
          <w:szCs w:val="28"/>
        </w:rPr>
        <w:t>Коноваленко В.В., Коноваленко С.В. Фронтальные логопедические занятия в подготовительной группе для детей с ФФНР. М.: 1998.</w:t>
      </w:r>
    </w:p>
    <w:p w:rsidR="00354F34" w:rsidRPr="00DA1670" w:rsidRDefault="00354F34" w:rsidP="00F12F06">
      <w:pPr>
        <w:numPr>
          <w:ilvl w:val="0"/>
          <w:numId w:val="29"/>
        </w:numPr>
        <w:tabs>
          <w:tab w:val="left" w:pos="-180"/>
        </w:tabs>
        <w:autoSpaceDE w:val="0"/>
        <w:autoSpaceDN w:val="0"/>
        <w:spacing w:after="0" w:line="240" w:lineRule="auto"/>
        <w:ind w:right="-180"/>
        <w:rPr>
          <w:rFonts w:ascii="Times New Roman" w:hAnsi="Times New Roman" w:cs="Times New Roman"/>
          <w:sz w:val="28"/>
          <w:szCs w:val="28"/>
        </w:rPr>
      </w:pPr>
      <w:r w:rsidRPr="00DA1670">
        <w:rPr>
          <w:rFonts w:ascii="Times New Roman" w:hAnsi="Times New Roman" w:cs="Times New Roman"/>
          <w:sz w:val="28"/>
          <w:szCs w:val="28"/>
        </w:rPr>
        <w:t>Крупенчук О.И.// Научите меня говорить правильно. – С.-Пб.: Литера, 2001.</w:t>
      </w:r>
    </w:p>
    <w:p w:rsidR="00354F34" w:rsidRPr="00DA1670" w:rsidRDefault="00354F34" w:rsidP="00F12F06">
      <w:pPr>
        <w:numPr>
          <w:ilvl w:val="0"/>
          <w:numId w:val="29"/>
        </w:numPr>
        <w:tabs>
          <w:tab w:val="left" w:pos="-180"/>
        </w:tabs>
        <w:autoSpaceDE w:val="0"/>
        <w:autoSpaceDN w:val="0"/>
        <w:spacing w:after="0" w:line="240" w:lineRule="auto"/>
        <w:ind w:right="-180"/>
        <w:rPr>
          <w:rFonts w:ascii="Times New Roman" w:hAnsi="Times New Roman" w:cs="Times New Roman"/>
          <w:sz w:val="28"/>
          <w:szCs w:val="28"/>
        </w:rPr>
      </w:pPr>
      <w:r w:rsidRPr="00DA1670">
        <w:rPr>
          <w:rFonts w:ascii="Times New Roman" w:hAnsi="Times New Roman" w:cs="Times New Roman"/>
          <w:sz w:val="28"/>
          <w:szCs w:val="28"/>
        </w:rPr>
        <w:t>Туманова ТВ.  Формирование звукопроизношения у дошкольников, М.: Гном-пресс,  1999.</w:t>
      </w:r>
    </w:p>
    <w:p w:rsidR="00354F34" w:rsidRPr="00DA1670" w:rsidRDefault="00354F34" w:rsidP="00F12F06">
      <w:pPr>
        <w:numPr>
          <w:ilvl w:val="0"/>
          <w:numId w:val="29"/>
        </w:numPr>
        <w:autoSpaceDE w:val="0"/>
        <w:autoSpaceDN w:val="0"/>
        <w:spacing w:after="0" w:line="240" w:lineRule="auto"/>
        <w:ind w:right="-180"/>
        <w:rPr>
          <w:rFonts w:ascii="Times New Roman" w:hAnsi="Times New Roman" w:cs="Times New Roman"/>
          <w:sz w:val="28"/>
          <w:szCs w:val="28"/>
        </w:rPr>
      </w:pPr>
      <w:r w:rsidRPr="00DA1670">
        <w:rPr>
          <w:rFonts w:ascii="Times New Roman" w:hAnsi="Times New Roman" w:cs="Times New Roman"/>
          <w:sz w:val="28"/>
          <w:szCs w:val="28"/>
        </w:rPr>
        <w:t>Филичева Т.Б., Чиркина Г. В., Туманова Т.В //Корреционное обучение и воспитание детей с общим недоразвитием речи. - М.2009.</w:t>
      </w:r>
    </w:p>
    <w:p w:rsidR="00354F34" w:rsidRPr="00DA1670" w:rsidRDefault="00354F34" w:rsidP="00F12F06">
      <w:pPr>
        <w:numPr>
          <w:ilvl w:val="0"/>
          <w:numId w:val="29"/>
        </w:numPr>
        <w:tabs>
          <w:tab w:val="left" w:pos="780"/>
          <w:tab w:val="left" w:pos="1080"/>
        </w:tabs>
        <w:autoSpaceDE w:val="0"/>
        <w:autoSpaceDN w:val="0"/>
        <w:spacing w:after="0" w:line="240" w:lineRule="auto"/>
        <w:ind w:right="-180"/>
        <w:rPr>
          <w:rFonts w:ascii="Times New Roman" w:hAnsi="Times New Roman" w:cs="Times New Roman"/>
          <w:bCs/>
          <w:sz w:val="28"/>
          <w:szCs w:val="28"/>
        </w:rPr>
      </w:pPr>
      <w:r w:rsidRPr="00DA1670">
        <w:rPr>
          <w:rFonts w:ascii="Times New Roman" w:hAnsi="Times New Roman" w:cs="Times New Roman"/>
          <w:bCs/>
          <w:sz w:val="28"/>
          <w:szCs w:val="28"/>
        </w:rPr>
        <w:lastRenderedPageBreak/>
        <w:t>Е.В. Кузнецова, Е.В. Тихонова //Ступеньки к школе. Обучение грамоте детей с нарушениями речи: Конспекты занятий.-М.: ТЦ «Сфера», 1999.</w:t>
      </w:r>
    </w:p>
    <w:p w:rsidR="00354F34" w:rsidRPr="00DA1670" w:rsidRDefault="00354F34" w:rsidP="00F12F06">
      <w:pPr>
        <w:numPr>
          <w:ilvl w:val="0"/>
          <w:numId w:val="29"/>
        </w:numPr>
        <w:tabs>
          <w:tab w:val="left" w:pos="780"/>
          <w:tab w:val="left" w:pos="1080"/>
        </w:tabs>
        <w:autoSpaceDE w:val="0"/>
        <w:autoSpaceDN w:val="0"/>
        <w:spacing w:after="0" w:line="240" w:lineRule="auto"/>
        <w:ind w:right="-180"/>
        <w:rPr>
          <w:rFonts w:ascii="Times New Roman" w:hAnsi="Times New Roman" w:cs="Times New Roman"/>
          <w:bCs/>
          <w:sz w:val="28"/>
          <w:szCs w:val="28"/>
        </w:rPr>
      </w:pPr>
      <w:r w:rsidRPr="00DA1670">
        <w:rPr>
          <w:rFonts w:ascii="Times New Roman" w:hAnsi="Times New Roman" w:cs="Times New Roman"/>
          <w:bCs/>
          <w:sz w:val="28"/>
          <w:szCs w:val="28"/>
        </w:rPr>
        <w:t>Пожиленко Е, А // Волшебный мир звуков и слов (Пособие для логопедов). - М.: ВЛАДОС, 2001.</w:t>
      </w:r>
    </w:p>
    <w:p w:rsidR="00354F34" w:rsidRPr="00DA1670" w:rsidRDefault="00354F34" w:rsidP="00F12F06">
      <w:pPr>
        <w:numPr>
          <w:ilvl w:val="0"/>
          <w:numId w:val="29"/>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 Кирьянова Р.А. Комплексная диагностика и ее использование учителем-логопедом        в коррекционной работе с детьми 5-6 лет, имеющими тяжелые нарушения речи. – СПб,2002</w:t>
      </w:r>
    </w:p>
    <w:p w:rsidR="00354F34" w:rsidRPr="00DA1670" w:rsidRDefault="00354F34" w:rsidP="00F12F06">
      <w:pPr>
        <w:numPr>
          <w:ilvl w:val="0"/>
          <w:numId w:val="29"/>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Коноваленко В.В., Коноваленко С.В. Фронтальные логопедические занятия </w:t>
      </w:r>
    </w:p>
    <w:p w:rsidR="00354F34" w:rsidRPr="00DA1670" w:rsidRDefault="00354F34" w:rsidP="00F12F06">
      <w:pPr>
        <w:spacing w:after="0" w:line="240" w:lineRule="auto"/>
        <w:ind w:left="360"/>
        <w:rPr>
          <w:rFonts w:ascii="Times New Roman" w:hAnsi="Times New Roman" w:cs="Times New Roman"/>
          <w:sz w:val="28"/>
          <w:szCs w:val="28"/>
        </w:rPr>
      </w:pPr>
      <w:r w:rsidRPr="00DA1670">
        <w:rPr>
          <w:rFonts w:ascii="Times New Roman" w:hAnsi="Times New Roman" w:cs="Times New Roman"/>
          <w:sz w:val="28"/>
          <w:szCs w:val="28"/>
        </w:rPr>
        <w:t xml:space="preserve">в  старшей группе для детей с общим недоразвитием речи. – М.: Гном-Пресс, </w:t>
      </w:r>
    </w:p>
    <w:p w:rsidR="00354F34" w:rsidRPr="00DA1670" w:rsidRDefault="00354F34" w:rsidP="00F12F06">
      <w:pPr>
        <w:spacing w:after="0" w:line="240" w:lineRule="auto"/>
        <w:ind w:left="360"/>
        <w:rPr>
          <w:rFonts w:ascii="Times New Roman" w:hAnsi="Times New Roman" w:cs="Times New Roman"/>
          <w:sz w:val="28"/>
          <w:szCs w:val="28"/>
        </w:rPr>
      </w:pPr>
    </w:p>
    <w:p w:rsidR="00354F34" w:rsidRPr="00DA1670" w:rsidRDefault="00354F34" w:rsidP="00F12F06">
      <w:pPr>
        <w:numPr>
          <w:ilvl w:val="0"/>
          <w:numId w:val="29"/>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Степанова О.А. Организация логопедической работы в дошкольномобразовательном учреждении. – М.: ТЦ Сфера, 2003.</w:t>
      </w:r>
    </w:p>
    <w:p w:rsidR="00354F34" w:rsidRPr="00DA1670" w:rsidRDefault="00354F34" w:rsidP="00F12F06">
      <w:pPr>
        <w:numPr>
          <w:ilvl w:val="0"/>
          <w:numId w:val="29"/>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Филичева Т.Б., Чиркина Г.В. Воспитание и обучение детей дошкольного  возраста  с фонетико-фонематическим недоразвитием. Программа и  методические рекомендации для дошкольного образовательного учреждениякомпенсирующего вида. – М.: Школьная Пресса, 2003.</w:t>
      </w:r>
    </w:p>
    <w:p w:rsidR="00354F34" w:rsidRPr="00DA1670" w:rsidRDefault="00354F34" w:rsidP="00F12F06">
      <w:pPr>
        <w:numPr>
          <w:ilvl w:val="0"/>
          <w:numId w:val="29"/>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Филичева Т.Б., Чиркина Г.В., Туманова Т.В. Коррекция нарушений речи//Программы дошкольных образовательных учреждений компенсирующего </w:t>
      </w:r>
    </w:p>
    <w:p w:rsidR="00354F34" w:rsidRPr="00DA1670" w:rsidRDefault="00354F34" w:rsidP="00F12F06">
      <w:pPr>
        <w:spacing w:after="0" w:line="240" w:lineRule="auto"/>
        <w:ind w:left="360"/>
        <w:rPr>
          <w:rFonts w:ascii="Times New Roman" w:hAnsi="Times New Roman" w:cs="Times New Roman"/>
          <w:sz w:val="28"/>
          <w:szCs w:val="28"/>
        </w:rPr>
      </w:pPr>
      <w:r w:rsidRPr="00DA1670">
        <w:rPr>
          <w:rFonts w:ascii="Times New Roman" w:hAnsi="Times New Roman" w:cs="Times New Roman"/>
          <w:sz w:val="28"/>
          <w:szCs w:val="28"/>
        </w:rPr>
        <w:t>вида  для детей с нарушениями речи. – М.: Просвещение, 2008.</w:t>
      </w:r>
    </w:p>
    <w:p w:rsidR="00354F34" w:rsidRPr="00DA1670" w:rsidRDefault="00354F34" w:rsidP="00F12F06">
      <w:pPr>
        <w:rPr>
          <w:rFonts w:ascii="Times New Roman" w:hAnsi="Times New Roman" w:cs="Times New Roman"/>
          <w:b/>
          <w:sz w:val="28"/>
          <w:szCs w:val="28"/>
        </w:rPr>
      </w:pPr>
    </w:p>
    <w:p w:rsidR="00354F34" w:rsidRPr="00DA1670" w:rsidRDefault="00354F34" w:rsidP="00F12F06">
      <w:pPr>
        <w:rPr>
          <w:rFonts w:ascii="Times New Roman" w:hAnsi="Times New Roman" w:cs="Times New Roman"/>
          <w:b/>
          <w:sz w:val="28"/>
          <w:szCs w:val="28"/>
        </w:rPr>
      </w:pPr>
      <w:r w:rsidRPr="00DA1670">
        <w:rPr>
          <w:rFonts w:ascii="Times New Roman" w:hAnsi="Times New Roman" w:cs="Times New Roman"/>
          <w:b/>
          <w:sz w:val="28"/>
          <w:szCs w:val="28"/>
        </w:rPr>
        <w:t>Рекомендуемая литература для родителей</w:t>
      </w:r>
    </w:p>
    <w:p w:rsidR="00354F34" w:rsidRPr="00DA1670" w:rsidRDefault="00354F34" w:rsidP="00F12F06">
      <w:pPr>
        <w:rPr>
          <w:rFonts w:ascii="Times New Roman" w:hAnsi="Times New Roman" w:cs="Times New Roman"/>
          <w:sz w:val="28"/>
          <w:szCs w:val="28"/>
        </w:rPr>
      </w:pPr>
    </w:p>
    <w:p w:rsidR="00354F34" w:rsidRPr="00DA1670" w:rsidRDefault="00354F34" w:rsidP="00F12F06">
      <w:pPr>
        <w:numPr>
          <w:ilvl w:val="0"/>
          <w:numId w:val="27"/>
        </w:numPr>
        <w:spacing w:after="0" w:line="240" w:lineRule="auto"/>
        <w:rPr>
          <w:rFonts w:ascii="Times New Roman" w:hAnsi="Times New Roman" w:cs="Times New Roman"/>
          <w:sz w:val="28"/>
          <w:szCs w:val="28"/>
        </w:rPr>
      </w:pPr>
      <w:r w:rsidRPr="00DA1670">
        <w:rPr>
          <w:rFonts w:ascii="Times New Roman" w:hAnsi="Times New Roman" w:cs="Times New Roman"/>
          <w:iCs/>
          <w:color w:val="000000"/>
          <w:sz w:val="28"/>
          <w:szCs w:val="28"/>
        </w:rPr>
        <w:t xml:space="preserve">Богомолова А.И.  </w:t>
      </w:r>
      <w:r w:rsidRPr="00DA1670">
        <w:rPr>
          <w:rFonts w:ascii="Times New Roman" w:hAnsi="Times New Roman" w:cs="Times New Roman"/>
          <w:color w:val="000000"/>
          <w:sz w:val="28"/>
          <w:szCs w:val="28"/>
        </w:rPr>
        <w:t>Нарушение произношения у детей. — С-Пб.: Библиополис, 1994.</w:t>
      </w:r>
    </w:p>
    <w:p w:rsidR="00354F34" w:rsidRPr="00DA1670" w:rsidRDefault="00354F34" w:rsidP="00F12F06">
      <w:pPr>
        <w:numPr>
          <w:ilvl w:val="0"/>
          <w:numId w:val="2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Волина В. В. Занимательноеазбуковедение. – М.: Просвещение, 1991.</w:t>
      </w:r>
    </w:p>
    <w:p w:rsidR="00354F34" w:rsidRPr="00DA1670" w:rsidRDefault="00354F34" w:rsidP="00F12F06">
      <w:pPr>
        <w:numPr>
          <w:ilvl w:val="0"/>
          <w:numId w:val="2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Волина В. В. Учимся играя. – М.: Новая школа, 1994.</w:t>
      </w:r>
    </w:p>
    <w:p w:rsidR="00354F34" w:rsidRPr="00DA1670" w:rsidRDefault="00354F34" w:rsidP="00F12F06">
      <w:pPr>
        <w:numPr>
          <w:ilvl w:val="0"/>
          <w:numId w:val="2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Козырева Л.М. … Тетрадь для логопедических занятий / Л.М. Козырева; - Ярославль: Академия развития, 2006 (№1-№7)</w:t>
      </w:r>
    </w:p>
    <w:p w:rsidR="00354F34" w:rsidRPr="00DA1670" w:rsidRDefault="00354F34" w:rsidP="00F12F06">
      <w:pPr>
        <w:numPr>
          <w:ilvl w:val="0"/>
          <w:numId w:val="2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Коноваленко В.В., Коноваленко С.В. Автоматизация звуков у детей. Комплект из 4 альбомов. – М. ГНОМ и Д, 2007.</w:t>
      </w:r>
    </w:p>
    <w:p w:rsidR="00354F34" w:rsidRPr="00DA1670" w:rsidRDefault="00354F34" w:rsidP="00F12F06">
      <w:pPr>
        <w:numPr>
          <w:ilvl w:val="0"/>
          <w:numId w:val="2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Коноваленко В.В., Коноваленко С.В. Артикуляционная, пальчиковая гимнастика и дыхательно-голосовые упражнения. – М. ГНОМ и Д, 2008.</w:t>
      </w:r>
    </w:p>
    <w:p w:rsidR="00354F34" w:rsidRPr="00DA1670" w:rsidRDefault="00354F34" w:rsidP="00F12F06">
      <w:pPr>
        <w:numPr>
          <w:ilvl w:val="0"/>
          <w:numId w:val="2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Крупенчук О.И., Воробьёва Т.А Логопедические упражнения: Артикуляционная гимнастика. – С-Пб.: Литера, 2007. </w:t>
      </w:r>
    </w:p>
    <w:p w:rsidR="00354F34" w:rsidRPr="00DA1670" w:rsidRDefault="00354F34" w:rsidP="00F12F06">
      <w:pPr>
        <w:numPr>
          <w:ilvl w:val="0"/>
          <w:numId w:val="2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Крупенчук О.И. Научите меня говорить правильно. – СПб.: 2006.</w:t>
      </w:r>
    </w:p>
    <w:p w:rsidR="00354F34" w:rsidRPr="00DA1670" w:rsidRDefault="00354F34" w:rsidP="00F12F06">
      <w:pPr>
        <w:numPr>
          <w:ilvl w:val="0"/>
          <w:numId w:val="2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Новоторцева Н. В. Развитие речи детей. – Ярославль: Академия развития, 1996.</w:t>
      </w:r>
    </w:p>
    <w:p w:rsidR="00354F34" w:rsidRPr="00DA1670" w:rsidRDefault="00354F34" w:rsidP="00F12F06">
      <w:pPr>
        <w:numPr>
          <w:ilvl w:val="0"/>
          <w:numId w:val="2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 Павлова Л.Н., ТеречеваМ.Н.Дидактический  материал для коррекции нарушений звукопроизношения гласные и свистящие. –  С-Пб.: 2004.</w:t>
      </w:r>
    </w:p>
    <w:p w:rsidR="00354F34" w:rsidRPr="00DA1670" w:rsidRDefault="00354F34" w:rsidP="00F12F06">
      <w:pPr>
        <w:numPr>
          <w:ilvl w:val="0"/>
          <w:numId w:val="2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lastRenderedPageBreak/>
        <w:t>Пименова Т.И. Новые скороговорки на все звуки. –  С-Пб.: 2007.</w:t>
      </w:r>
    </w:p>
    <w:p w:rsidR="00354F34" w:rsidRPr="00DA1670" w:rsidRDefault="00354F34" w:rsidP="00F12F06">
      <w:pPr>
        <w:numPr>
          <w:ilvl w:val="0"/>
          <w:numId w:val="2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Рау Е.Ф., Рождественская  В.И.  Исправление недостатков произношения у школьников. – М.: 1980.</w:t>
      </w:r>
    </w:p>
    <w:p w:rsidR="00354F34" w:rsidRPr="00DA1670" w:rsidRDefault="00354F34" w:rsidP="00F12F06">
      <w:pPr>
        <w:numPr>
          <w:ilvl w:val="0"/>
          <w:numId w:val="2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Смирнова Л.Н. Логопедия играем со звуками. - М.: 2005.</w:t>
      </w:r>
    </w:p>
    <w:p w:rsidR="00354F34" w:rsidRPr="00DA1670" w:rsidRDefault="00354F34" w:rsidP="00F12F06">
      <w:pPr>
        <w:numPr>
          <w:ilvl w:val="0"/>
          <w:numId w:val="2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 Успенская Л.П., Успенский М.Б.Учитесь правильно говорить. -  М.: Просвещение, 1991.</w:t>
      </w:r>
    </w:p>
    <w:p w:rsidR="00354F34" w:rsidRPr="00DA1670" w:rsidRDefault="00354F34" w:rsidP="00F12F06">
      <w:pPr>
        <w:numPr>
          <w:ilvl w:val="0"/>
          <w:numId w:val="27"/>
        </w:numPr>
        <w:tabs>
          <w:tab w:val="left" w:pos="0"/>
          <w:tab w:val="left" w:pos="567"/>
        </w:tabs>
        <w:spacing w:after="0" w:line="240" w:lineRule="auto"/>
        <w:rPr>
          <w:rFonts w:ascii="Times New Roman" w:hAnsi="Times New Roman" w:cs="Times New Roman"/>
          <w:sz w:val="28"/>
          <w:szCs w:val="28"/>
        </w:rPr>
      </w:pPr>
      <w:r w:rsidRPr="00DA1670">
        <w:rPr>
          <w:rFonts w:ascii="Times New Roman" w:hAnsi="Times New Roman" w:cs="Times New Roman"/>
          <w:sz w:val="28"/>
          <w:szCs w:val="28"/>
        </w:rPr>
        <w:t>Ткаченко Т.А. Звуковой анализ и синтез. М.: Книголюб, 2007.</w:t>
      </w:r>
    </w:p>
    <w:p w:rsidR="00354F34" w:rsidRPr="00DA1670" w:rsidRDefault="00354F34" w:rsidP="00F12F06">
      <w:pPr>
        <w:numPr>
          <w:ilvl w:val="0"/>
          <w:numId w:val="27"/>
        </w:numPr>
        <w:tabs>
          <w:tab w:val="left" w:pos="0"/>
          <w:tab w:val="left" w:pos="567"/>
        </w:tabs>
        <w:spacing w:after="0" w:line="240" w:lineRule="auto"/>
        <w:rPr>
          <w:rFonts w:ascii="Times New Roman" w:hAnsi="Times New Roman" w:cs="Times New Roman"/>
          <w:sz w:val="28"/>
          <w:szCs w:val="28"/>
        </w:rPr>
      </w:pPr>
      <w:r w:rsidRPr="00DA1670">
        <w:rPr>
          <w:rFonts w:ascii="Times New Roman" w:hAnsi="Times New Roman" w:cs="Times New Roman"/>
          <w:sz w:val="28"/>
          <w:szCs w:val="28"/>
        </w:rPr>
        <w:t>Ткаченко Т.А. Специальные символы в подготовке детей 4 лет к обучению грамоте. М.: Книголюб, 2000.</w:t>
      </w:r>
    </w:p>
    <w:p w:rsidR="00354F34" w:rsidRPr="00DA1670" w:rsidRDefault="00354F34" w:rsidP="00F12F06">
      <w:pPr>
        <w:numPr>
          <w:ilvl w:val="0"/>
          <w:numId w:val="2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Ткаченко Т.А. Логические упражнения для ра</w:t>
      </w:r>
      <w:r w:rsidR="00783926" w:rsidRPr="00DA1670">
        <w:rPr>
          <w:rFonts w:ascii="Times New Roman" w:hAnsi="Times New Roman" w:cs="Times New Roman"/>
          <w:sz w:val="28"/>
          <w:szCs w:val="28"/>
        </w:rPr>
        <w:t>звития речи. М.: Книголюб, 200</w:t>
      </w:r>
    </w:p>
    <w:p w:rsidR="00354F34" w:rsidRPr="00DA1670" w:rsidRDefault="00354F34" w:rsidP="00F12F06">
      <w:pPr>
        <w:ind w:left="720"/>
        <w:rPr>
          <w:rFonts w:ascii="Times New Roman" w:hAnsi="Times New Roman" w:cs="Times New Roman"/>
          <w:sz w:val="28"/>
          <w:szCs w:val="28"/>
        </w:rPr>
      </w:pPr>
    </w:p>
    <w:p w:rsidR="00354F34" w:rsidRPr="00DA1670" w:rsidRDefault="00354F34" w:rsidP="00F12F06">
      <w:pPr>
        <w:spacing w:line="360" w:lineRule="auto"/>
        <w:ind w:left="357"/>
        <w:rPr>
          <w:rFonts w:ascii="Times New Roman" w:hAnsi="Times New Roman" w:cs="Times New Roman"/>
          <w:b/>
          <w:sz w:val="28"/>
          <w:szCs w:val="28"/>
        </w:rPr>
      </w:pPr>
      <w:r w:rsidRPr="00DA1670">
        <w:rPr>
          <w:rFonts w:ascii="Times New Roman" w:hAnsi="Times New Roman" w:cs="Times New Roman"/>
          <w:b/>
          <w:sz w:val="28"/>
          <w:szCs w:val="28"/>
        </w:rPr>
        <w:t>Список используемых</w:t>
      </w:r>
    </w:p>
    <w:p w:rsidR="00354F34" w:rsidRPr="00DA1670" w:rsidRDefault="00354F34" w:rsidP="00F12F06">
      <w:pPr>
        <w:spacing w:line="360" w:lineRule="auto"/>
        <w:ind w:left="357"/>
        <w:rPr>
          <w:rFonts w:ascii="Times New Roman" w:hAnsi="Times New Roman" w:cs="Times New Roman"/>
          <w:b/>
          <w:sz w:val="28"/>
          <w:szCs w:val="28"/>
        </w:rPr>
      </w:pPr>
      <w:r w:rsidRPr="00DA1670">
        <w:rPr>
          <w:rFonts w:ascii="Times New Roman" w:hAnsi="Times New Roman" w:cs="Times New Roman"/>
          <w:b/>
          <w:sz w:val="28"/>
          <w:szCs w:val="28"/>
        </w:rPr>
        <w:t>цифровых образовательных ресурсов</w:t>
      </w:r>
    </w:p>
    <w:p w:rsidR="00354F34" w:rsidRPr="00DA1670" w:rsidRDefault="00354F34" w:rsidP="00F12F06">
      <w:pPr>
        <w:spacing w:line="360" w:lineRule="auto"/>
        <w:ind w:left="357"/>
        <w:rPr>
          <w:rFonts w:ascii="Times New Roman" w:hAnsi="Times New Roman" w:cs="Times New Roman"/>
          <w:b/>
          <w:sz w:val="28"/>
          <w:szCs w:val="28"/>
        </w:rPr>
      </w:pPr>
    </w:p>
    <w:p w:rsidR="00354F34" w:rsidRPr="00DA1670" w:rsidRDefault="00CF02B7" w:rsidP="00F12F06">
      <w:pPr>
        <w:numPr>
          <w:ilvl w:val="0"/>
          <w:numId w:val="28"/>
        </w:numPr>
        <w:spacing w:after="0" w:line="240" w:lineRule="auto"/>
        <w:rPr>
          <w:rFonts w:ascii="Times New Roman" w:hAnsi="Times New Roman" w:cs="Times New Roman"/>
          <w:sz w:val="28"/>
          <w:szCs w:val="28"/>
          <w:u w:val="single"/>
        </w:rPr>
      </w:pPr>
      <w:hyperlink r:id="rId9" w:tgtFrame="_parent" w:history="1">
        <w:r w:rsidR="00354F34" w:rsidRPr="00DA1670">
          <w:rPr>
            <w:rStyle w:val="ad"/>
            <w:rFonts w:ascii="Times New Roman" w:hAnsi="Times New Roman" w:cs="Times New Roman"/>
            <w:sz w:val="28"/>
            <w:szCs w:val="28"/>
          </w:rPr>
          <w:t>doshvozrast.ru</w:t>
        </w:r>
      </w:hyperlink>
    </w:p>
    <w:p w:rsidR="00354F34" w:rsidRPr="00DA1670" w:rsidRDefault="00CF02B7" w:rsidP="00F12F06">
      <w:pPr>
        <w:numPr>
          <w:ilvl w:val="0"/>
          <w:numId w:val="28"/>
        </w:numPr>
        <w:spacing w:after="0" w:line="240" w:lineRule="auto"/>
        <w:rPr>
          <w:rFonts w:ascii="Times New Roman" w:hAnsi="Times New Roman" w:cs="Times New Roman"/>
          <w:sz w:val="28"/>
          <w:szCs w:val="28"/>
          <w:u w:val="single"/>
        </w:rPr>
      </w:pPr>
      <w:hyperlink r:id="rId10" w:tgtFrame="_parent" w:history="1">
        <w:r w:rsidR="00354F34" w:rsidRPr="00DA1670">
          <w:rPr>
            <w:rStyle w:val="ad"/>
            <w:rFonts w:ascii="Times New Roman" w:hAnsi="Times New Roman" w:cs="Times New Roman"/>
            <w:sz w:val="28"/>
            <w:szCs w:val="28"/>
          </w:rPr>
          <w:t>http://www.o-detstve.ru/</w:t>
        </w:r>
      </w:hyperlink>
    </w:p>
    <w:p w:rsidR="00354F34" w:rsidRPr="00DA1670" w:rsidRDefault="00CF02B7" w:rsidP="00F12F06">
      <w:pPr>
        <w:numPr>
          <w:ilvl w:val="0"/>
          <w:numId w:val="28"/>
        </w:numPr>
        <w:spacing w:after="0" w:line="240" w:lineRule="auto"/>
        <w:rPr>
          <w:rFonts w:ascii="Times New Roman" w:hAnsi="Times New Roman" w:cs="Times New Roman"/>
          <w:sz w:val="28"/>
          <w:szCs w:val="28"/>
          <w:u w:val="single"/>
          <w:lang w:val="en-US"/>
        </w:rPr>
      </w:pPr>
      <w:hyperlink r:id="rId11" w:tgtFrame="_parent" w:history="1">
        <w:r w:rsidR="00354F34" w:rsidRPr="00DA1670">
          <w:rPr>
            <w:rStyle w:val="ad"/>
            <w:rFonts w:ascii="Times New Roman" w:hAnsi="Times New Roman" w:cs="Times New Roman"/>
            <w:sz w:val="28"/>
            <w:szCs w:val="28"/>
            <w:lang w:val="en-US"/>
          </w:rPr>
          <w:t>festival.1september.ru</w:t>
        </w:r>
      </w:hyperlink>
    </w:p>
    <w:p w:rsidR="00354F34" w:rsidRPr="00DA1670" w:rsidRDefault="00CF02B7" w:rsidP="00F12F06">
      <w:pPr>
        <w:numPr>
          <w:ilvl w:val="0"/>
          <w:numId w:val="28"/>
        </w:numPr>
        <w:spacing w:after="0" w:line="240" w:lineRule="auto"/>
        <w:rPr>
          <w:rFonts w:ascii="Times New Roman" w:hAnsi="Times New Roman" w:cs="Times New Roman"/>
          <w:sz w:val="28"/>
          <w:szCs w:val="28"/>
          <w:u w:val="single"/>
          <w:lang w:val="en-US"/>
        </w:rPr>
      </w:pPr>
      <w:hyperlink r:id="rId12" w:tgtFrame="_parent" w:history="1">
        <w:r w:rsidR="00354F34" w:rsidRPr="00DA1670">
          <w:rPr>
            <w:rStyle w:val="ad"/>
            <w:rFonts w:ascii="Times New Roman" w:hAnsi="Times New Roman" w:cs="Times New Roman"/>
            <w:sz w:val="28"/>
            <w:szCs w:val="28"/>
            <w:lang w:val="en-US"/>
          </w:rPr>
          <w:t>imc-eduekb.ru</w:t>
        </w:r>
      </w:hyperlink>
    </w:p>
    <w:p w:rsidR="00354F34" w:rsidRPr="00DA1670" w:rsidRDefault="00CF02B7" w:rsidP="00F12F06">
      <w:pPr>
        <w:numPr>
          <w:ilvl w:val="0"/>
          <w:numId w:val="28"/>
        </w:numPr>
        <w:spacing w:after="0" w:line="240" w:lineRule="auto"/>
        <w:rPr>
          <w:rFonts w:ascii="Times New Roman" w:hAnsi="Times New Roman" w:cs="Times New Roman"/>
          <w:sz w:val="28"/>
          <w:szCs w:val="28"/>
          <w:u w:val="single"/>
          <w:lang w:val="en-US"/>
        </w:rPr>
      </w:pPr>
      <w:hyperlink r:id="rId13" w:tgtFrame="_parent" w:history="1">
        <w:r w:rsidR="00354F34" w:rsidRPr="00DA1670">
          <w:rPr>
            <w:rStyle w:val="ad"/>
            <w:rFonts w:ascii="Times New Roman" w:hAnsi="Times New Roman" w:cs="Times New Roman"/>
            <w:sz w:val="28"/>
            <w:szCs w:val="28"/>
            <w:lang w:val="en-US"/>
          </w:rPr>
          <w:t>twirpx.com</w:t>
        </w:r>
      </w:hyperlink>
    </w:p>
    <w:p w:rsidR="00354F34" w:rsidRPr="00DA1670" w:rsidRDefault="00CF02B7" w:rsidP="00F12F06">
      <w:pPr>
        <w:numPr>
          <w:ilvl w:val="0"/>
          <w:numId w:val="28"/>
        </w:numPr>
        <w:spacing w:after="0" w:line="240" w:lineRule="auto"/>
        <w:rPr>
          <w:rFonts w:ascii="Times New Roman" w:hAnsi="Times New Roman" w:cs="Times New Roman"/>
          <w:sz w:val="28"/>
          <w:szCs w:val="28"/>
          <w:u w:val="single"/>
          <w:lang w:val="en-US"/>
        </w:rPr>
      </w:pPr>
      <w:hyperlink r:id="rId14" w:tgtFrame="_parent" w:history="1">
        <w:r w:rsidR="00354F34" w:rsidRPr="00DA1670">
          <w:rPr>
            <w:rStyle w:val="ad"/>
            <w:rFonts w:ascii="Times New Roman" w:hAnsi="Times New Roman" w:cs="Times New Roman"/>
            <w:bCs/>
            <w:sz w:val="28"/>
            <w:szCs w:val="28"/>
            <w:lang w:val="en-US"/>
          </w:rPr>
          <w:t>detsad</w:t>
        </w:r>
      </w:hyperlink>
      <w:hyperlink r:id="rId15" w:tgtFrame="_parent" w:history="1">
        <w:r w:rsidR="00354F34" w:rsidRPr="00DA1670">
          <w:rPr>
            <w:rStyle w:val="ad"/>
            <w:rFonts w:ascii="Times New Roman" w:hAnsi="Times New Roman" w:cs="Times New Roman"/>
            <w:sz w:val="28"/>
            <w:szCs w:val="28"/>
            <w:lang w:val="en-US"/>
          </w:rPr>
          <w:t>-</w:t>
        </w:r>
      </w:hyperlink>
      <w:hyperlink r:id="rId16" w:tgtFrame="_parent" w:history="1">
        <w:r w:rsidR="00354F34" w:rsidRPr="00DA1670">
          <w:rPr>
            <w:rStyle w:val="ad"/>
            <w:rFonts w:ascii="Times New Roman" w:hAnsi="Times New Roman" w:cs="Times New Roman"/>
            <w:bCs/>
            <w:sz w:val="28"/>
            <w:szCs w:val="28"/>
            <w:lang w:val="en-US"/>
          </w:rPr>
          <w:t>kitty</w:t>
        </w:r>
      </w:hyperlink>
      <w:hyperlink r:id="rId17" w:tgtFrame="_parent" w:history="1">
        <w:r w:rsidR="00354F34" w:rsidRPr="00DA1670">
          <w:rPr>
            <w:rStyle w:val="ad"/>
            <w:rFonts w:ascii="Times New Roman" w:hAnsi="Times New Roman" w:cs="Times New Roman"/>
            <w:sz w:val="28"/>
            <w:szCs w:val="28"/>
            <w:lang w:val="en-US"/>
          </w:rPr>
          <w:t>.</w:t>
        </w:r>
      </w:hyperlink>
      <w:hyperlink r:id="rId18" w:tgtFrame="_parent" w:history="1">
        <w:r w:rsidR="00354F34" w:rsidRPr="00DA1670">
          <w:rPr>
            <w:rStyle w:val="ad"/>
            <w:rFonts w:ascii="Times New Roman" w:hAnsi="Times New Roman" w:cs="Times New Roman"/>
            <w:bCs/>
            <w:sz w:val="28"/>
            <w:szCs w:val="28"/>
            <w:lang w:val="en-US"/>
          </w:rPr>
          <w:t>ru</w:t>
        </w:r>
      </w:hyperlink>
    </w:p>
    <w:p w:rsidR="00354F34" w:rsidRPr="00DA1670" w:rsidRDefault="00CF02B7" w:rsidP="00F12F06">
      <w:pPr>
        <w:numPr>
          <w:ilvl w:val="0"/>
          <w:numId w:val="28"/>
        </w:numPr>
        <w:spacing w:after="0" w:line="240" w:lineRule="auto"/>
        <w:rPr>
          <w:rFonts w:ascii="Times New Roman" w:hAnsi="Times New Roman" w:cs="Times New Roman"/>
          <w:sz w:val="28"/>
          <w:szCs w:val="28"/>
          <w:u w:val="single"/>
          <w:lang w:val="en-US"/>
        </w:rPr>
      </w:pPr>
      <w:hyperlink r:id="rId19" w:tgtFrame="_parent" w:history="1">
        <w:r w:rsidR="00354F34" w:rsidRPr="00DA1670">
          <w:rPr>
            <w:rStyle w:val="ad"/>
            <w:rFonts w:ascii="Times New Roman" w:hAnsi="Times New Roman" w:cs="Times New Roman"/>
            <w:sz w:val="28"/>
            <w:szCs w:val="28"/>
            <w:lang w:val="en-US"/>
          </w:rPr>
          <w:t>logoburg.com</w:t>
        </w:r>
      </w:hyperlink>
    </w:p>
    <w:p w:rsidR="00354F34" w:rsidRPr="00DA1670" w:rsidRDefault="00CF02B7" w:rsidP="00F12F06">
      <w:pPr>
        <w:numPr>
          <w:ilvl w:val="0"/>
          <w:numId w:val="28"/>
        </w:numPr>
        <w:spacing w:after="0" w:line="240" w:lineRule="auto"/>
        <w:rPr>
          <w:rFonts w:ascii="Times New Roman" w:hAnsi="Times New Roman" w:cs="Times New Roman"/>
          <w:sz w:val="28"/>
          <w:szCs w:val="28"/>
          <w:u w:val="single"/>
          <w:lang w:val="en-US"/>
        </w:rPr>
      </w:pPr>
      <w:hyperlink r:id="rId20" w:tgtFrame="_parent" w:history="1">
        <w:r w:rsidR="00354F34" w:rsidRPr="00DA1670">
          <w:rPr>
            <w:rStyle w:val="ad"/>
            <w:rFonts w:ascii="Times New Roman" w:hAnsi="Times New Roman" w:cs="Times New Roman"/>
            <w:sz w:val="28"/>
            <w:szCs w:val="28"/>
            <w:lang w:val="en-US"/>
          </w:rPr>
          <w:t>logoped.ru</w:t>
        </w:r>
      </w:hyperlink>
    </w:p>
    <w:p w:rsidR="00354F34" w:rsidRPr="00DA1670" w:rsidRDefault="00CF02B7" w:rsidP="00F12F06">
      <w:pPr>
        <w:numPr>
          <w:ilvl w:val="0"/>
          <w:numId w:val="28"/>
        </w:numPr>
        <w:spacing w:after="0" w:line="240" w:lineRule="auto"/>
        <w:rPr>
          <w:rFonts w:ascii="Times New Roman" w:hAnsi="Times New Roman" w:cs="Times New Roman"/>
          <w:sz w:val="28"/>
          <w:szCs w:val="28"/>
          <w:u w:val="single"/>
          <w:lang w:val="en-US"/>
        </w:rPr>
      </w:pPr>
      <w:hyperlink r:id="rId21" w:tgtFrame="_parent" w:history="1">
        <w:r w:rsidR="00354F34" w:rsidRPr="00DA1670">
          <w:rPr>
            <w:rStyle w:val="ad"/>
            <w:rFonts w:ascii="Times New Roman" w:hAnsi="Times New Roman" w:cs="Times New Roman"/>
            <w:sz w:val="28"/>
            <w:szCs w:val="28"/>
            <w:lang w:val="en-US"/>
          </w:rPr>
          <w:t>logomag.ru</w:t>
        </w:r>
      </w:hyperlink>
    </w:p>
    <w:p w:rsidR="00354F34" w:rsidRPr="00DA1670" w:rsidRDefault="00354F34" w:rsidP="00F12F06">
      <w:pPr>
        <w:numPr>
          <w:ilvl w:val="0"/>
          <w:numId w:val="28"/>
        </w:numPr>
        <w:spacing w:after="0" w:line="240" w:lineRule="auto"/>
        <w:rPr>
          <w:rFonts w:ascii="Times New Roman" w:hAnsi="Times New Roman" w:cs="Times New Roman"/>
          <w:sz w:val="28"/>
          <w:szCs w:val="28"/>
          <w:u w:val="single"/>
          <w:lang w:val="en-US"/>
        </w:rPr>
      </w:pPr>
      <w:r w:rsidRPr="00DA1670">
        <w:rPr>
          <w:rFonts w:ascii="Times New Roman" w:hAnsi="Times New Roman" w:cs="Times New Roman"/>
          <w:sz w:val="28"/>
          <w:szCs w:val="28"/>
          <w:u w:val="single"/>
          <w:lang w:val="en-US"/>
        </w:rPr>
        <w:t>logomag.org</w:t>
      </w:r>
    </w:p>
    <w:p w:rsidR="00354F34" w:rsidRPr="00DA1670" w:rsidRDefault="00CF02B7" w:rsidP="00F12F06">
      <w:pPr>
        <w:numPr>
          <w:ilvl w:val="0"/>
          <w:numId w:val="28"/>
        </w:numPr>
        <w:spacing w:after="0" w:line="240" w:lineRule="auto"/>
        <w:rPr>
          <w:rFonts w:ascii="Times New Roman" w:hAnsi="Times New Roman" w:cs="Times New Roman"/>
          <w:sz w:val="28"/>
          <w:szCs w:val="28"/>
          <w:u w:val="single"/>
          <w:lang w:val="en-US"/>
        </w:rPr>
      </w:pPr>
      <w:hyperlink r:id="rId22" w:tgtFrame="_parent" w:history="1">
        <w:r w:rsidR="00354F34" w:rsidRPr="00DA1670">
          <w:rPr>
            <w:rStyle w:val="ad"/>
            <w:rFonts w:ascii="Times New Roman" w:hAnsi="Times New Roman" w:cs="Times New Roman"/>
            <w:sz w:val="28"/>
            <w:szCs w:val="28"/>
            <w:lang w:val="en-US"/>
          </w:rPr>
          <w:t>logopediya.com</w:t>
        </w:r>
      </w:hyperlink>
    </w:p>
    <w:p w:rsidR="00354F34" w:rsidRPr="00DA1670" w:rsidRDefault="00CF02B7" w:rsidP="00F12F06">
      <w:pPr>
        <w:numPr>
          <w:ilvl w:val="0"/>
          <w:numId w:val="28"/>
        </w:numPr>
        <w:spacing w:after="0" w:line="240" w:lineRule="auto"/>
        <w:rPr>
          <w:rFonts w:ascii="Times New Roman" w:hAnsi="Times New Roman" w:cs="Times New Roman"/>
          <w:sz w:val="28"/>
          <w:szCs w:val="28"/>
          <w:u w:val="single"/>
          <w:lang w:val="en-US"/>
        </w:rPr>
      </w:pPr>
      <w:hyperlink r:id="rId23" w:tgtFrame="_parent" w:history="1">
        <w:r w:rsidR="00354F34" w:rsidRPr="00DA1670">
          <w:rPr>
            <w:rStyle w:val="ad"/>
            <w:rFonts w:ascii="Times New Roman" w:hAnsi="Times New Roman" w:cs="Times New Roman"/>
            <w:bCs/>
            <w:sz w:val="28"/>
            <w:szCs w:val="28"/>
            <w:lang w:val="en-US"/>
          </w:rPr>
          <w:t>logopedmaster</w:t>
        </w:r>
      </w:hyperlink>
      <w:hyperlink r:id="rId24" w:tgtFrame="_parent" w:history="1">
        <w:r w:rsidR="00354F34" w:rsidRPr="00DA1670">
          <w:rPr>
            <w:rStyle w:val="ad"/>
            <w:rFonts w:ascii="Times New Roman" w:hAnsi="Times New Roman" w:cs="Times New Roman"/>
            <w:sz w:val="28"/>
            <w:szCs w:val="28"/>
            <w:lang w:val="en-US"/>
          </w:rPr>
          <w:t>.ru</w:t>
        </w:r>
      </w:hyperlink>
    </w:p>
    <w:p w:rsidR="00354F34" w:rsidRPr="00DA1670" w:rsidRDefault="00354F34" w:rsidP="00F12F06">
      <w:pPr>
        <w:numPr>
          <w:ilvl w:val="0"/>
          <w:numId w:val="28"/>
        </w:numPr>
        <w:spacing w:after="0" w:line="240" w:lineRule="auto"/>
        <w:rPr>
          <w:rFonts w:ascii="Times New Roman" w:hAnsi="Times New Roman" w:cs="Times New Roman"/>
          <w:sz w:val="28"/>
          <w:szCs w:val="28"/>
          <w:u w:val="single"/>
          <w:lang w:val="en-US"/>
        </w:rPr>
      </w:pPr>
      <w:r w:rsidRPr="00DA1670">
        <w:rPr>
          <w:rFonts w:ascii="Times New Roman" w:hAnsi="Times New Roman" w:cs="Times New Roman"/>
          <w:sz w:val="28"/>
          <w:szCs w:val="28"/>
          <w:u w:val="single"/>
          <w:lang w:val="en-US"/>
        </w:rPr>
        <w:t>http://www. rustoys. ru/index.htm</w:t>
      </w:r>
    </w:p>
    <w:p w:rsidR="00354F34" w:rsidRPr="00DA1670" w:rsidRDefault="00354F34" w:rsidP="00F12F06">
      <w:pPr>
        <w:numPr>
          <w:ilvl w:val="0"/>
          <w:numId w:val="28"/>
        </w:numPr>
        <w:spacing w:after="0" w:line="240" w:lineRule="auto"/>
        <w:rPr>
          <w:rFonts w:ascii="Times New Roman" w:hAnsi="Times New Roman" w:cs="Times New Roman"/>
          <w:sz w:val="28"/>
          <w:szCs w:val="28"/>
          <w:u w:val="single"/>
          <w:lang w:val="en-US"/>
        </w:rPr>
      </w:pPr>
      <w:r w:rsidRPr="00DA1670">
        <w:rPr>
          <w:rFonts w:ascii="Times New Roman" w:hAnsi="Times New Roman" w:cs="Times New Roman"/>
          <w:sz w:val="28"/>
          <w:szCs w:val="28"/>
          <w:u w:val="single"/>
          <w:lang w:val="en-US"/>
        </w:rPr>
        <w:t>http://www. kindereducation.com</w:t>
      </w:r>
    </w:p>
    <w:p w:rsidR="00354F34" w:rsidRPr="00DA1670" w:rsidRDefault="00CF02B7" w:rsidP="00F12F06">
      <w:pPr>
        <w:numPr>
          <w:ilvl w:val="0"/>
          <w:numId w:val="28"/>
        </w:numPr>
        <w:spacing w:after="0" w:line="240" w:lineRule="auto"/>
        <w:rPr>
          <w:rFonts w:ascii="Times New Roman" w:hAnsi="Times New Roman" w:cs="Times New Roman"/>
          <w:sz w:val="28"/>
          <w:szCs w:val="28"/>
          <w:u w:val="single"/>
          <w:lang w:val="en-US"/>
        </w:rPr>
      </w:pPr>
      <w:hyperlink r:id="rId25" w:history="1">
        <w:r w:rsidR="00354F34" w:rsidRPr="00DA1670">
          <w:rPr>
            <w:rStyle w:val="ad"/>
            <w:rFonts w:ascii="Times New Roman" w:hAnsi="Times New Roman" w:cs="Times New Roman"/>
            <w:sz w:val="28"/>
            <w:szCs w:val="28"/>
            <w:lang w:val="en-US"/>
          </w:rPr>
          <w:t>http://azps.ru/baby/talk.html</w:t>
        </w:r>
      </w:hyperlink>
    </w:p>
    <w:p w:rsidR="00354F34" w:rsidRPr="00DA1670" w:rsidRDefault="00354F34" w:rsidP="00F12F06">
      <w:pPr>
        <w:numPr>
          <w:ilvl w:val="0"/>
          <w:numId w:val="28"/>
        </w:numPr>
        <w:spacing w:after="0" w:line="240" w:lineRule="auto"/>
        <w:rPr>
          <w:rFonts w:ascii="Times New Roman" w:hAnsi="Times New Roman" w:cs="Times New Roman"/>
          <w:sz w:val="28"/>
          <w:szCs w:val="28"/>
          <w:u w:val="single"/>
          <w:lang w:val="en-US"/>
        </w:rPr>
      </w:pPr>
      <w:r w:rsidRPr="00DA1670">
        <w:rPr>
          <w:rFonts w:ascii="Times New Roman" w:hAnsi="Times New Roman" w:cs="Times New Roman"/>
          <w:sz w:val="28"/>
          <w:szCs w:val="28"/>
          <w:u w:val="single"/>
          <w:lang w:val="en-US"/>
        </w:rPr>
        <w:t>http</w:t>
      </w:r>
      <w:r w:rsidRPr="00DA1670">
        <w:rPr>
          <w:rFonts w:ascii="Times New Roman" w:hAnsi="Times New Roman" w:cs="Times New Roman"/>
          <w:sz w:val="28"/>
          <w:szCs w:val="28"/>
          <w:u w:val="single"/>
        </w:rPr>
        <w:t>://</w:t>
      </w:r>
      <w:r w:rsidRPr="00DA1670">
        <w:rPr>
          <w:rFonts w:ascii="Times New Roman" w:hAnsi="Times New Roman" w:cs="Times New Roman"/>
          <w:sz w:val="28"/>
          <w:szCs w:val="28"/>
          <w:u w:val="single"/>
          <w:lang w:val="en-US"/>
        </w:rPr>
        <w:t>www</w:t>
      </w:r>
      <w:r w:rsidRPr="00DA1670">
        <w:rPr>
          <w:rFonts w:ascii="Times New Roman" w:hAnsi="Times New Roman" w:cs="Times New Roman"/>
          <w:sz w:val="28"/>
          <w:szCs w:val="28"/>
          <w:u w:val="single"/>
        </w:rPr>
        <w:t xml:space="preserve">. </w:t>
      </w:r>
      <w:r w:rsidRPr="00DA1670">
        <w:rPr>
          <w:rFonts w:ascii="Times New Roman" w:hAnsi="Times New Roman" w:cs="Times New Roman"/>
          <w:sz w:val="28"/>
          <w:szCs w:val="28"/>
          <w:u w:val="single"/>
          <w:lang w:val="en-US"/>
        </w:rPr>
        <w:t>karapuz</w:t>
      </w:r>
      <w:r w:rsidRPr="00DA1670">
        <w:rPr>
          <w:rFonts w:ascii="Times New Roman" w:hAnsi="Times New Roman" w:cs="Times New Roman"/>
          <w:sz w:val="28"/>
          <w:szCs w:val="28"/>
          <w:u w:val="single"/>
        </w:rPr>
        <w:t>.</w:t>
      </w:r>
      <w:r w:rsidRPr="00DA1670">
        <w:rPr>
          <w:rFonts w:ascii="Times New Roman" w:hAnsi="Times New Roman" w:cs="Times New Roman"/>
          <w:sz w:val="28"/>
          <w:szCs w:val="28"/>
          <w:u w:val="single"/>
          <w:lang w:val="en-US"/>
        </w:rPr>
        <w:t>com</w:t>
      </w:r>
    </w:p>
    <w:p w:rsidR="00354F34" w:rsidRPr="00DA1670" w:rsidRDefault="00354F34" w:rsidP="00F12F06">
      <w:pPr>
        <w:numPr>
          <w:ilvl w:val="0"/>
          <w:numId w:val="28"/>
        </w:numPr>
        <w:spacing w:after="0" w:line="240" w:lineRule="auto"/>
        <w:rPr>
          <w:rFonts w:ascii="Times New Roman" w:hAnsi="Times New Roman" w:cs="Times New Roman"/>
          <w:sz w:val="28"/>
          <w:szCs w:val="28"/>
          <w:u w:val="single"/>
          <w:lang w:val="en-US"/>
        </w:rPr>
      </w:pPr>
      <w:r w:rsidRPr="00DA1670">
        <w:rPr>
          <w:rFonts w:ascii="Times New Roman" w:hAnsi="Times New Roman" w:cs="Times New Roman"/>
          <w:sz w:val="28"/>
          <w:szCs w:val="28"/>
          <w:u w:val="single"/>
          <w:lang w:val="en-US"/>
        </w:rPr>
        <w:t>http://sibmama.info/ index.php?p</w:t>
      </w:r>
    </w:p>
    <w:p w:rsidR="00783926" w:rsidRPr="00DA1670" w:rsidRDefault="00783926" w:rsidP="00F12F06">
      <w:pPr>
        <w:rPr>
          <w:rFonts w:ascii="Times New Roman" w:hAnsi="Times New Roman" w:cs="Times New Roman"/>
          <w:b/>
          <w:sz w:val="28"/>
          <w:szCs w:val="28"/>
          <w:lang w:val="en-US"/>
        </w:rPr>
      </w:pPr>
    </w:p>
    <w:p w:rsidR="00826E9F" w:rsidRPr="00DA1670" w:rsidRDefault="00826E9F" w:rsidP="00F12F06">
      <w:pPr>
        <w:rPr>
          <w:rFonts w:ascii="Times New Roman" w:hAnsi="Times New Roman" w:cs="Times New Roman"/>
          <w:b/>
          <w:sz w:val="28"/>
          <w:szCs w:val="28"/>
          <w:lang w:val="en-US"/>
        </w:rPr>
      </w:pPr>
    </w:p>
    <w:p w:rsidR="00826E9F" w:rsidRPr="00DA1670" w:rsidRDefault="00826E9F" w:rsidP="00F12F06">
      <w:pPr>
        <w:rPr>
          <w:rFonts w:ascii="Times New Roman" w:hAnsi="Times New Roman" w:cs="Times New Roman"/>
          <w:b/>
          <w:sz w:val="28"/>
          <w:szCs w:val="28"/>
          <w:lang w:val="en-US"/>
        </w:rPr>
      </w:pPr>
    </w:p>
    <w:p w:rsidR="00826E9F" w:rsidRPr="00DA1670" w:rsidRDefault="00826E9F" w:rsidP="00F12F06">
      <w:pPr>
        <w:rPr>
          <w:rFonts w:ascii="Times New Roman" w:hAnsi="Times New Roman" w:cs="Times New Roman"/>
          <w:b/>
          <w:sz w:val="28"/>
          <w:szCs w:val="28"/>
          <w:lang w:val="en-US"/>
        </w:rPr>
      </w:pPr>
    </w:p>
    <w:p w:rsidR="00354F34" w:rsidRPr="00DA1670" w:rsidRDefault="00354F34" w:rsidP="00F12F06">
      <w:pPr>
        <w:rPr>
          <w:rFonts w:ascii="Times New Roman" w:hAnsi="Times New Roman" w:cs="Times New Roman"/>
          <w:b/>
          <w:sz w:val="28"/>
          <w:szCs w:val="28"/>
        </w:rPr>
      </w:pPr>
      <w:r w:rsidRPr="00DA1670">
        <w:rPr>
          <w:rFonts w:ascii="Times New Roman" w:hAnsi="Times New Roman" w:cs="Times New Roman"/>
          <w:b/>
          <w:sz w:val="28"/>
          <w:szCs w:val="28"/>
        </w:rPr>
        <w:t>Особенности организации коррекционно-развивающей работы</w:t>
      </w:r>
    </w:p>
    <w:p w:rsidR="00354F34" w:rsidRPr="00DA1670" w:rsidRDefault="00354F34" w:rsidP="00F12F06">
      <w:pPr>
        <w:ind w:left="426" w:hanging="284"/>
        <w:rPr>
          <w:rFonts w:ascii="Times New Roman" w:hAnsi="Times New Roman" w:cs="Times New Roman"/>
          <w:sz w:val="28"/>
          <w:szCs w:val="28"/>
        </w:rPr>
      </w:pPr>
      <w:r w:rsidRPr="00DA1670">
        <w:rPr>
          <w:rFonts w:ascii="Times New Roman" w:hAnsi="Times New Roman" w:cs="Times New Roman"/>
          <w:b/>
          <w:sz w:val="28"/>
          <w:szCs w:val="28"/>
        </w:rPr>
        <w:t>с детьми с ТНР</w:t>
      </w:r>
      <w:r w:rsidRPr="00DA1670">
        <w:rPr>
          <w:rFonts w:ascii="Times New Roman" w:hAnsi="Times New Roman" w:cs="Times New Roman"/>
          <w:sz w:val="28"/>
          <w:szCs w:val="28"/>
        </w:rPr>
        <w:t xml:space="preserve"> (ОНР 2-3ур.)</w:t>
      </w:r>
    </w:p>
    <w:p w:rsidR="00EB0149" w:rsidRPr="00DA1670" w:rsidRDefault="00EB0149" w:rsidP="00F12F06">
      <w:pPr>
        <w:rPr>
          <w:rFonts w:ascii="Times New Roman" w:hAnsi="Times New Roman" w:cs="Times New Roman"/>
          <w:sz w:val="28"/>
          <w:szCs w:val="28"/>
        </w:rPr>
      </w:pPr>
      <w:r w:rsidRPr="00DA1670">
        <w:rPr>
          <w:rFonts w:ascii="Times New Roman" w:hAnsi="Times New Roman" w:cs="Times New Roman"/>
          <w:sz w:val="28"/>
          <w:szCs w:val="28"/>
        </w:rPr>
        <w:lastRenderedPageBreak/>
        <w:t xml:space="preserve">Данная рабочая  программа носит коррекционно-развивающий характер и предназначена для обучения и воспитания детей, в том числе и с ОНР от 5 до 7 лет. </w:t>
      </w:r>
    </w:p>
    <w:p w:rsidR="00EB0149" w:rsidRPr="00DA1670" w:rsidRDefault="00EB0149" w:rsidP="00F12F06">
      <w:pPr>
        <w:rPr>
          <w:rFonts w:ascii="Times New Roman" w:hAnsi="Times New Roman" w:cs="Times New Roman"/>
          <w:sz w:val="28"/>
          <w:szCs w:val="28"/>
        </w:rPr>
      </w:pPr>
      <w:r w:rsidRPr="00DA1670">
        <w:rPr>
          <w:rFonts w:ascii="Times New Roman" w:hAnsi="Times New Roman" w:cs="Times New Roman"/>
          <w:sz w:val="28"/>
          <w:szCs w:val="28"/>
        </w:rPr>
        <w:t xml:space="preserve">В соответствии с Законом Российской Федерации «Об образовании» и ФГОС ДОквалифицированная коррекция недостатков в физическом и (или) психическом развитии детей с ограниченными возможностями может осуществляться в форме инклюзивного образования. Так, дети с тяжелыми нарушениями речи (с ОНР) по решению родителей (законных представителей), которые отказались от перевода детей в специализированные дошкольные учреждения, группы (по причине отсутствия таковых на близлежащих территориях),  посещают МБДОУ. Для коррекционной работы с детьми, имеющими тяжелые нарушения речи (ОНР) и осваивающими основную программу совместно с другими детьми, должны создаваться условия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детей с тяжелыми нарушениями речи (ОНР). В рабочей  программе учителя-логопеда предусмотрена работа по коррекции нарушений развития детей с тяжелыми нарушениями речи (общим недоразвитием речи). </w:t>
      </w:r>
    </w:p>
    <w:p w:rsidR="00EB0149" w:rsidRPr="00DA1670" w:rsidRDefault="00EB0149" w:rsidP="00F12F06">
      <w:pPr>
        <w:rPr>
          <w:rFonts w:ascii="Times New Roman" w:hAnsi="Times New Roman" w:cs="Times New Roman"/>
          <w:sz w:val="28"/>
          <w:szCs w:val="28"/>
        </w:rPr>
      </w:pPr>
      <w:r w:rsidRPr="00DA1670">
        <w:rPr>
          <w:rFonts w:ascii="Times New Roman" w:hAnsi="Times New Roman" w:cs="Times New Roman"/>
          <w:sz w:val="28"/>
          <w:szCs w:val="28"/>
        </w:rPr>
        <w:t xml:space="preserve">Для воспитанников с ОНР учителем-логопедом после проведения логопедической диагностики индивидуального развития и на основе данной Программы коррекционно-развивающей работы разрабатывается индивидуальный план, формируются подвижные подгруппы, подбираются педагогические технологии, методики и формы деятельности, соответствующие образовательным потребностям каждого ребенка. </w:t>
      </w:r>
    </w:p>
    <w:p w:rsidR="00EB0149" w:rsidRPr="00DA1670" w:rsidRDefault="00EB0149" w:rsidP="00F12F06">
      <w:pPr>
        <w:rPr>
          <w:rFonts w:ascii="Times New Roman" w:hAnsi="Times New Roman" w:cs="Times New Roman"/>
          <w:sz w:val="28"/>
          <w:szCs w:val="28"/>
        </w:rPr>
      </w:pPr>
      <w:r w:rsidRPr="00DA1670">
        <w:rPr>
          <w:rFonts w:ascii="Times New Roman" w:hAnsi="Times New Roman" w:cs="Times New Roman"/>
          <w:sz w:val="28"/>
          <w:szCs w:val="28"/>
        </w:rPr>
        <w:t xml:space="preserve">Основной формой работы учителя-логопеда с детьми, имеющим тяжелое нарушение речи (ОНР) и посещающим МБДОУ, являются подгрупповые и индивидуальные занятия, которые проводятся 2—3 раза в неделю. Обязательно планируется время и формы занятости ребенка с ОНР на каждый день недели. Занятия с учителем-логопедом могут проводиться параллельно с групповыми занятиями. </w:t>
      </w:r>
    </w:p>
    <w:p w:rsidR="00EB0149" w:rsidRPr="00DA1670" w:rsidRDefault="00EB0149" w:rsidP="00F12F06">
      <w:pPr>
        <w:rPr>
          <w:rFonts w:ascii="Times New Roman" w:hAnsi="Times New Roman" w:cs="Times New Roman"/>
          <w:sz w:val="28"/>
          <w:szCs w:val="28"/>
        </w:rPr>
      </w:pPr>
      <w:r w:rsidRPr="00DA1670">
        <w:rPr>
          <w:rFonts w:ascii="Times New Roman" w:hAnsi="Times New Roman" w:cs="Times New Roman"/>
          <w:sz w:val="28"/>
          <w:szCs w:val="28"/>
        </w:rPr>
        <w:t xml:space="preserve">Учитель-логопед осуществляет информационно-просветительскую деятельность среди педагогов группы и родителей, подключая к развивающей деятельности, обучая их педагогическим технологиям сотрудничества со своим ребенком. Предусматривается подключение родителей к участию в занятиях, </w:t>
      </w:r>
    </w:p>
    <w:p w:rsidR="00EB0149" w:rsidRPr="00DA1670" w:rsidRDefault="00EB0149" w:rsidP="00F12F06">
      <w:pPr>
        <w:rPr>
          <w:rFonts w:ascii="Times New Roman" w:hAnsi="Times New Roman" w:cs="Times New Roman"/>
          <w:sz w:val="28"/>
          <w:szCs w:val="28"/>
        </w:rPr>
      </w:pPr>
      <w:r w:rsidRPr="00DA1670">
        <w:rPr>
          <w:rFonts w:ascii="Times New Roman" w:hAnsi="Times New Roman" w:cs="Times New Roman"/>
          <w:sz w:val="28"/>
          <w:szCs w:val="28"/>
        </w:rPr>
        <w:lastRenderedPageBreak/>
        <w:t>присутствие родителей на индивидуальных занятиях с их ребенком, обязательное консультирование родителей.</w:t>
      </w:r>
    </w:p>
    <w:p w:rsidR="00EB0149" w:rsidRPr="00DA1670" w:rsidRDefault="00EB0149" w:rsidP="00F12F06">
      <w:pPr>
        <w:rPr>
          <w:rFonts w:ascii="Times New Roman" w:hAnsi="Times New Roman" w:cs="Times New Roman"/>
          <w:sz w:val="28"/>
          <w:szCs w:val="28"/>
        </w:rPr>
      </w:pPr>
    </w:p>
    <w:p w:rsidR="00EB0149" w:rsidRPr="00DA1670" w:rsidRDefault="00EB0149" w:rsidP="00F12F06">
      <w:pPr>
        <w:rPr>
          <w:rFonts w:ascii="Times New Roman" w:hAnsi="Times New Roman" w:cs="Times New Roman"/>
          <w:b/>
          <w:bCs/>
          <w:sz w:val="28"/>
          <w:szCs w:val="28"/>
        </w:rPr>
      </w:pPr>
      <w:r w:rsidRPr="00DA1670">
        <w:rPr>
          <w:rFonts w:ascii="Times New Roman" w:hAnsi="Times New Roman" w:cs="Times New Roman"/>
          <w:b/>
          <w:bCs/>
          <w:sz w:val="28"/>
          <w:szCs w:val="28"/>
        </w:rPr>
        <w:t>Характеристика детей с общим недоразвитием речи.</w:t>
      </w:r>
    </w:p>
    <w:p w:rsidR="00EB0149" w:rsidRPr="00DA1670" w:rsidRDefault="00EB0149" w:rsidP="00F12F06">
      <w:pPr>
        <w:rPr>
          <w:rFonts w:ascii="Times New Roman" w:hAnsi="Times New Roman" w:cs="Times New Roman"/>
          <w:b/>
          <w:bCs/>
          <w:sz w:val="28"/>
          <w:szCs w:val="28"/>
        </w:rPr>
      </w:pPr>
      <w:r w:rsidRPr="00DA1670">
        <w:rPr>
          <w:rFonts w:ascii="Times New Roman" w:hAnsi="Times New Roman" w:cs="Times New Roman"/>
          <w:bCs/>
          <w:sz w:val="28"/>
          <w:szCs w:val="28"/>
        </w:rP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Речевая недостаточность при общем недоразвитии  у дошкольников может варьироваться от полного отсутствия речи до развернутой речи с ярко выраженными проявлениями лексико-грамматического и фонетико – фонематического недоразвития.</w:t>
      </w:r>
    </w:p>
    <w:p w:rsidR="00EB0149" w:rsidRPr="00DA1670" w:rsidRDefault="00EB0149" w:rsidP="00F12F06">
      <w:pPr>
        <w:rPr>
          <w:rFonts w:ascii="Times New Roman" w:hAnsi="Times New Roman" w:cs="Times New Roman"/>
          <w:bCs/>
          <w:sz w:val="28"/>
          <w:szCs w:val="28"/>
        </w:rPr>
      </w:pPr>
      <w:r w:rsidRPr="00DA1670">
        <w:rPr>
          <w:rFonts w:ascii="Times New Roman" w:hAnsi="Times New Roman" w:cs="Times New Roman"/>
          <w:bCs/>
          <w:sz w:val="28"/>
          <w:szCs w:val="28"/>
        </w:rPr>
        <w:t>Общее недоразвитие речи у детей с нормальным слухом и первично сохранным интеллектом – речевая аномалия, при которой страдает формирование всех компонентов речевой системы: звукопроизношения, навыков звукового анализа, словаря, грамматического строя, связной речи.</w:t>
      </w:r>
    </w:p>
    <w:p w:rsidR="00EB0149" w:rsidRPr="00DA1670" w:rsidRDefault="00EB0149" w:rsidP="00F12F06">
      <w:pPr>
        <w:rPr>
          <w:rFonts w:ascii="Times New Roman" w:hAnsi="Times New Roman" w:cs="Times New Roman"/>
          <w:bCs/>
          <w:sz w:val="28"/>
          <w:szCs w:val="28"/>
        </w:rPr>
      </w:pPr>
      <w:r w:rsidRPr="00DA1670">
        <w:rPr>
          <w:rFonts w:ascii="Times New Roman" w:hAnsi="Times New Roman" w:cs="Times New Roman"/>
          <w:bCs/>
          <w:sz w:val="28"/>
          <w:szCs w:val="28"/>
        </w:rPr>
        <w:tab/>
        <w:t xml:space="preserve">Основной контингент старших дошкольников имеет третий уровень речевого развития, однако у незначительной части  детей 5-7 лет ПМПК выявило второй уровень недоразвития речи.  </w:t>
      </w:r>
    </w:p>
    <w:p w:rsidR="00EB0149" w:rsidRPr="00DA1670" w:rsidRDefault="00EB0149" w:rsidP="00F12F06">
      <w:pPr>
        <w:rPr>
          <w:rFonts w:ascii="Times New Roman" w:hAnsi="Times New Roman" w:cs="Times New Roman"/>
          <w:bCs/>
          <w:sz w:val="28"/>
          <w:szCs w:val="28"/>
        </w:rPr>
      </w:pPr>
      <w:r w:rsidRPr="00DA1670">
        <w:rPr>
          <w:rFonts w:ascii="Times New Roman" w:hAnsi="Times New Roman" w:cs="Times New Roman"/>
          <w:bCs/>
          <w:sz w:val="28"/>
          <w:szCs w:val="28"/>
        </w:rPr>
        <w:tab/>
      </w:r>
      <w:r w:rsidRPr="00DA1670">
        <w:rPr>
          <w:rFonts w:ascii="Times New Roman" w:hAnsi="Times New Roman" w:cs="Times New Roman"/>
          <w:bCs/>
          <w:i/>
          <w:iCs/>
          <w:sz w:val="28"/>
          <w:szCs w:val="28"/>
        </w:rPr>
        <w:t>На втором уровне речевого развития</w:t>
      </w:r>
      <w:r w:rsidRPr="00DA1670">
        <w:rPr>
          <w:rFonts w:ascii="Times New Roman" w:hAnsi="Times New Roman" w:cs="Times New Roman"/>
          <w:bCs/>
          <w:sz w:val="28"/>
          <w:szCs w:val="28"/>
        </w:rPr>
        <w:t xml:space="preserve"> у детей наблюдаются зачатки общеупотребительной речи. У них появляется фразовая речь. На этом уровне фраза остаётся искажённой в фонетическом и грамматическом отношении. Словарь более разнообразный. В спонтанной речи детей отмечаются уже различные лексико-грамматические разряды слов: существительные, глаголы, прилагательные, наречия, местоимения, некоторые предлоги и союзы. Дети могут ответить на вопросы по картинке, связанные с семьёй, знакомыми явлениями окружающего мира, но они не знают многих слов, обозначающих животных и их детёнышей, части тела, одежду, мебель, профессии и т.д.</w:t>
      </w:r>
    </w:p>
    <w:p w:rsidR="00EB0149" w:rsidRPr="00DA1670" w:rsidRDefault="00EB0149" w:rsidP="00F12F06">
      <w:pPr>
        <w:rPr>
          <w:rFonts w:ascii="Times New Roman" w:hAnsi="Times New Roman" w:cs="Times New Roman"/>
          <w:bCs/>
          <w:sz w:val="28"/>
          <w:szCs w:val="28"/>
        </w:rPr>
      </w:pPr>
      <w:r w:rsidRPr="00DA1670">
        <w:rPr>
          <w:rFonts w:ascii="Times New Roman" w:hAnsi="Times New Roman" w:cs="Times New Roman"/>
          <w:bCs/>
          <w:sz w:val="28"/>
          <w:szCs w:val="28"/>
        </w:rPr>
        <w:tab/>
        <w:t>Характерным остаётся резко выраженныйаграмматизм: смешение падежных форм; отсутствие согласования глаголов с существительными; ошибки в употреблении числа и рода существительных, глаголов; нарушение согласования прилагательных и числительных с существительными; трудности при пользовании предложными конструкциями (часто предлоги вообще опускаются). Понимание обращённой речи остаётся неполным, так как многие грамматические формы различаются детьми недостаточно.</w:t>
      </w:r>
    </w:p>
    <w:p w:rsidR="00EB0149" w:rsidRPr="00DA1670" w:rsidRDefault="00EB0149" w:rsidP="00F12F06">
      <w:pPr>
        <w:rPr>
          <w:rFonts w:ascii="Times New Roman" w:hAnsi="Times New Roman" w:cs="Times New Roman"/>
          <w:bCs/>
          <w:sz w:val="28"/>
          <w:szCs w:val="28"/>
        </w:rPr>
      </w:pPr>
      <w:r w:rsidRPr="00DA1670">
        <w:rPr>
          <w:rFonts w:ascii="Times New Roman" w:hAnsi="Times New Roman" w:cs="Times New Roman"/>
          <w:bCs/>
          <w:sz w:val="28"/>
          <w:szCs w:val="28"/>
        </w:rPr>
        <w:lastRenderedPageBreak/>
        <w:tab/>
      </w:r>
      <w:r w:rsidRPr="00DA1670">
        <w:rPr>
          <w:rFonts w:ascii="Times New Roman" w:hAnsi="Times New Roman" w:cs="Times New Roman"/>
          <w:bCs/>
          <w:i/>
          <w:iCs/>
          <w:sz w:val="28"/>
          <w:szCs w:val="28"/>
        </w:rPr>
        <w:t>Третий уровень речевого развития</w:t>
      </w:r>
      <w:r w:rsidRPr="00DA1670">
        <w:rPr>
          <w:rFonts w:ascii="Times New Roman" w:hAnsi="Times New Roman" w:cs="Times New Roman"/>
          <w:bCs/>
          <w:sz w:val="28"/>
          <w:szCs w:val="28"/>
        </w:rPr>
        <w:t xml:space="preserve"> характеризуется появлением развёрнутой обиходной речи без грубых лексико-грамматических и фонетических отклонений, На этом фоне наблюдается неточное знание и употребление многих слов и недостаточно полнаясформированность ряда грамматических форм и категорий языка. В активном словаре преобладают существительные и глаголы, недостаточно слов, обозначающих качества, признаки, действия, состояния предметов, страдает словообразование, затруднён подбор однокоренных слов. Для грамматического строя характерны ошибки в употреблении предлогов: в, на, под, к, из-под, из-за, между и т.д., в согласовании различных частей речи, построении предложений.</w:t>
      </w:r>
    </w:p>
    <w:p w:rsidR="00EB0149" w:rsidRPr="00DA1670" w:rsidRDefault="00EB0149" w:rsidP="00F12F06">
      <w:pPr>
        <w:rPr>
          <w:rFonts w:ascii="Times New Roman" w:hAnsi="Times New Roman" w:cs="Times New Roman"/>
          <w:bCs/>
          <w:sz w:val="28"/>
          <w:szCs w:val="28"/>
        </w:rPr>
      </w:pPr>
      <w:r w:rsidRPr="00DA1670">
        <w:rPr>
          <w:rFonts w:ascii="Times New Roman" w:hAnsi="Times New Roman" w:cs="Times New Roman"/>
          <w:bCs/>
          <w:sz w:val="28"/>
          <w:szCs w:val="28"/>
        </w:rPr>
        <w:tab/>
        <w:t>Звукопроизношение детей не соответствует возрастной норме: они не различают на слух и в произношении близкие звуки, искажают слоговую структуру и звуконаполняемость слов.</w:t>
      </w:r>
    </w:p>
    <w:p w:rsidR="00EB0149" w:rsidRPr="00DA1670" w:rsidRDefault="00EB0149" w:rsidP="00F12F06">
      <w:pPr>
        <w:rPr>
          <w:rFonts w:ascii="Times New Roman" w:hAnsi="Times New Roman" w:cs="Times New Roman"/>
          <w:bCs/>
          <w:sz w:val="28"/>
          <w:szCs w:val="28"/>
        </w:rPr>
      </w:pPr>
      <w:r w:rsidRPr="00DA1670">
        <w:rPr>
          <w:rFonts w:ascii="Times New Roman" w:hAnsi="Times New Roman" w:cs="Times New Roman"/>
          <w:bCs/>
          <w:sz w:val="28"/>
          <w:szCs w:val="28"/>
        </w:rPr>
        <w:tab/>
        <w:t>Связное речевое высказывание детей отличается отсутствием чёткости, последовательности изложения, в нём отражается внешняя сторона явлений и не учитываются их существенные признаки, причинно-следственные отношения.</w:t>
      </w:r>
    </w:p>
    <w:p w:rsidR="00EB0149" w:rsidRPr="00DA1670" w:rsidRDefault="00EB0149" w:rsidP="00F12F06">
      <w:pPr>
        <w:rPr>
          <w:rFonts w:ascii="Times New Roman" w:hAnsi="Times New Roman" w:cs="Times New Roman"/>
          <w:bCs/>
          <w:sz w:val="28"/>
          <w:szCs w:val="28"/>
        </w:rPr>
      </w:pPr>
      <w:r w:rsidRPr="00DA1670">
        <w:rPr>
          <w:rFonts w:ascii="Times New Roman" w:hAnsi="Times New Roman" w:cs="Times New Roman"/>
          <w:bCs/>
          <w:sz w:val="28"/>
          <w:szCs w:val="28"/>
        </w:rPr>
        <w:tab/>
        <w:t xml:space="preserve">Дети с общим недоразвитием речи отличаются от своих нормально развивающихся сверстников </w:t>
      </w:r>
      <w:r w:rsidRPr="00DA1670">
        <w:rPr>
          <w:rFonts w:ascii="Times New Roman" w:hAnsi="Times New Roman" w:cs="Times New Roman"/>
          <w:bCs/>
          <w:i/>
          <w:iCs/>
          <w:sz w:val="28"/>
          <w:szCs w:val="28"/>
        </w:rPr>
        <w:t>особенностями психических процессов.</w:t>
      </w:r>
      <w:r w:rsidRPr="00DA1670">
        <w:rPr>
          <w:rFonts w:ascii="Times New Roman" w:hAnsi="Times New Roman" w:cs="Times New Roman"/>
          <w:bCs/>
          <w:sz w:val="28"/>
          <w:szCs w:val="28"/>
        </w:rPr>
        <w:t xml:space="preserve">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 при выполнении задания.</w:t>
      </w:r>
    </w:p>
    <w:p w:rsidR="00EB0149" w:rsidRPr="00DA1670" w:rsidRDefault="00EB0149" w:rsidP="00F12F06">
      <w:pPr>
        <w:rPr>
          <w:rFonts w:ascii="Times New Roman" w:hAnsi="Times New Roman" w:cs="Times New Roman"/>
          <w:bCs/>
          <w:sz w:val="28"/>
          <w:szCs w:val="28"/>
        </w:rPr>
      </w:pPr>
      <w:r w:rsidRPr="00DA1670">
        <w:rPr>
          <w:rFonts w:ascii="Times New Roman" w:hAnsi="Times New Roman" w:cs="Times New Roman"/>
          <w:bCs/>
          <w:sz w:val="28"/>
          <w:szCs w:val="28"/>
        </w:rPr>
        <w:tab/>
        <w:t>Многие дети с общим недоразвитием речи имеют нарушения моторики артикуляционного аппарата: изменение мышечного тонуса в речевой мускулатуре, затруднения в тонких артикуляционных дифференцировках, ограниченная возможность произвольных движений.</w:t>
      </w:r>
    </w:p>
    <w:p w:rsidR="00EB0149" w:rsidRPr="00DA1670" w:rsidRDefault="00EB0149" w:rsidP="00F12F06">
      <w:pPr>
        <w:rPr>
          <w:rFonts w:ascii="Times New Roman" w:hAnsi="Times New Roman" w:cs="Times New Roman"/>
          <w:bCs/>
          <w:sz w:val="28"/>
          <w:szCs w:val="28"/>
        </w:rPr>
      </w:pPr>
      <w:r w:rsidRPr="00DA1670">
        <w:rPr>
          <w:rFonts w:ascii="Times New Roman" w:hAnsi="Times New Roman" w:cs="Times New Roman"/>
          <w:bCs/>
          <w:sz w:val="28"/>
          <w:szCs w:val="28"/>
        </w:rPr>
        <w:tab/>
        <w:t>С расстройствами речи тесно связано нарушение мелкой моторики рук: недостаточная координация пальцев, замедленность и неловкость движений, застревание на одной позе.</w:t>
      </w:r>
    </w:p>
    <w:p w:rsidR="00EB0149" w:rsidRPr="00DA1670" w:rsidRDefault="00EB0149" w:rsidP="00F12F06">
      <w:pPr>
        <w:rPr>
          <w:rFonts w:ascii="Times New Roman" w:hAnsi="Times New Roman" w:cs="Times New Roman"/>
          <w:bCs/>
          <w:sz w:val="28"/>
          <w:szCs w:val="28"/>
        </w:rPr>
      </w:pPr>
      <w:r w:rsidRPr="00DA1670">
        <w:rPr>
          <w:rFonts w:ascii="Times New Roman" w:hAnsi="Times New Roman" w:cs="Times New Roman"/>
          <w:bCs/>
          <w:sz w:val="28"/>
          <w:szCs w:val="28"/>
        </w:rPr>
        <w:tab/>
        <w:t>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коррекции.</w:t>
      </w:r>
    </w:p>
    <w:p w:rsidR="00EB0149" w:rsidRPr="00DA1670" w:rsidRDefault="00EB0149" w:rsidP="00F12F06">
      <w:pPr>
        <w:rPr>
          <w:rFonts w:ascii="Times New Roman" w:hAnsi="Times New Roman" w:cs="Times New Roman"/>
          <w:sz w:val="28"/>
          <w:szCs w:val="28"/>
        </w:rPr>
      </w:pPr>
      <w:r w:rsidRPr="00DA1670">
        <w:rPr>
          <w:rFonts w:ascii="Times New Roman" w:hAnsi="Times New Roman" w:cs="Times New Roman"/>
          <w:b/>
          <w:bCs/>
          <w:sz w:val="28"/>
          <w:szCs w:val="28"/>
        </w:rPr>
        <w:t>Особенности образовательного процесса:</w:t>
      </w:r>
    </w:p>
    <w:p w:rsidR="00EB0149" w:rsidRPr="00DA1670" w:rsidRDefault="00EB0149" w:rsidP="00F12F06">
      <w:pPr>
        <w:rPr>
          <w:rFonts w:ascii="Times New Roman" w:hAnsi="Times New Roman" w:cs="Times New Roman"/>
          <w:sz w:val="28"/>
          <w:szCs w:val="28"/>
        </w:rPr>
      </w:pPr>
      <w:r w:rsidRPr="00DA1670">
        <w:rPr>
          <w:rFonts w:ascii="Times New Roman" w:hAnsi="Times New Roman" w:cs="Times New Roman"/>
          <w:sz w:val="28"/>
          <w:szCs w:val="28"/>
        </w:rPr>
        <w:lastRenderedPageBreak/>
        <w:t>- интеграция образовательных областей,</w:t>
      </w:r>
    </w:p>
    <w:p w:rsidR="00EB0149" w:rsidRPr="00DA1670" w:rsidRDefault="00EB0149" w:rsidP="00F12F06">
      <w:pPr>
        <w:rPr>
          <w:rFonts w:ascii="Times New Roman" w:hAnsi="Times New Roman" w:cs="Times New Roman"/>
          <w:sz w:val="28"/>
          <w:szCs w:val="28"/>
        </w:rPr>
      </w:pPr>
      <w:r w:rsidRPr="00DA1670">
        <w:rPr>
          <w:rFonts w:ascii="Times New Roman" w:hAnsi="Times New Roman" w:cs="Times New Roman"/>
          <w:sz w:val="28"/>
          <w:szCs w:val="28"/>
        </w:rPr>
        <w:t>- увеличение количества индивидуальной и подгрупповой занятий  за счет  сокращения фронтальной работы  ввиду сложности речевых дефектов у детей,</w:t>
      </w:r>
    </w:p>
    <w:p w:rsidR="00EB0149" w:rsidRPr="00DA1670" w:rsidRDefault="00EB0149" w:rsidP="00F12F06">
      <w:pPr>
        <w:rPr>
          <w:rFonts w:ascii="Times New Roman" w:hAnsi="Times New Roman" w:cs="Times New Roman"/>
          <w:sz w:val="28"/>
          <w:szCs w:val="28"/>
        </w:rPr>
      </w:pPr>
      <w:r w:rsidRPr="00DA1670">
        <w:rPr>
          <w:rFonts w:ascii="Times New Roman" w:hAnsi="Times New Roman" w:cs="Times New Roman"/>
          <w:sz w:val="28"/>
          <w:szCs w:val="28"/>
        </w:rPr>
        <w:t>- взаимодействие всех участников образовательного процесса,</w:t>
      </w:r>
    </w:p>
    <w:p w:rsidR="00EB0149" w:rsidRPr="00DA1670" w:rsidRDefault="00EB0149" w:rsidP="00F12F06">
      <w:pPr>
        <w:rPr>
          <w:rFonts w:ascii="Times New Roman" w:hAnsi="Times New Roman" w:cs="Times New Roman"/>
          <w:sz w:val="28"/>
          <w:szCs w:val="28"/>
        </w:rPr>
      </w:pPr>
      <w:r w:rsidRPr="00DA1670">
        <w:rPr>
          <w:rFonts w:ascii="Times New Roman" w:hAnsi="Times New Roman" w:cs="Times New Roman"/>
          <w:sz w:val="28"/>
          <w:szCs w:val="28"/>
        </w:rPr>
        <w:t>- наличие логопедических уголков в групповых помещениях.</w:t>
      </w:r>
    </w:p>
    <w:p w:rsidR="00EB0149" w:rsidRPr="00DA1670" w:rsidRDefault="00EB0149" w:rsidP="00F12F06">
      <w:pPr>
        <w:rPr>
          <w:rFonts w:ascii="Times New Roman" w:hAnsi="Times New Roman" w:cs="Times New Roman"/>
          <w:b/>
          <w:bCs/>
          <w:sz w:val="28"/>
          <w:szCs w:val="28"/>
        </w:rPr>
      </w:pPr>
      <w:r w:rsidRPr="00DA1670">
        <w:rPr>
          <w:rFonts w:ascii="Times New Roman" w:hAnsi="Times New Roman" w:cs="Times New Roman"/>
          <w:b/>
          <w:bCs/>
          <w:sz w:val="28"/>
          <w:szCs w:val="28"/>
        </w:rPr>
        <w:t>Условия для речевого развития детей:</w:t>
      </w:r>
    </w:p>
    <w:p w:rsidR="00EB0149" w:rsidRPr="00DA1670" w:rsidRDefault="00EB0149" w:rsidP="00F12F06">
      <w:pPr>
        <w:rPr>
          <w:rFonts w:ascii="Times New Roman" w:hAnsi="Times New Roman" w:cs="Times New Roman"/>
          <w:sz w:val="28"/>
          <w:szCs w:val="28"/>
        </w:rPr>
      </w:pPr>
      <w:r w:rsidRPr="00DA1670">
        <w:rPr>
          <w:rFonts w:ascii="Times New Roman" w:hAnsi="Times New Roman" w:cs="Times New Roman"/>
          <w:b/>
          <w:bCs/>
          <w:sz w:val="28"/>
          <w:szCs w:val="28"/>
        </w:rPr>
        <w:t xml:space="preserve">- </w:t>
      </w:r>
      <w:r w:rsidRPr="00DA1670">
        <w:rPr>
          <w:rFonts w:ascii="Times New Roman" w:hAnsi="Times New Roman" w:cs="Times New Roman"/>
          <w:sz w:val="28"/>
          <w:szCs w:val="28"/>
        </w:rPr>
        <w:t xml:space="preserve">наличие оснащенного логопедического кабинета  </w:t>
      </w:r>
    </w:p>
    <w:p w:rsidR="00EB0149" w:rsidRPr="00DA1670" w:rsidRDefault="00EB0149" w:rsidP="00F12F06">
      <w:pPr>
        <w:rPr>
          <w:rFonts w:ascii="Times New Roman" w:hAnsi="Times New Roman" w:cs="Times New Roman"/>
          <w:sz w:val="28"/>
          <w:szCs w:val="28"/>
        </w:rPr>
      </w:pPr>
      <w:r w:rsidRPr="00DA1670">
        <w:rPr>
          <w:rFonts w:ascii="Times New Roman" w:hAnsi="Times New Roman" w:cs="Times New Roman"/>
          <w:sz w:val="28"/>
          <w:szCs w:val="28"/>
        </w:rPr>
        <w:t>- проведение индивидуальных логопедических занятий с детьми в присутствии родителей  (по приглашению логопеда или по желанию) в течение учебного года.</w:t>
      </w:r>
    </w:p>
    <w:p w:rsidR="00826E9F" w:rsidRPr="00DA1670" w:rsidRDefault="00826E9F" w:rsidP="00F12F06">
      <w:pPr>
        <w:rPr>
          <w:rFonts w:ascii="Times New Roman" w:hAnsi="Times New Roman" w:cs="Times New Roman"/>
          <w:b/>
          <w:sz w:val="28"/>
          <w:szCs w:val="28"/>
        </w:rPr>
      </w:pPr>
    </w:p>
    <w:p w:rsidR="00826E9F" w:rsidRPr="00DA1670" w:rsidRDefault="00826E9F" w:rsidP="00F12F06">
      <w:pPr>
        <w:rPr>
          <w:rFonts w:ascii="Times New Roman" w:hAnsi="Times New Roman" w:cs="Times New Roman"/>
          <w:b/>
          <w:sz w:val="28"/>
          <w:szCs w:val="28"/>
        </w:rPr>
      </w:pPr>
    </w:p>
    <w:p w:rsidR="00826E9F" w:rsidRDefault="00826E9F" w:rsidP="00F12F06">
      <w:pPr>
        <w:rPr>
          <w:b/>
        </w:rPr>
      </w:pPr>
    </w:p>
    <w:p w:rsidR="00EB0149" w:rsidRPr="000F0FF7" w:rsidRDefault="00EB0149" w:rsidP="00F12F06">
      <w:pPr>
        <w:rPr>
          <w:b/>
        </w:rPr>
      </w:pPr>
      <w:r w:rsidRPr="000F0FF7">
        <w:rPr>
          <w:b/>
        </w:rPr>
        <w:t>НАПРАВЛЕНИЕ КОРРЕКЦИОННО-РАЗВИВАЮЩЕЙ РАБОТЫ УЧИТЕЛЯ-ЛОГОПЕДА НА ЛОГОПУНКТЕ ДОУ</w:t>
      </w:r>
    </w:p>
    <w:tbl>
      <w:tblPr>
        <w:tblStyle w:val="a6"/>
        <w:tblW w:w="0" w:type="auto"/>
        <w:tblInd w:w="392" w:type="dxa"/>
        <w:tblLook w:val="04A0"/>
      </w:tblPr>
      <w:tblGrid>
        <w:gridCol w:w="4401"/>
        <w:gridCol w:w="4779"/>
      </w:tblGrid>
      <w:tr w:rsidR="00EB0149" w:rsidTr="00826E9F">
        <w:tc>
          <w:tcPr>
            <w:tcW w:w="4810" w:type="dxa"/>
          </w:tcPr>
          <w:p w:rsidR="00EB0149" w:rsidRPr="004233F3" w:rsidRDefault="00EB0149" w:rsidP="00F12F06">
            <w:pPr>
              <w:rPr>
                <w:sz w:val="24"/>
                <w:szCs w:val="24"/>
              </w:rPr>
            </w:pPr>
            <w:r w:rsidRPr="004233F3">
              <w:rPr>
                <w:sz w:val="24"/>
                <w:szCs w:val="24"/>
              </w:rPr>
              <w:t>Нарушения устной речи</w:t>
            </w:r>
          </w:p>
        </w:tc>
        <w:tc>
          <w:tcPr>
            <w:tcW w:w="5220" w:type="dxa"/>
          </w:tcPr>
          <w:p w:rsidR="00EB0149" w:rsidRPr="004233F3" w:rsidRDefault="00EB0149" w:rsidP="00F12F06">
            <w:pPr>
              <w:rPr>
                <w:sz w:val="24"/>
                <w:szCs w:val="24"/>
              </w:rPr>
            </w:pPr>
            <w:r w:rsidRPr="004233F3">
              <w:rPr>
                <w:sz w:val="24"/>
                <w:szCs w:val="24"/>
              </w:rPr>
              <w:t>Направления коррекционной работы</w:t>
            </w:r>
          </w:p>
        </w:tc>
      </w:tr>
      <w:tr w:rsidR="00EB0149" w:rsidTr="00826E9F">
        <w:tc>
          <w:tcPr>
            <w:tcW w:w="4810" w:type="dxa"/>
          </w:tcPr>
          <w:p w:rsidR="00EB0149" w:rsidRPr="004233F3" w:rsidRDefault="00EB0149" w:rsidP="00F12F06">
            <w:pPr>
              <w:tabs>
                <w:tab w:val="left" w:pos="1230"/>
              </w:tabs>
              <w:rPr>
                <w:sz w:val="24"/>
                <w:szCs w:val="24"/>
              </w:rPr>
            </w:pPr>
            <w:r w:rsidRPr="004233F3">
              <w:rPr>
                <w:sz w:val="24"/>
                <w:szCs w:val="24"/>
              </w:rPr>
              <w:tab/>
              <w:t>Общее недоразвитие речи</w:t>
            </w:r>
          </w:p>
        </w:tc>
        <w:tc>
          <w:tcPr>
            <w:tcW w:w="5220" w:type="dxa"/>
          </w:tcPr>
          <w:p w:rsidR="00EB0149" w:rsidRPr="004233F3" w:rsidRDefault="00EB0149" w:rsidP="00F12F06">
            <w:pPr>
              <w:rPr>
                <w:sz w:val="24"/>
                <w:szCs w:val="24"/>
              </w:rPr>
            </w:pPr>
            <w:r w:rsidRPr="004233F3">
              <w:rPr>
                <w:sz w:val="24"/>
                <w:szCs w:val="24"/>
              </w:rPr>
              <w:t>- обогащение словаря;</w:t>
            </w:r>
          </w:p>
          <w:p w:rsidR="00EB0149" w:rsidRPr="004233F3" w:rsidRDefault="00EB0149" w:rsidP="00F12F06">
            <w:pPr>
              <w:rPr>
                <w:sz w:val="24"/>
                <w:szCs w:val="24"/>
              </w:rPr>
            </w:pPr>
            <w:r w:rsidRPr="004233F3">
              <w:rPr>
                <w:sz w:val="24"/>
                <w:szCs w:val="24"/>
              </w:rPr>
              <w:t>- развитие грамматического строя речи;</w:t>
            </w:r>
          </w:p>
          <w:p w:rsidR="00EB0149" w:rsidRPr="004233F3" w:rsidRDefault="00EB0149" w:rsidP="00F12F06">
            <w:pPr>
              <w:rPr>
                <w:sz w:val="24"/>
                <w:szCs w:val="24"/>
              </w:rPr>
            </w:pPr>
            <w:r w:rsidRPr="004233F3">
              <w:rPr>
                <w:sz w:val="24"/>
                <w:szCs w:val="24"/>
              </w:rPr>
              <w:t>- развитие связной речи;</w:t>
            </w:r>
          </w:p>
          <w:p w:rsidR="00EB0149" w:rsidRPr="004233F3" w:rsidRDefault="00EB0149" w:rsidP="00F12F06">
            <w:pPr>
              <w:rPr>
                <w:sz w:val="24"/>
                <w:szCs w:val="24"/>
              </w:rPr>
            </w:pPr>
            <w:r w:rsidRPr="004233F3">
              <w:rPr>
                <w:sz w:val="24"/>
                <w:szCs w:val="24"/>
              </w:rPr>
              <w:t>- развитие фонематического восприятия;</w:t>
            </w:r>
          </w:p>
          <w:p w:rsidR="00EB0149" w:rsidRPr="004233F3" w:rsidRDefault="00EB0149" w:rsidP="00F12F06">
            <w:pPr>
              <w:rPr>
                <w:sz w:val="24"/>
                <w:szCs w:val="24"/>
              </w:rPr>
            </w:pPr>
            <w:r w:rsidRPr="004233F3">
              <w:rPr>
                <w:sz w:val="24"/>
                <w:szCs w:val="24"/>
              </w:rPr>
              <w:t>- развитие слоговой структуры слов;</w:t>
            </w:r>
          </w:p>
          <w:p w:rsidR="00EB0149" w:rsidRPr="004233F3" w:rsidRDefault="00EB0149" w:rsidP="00F12F06">
            <w:pPr>
              <w:rPr>
                <w:sz w:val="24"/>
                <w:szCs w:val="24"/>
              </w:rPr>
            </w:pPr>
            <w:r w:rsidRPr="004233F3">
              <w:rPr>
                <w:sz w:val="24"/>
                <w:szCs w:val="24"/>
              </w:rPr>
              <w:t>- коррекция звукопроизношения.</w:t>
            </w:r>
          </w:p>
        </w:tc>
      </w:tr>
    </w:tbl>
    <w:p w:rsidR="00EB0149" w:rsidRDefault="00EB0149" w:rsidP="00F12F06">
      <w:pPr>
        <w:rPr>
          <w:b/>
        </w:rPr>
      </w:pPr>
    </w:p>
    <w:p w:rsidR="00EB0149" w:rsidRDefault="00EB0149" w:rsidP="00F12F06">
      <w:pPr>
        <w:rPr>
          <w:b/>
        </w:rPr>
      </w:pPr>
    </w:p>
    <w:p w:rsidR="00393884" w:rsidRDefault="00393884" w:rsidP="00F12F06">
      <w:pPr>
        <w:rPr>
          <w:b/>
          <w:sz w:val="28"/>
          <w:szCs w:val="28"/>
        </w:rPr>
      </w:pPr>
    </w:p>
    <w:p w:rsidR="004233F3" w:rsidRDefault="004233F3" w:rsidP="00F12F06">
      <w:pPr>
        <w:rPr>
          <w:b/>
          <w:sz w:val="28"/>
          <w:szCs w:val="28"/>
        </w:rPr>
      </w:pPr>
    </w:p>
    <w:p w:rsidR="008E3AAE" w:rsidRDefault="008E3AAE" w:rsidP="00F12F06">
      <w:pPr>
        <w:rPr>
          <w:b/>
          <w:sz w:val="28"/>
          <w:szCs w:val="28"/>
        </w:rPr>
      </w:pPr>
    </w:p>
    <w:p w:rsidR="008E3AAE" w:rsidRDefault="008E3AAE" w:rsidP="00F12F06">
      <w:pPr>
        <w:rPr>
          <w:b/>
          <w:sz w:val="28"/>
          <w:szCs w:val="28"/>
        </w:rPr>
      </w:pPr>
    </w:p>
    <w:p w:rsidR="00DA1670" w:rsidRDefault="00DA1670" w:rsidP="00F12F06">
      <w:pPr>
        <w:rPr>
          <w:b/>
          <w:sz w:val="28"/>
          <w:szCs w:val="28"/>
        </w:rPr>
      </w:pPr>
    </w:p>
    <w:p w:rsidR="00DA1670" w:rsidRDefault="00DA1670" w:rsidP="00F12F06">
      <w:pPr>
        <w:rPr>
          <w:b/>
          <w:sz w:val="28"/>
          <w:szCs w:val="28"/>
        </w:rPr>
      </w:pPr>
    </w:p>
    <w:p w:rsidR="007A4D07" w:rsidRPr="00DA1670" w:rsidRDefault="00CF02B7" w:rsidP="00F12F06">
      <w:pPr>
        <w:rPr>
          <w:rFonts w:ascii="Times New Roman" w:hAnsi="Times New Roman" w:cs="Times New Roman"/>
          <w:b/>
          <w:sz w:val="28"/>
          <w:szCs w:val="28"/>
        </w:rPr>
      </w:pPr>
      <w:r w:rsidRPr="00DA1670">
        <w:rPr>
          <w:rFonts w:ascii="Times New Roman" w:hAnsi="Times New Roman" w:cs="Times New Roman"/>
          <w:b/>
          <w:noProof/>
          <w:sz w:val="28"/>
          <w:szCs w:val="28"/>
          <w:lang w:eastAsia="ru-RU"/>
        </w:rPr>
        <w:lastRenderedPageBreak/>
        <w:pict>
          <v:line id="Line 145" o:spid="_x0000_s1048" alt="505rrtoq4pkgn38e3" style="position:absolute;z-index:251715584;visibility:visible;mso-wrap-distance-left:3.17494mm;mso-wrap-distance-top:-6e-5mm;mso-wrap-distance-right:3.17494mm;mso-wrap-distance-bottom:-6e-5mm" from="455pt,59pt" to="45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" stroked="f"/>
        </w:pict>
      </w:r>
      <w:r w:rsidR="00EB0149" w:rsidRPr="00DA1670">
        <w:rPr>
          <w:rFonts w:ascii="Times New Roman" w:hAnsi="Times New Roman" w:cs="Times New Roman"/>
          <w:b/>
          <w:sz w:val="28"/>
          <w:szCs w:val="28"/>
        </w:rPr>
        <w:t>Перспективное тематическое планирование подгрупповых логопедических занятий с детьми  старшего дошкольного возраста с ОНР на логопункте</w:t>
      </w:r>
    </w:p>
    <w:p w:rsidR="00EB0149" w:rsidRPr="00DA1670" w:rsidRDefault="00EB0149" w:rsidP="00F12F06">
      <w:pPr>
        <w:spacing w:after="0" w:line="240" w:lineRule="auto"/>
        <w:rPr>
          <w:rFonts w:ascii="Times New Roman" w:eastAsia="Times New Roman" w:hAnsi="Times New Roman" w:cs="Times New Roman"/>
          <w:b/>
          <w:sz w:val="28"/>
          <w:szCs w:val="28"/>
          <w:lang w:eastAsia="ru-RU"/>
        </w:rPr>
      </w:pPr>
    </w:p>
    <w:p w:rsidR="001F5E80" w:rsidRPr="00DA1670" w:rsidRDefault="001F5E80" w:rsidP="00F12F06">
      <w:pPr>
        <w:spacing w:after="0" w:line="240" w:lineRule="auto"/>
        <w:rPr>
          <w:rFonts w:ascii="Times New Roman" w:eastAsia="Times New Roman" w:hAnsi="Times New Roman" w:cs="Times New Roman"/>
          <w:b/>
          <w:sz w:val="28"/>
          <w:szCs w:val="28"/>
          <w:lang w:eastAsia="ru-RU"/>
        </w:rPr>
      </w:pPr>
    </w:p>
    <w:p w:rsidR="007A4D07" w:rsidRPr="00DA1670" w:rsidRDefault="007A4D07" w:rsidP="00F12F06">
      <w:pPr>
        <w:spacing w:after="0" w:line="240" w:lineRule="auto"/>
        <w:rPr>
          <w:rFonts w:ascii="Times New Roman" w:eastAsia="Times New Roman" w:hAnsi="Times New Roman" w:cs="Times New Roman"/>
          <w:b/>
          <w:sz w:val="28"/>
          <w:szCs w:val="28"/>
          <w:lang w:eastAsia="ru-RU"/>
        </w:rPr>
      </w:pPr>
      <w:r w:rsidRPr="00DA1670">
        <w:rPr>
          <w:rFonts w:ascii="Times New Roman" w:eastAsia="Times New Roman" w:hAnsi="Times New Roman" w:cs="Times New Roman"/>
          <w:b/>
          <w:sz w:val="28"/>
          <w:szCs w:val="28"/>
          <w:lang w:eastAsia="ru-RU"/>
        </w:rPr>
        <w:t xml:space="preserve"> Пояснительная записка</w:t>
      </w:r>
    </w:p>
    <w:p w:rsidR="007A4D07" w:rsidRPr="00DA1670" w:rsidRDefault="007A4D07" w:rsidP="00F12F06">
      <w:pPr>
        <w:spacing w:after="0" w:line="240" w:lineRule="auto"/>
        <w:rPr>
          <w:rFonts w:ascii="Times New Roman" w:eastAsia="Times New Roman" w:hAnsi="Times New Roman" w:cs="Times New Roman"/>
          <w:sz w:val="28"/>
          <w:szCs w:val="28"/>
          <w:lang w:eastAsia="ru-RU"/>
        </w:rPr>
      </w:pPr>
    </w:p>
    <w:p w:rsidR="007A4D07" w:rsidRPr="00DA1670" w:rsidRDefault="007A4D07" w:rsidP="00F12F06">
      <w:pPr>
        <w:widowControl w:val="0"/>
        <w:spacing w:after="0" w:line="240" w:lineRule="auto"/>
        <w:ind w:firstLine="708"/>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Настоящий план составлен в соответствии с программой  Филичевой Т.Б., Чиркиной Г.В. «Коррекционное обучение и воспитание детей 5-летнего возраста с общим недоразвитием речи.» и «Подготовка к школе детей с общим недоразвитием речи в условиях специального детского сада: В 2 ч. Ч. I. Первый год обучения (старшая группа). Фронтальные занятия проводятся с учетом методических рекомендаций О.С. Гомзяк  «Комплексный подход к преодолению ОНР у дошкольников» «Говорим правильно в 5-6 лет ».</w:t>
      </w:r>
    </w:p>
    <w:p w:rsidR="007A4D07" w:rsidRPr="00DA1670" w:rsidRDefault="007A4D07" w:rsidP="00F12F06">
      <w:pPr>
        <w:widowControl w:val="0"/>
        <w:spacing w:after="0" w:line="240" w:lineRule="auto"/>
        <w:ind w:firstLine="708"/>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xml:space="preserve">Коррекционную работу, рассчитанную на 33 недели, условно можно разделить на 3 периода: </w:t>
      </w:r>
    </w:p>
    <w:p w:rsidR="007A4D07" w:rsidRPr="00DA1670" w:rsidRDefault="007A4D07" w:rsidP="00F12F06">
      <w:pPr>
        <w:keepNext/>
        <w:suppressAutoHyphens/>
        <w:spacing w:before="300" w:line="240" w:lineRule="auto"/>
        <w:outlineLvl w:val="1"/>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Первый период обучения: сентябрь, октябрь, ноябрь</w:t>
      </w:r>
    </w:p>
    <w:p w:rsidR="007A4D07" w:rsidRPr="00DA1670" w:rsidRDefault="007A4D07" w:rsidP="00F12F06">
      <w:pPr>
        <w:widowControl w:val="0"/>
        <w:tabs>
          <w:tab w:val="left" w:pos="8647"/>
        </w:tabs>
        <w:spacing w:after="0" w:line="240" w:lineRule="auto"/>
        <w:ind w:left="-142"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Фронтальные занятия по формированию лексико-грамматических средств языка 1 раза в неделю, по формированию звукопроизношения — 1 раз в неделю. Работа по развитию речи  проводится на этих занятиях по усмотрению логопеда.</w:t>
      </w:r>
    </w:p>
    <w:p w:rsidR="007A4D07" w:rsidRPr="00DA1670" w:rsidRDefault="007A4D07" w:rsidP="00F12F06">
      <w:pPr>
        <w:widowControl w:val="0"/>
        <w:spacing w:after="0" w:line="240" w:lineRule="auto"/>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Содержание коррекционного обучения включает в себя:</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развитие понимания устной речи: умение вслушиваться в обращенную речь, выделять названия предметов, действий, признаков, понимание обобщающего значения слов;</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подготовку к овладению диалогической формой общения;</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практическое усвоение некоторых способов словообразования — с использованием существительных с уменьшительно-ласкательными суффиксами и глаголов с разными приставками (на-, по-, вы-);</w:t>
      </w:r>
    </w:p>
    <w:p w:rsidR="00EB0149" w:rsidRPr="00DA1670" w:rsidRDefault="007A4D07" w:rsidP="00F12F06">
      <w:pPr>
        <w:widowControl w:val="0"/>
        <w:tabs>
          <w:tab w:val="left" w:pos="11340"/>
          <w:tab w:val="left" w:pos="12049"/>
        </w:tabs>
        <w:spacing w:after="0" w:line="240" w:lineRule="auto"/>
        <w:ind w:left="-851" w:firstLine="1571"/>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xml:space="preserve">* усвоение притяжательных местоимений «мой — моя» в сочетании с существительными </w:t>
      </w:r>
    </w:p>
    <w:p w:rsidR="007A4D07" w:rsidRPr="00DA1670" w:rsidRDefault="007A4D07" w:rsidP="00F12F06">
      <w:pPr>
        <w:widowControl w:val="0"/>
        <w:tabs>
          <w:tab w:val="left" w:pos="11340"/>
          <w:tab w:val="left" w:pos="12049"/>
        </w:tabs>
        <w:spacing w:after="0" w:line="240" w:lineRule="auto"/>
        <w:ind w:left="-851"/>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мужского и женского рода, некоторых форм словоизменения путем практиче</w:t>
      </w:r>
      <w:r w:rsidR="00EB0149" w:rsidRPr="00DA1670">
        <w:rPr>
          <w:rFonts w:ascii="Times New Roman" w:eastAsia="Times New Roman" w:hAnsi="Times New Roman" w:cs="Times New Roman"/>
          <w:sz w:val="28"/>
          <w:szCs w:val="28"/>
          <w:lang w:eastAsia="ru-RU"/>
        </w:rPr>
        <w:t>ского овладения сущ. Ед.</w:t>
      </w:r>
      <w:r w:rsidRPr="00DA1670">
        <w:rPr>
          <w:rFonts w:ascii="Times New Roman" w:eastAsia="Times New Roman" w:hAnsi="Times New Roman" w:cs="Times New Roman"/>
          <w:sz w:val="28"/>
          <w:szCs w:val="28"/>
          <w:lang w:eastAsia="ru-RU"/>
        </w:rPr>
        <w:t xml:space="preserve"> и множественного числа, глаголами единственного и множественного числа настоящего и прошедшего в</w:t>
      </w:r>
      <w:r w:rsidR="00EB0149" w:rsidRPr="00DA1670">
        <w:rPr>
          <w:rFonts w:ascii="Times New Roman" w:eastAsia="Times New Roman" w:hAnsi="Times New Roman" w:cs="Times New Roman"/>
          <w:sz w:val="28"/>
          <w:szCs w:val="28"/>
          <w:lang w:eastAsia="ru-RU"/>
        </w:rPr>
        <w:t xml:space="preserve">                   в</w:t>
      </w:r>
      <w:r w:rsidRPr="00DA1670">
        <w:rPr>
          <w:rFonts w:ascii="Times New Roman" w:eastAsia="Times New Roman" w:hAnsi="Times New Roman" w:cs="Times New Roman"/>
          <w:sz w:val="28"/>
          <w:szCs w:val="28"/>
          <w:lang w:eastAsia="ru-RU"/>
        </w:rPr>
        <w:t>ремени, существительными в винительном, дательном и творительном падежах;</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xml:space="preserve">* овладение навыками составления простых предложений по вопросам, демонстрации действий, по картинке </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xml:space="preserve">* усвоение навыка составления короткого рассказа. </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На фронтальных занятиях по формированию звуковой стороны речи осуществляются:</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закрепление правильного произношения звуков;</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постановка и автоматизация отсутствующих и коррекция искаженно произносимых звуков;</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lastRenderedPageBreak/>
        <w:t>* дальнейшее усвоение слоговых структур и слов доступного звуко-слогового состава;</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формирование фонематического восприятия на основе четкого различения звуков по признакам: глухость — звонкость; твердость — мягкость;</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восприятие готовности к первоначальным навыкам звукового анализа и синтеза.</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Отработка звуков проводится таким образом, чтобы к моменту изучения каждого звука на фронтальном занятии (II и III период) все дети умели его правильно артикулировать. Лексический материал насыщается изучаемым звуком.</w:t>
      </w:r>
    </w:p>
    <w:p w:rsidR="007A4D07" w:rsidRPr="00DA1670" w:rsidRDefault="007A4D07" w:rsidP="00F12F06">
      <w:pPr>
        <w:keepNext/>
        <w:suppressAutoHyphens/>
        <w:spacing w:before="300" w:line="240" w:lineRule="auto"/>
        <w:outlineLvl w:val="1"/>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Второй период обучения — декабрь, январь, февраль, март</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Фронтальные занятия по формированию лексико-грамматических средств языка проводятся 1 раз в неделю: по формированию звукопроизношения — 1 раз в неделю, по развитию связной речи – 1 раз в неделю.</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Содержание занятий по формированию лексико-грамматических средств языка включает в себя:</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уточнение представления детей об основных цветах и их оттенках, овладение соответствующими обозначениями;</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практическое образование относительных прилагательных со значением соотнесенности к продуктам питания («яблочный»), растениям («дубовый»), различным материалам («кирпичный», «каменный» и т.д.);</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различение и выделение в словосочетаниях названий признаков по назначению и вопросам «какой-какая-какое?»; формирование ориентировки на совпадение окончания вопросительного слова и прилагательного; усвоение навыка согласования прилагательных с существительными в роде, числе;</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упражнения в составлении сначала двух, а затем трех форм одних и тех же глаголов («лежи» — «лежит» — «лежу»), изменение формы глаголов 3-го лица единственного числа на форму 1-го лица единственного (и множественного) числа: «идет» — «иду» — «идешь» — «идем»;</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употребление предлогов «на, под, в, из», обозначающих пространственное расположение предметов, в сочетаниях с соответствующими падежными формами существительных; совершенствование навыка ведения подготовленного диалога (просьба, беседа, элементы драматизации);</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закрепление навыка построения предложений; распространение предложений путем введения однородных членов; первоначальное усвоение наиболее доступных конструкций сложносочиненных и сложноподчиненных предложений;</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составление коротких рассказов по картине, серии картин, рассказов-описаний, пересказов.</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xml:space="preserve">На фронтальных занятиях по формированию звуковой стороны речи </w:t>
      </w:r>
      <w:r w:rsidRPr="00DA1670">
        <w:rPr>
          <w:rFonts w:ascii="Times New Roman" w:eastAsia="Times New Roman" w:hAnsi="Times New Roman" w:cs="Times New Roman"/>
          <w:sz w:val="28"/>
          <w:szCs w:val="28"/>
          <w:lang w:eastAsia="ru-RU"/>
        </w:rPr>
        <w:lastRenderedPageBreak/>
        <w:t>осуществляются:</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закрепление правильного произношения звуков, уточненных на индивидуальных занятиях первого периода;</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постановка и автоматизация отсутствующих и коррекция искаженно произносимых звуков;</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дальнейшее усвоение слоговых структур и слов доступного звуко-слогового состава;</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формирование фонематического восприятия на основе четкого различения звуков по признакам: глухость — звонкость; твердость — мягкость;</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восприятие готовности к первоначальным навыкам звукового анализа и синтеза.</w:t>
      </w:r>
    </w:p>
    <w:p w:rsidR="007A4D07" w:rsidRPr="00DA1670" w:rsidRDefault="007A4D07" w:rsidP="00F12F06">
      <w:pPr>
        <w:keepNext/>
        <w:suppressAutoHyphens/>
        <w:spacing w:before="300" w:line="240" w:lineRule="auto"/>
        <w:outlineLvl w:val="1"/>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Третий период — апрель, май, июнь</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Фронтальные занятия по формированию лексико-грамматических средств языка и развитию связной речи проводятся 2 раза в неделю.</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Содержание данных занятий включает в себя:</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закрепление навыков употребления обиходных глаголов с новым лексическим значением, образованным посредством приставок, передающих различные оттенки действий (»выехал» — «подъехал» — «въехал» — «съехал» и т.п.);</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закрепление навыка образования относительных прилагательных с использованием продуктивных суффиксов (ов, ин, ев, ан, ян);</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образование наиболее употребительных притяжательных прилагательных («волчий», «лисий»);</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образование прилагательных, имеющих ласкательное значение, с использованием суффиксов: еньк — оньк;</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усвоение наиболее доступных антонимических отношений между словами" («добрый» — «злой» и т.п.);</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уточнение значений обобщающих слов;</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формирование практического навыка согласования прилагательных с существительными в роде, числе, падеже:</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расширение значения предлогов: «к» употребление с дательным, «от» — с родительным падежом, «с — со» — с винительным и творительным падежом;</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отработка словосочетаний с названными предлогами в соответствующих падежах;</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составление разных типов предложений:</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а) простых распространенных из 5-7 слов с предварительной отработкой элементов структуры предложения (отдельных словосочетаний);</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б) предложений с противительным союзом «а» в облегченном варианте («сначала надо нарисовать дом, а потом его раскрасить»),с противительным союзом «или»;</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xml:space="preserve">в) сложноподчиненных предложений с придаточными причины (потому что), с дополнительными придаточными, выражающими </w:t>
      </w:r>
      <w:r w:rsidRPr="00DA1670">
        <w:rPr>
          <w:rFonts w:ascii="Times New Roman" w:eastAsia="Times New Roman" w:hAnsi="Times New Roman" w:cs="Times New Roman"/>
          <w:sz w:val="28"/>
          <w:szCs w:val="28"/>
          <w:lang w:eastAsia="ru-RU"/>
        </w:rPr>
        <w:lastRenderedPageBreak/>
        <w:t>желательность или нежелательность действия (я. хочу, чтобы..);</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преобразование предложений путем изменения главного члена предложения, времени действия к моменту речи, залога («встретил брата» — «встретился с братом»); изменением вида глагола («мальчик писал письмо» — «мальчик написал письмо»);</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умение определять количество слов в предложении в собственной и чужой речи («два» — «три» — «четыре»);</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умение выделять предлог как отдельное служебное слово;</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 закрепление навыка составления рассказов по картине и серии картин с элементами усложнения (дополнение эпизодов, изменение начала, конца рассказа и т.п.).</w:t>
      </w:r>
    </w:p>
    <w:p w:rsidR="007A4D07" w:rsidRPr="00DA1670" w:rsidRDefault="007A4D07" w:rsidP="00F12F06">
      <w:pPr>
        <w:widowControl w:val="0"/>
        <w:spacing w:after="0" w:line="240" w:lineRule="auto"/>
        <w:ind w:left="-284" w:firstLine="1004"/>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фронтальные занятия по формированию звуковой стороны речи проводятся 1 раза в неделю:</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1. усвоение звуков,  в твердом и мягком звучании в прямом слоге;</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2. дифференциацию звуков по участию голоса (с-з), по твердости-мягкости (л-л,), (т-т,), по месту образования (с-ш);</w:t>
      </w:r>
    </w:p>
    <w:p w:rsidR="007A4D07" w:rsidRPr="00DA1670" w:rsidRDefault="007A4D07" w:rsidP="00F12F06">
      <w:pPr>
        <w:widowControl w:val="0"/>
        <w:spacing w:after="0" w:line="240" w:lineRule="auto"/>
        <w:ind w:firstLine="720"/>
        <w:rPr>
          <w:rFonts w:ascii="Times New Roman" w:eastAsia="Times New Roman" w:hAnsi="Times New Roman" w:cs="Times New Roman"/>
          <w:sz w:val="28"/>
          <w:szCs w:val="28"/>
          <w:lang w:eastAsia="ru-RU"/>
        </w:rPr>
      </w:pPr>
      <w:r w:rsidRPr="00DA1670">
        <w:rPr>
          <w:rFonts w:ascii="Times New Roman" w:eastAsia="Times New Roman" w:hAnsi="Times New Roman" w:cs="Times New Roman"/>
          <w:sz w:val="28"/>
          <w:szCs w:val="28"/>
          <w:lang w:eastAsia="ru-RU"/>
        </w:rPr>
        <w:t>3. овладение навыком звукового анализа и синтеза прямого и обратного слова (ас — с</w:t>
      </w:r>
      <w:r w:rsidR="00783926" w:rsidRPr="00DA1670">
        <w:rPr>
          <w:rFonts w:ascii="Times New Roman" w:eastAsia="Times New Roman" w:hAnsi="Times New Roman" w:cs="Times New Roman"/>
          <w:sz w:val="28"/>
          <w:szCs w:val="28"/>
          <w:lang w:eastAsia="ru-RU"/>
        </w:rPr>
        <w:t>а), односложных слов типа «су</w:t>
      </w:r>
    </w:p>
    <w:p w:rsidR="007A4D07" w:rsidRPr="00DA1670" w:rsidRDefault="007A4D07" w:rsidP="00F12F06">
      <w:pPr>
        <w:spacing w:after="0" w:line="240" w:lineRule="auto"/>
        <w:rPr>
          <w:rFonts w:ascii="Times New Roman" w:eastAsia="Times New Roman" w:hAnsi="Times New Roman" w:cs="Times New Roman"/>
          <w:b/>
          <w:sz w:val="28"/>
          <w:szCs w:val="28"/>
          <w:lang w:eastAsia="ru-RU"/>
        </w:rPr>
      </w:pPr>
    </w:p>
    <w:p w:rsidR="007A4D07" w:rsidRPr="007A4D07" w:rsidRDefault="007A4D07" w:rsidP="00F12F06">
      <w:pPr>
        <w:spacing w:after="0" w:line="240" w:lineRule="auto"/>
        <w:rPr>
          <w:rFonts w:ascii="Times New Roman" w:eastAsia="Times New Roman" w:hAnsi="Times New Roman" w:cs="Times New Roman"/>
          <w:b/>
          <w:sz w:val="32"/>
          <w:szCs w:val="32"/>
          <w:lang w:eastAsia="ru-RU"/>
        </w:rPr>
      </w:pPr>
    </w:p>
    <w:tbl>
      <w:tblPr>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8"/>
        <w:gridCol w:w="1680"/>
        <w:gridCol w:w="2103"/>
        <w:gridCol w:w="5278"/>
      </w:tblGrid>
      <w:tr w:rsidR="007A4D07" w:rsidRPr="007A4D07" w:rsidTr="00A733CD">
        <w:tc>
          <w:tcPr>
            <w:tcW w:w="142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b/>
                <w:sz w:val="24"/>
                <w:szCs w:val="24"/>
                <w:lang w:eastAsia="ru-RU"/>
              </w:rPr>
            </w:pPr>
            <w:r w:rsidRPr="007A4D07">
              <w:rPr>
                <w:rFonts w:ascii="Times New Roman" w:eastAsia="Times New Roman" w:hAnsi="Times New Roman" w:cs="Times New Roman"/>
                <w:b/>
                <w:sz w:val="24"/>
                <w:szCs w:val="24"/>
                <w:lang w:eastAsia="ru-RU"/>
              </w:rPr>
              <w:t>Месяц</w:t>
            </w: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b/>
                <w:sz w:val="24"/>
                <w:szCs w:val="24"/>
                <w:lang w:eastAsia="ru-RU"/>
              </w:rPr>
            </w:pPr>
            <w:r w:rsidRPr="007A4D07">
              <w:rPr>
                <w:rFonts w:ascii="Times New Roman" w:eastAsia="Times New Roman" w:hAnsi="Times New Roman" w:cs="Times New Roman"/>
                <w:b/>
                <w:sz w:val="24"/>
                <w:szCs w:val="24"/>
                <w:lang w:eastAsia="ru-RU"/>
              </w:rPr>
              <w:t>Лексическая</w:t>
            </w: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b/>
                <w:sz w:val="24"/>
                <w:szCs w:val="24"/>
                <w:lang w:eastAsia="ru-RU"/>
              </w:rPr>
              <w:t>тема</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b/>
                <w:sz w:val="24"/>
                <w:szCs w:val="24"/>
                <w:lang w:eastAsia="ru-RU"/>
              </w:rPr>
            </w:pPr>
            <w:r w:rsidRPr="007A4D07">
              <w:rPr>
                <w:rFonts w:ascii="Times New Roman" w:eastAsia="Times New Roman" w:hAnsi="Times New Roman" w:cs="Times New Roman"/>
                <w:b/>
                <w:sz w:val="24"/>
                <w:szCs w:val="24"/>
                <w:lang w:eastAsia="ru-RU"/>
              </w:rPr>
              <w:t>Формирование</w:t>
            </w: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b/>
                <w:sz w:val="24"/>
                <w:szCs w:val="24"/>
                <w:lang w:eastAsia="ru-RU"/>
              </w:rPr>
              <w:t>фонетической стороны речи</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b/>
                <w:sz w:val="24"/>
                <w:szCs w:val="24"/>
                <w:lang w:eastAsia="ru-RU"/>
              </w:rPr>
            </w:pPr>
            <w:r w:rsidRPr="007A4D07">
              <w:rPr>
                <w:rFonts w:ascii="Times New Roman" w:eastAsia="Times New Roman" w:hAnsi="Times New Roman" w:cs="Times New Roman"/>
                <w:b/>
                <w:sz w:val="24"/>
                <w:szCs w:val="24"/>
                <w:lang w:eastAsia="ru-RU"/>
              </w:rPr>
              <w:t>Лексико-грамматический строй речи</w:t>
            </w:r>
          </w:p>
        </w:tc>
      </w:tr>
      <w:tr w:rsidR="007A4D07" w:rsidRPr="007A4D07" w:rsidTr="00A733CD">
        <w:tc>
          <w:tcPr>
            <w:tcW w:w="1428" w:type="dxa"/>
            <w:vMerge w:val="restart"/>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Сентябрь</w:t>
            </w: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Детский сад</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Развитие слухового внимания и восприятия на неречевых звуках</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Закрепление умения согласовывать существительные с притяжательными местоимениями  </w:t>
            </w:r>
            <w:r w:rsidRPr="007A4D07">
              <w:rPr>
                <w:rFonts w:ascii="Times New Roman" w:eastAsia="Times New Roman" w:hAnsi="Times New Roman" w:cs="Times New Roman"/>
                <w:i/>
                <w:sz w:val="24"/>
                <w:szCs w:val="24"/>
                <w:lang w:eastAsia="ru-RU"/>
              </w:rPr>
              <w:t>мой, моя</w:t>
            </w:r>
            <w:r w:rsidRPr="007A4D07">
              <w:rPr>
                <w:rFonts w:ascii="Times New Roman" w:eastAsia="Times New Roman" w:hAnsi="Times New Roman" w:cs="Times New Roman"/>
                <w:sz w:val="24"/>
                <w:szCs w:val="24"/>
                <w:lang w:eastAsia="ru-RU"/>
              </w:rPr>
              <w:t>. Отработка падежных окончаний имён существительных единственного числа.</w:t>
            </w:r>
          </w:p>
        </w:tc>
      </w:tr>
      <w:tr w:rsidR="007A4D07" w:rsidRPr="007A4D07" w:rsidTr="00A733CD">
        <w:tc>
          <w:tcPr>
            <w:tcW w:w="1428" w:type="dxa"/>
            <w:vMerge/>
            <w:tcBorders>
              <w:top w:val="single" w:sz="4" w:space="0" w:color="auto"/>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Игрушки</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Развитие слухового внимания и восприятия на неречевых звуках</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Отработка падежных окончаний имён существительных единственного числа. Преобразование существительных в именительном падеже единственного числа во множественное число.</w:t>
            </w:r>
          </w:p>
        </w:tc>
      </w:tr>
      <w:tr w:rsidR="007A4D07" w:rsidRPr="007A4D07" w:rsidTr="00A733CD">
        <w:tc>
          <w:tcPr>
            <w:tcW w:w="1428" w:type="dxa"/>
            <w:vMerge w:val="restart"/>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Октябрь </w:t>
            </w: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Осень.</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У.</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Отработка падежных окончаний и образование множественного числа существительных. Согласование существительных с прилагательными в роде, числе, падеже.</w:t>
            </w:r>
          </w:p>
        </w:tc>
      </w:tr>
      <w:tr w:rsidR="007A4D07" w:rsidRPr="007A4D07" w:rsidTr="00A733CD">
        <w:tc>
          <w:tcPr>
            <w:tcW w:w="1428" w:type="dxa"/>
            <w:vMerge/>
            <w:tcBorders>
              <w:top w:val="single" w:sz="4" w:space="0" w:color="auto"/>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Овощи.</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А.</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Согласование существительных с прилагательными в роде, числе, падеже. Образование существительных с уменьшительно- ласкательными суффиксами </w:t>
            </w:r>
            <w:r w:rsidRPr="007A4D07">
              <w:rPr>
                <w:rFonts w:ascii="Times New Roman" w:eastAsia="Times New Roman" w:hAnsi="Times New Roman" w:cs="Times New Roman"/>
                <w:i/>
                <w:sz w:val="24"/>
                <w:szCs w:val="24"/>
                <w:lang w:eastAsia="ru-RU"/>
              </w:rPr>
              <w:t>–ик-, -чик-, -ечк, -очк-, -еньк-, -оньк-</w:t>
            </w:r>
            <w:r w:rsidRPr="007A4D07">
              <w:rPr>
                <w:rFonts w:ascii="Times New Roman" w:eastAsia="Times New Roman" w:hAnsi="Times New Roman" w:cs="Times New Roman"/>
                <w:sz w:val="24"/>
                <w:szCs w:val="24"/>
                <w:lang w:eastAsia="ru-RU"/>
              </w:rPr>
              <w:t xml:space="preserve"> по теме.</w:t>
            </w:r>
          </w:p>
        </w:tc>
      </w:tr>
      <w:tr w:rsidR="007A4D07" w:rsidRPr="007A4D07" w:rsidTr="00A733CD">
        <w:tc>
          <w:tcPr>
            <w:tcW w:w="1428" w:type="dxa"/>
            <w:vMerge/>
            <w:tcBorders>
              <w:top w:val="single" w:sz="4" w:space="0" w:color="auto"/>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Фрукты.</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У-А.</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Согласование существительных с притяжательными местоимениями  </w:t>
            </w:r>
            <w:r w:rsidRPr="007A4D07">
              <w:rPr>
                <w:rFonts w:ascii="Times New Roman" w:eastAsia="Times New Roman" w:hAnsi="Times New Roman" w:cs="Times New Roman"/>
                <w:i/>
                <w:sz w:val="24"/>
                <w:szCs w:val="24"/>
                <w:lang w:eastAsia="ru-RU"/>
              </w:rPr>
              <w:t>мой, моя, моё, мои.</w:t>
            </w:r>
            <w:r w:rsidRPr="007A4D07">
              <w:rPr>
                <w:rFonts w:ascii="Times New Roman" w:eastAsia="Times New Roman" w:hAnsi="Times New Roman" w:cs="Times New Roman"/>
                <w:sz w:val="24"/>
                <w:szCs w:val="24"/>
                <w:lang w:eastAsia="ru-RU"/>
              </w:rPr>
              <w:t xml:space="preserve"> Согласование существительных с прилагательными в роде, числе, падеже.</w:t>
            </w: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r>
      <w:tr w:rsidR="007A4D07" w:rsidRPr="007A4D07" w:rsidTr="00A733CD">
        <w:tc>
          <w:tcPr>
            <w:tcW w:w="1428" w:type="dxa"/>
            <w:vMerge/>
            <w:tcBorders>
              <w:top w:val="single" w:sz="4" w:space="0" w:color="auto"/>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Сад- огород.</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П.</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Согласование существительных с прилагательными и глаголами, закрепление употребления в речи простых предлогов: </w:t>
            </w:r>
            <w:r w:rsidRPr="007A4D07">
              <w:rPr>
                <w:rFonts w:ascii="Times New Roman" w:eastAsia="Times New Roman" w:hAnsi="Times New Roman" w:cs="Times New Roman"/>
                <w:i/>
                <w:sz w:val="24"/>
                <w:szCs w:val="24"/>
                <w:lang w:eastAsia="ru-RU"/>
              </w:rPr>
              <w:t>на - с, в - из.</w:t>
            </w:r>
          </w:p>
        </w:tc>
      </w:tr>
      <w:tr w:rsidR="007A4D07" w:rsidRPr="007A4D07" w:rsidTr="00A733CD">
        <w:tc>
          <w:tcPr>
            <w:tcW w:w="1428" w:type="dxa"/>
            <w:vMerge w:val="restart"/>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Ноябрь </w:t>
            </w: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Лес. Грибы, ягоды, деревья.</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О.</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Согласование имён числительных </w:t>
            </w:r>
            <w:r w:rsidRPr="007A4D07">
              <w:rPr>
                <w:rFonts w:ascii="Times New Roman" w:eastAsia="Times New Roman" w:hAnsi="Times New Roman" w:cs="Times New Roman"/>
                <w:i/>
                <w:sz w:val="24"/>
                <w:szCs w:val="24"/>
                <w:lang w:eastAsia="ru-RU"/>
              </w:rPr>
              <w:t>два и пять</w:t>
            </w:r>
            <w:r w:rsidRPr="007A4D07">
              <w:rPr>
                <w:rFonts w:ascii="Times New Roman" w:eastAsia="Times New Roman" w:hAnsi="Times New Roman" w:cs="Times New Roman"/>
                <w:sz w:val="24"/>
                <w:szCs w:val="24"/>
                <w:lang w:eastAsia="ru-RU"/>
              </w:rPr>
              <w:t xml:space="preserve"> с существительными; упражнение в употреблении формы множественного числа имён существительных в родительном падеже ( </w:t>
            </w:r>
            <w:r w:rsidRPr="007A4D07">
              <w:rPr>
                <w:rFonts w:ascii="Times New Roman" w:eastAsia="Times New Roman" w:hAnsi="Times New Roman" w:cs="Times New Roman"/>
                <w:i/>
                <w:sz w:val="24"/>
                <w:szCs w:val="24"/>
                <w:lang w:eastAsia="ru-RU"/>
              </w:rPr>
              <w:t>яблок, чашек, платьев и т.д.)</w:t>
            </w:r>
          </w:p>
        </w:tc>
      </w:tr>
      <w:tr w:rsidR="007A4D07" w:rsidRPr="007A4D07" w:rsidTr="00A733CD">
        <w:tc>
          <w:tcPr>
            <w:tcW w:w="1428" w:type="dxa"/>
            <w:vMerge/>
            <w:tcBorders>
              <w:top w:val="single" w:sz="4" w:space="0" w:color="auto"/>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Перелетные птицы</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И.</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Образование и употребление приставочных глаголов. Закрепление употребления в речи простых предлогов: </w:t>
            </w:r>
            <w:r w:rsidRPr="007A4D07">
              <w:rPr>
                <w:rFonts w:ascii="Times New Roman" w:eastAsia="Times New Roman" w:hAnsi="Times New Roman" w:cs="Times New Roman"/>
                <w:i/>
                <w:sz w:val="24"/>
                <w:szCs w:val="24"/>
                <w:lang w:eastAsia="ru-RU"/>
              </w:rPr>
              <w:t>на - с, в – из</w:t>
            </w:r>
            <w:r w:rsidRPr="007A4D07">
              <w:rPr>
                <w:rFonts w:ascii="Times New Roman" w:eastAsia="Times New Roman" w:hAnsi="Times New Roman" w:cs="Times New Roman"/>
                <w:sz w:val="24"/>
                <w:szCs w:val="24"/>
                <w:lang w:eastAsia="ru-RU"/>
              </w:rPr>
              <w:t>; упражнять детей в умении образовывать уменьшительно- ласкательную форму имён существительных.</w:t>
            </w:r>
          </w:p>
        </w:tc>
      </w:tr>
      <w:tr w:rsidR="007A4D07" w:rsidRPr="007A4D07" w:rsidTr="00A733CD">
        <w:tc>
          <w:tcPr>
            <w:tcW w:w="1428" w:type="dxa"/>
            <w:vMerge/>
            <w:tcBorders>
              <w:top w:val="single" w:sz="4" w:space="0" w:color="auto"/>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Одежда.</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М.</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 Упражнение в образовании существительных с уменьшительно- ласкательными суффиксами </w:t>
            </w:r>
            <w:r w:rsidRPr="007A4D07">
              <w:rPr>
                <w:rFonts w:ascii="Times New Roman" w:eastAsia="Times New Roman" w:hAnsi="Times New Roman" w:cs="Times New Roman"/>
                <w:i/>
                <w:sz w:val="24"/>
                <w:szCs w:val="24"/>
                <w:lang w:eastAsia="ru-RU"/>
              </w:rPr>
              <w:t xml:space="preserve">–ик-, -чик-, -ечк, -очк-, -еньк-, -оньк-; </w:t>
            </w:r>
            <w:r w:rsidRPr="007A4D07">
              <w:rPr>
                <w:rFonts w:ascii="Times New Roman" w:eastAsia="Times New Roman" w:hAnsi="Times New Roman" w:cs="Times New Roman"/>
                <w:sz w:val="24"/>
                <w:szCs w:val="24"/>
                <w:lang w:eastAsia="ru-RU"/>
              </w:rPr>
              <w:t xml:space="preserve">формирование умениясогласовывать числительные </w:t>
            </w:r>
            <w:r w:rsidRPr="007A4D07">
              <w:rPr>
                <w:rFonts w:ascii="Times New Roman" w:eastAsia="Times New Roman" w:hAnsi="Times New Roman" w:cs="Times New Roman"/>
                <w:i/>
                <w:sz w:val="24"/>
                <w:szCs w:val="24"/>
                <w:lang w:eastAsia="ru-RU"/>
              </w:rPr>
              <w:t xml:space="preserve">два, две </w:t>
            </w:r>
            <w:r w:rsidRPr="007A4D07">
              <w:rPr>
                <w:rFonts w:ascii="Times New Roman" w:eastAsia="Times New Roman" w:hAnsi="Times New Roman" w:cs="Times New Roman"/>
                <w:sz w:val="24"/>
                <w:szCs w:val="24"/>
                <w:lang w:eastAsia="ru-RU"/>
              </w:rPr>
              <w:t>с существительными.</w:t>
            </w:r>
          </w:p>
        </w:tc>
      </w:tr>
      <w:tr w:rsidR="007A4D07" w:rsidRPr="007A4D07" w:rsidTr="00A733CD">
        <w:tc>
          <w:tcPr>
            <w:tcW w:w="1428" w:type="dxa"/>
            <w:vMerge/>
            <w:tcBorders>
              <w:top w:val="single" w:sz="4" w:space="0" w:color="auto"/>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Обувь,   одежда, головные уборы.</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Н.</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Формирование умения согласовывать глаголы с существительными единственного и множественного числа (</w:t>
            </w:r>
            <w:r w:rsidRPr="007A4D07">
              <w:rPr>
                <w:rFonts w:ascii="Times New Roman" w:eastAsia="Times New Roman" w:hAnsi="Times New Roman" w:cs="Times New Roman"/>
                <w:i/>
                <w:sz w:val="24"/>
                <w:szCs w:val="24"/>
                <w:lang w:eastAsia="ru-RU"/>
              </w:rPr>
              <w:t>яблоко растёт, яблоки растут</w:t>
            </w:r>
            <w:r w:rsidRPr="007A4D07">
              <w:rPr>
                <w:rFonts w:ascii="Times New Roman" w:eastAsia="Times New Roman" w:hAnsi="Times New Roman" w:cs="Times New Roman"/>
                <w:sz w:val="24"/>
                <w:szCs w:val="24"/>
                <w:lang w:eastAsia="ru-RU"/>
              </w:rPr>
              <w:t>); упражнение детей в умении подбирать слова противоположные по значению.</w:t>
            </w:r>
          </w:p>
          <w:p w:rsidR="007A4D07" w:rsidRPr="007A4D07" w:rsidRDefault="007A4D07" w:rsidP="00F12F06">
            <w:pPr>
              <w:spacing w:after="0" w:line="240" w:lineRule="auto"/>
              <w:ind w:left="392" w:hanging="392"/>
              <w:rPr>
                <w:rFonts w:ascii="Times New Roman" w:eastAsia="Times New Roman" w:hAnsi="Times New Roman" w:cs="Times New Roman"/>
                <w:i/>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i/>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i/>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i/>
                <w:sz w:val="24"/>
                <w:szCs w:val="24"/>
                <w:lang w:eastAsia="ru-RU"/>
              </w:rPr>
            </w:pPr>
          </w:p>
        </w:tc>
      </w:tr>
      <w:tr w:rsidR="007A4D07" w:rsidRPr="007A4D07" w:rsidTr="00A733CD">
        <w:tc>
          <w:tcPr>
            <w:tcW w:w="142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Ателье.</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Т.</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Учить образовывать прилагательные от существительных; закреплять умение согласовывать числительные </w:t>
            </w:r>
            <w:r w:rsidRPr="007A4D07">
              <w:rPr>
                <w:rFonts w:ascii="Times New Roman" w:eastAsia="Times New Roman" w:hAnsi="Times New Roman" w:cs="Times New Roman"/>
                <w:i/>
                <w:sz w:val="24"/>
                <w:szCs w:val="24"/>
                <w:lang w:eastAsia="ru-RU"/>
              </w:rPr>
              <w:t xml:space="preserve">два и пять </w:t>
            </w:r>
            <w:r w:rsidRPr="007A4D07">
              <w:rPr>
                <w:rFonts w:ascii="Times New Roman" w:eastAsia="Times New Roman" w:hAnsi="Times New Roman" w:cs="Times New Roman"/>
                <w:sz w:val="24"/>
                <w:szCs w:val="24"/>
                <w:lang w:eastAsia="ru-RU"/>
              </w:rPr>
              <w:t>с</w:t>
            </w: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существительными.</w:t>
            </w:r>
          </w:p>
        </w:tc>
      </w:tr>
      <w:tr w:rsidR="007A4D07" w:rsidRPr="007A4D07" w:rsidTr="00A733CD">
        <w:tc>
          <w:tcPr>
            <w:tcW w:w="1428" w:type="dxa"/>
            <w:vMerge w:val="restart"/>
            <w:tcBorders>
              <w:top w:val="single" w:sz="4" w:space="0" w:color="auto"/>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Декабрь </w:t>
            </w: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Зима. Зимние забавы.</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Ть. Буква Т</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Закреплять умение употреблять предлоги движения </w:t>
            </w:r>
            <w:r w:rsidRPr="007A4D07">
              <w:rPr>
                <w:rFonts w:ascii="Times New Roman" w:eastAsia="Times New Roman" w:hAnsi="Times New Roman" w:cs="Times New Roman"/>
                <w:i/>
                <w:sz w:val="24"/>
                <w:szCs w:val="24"/>
                <w:lang w:eastAsia="ru-RU"/>
              </w:rPr>
              <w:t>в, из, от, по, к;</w:t>
            </w:r>
            <w:r w:rsidRPr="007A4D07">
              <w:rPr>
                <w:rFonts w:ascii="Times New Roman" w:eastAsia="Times New Roman" w:hAnsi="Times New Roman" w:cs="Times New Roman"/>
                <w:sz w:val="24"/>
                <w:szCs w:val="24"/>
                <w:lang w:eastAsia="ru-RU"/>
              </w:rPr>
              <w:t xml:space="preserve"> учить подбирать родственные слова; учить образовывать глаголы прошедшего времени.</w:t>
            </w:r>
          </w:p>
        </w:tc>
      </w:tr>
      <w:tr w:rsidR="007A4D07" w:rsidRPr="007A4D07" w:rsidTr="00A733CD">
        <w:trPr>
          <w:trHeight w:val="1725"/>
        </w:trPr>
        <w:tc>
          <w:tcPr>
            <w:tcW w:w="1428" w:type="dxa"/>
            <w:vMerge/>
            <w:tcBorders>
              <w:top w:val="single" w:sz="4" w:space="0" w:color="auto"/>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Мебель. Части мебели.</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К.</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Развивать умение согласовывать существительные с прилагательными в роде, числе, падеже; Учить подбирать глаголы к существительным по теме; закреплять навык употребления существительных в родительном падеже.</w:t>
            </w:r>
          </w:p>
        </w:tc>
      </w:tr>
      <w:tr w:rsidR="007A4D07" w:rsidRPr="007A4D07" w:rsidTr="00A733CD">
        <w:trPr>
          <w:trHeight w:val="1485"/>
        </w:trPr>
        <w:tc>
          <w:tcPr>
            <w:tcW w:w="1428" w:type="dxa"/>
            <w:vMerge/>
            <w:tcBorders>
              <w:top w:val="single" w:sz="4" w:space="0" w:color="auto"/>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Семья.</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Кь. Буква К.</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Учить подбирать противоположные по значению слова; закреплять знания о родственных связях; развивать понимание логико- грамматических конструкций.</w:t>
            </w: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r>
      <w:tr w:rsidR="007A4D07" w:rsidRPr="007A4D07" w:rsidTr="00A733CD">
        <w:tc>
          <w:tcPr>
            <w:tcW w:w="1428" w:type="dxa"/>
            <w:vMerge/>
            <w:tcBorders>
              <w:top w:val="single" w:sz="4" w:space="0" w:color="auto"/>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Новогодний </w:t>
            </w:r>
            <w:r w:rsidRPr="007A4D07">
              <w:rPr>
                <w:rFonts w:ascii="Times New Roman" w:eastAsia="Times New Roman" w:hAnsi="Times New Roman" w:cs="Times New Roman"/>
                <w:sz w:val="24"/>
                <w:szCs w:val="24"/>
                <w:lang w:eastAsia="ru-RU"/>
              </w:rPr>
              <w:lastRenderedPageBreak/>
              <w:t xml:space="preserve">праздник </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lastRenderedPageBreak/>
              <w:t xml:space="preserve">Звуки Кь - К. </w:t>
            </w:r>
            <w:r w:rsidRPr="007A4D07">
              <w:rPr>
                <w:rFonts w:ascii="Times New Roman" w:eastAsia="Times New Roman" w:hAnsi="Times New Roman" w:cs="Times New Roman"/>
                <w:sz w:val="24"/>
                <w:szCs w:val="24"/>
                <w:lang w:eastAsia="ru-RU"/>
              </w:rPr>
              <w:lastRenderedPageBreak/>
              <w:t>Буква К.</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lastRenderedPageBreak/>
              <w:t xml:space="preserve">Закреплять умение подбирать прилагательные к </w:t>
            </w:r>
            <w:r w:rsidRPr="007A4D07">
              <w:rPr>
                <w:rFonts w:ascii="Times New Roman" w:eastAsia="Times New Roman" w:hAnsi="Times New Roman" w:cs="Times New Roman"/>
                <w:sz w:val="24"/>
                <w:szCs w:val="24"/>
                <w:lang w:eastAsia="ru-RU"/>
              </w:rPr>
              <w:lastRenderedPageBreak/>
              <w:t xml:space="preserve">существительным; упражнять в употреблении предлога </w:t>
            </w:r>
            <w:r w:rsidRPr="007A4D07">
              <w:rPr>
                <w:rFonts w:ascii="Times New Roman" w:eastAsia="Times New Roman" w:hAnsi="Times New Roman" w:cs="Times New Roman"/>
                <w:i/>
                <w:sz w:val="24"/>
                <w:szCs w:val="24"/>
                <w:lang w:eastAsia="ru-RU"/>
              </w:rPr>
              <w:t xml:space="preserve">без </w:t>
            </w:r>
            <w:r w:rsidRPr="007A4D07">
              <w:rPr>
                <w:rFonts w:ascii="Times New Roman" w:eastAsia="Times New Roman" w:hAnsi="Times New Roman" w:cs="Times New Roman"/>
                <w:sz w:val="24"/>
                <w:szCs w:val="24"/>
                <w:lang w:eastAsia="ru-RU"/>
              </w:rPr>
              <w:t>и имён существительных в различных падежах.</w:t>
            </w: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r>
      <w:tr w:rsidR="007A4D07" w:rsidRPr="007A4D07" w:rsidTr="00A733CD">
        <w:tc>
          <w:tcPr>
            <w:tcW w:w="1428" w:type="dxa"/>
            <w:vMerge w:val="restart"/>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Январь </w:t>
            </w: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Зимующие птицы.</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Б.</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Учить образовывать глаголы и закреплять знания детей о голосах птиц; учить образовывать прилагательные и существительные с помощью уменьшительно – ласкательных суффиксов; закреплять употребление существительных в именительном и родительном падежах множественного числа.</w:t>
            </w:r>
          </w:p>
        </w:tc>
      </w:tr>
      <w:tr w:rsidR="007A4D07" w:rsidRPr="007A4D07" w:rsidTr="00A733CD">
        <w:tc>
          <w:tcPr>
            <w:tcW w:w="1428" w:type="dxa"/>
            <w:vMerge/>
            <w:tcBorders>
              <w:top w:val="single" w:sz="4" w:space="0" w:color="auto"/>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Дикие животные зимой.</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Бь. Буква Б.</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Обучать образованию притяжательных прилагательных; закреплять практическое употребление в речи простых предлогов: </w:t>
            </w:r>
            <w:r w:rsidRPr="007A4D07">
              <w:rPr>
                <w:rFonts w:ascii="Times New Roman" w:eastAsia="Times New Roman" w:hAnsi="Times New Roman" w:cs="Times New Roman"/>
                <w:i/>
                <w:sz w:val="24"/>
                <w:szCs w:val="24"/>
                <w:lang w:eastAsia="ru-RU"/>
              </w:rPr>
              <w:t>на, с, под, над, за.</w:t>
            </w:r>
          </w:p>
        </w:tc>
      </w:tr>
      <w:tr w:rsidR="007A4D07" w:rsidRPr="007A4D07" w:rsidTr="00A733CD">
        <w:trPr>
          <w:trHeight w:val="1987"/>
        </w:trPr>
        <w:tc>
          <w:tcPr>
            <w:tcW w:w="1428" w:type="dxa"/>
            <w:vMerge w:val="restart"/>
            <w:tcBorders>
              <w:top w:val="single" w:sz="4" w:space="0" w:color="auto"/>
              <w:left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Февраль </w:t>
            </w: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Почта</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Э.</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Закреплять умение согласовывать числительные </w:t>
            </w:r>
            <w:r w:rsidRPr="007A4D07">
              <w:rPr>
                <w:rFonts w:ascii="Times New Roman" w:eastAsia="Times New Roman" w:hAnsi="Times New Roman" w:cs="Times New Roman"/>
                <w:i/>
                <w:sz w:val="24"/>
                <w:szCs w:val="24"/>
                <w:lang w:eastAsia="ru-RU"/>
              </w:rPr>
              <w:t>два</w:t>
            </w:r>
            <w:r w:rsidRPr="007A4D07">
              <w:rPr>
                <w:rFonts w:ascii="Times New Roman" w:eastAsia="Times New Roman" w:hAnsi="Times New Roman" w:cs="Times New Roman"/>
                <w:sz w:val="24"/>
                <w:szCs w:val="24"/>
                <w:lang w:eastAsia="ru-RU"/>
              </w:rPr>
              <w:t xml:space="preserve"> и </w:t>
            </w:r>
            <w:r w:rsidRPr="007A4D07">
              <w:rPr>
                <w:rFonts w:ascii="Times New Roman" w:eastAsia="Times New Roman" w:hAnsi="Times New Roman" w:cs="Times New Roman"/>
                <w:i/>
                <w:sz w:val="24"/>
                <w:szCs w:val="24"/>
                <w:lang w:eastAsia="ru-RU"/>
              </w:rPr>
              <w:t>пять</w:t>
            </w:r>
            <w:r w:rsidRPr="007A4D07">
              <w:rPr>
                <w:rFonts w:ascii="Times New Roman" w:eastAsia="Times New Roman" w:hAnsi="Times New Roman" w:cs="Times New Roman"/>
                <w:sz w:val="24"/>
                <w:szCs w:val="24"/>
                <w:lang w:eastAsia="ru-RU"/>
              </w:rPr>
              <w:t xml:space="preserve"> с существительными; учить согласовывать существительные с глаголами единственного и множественного числа.</w:t>
            </w:r>
          </w:p>
        </w:tc>
      </w:tr>
      <w:tr w:rsidR="007A4D07" w:rsidRPr="007A4D07" w:rsidTr="00A733CD">
        <w:tc>
          <w:tcPr>
            <w:tcW w:w="1428" w:type="dxa"/>
            <w:vMerge/>
            <w:tcBorders>
              <w:left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Транспорт </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Г - Гь. Буква Г.</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autoSpaceDE w:val="0"/>
              <w:autoSpaceDN w:val="0"/>
              <w:adjustRightInd w:val="0"/>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Обучать образованию приставочных глаголов движения; закреплять умение употреблять имена существительные в форме косвенного падежа.</w:t>
            </w:r>
          </w:p>
        </w:tc>
      </w:tr>
      <w:tr w:rsidR="007A4D07" w:rsidRPr="007A4D07" w:rsidTr="00A733CD">
        <w:tc>
          <w:tcPr>
            <w:tcW w:w="1428" w:type="dxa"/>
            <w:vMerge/>
            <w:tcBorders>
              <w:left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Комнатные растения.</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Ль. Буква Л.</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Учить употреблять глаголы в прошедшем времени; закреплять умение подбирать сходные  и противоположные по значению слова; учить выделять из текста однокоренные слова.</w:t>
            </w: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r>
      <w:tr w:rsidR="007A4D07" w:rsidRPr="007A4D07" w:rsidTr="00A733CD">
        <w:tc>
          <w:tcPr>
            <w:tcW w:w="1428" w:type="dxa"/>
            <w:vMerge/>
            <w:tcBorders>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Наша армия.</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Ы.</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i/>
                <w:sz w:val="24"/>
                <w:szCs w:val="24"/>
                <w:lang w:eastAsia="ru-RU"/>
              </w:rPr>
            </w:pPr>
            <w:r w:rsidRPr="007A4D07">
              <w:rPr>
                <w:rFonts w:ascii="Times New Roman" w:eastAsia="Times New Roman" w:hAnsi="Times New Roman" w:cs="Times New Roman"/>
                <w:sz w:val="24"/>
                <w:szCs w:val="24"/>
                <w:lang w:eastAsia="ru-RU"/>
              </w:rPr>
              <w:t xml:space="preserve">Обучать образованию прилагательных от существительных; закреплять умение согласовывать числительные </w:t>
            </w:r>
            <w:r w:rsidRPr="007A4D07">
              <w:rPr>
                <w:rFonts w:ascii="Times New Roman" w:eastAsia="Times New Roman" w:hAnsi="Times New Roman" w:cs="Times New Roman"/>
                <w:i/>
                <w:sz w:val="24"/>
                <w:szCs w:val="24"/>
                <w:lang w:eastAsia="ru-RU"/>
              </w:rPr>
              <w:t xml:space="preserve">два </w:t>
            </w:r>
            <w:r w:rsidRPr="007A4D07">
              <w:rPr>
                <w:rFonts w:ascii="Times New Roman" w:eastAsia="Times New Roman" w:hAnsi="Times New Roman" w:cs="Times New Roman"/>
                <w:sz w:val="24"/>
                <w:szCs w:val="24"/>
                <w:lang w:eastAsia="ru-RU"/>
              </w:rPr>
              <w:t xml:space="preserve">и </w:t>
            </w:r>
            <w:r w:rsidRPr="007A4D07">
              <w:rPr>
                <w:rFonts w:ascii="Times New Roman" w:eastAsia="Times New Roman" w:hAnsi="Times New Roman" w:cs="Times New Roman"/>
                <w:i/>
                <w:sz w:val="24"/>
                <w:szCs w:val="24"/>
                <w:lang w:eastAsia="ru-RU"/>
              </w:rPr>
              <w:t xml:space="preserve">пять </w:t>
            </w:r>
            <w:r w:rsidRPr="007A4D07">
              <w:rPr>
                <w:rFonts w:ascii="Times New Roman" w:eastAsia="Times New Roman" w:hAnsi="Times New Roman" w:cs="Times New Roman"/>
                <w:sz w:val="24"/>
                <w:szCs w:val="24"/>
                <w:lang w:eastAsia="ru-RU"/>
              </w:rPr>
              <w:t>с существительными.</w:t>
            </w:r>
          </w:p>
        </w:tc>
      </w:tr>
      <w:tr w:rsidR="007A4D07" w:rsidRPr="007A4D07" w:rsidTr="00A733CD">
        <w:tc>
          <w:tcPr>
            <w:tcW w:w="1428" w:type="dxa"/>
            <w:vMerge w:val="restart"/>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Март </w:t>
            </w: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Весна. День рождения весны.</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С.</w:t>
            </w:r>
          </w:p>
        </w:tc>
        <w:tc>
          <w:tcPr>
            <w:tcW w:w="5278" w:type="dxa"/>
            <w:tcBorders>
              <w:top w:val="single" w:sz="4" w:space="0" w:color="auto"/>
              <w:left w:val="single" w:sz="4" w:space="0" w:color="auto"/>
              <w:bottom w:val="single" w:sz="4" w:space="0" w:color="auto"/>
              <w:right w:val="single" w:sz="4" w:space="0" w:color="auto"/>
            </w:tcBorders>
          </w:tcPr>
          <w:p w:rsid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Упражнять в образовании и практическом использовании в речи притяжательных и относительных прилагательных; учить классифицировать времена года; отрабатывать падежные окончания имён существительных единственного и множественного числа.</w:t>
            </w:r>
          </w:p>
          <w:p w:rsidR="00826E9F" w:rsidRPr="007A4D07" w:rsidRDefault="00826E9F" w:rsidP="00F12F06">
            <w:pPr>
              <w:spacing w:after="0" w:line="240" w:lineRule="auto"/>
              <w:ind w:left="392" w:hanging="392"/>
              <w:rPr>
                <w:rFonts w:ascii="Times New Roman" w:eastAsia="Times New Roman" w:hAnsi="Times New Roman" w:cs="Times New Roman"/>
                <w:sz w:val="24"/>
                <w:szCs w:val="24"/>
                <w:lang w:eastAsia="ru-RU"/>
              </w:rPr>
            </w:pPr>
          </w:p>
        </w:tc>
      </w:tr>
      <w:tr w:rsidR="007A4D07" w:rsidRPr="007A4D07" w:rsidTr="00A733CD">
        <w:tc>
          <w:tcPr>
            <w:tcW w:w="1428" w:type="dxa"/>
            <w:vMerge/>
            <w:tcBorders>
              <w:top w:val="single" w:sz="4" w:space="0" w:color="auto"/>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Праздник 8 Марта.</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Сь. Буква С.</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Учить преобразовывать имена существительные мужского рода в имена существительные женского рода; упражнять в подборе родственных слов; упражнять в подборе признаков к предметам.</w:t>
            </w:r>
          </w:p>
        </w:tc>
      </w:tr>
      <w:tr w:rsidR="007A4D07" w:rsidRPr="007A4D07" w:rsidTr="00A733CD">
        <w:tc>
          <w:tcPr>
            <w:tcW w:w="1428" w:type="dxa"/>
            <w:vMerge/>
            <w:tcBorders>
              <w:top w:val="single" w:sz="4" w:space="0" w:color="auto"/>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Профессии.</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Ш</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Учить называть профессии по месту работы или </w:t>
            </w:r>
            <w:r w:rsidRPr="007A4D07">
              <w:rPr>
                <w:rFonts w:ascii="Times New Roman" w:eastAsia="Times New Roman" w:hAnsi="Times New Roman" w:cs="Times New Roman"/>
                <w:sz w:val="24"/>
                <w:szCs w:val="24"/>
                <w:lang w:eastAsia="ru-RU"/>
              </w:rPr>
              <w:lastRenderedPageBreak/>
              <w:t>роду занятия; закреплять употребление существительных в творительном падеже; упражнять в образовании существительных множественного числа родительного падежа.</w:t>
            </w:r>
          </w:p>
        </w:tc>
      </w:tr>
      <w:tr w:rsidR="007A4D07" w:rsidRPr="007A4D07" w:rsidTr="00A733CD">
        <w:tc>
          <w:tcPr>
            <w:tcW w:w="1428" w:type="dxa"/>
            <w:vMerge/>
            <w:tcBorders>
              <w:top w:val="single" w:sz="4" w:space="0" w:color="auto"/>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Наша пища.</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С – Ш.</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Упражнять в употреблении различных форм имени существительного; закреплять навык правильного использования в речи простых и сложных предлогов.</w:t>
            </w: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r>
      <w:tr w:rsidR="007A4D07" w:rsidRPr="007A4D07" w:rsidTr="00A733CD">
        <w:tc>
          <w:tcPr>
            <w:tcW w:w="1428" w:type="dxa"/>
            <w:vMerge w:val="restart"/>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Апрель </w:t>
            </w: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Откуда хлеб пришёл?</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Звуки Х – Хь. </w:t>
            </w: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Буква Х.</w:t>
            </w: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Учить подбирать синонимы и однокоренные слова; закреплять знания о профессиях людей, занятых в сельском хозяйстве.</w:t>
            </w: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r>
      <w:tr w:rsidR="007A4D07" w:rsidRPr="007A4D07" w:rsidTr="00A733CD">
        <w:tc>
          <w:tcPr>
            <w:tcW w:w="1428" w:type="dxa"/>
            <w:vMerge/>
            <w:tcBorders>
              <w:top w:val="single" w:sz="4" w:space="0" w:color="auto"/>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Посуда.</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В – Вь. Буква В.</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Учить подбирать антонимы к прилагательным и глаголам; упражнять в образовании прилагательных от существительных и давать понятие о материалах, из которых делают предметы посуды.</w:t>
            </w:r>
          </w:p>
        </w:tc>
      </w:tr>
      <w:tr w:rsidR="007A4D07" w:rsidRPr="007A4D07" w:rsidTr="00A733CD">
        <w:tc>
          <w:tcPr>
            <w:tcW w:w="1428" w:type="dxa"/>
            <w:vMerge/>
            <w:tcBorders>
              <w:top w:val="single" w:sz="4" w:space="0" w:color="auto"/>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Мой дом.</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З.</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Учить образовывать сложные слова; закреплять умение составлять предложения с предлогами.</w:t>
            </w:r>
          </w:p>
        </w:tc>
      </w:tr>
      <w:tr w:rsidR="007A4D07" w:rsidRPr="007A4D07" w:rsidTr="00A733CD">
        <w:tc>
          <w:tcPr>
            <w:tcW w:w="1428" w:type="dxa"/>
            <w:vMerge/>
            <w:tcBorders>
              <w:top w:val="single" w:sz="4" w:space="0" w:color="auto"/>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Домашние животные и их детёныши.</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Зь. Буква З.</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Учить образовывать сложные слова; учить образовывать притяжательные прилагательные; расширять словарь антонимов; развивать навыки словообразования и словоизменения.</w:t>
            </w:r>
          </w:p>
        </w:tc>
      </w:tr>
      <w:tr w:rsidR="007A4D07" w:rsidRPr="007A4D07" w:rsidTr="00A733CD">
        <w:tc>
          <w:tcPr>
            <w:tcW w:w="1428" w:type="dxa"/>
            <w:vMerge w:val="restart"/>
            <w:tcBorders>
              <w:top w:val="single" w:sz="4" w:space="0" w:color="auto"/>
              <w:left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Май </w:t>
            </w: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Наша страна. Мой родной край.</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 и буква Ж.</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Познакомить детей с флагом, гимном и гербом России; учить образовывать прилагательные от существительных; развивать умение согласовывать слова в предложениях.</w:t>
            </w:r>
          </w:p>
        </w:tc>
      </w:tr>
      <w:tr w:rsidR="007A4D07" w:rsidRPr="007A4D07" w:rsidTr="00A733CD">
        <w:trPr>
          <w:trHeight w:val="1935"/>
        </w:trPr>
        <w:tc>
          <w:tcPr>
            <w:tcW w:w="1428" w:type="dxa"/>
            <w:vMerge/>
            <w:tcBorders>
              <w:left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Человек.</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З – Ж.</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Учить дифференцировать глаголы совершенного и несовершенного вида, образовывать возвратные глаголы; закреплять умение образовывать существительные с помощью уменьшительно- ласкательных суффиксов; развивать словарь антонимов.</w:t>
            </w:r>
          </w:p>
        </w:tc>
      </w:tr>
      <w:tr w:rsidR="007A4D07" w:rsidRPr="007A4D07" w:rsidTr="00A733CD">
        <w:trPr>
          <w:trHeight w:val="1410"/>
        </w:trPr>
        <w:tc>
          <w:tcPr>
            <w:tcW w:w="1428" w:type="dxa"/>
            <w:vMerge/>
            <w:tcBorders>
              <w:left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Насекомые. </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Д – Дь. Буква Д.</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Учить преобразовывать глаголы единственного числа в множественное число; развивать умение употреблять существительные в форме родительного падежа множественного числа.</w:t>
            </w: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r>
      <w:tr w:rsidR="007A4D07" w:rsidRPr="007A4D07" w:rsidTr="00A733CD">
        <w:trPr>
          <w:trHeight w:val="1155"/>
        </w:trPr>
        <w:tc>
          <w:tcPr>
            <w:tcW w:w="1428" w:type="dxa"/>
            <w:vMerge/>
            <w:tcBorders>
              <w:left w:val="single" w:sz="4" w:space="0" w:color="auto"/>
              <w:bottom w:val="single" w:sz="4" w:space="0" w:color="auto"/>
              <w:right w:val="single" w:sz="4" w:space="0" w:color="auto"/>
            </w:tcBorders>
            <w:vAlign w:val="center"/>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Лето.</w:t>
            </w:r>
          </w:p>
        </w:tc>
        <w:tc>
          <w:tcPr>
            <w:tcW w:w="2103"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Звуки Ф – Фь. Буква Ф.</w:t>
            </w:r>
          </w:p>
        </w:tc>
        <w:tc>
          <w:tcPr>
            <w:tcW w:w="5278" w:type="dxa"/>
            <w:tcBorders>
              <w:top w:val="single" w:sz="4" w:space="0" w:color="auto"/>
              <w:left w:val="single" w:sz="4" w:space="0" w:color="auto"/>
              <w:bottom w:val="single" w:sz="4" w:space="0" w:color="auto"/>
              <w:right w:val="single" w:sz="4" w:space="0" w:color="auto"/>
            </w:tcBorders>
          </w:tcPr>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r w:rsidRPr="007A4D07">
              <w:rPr>
                <w:rFonts w:ascii="Times New Roman" w:eastAsia="Times New Roman" w:hAnsi="Times New Roman" w:cs="Times New Roman"/>
                <w:sz w:val="24"/>
                <w:szCs w:val="24"/>
                <w:lang w:eastAsia="ru-RU"/>
              </w:rPr>
              <w:t xml:space="preserve">Учить образовывать и употреблять прилагательные в сравнительной степени; закреплять умение образовывать глаголы в прошедшем времени; развивать словарь </w:t>
            </w:r>
            <w:r w:rsidRPr="007A4D07">
              <w:rPr>
                <w:rFonts w:ascii="Times New Roman" w:eastAsia="Times New Roman" w:hAnsi="Times New Roman" w:cs="Times New Roman"/>
                <w:sz w:val="24"/>
                <w:szCs w:val="24"/>
                <w:lang w:eastAsia="ru-RU"/>
              </w:rPr>
              <w:lastRenderedPageBreak/>
              <w:t>синонимов.</w:t>
            </w: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p w:rsidR="007A4D07" w:rsidRPr="007A4D07" w:rsidRDefault="007A4D07" w:rsidP="00F12F06">
            <w:pPr>
              <w:spacing w:after="0" w:line="240" w:lineRule="auto"/>
              <w:ind w:left="392" w:hanging="392"/>
              <w:rPr>
                <w:rFonts w:ascii="Times New Roman" w:eastAsia="Times New Roman" w:hAnsi="Times New Roman" w:cs="Times New Roman"/>
                <w:sz w:val="24"/>
                <w:szCs w:val="24"/>
                <w:lang w:eastAsia="ru-RU"/>
              </w:rPr>
            </w:pPr>
          </w:p>
        </w:tc>
      </w:tr>
    </w:tbl>
    <w:p w:rsidR="00393884" w:rsidRDefault="00393884" w:rsidP="00F12F06">
      <w:pPr>
        <w:rPr>
          <w:b/>
          <w:sz w:val="28"/>
          <w:szCs w:val="28"/>
        </w:rPr>
      </w:pPr>
    </w:p>
    <w:p w:rsidR="00783926" w:rsidRPr="00DA1670" w:rsidRDefault="00CF02B7" w:rsidP="00DA1670">
      <w:pPr>
        <w:ind w:left="-426" w:firstLine="426"/>
        <w:jc w:val="center"/>
        <w:rPr>
          <w:rFonts w:ascii="Times New Roman" w:hAnsi="Times New Roman" w:cs="Times New Roman"/>
          <w:b/>
          <w:sz w:val="28"/>
          <w:szCs w:val="28"/>
        </w:rPr>
      </w:pPr>
      <w:r w:rsidRPr="00DA1670">
        <w:rPr>
          <w:rFonts w:ascii="Times New Roman" w:hAnsi="Times New Roman" w:cs="Times New Roman"/>
          <w:b/>
          <w:noProof/>
          <w:sz w:val="28"/>
          <w:szCs w:val="28"/>
          <w:lang w:eastAsia="ru-RU"/>
        </w:rPr>
        <w:pict>
          <v:line id="_x0000_s1047" alt="505rrtoq4pkgn38e3" style="position:absolute;left:0;text-align:left;z-index:251717632;visibility:visible;mso-wrap-distance-left:3.17494mm;mso-wrap-distance-top:-6e-5mm;mso-wrap-distance-right:3.17494mm;mso-wrap-distance-bottom:-6e-5mm" from="455pt,59pt" to="45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" stroked="f"/>
        </w:pict>
      </w:r>
      <w:r w:rsidR="00783926" w:rsidRPr="00DA1670">
        <w:rPr>
          <w:rFonts w:ascii="Times New Roman" w:hAnsi="Times New Roman" w:cs="Times New Roman"/>
          <w:b/>
          <w:sz w:val="28"/>
          <w:szCs w:val="28"/>
        </w:rPr>
        <w:t>Перспективное тематическое планирование подгрупповых логопедических занятий с детьми подготовительного дошкольного возраста с ОНР на логопункте</w:t>
      </w:r>
    </w:p>
    <w:p w:rsidR="00F615B1" w:rsidRPr="00DA1670" w:rsidRDefault="00F615B1" w:rsidP="00DA1670">
      <w:pPr>
        <w:jc w:val="center"/>
        <w:rPr>
          <w:rFonts w:ascii="Times New Roman" w:hAnsi="Times New Roman" w:cs="Times New Roman"/>
          <w:b/>
          <w:sz w:val="28"/>
          <w:szCs w:val="28"/>
        </w:rPr>
      </w:pPr>
      <w:r w:rsidRPr="00DA1670">
        <w:rPr>
          <w:rFonts w:ascii="Times New Roman" w:hAnsi="Times New Roman" w:cs="Times New Roman"/>
          <w:b/>
          <w:sz w:val="28"/>
          <w:szCs w:val="28"/>
          <w:u w:val="single"/>
          <w:lang w:val="en-US"/>
        </w:rPr>
        <w:t>I</w:t>
      </w:r>
      <w:r w:rsidRPr="00DA1670">
        <w:rPr>
          <w:rFonts w:ascii="Times New Roman" w:hAnsi="Times New Roman" w:cs="Times New Roman"/>
          <w:b/>
          <w:sz w:val="28"/>
          <w:szCs w:val="28"/>
          <w:u w:val="single"/>
        </w:rPr>
        <w:t xml:space="preserve"> период обучения</w:t>
      </w:r>
      <w:r w:rsidRPr="00DA1670">
        <w:rPr>
          <w:rFonts w:ascii="Times New Roman" w:hAnsi="Times New Roman" w:cs="Times New Roman"/>
          <w:b/>
          <w:sz w:val="28"/>
          <w:szCs w:val="28"/>
        </w:rPr>
        <w:t xml:space="preserve"> (</w:t>
      </w:r>
      <w:r w:rsidRPr="00DA1670">
        <w:rPr>
          <w:rFonts w:ascii="Times New Roman" w:hAnsi="Times New Roman" w:cs="Times New Roman"/>
          <w:sz w:val="28"/>
          <w:szCs w:val="28"/>
        </w:rPr>
        <w:t>сентябрь, октябрь, ноябрь</w:t>
      </w:r>
      <w:r w:rsidRPr="00DA1670">
        <w:rPr>
          <w:rFonts w:ascii="Times New Roman" w:hAnsi="Times New Roman" w:cs="Times New Roman"/>
          <w:b/>
          <w:sz w:val="28"/>
          <w:szCs w:val="28"/>
        </w:rPr>
        <w:t>)</w:t>
      </w:r>
    </w:p>
    <w:tbl>
      <w:tblPr>
        <w:tblStyle w:val="a6"/>
        <w:tblW w:w="10658" w:type="dxa"/>
        <w:tblLook w:val="04A0"/>
      </w:tblPr>
      <w:tblGrid>
        <w:gridCol w:w="1135"/>
        <w:gridCol w:w="1559"/>
        <w:gridCol w:w="6732"/>
        <w:gridCol w:w="1232"/>
      </w:tblGrid>
      <w:tr w:rsidR="00F615B1" w:rsidRPr="00F615B1" w:rsidTr="00A733CD">
        <w:tc>
          <w:tcPr>
            <w:tcW w:w="1135" w:type="dxa"/>
            <w:vAlign w:val="center"/>
          </w:tcPr>
          <w:p w:rsidR="00F615B1" w:rsidRPr="00F615B1" w:rsidRDefault="00F615B1" w:rsidP="00F12F06">
            <w:pPr>
              <w:rPr>
                <w:b/>
                <w:sz w:val="24"/>
                <w:szCs w:val="24"/>
              </w:rPr>
            </w:pPr>
            <w:r w:rsidRPr="00F615B1">
              <w:rPr>
                <w:b/>
                <w:sz w:val="24"/>
                <w:szCs w:val="24"/>
              </w:rPr>
              <w:t>Недели</w:t>
            </w:r>
          </w:p>
        </w:tc>
        <w:tc>
          <w:tcPr>
            <w:tcW w:w="1559" w:type="dxa"/>
            <w:vAlign w:val="center"/>
          </w:tcPr>
          <w:p w:rsidR="00F615B1" w:rsidRPr="00F615B1" w:rsidRDefault="00F615B1" w:rsidP="00F12F06">
            <w:pPr>
              <w:rPr>
                <w:b/>
                <w:sz w:val="24"/>
                <w:szCs w:val="24"/>
              </w:rPr>
            </w:pPr>
            <w:r w:rsidRPr="00F615B1">
              <w:rPr>
                <w:b/>
                <w:sz w:val="24"/>
                <w:szCs w:val="24"/>
              </w:rPr>
              <w:t>Звуки, буквы</w:t>
            </w:r>
          </w:p>
        </w:tc>
        <w:tc>
          <w:tcPr>
            <w:tcW w:w="6732" w:type="dxa"/>
            <w:vAlign w:val="center"/>
          </w:tcPr>
          <w:p w:rsidR="00F615B1" w:rsidRPr="00F615B1" w:rsidRDefault="00F615B1" w:rsidP="00F12F06">
            <w:pPr>
              <w:rPr>
                <w:b/>
                <w:sz w:val="24"/>
                <w:szCs w:val="24"/>
              </w:rPr>
            </w:pPr>
            <w:r w:rsidRPr="00F615B1">
              <w:rPr>
                <w:b/>
                <w:sz w:val="24"/>
                <w:szCs w:val="24"/>
              </w:rPr>
              <w:t>Лексико-грамматический строй речи</w:t>
            </w:r>
          </w:p>
        </w:tc>
        <w:tc>
          <w:tcPr>
            <w:tcW w:w="1232" w:type="dxa"/>
            <w:vAlign w:val="center"/>
          </w:tcPr>
          <w:p w:rsidR="00F615B1" w:rsidRPr="00F615B1" w:rsidRDefault="00F615B1" w:rsidP="00F12F06">
            <w:pPr>
              <w:rPr>
                <w:b/>
                <w:sz w:val="24"/>
                <w:szCs w:val="24"/>
              </w:rPr>
            </w:pPr>
            <w:r w:rsidRPr="00F615B1">
              <w:rPr>
                <w:b/>
                <w:sz w:val="24"/>
                <w:szCs w:val="24"/>
              </w:rPr>
              <w:t>№ занятия</w:t>
            </w:r>
          </w:p>
        </w:tc>
      </w:tr>
      <w:tr w:rsidR="00F615B1" w:rsidRPr="00F615B1" w:rsidTr="00A733CD">
        <w:tc>
          <w:tcPr>
            <w:tcW w:w="10658" w:type="dxa"/>
            <w:gridSpan w:val="4"/>
            <w:vAlign w:val="center"/>
          </w:tcPr>
          <w:p w:rsidR="00F615B1" w:rsidRPr="00F615B1" w:rsidRDefault="00F615B1" w:rsidP="00F12F06">
            <w:pPr>
              <w:rPr>
                <w:b/>
                <w:sz w:val="24"/>
                <w:szCs w:val="24"/>
              </w:rPr>
            </w:pPr>
            <w:r w:rsidRPr="00F615B1">
              <w:rPr>
                <w:b/>
                <w:sz w:val="24"/>
                <w:szCs w:val="24"/>
              </w:rPr>
              <w:t>Сентябрь</w:t>
            </w:r>
          </w:p>
        </w:tc>
      </w:tr>
      <w:tr w:rsidR="00F615B1" w:rsidRPr="00F615B1" w:rsidTr="00A733CD">
        <w:tc>
          <w:tcPr>
            <w:tcW w:w="1135" w:type="dxa"/>
            <w:vAlign w:val="center"/>
          </w:tcPr>
          <w:p w:rsidR="00F615B1" w:rsidRPr="00F615B1" w:rsidRDefault="00F615B1" w:rsidP="00F12F06">
            <w:pPr>
              <w:rPr>
                <w:sz w:val="24"/>
                <w:szCs w:val="24"/>
              </w:rPr>
            </w:pPr>
            <w:r w:rsidRPr="00F615B1">
              <w:rPr>
                <w:sz w:val="24"/>
                <w:szCs w:val="24"/>
              </w:rPr>
              <w:t>1,2</w:t>
            </w:r>
          </w:p>
        </w:tc>
        <w:tc>
          <w:tcPr>
            <w:tcW w:w="1559" w:type="dxa"/>
            <w:vAlign w:val="center"/>
          </w:tcPr>
          <w:p w:rsidR="00F615B1" w:rsidRPr="00F615B1" w:rsidRDefault="00F615B1" w:rsidP="00F12F06">
            <w:pPr>
              <w:rPr>
                <w:sz w:val="24"/>
                <w:szCs w:val="24"/>
              </w:rPr>
            </w:pPr>
          </w:p>
        </w:tc>
        <w:tc>
          <w:tcPr>
            <w:tcW w:w="6732" w:type="dxa"/>
            <w:vAlign w:val="center"/>
          </w:tcPr>
          <w:p w:rsidR="00F615B1" w:rsidRPr="00F615B1" w:rsidRDefault="00F615B1" w:rsidP="00F12F06">
            <w:pPr>
              <w:rPr>
                <w:sz w:val="24"/>
                <w:szCs w:val="24"/>
              </w:rPr>
            </w:pPr>
            <w:r w:rsidRPr="00F615B1">
              <w:rPr>
                <w:sz w:val="24"/>
                <w:szCs w:val="24"/>
              </w:rPr>
              <w:t>Обследование детей</w:t>
            </w:r>
          </w:p>
        </w:tc>
        <w:tc>
          <w:tcPr>
            <w:tcW w:w="1232" w:type="dxa"/>
            <w:vAlign w:val="center"/>
          </w:tcPr>
          <w:p w:rsidR="00F615B1" w:rsidRPr="00F615B1" w:rsidRDefault="00F615B1" w:rsidP="00F12F06">
            <w:pPr>
              <w:rPr>
                <w:sz w:val="24"/>
                <w:szCs w:val="24"/>
              </w:rPr>
            </w:pPr>
          </w:p>
        </w:tc>
      </w:tr>
      <w:tr w:rsidR="00F615B1" w:rsidRPr="00F615B1" w:rsidTr="00A733CD">
        <w:tc>
          <w:tcPr>
            <w:tcW w:w="1135" w:type="dxa"/>
            <w:vMerge w:val="restart"/>
            <w:vAlign w:val="center"/>
          </w:tcPr>
          <w:p w:rsidR="00F615B1" w:rsidRPr="00F615B1" w:rsidRDefault="00F615B1" w:rsidP="00F12F06">
            <w:pPr>
              <w:rPr>
                <w:sz w:val="24"/>
                <w:szCs w:val="24"/>
              </w:rPr>
            </w:pPr>
            <w:r w:rsidRPr="00F615B1">
              <w:rPr>
                <w:sz w:val="24"/>
                <w:szCs w:val="24"/>
              </w:rPr>
              <w:t>3</w:t>
            </w:r>
          </w:p>
        </w:tc>
        <w:tc>
          <w:tcPr>
            <w:tcW w:w="1559" w:type="dxa"/>
            <w:vAlign w:val="center"/>
          </w:tcPr>
          <w:p w:rsidR="00F615B1" w:rsidRPr="00F615B1" w:rsidRDefault="00F615B1" w:rsidP="00F12F06">
            <w:pPr>
              <w:rPr>
                <w:sz w:val="24"/>
                <w:szCs w:val="24"/>
              </w:rPr>
            </w:pPr>
            <w:r w:rsidRPr="00F615B1">
              <w:rPr>
                <w:sz w:val="24"/>
                <w:szCs w:val="24"/>
              </w:rPr>
              <w:t>У</w:t>
            </w:r>
          </w:p>
        </w:tc>
        <w:tc>
          <w:tcPr>
            <w:tcW w:w="6732" w:type="dxa"/>
            <w:vAlign w:val="center"/>
          </w:tcPr>
          <w:p w:rsidR="00F615B1" w:rsidRPr="00F615B1" w:rsidRDefault="00F615B1" w:rsidP="00F12F06">
            <w:pPr>
              <w:rPr>
                <w:sz w:val="24"/>
                <w:szCs w:val="24"/>
              </w:rPr>
            </w:pPr>
            <w:r w:rsidRPr="00F615B1">
              <w:rPr>
                <w:sz w:val="24"/>
                <w:szCs w:val="24"/>
              </w:rPr>
              <w:t>Осень. Формирование номинативного словаря (словаря существительных) по теме.</w:t>
            </w:r>
          </w:p>
        </w:tc>
        <w:tc>
          <w:tcPr>
            <w:tcW w:w="1232" w:type="dxa"/>
            <w:vAlign w:val="center"/>
          </w:tcPr>
          <w:p w:rsidR="00F615B1" w:rsidRPr="00F615B1" w:rsidRDefault="00F615B1" w:rsidP="00F12F06">
            <w:pPr>
              <w:rPr>
                <w:sz w:val="24"/>
                <w:szCs w:val="24"/>
              </w:rPr>
            </w:pPr>
            <w:r w:rsidRPr="00F615B1">
              <w:rPr>
                <w:sz w:val="24"/>
                <w:szCs w:val="24"/>
              </w:rPr>
              <w:t>1</w:t>
            </w:r>
          </w:p>
        </w:tc>
      </w:tr>
      <w:tr w:rsidR="00F615B1" w:rsidRPr="00F615B1" w:rsidTr="00A733CD">
        <w:tc>
          <w:tcPr>
            <w:tcW w:w="1135" w:type="dxa"/>
            <w:vMerge/>
            <w:vAlign w:val="center"/>
          </w:tcPr>
          <w:p w:rsidR="00F615B1" w:rsidRPr="00F615B1" w:rsidRDefault="00F615B1" w:rsidP="00F12F06">
            <w:pPr>
              <w:rPr>
                <w:sz w:val="24"/>
                <w:szCs w:val="24"/>
              </w:rPr>
            </w:pPr>
          </w:p>
        </w:tc>
        <w:tc>
          <w:tcPr>
            <w:tcW w:w="1559" w:type="dxa"/>
            <w:vAlign w:val="center"/>
          </w:tcPr>
          <w:p w:rsidR="00F615B1" w:rsidRPr="00F615B1" w:rsidRDefault="00F615B1" w:rsidP="00F12F06">
            <w:pPr>
              <w:rPr>
                <w:sz w:val="24"/>
                <w:szCs w:val="24"/>
              </w:rPr>
            </w:pPr>
            <w:r w:rsidRPr="00F615B1">
              <w:rPr>
                <w:sz w:val="24"/>
                <w:szCs w:val="24"/>
              </w:rPr>
              <w:t>А</w:t>
            </w:r>
          </w:p>
        </w:tc>
        <w:tc>
          <w:tcPr>
            <w:tcW w:w="6732" w:type="dxa"/>
            <w:vAlign w:val="center"/>
          </w:tcPr>
          <w:p w:rsidR="00F615B1" w:rsidRPr="00F615B1" w:rsidRDefault="00F615B1" w:rsidP="00F12F06">
            <w:pPr>
              <w:rPr>
                <w:sz w:val="24"/>
                <w:szCs w:val="24"/>
              </w:rPr>
            </w:pPr>
            <w:r w:rsidRPr="00F615B1">
              <w:rPr>
                <w:sz w:val="24"/>
                <w:szCs w:val="24"/>
              </w:rPr>
              <w:t>Осень. Периоды осени. Осенние месяцы. Обучение детей умению задавать вопросы и отвечать на них полным ответом.</w:t>
            </w:r>
          </w:p>
        </w:tc>
        <w:tc>
          <w:tcPr>
            <w:tcW w:w="1232" w:type="dxa"/>
            <w:vAlign w:val="center"/>
          </w:tcPr>
          <w:p w:rsidR="00F615B1" w:rsidRPr="00F615B1" w:rsidRDefault="00F615B1" w:rsidP="00F12F06">
            <w:pPr>
              <w:rPr>
                <w:sz w:val="24"/>
                <w:szCs w:val="24"/>
              </w:rPr>
            </w:pPr>
            <w:r w:rsidRPr="00F615B1">
              <w:rPr>
                <w:sz w:val="24"/>
                <w:szCs w:val="24"/>
              </w:rPr>
              <w:t>2</w:t>
            </w:r>
          </w:p>
        </w:tc>
      </w:tr>
      <w:tr w:rsidR="00F615B1" w:rsidRPr="00F615B1" w:rsidTr="00A733CD">
        <w:tc>
          <w:tcPr>
            <w:tcW w:w="1135" w:type="dxa"/>
            <w:vMerge w:val="restart"/>
            <w:vAlign w:val="center"/>
          </w:tcPr>
          <w:p w:rsidR="00F615B1" w:rsidRPr="00F615B1" w:rsidRDefault="00F615B1" w:rsidP="00F12F06">
            <w:pPr>
              <w:rPr>
                <w:sz w:val="24"/>
                <w:szCs w:val="24"/>
              </w:rPr>
            </w:pPr>
            <w:r w:rsidRPr="00F615B1">
              <w:rPr>
                <w:sz w:val="24"/>
                <w:szCs w:val="24"/>
              </w:rPr>
              <w:t>4</w:t>
            </w:r>
          </w:p>
        </w:tc>
        <w:tc>
          <w:tcPr>
            <w:tcW w:w="1559" w:type="dxa"/>
            <w:vAlign w:val="center"/>
          </w:tcPr>
          <w:p w:rsidR="00F615B1" w:rsidRPr="00F615B1" w:rsidRDefault="00F615B1" w:rsidP="00F12F06">
            <w:pPr>
              <w:rPr>
                <w:sz w:val="24"/>
                <w:szCs w:val="24"/>
              </w:rPr>
            </w:pPr>
            <w:r w:rsidRPr="00F615B1">
              <w:rPr>
                <w:sz w:val="24"/>
                <w:szCs w:val="24"/>
              </w:rPr>
              <w:t>У - А</w:t>
            </w:r>
          </w:p>
        </w:tc>
        <w:tc>
          <w:tcPr>
            <w:tcW w:w="6732" w:type="dxa"/>
            <w:vAlign w:val="center"/>
          </w:tcPr>
          <w:p w:rsidR="00F615B1" w:rsidRPr="00F615B1" w:rsidRDefault="00F615B1" w:rsidP="00F12F06">
            <w:pPr>
              <w:rPr>
                <w:sz w:val="24"/>
                <w:szCs w:val="24"/>
              </w:rPr>
            </w:pPr>
            <w:r w:rsidRPr="00F615B1">
              <w:rPr>
                <w:sz w:val="24"/>
                <w:szCs w:val="24"/>
              </w:rPr>
              <w:t>Деревья осенью. Листья. Преобразование существительных единственного числа в форме именительного падежа в форму множественного числа.</w:t>
            </w:r>
          </w:p>
        </w:tc>
        <w:tc>
          <w:tcPr>
            <w:tcW w:w="1232" w:type="dxa"/>
            <w:vAlign w:val="center"/>
          </w:tcPr>
          <w:p w:rsidR="00F615B1" w:rsidRPr="00F615B1" w:rsidRDefault="00F615B1" w:rsidP="00F12F06">
            <w:pPr>
              <w:rPr>
                <w:sz w:val="24"/>
                <w:szCs w:val="24"/>
              </w:rPr>
            </w:pPr>
            <w:r w:rsidRPr="00F615B1">
              <w:rPr>
                <w:sz w:val="24"/>
                <w:szCs w:val="24"/>
              </w:rPr>
              <w:t>3</w:t>
            </w:r>
          </w:p>
        </w:tc>
      </w:tr>
      <w:tr w:rsidR="00F615B1" w:rsidRPr="00F615B1" w:rsidTr="00A733CD">
        <w:tc>
          <w:tcPr>
            <w:tcW w:w="1135" w:type="dxa"/>
            <w:vMerge/>
            <w:vAlign w:val="center"/>
          </w:tcPr>
          <w:p w:rsidR="00F615B1" w:rsidRPr="00F615B1" w:rsidRDefault="00F615B1" w:rsidP="00F12F06">
            <w:pPr>
              <w:rPr>
                <w:sz w:val="24"/>
                <w:szCs w:val="24"/>
              </w:rPr>
            </w:pPr>
          </w:p>
        </w:tc>
        <w:tc>
          <w:tcPr>
            <w:tcW w:w="1559" w:type="dxa"/>
            <w:vAlign w:val="center"/>
          </w:tcPr>
          <w:p w:rsidR="00F615B1" w:rsidRPr="00F615B1" w:rsidRDefault="00F615B1" w:rsidP="00F12F06">
            <w:pPr>
              <w:rPr>
                <w:sz w:val="24"/>
                <w:szCs w:val="24"/>
              </w:rPr>
            </w:pPr>
            <w:r w:rsidRPr="00F615B1">
              <w:rPr>
                <w:sz w:val="24"/>
                <w:szCs w:val="24"/>
              </w:rPr>
              <w:t>И</w:t>
            </w:r>
          </w:p>
        </w:tc>
        <w:tc>
          <w:tcPr>
            <w:tcW w:w="6732" w:type="dxa"/>
            <w:vAlign w:val="center"/>
          </w:tcPr>
          <w:p w:rsidR="00F615B1" w:rsidRPr="00F615B1" w:rsidRDefault="00F615B1" w:rsidP="00F12F06">
            <w:pPr>
              <w:rPr>
                <w:sz w:val="24"/>
                <w:szCs w:val="24"/>
              </w:rPr>
            </w:pPr>
            <w:r w:rsidRPr="00F615B1">
              <w:rPr>
                <w:sz w:val="24"/>
                <w:szCs w:val="24"/>
              </w:rPr>
              <w:t>Деревья осенью. Листья. Образование прилагательных от существительных.</w:t>
            </w:r>
          </w:p>
        </w:tc>
        <w:tc>
          <w:tcPr>
            <w:tcW w:w="1232" w:type="dxa"/>
            <w:vAlign w:val="center"/>
          </w:tcPr>
          <w:p w:rsidR="00F615B1" w:rsidRPr="00F615B1" w:rsidRDefault="00F615B1" w:rsidP="00F12F06">
            <w:pPr>
              <w:rPr>
                <w:sz w:val="24"/>
                <w:szCs w:val="24"/>
              </w:rPr>
            </w:pPr>
            <w:r w:rsidRPr="00F615B1">
              <w:rPr>
                <w:sz w:val="24"/>
                <w:szCs w:val="24"/>
              </w:rPr>
              <w:t>4</w:t>
            </w:r>
          </w:p>
        </w:tc>
      </w:tr>
      <w:tr w:rsidR="00F615B1" w:rsidRPr="00F615B1" w:rsidTr="00A733CD">
        <w:tc>
          <w:tcPr>
            <w:tcW w:w="10658" w:type="dxa"/>
            <w:gridSpan w:val="4"/>
            <w:vAlign w:val="center"/>
          </w:tcPr>
          <w:p w:rsidR="00F615B1" w:rsidRPr="00F615B1" w:rsidRDefault="00F615B1" w:rsidP="00F12F06">
            <w:pPr>
              <w:rPr>
                <w:b/>
                <w:sz w:val="24"/>
                <w:szCs w:val="24"/>
              </w:rPr>
            </w:pPr>
            <w:r w:rsidRPr="00F615B1">
              <w:rPr>
                <w:b/>
                <w:sz w:val="24"/>
                <w:szCs w:val="24"/>
              </w:rPr>
              <w:t>Октябрь</w:t>
            </w:r>
          </w:p>
        </w:tc>
      </w:tr>
      <w:tr w:rsidR="00F615B1" w:rsidRPr="00F615B1" w:rsidTr="00A733CD">
        <w:tc>
          <w:tcPr>
            <w:tcW w:w="1135" w:type="dxa"/>
            <w:vMerge w:val="restart"/>
            <w:vAlign w:val="center"/>
          </w:tcPr>
          <w:p w:rsidR="00F615B1" w:rsidRPr="00F615B1" w:rsidRDefault="00F615B1" w:rsidP="00F12F06">
            <w:pPr>
              <w:rPr>
                <w:sz w:val="24"/>
                <w:szCs w:val="24"/>
              </w:rPr>
            </w:pPr>
            <w:r w:rsidRPr="00F615B1">
              <w:rPr>
                <w:sz w:val="24"/>
                <w:szCs w:val="24"/>
              </w:rPr>
              <w:t>1</w:t>
            </w:r>
          </w:p>
        </w:tc>
        <w:tc>
          <w:tcPr>
            <w:tcW w:w="1559" w:type="dxa"/>
            <w:vAlign w:val="center"/>
          </w:tcPr>
          <w:p w:rsidR="00F615B1" w:rsidRPr="00F615B1" w:rsidRDefault="00F615B1" w:rsidP="00F12F06">
            <w:pPr>
              <w:rPr>
                <w:sz w:val="24"/>
                <w:szCs w:val="24"/>
              </w:rPr>
            </w:pPr>
            <w:r w:rsidRPr="00F615B1">
              <w:rPr>
                <w:sz w:val="24"/>
                <w:szCs w:val="24"/>
              </w:rPr>
              <w:t>П – Пь</w:t>
            </w:r>
          </w:p>
        </w:tc>
        <w:tc>
          <w:tcPr>
            <w:tcW w:w="6732" w:type="dxa"/>
            <w:vAlign w:val="center"/>
          </w:tcPr>
          <w:p w:rsidR="00F615B1" w:rsidRPr="00F615B1" w:rsidRDefault="00F615B1" w:rsidP="00F12F06">
            <w:pPr>
              <w:rPr>
                <w:sz w:val="24"/>
                <w:szCs w:val="24"/>
              </w:rPr>
            </w:pPr>
            <w:r w:rsidRPr="00F615B1">
              <w:rPr>
                <w:sz w:val="24"/>
                <w:szCs w:val="24"/>
              </w:rPr>
              <w:t>Овощи. Расширение знаний детей об особенностях различных овощей.</w:t>
            </w:r>
          </w:p>
        </w:tc>
        <w:tc>
          <w:tcPr>
            <w:tcW w:w="1232" w:type="dxa"/>
            <w:vAlign w:val="center"/>
          </w:tcPr>
          <w:p w:rsidR="00F615B1" w:rsidRPr="00F615B1" w:rsidRDefault="00F615B1" w:rsidP="00F12F06">
            <w:pPr>
              <w:rPr>
                <w:sz w:val="24"/>
                <w:szCs w:val="24"/>
              </w:rPr>
            </w:pPr>
            <w:r w:rsidRPr="00F615B1">
              <w:rPr>
                <w:sz w:val="24"/>
                <w:szCs w:val="24"/>
              </w:rPr>
              <w:t>5</w:t>
            </w:r>
          </w:p>
        </w:tc>
      </w:tr>
      <w:tr w:rsidR="00F615B1" w:rsidRPr="00F615B1" w:rsidTr="00A733CD">
        <w:tc>
          <w:tcPr>
            <w:tcW w:w="1135" w:type="dxa"/>
            <w:vMerge/>
            <w:vAlign w:val="center"/>
          </w:tcPr>
          <w:p w:rsidR="00F615B1" w:rsidRPr="00F615B1" w:rsidRDefault="00F615B1" w:rsidP="00F12F06">
            <w:pPr>
              <w:rPr>
                <w:sz w:val="24"/>
                <w:szCs w:val="24"/>
              </w:rPr>
            </w:pPr>
          </w:p>
        </w:tc>
        <w:tc>
          <w:tcPr>
            <w:tcW w:w="1559" w:type="dxa"/>
            <w:vAlign w:val="center"/>
          </w:tcPr>
          <w:p w:rsidR="00F615B1" w:rsidRPr="00F615B1" w:rsidRDefault="00F615B1" w:rsidP="00F12F06">
            <w:pPr>
              <w:rPr>
                <w:sz w:val="24"/>
                <w:szCs w:val="24"/>
              </w:rPr>
            </w:pPr>
            <w:r w:rsidRPr="00F615B1">
              <w:rPr>
                <w:sz w:val="24"/>
                <w:szCs w:val="24"/>
              </w:rPr>
              <w:t>К – Кь</w:t>
            </w:r>
          </w:p>
        </w:tc>
        <w:tc>
          <w:tcPr>
            <w:tcW w:w="6732" w:type="dxa"/>
            <w:vAlign w:val="center"/>
          </w:tcPr>
          <w:p w:rsidR="00F615B1" w:rsidRPr="00F615B1" w:rsidRDefault="00F615B1" w:rsidP="00F12F06">
            <w:pPr>
              <w:rPr>
                <w:sz w:val="24"/>
                <w:szCs w:val="24"/>
              </w:rPr>
            </w:pPr>
            <w:r w:rsidRPr="00F615B1">
              <w:rPr>
                <w:sz w:val="24"/>
                <w:szCs w:val="24"/>
              </w:rPr>
              <w:t>Труд взрослых на полях и в огородах. Расширение глагольного словаря, практическое усвоение формы глаголов несовершенного вида, единственного числа настоящего времени.</w:t>
            </w:r>
          </w:p>
        </w:tc>
        <w:tc>
          <w:tcPr>
            <w:tcW w:w="1232" w:type="dxa"/>
            <w:vAlign w:val="center"/>
          </w:tcPr>
          <w:p w:rsidR="00F615B1" w:rsidRPr="00F615B1" w:rsidRDefault="00F615B1" w:rsidP="00F12F06">
            <w:pPr>
              <w:rPr>
                <w:sz w:val="24"/>
                <w:szCs w:val="24"/>
              </w:rPr>
            </w:pPr>
            <w:r w:rsidRPr="00F615B1">
              <w:rPr>
                <w:sz w:val="24"/>
                <w:szCs w:val="24"/>
              </w:rPr>
              <w:t>6</w:t>
            </w:r>
          </w:p>
        </w:tc>
      </w:tr>
      <w:tr w:rsidR="00F615B1" w:rsidRPr="00F615B1" w:rsidTr="00A733CD">
        <w:tc>
          <w:tcPr>
            <w:tcW w:w="1135" w:type="dxa"/>
            <w:vMerge w:val="restart"/>
            <w:vAlign w:val="center"/>
          </w:tcPr>
          <w:p w:rsidR="00F615B1" w:rsidRPr="00F615B1" w:rsidRDefault="00F615B1" w:rsidP="00F12F06">
            <w:pPr>
              <w:rPr>
                <w:sz w:val="24"/>
                <w:szCs w:val="24"/>
              </w:rPr>
            </w:pPr>
            <w:r w:rsidRPr="00F615B1">
              <w:rPr>
                <w:sz w:val="24"/>
                <w:szCs w:val="24"/>
              </w:rPr>
              <w:t>2</w:t>
            </w:r>
          </w:p>
        </w:tc>
        <w:tc>
          <w:tcPr>
            <w:tcW w:w="1559" w:type="dxa"/>
            <w:vAlign w:val="center"/>
          </w:tcPr>
          <w:p w:rsidR="00F615B1" w:rsidRPr="00F615B1" w:rsidRDefault="00F615B1" w:rsidP="00F12F06">
            <w:pPr>
              <w:rPr>
                <w:sz w:val="24"/>
                <w:szCs w:val="24"/>
              </w:rPr>
            </w:pPr>
            <w:r w:rsidRPr="00F615B1">
              <w:rPr>
                <w:sz w:val="24"/>
                <w:szCs w:val="24"/>
              </w:rPr>
              <w:t>Т – Ть</w:t>
            </w:r>
          </w:p>
        </w:tc>
        <w:tc>
          <w:tcPr>
            <w:tcW w:w="6732" w:type="dxa"/>
            <w:vAlign w:val="center"/>
          </w:tcPr>
          <w:p w:rsidR="00F615B1" w:rsidRPr="00F615B1" w:rsidRDefault="00F615B1" w:rsidP="00F12F06">
            <w:pPr>
              <w:rPr>
                <w:sz w:val="24"/>
                <w:szCs w:val="24"/>
              </w:rPr>
            </w:pPr>
            <w:r w:rsidRPr="00F615B1">
              <w:rPr>
                <w:sz w:val="24"/>
                <w:szCs w:val="24"/>
              </w:rPr>
              <w:t>Фрукты. Активизация словаря по теме. Формирование грамматической категории имён существительных в форме родительного падежа множественного числа.</w:t>
            </w:r>
          </w:p>
        </w:tc>
        <w:tc>
          <w:tcPr>
            <w:tcW w:w="1232" w:type="dxa"/>
            <w:vAlign w:val="center"/>
          </w:tcPr>
          <w:p w:rsidR="00F615B1" w:rsidRPr="00F615B1" w:rsidRDefault="00F615B1" w:rsidP="00F12F06">
            <w:pPr>
              <w:rPr>
                <w:sz w:val="24"/>
                <w:szCs w:val="24"/>
              </w:rPr>
            </w:pPr>
            <w:r w:rsidRPr="00F615B1">
              <w:rPr>
                <w:sz w:val="24"/>
                <w:szCs w:val="24"/>
              </w:rPr>
              <w:t>7</w:t>
            </w:r>
          </w:p>
        </w:tc>
      </w:tr>
      <w:tr w:rsidR="00F615B1" w:rsidRPr="00F615B1" w:rsidTr="00A733CD">
        <w:tc>
          <w:tcPr>
            <w:tcW w:w="1135" w:type="dxa"/>
            <w:vMerge/>
            <w:vAlign w:val="center"/>
          </w:tcPr>
          <w:p w:rsidR="00F615B1" w:rsidRPr="00F615B1" w:rsidRDefault="00F615B1" w:rsidP="00F12F06">
            <w:pPr>
              <w:rPr>
                <w:sz w:val="24"/>
                <w:szCs w:val="24"/>
              </w:rPr>
            </w:pPr>
          </w:p>
        </w:tc>
        <w:tc>
          <w:tcPr>
            <w:tcW w:w="1559" w:type="dxa"/>
            <w:vAlign w:val="center"/>
          </w:tcPr>
          <w:p w:rsidR="00F615B1" w:rsidRPr="00F615B1" w:rsidRDefault="00F615B1" w:rsidP="00F12F06">
            <w:pPr>
              <w:rPr>
                <w:sz w:val="24"/>
                <w:szCs w:val="24"/>
              </w:rPr>
            </w:pPr>
            <w:r w:rsidRPr="00F615B1">
              <w:rPr>
                <w:sz w:val="24"/>
                <w:szCs w:val="24"/>
              </w:rPr>
              <w:t>К – Т</w:t>
            </w:r>
          </w:p>
        </w:tc>
        <w:tc>
          <w:tcPr>
            <w:tcW w:w="6732" w:type="dxa"/>
            <w:vAlign w:val="center"/>
          </w:tcPr>
          <w:p w:rsidR="00F615B1" w:rsidRPr="00F615B1" w:rsidRDefault="00F615B1" w:rsidP="00F12F06">
            <w:pPr>
              <w:rPr>
                <w:sz w:val="24"/>
                <w:szCs w:val="24"/>
              </w:rPr>
            </w:pPr>
            <w:r w:rsidRPr="00F615B1">
              <w:rPr>
                <w:sz w:val="24"/>
                <w:szCs w:val="24"/>
              </w:rPr>
              <w:t>Фрукты. Активизация словаря по теме. Формирование навыков словообразования.</w:t>
            </w:r>
          </w:p>
        </w:tc>
        <w:tc>
          <w:tcPr>
            <w:tcW w:w="1232" w:type="dxa"/>
            <w:vAlign w:val="center"/>
          </w:tcPr>
          <w:p w:rsidR="00F615B1" w:rsidRPr="00F615B1" w:rsidRDefault="00F615B1" w:rsidP="00F12F06">
            <w:pPr>
              <w:rPr>
                <w:sz w:val="24"/>
                <w:szCs w:val="24"/>
              </w:rPr>
            </w:pPr>
            <w:r w:rsidRPr="00F615B1">
              <w:rPr>
                <w:sz w:val="24"/>
                <w:szCs w:val="24"/>
              </w:rPr>
              <w:t>8</w:t>
            </w:r>
          </w:p>
        </w:tc>
      </w:tr>
      <w:tr w:rsidR="00F615B1" w:rsidRPr="00F615B1" w:rsidTr="00A733CD">
        <w:tc>
          <w:tcPr>
            <w:tcW w:w="1135" w:type="dxa"/>
            <w:vMerge w:val="restart"/>
            <w:vAlign w:val="center"/>
          </w:tcPr>
          <w:p w:rsidR="00F615B1" w:rsidRPr="00F615B1" w:rsidRDefault="00F615B1" w:rsidP="00F12F06">
            <w:pPr>
              <w:rPr>
                <w:sz w:val="24"/>
                <w:szCs w:val="24"/>
              </w:rPr>
            </w:pPr>
            <w:r w:rsidRPr="00F615B1">
              <w:rPr>
                <w:sz w:val="24"/>
                <w:szCs w:val="24"/>
              </w:rPr>
              <w:t>3</w:t>
            </w:r>
          </w:p>
        </w:tc>
        <w:tc>
          <w:tcPr>
            <w:tcW w:w="1559" w:type="dxa"/>
            <w:vAlign w:val="center"/>
          </w:tcPr>
          <w:p w:rsidR="00F615B1" w:rsidRPr="00F615B1" w:rsidRDefault="00F615B1" w:rsidP="00F12F06">
            <w:pPr>
              <w:rPr>
                <w:sz w:val="24"/>
                <w:szCs w:val="24"/>
              </w:rPr>
            </w:pPr>
            <w:r w:rsidRPr="00F615B1">
              <w:rPr>
                <w:sz w:val="24"/>
                <w:szCs w:val="24"/>
              </w:rPr>
              <w:t>П – Т - К</w:t>
            </w:r>
          </w:p>
        </w:tc>
        <w:tc>
          <w:tcPr>
            <w:tcW w:w="6732" w:type="dxa"/>
            <w:vAlign w:val="center"/>
          </w:tcPr>
          <w:p w:rsidR="00F615B1" w:rsidRPr="00F615B1" w:rsidRDefault="00F615B1" w:rsidP="00F12F06">
            <w:pPr>
              <w:rPr>
                <w:sz w:val="24"/>
                <w:szCs w:val="24"/>
              </w:rPr>
            </w:pPr>
            <w:r w:rsidRPr="00F615B1">
              <w:rPr>
                <w:sz w:val="24"/>
                <w:szCs w:val="24"/>
              </w:rPr>
              <w:t>Насекомые. Закрепление употребления имён существительных в родительном падеже.</w:t>
            </w:r>
          </w:p>
        </w:tc>
        <w:tc>
          <w:tcPr>
            <w:tcW w:w="1232" w:type="dxa"/>
            <w:vAlign w:val="center"/>
          </w:tcPr>
          <w:p w:rsidR="00F615B1" w:rsidRPr="00F615B1" w:rsidRDefault="00F615B1" w:rsidP="00F12F06">
            <w:pPr>
              <w:rPr>
                <w:sz w:val="24"/>
                <w:szCs w:val="24"/>
              </w:rPr>
            </w:pPr>
            <w:r w:rsidRPr="00F615B1">
              <w:rPr>
                <w:sz w:val="24"/>
                <w:szCs w:val="24"/>
              </w:rPr>
              <w:t>9</w:t>
            </w:r>
          </w:p>
        </w:tc>
      </w:tr>
      <w:tr w:rsidR="00F615B1" w:rsidRPr="00F615B1" w:rsidTr="00A733CD">
        <w:tc>
          <w:tcPr>
            <w:tcW w:w="1135" w:type="dxa"/>
            <w:vMerge/>
            <w:vAlign w:val="center"/>
          </w:tcPr>
          <w:p w:rsidR="00F615B1" w:rsidRPr="00F615B1" w:rsidRDefault="00F615B1" w:rsidP="00F12F06">
            <w:pPr>
              <w:rPr>
                <w:sz w:val="24"/>
                <w:szCs w:val="24"/>
              </w:rPr>
            </w:pPr>
          </w:p>
        </w:tc>
        <w:tc>
          <w:tcPr>
            <w:tcW w:w="1559" w:type="dxa"/>
            <w:vAlign w:val="center"/>
          </w:tcPr>
          <w:p w:rsidR="00F615B1" w:rsidRPr="00F615B1" w:rsidRDefault="00F615B1" w:rsidP="00F12F06">
            <w:pPr>
              <w:rPr>
                <w:sz w:val="24"/>
                <w:szCs w:val="24"/>
              </w:rPr>
            </w:pPr>
            <w:r w:rsidRPr="00F615B1">
              <w:rPr>
                <w:sz w:val="24"/>
                <w:szCs w:val="24"/>
              </w:rPr>
              <w:t>О</w:t>
            </w:r>
          </w:p>
        </w:tc>
        <w:tc>
          <w:tcPr>
            <w:tcW w:w="6732" w:type="dxa"/>
            <w:vAlign w:val="center"/>
          </w:tcPr>
          <w:p w:rsidR="00F615B1" w:rsidRPr="00F615B1" w:rsidRDefault="00F615B1" w:rsidP="00F12F06">
            <w:pPr>
              <w:rPr>
                <w:sz w:val="24"/>
                <w:szCs w:val="24"/>
              </w:rPr>
            </w:pPr>
            <w:r w:rsidRPr="00F615B1">
              <w:rPr>
                <w:sz w:val="24"/>
                <w:szCs w:val="24"/>
              </w:rPr>
              <w:t>Особенности строения тела насекомых. Расширение и активизация словаря по теме.</w:t>
            </w:r>
          </w:p>
        </w:tc>
        <w:tc>
          <w:tcPr>
            <w:tcW w:w="1232" w:type="dxa"/>
            <w:vAlign w:val="center"/>
          </w:tcPr>
          <w:p w:rsidR="00F615B1" w:rsidRPr="00F615B1" w:rsidRDefault="00F615B1" w:rsidP="00F12F06">
            <w:pPr>
              <w:rPr>
                <w:sz w:val="24"/>
                <w:szCs w:val="24"/>
              </w:rPr>
            </w:pPr>
            <w:r w:rsidRPr="00F615B1">
              <w:rPr>
                <w:sz w:val="24"/>
                <w:szCs w:val="24"/>
              </w:rPr>
              <w:t>10</w:t>
            </w:r>
          </w:p>
        </w:tc>
      </w:tr>
      <w:tr w:rsidR="00F615B1" w:rsidRPr="00F615B1" w:rsidTr="00A733CD">
        <w:tc>
          <w:tcPr>
            <w:tcW w:w="1135" w:type="dxa"/>
            <w:vMerge w:val="restart"/>
            <w:vAlign w:val="center"/>
          </w:tcPr>
          <w:p w:rsidR="00F615B1" w:rsidRPr="00F615B1" w:rsidRDefault="00F615B1" w:rsidP="00F12F06">
            <w:pPr>
              <w:rPr>
                <w:sz w:val="24"/>
                <w:szCs w:val="24"/>
              </w:rPr>
            </w:pPr>
            <w:r w:rsidRPr="00F615B1">
              <w:rPr>
                <w:sz w:val="24"/>
                <w:szCs w:val="24"/>
              </w:rPr>
              <w:t>4</w:t>
            </w:r>
          </w:p>
        </w:tc>
        <w:tc>
          <w:tcPr>
            <w:tcW w:w="1559" w:type="dxa"/>
            <w:vAlign w:val="center"/>
          </w:tcPr>
          <w:p w:rsidR="00F615B1" w:rsidRPr="00F615B1" w:rsidRDefault="00F615B1" w:rsidP="00F12F06">
            <w:pPr>
              <w:rPr>
                <w:sz w:val="24"/>
                <w:szCs w:val="24"/>
              </w:rPr>
            </w:pPr>
            <w:r w:rsidRPr="00F615B1">
              <w:rPr>
                <w:sz w:val="24"/>
                <w:szCs w:val="24"/>
              </w:rPr>
              <w:t>Х –Хь</w:t>
            </w:r>
          </w:p>
        </w:tc>
        <w:tc>
          <w:tcPr>
            <w:tcW w:w="6732" w:type="dxa"/>
            <w:vAlign w:val="center"/>
          </w:tcPr>
          <w:p w:rsidR="00F615B1" w:rsidRPr="00F615B1" w:rsidRDefault="00F615B1" w:rsidP="00F12F06">
            <w:pPr>
              <w:rPr>
                <w:sz w:val="24"/>
                <w:szCs w:val="24"/>
              </w:rPr>
            </w:pPr>
            <w:r w:rsidRPr="00F615B1">
              <w:rPr>
                <w:sz w:val="24"/>
                <w:szCs w:val="24"/>
              </w:rPr>
              <w:t>Перелётные птицы. Формирование навыков словообразования.</w:t>
            </w:r>
          </w:p>
        </w:tc>
        <w:tc>
          <w:tcPr>
            <w:tcW w:w="1232" w:type="dxa"/>
            <w:vAlign w:val="center"/>
          </w:tcPr>
          <w:p w:rsidR="00F615B1" w:rsidRPr="00F615B1" w:rsidRDefault="00F615B1" w:rsidP="00F12F06">
            <w:pPr>
              <w:rPr>
                <w:sz w:val="24"/>
                <w:szCs w:val="24"/>
              </w:rPr>
            </w:pPr>
            <w:r w:rsidRPr="00F615B1">
              <w:rPr>
                <w:sz w:val="24"/>
                <w:szCs w:val="24"/>
              </w:rPr>
              <w:t>11</w:t>
            </w:r>
          </w:p>
        </w:tc>
      </w:tr>
      <w:tr w:rsidR="00F615B1" w:rsidRPr="00F615B1" w:rsidTr="00A733CD">
        <w:tc>
          <w:tcPr>
            <w:tcW w:w="1135" w:type="dxa"/>
            <w:vMerge/>
            <w:vAlign w:val="center"/>
          </w:tcPr>
          <w:p w:rsidR="00F615B1" w:rsidRPr="00F615B1" w:rsidRDefault="00F615B1" w:rsidP="00F12F06">
            <w:pPr>
              <w:rPr>
                <w:sz w:val="24"/>
                <w:szCs w:val="24"/>
              </w:rPr>
            </w:pPr>
          </w:p>
        </w:tc>
        <w:tc>
          <w:tcPr>
            <w:tcW w:w="1559" w:type="dxa"/>
            <w:vAlign w:val="center"/>
          </w:tcPr>
          <w:p w:rsidR="00F615B1" w:rsidRPr="00F615B1" w:rsidRDefault="00F615B1" w:rsidP="00F12F06">
            <w:pPr>
              <w:rPr>
                <w:sz w:val="24"/>
                <w:szCs w:val="24"/>
              </w:rPr>
            </w:pPr>
            <w:r w:rsidRPr="00F615B1">
              <w:rPr>
                <w:sz w:val="24"/>
                <w:szCs w:val="24"/>
              </w:rPr>
              <w:t>К - Х</w:t>
            </w:r>
          </w:p>
        </w:tc>
        <w:tc>
          <w:tcPr>
            <w:tcW w:w="6732" w:type="dxa"/>
            <w:vAlign w:val="center"/>
          </w:tcPr>
          <w:p w:rsidR="00F615B1" w:rsidRDefault="00F615B1" w:rsidP="00F12F06">
            <w:pPr>
              <w:rPr>
                <w:sz w:val="24"/>
                <w:szCs w:val="24"/>
              </w:rPr>
            </w:pPr>
            <w:r w:rsidRPr="00F615B1">
              <w:rPr>
                <w:sz w:val="24"/>
                <w:szCs w:val="24"/>
              </w:rPr>
              <w:t>Особенности строения тела птиц. Образование уменьшительно-ласкательной формы имён существительных.</w:t>
            </w:r>
          </w:p>
          <w:p w:rsidR="00E76734" w:rsidRPr="00F615B1" w:rsidRDefault="00E76734" w:rsidP="00F12F06">
            <w:pPr>
              <w:rPr>
                <w:sz w:val="24"/>
                <w:szCs w:val="24"/>
              </w:rPr>
            </w:pPr>
          </w:p>
        </w:tc>
        <w:tc>
          <w:tcPr>
            <w:tcW w:w="1232" w:type="dxa"/>
            <w:vAlign w:val="center"/>
          </w:tcPr>
          <w:p w:rsidR="00F615B1" w:rsidRPr="00F615B1" w:rsidRDefault="00F615B1" w:rsidP="00F12F06">
            <w:pPr>
              <w:rPr>
                <w:sz w:val="24"/>
                <w:szCs w:val="24"/>
              </w:rPr>
            </w:pPr>
            <w:r w:rsidRPr="00F615B1">
              <w:rPr>
                <w:sz w:val="24"/>
                <w:szCs w:val="24"/>
              </w:rPr>
              <w:t>12</w:t>
            </w:r>
          </w:p>
        </w:tc>
      </w:tr>
      <w:tr w:rsidR="00F615B1" w:rsidRPr="00F615B1" w:rsidTr="00A733CD">
        <w:tc>
          <w:tcPr>
            <w:tcW w:w="10658" w:type="dxa"/>
            <w:gridSpan w:val="4"/>
            <w:vAlign w:val="center"/>
          </w:tcPr>
          <w:p w:rsidR="00F615B1" w:rsidRPr="00F615B1" w:rsidRDefault="00F615B1" w:rsidP="00F12F06">
            <w:pPr>
              <w:rPr>
                <w:b/>
                <w:sz w:val="24"/>
                <w:szCs w:val="24"/>
              </w:rPr>
            </w:pPr>
            <w:r w:rsidRPr="00F615B1">
              <w:rPr>
                <w:b/>
                <w:sz w:val="24"/>
                <w:szCs w:val="24"/>
              </w:rPr>
              <w:t>Ноябрь</w:t>
            </w:r>
          </w:p>
        </w:tc>
      </w:tr>
      <w:tr w:rsidR="00F615B1" w:rsidRPr="00F615B1" w:rsidTr="00A733CD">
        <w:tc>
          <w:tcPr>
            <w:tcW w:w="1135" w:type="dxa"/>
            <w:vMerge w:val="restart"/>
            <w:vAlign w:val="center"/>
          </w:tcPr>
          <w:p w:rsidR="00F615B1" w:rsidRPr="00F615B1" w:rsidRDefault="00F615B1" w:rsidP="00F12F06">
            <w:pPr>
              <w:rPr>
                <w:sz w:val="24"/>
                <w:szCs w:val="24"/>
              </w:rPr>
            </w:pPr>
            <w:r w:rsidRPr="00F615B1">
              <w:rPr>
                <w:sz w:val="24"/>
                <w:szCs w:val="24"/>
              </w:rPr>
              <w:t>1</w:t>
            </w:r>
          </w:p>
        </w:tc>
        <w:tc>
          <w:tcPr>
            <w:tcW w:w="1559" w:type="dxa"/>
            <w:vAlign w:val="center"/>
          </w:tcPr>
          <w:p w:rsidR="00F615B1" w:rsidRPr="00F615B1" w:rsidRDefault="00F615B1" w:rsidP="00F12F06">
            <w:pPr>
              <w:rPr>
                <w:sz w:val="24"/>
                <w:szCs w:val="24"/>
              </w:rPr>
            </w:pPr>
            <w:r w:rsidRPr="00F615B1">
              <w:rPr>
                <w:sz w:val="24"/>
                <w:szCs w:val="24"/>
              </w:rPr>
              <w:t>Ы</w:t>
            </w:r>
          </w:p>
        </w:tc>
        <w:tc>
          <w:tcPr>
            <w:tcW w:w="6732" w:type="dxa"/>
            <w:vAlign w:val="center"/>
          </w:tcPr>
          <w:p w:rsidR="00F615B1" w:rsidRPr="00F615B1" w:rsidRDefault="00F615B1" w:rsidP="00F12F06">
            <w:pPr>
              <w:rPr>
                <w:sz w:val="24"/>
                <w:szCs w:val="24"/>
              </w:rPr>
            </w:pPr>
            <w:r w:rsidRPr="00F615B1">
              <w:rPr>
                <w:sz w:val="24"/>
                <w:szCs w:val="24"/>
              </w:rPr>
              <w:t>Грибы. Согласование имен существительных с числительными.</w:t>
            </w:r>
          </w:p>
        </w:tc>
        <w:tc>
          <w:tcPr>
            <w:tcW w:w="1232" w:type="dxa"/>
            <w:vAlign w:val="center"/>
          </w:tcPr>
          <w:p w:rsidR="00F615B1" w:rsidRPr="00F615B1" w:rsidRDefault="00F615B1" w:rsidP="00F12F06">
            <w:pPr>
              <w:rPr>
                <w:sz w:val="24"/>
                <w:szCs w:val="24"/>
              </w:rPr>
            </w:pPr>
            <w:r w:rsidRPr="00F615B1">
              <w:rPr>
                <w:sz w:val="24"/>
                <w:szCs w:val="24"/>
              </w:rPr>
              <w:t>13</w:t>
            </w:r>
          </w:p>
        </w:tc>
      </w:tr>
      <w:tr w:rsidR="00F615B1" w:rsidRPr="00F615B1" w:rsidTr="00A733CD">
        <w:tc>
          <w:tcPr>
            <w:tcW w:w="1135" w:type="dxa"/>
            <w:vMerge/>
            <w:vAlign w:val="center"/>
          </w:tcPr>
          <w:p w:rsidR="00F615B1" w:rsidRPr="00F615B1" w:rsidRDefault="00F615B1" w:rsidP="00F12F06">
            <w:pPr>
              <w:rPr>
                <w:sz w:val="24"/>
                <w:szCs w:val="24"/>
              </w:rPr>
            </w:pPr>
          </w:p>
        </w:tc>
        <w:tc>
          <w:tcPr>
            <w:tcW w:w="1559" w:type="dxa"/>
            <w:vAlign w:val="center"/>
          </w:tcPr>
          <w:p w:rsidR="00F615B1" w:rsidRPr="00F615B1" w:rsidRDefault="00F615B1" w:rsidP="00F12F06">
            <w:pPr>
              <w:rPr>
                <w:sz w:val="24"/>
                <w:szCs w:val="24"/>
              </w:rPr>
            </w:pPr>
            <w:r w:rsidRPr="00F615B1">
              <w:rPr>
                <w:sz w:val="24"/>
                <w:szCs w:val="24"/>
              </w:rPr>
              <w:t>А, У, И, Ы, О</w:t>
            </w:r>
          </w:p>
        </w:tc>
        <w:tc>
          <w:tcPr>
            <w:tcW w:w="6732" w:type="dxa"/>
            <w:vAlign w:val="center"/>
          </w:tcPr>
          <w:p w:rsidR="00F615B1" w:rsidRPr="00F615B1" w:rsidRDefault="00F615B1" w:rsidP="00F12F06">
            <w:pPr>
              <w:rPr>
                <w:sz w:val="24"/>
                <w:szCs w:val="24"/>
              </w:rPr>
            </w:pPr>
            <w:r w:rsidRPr="00F615B1">
              <w:rPr>
                <w:sz w:val="24"/>
                <w:szCs w:val="24"/>
              </w:rPr>
              <w:t>Ягоды. Образование прилагательных от существительных.</w:t>
            </w:r>
          </w:p>
        </w:tc>
        <w:tc>
          <w:tcPr>
            <w:tcW w:w="1232" w:type="dxa"/>
            <w:vAlign w:val="center"/>
          </w:tcPr>
          <w:p w:rsidR="00F615B1" w:rsidRPr="00F615B1" w:rsidRDefault="00F615B1" w:rsidP="00F12F06">
            <w:pPr>
              <w:rPr>
                <w:sz w:val="24"/>
                <w:szCs w:val="24"/>
              </w:rPr>
            </w:pPr>
            <w:r w:rsidRPr="00F615B1">
              <w:rPr>
                <w:sz w:val="24"/>
                <w:szCs w:val="24"/>
              </w:rPr>
              <w:t>14</w:t>
            </w:r>
          </w:p>
        </w:tc>
      </w:tr>
      <w:tr w:rsidR="00F615B1" w:rsidRPr="00F615B1" w:rsidTr="00A733CD">
        <w:tc>
          <w:tcPr>
            <w:tcW w:w="1135" w:type="dxa"/>
            <w:vMerge w:val="restart"/>
            <w:vAlign w:val="center"/>
          </w:tcPr>
          <w:p w:rsidR="00F615B1" w:rsidRPr="00F615B1" w:rsidRDefault="00F615B1" w:rsidP="00F12F06">
            <w:pPr>
              <w:rPr>
                <w:sz w:val="24"/>
                <w:szCs w:val="24"/>
              </w:rPr>
            </w:pPr>
            <w:r w:rsidRPr="00F615B1">
              <w:rPr>
                <w:sz w:val="24"/>
                <w:szCs w:val="24"/>
              </w:rPr>
              <w:t>2</w:t>
            </w:r>
          </w:p>
        </w:tc>
        <w:tc>
          <w:tcPr>
            <w:tcW w:w="1559" w:type="dxa"/>
            <w:vAlign w:val="center"/>
          </w:tcPr>
          <w:p w:rsidR="00F615B1" w:rsidRPr="00F615B1" w:rsidRDefault="00F615B1" w:rsidP="00F12F06">
            <w:pPr>
              <w:rPr>
                <w:sz w:val="24"/>
                <w:szCs w:val="24"/>
              </w:rPr>
            </w:pPr>
            <w:r w:rsidRPr="00F615B1">
              <w:rPr>
                <w:sz w:val="24"/>
                <w:szCs w:val="24"/>
              </w:rPr>
              <w:t>М – Мь</w:t>
            </w:r>
          </w:p>
        </w:tc>
        <w:tc>
          <w:tcPr>
            <w:tcW w:w="6732" w:type="dxa"/>
            <w:vAlign w:val="center"/>
          </w:tcPr>
          <w:p w:rsidR="00F615B1" w:rsidRPr="00F615B1" w:rsidRDefault="00F615B1" w:rsidP="00F12F06">
            <w:pPr>
              <w:rPr>
                <w:sz w:val="24"/>
                <w:szCs w:val="24"/>
              </w:rPr>
            </w:pPr>
            <w:r w:rsidRPr="00F615B1">
              <w:rPr>
                <w:sz w:val="24"/>
                <w:szCs w:val="24"/>
              </w:rPr>
              <w:t xml:space="preserve">Домашние животные и их детёныши. Закрепление и </w:t>
            </w:r>
            <w:r w:rsidRPr="00F615B1">
              <w:rPr>
                <w:sz w:val="24"/>
                <w:szCs w:val="24"/>
              </w:rPr>
              <w:lastRenderedPageBreak/>
              <w:t>расширение знаний детей по теме.</w:t>
            </w:r>
          </w:p>
        </w:tc>
        <w:tc>
          <w:tcPr>
            <w:tcW w:w="1232" w:type="dxa"/>
            <w:vAlign w:val="center"/>
          </w:tcPr>
          <w:p w:rsidR="00F615B1" w:rsidRPr="00F615B1" w:rsidRDefault="00F615B1" w:rsidP="00F12F06">
            <w:pPr>
              <w:rPr>
                <w:sz w:val="24"/>
                <w:szCs w:val="24"/>
              </w:rPr>
            </w:pPr>
            <w:r w:rsidRPr="00F615B1">
              <w:rPr>
                <w:sz w:val="24"/>
                <w:szCs w:val="24"/>
              </w:rPr>
              <w:lastRenderedPageBreak/>
              <w:t>15</w:t>
            </w:r>
          </w:p>
        </w:tc>
      </w:tr>
      <w:tr w:rsidR="00F615B1" w:rsidRPr="00F615B1" w:rsidTr="00A733CD">
        <w:tc>
          <w:tcPr>
            <w:tcW w:w="1135" w:type="dxa"/>
            <w:vMerge/>
            <w:vAlign w:val="center"/>
          </w:tcPr>
          <w:p w:rsidR="00F615B1" w:rsidRPr="00F615B1" w:rsidRDefault="00F615B1" w:rsidP="00F12F06">
            <w:pPr>
              <w:rPr>
                <w:sz w:val="24"/>
                <w:szCs w:val="24"/>
              </w:rPr>
            </w:pPr>
          </w:p>
        </w:tc>
        <w:tc>
          <w:tcPr>
            <w:tcW w:w="1559" w:type="dxa"/>
            <w:vAlign w:val="center"/>
          </w:tcPr>
          <w:p w:rsidR="00F615B1" w:rsidRPr="00F615B1" w:rsidRDefault="00F615B1" w:rsidP="00F12F06">
            <w:pPr>
              <w:rPr>
                <w:sz w:val="24"/>
                <w:szCs w:val="24"/>
              </w:rPr>
            </w:pPr>
            <w:r w:rsidRPr="00F615B1">
              <w:rPr>
                <w:sz w:val="24"/>
                <w:szCs w:val="24"/>
              </w:rPr>
              <w:t>Н – Нь</w:t>
            </w:r>
          </w:p>
        </w:tc>
        <w:tc>
          <w:tcPr>
            <w:tcW w:w="6732" w:type="dxa"/>
            <w:vAlign w:val="center"/>
          </w:tcPr>
          <w:p w:rsidR="00F615B1" w:rsidRPr="00F615B1" w:rsidRDefault="00F615B1" w:rsidP="00F12F06">
            <w:pPr>
              <w:rPr>
                <w:sz w:val="24"/>
                <w:szCs w:val="24"/>
              </w:rPr>
            </w:pPr>
            <w:r w:rsidRPr="00F615B1">
              <w:rPr>
                <w:sz w:val="24"/>
                <w:szCs w:val="24"/>
              </w:rPr>
              <w:t>Домашние животные. Место обитания домашних животных. Закрепление знаний по теме.</w:t>
            </w:r>
          </w:p>
        </w:tc>
        <w:tc>
          <w:tcPr>
            <w:tcW w:w="1232" w:type="dxa"/>
            <w:vAlign w:val="center"/>
          </w:tcPr>
          <w:p w:rsidR="00F615B1" w:rsidRPr="00F615B1" w:rsidRDefault="00F615B1" w:rsidP="00F12F06">
            <w:pPr>
              <w:rPr>
                <w:sz w:val="24"/>
                <w:szCs w:val="24"/>
              </w:rPr>
            </w:pPr>
            <w:r w:rsidRPr="00F615B1">
              <w:rPr>
                <w:sz w:val="24"/>
                <w:szCs w:val="24"/>
              </w:rPr>
              <w:t>16</w:t>
            </w:r>
          </w:p>
        </w:tc>
      </w:tr>
      <w:tr w:rsidR="00F615B1" w:rsidRPr="00F615B1" w:rsidTr="00A733CD">
        <w:tc>
          <w:tcPr>
            <w:tcW w:w="1135" w:type="dxa"/>
            <w:vMerge w:val="restart"/>
            <w:vAlign w:val="center"/>
          </w:tcPr>
          <w:p w:rsidR="00F615B1" w:rsidRPr="00F615B1" w:rsidRDefault="00F615B1" w:rsidP="00F12F06">
            <w:pPr>
              <w:rPr>
                <w:sz w:val="24"/>
                <w:szCs w:val="24"/>
              </w:rPr>
            </w:pPr>
            <w:r w:rsidRPr="00F615B1">
              <w:rPr>
                <w:sz w:val="24"/>
                <w:szCs w:val="24"/>
              </w:rPr>
              <w:t>3</w:t>
            </w:r>
          </w:p>
        </w:tc>
        <w:tc>
          <w:tcPr>
            <w:tcW w:w="1559" w:type="dxa"/>
            <w:vAlign w:val="center"/>
          </w:tcPr>
          <w:p w:rsidR="00F615B1" w:rsidRPr="00F615B1" w:rsidRDefault="00F615B1" w:rsidP="00F12F06">
            <w:pPr>
              <w:rPr>
                <w:sz w:val="24"/>
                <w:szCs w:val="24"/>
              </w:rPr>
            </w:pPr>
            <w:r w:rsidRPr="00F615B1">
              <w:rPr>
                <w:sz w:val="24"/>
                <w:szCs w:val="24"/>
              </w:rPr>
              <w:t>Н – М</w:t>
            </w:r>
          </w:p>
        </w:tc>
        <w:tc>
          <w:tcPr>
            <w:tcW w:w="6732" w:type="dxa"/>
            <w:vAlign w:val="center"/>
          </w:tcPr>
          <w:p w:rsidR="00F615B1" w:rsidRPr="00F615B1" w:rsidRDefault="00F615B1" w:rsidP="00F12F06">
            <w:pPr>
              <w:rPr>
                <w:sz w:val="24"/>
                <w:szCs w:val="24"/>
              </w:rPr>
            </w:pPr>
            <w:r w:rsidRPr="00F615B1">
              <w:rPr>
                <w:sz w:val="24"/>
                <w:szCs w:val="24"/>
              </w:rPr>
              <w:t>Дикие животные и их детёныши. Образование существительных множественного числа и их практическое употребление в речи.</w:t>
            </w:r>
          </w:p>
        </w:tc>
        <w:tc>
          <w:tcPr>
            <w:tcW w:w="1232" w:type="dxa"/>
            <w:vAlign w:val="center"/>
          </w:tcPr>
          <w:p w:rsidR="00F615B1" w:rsidRPr="00F615B1" w:rsidRDefault="00F615B1" w:rsidP="00F12F06">
            <w:pPr>
              <w:rPr>
                <w:sz w:val="24"/>
                <w:szCs w:val="24"/>
              </w:rPr>
            </w:pPr>
            <w:r w:rsidRPr="00F615B1">
              <w:rPr>
                <w:sz w:val="24"/>
                <w:szCs w:val="24"/>
              </w:rPr>
              <w:t>17</w:t>
            </w:r>
          </w:p>
        </w:tc>
      </w:tr>
      <w:tr w:rsidR="00F615B1" w:rsidRPr="00F615B1" w:rsidTr="00A733CD">
        <w:tc>
          <w:tcPr>
            <w:tcW w:w="1135" w:type="dxa"/>
            <w:vMerge/>
            <w:vAlign w:val="center"/>
          </w:tcPr>
          <w:p w:rsidR="00F615B1" w:rsidRPr="00F615B1" w:rsidRDefault="00F615B1" w:rsidP="00F12F06">
            <w:pPr>
              <w:rPr>
                <w:sz w:val="24"/>
                <w:szCs w:val="24"/>
              </w:rPr>
            </w:pPr>
          </w:p>
        </w:tc>
        <w:tc>
          <w:tcPr>
            <w:tcW w:w="1559" w:type="dxa"/>
            <w:vAlign w:val="center"/>
          </w:tcPr>
          <w:p w:rsidR="00F615B1" w:rsidRPr="00F615B1" w:rsidRDefault="00F615B1" w:rsidP="00F12F06">
            <w:pPr>
              <w:rPr>
                <w:sz w:val="24"/>
                <w:szCs w:val="24"/>
              </w:rPr>
            </w:pPr>
            <w:r w:rsidRPr="00F615B1">
              <w:rPr>
                <w:sz w:val="24"/>
                <w:szCs w:val="24"/>
              </w:rPr>
              <w:t>Б</w:t>
            </w:r>
          </w:p>
        </w:tc>
        <w:tc>
          <w:tcPr>
            <w:tcW w:w="6732" w:type="dxa"/>
            <w:vAlign w:val="center"/>
          </w:tcPr>
          <w:p w:rsidR="00F615B1" w:rsidRPr="00F615B1" w:rsidRDefault="00F615B1" w:rsidP="00F12F06">
            <w:pPr>
              <w:rPr>
                <w:sz w:val="24"/>
                <w:szCs w:val="24"/>
              </w:rPr>
            </w:pPr>
            <w:r w:rsidRPr="00F615B1">
              <w:rPr>
                <w:sz w:val="24"/>
                <w:szCs w:val="24"/>
              </w:rPr>
              <w:t>Дикие животные. Практическое усвоение и закрепление в речи детей имён существительных и притяжательных прилагательных по теме.</w:t>
            </w:r>
          </w:p>
        </w:tc>
        <w:tc>
          <w:tcPr>
            <w:tcW w:w="1232" w:type="dxa"/>
            <w:vAlign w:val="center"/>
          </w:tcPr>
          <w:p w:rsidR="00F615B1" w:rsidRPr="00F615B1" w:rsidRDefault="00F615B1" w:rsidP="00F12F06">
            <w:pPr>
              <w:rPr>
                <w:sz w:val="24"/>
                <w:szCs w:val="24"/>
              </w:rPr>
            </w:pPr>
            <w:r w:rsidRPr="00F615B1">
              <w:rPr>
                <w:sz w:val="24"/>
                <w:szCs w:val="24"/>
              </w:rPr>
              <w:t>18</w:t>
            </w:r>
          </w:p>
        </w:tc>
      </w:tr>
      <w:tr w:rsidR="00F615B1" w:rsidRPr="00F615B1" w:rsidTr="00A733CD">
        <w:tc>
          <w:tcPr>
            <w:tcW w:w="1135" w:type="dxa"/>
            <w:vMerge w:val="restart"/>
            <w:vAlign w:val="center"/>
          </w:tcPr>
          <w:p w:rsidR="00F615B1" w:rsidRPr="00F615B1" w:rsidRDefault="00F615B1" w:rsidP="00F12F06">
            <w:pPr>
              <w:rPr>
                <w:sz w:val="24"/>
                <w:szCs w:val="24"/>
              </w:rPr>
            </w:pPr>
            <w:r w:rsidRPr="00F615B1">
              <w:rPr>
                <w:sz w:val="24"/>
                <w:szCs w:val="24"/>
              </w:rPr>
              <w:t>4</w:t>
            </w:r>
          </w:p>
        </w:tc>
        <w:tc>
          <w:tcPr>
            <w:tcW w:w="1559" w:type="dxa"/>
            <w:vAlign w:val="center"/>
          </w:tcPr>
          <w:p w:rsidR="00F615B1" w:rsidRPr="00F615B1" w:rsidRDefault="00F615B1" w:rsidP="00F12F06">
            <w:pPr>
              <w:rPr>
                <w:sz w:val="24"/>
                <w:szCs w:val="24"/>
              </w:rPr>
            </w:pPr>
            <w:r w:rsidRPr="00F615B1">
              <w:rPr>
                <w:sz w:val="24"/>
                <w:szCs w:val="24"/>
              </w:rPr>
              <w:t>Б – Бь</w:t>
            </w:r>
          </w:p>
        </w:tc>
        <w:tc>
          <w:tcPr>
            <w:tcW w:w="6732" w:type="dxa"/>
            <w:vAlign w:val="center"/>
          </w:tcPr>
          <w:p w:rsidR="00F615B1" w:rsidRPr="00F615B1" w:rsidRDefault="00F615B1" w:rsidP="00F12F06">
            <w:pPr>
              <w:rPr>
                <w:sz w:val="24"/>
                <w:szCs w:val="24"/>
              </w:rPr>
            </w:pPr>
            <w:r w:rsidRPr="00F615B1">
              <w:rPr>
                <w:sz w:val="24"/>
                <w:szCs w:val="24"/>
              </w:rPr>
              <w:t>Осенняя одежда, обувь, головные уборы. Дифференциация типов одежды по сезонам.</w:t>
            </w:r>
          </w:p>
        </w:tc>
        <w:tc>
          <w:tcPr>
            <w:tcW w:w="1232" w:type="dxa"/>
            <w:vAlign w:val="center"/>
          </w:tcPr>
          <w:p w:rsidR="00F615B1" w:rsidRPr="00F615B1" w:rsidRDefault="00F615B1" w:rsidP="00F12F06">
            <w:pPr>
              <w:rPr>
                <w:sz w:val="24"/>
                <w:szCs w:val="24"/>
              </w:rPr>
            </w:pPr>
            <w:r w:rsidRPr="00F615B1">
              <w:rPr>
                <w:sz w:val="24"/>
                <w:szCs w:val="24"/>
              </w:rPr>
              <w:t>19</w:t>
            </w:r>
          </w:p>
        </w:tc>
      </w:tr>
      <w:tr w:rsidR="00F615B1" w:rsidRPr="00F615B1" w:rsidTr="00A733CD">
        <w:tc>
          <w:tcPr>
            <w:tcW w:w="1135" w:type="dxa"/>
            <w:vMerge/>
            <w:vAlign w:val="center"/>
          </w:tcPr>
          <w:p w:rsidR="00F615B1" w:rsidRPr="00F615B1" w:rsidRDefault="00F615B1" w:rsidP="00F12F06">
            <w:pPr>
              <w:rPr>
                <w:sz w:val="24"/>
                <w:szCs w:val="24"/>
              </w:rPr>
            </w:pPr>
          </w:p>
        </w:tc>
        <w:tc>
          <w:tcPr>
            <w:tcW w:w="1559" w:type="dxa"/>
            <w:vAlign w:val="center"/>
          </w:tcPr>
          <w:p w:rsidR="00F615B1" w:rsidRPr="00F615B1" w:rsidRDefault="00F615B1" w:rsidP="00F12F06">
            <w:pPr>
              <w:rPr>
                <w:sz w:val="24"/>
                <w:szCs w:val="24"/>
              </w:rPr>
            </w:pPr>
            <w:r w:rsidRPr="00F615B1">
              <w:rPr>
                <w:sz w:val="24"/>
                <w:szCs w:val="24"/>
              </w:rPr>
              <w:t>П - Б</w:t>
            </w:r>
          </w:p>
        </w:tc>
        <w:tc>
          <w:tcPr>
            <w:tcW w:w="6732" w:type="dxa"/>
            <w:vAlign w:val="center"/>
          </w:tcPr>
          <w:p w:rsidR="00F615B1" w:rsidRPr="00F615B1" w:rsidRDefault="00F615B1" w:rsidP="00F12F06">
            <w:pPr>
              <w:rPr>
                <w:sz w:val="24"/>
                <w:szCs w:val="24"/>
              </w:rPr>
            </w:pPr>
            <w:r w:rsidRPr="00F615B1">
              <w:rPr>
                <w:sz w:val="24"/>
                <w:szCs w:val="24"/>
              </w:rPr>
              <w:t>Осенняя одежда, обувь, головные уборы. Образование относительных прилагательных.</w:t>
            </w:r>
          </w:p>
        </w:tc>
        <w:tc>
          <w:tcPr>
            <w:tcW w:w="1232" w:type="dxa"/>
            <w:vAlign w:val="center"/>
          </w:tcPr>
          <w:p w:rsidR="00F615B1" w:rsidRPr="00F615B1" w:rsidRDefault="00F615B1" w:rsidP="00F12F06">
            <w:pPr>
              <w:rPr>
                <w:sz w:val="24"/>
                <w:szCs w:val="24"/>
              </w:rPr>
            </w:pPr>
            <w:r w:rsidRPr="00F615B1">
              <w:rPr>
                <w:sz w:val="24"/>
                <w:szCs w:val="24"/>
              </w:rPr>
              <w:t>20</w:t>
            </w:r>
          </w:p>
        </w:tc>
      </w:tr>
    </w:tbl>
    <w:p w:rsidR="00F615B1" w:rsidRPr="00F615B1" w:rsidRDefault="00F615B1" w:rsidP="00F12F06">
      <w:pPr>
        <w:rPr>
          <w:b/>
          <w:sz w:val="24"/>
          <w:szCs w:val="24"/>
        </w:rPr>
      </w:pPr>
    </w:p>
    <w:tbl>
      <w:tblPr>
        <w:tblStyle w:val="a6"/>
        <w:tblpPr w:leftFromText="180" w:rightFromText="180" w:vertAnchor="text" w:horzAnchor="margin" w:tblpY="1035"/>
        <w:tblW w:w="10631" w:type="dxa"/>
        <w:tblLook w:val="04A0"/>
      </w:tblPr>
      <w:tblGrid>
        <w:gridCol w:w="1309"/>
        <w:gridCol w:w="2552"/>
        <w:gridCol w:w="5386"/>
        <w:gridCol w:w="1384"/>
      </w:tblGrid>
      <w:tr w:rsidR="00A733CD" w:rsidRPr="00F615B1" w:rsidTr="00A733CD">
        <w:tc>
          <w:tcPr>
            <w:tcW w:w="1309" w:type="dxa"/>
            <w:vAlign w:val="center"/>
          </w:tcPr>
          <w:p w:rsidR="00A733CD" w:rsidRPr="00F615B1" w:rsidRDefault="00A733CD" w:rsidP="00A733CD">
            <w:pPr>
              <w:ind w:left="-1668" w:firstLine="1668"/>
              <w:rPr>
                <w:b/>
                <w:sz w:val="24"/>
                <w:szCs w:val="24"/>
              </w:rPr>
            </w:pPr>
            <w:r w:rsidRPr="00F615B1">
              <w:rPr>
                <w:b/>
                <w:sz w:val="24"/>
                <w:szCs w:val="24"/>
              </w:rPr>
              <w:t>Недели</w:t>
            </w:r>
          </w:p>
        </w:tc>
        <w:tc>
          <w:tcPr>
            <w:tcW w:w="2552" w:type="dxa"/>
            <w:vAlign w:val="center"/>
          </w:tcPr>
          <w:p w:rsidR="00A733CD" w:rsidRPr="00F615B1" w:rsidRDefault="00A733CD" w:rsidP="00A733CD">
            <w:pPr>
              <w:rPr>
                <w:b/>
                <w:sz w:val="24"/>
                <w:szCs w:val="24"/>
              </w:rPr>
            </w:pPr>
            <w:r w:rsidRPr="00F615B1">
              <w:rPr>
                <w:b/>
                <w:sz w:val="24"/>
                <w:szCs w:val="24"/>
              </w:rPr>
              <w:t>Звуки, буквы</w:t>
            </w:r>
          </w:p>
        </w:tc>
        <w:tc>
          <w:tcPr>
            <w:tcW w:w="5386" w:type="dxa"/>
            <w:vAlign w:val="center"/>
          </w:tcPr>
          <w:p w:rsidR="00A733CD" w:rsidRPr="00F615B1" w:rsidRDefault="00A733CD" w:rsidP="00A733CD">
            <w:pPr>
              <w:rPr>
                <w:b/>
                <w:sz w:val="24"/>
                <w:szCs w:val="24"/>
              </w:rPr>
            </w:pPr>
            <w:r w:rsidRPr="00F615B1">
              <w:rPr>
                <w:b/>
                <w:sz w:val="24"/>
                <w:szCs w:val="24"/>
              </w:rPr>
              <w:t>Лексико-грамматический строй речи</w:t>
            </w:r>
          </w:p>
        </w:tc>
        <w:tc>
          <w:tcPr>
            <w:tcW w:w="1384" w:type="dxa"/>
            <w:vAlign w:val="center"/>
          </w:tcPr>
          <w:p w:rsidR="00A733CD" w:rsidRPr="00F615B1" w:rsidRDefault="00A733CD" w:rsidP="00A733CD">
            <w:pPr>
              <w:rPr>
                <w:b/>
                <w:sz w:val="24"/>
                <w:szCs w:val="24"/>
              </w:rPr>
            </w:pPr>
            <w:r w:rsidRPr="00F615B1">
              <w:rPr>
                <w:b/>
                <w:sz w:val="24"/>
                <w:szCs w:val="24"/>
              </w:rPr>
              <w:t>№ занятия</w:t>
            </w:r>
          </w:p>
        </w:tc>
      </w:tr>
      <w:tr w:rsidR="00A733CD" w:rsidRPr="00F615B1" w:rsidTr="00A733CD">
        <w:tc>
          <w:tcPr>
            <w:tcW w:w="10631" w:type="dxa"/>
            <w:gridSpan w:val="4"/>
          </w:tcPr>
          <w:p w:rsidR="00A733CD" w:rsidRPr="00F615B1" w:rsidRDefault="00A733CD" w:rsidP="00A733CD">
            <w:pPr>
              <w:rPr>
                <w:b/>
                <w:sz w:val="24"/>
                <w:szCs w:val="24"/>
              </w:rPr>
            </w:pPr>
            <w:r w:rsidRPr="00F615B1">
              <w:rPr>
                <w:b/>
                <w:sz w:val="24"/>
                <w:szCs w:val="24"/>
              </w:rPr>
              <w:t>Декабрь</w:t>
            </w:r>
          </w:p>
        </w:tc>
      </w:tr>
      <w:tr w:rsidR="00A733CD" w:rsidRPr="00F615B1" w:rsidTr="00A733CD">
        <w:tc>
          <w:tcPr>
            <w:tcW w:w="1309" w:type="dxa"/>
            <w:vMerge w:val="restart"/>
            <w:vAlign w:val="center"/>
          </w:tcPr>
          <w:p w:rsidR="00A733CD" w:rsidRPr="00F615B1" w:rsidRDefault="00A733CD" w:rsidP="00A733CD">
            <w:pPr>
              <w:tabs>
                <w:tab w:val="left" w:pos="176"/>
                <w:tab w:val="left" w:pos="1735"/>
              </w:tabs>
              <w:ind w:left="1452" w:right="-383" w:hanging="425"/>
              <w:rPr>
                <w:sz w:val="24"/>
                <w:szCs w:val="24"/>
              </w:rPr>
            </w:pPr>
          </w:p>
        </w:tc>
        <w:tc>
          <w:tcPr>
            <w:tcW w:w="2552" w:type="dxa"/>
            <w:vAlign w:val="center"/>
          </w:tcPr>
          <w:p w:rsidR="00A733CD" w:rsidRPr="00F615B1" w:rsidRDefault="00A733CD" w:rsidP="00A733CD">
            <w:pPr>
              <w:rPr>
                <w:sz w:val="24"/>
                <w:szCs w:val="24"/>
              </w:rPr>
            </w:pPr>
            <w:r w:rsidRPr="00F615B1">
              <w:rPr>
                <w:sz w:val="24"/>
                <w:szCs w:val="24"/>
              </w:rPr>
              <w:t>С</w:t>
            </w:r>
          </w:p>
        </w:tc>
        <w:tc>
          <w:tcPr>
            <w:tcW w:w="5386" w:type="dxa"/>
            <w:vAlign w:val="center"/>
          </w:tcPr>
          <w:p w:rsidR="00A733CD" w:rsidRPr="00F615B1" w:rsidRDefault="00A733CD" w:rsidP="00A733CD">
            <w:pPr>
              <w:rPr>
                <w:sz w:val="24"/>
                <w:szCs w:val="24"/>
              </w:rPr>
            </w:pPr>
            <w:r w:rsidRPr="00F615B1">
              <w:rPr>
                <w:sz w:val="24"/>
                <w:szCs w:val="24"/>
              </w:rPr>
              <w:t>Зима. Развитие семантического поля слова «снег». Практическое закрепление в речи детей глаголов прошедшего времени.</w:t>
            </w:r>
          </w:p>
        </w:tc>
        <w:tc>
          <w:tcPr>
            <w:tcW w:w="1384" w:type="dxa"/>
            <w:vAlign w:val="center"/>
          </w:tcPr>
          <w:p w:rsidR="00A733CD" w:rsidRPr="00F615B1" w:rsidRDefault="00A733CD" w:rsidP="00A733CD">
            <w:pPr>
              <w:rPr>
                <w:sz w:val="24"/>
                <w:szCs w:val="24"/>
              </w:rPr>
            </w:pPr>
            <w:r w:rsidRPr="00F615B1">
              <w:rPr>
                <w:sz w:val="24"/>
                <w:szCs w:val="24"/>
              </w:rPr>
              <w:t>21</w:t>
            </w:r>
          </w:p>
        </w:tc>
      </w:tr>
      <w:tr w:rsidR="00A733CD" w:rsidRPr="00F615B1" w:rsidTr="00A733CD">
        <w:tc>
          <w:tcPr>
            <w:tcW w:w="1309" w:type="dxa"/>
            <w:vMerge/>
            <w:vAlign w:val="center"/>
          </w:tcPr>
          <w:p w:rsidR="00A733CD" w:rsidRPr="00F615B1" w:rsidRDefault="00A733CD" w:rsidP="00A733CD">
            <w:pPr>
              <w:rPr>
                <w:sz w:val="24"/>
                <w:szCs w:val="24"/>
              </w:rPr>
            </w:pPr>
          </w:p>
        </w:tc>
        <w:tc>
          <w:tcPr>
            <w:tcW w:w="2552" w:type="dxa"/>
            <w:vAlign w:val="center"/>
          </w:tcPr>
          <w:p w:rsidR="00A733CD" w:rsidRPr="00F615B1" w:rsidRDefault="00A733CD" w:rsidP="00A733CD">
            <w:pPr>
              <w:rPr>
                <w:sz w:val="24"/>
                <w:szCs w:val="24"/>
              </w:rPr>
            </w:pPr>
            <w:r w:rsidRPr="00F615B1">
              <w:rPr>
                <w:sz w:val="24"/>
                <w:szCs w:val="24"/>
              </w:rPr>
              <w:t>Сь</w:t>
            </w:r>
          </w:p>
        </w:tc>
        <w:tc>
          <w:tcPr>
            <w:tcW w:w="5386" w:type="dxa"/>
            <w:vAlign w:val="center"/>
          </w:tcPr>
          <w:p w:rsidR="00A733CD" w:rsidRPr="00F615B1" w:rsidRDefault="00A733CD" w:rsidP="00A733CD">
            <w:pPr>
              <w:rPr>
                <w:sz w:val="24"/>
                <w:szCs w:val="24"/>
              </w:rPr>
            </w:pPr>
            <w:r w:rsidRPr="00F615B1">
              <w:rPr>
                <w:sz w:val="24"/>
                <w:szCs w:val="24"/>
              </w:rPr>
              <w:t>Зима. Зимние месяцы. Уточнение и расширение словаря по теме.</w:t>
            </w:r>
          </w:p>
        </w:tc>
        <w:tc>
          <w:tcPr>
            <w:tcW w:w="1384" w:type="dxa"/>
            <w:vAlign w:val="center"/>
          </w:tcPr>
          <w:p w:rsidR="00A733CD" w:rsidRPr="00F615B1" w:rsidRDefault="00A733CD" w:rsidP="00A733CD">
            <w:pPr>
              <w:rPr>
                <w:sz w:val="24"/>
                <w:szCs w:val="24"/>
              </w:rPr>
            </w:pPr>
            <w:r w:rsidRPr="00F615B1">
              <w:rPr>
                <w:sz w:val="24"/>
                <w:szCs w:val="24"/>
              </w:rPr>
              <w:t>22</w:t>
            </w:r>
          </w:p>
        </w:tc>
      </w:tr>
      <w:tr w:rsidR="00A733CD" w:rsidRPr="00F615B1" w:rsidTr="00A733CD">
        <w:tc>
          <w:tcPr>
            <w:tcW w:w="1309" w:type="dxa"/>
            <w:vMerge w:val="restart"/>
            <w:vAlign w:val="center"/>
          </w:tcPr>
          <w:p w:rsidR="00A733CD" w:rsidRPr="00F615B1" w:rsidRDefault="00A733CD" w:rsidP="00A733CD">
            <w:pPr>
              <w:rPr>
                <w:sz w:val="24"/>
                <w:szCs w:val="24"/>
              </w:rPr>
            </w:pPr>
            <w:r w:rsidRPr="00F615B1">
              <w:rPr>
                <w:sz w:val="24"/>
                <w:szCs w:val="24"/>
              </w:rPr>
              <w:t>2</w:t>
            </w:r>
          </w:p>
        </w:tc>
        <w:tc>
          <w:tcPr>
            <w:tcW w:w="2552" w:type="dxa"/>
            <w:vAlign w:val="center"/>
          </w:tcPr>
          <w:p w:rsidR="00A733CD" w:rsidRPr="00F615B1" w:rsidRDefault="00A733CD" w:rsidP="00A733CD">
            <w:pPr>
              <w:rPr>
                <w:sz w:val="24"/>
                <w:szCs w:val="24"/>
              </w:rPr>
            </w:pPr>
            <w:r w:rsidRPr="00F615B1">
              <w:rPr>
                <w:sz w:val="24"/>
                <w:szCs w:val="24"/>
              </w:rPr>
              <w:t>С – Сь</w:t>
            </w:r>
          </w:p>
        </w:tc>
        <w:tc>
          <w:tcPr>
            <w:tcW w:w="5386" w:type="dxa"/>
            <w:vAlign w:val="center"/>
          </w:tcPr>
          <w:p w:rsidR="00A733CD" w:rsidRPr="00F615B1" w:rsidRDefault="00A733CD" w:rsidP="00A733CD">
            <w:pPr>
              <w:rPr>
                <w:sz w:val="24"/>
                <w:szCs w:val="24"/>
              </w:rPr>
            </w:pPr>
            <w:r w:rsidRPr="00F615B1">
              <w:rPr>
                <w:sz w:val="24"/>
                <w:szCs w:val="24"/>
              </w:rPr>
              <w:t>Зима. Расширение предикативного словаря.</w:t>
            </w:r>
          </w:p>
        </w:tc>
        <w:tc>
          <w:tcPr>
            <w:tcW w:w="1384" w:type="dxa"/>
            <w:vAlign w:val="center"/>
          </w:tcPr>
          <w:p w:rsidR="00A733CD" w:rsidRPr="00F615B1" w:rsidRDefault="00A733CD" w:rsidP="00A733CD">
            <w:pPr>
              <w:rPr>
                <w:sz w:val="24"/>
                <w:szCs w:val="24"/>
              </w:rPr>
            </w:pPr>
            <w:r w:rsidRPr="00F615B1">
              <w:rPr>
                <w:sz w:val="24"/>
                <w:szCs w:val="24"/>
              </w:rPr>
              <w:t>23</w:t>
            </w:r>
          </w:p>
        </w:tc>
      </w:tr>
      <w:tr w:rsidR="00A733CD" w:rsidRPr="00F615B1" w:rsidTr="00A733CD">
        <w:tc>
          <w:tcPr>
            <w:tcW w:w="1309" w:type="dxa"/>
            <w:vMerge/>
            <w:vAlign w:val="center"/>
          </w:tcPr>
          <w:p w:rsidR="00A733CD" w:rsidRPr="00F615B1" w:rsidRDefault="00A733CD" w:rsidP="00A733CD">
            <w:pPr>
              <w:rPr>
                <w:sz w:val="24"/>
                <w:szCs w:val="24"/>
              </w:rPr>
            </w:pPr>
          </w:p>
        </w:tc>
        <w:tc>
          <w:tcPr>
            <w:tcW w:w="2552" w:type="dxa"/>
            <w:vAlign w:val="center"/>
          </w:tcPr>
          <w:p w:rsidR="00A733CD" w:rsidRPr="00F615B1" w:rsidRDefault="00A733CD" w:rsidP="00A733CD">
            <w:pPr>
              <w:rPr>
                <w:sz w:val="24"/>
                <w:szCs w:val="24"/>
              </w:rPr>
            </w:pPr>
            <w:r w:rsidRPr="00F615B1">
              <w:rPr>
                <w:sz w:val="24"/>
                <w:szCs w:val="24"/>
              </w:rPr>
              <w:t>З</w:t>
            </w:r>
          </w:p>
        </w:tc>
        <w:tc>
          <w:tcPr>
            <w:tcW w:w="5386" w:type="dxa"/>
            <w:vAlign w:val="center"/>
          </w:tcPr>
          <w:p w:rsidR="00A733CD" w:rsidRPr="00F615B1" w:rsidRDefault="00A733CD" w:rsidP="00A733CD">
            <w:pPr>
              <w:rPr>
                <w:sz w:val="24"/>
                <w:szCs w:val="24"/>
              </w:rPr>
            </w:pPr>
            <w:r w:rsidRPr="00F615B1">
              <w:rPr>
                <w:sz w:val="24"/>
                <w:szCs w:val="24"/>
              </w:rPr>
              <w:t>Дикие животные зимой. Практическое закрепление в речи употребления имён существительных в различных падежах.</w:t>
            </w:r>
          </w:p>
        </w:tc>
        <w:tc>
          <w:tcPr>
            <w:tcW w:w="1384" w:type="dxa"/>
            <w:vAlign w:val="center"/>
          </w:tcPr>
          <w:p w:rsidR="00A733CD" w:rsidRPr="00F615B1" w:rsidRDefault="00A733CD" w:rsidP="00A733CD">
            <w:pPr>
              <w:rPr>
                <w:sz w:val="24"/>
                <w:szCs w:val="24"/>
              </w:rPr>
            </w:pPr>
            <w:r w:rsidRPr="00F615B1">
              <w:rPr>
                <w:sz w:val="24"/>
                <w:szCs w:val="24"/>
              </w:rPr>
              <w:t>24</w:t>
            </w:r>
          </w:p>
        </w:tc>
      </w:tr>
      <w:tr w:rsidR="00A733CD" w:rsidRPr="00F615B1" w:rsidTr="00A733CD">
        <w:tc>
          <w:tcPr>
            <w:tcW w:w="1309" w:type="dxa"/>
            <w:vMerge w:val="restart"/>
            <w:vAlign w:val="center"/>
          </w:tcPr>
          <w:p w:rsidR="00A733CD" w:rsidRPr="00F615B1" w:rsidRDefault="00A733CD" w:rsidP="00A733CD">
            <w:pPr>
              <w:rPr>
                <w:sz w:val="24"/>
                <w:szCs w:val="24"/>
              </w:rPr>
            </w:pPr>
            <w:r w:rsidRPr="00F615B1">
              <w:rPr>
                <w:sz w:val="24"/>
                <w:szCs w:val="24"/>
              </w:rPr>
              <w:t>3</w:t>
            </w:r>
          </w:p>
        </w:tc>
        <w:tc>
          <w:tcPr>
            <w:tcW w:w="2552" w:type="dxa"/>
            <w:vAlign w:val="center"/>
          </w:tcPr>
          <w:p w:rsidR="00A733CD" w:rsidRPr="00F615B1" w:rsidRDefault="00A733CD" w:rsidP="00A733CD">
            <w:pPr>
              <w:rPr>
                <w:sz w:val="24"/>
                <w:szCs w:val="24"/>
              </w:rPr>
            </w:pPr>
            <w:r w:rsidRPr="00F615B1">
              <w:rPr>
                <w:sz w:val="24"/>
                <w:szCs w:val="24"/>
              </w:rPr>
              <w:t>Зь</w:t>
            </w:r>
          </w:p>
        </w:tc>
        <w:tc>
          <w:tcPr>
            <w:tcW w:w="5386" w:type="dxa"/>
            <w:vAlign w:val="center"/>
          </w:tcPr>
          <w:p w:rsidR="00A733CD" w:rsidRPr="00F615B1" w:rsidRDefault="00A733CD" w:rsidP="00A733CD">
            <w:pPr>
              <w:rPr>
                <w:sz w:val="24"/>
                <w:szCs w:val="24"/>
              </w:rPr>
            </w:pPr>
            <w:r w:rsidRPr="00F615B1">
              <w:rPr>
                <w:sz w:val="24"/>
                <w:szCs w:val="24"/>
              </w:rPr>
              <w:t>Мебель. Расширения знания значений предлогов и употребление их в самостоятельной речи.</w:t>
            </w:r>
          </w:p>
        </w:tc>
        <w:tc>
          <w:tcPr>
            <w:tcW w:w="1384" w:type="dxa"/>
            <w:vAlign w:val="center"/>
          </w:tcPr>
          <w:p w:rsidR="00A733CD" w:rsidRPr="00F615B1" w:rsidRDefault="00A733CD" w:rsidP="00A733CD">
            <w:pPr>
              <w:rPr>
                <w:sz w:val="24"/>
                <w:szCs w:val="24"/>
              </w:rPr>
            </w:pPr>
            <w:r w:rsidRPr="00F615B1">
              <w:rPr>
                <w:sz w:val="24"/>
                <w:szCs w:val="24"/>
              </w:rPr>
              <w:t>25</w:t>
            </w:r>
          </w:p>
        </w:tc>
      </w:tr>
      <w:tr w:rsidR="00A733CD" w:rsidRPr="00F615B1" w:rsidTr="00A733CD">
        <w:tc>
          <w:tcPr>
            <w:tcW w:w="1309" w:type="dxa"/>
            <w:vMerge/>
            <w:vAlign w:val="center"/>
          </w:tcPr>
          <w:p w:rsidR="00A733CD" w:rsidRPr="00F615B1" w:rsidRDefault="00A733CD" w:rsidP="00A733CD">
            <w:pPr>
              <w:rPr>
                <w:sz w:val="24"/>
                <w:szCs w:val="24"/>
              </w:rPr>
            </w:pPr>
          </w:p>
        </w:tc>
        <w:tc>
          <w:tcPr>
            <w:tcW w:w="2552" w:type="dxa"/>
            <w:vAlign w:val="center"/>
          </w:tcPr>
          <w:p w:rsidR="00A733CD" w:rsidRPr="00F615B1" w:rsidRDefault="00A733CD" w:rsidP="00A733CD">
            <w:pPr>
              <w:rPr>
                <w:sz w:val="24"/>
                <w:szCs w:val="24"/>
              </w:rPr>
            </w:pPr>
            <w:r w:rsidRPr="00F615B1">
              <w:rPr>
                <w:sz w:val="24"/>
                <w:szCs w:val="24"/>
              </w:rPr>
              <w:t>З – Зь</w:t>
            </w:r>
          </w:p>
        </w:tc>
        <w:tc>
          <w:tcPr>
            <w:tcW w:w="5386" w:type="dxa"/>
            <w:vAlign w:val="center"/>
          </w:tcPr>
          <w:p w:rsidR="00A733CD" w:rsidRPr="00F615B1" w:rsidRDefault="00A733CD" w:rsidP="00A733CD">
            <w:pPr>
              <w:rPr>
                <w:sz w:val="24"/>
                <w:szCs w:val="24"/>
              </w:rPr>
            </w:pPr>
            <w:r w:rsidRPr="00F615B1">
              <w:rPr>
                <w:sz w:val="24"/>
                <w:szCs w:val="24"/>
              </w:rPr>
              <w:t>Мебель. Закрепление предложно-падежных конструкций.</w:t>
            </w:r>
          </w:p>
        </w:tc>
        <w:tc>
          <w:tcPr>
            <w:tcW w:w="1384" w:type="dxa"/>
            <w:vAlign w:val="center"/>
          </w:tcPr>
          <w:p w:rsidR="00A733CD" w:rsidRPr="00F615B1" w:rsidRDefault="00A733CD" w:rsidP="00A733CD">
            <w:pPr>
              <w:rPr>
                <w:sz w:val="24"/>
                <w:szCs w:val="24"/>
              </w:rPr>
            </w:pPr>
            <w:r w:rsidRPr="00F615B1">
              <w:rPr>
                <w:sz w:val="24"/>
                <w:szCs w:val="24"/>
              </w:rPr>
              <w:t>26</w:t>
            </w:r>
          </w:p>
        </w:tc>
      </w:tr>
      <w:tr w:rsidR="00A733CD" w:rsidRPr="00F615B1" w:rsidTr="00A733CD">
        <w:tc>
          <w:tcPr>
            <w:tcW w:w="1309" w:type="dxa"/>
            <w:vMerge w:val="restart"/>
            <w:vAlign w:val="center"/>
          </w:tcPr>
          <w:p w:rsidR="00A733CD" w:rsidRPr="00F615B1" w:rsidRDefault="00A733CD" w:rsidP="00A733CD">
            <w:pPr>
              <w:rPr>
                <w:sz w:val="24"/>
                <w:szCs w:val="24"/>
              </w:rPr>
            </w:pPr>
            <w:r w:rsidRPr="00F615B1">
              <w:rPr>
                <w:sz w:val="24"/>
                <w:szCs w:val="24"/>
              </w:rPr>
              <w:t>4</w:t>
            </w:r>
          </w:p>
        </w:tc>
        <w:tc>
          <w:tcPr>
            <w:tcW w:w="2552" w:type="dxa"/>
            <w:vAlign w:val="center"/>
          </w:tcPr>
          <w:p w:rsidR="00A733CD" w:rsidRPr="00F615B1" w:rsidRDefault="00A733CD" w:rsidP="00A733CD">
            <w:pPr>
              <w:rPr>
                <w:sz w:val="24"/>
                <w:szCs w:val="24"/>
              </w:rPr>
            </w:pPr>
            <w:r w:rsidRPr="00F615B1">
              <w:rPr>
                <w:sz w:val="24"/>
                <w:szCs w:val="24"/>
              </w:rPr>
              <w:t>Сь – Зь</w:t>
            </w:r>
          </w:p>
        </w:tc>
        <w:tc>
          <w:tcPr>
            <w:tcW w:w="5386" w:type="dxa"/>
            <w:vAlign w:val="center"/>
          </w:tcPr>
          <w:p w:rsidR="00A733CD" w:rsidRPr="00F615B1" w:rsidRDefault="00A733CD" w:rsidP="00A733CD">
            <w:pPr>
              <w:rPr>
                <w:sz w:val="24"/>
                <w:szCs w:val="24"/>
              </w:rPr>
            </w:pPr>
            <w:r w:rsidRPr="00F615B1">
              <w:rPr>
                <w:sz w:val="24"/>
                <w:szCs w:val="24"/>
              </w:rPr>
              <w:t>Посуда. Формирование словаря прилагательных. Образование относительных прилагательных.</w:t>
            </w:r>
          </w:p>
        </w:tc>
        <w:tc>
          <w:tcPr>
            <w:tcW w:w="1384" w:type="dxa"/>
            <w:vAlign w:val="center"/>
          </w:tcPr>
          <w:p w:rsidR="00A733CD" w:rsidRPr="00F615B1" w:rsidRDefault="00A733CD" w:rsidP="00A733CD">
            <w:pPr>
              <w:rPr>
                <w:sz w:val="24"/>
                <w:szCs w:val="24"/>
              </w:rPr>
            </w:pPr>
            <w:r w:rsidRPr="00F615B1">
              <w:rPr>
                <w:sz w:val="24"/>
                <w:szCs w:val="24"/>
              </w:rPr>
              <w:t>27</w:t>
            </w:r>
          </w:p>
        </w:tc>
      </w:tr>
      <w:tr w:rsidR="00A733CD" w:rsidRPr="00F615B1" w:rsidTr="00A733CD">
        <w:tc>
          <w:tcPr>
            <w:tcW w:w="1309" w:type="dxa"/>
            <w:vMerge/>
            <w:vAlign w:val="center"/>
          </w:tcPr>
          <w:p w:rsidR="00A733CD" w:rsidRPr="00F615B1" w:rsidRDefault="00A733CD" w:rsidP="00A733CD">
            <w:pPr>
              <w:rPr>
                <w:sz w:val="24"/>
                <w:szCs w:val="24"/>
              </w:rPr>
            </w:pPr>
          </w:p>
        </w:tc>
        <w:tc>
          <w:tcPr>
            <w:tcW w:w="2552" w:type="dxa"/>
            <w:vAlign w:val="center"/>
          </w:tcPr>
          <w:p w:rsidR="00A733CD" w:rsidRPr="00F615B1" w:rsidRDefault="00A733CD" w:rsidP="00A733CD">
            <w:pPr>
              <w:rPr>
                <w:sz w:val="24"/>
                <w:szCs w:val="24"/>
              </w:rPr>
            </w:pPr>
            <w:r w:rsidRPr="00F615B1">
              <w:rPr>
                <w:sz w:val="24"/>
                <w:szCs w:val="24"/>
              </w:rPr>
              <w:t>С – З</w:t>
            </w:r>
          </w:p>
        </w:tc>
        <w:tc>
          <w:tcPr>
            <w:tcW w:w="5386" w:type="dxa"/>
            <w:vAlign w:val="center"/>
          </w:tcPr>
          <w:p w:rsidR="00A733CD" w:rsidRPr="00F615B1" w:rsidRDefault="00A733CD" w:rsidP="00A733CD">
            <w:pPr>
              <w:rPr>
                <w:sz w:val="24"/>
                <w:szCs w:val="24"/>
              </w:rPr>
            </w:pPr>
            <w:r w:rsidRPr="00F615B1">
              <w:rPr>
                <w:sz w:val="24"/>
                <w:szCs w:val="24"/>
              </w:rPr>
              <w:t>Посуда. Развитие навыка словообразования.</w:t>
            </w:r>
          </w:p>
        </w:tc>
        <w:tc>
          <w:tcPr>
            <w:tcW w:w="1384" w:type="dxa"/>
            <w:vAlign w:val="center"/>
          </w:tcPr>
          <w:p w:rsidR="00A733CD" w:rsidRPr="00F615B1" w:rsidRDefault="00A733CD" w:rsidP="00A733CD">
            <w:pPr>
              <w:rPr>
                <w:sz w:val="24"/>
                <w:szCs w:val="24"/>
              </w:rPr>
            </w:pPr>
            <w:r w:rsidRPr="00F615B1">
              <w:rPr>
                <w:sz w:val="24"/>
                <w:szCs w:val="24"/>
              </w:rPr>
              <w:t>28</w:t>
            </w:r>
          </w:p>
        </w:tc>
      </w:tr>
      <w:tr w:rsidR="00A733CD" w:rsidRPr="00F615B1" w:rsidTr="00A733CD">
        <w:tc>
          <w:tcPr>
            <w:tcW w:w="1309" w:type="dxa"/>
            <w:vMerge/>
            <w:vAlign w:val="center"/>
          </w:tcPr>
          <w:p w:rsidR="00A733CD" w:rsidRPr="00F615B1" w:rsidRDefault="00A733CD" w:rsidP="00A733CD">
            <w:pPr>
              <w:rPr>
                <w:sz w:val="24"/>
                <w:szCs w:val="24"/>
              </w:rPr>
            </w:pPr>
          </w:p>
        </w:tc>
        <w:tc>
          <w:tcPr>
            <w:tcW w:w="2552" w:type="dxa"/>
            <w:vAlign w:val="center"/>
          </w:tcPr>
          <w:p w:rsidR="00A733CD" w:rsidRPr="00F615B1" w:rsidRDefault="00A733CD" w:rsidP="00A733CD">
            <w:pPr>
              <w:rPr>
                <w:sz w:val="24"/>
                <w:szCs w:val="24"/>
              </w:rPr>
            </w:pPr>
            <w:r w:rsidRPr="00F615B1">
              <w:rPr>
                <w:sz w:val="24"/>
                <w:szCs w:val="24"/>
              </w:rPr>
              <w:t>В – Вь</w:t>
            </w:r>
          </w:p>
        </w:tc>
        <w:tc>
          <w:tcPr>
            <w:tcW w:w="5386" w:type="dxa"/>
            <w:vAlign w:val="center"/>
          </w:tcPr>
          <w:p w:rsidR="00A733CD" w:rsidRPr="00F615B1" w:rsidRDefault="00A733CD" w:rsidP="00A733CD">
            <w:pPr>
              <w:rPr>
                <w:sz w:val="24"/>
                <w:szCs w:val="24"/>
              </w:rPr>
            </w:pPr>
            <w:r w:rsidRPr="00F615B1">
              <w:rPr>
                <w:sz w:val="24"/>
                <w:szCs w:val="24"/>
              </w:rPr>
              <w:t>Новый год. Закрепление употребления имён существительных в творительном падеже.</w:t>
            </w:r>
          </w:p>
        </w:tc>
        <w:tc>
          <w:tcPr>
            <w:tcW w:w="1384" w:type="dxa"/>
            <w:vAlign w:val="center"/>
          </w:tcPr>
          <w:p w:rsidR="00A733CD" w:rsidRPr="00F615B1" w:rsidRDefault="00A733CD" w:rsidP="00A733CD">
            <w:pPr>
              <w:rPr>
                <w:sz w:val="24"/>
                <w:szCs w:val="24"/>
              </w:rPr>
            </w:pPr>
            <w:r w:rsidRPr="00F615B1">
              <w:rPr>
                <w:sz w:val="24"/>
                <w:szCs w:val="24"/>
              </w:rPr>
              <w:t>29</w:t>
            </w:r>
          </w:p>
        </w:tc>
      </w:tr>
      <w:tr w:rsidR="00A733CD" w:rsidRPr="00F615B1" w:rsidTr="00A733CD">
        <w:tc>
          <w:tcPr>
            <w:tcW w:w="10631" w:type="dxa"/>
            <w:gridSpan w:val="4"/>
            <w:vAlign w:val="center"/>
          </w:tcPr>
          <w:p w:rsidR="00A733CD" w:rsidRPr="00F615B1" w:rsidRDefault="00A733CD" w:rsidP="00A733CD">
            <w:pPr>
              <w:rPr>
                <w:b/>
                <w:sz w:val="24"/>
                <w:szCs w:val="24"/>
              </w:rPr>
            </w:pPr>
            <w:r w:rsidRPr="00F615B1">
              <w:rPr>
                <w:b/>
                <w:sz w:val="24"/>
                <w:szCs w:val="24"/>
              </w:rPr>
              <w:t>Январь</w:t>
            </w:r>
          </w:p>
        </w:tc>
      </w:tr>
      <w:tr w:rsidR="00A733CD" w:rsidRPr="00F615B1" w:rsidTr="00A733CD">
        <w:tc>
          <w:tcPr>
            <w:tcW w:w="1309" w:type="dxa"/>
            <w:vAlign w:val="center"/>
          </w:tcPr>
          <w:p w:rsidR="00A733CD" w:rsidRPr="00F615B1" w:rsidRDefault="00A733CD" w:rsidP="00A733CD">
            <w:pPr>
              <w:rPr>
                <w:sz w:val="24"/>
                <w:szCs w:val="24"/>
              </w:rPr>
            </w:pPr>
            <w:r w:rsidRPr="00F615B1">
              <w:rPr>
                <w:sz w:val="24"/>
                <w:szCs w:val="24"/>
              </w:rPr>
              <w:t>1, 2</w:t>
            </w:r>
          </w:p>
        </w:tc>
        <w:tc>
          <w:tcPr>
            <w:tcW w:w="9322" w:type="dxa"/>
            <w:gridSpan w:val="3"/>
            <w:vAlign w:val="center"/>
          </w:tcPr>
          <w:p w:rsidR="00A733CD" w:rsidRPr="00F615B1" w:rsidRDefault="00A733CD" w:rsidP="00A733CD">
            <w:pPr>
              <w:rPr>
                <w:sz w:val="24"/>
                <w:szCs w:val="24"/>
              </w:rPr>
            </w:pPr>
            <w:r w:rsidRPr="00F615B1">
              <w:rPr>
                <w:sz w:val="24"/>
                <w:szCs w:val="24"/>
              </w:rPr>
              <w:t xml:space="preserve">                                                     Каникулы</w:t>
            </w:r>
          </w:p>
        </w:tc>
      </w:tr>
      <w:tr w:rsidR="00A733CD" w:rsidRPr="00F615B1" w:rsidTr="00A733CD">
        <w:tc>
          <w:tcPr>
            <w:tcW w:w="1309" w:type="dxa"/>
            <w:vMerge w:val="restart"/>
            <w:vAlign w:val="center"/>
          </w:tcPr>
          <w:p w:rsidR="00A733CD" w:rsidRPr="00F615B1" w:rsidRDefault="00A733CD" w:rsidP="00A733CD">
            <w:pPr>
              <w:rPr>
                <w:sz w:val="24"/>
                <w:szCs w:val="24"/>
              </w:rPr>
            </w:pPr>
            <w:r w:rsidRPr="00F615B1">
              <w:rPr>
                <w:sz w:val="24"/>
                <w:szCs w:val="24"/>
              </w:rPr>
              <w:t>3</w:t>
            </w:r>
          </w:p>
        </w:tc>
        <w:tc>
          <w:tcPr>
            <w:tcW w:w="2552" w:type="dxa"/>
            <w:vAlign w:val="center"/>
          </w:tcPr>
          <w:p w:rsidR="00A733CD" w:rsidRPr="00F615B1" w:rsidRDefault="00A733CD" w:rsidP="00A733CD">
            <w:pPr>
              <w:rPr>
                <w:sz w:val="24"/>
                <w:szCs w:val="24"/>
              </w:rPr>
            </w:pPr>
            <w:r w:rsidRPr="00F615B1">
              <w:rPr>
                <w:sz w:val="24"/>
                <w:szCs w:val="24"/>
              </w:rPr>
              <w:t>Д – Дь</w:t>
            </w:r>
          </w:p>
        </w:tc>
        <w:tc>
          <w:tcPr>
            <w:tcW w:w="5386" w:type="dxa"/>
            <w:vAlign w:val="center"/>
          </w:tcPr>
          <w:p w:rsidR="00A733CD" w:rsidRPr="00F615B1" w:rsidRDefault="00A733CD" w:rsidP="00A733CD">
            <w:pPr>
              <w:rPr>
                <w:sz w:val="24"/>
                <w:szCs w:val="24"/>
              </w:rPr>
            </w:pPr>
            <w:r w:rsidRPr="00F615B1">
              <w:rPr>
                <w:sz w:val="24"/>
                <w:szCs w:val="24"/>
              </w:rPr>
              <w:t>Животные жарких стран. Закрепление употребления имен существительных множественного числа в родительном падеже.</w:t>
            </w:r>
          </w:p>
        </w:tc>
        <w:tc>
          <w:tcPr>
            <w:tcW w:w="1384" w:type="dxa"/>
            <w:vAlign w:val="center"/>
          </w:tcPr>
          <w:p w:rsidR="00A733CD" w:rsidRPr="00F615B1" w:rsidRDefault="00A733CD" w:rsidP="00A733CD">
            <w:pPr>
              <w:rPr>
                <w:sz w:val="24"/>
                <w:szCs w:val="24"/>
              </w:rPr>
            </w:pPr>
            <w:r w:rsidRPr="00F615B1">
              <w:rPr>
                <w:sz w:val="24"/>
                <w:szCs w:val="24"/>
              </w:rPr>
              <w:t>30</w:t>
            </w:r>
          </w:p>
        </w:tc>
      </w:tr>
      <w:tr w:rsidR="00A733CD" w:rsidRPr="00F615B1" w:rsidTr="00A733CD">
        <w:tc>
          <w:tcPr>
            <w:tcW w:w="1309" w:type="dxa"/>
            <w:vMerge/>
            <w:vAlign w:val="center"/>
          </w:tcPr>
          <w:p w:rsidR="00A733CD" w:rsidRPr="00F615B1" w:rsidRDefault="00A733CD" w:rsidP="00A733CD">
            <w:pPr>
              <w:rPr>
                <w:sz w:val="24"/>
                <w:szCs w:val="24"/>
              </w:rPr>
            </w:pPr>
          </w:p>
        </w:tc>
        <w:tc>
          <w:tcPr>
            <w:tcW w:w="2552" w:type="dxa"/>
            <w:vAlign w:val="center"/>
          </w:tcPr>
          <w:p w:rsidR="00A733CD" w:rsidRPr="00F615B1" w:rsidRDefault="00A733CD" w:rsidP="00A733CD">
            <w:pPr>
              <w:rPr>
                <w:sz w:val="24"/>
                <w:szCs w:val="24"/>
              </w:rPr>
            </w:pPr>
            <w:r w:rsidRPr="00F615B1">
              <w:rPr>
                <w:sz w:val="24"/>
                <w:szCs w:val="24"/>
              </w:rPr>
              <w:t>Т – Д</w:t>
            </w:r>
          </w:p>
        </w:tc>
        <w:tc>
          <w:tcPr>
            <w:tcW w:w="5386" w:type="dxa"/>
            <w:vAlign w:val="center"/>
          </w:tcPr>
          <w:p w:rsidR="00A733CD" w:rsidRPr="00F615B1" w:rsidRDefault="00A733CD" w:rsidP="00A733CD">
            <w:pPr>
              <w:rPr>
                <w:sz w:val="24"/>
                <w:szCs w:val="24"/>
              </w:rPr>
            </w:pPr>
            <w:r w:rsidRPr="00F615B1">
              <w:rPr>
                <w:sz w:val="24"/>
                <w:szCs w:val="24"/>
              </w:rPr>
              <w:t>Животные жарких стран. Формирование навыка словообразования по теме.</w:t>
            </w:r>
          </w:p>
        </w:tc>
        <w:tc>
          <w:tcPr>
            <w:tcW w:w="1384" w:type="dxa"/>
            <w:vAlign w:val="center"/>
          </w:tcPr>
          <w:p w:rsidR="00A733CD" w:rsidRPr="00F615B1" w:rsidRDefault="00A733CD" w:rsidP="00A733CD">
            <w:pPr>
              <w:rPr>
                <w:sz w:val="24"/>
                <w:szCs w:val="24"/>
              </w:rPr>
            </w:pPr>
            <w:r w:rsidRPr="00F615B1">
              <w:rPr>
                <w:sz w:val="24"/>
                <w:szCs w:val="24"/>
              </w:rPr>
              <w:t>31</w:t>
            </w:r>
          </w:p>
        </w:tc>
      </w:tr>
      <w:tr w:rsidR="00A733CD" w:rsidRPr="00F615B1" w:rsidTr="00A733CD">
        <w:tc>
          <w:tcPr>
            <w:tcW w:w="1309" w:type="dxa"/>
            <w:vMerge w:val="restart"/>
            <w:vAlign w:val="center"/>
          </w:tcPr>
          <w:p w:rsidR="00A733CD" w:rsidRPr="00F615B1" w:rsidRDefault="00A733CD" w:rsidP="00A733CD">
            <w:pPr>
              <w:rPr>
                <w:sz w:val="24"/>
                <w:szCs w:val="24"/>
              </w:rPr>
            </w:pPr>
            <w:r w:rsidRPr="00F615B1">
              <w:rPr>
                <w:sz w:val="24"/>
                <w:szCs w:val="24"/>
              </w:rPr>
              <w:t>4</w:t>
            </w:r>
          </w:p>
        </w:tc>
        <w:tc>
          <w:tcPr>
            <w:tcW w:w="2552" w:type="dxa"/>
            <w:vAlign w:val="center"/>
          </w:tcPr>
          <w:p w:rsidR="00A733CD" w:rsidRPr="00F615B1" w:rsidRDefault="00A733CD" w:rsidP="00A733CD">
            <w:pPr>
              <w:rPr>
                <w:sz w:val="24"/>
                <w:szCs w:val="24"/>
              </w:rPr>
            </w:pPr>
            <w:r w:rsidRPr="00F615B1">
              <w:rPr>
                <w:sz w:val="24"/>
                <w:szCs w:val="24"/>
              </w:rPr>
              <w:t>Ть – Дь</w:t>
            </w:r>
          </w:p>
        </w:tc>
        <w:tc>
          <w:tcPr>
            <w:tcW w:w="5386" w:type="dxa"/>
            <w:vAlign w:val="center"/>
          </w:tcPr>
          <w:p w:rsidR="00A733CD" w:rsidRPr="00F615B1" w:rsidRDefault="00A733CD" w:rsidP="00A733CD">
            <w:pPr>
              <w:rPr>
                <w:sz w:val="24"/>
                <w:szCs w:val="24"/>
              </w:rPr>
            </w:pPr>
            <w:r w:rsidRPr="00F615B1">
              <w:rPr>
                <w:sz w:val="24"/>
                <w:szCs w:val="24"/>
              </w:rPr>
              <w:t>Семья. Обучение составлению сложносочиненных предложений. Расширение словаря антонимов.</w:t>
            </w:r>
          </w:p>
        </w:tc>
        <w:tc>
          <w:tcPr>
            <w:tcW w:w="1384" w:type="dxa"/>
            <w:vAlign w:val="center"/>
          </w:tcPr>
          <w:p w:rsidR="00A733CD" w:rsidRPr="00F615B1" w:rsidRDefault="00A733CD" w:rsidP="00A733CD">
            <w:pPr>
              <w:rPr>
                <w:sz w:val="24"/>
                <w:szCs w:val="24"/>
              </w:rPr>
            </w:pPr>
            <w:r w:rsidRPr="00F615B1">
              <w:rPr>
                <w:sz w:val="24"/>
                <w:szCs w:val="24"/>
              </w:rPr>
              <w:t>32</w:t>
            </w:r>
          </w:p>
        </w:tc>
      </w:tr>
      <w:tr w:rsidR="00A733CD" w:rsidRPr="00F615B1" w:rsidTr="00A733CD">
        <w:tc>
          <w:tcPr>
            <w:tcW w:w="1309" w:type="dxa"/>
            <w:vMerge/>
            <w:vAlign w:val="center"/>
          </w:tcPr>
          <w:p w:rsidR="00A733CD" w:rsidRPr="00F615B1" w:rsidRDefault="00A733CD" w:rsidP="00A733CD">
            <w:pPr>
              <w:rPr>
                <w:sz w:val="24"/>
                <w:szCs w:val="24"/>
              </w:rPr>
            </w:pPr>
          </w:p>
        </w:tc>
        <w:tc>
          <w:tcPr>
            <w:tcW w:w="2552" w:type="dxa"/>
            <w:vAlign w:val="center"/>
          </w:tcPr>
          <w:p w:rsidR="00A733CD" w:rsidRPr="00F615B1" w:rsidRDefault="00A733CD" w:rsidP="00A733CD">
            <w:pPr>
              <w:rPr>
                <w:sz w:val="24"/>
                <w:szCs w:val="24"/>
              </w:rPr>
            </w:pPr>
            <w:r w:rsidRPr="00F615B1">
              <w:rPr>
                <w:sz w:val="24"/>
                <w:szCs w:val="24"/>
              </w:rPr>
              <w:t>Г</w:t>
            </w:r>
          </w:p>
        </w:tc>
        <w:tc>
          <w:tcPr>
            <w:tcW w:w="5386" w:type="dxa"/>
            <w:vAlign w:val="center"/>
          </w:tcPr>
          <w:p w:rsidR="00A733CD" w:rsidRPr="00F615B1" w:rsidRDefault="00A733CD" w:rsidP="00A733CD">
            <w:pPr>
              <w:rPr>
                <w:sz w:val="24"/>
                <w:szCs w:val="24"/>
              </w:rPr>
            </w:pPr>
            <w:r w:rsidRPr="00F615B1">
              <w:rPr>
                <w:sz w:val="24"/>
                <w:szCs w:val="24"/>
              </w:rPr>
              <w:t>Семья. Словообразование притяжательных прилагательных.</w:t>
            </w:r>
          </w:p>
        </w:tc>
        <w:tc>
          <w:tcPr>
            <w:tcW w:w="1384" w:type="dxa"/>
            <w:vAlign w:val="center"/>
          </w:tcPr>
          <w:p w:rsidR="00A733CD" w:rsidRPr="00F615B1" w:rsidRDefault="00A733CD" w:rsidP="00A733CD">
            <w:pPr>
              <w:rPr>
                <w:sz w:val="24"/>
                <w:szCs w:val="24"/>
              </w:rPr>
            </w:pPr>
            <w:r w:rsidRPr="00F615B1">
              <w:rPr>
                <w:sz w:val="24"/>
                <w:szCs w:val="24"/>
              </w:rPr>
              <w:t>33</w:t>
            </w:r>
          </w:p>
        </w:tc>
      </w:tr>
      <w:tr w:rsidR="00A733CD" w:rsidRPr="00F615B1" w:rsidTr="00A733CD">
        <w:tc>
          <w:tcPr>
            <w:tcW w:w="10631" w:type="dxa"/>
            <w:gridSpan w:val="4"/>
            <w:vAlign w:val="center"/>
          </w:tcPr>
          <w:p w:rsidR="00A733CD" w:rsidRPr="00F615B1" w:rsidRDefault="00A733CD" w:rsidP="00A733CD">
            <w:pPr>
              <w:rPr>
                <w:b/>
                <w:sz w:val="24"/>
                <w:szCs w:val="24"/>
              </w:rPr>
            </w:pPr>
            <w:r w:rsidRPr="00F615B1">
              <w:rPr>
                <w:b/>
                <w:sz w:val="24"/>
                <w:szCs w:val="24"/>
              </w:rPr>
              <w:t>Февраль</w:t>
            </w:r>
          </w:p>
        </w:tc>
      </w:tr>
      <w:tr w:rsidR="00A733CD" w:rsidRPr="00F615B1" w:rsidTr="00A733CD">
        <w:tc>
          <w:tcPr>
            <w:tcW w:w="1309" w:type="dxa"/>
            <w:vMerge w:val="restart"/>
            <w:vAlign w:val="center"/>
          </w:tcPr>
          <w:p w:rsidR="00A733CD" w:rsidRPr="00F615B1" w:rsidRDefault="00A733CD" w:rsidP="00A733CD">
            <w:pPr>
              <w:rPr>
                <w:sz w:val="24"/>
                <w:szCs w:val="24"/>
              </w:rPr>
            </w:pPr>
            <w:r w:rsidRPr="00F615B1">
              <w:rPr>
                <w:sz w:val="24"/>
                <w:szCs w:val="24"/>
              </w:rPr>
              <w:lastRenderedPageBreak/>
              <w:t>1</w:t>
            </w:r>
          </w:p>
        </w:tc>
        <w:tc>
          <w:tcPr>
            <w:tcW w:w="2552" w:type="dxa"/>
            <w:vAlign w:val="center"/>
          </w:tcPr>
          <w:p w:rsidR="00A733CD" w:rsidRPr="00F615B1" w:rsidRDefault="00A733CD" w:rsidP="00A733CD">
            <w:pPr>
              <w:rPr>
                <w:sz w:val="24"/>
                <w:szCs w:val="24"/>
              </w:rPr>
            </w:pPr>
            <w:r w:rsidRPr="00F615B1">
              <w:rPr>
                <w:sz w:val="24"/>
                <w:szCs w:val="24"/>
              </w:rPr>
              <w:t>Г – Гь</w:t>
            </w:r>
          </w:p>
        </w:tc>
        <w:tc>
          <w:tcPr>
            <w:tcW w:w="5386" w:type="dxa"/>
            <w:vAlign w:val="center"/>
          </w:tcPr>
          <w:p w:rsidR="00A733CD" w:rsidRPr="00F615B1" w:rsidRDefault="00A733CD" w:rsidP="00A733CD">
            <w:pPr>
              <w:rPr>
                <w:sz w:val="24"/>
                <w:szCs w:val="24"/>
              </w:rPr>
            </w:pPr>
            <w:r w:rsidRPr="00F615B1">
              <w:rPr>
                <w:sz w:val="24"/>
                <w:szCs w:val="24"/>
              </w:rPr>
              <w:t>Инструменты. Закрепление навыка употребления имён существительных в творительном падеже.</w:t>
            </w:r>
          </w:p>
        </w:tc>
        <w:tc>
          <w:tcPr>
            <w:tcW w:w="1384" w:type="dxa"/>
            <w:vAlign w:val="center"/>
          </w:tcPr>
          <w:p w:rsidR="00A733CD" w:rsidRPr="00F615B1" w:rsidRDefault="00A733CD" w:rsidP="00A733CD">
            <w:pPr>
              <w:rPr>
                <w:sz w:val="24"/>
                <w:szCs w:val="24"/>
              </w:rPr>
            </w:pPr>
            <w:r w:rsidRPr="00F615B1">
              <w:rPr>
                <w:sz w:val="24"/>
                <w:szCs w:val="24"/>
              </w:rPr>
              <w:t>34</w:t>
            </w:r>
          </w:p>
        </w:tc>
      </w:tr>
      <w:tr w:rsidR="00A733CD" w:rsidRPr="00F615B1" w:rsidTr="00A733CD">
        <w:tc>
          <w:tcPr>
            <w:tcW w:w="1309" w:type="dxa"/>
            <w:vMerge/>
            <w:vAlign w:val="center"/>
          </w:tcPr>
          <w:p w:rsidR="00A733CD" w:rsidRPr="00F615B1" w:rsidRDefault="00A733CD" w:rsidP="00A733CD">
            <w:pPr>
              <w:rPr>
                <w:sz w:val="24"/>
                <w:szCs w:val="24"/>
              </w:rPr>
            </w:pPr>
          </w:p>
        </w:tc>
        <w:tc>
          <w:tcPr>
            <w:tcW w:w="2552" w:type="dxa"/>
            <w:vAlign w:val="center"/>
          </w:tcPr>
          <w:p w:rsidR="00A733CD" w:rsidRPr="00F615B1" w:rsidRDefault="00A733CD" w:rsidP="00A733CD">
            <w:pPr>
              <w:rPr>
                <w:sz w:val="24"/>
                <w:szCs w:val="24"/>
              </w:rPr>
            </w:pPr>
            <w:r w:rsidRPr="00F615B1">
              <w:rPr>
                <w:sz w:val="24"/>
                <w:szCs w:val="24"/>
              </w:rPr>
              <w:t>Г – К</w:t>
            </w:r>
          </w:p>
        </w:tc>
        <w:tc>
          <w:tcPr>
            <w:tcW w:w="5386" w:type="dxa"/>
            <w:vAlign w:val="center"/>
          </w:tcPr>
          <w:p w:rsidR="00A733CD" w:rsidRPr="00F615B1" w:rsidRDefault="00A733CD" w:rsidP="00A733CD">
            <w:pPr>
              <w:rPr>
                <w:sz w:val="24"/>
                <w:szCs w:val="24"/>
              </w:rPr>
            </w:pPr>
            <w:r w:rsidRPr="00F615B1">
              <w:rPr>
                <w:sz w:val="24"/>
                <w:szCs w:val="24"/>
              </w:rPr>
              <w:t>Инструменты. Формирование словаря глаголов.</w:t>
            </w:r>
          </w:p>
        </w:tc>
        <w:tc>
          <w:tcPr>
            <w:tcW w:w="1384" w:type="dxa"/>
            <w:vAlign w:val="center"/>
          </w:tcPr>
          <w:p w:rsidR="00A733CD" w:rsidRPr="00F615B1" w:rsidRDefault="00A733CD" w:rsidP="00A733CD">
            <w:pPr>
              <w:rPr>
                <w:sz w:val="24"/>
                <w:szCs w:val="24"/>
              </w:rPr>
            </w:pPr>
            <w:r w:rsidRPr="00F615B1">
              <w:rPr>
                <w:sz w:val="24"/>
                <w:szCs w:val="24"/>
              </w:rPr>
              <w:t>35</w:t>
            </w:r>
          </w:p>
        </w:tc>
      </w:tr>
      <w:tr w:rsidR="00A733CD" w:rsidRPr="00F615B1" w:rsidTr="00A733CD">
        <w:tc>
          <w:tcPr>
            <w:tcW w:w="1309" w:type="dxa"/>
            <w:vMerge w:val="restart"/>
            <w:vAlign w:val="center"/>
          </w:tcPr>
          <w:p w:rsidR="00A733CD" w:rsidRPr="00F615B1" w:rsidRDefault="00A733CD" w:rsidP="00A733CD">
            <w:pPr>
              <w:rPr>
                <w:sz w:val="24"/>
                <w:szCs w:val="24"/>
              </w:rPr>
            </w:pPr>
            <w:r w:rsidRPr="00F615B1">
              <w:rPr>
                <w:sz w:val="24"/>
                <w:szCs w:val="24"/>
              </w:rPr>
              <w:t>2</w:t>
            </w:r>
          </w:p>
        </w:tc>
        <w:tc>
          <w:tcPr>
            <w:tcW w:w="2552" w:type="dxa"/>
            <w:vAlign w:val="center"/>
          </w:tcPr>
          <w:p w:rsidR="00A733CD" w:rsidRPr="00F615B1" w:rsidRDefault="00A733CD" w:rsidP="00A733CD">
            <w:pPr>
              <w:rPr>
                <w:sz w:val="24"/>
                <w:szCs w:val="24"/>
              </w:rPr>
            </w:pPr>
            <w:r w:rsidRPr="00F615B1">
              <w:rPr>
                <w:sz w:val="24"/>
                <w:szCs w:val="24"/>
              </w:rPr>
              <w:t>Э</w:t>
            </w:r>
          </w:p>
        </w:tc>
        <w:tc>
          <w:tcPr>
            <w:tcW w:w="5386" w:type="dxa"/>
            <w:vAlign w:val="center"/>
          </w:tcPr>
          <w:p w:rsidR="00A733CD" w:rsidRPr="00F615B1" w:rsidRDefault="00A733CD" w:rsidP="00A733CD">
            <w:pPr>
              <w:rPr>
                <w:sz w:val="24"/>
                <w:szCs w:val="24"/>
              </w:rPr>
            </w:pPr>
            <w:r w:rsidRPr="00F615B1">
              <w:rPr>
                <w:sz w:val="24"/>
                <w:szCs w:val="24"/>
              </w:rPr>
              <w:t>Морские, речные и аквариумные обитатели. Образование притяжательных прилагательных.</w:t>
            </w:r>
          </w:p>
        </w:tc>
        <w:tc>
          <w:tcPr>
            <w:tcW w:w="1384" w:type="dxa"/>
            <w:vAlign w:val="center"/>
          </w:tcPr>
          <w:p w:rsidR="00A733CD" w:rsidRPr="00F615B1" w:rsidRDefault="00A733CD" w:rsidP="00A733CD">
            <w:pPr>
              <w:rPr>
                <w:sz w:val="24"/>
                <w:szCs w:val="24"/>
              </w:rPr>
            </w:pPr>
            <w:r w:rsidRPr="00F615B1">
              <w:rPr>
                <w:sz w:val="24"/>
                <w:szCs w:val="24"/>
              </w:rPr>
              <w:t>36</w:t>
            </w:r>
          </w:p>
        </w:tc>
      </w:tr>
      <w:tr w:rsidR="00A733CD" w:rsidRPr="00F615B1" w:rsidTr="00A733CD">
        <w:tc>
          <w:tcPr>
            <w:tcW w:w="1309" w:type="dxa"/>
            <w:vMerge/>
            <w:vAlign w:val="center"/>
          </w:tcPr>
          <w:p w:rsidR="00A733CD" w:rsidRPr="00F615B1" w:rsidRDefault="00A733CD" w:rsidP="00A733CD">
            <w:pPr>
              <w:rPr>
                <w:sz w:val="24"/>
                <w:szCs w:val="24"/>
              </w:rPr>
            </w:pPr>
          </w:p>
        </w:tc>
        <w:tc>
          <w:tcPr>
            <w:tcW w:w="2552" w:type="dxa"/>
            <w:vAlign w:val="center"/>
          </w:tcPr>
          <w:p w:rsidR="00A733CD" w:rsidRPr="00F615B1" w:rsidRDefault="00A733CD" w:rsidP="00A733CD">
            <w:pPr>
              <w:rPr>
                <w:sz w:val="24"/>
                <w:szCs w:val="24"/>
              </w:rPr>
            </w:pPr>
            <w:r w:rsidRPr="00F615B1">
              <w:rPr>
                <w:sz w:val="24"/>
                <w:szCs w:val="24"/>
              </w:rPr>
              <w:t>Й</w:t>
            </w:r>
          </w:p>
        </w:tc>
        <w:tc>
          <w:tcPr>
            <w:tcW w:w="5386" w:type="dxa"/>
            <w:vAlign w:val="center"/>
          </w:tcPr>
          <w:p w:rsidR="00A733CD" w:rsidRPr="00F615B1" w:rsidRDefault="00A733CD" w:rsidP="00A733CD">
            <w:pPr>
              <w:rPr>
                <w:sz w:val="24"/>
                <w:szCs w:val="24"/>
              </w:rPr>
            </w:pPr>
            <w:r w:rsidRPr="00F615B1">
              <w:rPr>
                <w:sz w:val="24"/>
                <w:szCs w:val="24"/>
              </w:rPr>
              <w:t>Морские, речные и аквариумные обитатели. Образование отыменных прилагательных.</w:t>
            </w:r>
          </w:p>
        </w:tc>
        <w:tc>
          <w:tcPr>
            <w:tcW w:w="1384" w:type="dxa"/>
            <w:vAlign w:val="center"/>
          </w:tcPr>
          <w:p w:rsidR="00A733CD" w:rsidRPr="00F615B1" w:rsidRDefault="00A733CD" w:rsidP="00A733CD">
            <w:pPr>
              <w:rPr>
                <w:sz w:val="24"/>
                <w:szCs w:val="24"/>
              </w:rPr>
            </w:pPr>
            <w:r w:rsidRPr="00F615B1">
              <w:rPr>
                <w:sz w:val="24"/>
                <w:szCs w:val="24"/>
              </w:rPr>
              <w:t>37</w:t>
            </w:r>
          </w:p>
        </w:tc>
      </w:tr>
      <w:tr w:rsidR="00A733CD" w:rsidRPr="00F615B1" w:rsidTr="00A733CD">
        <w:tc>
          <w:tcPr>
            <w:tcW w:w="1309" w:type="dxa"/>
            <w:vMerge w:val="restart"/>
            <w:vAlign w:val="center"/>
          </w:tcPr>
          <w:p w:rsidR="00A733CD" w:rsidRPr="00F615B1" w:rsidRDefault="00A733CD" w:rsidP="00A733CD">
            <w:pPr>
              <w:rPr>
                <w:sz w:val="24"/>
                <w:szCs w:val="24"/>
              </w:rPr>
            </w:pPr>
            <w:r w:rsidRPr="00F615B1">
              <w:rPr>
                <w:sz w:val="24"/>
                <w:szCs w:val="24"/>
              </w:rPr>
              <w:t>3</w:t>
            </w:r>
          </w:p>
        </w:tc>
        <w:tc>
          <w:tcPr>
            <w:tcW w:w="2552" w:type="dxa"/>
            <w:vAlign w:val="center"/>
          </w:tcPr>
          <w:p w:rsidR="00A733CD" w:rsidRPr="00F615B1" w:rsidRDefault="00A733CD" w:rsidP="00A733CD">
            <w:pPr>
              <w:rPr>
                <w:sz w:val="24"/>
                <w:szCs w:val="24"/>
              </w:rPr>
            </w:pPr>
            <w:r w:rsidRPr="00F615B1">
              <w:rPr>
                <w:sz w:val="24"/>
                <w:szCs w:val="24"/>
              </w:rPr>
              <w:t>Е</w:t>
            </w:r>
          </w:p>
        </w:tc>
        <w:tc>
          <w:tcPr>
            <w:tcW w:w="5386" w:type="dxa"/>
            <w:vAlign w:val="center"/>
          </w:tcPr>
          <w:p w:rsidR="00A733CD" w:rsidRPr="00F615B1" w:rsidRDefault="00A733CD" w:rsidP="00A733CD">
            <w:pPr>
              <w:rPr>
                <w:sz w:val="24"/>
                <w:szCs w:val="24"/>
              </w:rPr>
            </w:pPr>
            <w:r w:rsidRPr="00F615B1">
              <w:rPr>
                <w:sz w:val="24"/>
                <w:szCs w:val="24"/>
              </w:rPr>
              <w:t>День защитников отечества. Расширение словаря по теме «Военные профессии».</w:t>
            </w:r>
          </w:p>
        </w:tc>
        <w:tc>
          <w:tcPr>
            <w:tcW w:w="1384" w:type="dxa"/>
            <w:vAlign w:val="center"/>
          </w:tcPr>
          <w:p w:rsidR="00A733CD" w:rsidRPr="00F615B1" w:rsidRDefault="00A733CD" w:rsidP="00A733CD">
            <w:pPr>
              <w:rPr>
                <w:sz w:val="24"/>
                <w:szCs w:val="24"/>
              </w:rPr>
            </w:pPr>
            <w:r w:rsidRPr="00F615B1">
              <w:rPr>
                <w:sz w:val="24"/>
                <w:szCs w:val="24"/>
              </w:rPr>
              <w:t>38</w:t>
            </w:r>
          </w:p>
        </w:tc>
      </w:tr>
      <w:tr w:rsidR="00A733CD" w:rsidRPr="00F615B1" w:rsidTr="00A733CD">
        <w:tc>
          <w:tcPr>
            <w:tcW w:w="1309" w:type="dxa"/>
            <w:vMerge/>
            <w:vAlign w:val="center"/>
          </w:tcPr>
          <w:p w:rsidR="00A733CD" w:rsidRPr="00F615B1" w:rsidRDefault="00A733CD" w:rsidP="00A733CD">
            <w:pPr>
              <w:rPr>
                <w:sz w:val="24"/>
                <w:szCs w:val="24"/>
              </w:rPr>
            </w:pPr>
          </w:p>
        </w:tc>
        <w:tc>
          <w:tcPr>
            <w:tcW w:w="2552" w:type="dxa"/>
            <w:vAlign w:val="center"/>
          </w:tcPr>
          <w:p w:rsidR="00A733CD" w:rsidRPr="00F615B1" w:rsidRDefault="00A733CD" w:rsidP="00A733CD">
            <w:pPr>
              <w:rPr>
                <w:sz w:val="24"/>
                <w:szCs w:val="24"/>
              </w:rPr>
            </w:pPr>
            <w:r w:rsidRPr="00F615B1">
              <w:rPr>
                <w:sz w:val="24"/>
                <w:szCs w:val="24"/>
              </w:rPr>
              <w:t>Я</w:t>
            </w:r>
          </w:p>
        </w:tc>
        <w:tc>
          <w:tcPr>
            <w:tcW w:w="5386" w:type="dxa"/>
            <w:vAlign w:val="center"/>
          </w:tcPr>
          <w:p w:rsidR="00A733CD" w:rsidRPr="00F615B1" w:rsidRDefault="00A733CD" w:rsidP="00A733CD">
            <w:pPr>
              <w:rPr>
                <w:sz w:val="24"/>
                <w:szCs w:val="24"/>
              </w:rPr>
            </w:pPr>
            <w:r w:rsidRPr="00F615B1">
              <w:rPr>
                <w:sz w:val="24"/>
                <w:szCs w:val="24"/>
              </w:rPr>
              <w:t>Комнатные растения. Формирование глагольного словаря по теме.</w:t>
            </w:r>
          </w:p>
        </w:tc>
        <w:tc>
          <w:tcPr>
            <w:tcW w:w="1384" w:type="dxa"/>
            <w:vAlign w:val="center"/>
          </w:tcPr>
          <w:p w:rsidR="00A733CD" w:rsidRPr="00F615B1" w:rsidRDefault="00A733CD" w:rsidP="00A733CD">
            <w:pPr>
              <w:rPr>
                <w:sz w:val="24"/>
                <w:szCs w:val="24"/>
              </w:rPr>
            </w:pPr>
            <w:r w:rsidRPr="00F615B1">
              <w:rPr>
                <w:sz w:val="24"/>
                <w:szCs w:val="24"/>
              </w:rPr>
              <w:t>39</w:t>
            </w:r>
          </w:p>
        </w:tc>
      </w:tr>
      <w:tr w:rsidR="00A733CD" w:rsidRPr="00F615B1" w:rsidTr="00A733CD">
        <w:tc>
          <w:tcPr>
            <w:tcW w:w="1309" w:type="dxa"/>
            <w:vMerge w:val="restart"/>
            <w:vAlign w:val="center"/>
          </w:tcPr>
          <w:p w:rsidR="00A733CD" w:rsidRPr="00F615B1" w:rsidRDefault="00A733CD" w:rsidP="00A733CD">
            <w:pPr>
              <w:rPr>
                <w:sz w:val="24"/>
                <w:szCs w:val="24"/>
              </w:rPr>
            </w:pPr>
            <w:r w:rsidRPr="00F615B1">
              <w:rPr>
                <w:sz w:val="24"/>
                <w:szCs w:val="24"/>
              </w:rPr>
              <w:t>4</w:t>
            </w:r>
          </w:p>
        </w:tc>
        <w:tc>
          <w:tcPr>
            <w:tcW w:w="2552" w:type="dxa"/>
            <w:vAlign w:val="center"/>
          </w:tcPr>
          <w:p w:rsidR="00A733CD" w:rsidRPr="00F615B1" w:rsidRDefault="00A733CD" w:rsidP="00A733CD">
            <w:pPr>
              <w:rPr>
                <w:sz w:val="24"/>
                <w:szCs w:val="24"/>
              </w:rPr>
            </w:pPr>
            <w:r w:rsidRPr="00F615B1">
              <w:rPr>
                <w:sz w:val="24"/>
                <w:szCs w:val="24"/>
              </w:rPr>
              <w:t>Ш</w:t>
            </w:r>
          </w:p>
        </w:tc>
        <w:tc>
          <w:tcPr>
            <w:tcW w:w="5386" w:type="dxa"/>
            <w:vAlign w:val="center"/>
          </w:tcPr>
          <w:p w:rsidR="00A733CD" w:rsidRPr="00F615B1" w:rsidRDefault="00A733CD" w:rsidP="00A733CD">
            <w:pPr>
              <w:rPr>
                <w:sz w:val="24"/>
                <w:szCs w:val="24"/>
              </w:rPr>
            </w:pPr>
            <w:r w:rsidRPr="00F615B1">
              <w:rPr>
                <w:sz w:val="24"/>
                <w:szCs w:val="24"/>
              </w:rPr>
              <w:t>Транспорт. Образование и закрепление в речи глаголов движения с приставками.</w:t>
            </w:r>
          </w:p>
        </w:tc>
        <w:tc>
          <w:tcPr>
            <w:tcW w:w="1384" w:type="dxa"/>
            <w:vAlign w:val="center"/>
          </w:tcPr>
          <w:p w:rsidR="00A733CD" w:rsidRPr="00F615B1" w:rsidRDefault="00A733CD" w:rsidP="00A733CD">
            <w:pPr>
              <w:rPr>
                <w:sz w:val="24"/>
                <w:szCs w:val="24"/>
              </w:rPr>
            </w:pPr>
            <w:r w:rsidRPr="00F615B1">
              <w:rPr>
                <w:sz w:val="24"/>
                <w:szCs w:val="24"/>
              </w:rPr>
              <w:t>40</w:t>
            </w:r>
          </w:p>
        </w:tc>
      </w:tr>
      <w:tr w:rsidR="00A733CD" w:rsidRPr="00F615B1" w:rsidTr="00A733CD">
        <w:tc>
          <w:tcPr>
            <w:tcW w:w="1309" w:type="dxa"/>
            <w:vMerge/>
            <w:vAlign w:val="center"/>
          </w:tcPr>
          <w:p w:rsidR="00A733CD" w:rsidRPr="00F615B1" w:rsidRDefault="00A733CD" w:rsidP="00A733CD">
            <w:pPr>
              <w:rPr>
                <w:b/>
                <w:sz w:val="24"/>
                <w:szCs w:val="24"/>
              </w:rPr>
            </w:pPr>
          </w:p>
        </w:tc>
        <w:tc>
          <w:tcPr>
            <w:tcW w:w="2552" w:type="dxa"/>
            <w:vAlign w:val="center"/>
          </w:tcPr>
          <w:p w:rsidR="00A733CD" w:rsidRPr="00F615B1" w:rsidRDefault="00A733CD" w:rsidP="00A733CD">
            <w:pPr>
              <w:rPr>
                <w:sz w:val="24"/>
                <w:szCs w:val="24"/>
              </w:rPr>
            </w:pPr>
            <w:r w:rsidRPr="00F615B1">
              <w:rPr>
                <w:sz w:val="24"/>
                <w:szCs w:val="24"/>
              </w:rPr>
              <w:t>Ш</w:t>
            </w:r>
          </w:p>
        </w:tc>
        <w:tc>
          <w:tcPr>
            <w:tcW w:w="5386" w:type="dxa"/>
            <w:vAlign w:val="center"/>
          </w:tcPr>
          <w:p w:rsidR="00A733CD" w:rsidRPr="00F615B1" w:rsidRDefault="00A733CD" w:rsidP="00A733CD">
            <w:pPr>
              <w:rPr>
                <w:sz w:val="24"/>
                <w:szCs w:val="24"/>
              </w:rPr>
            </w:pPr>
            <w:r w:rsidRPr="00F615B1">
              <w:rPr>
                <w:sz w:val="24"/>
                <w:szCs w:val="24"/>
              </w:rPr>
              <w:t>Дифференциация транспорта по видам.</w:t>
            </w:r>
          </w:p>
        </w:tc>
        <w:tc>
          <w:tcPr>
            <w:tcW w:w="1384" w:type="dxa"/>
            <w:vAlign w:val="center"/>
          </w:tcPr>
          <w:p w:rsidR="00A733CD" w:rsidRPr="00F615B1" w:rsidRDefault="00A733CD" w:rsidP="00A733CD">
            <w:pPr>
              <w:rPr>
                <w:sz w:val="24"/>
                <w:szCs w:val="24"/>
              </w:rPr>
            </w:pPr>
            <w:r w:rsidRPr="00F615B1">
              <w:rPr>
                <w:sz w:val="24"/>
                <w:szCs w:val="24"/>
              </w:rPr>
              <w:t>41</w:t>
            </w:r>
          </w:p>
        </w:tc>
      </w:tr>
      <w:tr w:rsidR="00A733CD" w:rsidRPr="00F615B1" w:rsidTr="00A733CD">
        <w:tc>
          <w:tcPr>
            <w:tcW w:w="1309" w:type="dxa"/>
            <w:vMerge/>
            <w:vAlign w:val="center"/>
          </w:tcPr>
          <w:p w:rsidR="00A733CD" w:rsidRPr="00F615B1" w:rsidRDefault="00A733CD" w:rsidP="00A733CD">
            <w:pPr>
              <w:rPr>
                <w:b/>
                <w:sz w:val="24"/>
                <w:szCs w:val="24"/>
              </w:rPr>
            </w:pPr>
          </w:p>
        </w:tc>
        <w:tc>
          <w:tcPr>
            <w:tcW w:w="2552" w:type="dxa"/>
            <w:vAlign w:val="center"/>
          </w:tcPr>
          <w:p w:rsidR="00A733CD" w:rsidRPr="00F615B1" w:rsidRDefault="00A733CD" w:rsidP="00A733CD">
            <w:pPr>
              <w:rPr>
                <w:sz w:val="24"/>
                <w:szCs w:val="24"/>
              </w:rPr>
            </w:pPr>
            <w:r w:rsidRPr="00F615B1">
              <w:rPr>
                <w:sz w:val="24"/>
                <w:szCs w:val="24"/>
              </w:rPr>
              <w:t>Ш - С</w:t>
            </w:r>
          </w:p>
        </w:tc>
        <w:tc>
          <w:tcPr>
            <w:tcW w:w="5386" w:type="dxa"/>
            <w:vAlign w:val="center"/>
          </w:tcPr>
          <w:p w:rsidR="00A733CD" w:rsidRPr="00F615B1" w:rsidRDefault="00A733CD" w:rsidP="00A733CD">
            <w:pPr>
              <w:rPr>
                <w:sz w:val="24"/>
                <w:szCs w:val="24"/>
              </w:rPr>
            </w:pPr>
            <w:r w:rsidRPr="00F615B1">
              <w:rPr>
                <w:sz w:val="24"/>
                <w:szCs w:val="24"/>
              </w:rPr>
              <w:t>Транспорт. Закрепление употребления формы творительного падежа существительных и расширение словаря по теме.</w:t>
            </w:r>
          </w:p>
        </w:tc>
        <w:tc>
          <w:tcPr>
            <w:tcW w:w="1384" w:type="dxa"/>
            <w:vAlign w:val="center"/>
          </w:tcPr>
          <w:p w:rsidR="00A733CD" w:rsidRPr="00F615B1" w:rsidRDefault="00A733CD" w:rsidP="00A733CD">
            <w:pPr>
              <w:rPr>
                <w:sz w:val="24"/>
                <w:szCs w:val="24"/>
              </w:rPr>
            </w:pPr>
            <w:r w:rsidRPr="00F615B1">
              <w:rPr>
                <w:sz w:val="24"/>
                <w:szCs w:val="24"/>
              </w:rPr>
              <w:t>42</w:t>
            </w:r>
          </w:p>
        </w:tc>
      </w:tr>
    </w:tbl>
    <w:p w:rsidR="00F615B1" w:rsidRPr="00DA1670" w:rsidRDefault="00F615B1" w:rsidP="00DA1670">
      <w:pPr>
        <w:jc w:val="center"/>
        <w:rPr>
          <w:rFonts w:ascii="Times New Roman" w:hAnsi="Times New Roman" w:cs="Times New Roman"/>
          <w:b/>
          <w:sz w:val="24"/>
          <w:szCs w:val="24"/>
        </w:rPr>
      </w:pPr>
      <w:r w:rsidRPr="00DA1670">
        <w:rPr>
          <w:rFonts w:ascii="Times New Roman" w:hAnsi="Times New Roman" w:cs="Times New Roman"/>
          <w:b/>
          <w:sz w:val="24"/>
          <w:szCs w:val="24"/>
          <w:u w:val="single"/>
          <w:lang w:val="en-US"/>
        </w:rPr>
        <w:t>II</w:t>
      </w:r>
      <w:r w:rsidRPr="00DA1670">
        <w:rPr>
          <w:rFonts w:ascii="Times New Roman" w:hAnsi="Times New Roman" w:cs="Times New Roman"/>
          <w:b/>
          <w:sz w:val="24"/>
          <w:szCs w:val="24"/>
          <w:u w:val="single"/>
        </w:rPr>
        <w:t xml:space="preserve"> период обучения</w:t>
      </w:r>
      <w:r w:rsidRPr="00DA1670">
        <w:rPr>
          <w:rFonts w:ascii="Times New Roman" w:hAnsi="Times New Roman" w:cs="Times New Roman"/>
          <w:b/>
          <w:sz w:val="24"/>
          <w:szCs w:val="24"/>
        </w:rPr>
        <w:t xml:space="preserve"> (</w:t>
      </w:r>
      <w:r w:rsidRPr="00DA1670">
        <w:rPr>
          <w:rFonts w:ascii="Times New Roman" w:hAnsi="Times New Roman" w:cs="Times New Roman"/>
          <w:sz w:val="24"/>
          <w:szCs w:val="24"/>
        </w:rPr>
        <w:t>декабрь, январь, февраль</w:t>
      </w:r>
      <w:r w:rsidRPr="00DA1670">
        <w:rPr>
          <w:rFonts w:ascii="Times New Roman" w:hAnsi="Times New Roman" w:cs="Times New Roman"/>
          <w:b/>
          <w:sz w:val="24"/>
          <w:szCs w:val="24"/>
        </w:rPr>
        <w:t>)</w:t>
      </w:r>
    </w:p>
    <w:p w:rsidR="00F615B1" w:rsidRPr="00F615B1" w:rsidRDefault="00F615B1" w:rsidP="00F12F06">
      <w:pPr>
        <w:rPr>
          <w:b/>
          <w:sz w:val="24"/>
          <w:szCs w:val="24"/>
        </w:rPr>
      </w:pPr>
    </w:p>
    <w:p w:rsidR="00F615B1" w:rsidRPr="00DA1670" w:rsidRDefault="00F615B1" w:rsidP="00F12F06">
      <w:pPr>
        <w:ind w:left="567" w:hanging="567"/>
        <w:rPr>
          <w:rFonts w:ascii="Times New Roman" w:hAnsi="Times New Roman" w:cs="Times New Roman"/>
          <w:b/>
          <w:sz w:val="28"/>
          <w:szCs w:val="28"/>
        </w:rPr>
      </w:pPr>
    </w:p>
    <w:p w:rsidR="00F615B1" w:rsidRPr="00DA1670" w:rsidRDefault="00F615B1" w:rsidP="00F12F06">
      <w:pPr>
        <w:rPr>
          <w:rFonts w:ascii="Times New Roman" w:hAnsi="Times New Roman" w:cs="Times New Roman"/>
          <w:b/>
          <w:sz w:val="28"/>
          <w:szCs w:val="28"/>
        </w:rPr>
      </w:pPr>
      <w:r w:rsidRPr="00DA1670">
        <w:rPr>
          <w:rFonts w:ascii="Times New Roman" w:hAnsi="Times New Roman" w:cs="Times New Roman"/>
          <w:b/>
          <w:sz w:val="28"/>
          <w:szCs w:val="28"/>
          <w:u w:val="single"/>
          <w:lang w:val="en-US"/>
        </w:rPr>
        <w:t>III</w:t>
      </w:r>
      <w:r w:rsidRPr="00DA1670">
        <w:rPr>
          <w:rFonts w:ascii="Times New Roman" w:hAnsi="Times New Roman" w:cs="Times New Roman"/>
          <w:b/>
          <w:sz w:val="28"/>
          <w:szCs w:val="28"/>
          <w:u w:val="single"/>
        </w:rPr>
        <w:t xml:space="preserve"> период обучения</w:t>
      </w:r>
      <w:r w:rsidRPr="00DA1670">
        <w:rPr>
          <w:rFonts w:ascii="Times New Roman" w:hAnsi="Times New Roman" w:cs="Times New Roman"/>
          <w:b/>
          <w:sz w:val="28"/>
          <w:szCs w:val="28"/>
        </w:rPr>
        <w:t xml:space="preserve"> (</w:t>
      </w:r>
      <w:r w:rsidRPr="00DA1670">
        <w:rPr>
          <w:rFonts w:ascii="Times New Roman" w:hAnsi="Times New Roman" w:cs="Times New Roman"/>
          <w:sz w:val="28"/>
          <w:szCs w:val="28"/>
        </w:rPr>
        <w:t>март, апрель, май</w:t>
      </w:r>
      <w:r w:rsidRPr="00DA1670">
        <w:rPr>
          <w:rFonts w:ascii="Times New Roman" w:hAnsi="Times New Roman" w:cs="Times New Roman"/>
          <w:b/>
          <w:sz w:val="28"/>
          <w:szCs w:val="28"/>
        </w:rPr>
        <w:t>)</w:t>
      </w:r>
    </w:p>
    <w:tbl>
      <w:tblPr>
        <w:tblStyle w:val="a6"/>
        <w:tblW w:w="11283" w:type="dxa"/>
        <w:tblInd w:w="-956" w:type="dxa"/>
        <w:tblLayout w:type="fixed"/>
        <w:tblLook w:val="04A0"/>
      </w:tblPr>
      <w:tblGrid>
        <w:gridCol w:w="1445"/>
        <w:gridCol w:w="928"/>
        <w:gridCol w:w="6493"/>
        <w:gridCol w:w="2417"/>
      </w:tblGrid>
      <w:tr w:rsidR="00F615B1" w:rsidRPr="00F615B1" w:rsidTr="00DA1670">
        <w:tc>
          <w:tcPr>
            <w:tcW w:w="1445" w:type="dxa"/>
            <w:vAlign w:val="center"/>
          </w:tcPr>
          <w:p w:rsidR="00F615B1" w:rsidRPr="00F615B1" w:rsidRDefault="00F615B1" w:rsidP="00F12F06">
            <w:pPr>
              <w:ind w:left="885" w:hanging="562"/>
              <w:rPr>
                <w:b/>
                <w:sz w:val="24"/>
                <w:szCs w:val="24"/>
              </w:rPr>
            </w:pPr>
            <w:r w:rsidRPr="00F615B1">
              <w:rPr>
                <w:b/>
                <w:sz w:val="24"/>
                <w:szCs w:val="24"/>
              </w:rPr>
              <w:t>Недели</w:t>
            </w:r>
          </w:p>
        </w:tc>
        <w:tc>
          <w:tcPr>
            <w:tcW w:w="928" w:type="dxa"/>
            <w:vAlign w:val="center"/>
          </w:tcPr>
          <w:p w:rsidR="00F615B1" w:rsidRPr="00F615B1" w:rsidRDefault="00F615B1" w:rsidP="00F12F06">
            <w:pPr>
              <w:ind w:left="169" w:hanging="169"/>
              <w:rPr>
                <w:b/>
                <w:sz w:val="24"/>
                <w:szCs w:val="24"/>
              </w:rPr>
            </w:pPr>
            <w:r w:rsidRPr="00F615B1">
              <w:rPr>
                <w:b/>
                <w:sz w:val="24"/>
                <w:szCs w:val="24"/>
              </w:rPr>
              <w:t>Звуки, буквы</w:t>
            </w:r>
          </w:p>
        </w:tc>
        <w:tc>
          <w:tcPr>
            <w:tcW w:w="6493" w:type="dxa"/>
            <w:vAlign w:val="center"/>
          </w:tcPr>
          <w:p w:rsidR="00F615B1" w:rsidRPr="00F615B1" w:rsidRDefault="00F615B1" w:rsidP="00F12F06">
            <w:pPr>
              <w:rPr>
                <w:b/>
                <w:sz w:val="24"/>
                <w:szCs w:val="24"/>
              </w:rPr>
            </w:pPr>
            <w:r w:rsidRPr="00F615B1">
              <w:rPr>
                <w:b/>
                <w:sz w:val="24"/>
                <w:szCs w:val="24"/>
              </w:rPr>
              <w:t>Лексико-грамматический строй речи</w:t>
            </w:r>
          </w:p>
        </w:tc>
        <w:tc>
          <w:tcPr>
            <w:tcW w:w="2417" w:type="dxa"/>
            <w:vAlign w:val="center"/>
          </w:tcPr>
          <w:p w:rsidR="00F615B1" w:rsidRPr="00F615B1" w:rsidRDefault="00F615B1" w:rsidP="00F12F06">
            <w:pPr>
              <w:rPr>
                <w:b/>
                <w:sz w:val="24"/>
                <w:szCs w:val="24"/>
              </w:rPr>
            </w:pPr>
            <w:r w:rsidRPr="00F615B1">
              <w:rPr>
                <w:b/>
                <w:sz w:val="24"/>
                <w:szCs w:val="24"/>
              </w:rPr>
              <w:t>№ занятия</w:t>
            </w:r>
          </w:p>
        </w:tc>
      </w:tr>
      <w:tr w:rsidR="00F615B1" w:rsidRPr="00F615B1" w:rsidTr="00DA1670">
        <w:tc>
          <w:tcPr>
            <w:tcW w:w="11283" w:type="dxa"/>
            <w:gridSpan w:val="4"/>
          </w:tcPr>
          <w:p w:rsidR="00F615B1" w:rsidRPr="00F615B1" w:rsidRDefault="00F615B1" w:rsidP="00F12F06">
            <w:pPr>
              <w:rPr>
                <w:b/>
                <w:sz w:val="24"/>
                <w:szCs w:val="24"/>
              </w:rPr>
            </w:pPr>
            <w:r w:rsidRPr="00F615B1">
              <w:rPr>
                <w:b/>
                <w:sz w:val="24"/>
                <w:szCs w:val="24"/>
              </w:rPr>
              <w:t>Март</w:t>
            </w:r>
          </w:p>
        </w:tc>
      </w:tr>
      <w:tr w:rsidR="00F615B1" w:rsidRPr="00F615B1" w:rsidTr="00DA1670">
        <w:tc>
          <w:tcPr>
            <w:tcW w:w="1445" w:type="dxa"/>
            <w:vMerge w:val="restart"/>
            <w:vAlign w:val="center"/>
          </w:tcPr>
          <w:p w:rsidR="00F615B1" w:rsidRPr="00F615B1" w:rsidRDefault="00F615B1" w:rsidP="00F12F06">
            <w:pPr>
              <w:rPr>
                <w:sz w:val="24"/>
                <w:szCs w:val="24"/>
              </w:rPr>
            </w:pPr>
            <w:r w:rsidRPr="00F615B1">
              <w:rPr>
                <w:sz w:val="24"/>
                <w:szCs w:val="24"/>
              </w:rPr>
              <w:t>1</w:t>
            </w:r>
          </w:p>
        </w:tc>
        <w:tc>
          <w:tcPr>
            <w:tcW w:w="928" w:type="dxa"/>
            <w:vAlign w:val="center"/>
          </w:tcPr>
          <w:p w:rsidR="00F615B1" w:rsidRPr="00F615B1" w:rsidRDefault="00F615B1" w:rsidP="00F12F06">
            <w:pPr>
              <w:rPr>
                <w:sz w:val="24"/>
                <w:szCs w:val="24"/>
              </w:rPr>
            </w:pPr>
            <w:r w:rsidRPr="00F615B1">
              <w:rPr>
                <w:sz w:val="24"/>
                <w:szCs w:val="24"/>
              </w:rPr>
              <w:t>Ж</w:t>
            </w:r>
          </w:p>
        </w:tc>
        <w:tc>
          <w:tcPr>
            <w:tcW w:w="6493" w:type="dxa"/>
            <w:vAlign w:val="center"/>
          </w:tcPr>
          <w:p w:rsidR="00F615B1" w:rsidRPr="00F615B1" w:rsidRDefault="00F615B1" w:rsidP="00F12F06">
            <w:pPr>
              <w:rPr>
                <w:sz w:val="24"/>
                <w:szCs w:val="24"/>
              </w:rPr>
            </w:pPr>
            <w:r w:rsidRPr="00F615B1">
              <w:rPr>
                <w:sz w:val="24"/>
                <w:szCs w:val="24"/>
              </w:rPr>
              <w:t>Весна. Формирование и расширение семантического поля слова «жук».</w:t>
            </w:r>
          </w:p>
        </w:tc>
        <w:tc>
          <w:tcPr>
            <w:tcW w:w="2417" w:type="dxa"/>
            <w:vAlign w:val="center"/>
          </w:tcPr>
          <w:p w:rsidR="00F615B1" w:rsidRPr="00F615B1" w:rsidRDefault="00F615B1" w:rsidP="00F12F06">
            <w:pPr>
              <w:rPr>
                <w:sz w:val="24"/>
                <w:szCs w:val="24"/>
              </w:rPr>
            </w:pPr>
            <w:r w:rsidRPr="00F615B1">
              <w:rPr>
                <w:sz w:val="24"/>
                <w:szCs w:val="24"/>
              </w:rPr>
              <w:t>43</w:t>
            </w:r>
          </w:p>
        </w:tc>
      </w:tr>
      <w:tr w:rsidR="00F615B1" w:rsidRPr="00F615B1" w:rsidTr="00DA1670">
        <w:tc>
          <w:tcPr>
            <w:tcW w:w="1445" w:type="dxa"/>
            <w:vMerge/>
            <w:vAlign w:val="center"/>
          </w:tcPr>
          <w:p w:rsidR="00F615B1" w:rsidRPr="00F615B1" w:rsidRDefault="00F615B1" w:rsidP="00F12F06">
            <w:pPr>
              <w:rPr>
                <w:sz w:val="24"/>
                <w:szCs w:val="24"/>
              </w:rPr>
            </w:pPr>
          </w:p>
        </w:tc>
        <w:tc>
          <w:tcPr>
            <w:tcW w:w="928" w:type="dxa"/>
            <w:vAlign w:val="center"/>
          </w:tcPr>
          <w:p w:rsidR="00F615B1" w:rsidRPr="00F615B1" w:rsidRDefault="00F615B1" w:rsidP="00F12F06">
            <w:pPr>
              <w:rPr>
                <w:sz w:val="24"/>
                <w:szCs w:val="24"/>
              </w:rPr>
            </w:pPr>
            <w:r w:rsidRPr="00F615B1">
              <w:rPr>
                <w:sz w:val="24"/>
                <w:szCs w:val="24"/>
              </w:rPr>
              <w:t>Ж – З</w:t>
            </w:r>
          </w:p>
        </w:tc>
        <w:tc>
          <w:tcPr>
            <w:tcW w:w="6493" w:type="dxa"/>
            <w:vAlign w:val="center"/>
          </w:tcPr>
          <w:p w:rsidR="00F615B1" w:rsidRPr="00F615B1" w:rsidRDefault="00F615B1" w:rsidP="00F12F06">
            <w:pPr>
              <w:rPr>
                <w:sz w:val="24"/>
                <w:szCs w:val="24"/>
              </w:rPr>
            </w:pPr>
            <w:r w:rsidRPr="00F615B1">
              <w:rPr>
                <w:sz w:val="24"/>
                <w:szCs w:val="24"/>
              </w:rPr>
              <w:t>Весна. Развитие словаря прилагательных.</w:t>
            </w:r>
          </w:p>
        </w:tc>
        <w:tc>
          <w:tcPr>
            <w:tcW w:w="2417" w:type="dxa"/>
            <w:vAlign w:val="center"/>
          </w:tcPr>
          <w:p w:rsidR="00F615B1" w:rsidRPr="00F615B1" w:rsidRDefault="00F615B1" w:rsidP="00F12F06">
            <w:pPr>
              <w:rPr>
                <w:sz w:val="24"/>
                <w:szCs w:val="24"/>
              </w:rPr>
            </w:pPr>
            <w:r w:rsidRPr="00F615B1">
              <w:rPr>
                <w:sz w:val="24"/>
                <w:szCs w:val="24"/>
              </w:rPr>
              <w:t>44</w:t>
            </w:r>
          </w:p>
        </w:tc>
      </w:tr>
      <w:tr w:rsidR="00F615B1" w:rsidRPr="00F615B1" w:rsidTr="00DA1670">
        <w:tc>
          <w:tcPr>
            <w:tcW w:w="1445" w:type="dxa"/>
            <w:vMerge w:val="restart"/>
            <w:vAlign w:val="center"/>
          </w:tcPr>
          <w:p w:rsidR="00F615B1" w:rsidRPr="00F615B1" w:rsidRDefault="00F615B1" w:rsidP="00F12F06">
            <w:pPr>
              <w:rPr>
                <w:sz w:val="24"/>
                <w:szCs w:val="24"/>
              </w:rPr>
            </w:pPr>
            <w:r w:rsidRPr="00F615B1">
              <w:rPr>
                <w:sz w:val="24"/>
                <w:szCs w:val="24"/>
              </w:rPr>
              <w:t>2</w:t>
            </w:r>
          </w:p>
        </w:tc>
        <w:tc>
          <w:tcPr>
            <w:tcW w:w="928" w:type="dxa"/>
            <w:vAlign w:val="center"/>
          </w:tcPr>
          <w:p w:rsidR="00F615B1" w:rsidRPr="00F615B1" w:rsidRDefault="00F615B1" w:rsidP="00F12F06">
            <w:pPr>
              <w:rPr>
                <w:sz w:val="24"/>
                <w:szCs w:val="24"/>
              </w:rPr>
            </w:pPr>
            <w:r w:rsidRPr="00F615B1">
              <w:rPr>
                <w:sz w:val="24"/>
                <w:szCs w:val="24"/>
              </w:rPr>
              <w:t>Ж – Ш</w:t>
            </w:r>
          </w:p>
        </w:tc>
        <w:tc>
          <w:tcPr>
            <w:tcW w:w="6493" w:type="dxa"/>
            <w:vAlign w:val="center"/>
          </w:tcPr>
          <w:p w:rsidR="00F615B1" w:rsidRPr="00F615B1" w:rsidRDefault="00F615B1" w:rsidP="00F12F06">
            <w:pPr>
              <w:rPr>
                <w:sz w:val="24"/>
                <w:szCs w:val="24"/>
              </w:rPr>
            </w:pPr>
            <w:r w:rsidRPr="00F615B1">
              <w:rPr>
                <w:sz w:val="24"/>
                <w:szCs w:val="24"/>
              </w:rPr>
              <w:t>Весна. Формирование словаря по теме.</w:t>
            </w:r>
          </w:p>
        </w:tc>
        <w:tc>
          <w:tcPr>
            <w:tcW w:w="2417" w:type="dxa"/>
            <w:vAlign w:val="center"/>
          </w:tcPr>
          <w:p w:rsidR="00F615B1" w:rsidRPr="00F615B1" w:rsidRDefault="00F615B1" w:rsidP="00F12F06">
            <w:pPr>
              <w:rPr>
                <w:sz w:val="24"/>
                <w:szCs w:val="24"/>
              </w:rPr>
            </w:pPr>
            <w:r w:rsidRPr="00F615B1">
              <w:rPr>
                <w:sz w:val="24"/>
                <w:szCs w:val="24"/>
              </w:rPr>
              <w:t>45</w:t>
            </w:r>
          </w:p>
        </w:tc>
      </w:tr>
      <w:tr w:rsidR="00F615B1" w:rsidRPr="00F615B1" w:rsidTr="00DA1670">
        <w:tc>
          <w:tcPr>
            <w:tcW w:w="1445" w:type="dxa"/>
            <w:vMerge/>
            <w:vAlign w:val="center"/>
          </w:tcPr>
          <w:p w:rsidR="00F615B1" w:rsidRPr="00F615B1" w:rsidRDefault="00F615B1" w:rsidP="00F12F06">
            <w:pPr>
              <w:rPr>
                <w:sz w:val="24"/>
                <w:szCs w:val="24"/>
              </w:rPr>
            </w:pPr>
          </w:p>
        </w:tc>
        <w:tc>
          <w:tcPr>
            <w:tcW w:w="928" w:type="dxa"/>
            <w:vAlign w:val="center"/>
          </w:tcPr>
          <w:p w:rsidR="00F615B1" w:rsidRPr="00F615B1" w:rsidRDefault="00F615B1" w:rsidP="00F12F06">
            <w:pPr>
              <w:rPr>
                <w:sz w:val="24"/>
                <w:szCs w:val="24"/>
              </w:rPr>
            </w:pPr>
            <w:r w:rsidRPr="00F615B1">
              <w:rPr>
                <w:sz w:val="24"/>
                <w:szCs w:val="24"/>
              </w:rPr>
              <w:t>Ш – Ж – С – З</w:t>
            </w:r>
          </w:p>
        </w:tc>
        <w:tc>
          <w:tcPr>
            <w:tcW w:w="6493" w:type="dxa"/>
            <w:vAlign w:val="center"/>
          </w:tcPr>
          <w:p w:rsidR="00F615B1" w:rsidRPr="00F615B1" w:rsidRDefault="00F615B1" w:rsidP="00F12F06">
            <w:pPr>
              <w:rPr>
                <w:sz w:val="24"/>
                <w:szCs w:val="24"/>
              </w:rPr>
            </w:pPr>
            <w:r w:rsidRPr="00F615B1">
              <w:rPr>
                <w:sz w:val="24"/>
                <w:szCs w:val="24"/>
              </w:rPr>
              <w:t>Мамин праздник. Развитие навыков словообразования.</w:t>
            </w:r>
          </w:p>
        </w:tc>
        <w:tc>
          <w:tcPr>
            <w:tcW w:w="2417" w:type="dxa"/>
            <w:vAlign w:val="center"/>
          </w:tcPr>
          <w:p w:rsidR="00F615B1" w:rsidRPr="00F615B1" w:rsidRDefault="00F615B1" w:rsidP="00F12F06">
            <w:pPr>
              <w:rPr>
                <w:sz w:val="24"/>
                <w:szCs w:val="24"/>
              </w:rPr>
            </w:pPr>
            <w:r w:rsidRPr="00F615B1">
              <w:rPr>
                <w:sz w:val="24"/>
                <w:szCs w:val="24"/>
              </w:rPr>
              <w:t>46</w:t>
            </w:r>
          </w:p>
        </w:tc>
      </w:tr>
      <w:tr w:rsidR="00F615B1" w:rsidRPr="00F615B1" w:rsidTr="00DA1670">
        <w:tc>
          <w:tcPr>
            <w:tcW w:w="1445" w:type="dxa"/>
            <w:vMerge w:val="restart"/>
            <w:vAlign w:val="center"/>
          </w:tcPr>
          <w:p w:rsidR="00F615B1" w:rsidRPr="00F615B1" w:rsidRDefault="00F615B1" w:rsidP="00F12F06">
            <w:pPr>
              <w:rPr>
                <w:sz w:val="24"/>
                <w:szCs w:val="24"/>
              </w:rPr>
            </w:pPr>
            <w:r w:rsidRPr="00F615B1">
              <w:rPr>
                <w:sz w:val="24"/>
                <w:szCs w:val="24"/>
              </w:rPr>
              <w:t>3</w:t>
            </w:r>
          </w:p>
        </w:tc>
        <w:tc>
          <w:tcPr>
            <w:tcW w:w="928" w:type="dxa"/>
            <w:vAlign w:val="center"/>
          </w:tcPr>
          <w:p w:rsidR="00F615B1" w:rsidRPr="00F615B1" w:rsidRDefault="00F615B1" w:rsidP="00F12F06">
            <w:pPr>
              <w:rPr>
                <w:sz w:val="24"/>
                <w:szCs w:val="24"/>
              </w:rPr>
            </w:pPr>
            <w:r w:rsidRPr="00F615B1">
              <w:rPr>
                <w:sz w:val="24"/>
                <w:szCs w:val="24"/>
              </w:rPr>
              <w:t>Л</w:t>
            </w:r>
          </w:p>
        </w:tc>
        <w:tc>
          <w:tcPr>
            <w:tcW w:w="6493" w:type="dxa"/>
            <w:vAlign w:val="center"/>
          </w:tcPr>
          <w:p w:rsidR="00F615B1" w:rsidRPr="00F615B1" w:rsidRDefault="00F615B1" w:rsidP="00F12F06">
            <w:pPr>
              <w:rPr>
                <w:sz w:val="24"/>
                <w:szCs w:val="24"/>
              </w:rPr>
            </w:pPr>
            <w:r w:rsidRPr="00F615B1">
              <w:rPr>
                <w:sz w:val="24"/>
                <w:szCs w:val="24"/>
              </w:rPr>
              <w:t>Перелётные птицы весной. Формирование семантического поля слова «Ласточка».</w:t>
            </w:r>
          </w:p>
        </w:tc>
        <w:tc>
          <w:tcPr>
            <w:tcW w:w="2417" w:type="dxa"/>
            <w:vAlign w:val="center"/>
          </w:tcPr>
          <w:p w:rsidR="00F615B1" w:rsidRPr="00F615B1" w:rsidRDefault="00F615B1" w:rsidP="00F12F06">
            <w:pPr>
              <w:rPr>
                <w:sz w:val="24"/>
                <w:szCs w:val="24"/>
              </w:rPr>
            </w:pPr>
            <w:r w:rsidRPr="00F615B1">
              <w:rPr>
                <w:sz w:val="24"/>
                <w:szCs w:val="24"/>
              </w:rPr>
              <w:t>47</w:t>
            </w:r>
          </w:p>
        </w:tc>
      </w:tr>
      <w:tr w:rsidR="00F615B1" w:rsidRPr="00F615B1" w:rsidTr="00DA1670">
        <w:tc>
          <w:tcPr>
            <w:tcW w:w="1445" w:type="dxa"/>
            <w:vMerge/>
            <w:vAlign w:val="center"/>
          </w:tcPr>
          <w:p w:rsidR="00F615B1" w:rsidRPr="00F615B1" w:rsidRDefault="00F615B1" w:rsidP="00F12F06">
            <w:pPr>
              <w:rPr>
                <w:sz w:val="24"/>
                <w:szCs w:val="24"/>
              </w:rPr>
            </w:pPr>
          </w:p>
        </w:tc>
        <w:tc>
          <w:tcPr>
            <w:tcW w:w="928" w:type="dxa"/>
            <w:vAlign w:val="center"/>
          </w:tcPr>
          <w:p w:rsidR="00F615B1" w:rsidRPr="00F615B1" w:rsidRDefault="00F615B1" w:rsidP="00F12F06">
            <w:pPr>
              <w:rPr>
                <w:sz w:val="24"/>
                <w:szCs w:val="24"/>
              </w:rPr>
            </w:pPr>
            <w:r w:rsidRPr="00F615B1">
              <w:rPr>
                <w:sz w:val="24"/>
                <w:szCs w:val="24"/>
              </w:rPr>
              <w:t>Ль</w:t>
            </w:r>
          </w:p>
        </w:tc>
        <w:tc>
          <w:tcPr>
            <w:tcW w:w="6493" w:type="dxa"/>
            <w:vAlign w:val="center"/>
          </w:tcPr>
          <w:p w:rsidR="00F615B1" w:rsidRPr="00F615B1" w:rsidRDefault="00F615B1" w:rsidP="00F12F06">
            <w:pPr>
              <w:rPr>
                <w:sz w:val="24"/>
                <w:szCs w:val="24"/>
              </w:rPr>
            </w:pPr>
            <w:r w:rsidRPr="00F615B1">
              <w:rPr>
                <w:sz w:val="24"/>
                <w:szCs w:val="24"/>
              </w:rPr>
              <w:t>Перелётные птицы весной. Расширение глагольного словаря по теме.</w:t>
            </w:r>
          </w:p>
        </w:tc>
        <w:tc>
          <w:tcPr>
            <w:tcW w:w="2417" w:type="dxa"/>
            <w:vAlign w:val="center"/>
          </w:tcPr>
          <w:p w:rsidR="00F615B1" w:rsidRPr="00F615B1" w:rsidRDefault="00F615B1" w:rsidP="00F12F06">
            <w:pPr>
              <w:rPr>
                <w:sz w:val="24"/>
                <w:szCs w:val="24"/>
              </w:rPr>
            </w:pPr>
            <w:r w:rsidRPr="00F615B1">
              <w:rPr>
                <w:sz w:val="24"/>
                <w:szCs w:val="24"/>
              </w:rPr>
              <w:t>48</w:t>
            </w:r>
          </w:p>
        </w:tc>
      </w:tr>
      <w:tr w:rsidR="00F615B1" w:rsidRPr="00F615B1" w:rsidTr="00DA1670">
        <w:tc>
          <w:tcPr>
            <w:tcW w:w="1445" w:type="dxa"/>
            <w:vMerge w:val="restart"/>
            <w:vAlign w:val="center"/>
          </w:tcPr>
          <w:p w:rsidR="00F615B1" w:rsidRPr="00F615B1" w:rsidRDefault="00F615B1" w:rsidP="00F12F06">
            <w:pPr>
              <w:rPr>
                <w:sz w:val="24"/>
                <w:szCs w:val="24"/>
              </w:rPr>
            </w:pPr>
            <w:r w:rsidRPr="00F615B1">
              <w:rPr>
                <w:sz w:val="24"/>
                <w:szCs w:val="24"/>
              </w:rPr>
              <w:t>4</w:t>
            </w:r>
          </w:p>
        </w:tc>
        <w:tc>
          <w:tcPr>
            <w:tcW w:w="928" w:type="dxa"/>
            <w:vAlign w:val="center"/>
          </w:tcPr>
          <w:p w:rsidR="00F615B1" w:rsidRPr="00F615B1" w:rsidRDefault="00F615B1" w:rsidP="00F12F06">
            <w:pPr>
              <w:rPr>
                <w:sz w:val="24"/>
                <w:szCs w:val="24"/>
              </w:rPr>
            </w:pPr>
            <w:r w:rsidRPr="00F615B1">
              <w:rPr>
                <w:sz w:val="24"/>
                <w:szCs w:val="24"/>
              </w:rPr>
              <w:t>Л – Ль</w:t>
            </w:r>
          </w:p>
        </w:tc>
        <w:tc>
          <w:tcPr>
            <w:tcW w:w="6493" w:type="dxa"/>
            <w:vAlign w:val="center"/>
          </w:tcPr>
          <w:p w:rsidR="00F615B1" w:rsidRPr="00F615B1" w:rsidRDefault="00F615B1" w:rsidP="00F12F06">
            <w:pPr>
              <w:rPr>
                <w:sz w:val="24"/>
                <w:szCs w:val="24"/>
              </w:rPr>
            </w:pPr>
            <w:r w:rsidRPr="00F615B1">
              <w:rPr>
                <w:sz w:val="24"/>
                <w:szCs w:val="24"/>
              </w:rPr>
              <w:t>Растения и животные весной. Уточнение и расширение словаря по теме.</w:t>
            </w:r>
          </w:p>
        </w:tc>
        <w:tc>
          <w:tcPr>
            <w:tcW w:w="2417" w:type="dxa"/>
            <w:vAlign w:val="center"/>
          </w:tcPr>
          <w:p w:rsidR="00F615B1" w:rsidRPr="00F615B1" w:rsidRDefault="00F615B1" w:rsidP="00F12F06">
            <w:pPr>
              <w:rPr>
                <w:sz w:val="24"/>
                <w:szCs w:val="24"/>
              </w:rPr>
            </w:pPr>
            <w:r w:rsidRPr="00F615B1">
              <w:rPr>
                <w:sz w:val="24"/>
                <w:szCs w:val="24"/>
              </w:rPr>
              <w:t>49</w:t>
            </w:r>
          </w:p>
        </w:tc>
      </w:tr>
      <w:tr w:rsidR="00F615B1" w:rsidRPr="00F615B1" w:rsidTr="00DA1670">
        <w:trPr>
          <w:trHeight w:val="358"/>
        </w:trPr>
        <w:tc>
          <w:tcPr>
            <w:tcW w:w="1445" w:type="dxa"/>
            <w:vMerge/>
            <w:vAlign w:val="center"/>
          </w:tcPr>
          <w:p w:rsidR="00F615B1" w:rsidRPr="00F615B1" w:rsidRDefault="00F615B1" w:rsidP="00F12F06">
            <w:pPr>
              <w:rPr>
                <w:sz w:val="24"/>
                <w:szCs w:val="24"/>
              </w:rPr>
            </w:pPr>
          </w:p>
        </w:tc>
        <w:tc>
          <w:tcPr>
            <w:tcW w:w="928" w:type="dxa"/>
            <w:vAlign w:val="center"/>
          </w:tcPr>
          <w:p w:rsidR="00F615B1" w:rsidRPr="00F615B1" w:rsidRDefault="00F615B1" w:rsidP="00F12F06">
            <w:pPr>
              <w:rPr>
                <w:sz w:val="24"/>
                <w:szCs w:val="24"/>
              </w:rPr>
            </w:pPr>
            <w:r w:rsidRPr="00F615B1">
              <w:rPr>
                <w:sz w:val="24"/>
                <w:szCs w:val="24"/>
              </w:rPr>
              <w:t>Ц</w:t>
            </w:r>
          </w:p>
        </w:tc>
        <w:tc>
          <w:tcPr>
            <w:tcW w:w="6493" w:type="dxa"/>
            <w:vAlign w:val="center"/>
          </w:tcPr>
          <w:p w:rsidR="00F615B1" w:rsidRPr="00F615B1" w:rsidRDefault="00F615B1" w:rsidP="00F12F06">
            <w:pPr>
              <w:rPr>
                <w:sz w:val="24"/>
                <w:szCs w:val="24"/>
              </w:rPr>
            </w:pPr>
            <w:r w:rsidRPr="00F615B1">
              <w:rPr>
                <w:sz w:val="24"/>
                <w:szCs w:val="24"/>
              </w:rPr>
              <w:t>Формирование и расширение семантического поля слова «цветок».</w:t>
            </w:r>
          </w:p>
        </w:tc>
        <w:tc>
          <w:tcPr>
            <w:tcW w:w="2417" w:type="dxa"/>
            <w:vAlign w:val="center"/>
          </w:tcPr>
          <w:p w:rsidR="00F615B1" w:rsidRPr="00F615B1" w:rsidRDefault="00F615B1" w:rsidP="00F12F06">
            <w:pPr>
              <w:rPr>
                <w:sz w:val="24"/>
                <w:szCs w:val="24"/>
              </w:rPr>
            </w:pPr>
            <w:r w:rsidRPr="00F615B1">
              <w:rPr>
                <w:sz w:val="24"/>
                <w:szCs w:val="24"/>
              </w:rPr>
              <w:t>50</w:t>
            </w:r>
          </w:p>
        </w:tc>
      </w:tr>
      <w:tr w:rsidR="00F615B1" w:rsidRPr="00F615B1" w:rsidTr="00DA1670">
        <w:tc>
          <w:tcPr>
            <w:tcW w:w="11283" w:type="dxa"/>
            <w:gridSpan w:val="4"/>
            <w:vAlign w:val="center"/>
          </w:tcPr>
          <w:p w:rsidR="00F615B1" w:rsidRPr="00F615B1" w:rsidRDefault="00F615B1" w:rsidP="00F12F06">
            <w:pPr>
              <w:rPr>
                <w:b/>
                <w:sz w:val="24"/>
                <w:szCs w:val="24"/>
              </w:rPr>
            </w:pPr>
            <w:r w:rsidRPr="00F615B1">
              <w:rPr>
                <w:b/>
                <w:sz w:val="24"/>
                <w:szCs w:val="24"/>
              </w:rPr>
              <w:t>Апрель</w:t>
            </w:r>
          </w:p>
        </w:tc>
      </w:tr>
      <w:tr w:rsidR="00F615B1" w:rsidRPr="00F615B1" w:rsidTr="00DA1670">
        <w:tc>
          <w:tcPr>
            <w:tcW w:w="1445" w:type="dxa"/>
            <w:vMerge w:val="restart"/>
            <w:vAlign w:val="center"/>
          </w:tcPr>
          <w:p w:rsidR="00F615B1" w:rsidRPr="00F615B1" w:rsidRDefault="00F615B1" w:rsidP="00F12F06">
            <w:pPr>
              <w:rPr>
                <w:sz w:val="24"/>
                <w:szCs w:val="24"/>
              </w:rPr>
            </w:pPr>
            <w:r w:rsidRPr="00F615B1">
              <w:rPr>
                <w:sz w:val="24"/>
                <w:szCs w:val="24"/>
              </w:rPr>
              <w:t>1</w:t>
            </w:r>
          </w:p>
        </w:tc>
        <w:tc>
          <w:tcPr>
            <w:tcW w:w="928" w:type="dxa"/>
            <w:vAlign w:val="center"/>
          </w:tcPr>
          <w:p w:rsidR="00F615B1" w:rsidRPr="00F615B1" w:rsidRDefault="00F615B1" w:rsidP="00F12F06">
            <w:pPr>
              <w:rPr>
                <w:sz w:val="24"/>
                <w:szCs w:val="24"/>
              </w:rPr>
            </w:pPr>
            <w:r w:rsidRPr="00F615B1">
              <w:rPr>
                <w:sz w:val="24"/>
                <w:szCs w:val="24"/>
              </w:rPr>
              <w:t>Ц – С</w:t>
            </w:r>
          </w:p>
        </w:tc>
        <w:tc>
          <w:tcPr>
            <w:tcW w:w="6493" w:type="dxa"/>
            <w:vAlign w:val="center"/>
          </w:tcPr>
          <w:p w:rsidR="00F615B1" w:rsidRPr="00F615B1" w:rsidRDefault="00F615B1" w:rsidP="00F12F06">
            <w:pPr>
              <w:rPr>
                <w:sz w:val="24"/>
                <w:szCs w:val="24"/>
              </w:rPr>
            </w:pPr>
            <w:r w:rsidRPr="00F615B1">
              <w:rPr>
                <w:sz w:val="24"/>
                <w:szCs w:val="24"/>
              </w:rPr>
              <w:t>Наша страна. Упражнение в образовании синонимических рядов.</w:t>
            </w:r>
          </w:p>
        </w:tc>
        <w:tc>
          <w:tcPr>
            <w:tcW w:w="2417" w:type="dxa"/>
            <w:vAlign w:val="center"/>
          </w:tcPr>
          <w:p w:rsidR="00F615B1" w:rsidRPr="00F615B1" w:rsidRDefault="00F615B1" w:rsidP="00F12F06">
            <w:pPr>
              <w:rPr>
                <w:sz w:val="24"/>
                <w:szCs w:val="24"/>
              </w:rPr>
            </w:pPr>
            <w:r w:rsidRPr="00F615B1">
              <w:rPr>
                <w:sz w:val="24"/>
                <w:szCs w:val="24"/>
              </w:rPr>
              <w:t>51</w:t>
            </w:r>
          </w:p>
        </w:tc>
      </w:tr>
      <w:tr w:rsidR="00F615B1" w:rsidRPr="00F615B1" w:rsidTr="00DA1670">
        <w:tc>
          <w:tcPr>
            <w:tcW w:w="1445" w:type="dxa"/>
            <w:vMerge/>
            <w:vAlign w:val="center"/>
          </w:tcPr>
          <w:p w:rsidR="00F615B1" w:rsidRPr="00F615B1" w:rsidRDefault="00F615B1" w:rsidP="00F12F06">
            <w:pPr>
              <w:rPr>
                <w:sz w:val="24"/>
                <w:szCs w:val="24"/>
              </w:rPr>
            </w:pPr>
          </w:p>
        </w:tc>
        <w:tc>
          <w:tcPr>
            <w:tcW w:w="928" w:type="dxa"/>
            <w:vAlign w:val="center"/>
          </w:tcPr>
          <w:p w:rsidR="00F615B1" w:rsidRPr="00F615B1" w:rsidRDefault="00F615B1" w:rsidP="00F12F06">
            <w:pPr>
              <w:rPr>
                <w:sz w:val="24"/>
                <w:szCs w:val="24"/>
              </w:rPr>
            </w:pPr>
            <w:r w:rsidRPr="00F615B1">
              <w:rPr>
                <w:sz w:val="24"/>
                <w:szCs w:val="24"/>
              </w:rPr>
              <w:t>Ю</w:t>
            </w:r>
          </w:p>
        </w:tc>
        <w:tc>
          <w:tcPr>
            <w:tcW w:w="6493" w:type="dxa"/>
            <w:vAlign w:val="center"/>
          </w:tcPr>
          <w:p w:rsidR="00F615B1" w:rsidRPr="00F615B1" w:rsidRDefault="00F615B1" w:rsidP="00F12F06">
            <w:pPr>
              <w:rPr>
                <w:sz w:val="24"/>
                <w:szCs w:val="24"/>
              </w:rPr>
            </w:pPr>
            <w:r w:rsidRPr="00F615B1">
              <w:rPr>
                <w:sz w:val="24"/>
                <w:szCs w:val="24"/>
              </w:rPr>
              <w:t>Наша страна. Уточнение и расширение словаря по теме.</w:t>
            </w:r>
          </w:p>
        </w:tc>
        <w:tc>
          <w:tcPr>
            <w:tcW w:w="2417" w:type="dxa"/>
            <w:vAlign w:val="center"/>
          </w:tcPr>
          <w:p w:rsidR="00F615B1" w:rsidRPr="00F615B1" w:rsidRDefault="00F615B1" w:rsidP="00F12F06">
            <w:pPr>
              <w:rPr>
                <w:sz w:val="24"/>
                <w:szCs w:val="24"/>
              </w:rPr>
            </w:pPr>
            <w:r w:rsidRPr="00F615B1">
              <w:rPr>
                <w:sz w:val="24"/>
                <w:szCs w:val="24"/>
              </w:rPr>
              <w:t>52</w:t>
            </w:r>
          </w:p>
        </w:tc>
      </w:tr>
      <w:tr w:rsidR="00F615B1" w:rsidRPr="00F615B1" w:rsidTr="00DA1670">
        <w:tc>
          <w:tcPr>
            <w:tcW w:w="1445" w:type="dxa"/>
            <w:vMerge w:val="restart"/>
            <w:vAlign w:val="center"/>
          </w:tcPr>
          <w:p w:rsidR="00F615B1" w:rsidRPr="00F615B1" w:rsidRDefault="00F615B1" w:rsidP="00F12F06">
            <w:pPr>
              <w:rPr>
                <w:sz w:val="24"/>
                <w:szCs w:val="24"/>
              </w:rPr>
            </w:pPr>
            <w:r w:rsidRPr="00F615B1">
              <w:rPr>
                <w:sz w:val="24"/>
                <w:szCs w:val="24"/>
              </w:rPr>
              <w:t>2</w:t>
            </w:r>
          </w:p>
        </w:tc>
        <w:tc>
          <w:tcPr>
            <w:tcW w:w="928" w:type="dxa"/>
            <w:vAlign w:val="center"/>
          </w:tcPr>
          <w:p w:rsidR="00F615B1" w:rsidRPr="00F615B1" w:rsidRDefault="00F615B1" w:rsidP="00F12F06">
            <w:pPr>
              <w:rPr>
                <w:sz w:val="24"/>
                <w:szCs w:val="24"/>
              </w:rPr>
            </w:pPr>
            <w:r w:rsidRPr="00F615B1">
              <w:rPr>
                <w:sz w:val="24"/>
                <w:szCs w:val="24"/>
              </w:rPr>
              <w:t>Р</w:t>
            </w:r>
          </w:p>
        </w:tc>
        <w:tc>
          <w:tcPr>
            <w:tcW w:w="6493" w:type="dxa"/>
            <w:vAlign w:val="center"/>
          </w:tcPr>
          <w:p w:rsidR="00F615B1" w:rsidRPr="00F615B1" w:rsidRDefault="00F615B1" w:rsidP="00F12F06">
            <w:pPr>
              <w:rPr>
                <w:sz w:val="24"/>
                <w:szCs w:val="24"/>
              </w:rPr>
            </w:pPr>
            <w:r w:rsidRPr="00F615B1">
              <w:rPr>
                <w:sz w:val="24"/>
                <w:szCs w:val="24"/>
              </w:rPr>
              <w:t>Профессии. Расширение словаря по теме.</w:t>
            </w:r>
          </w:p>
        </w:tc>
        <w:tc>
          <w:tcPr>
            <w:tcW w:w="2417" w:type="dxa"/>
            <w:vAlign w:val="center"/>
          </w:tcPr>
          <w:p w:rsidR="00F615B1" w:rsidRPr="00F615B1" w:rsidRDefault="00F615B1" w:rsidP="00F12F06">
            <w:pPr>
              <w:rPr>
                <w:sz w:val="24"/>
                <w:szCs w:val="24"/>
              </w:rPr>
            </w:pPr>
            <w:r w:rsidRPr="00F615B1">
              <w:rPr>
                <w:sz w:val="24"/>
                <w:szCs w:val="24"/>
              </w:rPr>
              <w:t>53</w:t>
            </w:r>
          </w:p>
        </w:tc>
      </w:tr>
      <w:tr w:rsidR="00F615B1" w:rsidRPr="00F615B1" w:rsidTr="00DA1670">
        <w:tc>
          <w:tcPr>
            <w:tcW w:w="1445" w:type="dxa"/>
            <w:vMerge/>
            <w:vAlign w:val="center"/>
          </w:tcPr>
          <w:p w:rsidR="00F615B1" w:rsidRPr="00F615B1" w:rsidRDefault="00F615B1" w:rsidP="00F12F06">
            <w:pPr>
              <w:rPr>
                <w:sz w:val="24"/>
                <w:szCs w:val="24"/>
              </w:rPr>
            </w:pPr>
          </w:p>
        </w:tc>
        <w:tc>
          <w:tcPr>
            <w:tcW w:w="928" w:type="dxa"/>
            <w:vAlign w:val="center"/>
          </w:tcPr>
          <w:p w:rsidR="00F615B1" w:rsidRPr="00F615B1" w:rsidRDefault="00F615B1" w:rsidP="00F12F06">
            <w:pPr>
              <w:rPr>
                <w:sz w:val="24"/>
                <w:szCs w:val="24"/>
              </w:rPr>
            </w:pPr>
            <w:r w:rsidRPr="00F615B1">
              <w:rPr>
                <w:sz w:val="24"/>
                <w:szCs w:val="24"/>
              </w:rPr>
              <w:t>Рь</w:t>
            </w:r>
          </w:p>
        </w:tc>
        <w:tc>
          <w:tcPr>
            <w:tcW w:w="6493" w:type="dxa"/>
            <w:vAlign w:val="center"/>
          </w:tcPr>
          <w:p w:rsidR="00F615B1" w:rsidRPr="00F615B1" w:rsidRDefault="00F615B1" w:rsidP="00F12F06">
            <w:pPr>
              <w:rPr>
                <w:sz w:val="24"/>
                <w:szCs w:val="24"/>
              </w:rPr>
            </w:pPr>
            <w:r w:rsidRPr="00F615B1">
              <w:rPr>
                <w:sz w:val="24"/>
                <w:szCs w:val="24"/>
              </w:rPr>
              <w:t>Профессии. Формирование навыков словообразования и расширение словаря.</w:t>
            </w:r>
          </w:p>
        </w:tc>
        <w:tc>
          <w:tcPr>
            <w:tcW w:w="2417" w:type="dxa"/>
            <w:vAlign w:val="center"/>
          </w:tcPr>
          <w:p w:rsidR="00F615B1" w:rsidRPr="00F615B1" w:rsidRDefault="00F615B1" w:rsidP="00F12F06">
            <w:pPr>
              <w:rPr>
                <w:sz w:val="24"/>
                <w:szCs w:val="24"/>
              </w:rPr>
            </w:pPr>
            <w:r w:rsidRPr="00F615B1">
              <w:rPr>
                <w:sz w:val="24"/>
                <w:szCs w:val="24"/>
              </w:rPr>
              <w:t>54</w:t>
            </w:r>
          </w:p>
        </w:tc>
      </w:tr>
      <w:tr w:rsidR="00F615B1" w:rsidRPr="00F615B1" w:rsidTr="00DA1670">
        <w:tc>
          <w:tcPr>
            <w:tcW w:w="1445" w:type="dxa"/>
            <w:vMerge w:val="restart"/>
            <w:vAlign w:val="center"/>
          </w:tcPr>
          <w:p w:rsidR="00F615B1" w:rsidRPr="00F615B1" w:rsidRDefault="00F615B1" w:rsidP="00F12F06">
            <w:pPr>
              <w:rPr>
                <w:sz w:val="24"/>
                <w:szCs w:val="24"/>
              </w:rPr>
            </w:pPr>
            <w:r w:rsidRPr="00F615B1">
              <w:rPr>
                <w:sz w:val="24"/>
                <w:szCs w:val="24"/>
              </w:rPr>
              <w:t>3</w:t>
            </w:r>
          </w:p>
        </w:tc>
        <w:tc>
          <w:tcPr>
            <w:tcW w:w="928" w:type="dxa"/>
            <w:vAlign w:val="center"/>
          </w:tcPr>
          <w:p w:rsidR="00F615B1" w:rsidRPr="00F615B1" w:rsidRDefault="00F615B1" w:rsidP="00F12F06">
            <w:pPr>
              <w:rPr>
                <w:sz w:val="24"/>
                <w:szCs w:val="24"/>
              </w:rPr>
            </w:pPr>
            <w:r w:rsidRPr="00F615B1">
              <w:rPr>
                <w:sz w:val="24"/>
                <w:szCs w:val="24"/>
              </w:rPr>
              <w:t>Р – Рь</w:t>
            </w:r>
          </w:p>
        </w:tc>
        <w:tc>
          <w:tcPr>
            <w:tcW w:w="6493" w:type="dxa"/>
            <w:vAlign w:val="center"/>
          </w:tcPr>
          <w:p w:rsidR="00F615B1" w:rsidRPr="00F615B1" w:rsidRDefault="00F615B1" w:rsidP="00F12F06">
            <w:pPr>
              <w:rPr>
                <w:sz w:val="24"/>
                <w:szCs w:val="24"/>
              </w:rPr>
            </w:pPr>
            <w:r w:rsidRPr="00F615B1">
              <w:rPr>
                <w:sz w:val="24"/>
                <w:szCs w:val="24"/>
              </w:rPr>
              <w:t>Наш дом. Упражнение в образовании слов сложного состава.</w:t>
            </w:r>
          </w:p>
        </w:tc>
        <w:tc>
          <w:tcPr>
            <w:tcW w:w="2417" w:type="dxa"/>
            <w:vAlign w:val="center"/>
          </w:tcPr>
          <w:p w:rsidR="00F615B1" w:rsidRPr="00F615B1" w:rsidRDefault="00F615B1" w:rsidP="00F12F06">
            <w:pPr>
              <w:rPr>
                <w:sz w:val="24"/>
                <w:szCs w:val="24"/>
              </w:rPr>
            </w:pPr>
            <w:r w:rsidRPr="00F615B1">
              <w:rPr>
                <w:sz w:val="24"/>
                <w:szCs w:val="24"/>
              </w:rPr>
              <w:t>55</w:t>
            </w:r>
          </w:p>
        </w:tc>
      </w:tr>
      <w:tr w:rsidR="00F615B1" w:rsidRPr="00F615B1" w:rsidTr="00DA1670">
        <w:tc>
          <w:tcPr>
            <w:tcW w:w="1445" w:type="dxa"/>
            <w:vMerge/>
            <w:vAlign w:val="center"/>
          </w:tcPr>
          <w:p w:rsidR="00F615B1" w:rsidRPr="00F615B1" w:rsidRDefault="00F615B1" w:rsidP="00F12F06">
            <w:pPr>
              <w:rPr>
                <w:sz w:val="24"/>
                <w:szCs w:val="24"/>
              </w:rPr>
            </w:pPr>
          </w:p>
        </w:tc>
        <w:tc>
          <w:tcPr>
            <w:tcW w:w="928" w:type="dxa"/>
            <w:vAlign w:val="center"/>
          </w:tcPr>
          <w:p w:rsidR="00F615B1" w:rsidRPr="00F615B1" w:rsidRDefault="00F615B1" w:rsidP="00F12F06">
            <w:pPr>
              <w:rPr>
                <w:sz w:val="24"/>
                <w:szCs w:val="24"/>
              </w:rPr>
            </w:pPr>
            <w:r w:rsidRPr="00F615B1">
              <w:rPr>
                <w:sz w:val="24"/>
                <w:szCs w:val="24"/>
              </w:rPr>
              <w:t>Р – Л</w:t>
            </w:r>
          </w:p>
        </w:tc>
        <w:tc>
          <w:tcPr>
            <w:tcW w:w="6493" w:type="dxa"/>
            <w:vAlign w:val="center"/>
          </w:tcPr>
          <w:p w:rsidR="00F615B1" w:rsidRPr="00F615B1" w:rsidRDefault="00F615B1" w:rsidP="00F12F06">
            <w:pPr>
              <w:rPr>
                <w:sz w:val="24"/>
                <w:szCs w:val="24"/>
              </w:rPr>
            </w:pPr>
            <w:r w:rsidRPr="00F615B1">
              <w:rPr>
                <w:sz w:val="24"/>
                <w:szCs w:val="24"/>
              </w:rPr>
              <w:t>Наш дом. Уточнение и расширение словаря по теме.</w:t>
            </w:r>
          </w:p>
        </w:tc>
        <w:tc>
          <w:tcPr>
            <w:tcW w:w="2417" w:type="dxa"/>
            <w:vAlign w:val="center"/>
          </w:tcPr>
          <w:p w:rsidR="00F615B1" w:rsidRPr="00F615B1" w:rsidRDefault="00F615B1" w:rsidP="00F12F06">
            <w:pPr>
              <w:rPr>
                <w:sz w:val="24"/>
                <w:szCs w:val="24"/>
              </w:rPr>
            </w:pPr>
            <w:r w:rsidRPr="00F615B1">
              <w:rPr>
                <w:sz w:val="24"/>
                <w:szCs w:val="24"/>
              </w:rPr>
              <w:t>56</w:t>
            </w:r>
          </w:p>
        </w:tc>
      </w:tr>
      <w:tr w:rsidR="00F615B1" w:rsidRPr="00F615B1" w:rsidTr="00DA1670">
        <w:tc>
          <w:tcPr>
            <w:tcW w:w="1445" w:type="dxa"/>
            <w:vMerge w:val="restart"/>
            <w:vAlign w:val="center"/>
          </w:tcPr>
          <w:p w:rsidR="00F615B1" w:rsidRPr="00F615B1" w:rsidRDefault="00F615B1" w:rsidP="00F12F06">
            <w:pPr>
              <w:rPr>
                <w:sz w:val="24"/>
                <w:szCs w:val="24"/>
              </w:rPr>
            </w:pPr>
            <w:r w:rsidRPr="00F615B1">
              <w:rPr>
                <w:sz w:val="24"/>
                <w:szCs w:val="24"/>
              </w:rPr>
              <w:t>4</w:t>
            </w:r>
          </w:p>
        </w:tc>
        <w:tc>
          <w:tcPr>
            <w:tcW w:w="928" w:type="dxa"/>
            <w:vAlign w:val="center"/>
          </w:tcPr>
          <w:p w:rsidR="00F615B1" w:rsidRPr="00F615B1" w:rsidRDefault="00F615B1" w:rsidP="00F12F06">
            <w:pPr>
              <w:rPr>
                <w:sz w:val="24"/>
                <w:szCs w:val="24"/>
              </w:rPr>
            </w:pPr>
            <w:r w:rsidRPr="00F615B1">
              <w:rPr>
                <w:sz w:val="24"/>
                <w:szCs w:val="24"/>
              </w:rPr>
              <w:t>Ч</w:t>
            </w:r>
          </w:p>
        </w:tc>
        <w:tc>
          <w:tcPr>
            <w:tcW w:w="6493" w:type="dxa"/>
            <w:vAlign w:val="center"/>
          </w:tcPr>
          <w:p w:rsidR="00F615B1" w:rsidRPr="00F615B1" w:rsidRDefault="00F615B1" w:rsidP="00F12F06">
            <w:pPr>
              <w:rPr>
                <w:sz w:val="24"/>
                <w:szCs w:val="24"/>
              </w:rPr>
            </w:pPr>
            <w:r w:rsidRPr="00F615B1">
              <w:rPr>
                <w:sz w:val="24"/>
                <w:szCs w:val="24"/>
              </w:rPr>
              <w:t>Формирование и расширение семантического поля слова «бабочка».</w:t>
            </w:r>
          </w:p>
        </w:tc>
        <w:tc>
          <w:tcPr>
            <w:tcW w:w="2417" w:type="dxa"/>
            <w:vAlign w:val="center"/>
          </w:tcPr>
          <w:p w:rsidR="00F615B1" w:rsidRPr="00F615B1" w:rsidRDefault="00F615B1" w:rsidP="00F12F06">
            <w:pPr>
              <w:rPr>
                <w:sz w:val="24"/>
                <w:szCs w:val="24"/>
              </w:rPr>
            </w:pPr>
            <w:r w:rsidRPr="00F615B1">
              <w:rPr>
                <w:sz w:val="24"/>
                <w:szCs w:val="24"/>
              </w:rPr>
              <w:t>57</w:t>
            </w:r>
          </w:p>
        </w:tc>
      </w:tr>
      <w:tr w:rsidR="00F615B1" w:rsidRPr="00F615B1" w:rsidTr="00DA1670">
        <w:trPr>
          <w:trHeight w:val="358"/>
        </w:trPr>
        <w:tc>
          <w:tcPr>
            <w:tcW w:w="1445" w:type="dxa"/>
            <w:vMerge/>
            <w:vAlign w:val="center"/>
          </w:tcPr>
          <w:p w:rsidR="00F615B1" w:rsidRPr="00F615B1" w:rsidRDefault="00F615B1" w:rsidP="00F12F06">
            <w:pPr>
              <w:rPr>
                <w:sz w:val="24"/>
                <w:szCs w:val="24"/>
              </w:rPr>
            </w:pPr>
          </w:p>
        </w:tc>
        <w:tc>
          <w:tcPr>
            <w:tcW w:w="928" w:type="dxa"/>
            <w:vAlign w:val="center"/>
          </w:tcPr>
          <w:p w:rsidR="00F615B1" w:rsidRPr="00F615B1" w:rsidRDefault="00F615B1" w:rsidP="00F12F06">
            <w:pPr>
              <w:rPr>
                <w:sz w:val="24"/>
                <w:szCs w:val="24"/>
              </w:rPr>
            </w:pPr>
            <w:r w:rsidRPr="00F615B1">
              <w:rPr>
                <w:sz w:val="24"/>
                <w:szCs w:val="24"/>
              </w:rPr>
              <w:t>Ч – Ть</w:t>
            </w:r>
          </w:p>
        </w:tc>
        <w:tc>
          <w:tcPr>
            <w:tcW w:w="6493" w:type="dxa"/>
            <w:vAlign w:val="center"/>
          </w:tcPr>
          <w:p w:rsidR="00F615B1" w:rsidRPr="00F615B1" w:rsidRDefault="00F615B1" w:rsidP="00F12F06">
            <w:pPr>
              <w:rPr>
                <w:sz w:val="24"/>
                <w:szCs w:val="24"/>
              </w:rPr>
            </w:pPr>
            <w:r w:rsidRPr="00F615B1">
              <w:rPr>
                <w:sz w:val="24"/>
                <w:szCs w:val="24"/>
              </w:rPr>
              <w:t>Сад – огород – лес. Разграничение понятий по теме.</w:t>
            </w:r>
          </w:p>
        </w:tc>
        <w:tc>
          <w:tcPr>
            <w:tcW w:w="2417" w:type="dxa"/>
            <w:vAlign w:val="center"/>
          </w:tcPr>
          <w:p w:rsidR="00F615B1" w:rsidRPr="00F615B1" w:rsidRDefault="00F615B1" w:rsidP="00F12F06">
            <w:pPr>
              <w:rPr>
                <w:sz w:val="24"/>
                <w:szCs w:val="24"/>
              </w:rPr>
            </w:pPr>
            <w:r w:rsidRPr="00F615B1">
              <w:rPr>
                <w:sz w:val="24"/>
                <w:szCs w:val="24"/>
              </w:rPr>
              <w:t>58</w:t>
            </w:r>
          </w:p>
        </w:tc>
      </w:tr>
      <w:tr w:rsidR="00F615B1" w:rsidRPr="00F615B1" w:rsidTr="00DA1670">
        <w:tc>
          <w:tcPr>
            <w:tcW w:w="11283" w:type="dxa"/>
            <w:gridSpan w:val="4"/>
            <w:vAlign w:val="center"/>
          </w:tcPr>
          <w:p w:rsidR="00F615B1" w:rsidRPr="00F615B1" w:rsidRDefault="00F615B1" w:rsidP="00F12F06">
            <w:pPr>
              <w:rPr>
                <w:b/>
                <w:sz w:val="24"/>
                <w:szCs w:val="24"/>
              </w:rPr>
            </w:pPr>
            <w:r w:rsidRPr="00F615B1">
              <w:rPr>
                <w:b/>
                <w:sz w:val="24"/>
                <w:szCs w:val="24"/>
              </w:rPr>
              <w:t>Май</w:t>
            </w:r>
          </w:p>
        </w:tc>
      </w:tr>
      <w:tr w:rsidR="00F615B1" w:rsidRPr="00F615B1" w:rsidTr="00DA1670">
        <w:tc>
          <w:tcPr>
            <w:tcW w:w="1445" w:type="dxa"/>
            <w:vMerge w:val="restart"/>
            <w:vAlign w:val="center"/>
          </w:tcPr>
          <w:p w:rsidR="00F615B1" w:rsidRPr="00F615B1" w:rsidRDefault="00F615B1" w:rsidP="00F12F06">
            <w:pPr>
              <w:rPr>
                <w:sz w:val="24"/>
                <w:szCs w:val="24"/>
              </w:rPr>
            </w:pPr>
            <w:r w:rsidRPr="00F615B1">
              <w:rPr>
                <w:sz w:val="24"/>
                <w:szCs w:val="24"/>
              </w:rPr>
              <w:t>1</w:t>
            </w:r>
          </w:p>
        </w:tc>
        <w:tc>
          <w:tcPr>
            <w:tcW w:w="928" w:type="dxa"/>
            <w:vAlign w:val="center"/>
          </w:tcPr>
          <w:p w:rsidR="00F615B1" w:rsidRPr="00F615B1" w:rsidRDefault="00F615B1" w:rsidP="00F12F06">
            <w:pPr>
              <w:rPr>
                <w:sz w:val="24"/>
                <w:szCs w:val="24"/>
              </w:rPr>
            </w:pPr>
            <w:r w:rsidRPr="00F615B1">
              <w:rPr>
                <w:sz w:val="24"/>
                <w:szCs w:val="24"/>
              </w:rPr>
              <w:t>Ф – Фь</w:t>
            </w:r>
          </w:p>
        </w:tc>
        <w:tc>
          <w:tcPr>
            <w:tcW w:w="6493" w:type="dxa"/>
            <w:vAlign w:val="center"/>
          </w:tcPr>
          <w:p w:rsidR="00F615B1" w:rsidRPr="00F615B1" w:rsidRDefault="00F615B1" w:rsidP="00F12F06">
            <w:pPr>
              <w:rPr>
                <w:sz w:val="24"/>
                <w:szCs w:val="24"/>
              </w:rPr>
            </w:pPr>
            <w:r w:rsidRPr="00F615B1">
              <w:rPr>
                <w:sz w:val="24"/>
                <w:szCs w:val="24"/>
              </w:rPr>
              <w:t>Человек. Расширение словаря по теме.</w:t>
            </w:r>
          </w:p>
        </w:tc>
        <w:tc>
          <w:tcPr>
            <w:tcW w:w="2417" w:type="dxa"/>
            <w:vAlign w:val="center"/>
          </w:tcPr>
          <w:p w:rsidR="00F615B1" w:rsidRPr="00F615B1" w:rsidRDefault="00F615B1" w:rsidP="00F12F06">
            <w:pPr>
              <w:rPr>
                <w:sz w:val="24"/>
                <w:szCs w:val="24"/>
              </w:rPr>
            </w:pPr>
            <w:r w:rsidRPr="00F615B1">
              <w:rPr>
                <w:sz w:val="24"/>
                <w:szCs w:val="24"/>
              </w:rPr>
              <w:t>59</w:t>
            </w:r>
          </w:p>
        </w:tc>
      </w:tr>
      <w:tr w:rsidR="00F615B1" w:rsidRPr="00F615B1" w:rsidTr="00DA1670">
        <w:tc>
          <w:tcPr>
            <w:tcW w:w="1445" w:type="dxa"/>
            <w:vMerge/>
            <w:vAlign w:val="center"/>
          </w:tcPr>
          <w:p w:rsidR="00F615B1" w:rsidRPr="00F615B1" w:rsidRDefault="00F615B1" w:rsidP="00F12F06">
            <w:pPr>
              <w:rPr>
                <w:sz w:val="24"/>
                <w:szCs w:val="24"/>
              </w:rPr>
            </w:pPr>
          </w:p>
        </w:tc>
        <w:tc>
          <w:tcPr>
            <w:tcW w:w="928" w:type="dxa"/>
            <w:vAlign w:val="center"/>
          </w:tcPr>
          <w:p w:rsidR="00F615B1" w:rsidRPr="00F615B1" w:rsidRDefault="00F615B1" w:rsidP="00F12F06">
            <w:pPr>
              <w:rPr>
                <w:sz w:val="24"/>
                <w:szCs w:val="24"/>
              </w:rPr>
            </w:pPr>
            <w:r w:rsidRPr="00F615B1">
              <w:rPr>
                <w:sz w:val="24"/>
                <w:szCs w:val="24"/>
              </w:rPr>
              <w:t>Ф – В</w:t>
            </w:r>
          </w:p>
        </w:tc>
        <w:tc>
          <w:tcPr>
            <w:tcW w:w="6493" w:type="dxa"/>
            <w:vAlign w:val="center"/>
          </w:tcPr>
          <w:p w:rsidR="00F615B1" w:rsidRPr="00F615B1" w:rsidRDefault="00F615B1" w:rsidP="00F12F06">
            <w:pPr>
              <w:rPr>
                <w:sz w:val="24"/>
                <w:szCs w:val="24"/>
              </w:rPr>
            </w:pPr>
            <w:r w:rsidRPr="00F615B1">
              <w:rPr>
                <w:sz w:val="24"/>
                <w:szCs w:val="24"/>
              </w:rPr>
              <w:t>Человек. Формирование навыка употребления в речи возвратных глаголов.</w:t>
            </w:r>
          </w:p>
        </w:tc>
        <w:tc>
          <w:tcPr>
            <w:tcW w:w="2417" w:type="dxa"/>
            <w:vAlign w:val="center"/>
          </w:tcPr>
          <w:p w:rsidR="00F615B1" w:rsidRPr="00F615B1" w:rsidRDefault="00F615B1" w:rsidP="00F12F06">
            <w:pPr>
              <w:rPr>
                <w:sz w:val="24"/>
                <w:szCs w:val="24"/>
              </w:rPr>
            </w:pPr>
            <w:r w:rsidRPr="00F615B1">
              <w:rPr>
                <w:sz w:val="24"/>
                <w:szCs w:val="24"/>
              </w:rPr>
              <w:t>60</w:t>
            </w:r>
          </w:p>
        </w:tc>
      </w:tr>
      <w:tr w:rsidR="00F615B1" w:rsidRPr="00F615B1" w:rsidTr="00DA1670">
        <w:tc>
          <w:tcPr>
            <w:tcW w:w="1445" w:type="dxa"/>
            <w:vMerge w:val="restart"/>
            <w:vAlign w:val="center"/>
          </w:tcPr>
          <w:p w:rsidR="00F615B1" w:rsidRPr="00F615B1" w:rsidRDefault="00F615B1" w:rsidP="00F12F06">
            <w:pPr>
              <w:rPr>
                <w:sz w:val="24"/>
                <w:szCs w:val="24"/>
              </w:rPr>
            </w:pPr>
            <w:r w:rsidRPr="00F615B1">
              <w:rPr>
                <w:sz w:val="24"/>
                <w:szCs w:val="24"/>
              </w:rPr>
              <w:t>2</w:t>
            </w:r>
          </w:p>
        </w:tc>
        <w:tc>
          <w:tcPr>
            <w:tcW w:w="928" w:type="dxa"/>
            <w:vAlign w:val="center"/>
          </w:tcPr>
          <w:p w:rsidR="00F615B1" w:rsidRPr="00F615B1" w:rsidRDefault="00F615B1" w:rsidP="00F12F06">
            <w:pPr>
              <w:rPr>
                <w:sz w:val="24"/>
                <w:szCs w:val="24"/>
              </w:rPr>
            </w:pPr>
            <w:r w:rsidRPr="00F615B1">
              <w:rPr>
                <w:sz w:val="24"/>
                <w:szCs w:val="24"/>
              </w:rPr>
              <w:t>Щ</w:t>
            </w:r>
          </w:p>
        </w:tc>
        <w:tc>
          <w:tcPr>
            <w:tcW w:w="6493" w:type="dxa"/>
            <w:vAlign w:val="center"/>
          </w:tcPr>
          <w:p w:rsidR="00F615B1" w:rsidRPr="00F615B1" w:rsidRDefault="00F615B1" w:rsidP="00F12F06">
            <w:pPr>
              <w:rPr>
                <w:sz w:val="24"/>
                <w:szCs w:val="24"/>
              </w:rPr>
            </w:pPr>
            <w:r w:rsidRPr="00F615B1">
              <w:rPr>
                <w:sz w:val="24"/>
                <w:szCs w:val="24"/>
              </w:rPr>
              <w:t>Домашние животные. Формирование и расширение семантического поля слова «щенок».</w:t>
            </w:r>
          </w:p>
        </w:tc>
        <w:tc>
          <w:tcPr>
            <w:tcW w:w="2417" w:type="dxa"/>
            <w:vAlign w:val="center"/>
          </w:tcPr>
          <w:p w:rsidR="00F615B1" w:rsidRPr="00F615B1" w:rsidRDefault="00F615B1" w:rsidP="00F12F06">
            <w:pPr>
              <w:rPr>
                <w:sz w:val="24"/>
                <w:szCs w:val="24"/>
              </w:rPr>
            </w:pPr>
            <w:r w:rsidRPr="00F615B1">
              <w:rPr>
                <w:sz w:val="24"/>
                <w:szCs w:val="24"/>
              </w:rPr>
              <w:t>61</w:t>
            </w:r>
          </w:p>
        </w:tc>
      </w:tr>
      <w:tr w:rsidR="00F615B1" w:rsidRPr="00F615B1" w:rsidTr="00DA1670">
        <w:tc>
          <w:tcPr>
            <w:tcW w:w="1445" w:type="dxa"/>
            <w:vMerge/>
            <w:vAlign w:val="center"/>
          </w:tcPr>
          <w:p w:rsidR="00F615B1" w:rsidRPr="00F615B1" w:rsidRDefault="00F615B1" w:rsidP="00F12F06">
            <w:pPr>
              <w:rPr>
                <w:sz w:val="24"/>
                <w:szCs w:val="24"/>
              </w:rPr>
            </w:pPr>
          </w:p>
        </w:tc>
        <w:tc>
          <w:tcPr>
            <w:tcW w:w="928" w:type="dxa"/>
            <w:vAlign w:val="center"/>
          </w:tcPr>
          <w:p w:rsidR="00F615B1" w:rsidRPr="00F615B1" w:rsidRDefault="00F615B1" w:rsidP="00F12F06">
            <w:pPr>
              <w:rPr>
                <w:sz w:val="24"/>
                <w:szCs w:val="24"/>
              </w:rPr>
            </w:pPr>
            <w:r w:rsidRPr="00F615B1">
              <w:rPr>
                <w:sz w:val="24"/>
                <w:szCs w:val="24"/>
              </w:rPr>
              <w:t>Щ – Ч</w:t>
            </w:r>
          </w:p>
        </w:tc>
        <w:tc>
          <w:tcPr>
            <w:tcW w:w="6493" w:type="dxa"/>
            <w:vAlign w:val="center"/>
          </w:tcPr>
          <w:p w:rsidR="00F615B1" w:rsidRPr="00F615B1" w:rsidRDefault="00F615B1" w:rsidP="00F12F06">
            <w:pPr>
              <w:rPr>
                <w:sz w:val="24"/>
                <w:szCs w:val="24"/>
              </w:rPr>
            </w:pPr>
            <w:r w:rsidRPr="00F615B1">
              <w:rPr>
                <w:sz w:val="24"/>
                <w:szCs w:val="24"/>
              </w:rPr>
              <w:t>Домашние животные. Развитие навыков словообразования.</w:t>
            </w:r>
          </w:p>
        </w:tc>
        <w:tc>
          <w:tcPr>
            <w:tcW w:w="2417" w:type="dxa"/>
            <w:vAlign w:val="center"/>
          </w:tcPr>
          <w:p w:rsidR="00F615B1" w:rsidRPr="00F615B1" w:rsidRDefault="00F615B1" w:rsidP="00F12F06">
            <w:pPr>
              <w:rPr>
                <w:sz w:val="24"/>
                <w:szCs w:val="24"/>
              </w:rPr>
            </w:pPr>
            <w:r w:rsidRPr="00F615B1">
              <w:rPr>
                <w:sz w:val="24"/>
                <w:szCs w:val="24"/>
              </w:rPr>
              <w:t>62</w:t>
            </w:r>
          </w:p>
        </w:tc>
      </w:tr>
      <w:tr w:rsidR="00F615B1" w:rsidRPr="00F615B1" w:rsidTr="00DA1670">
        <w:tc>
          <w:tcPr>
            <w:tcW w:w="1445" w:type="dxa"/>
            <w:vMerge w:val="restart"/>
            <w:vAlign w:val="center"/>
          </w:tcPr>
          <w:p w:rsidR="00F615B1" w:rsidRPr="00F615B1" w:rsidRDefault="00F615B1" w:rsidP="00F12F06">
            <w:pPr>
              <w:rPr>
                <w:sz w:val="24"/>
                <w:szCs w:val="24"/>
              </w:rPr>
            </w:pPr>
            <w:r w:rsidRPr="00F615B1">
              <w:rPr>
                <w:sz w:val="24"/>
                <w:szCs w:val="24"/>
              </w:rPr>
              <w:t>3</w:t>
            </w:r>
          </w:p>
        </w:tc>
        <w:tc>
          <w:tcPr>
            <w:tcW w:w="928" w:type="dxa"/>
            <w:vAlign w:val="center"/>
          </w:tcPr>
          <w:p w:rsidR="00F615B1" w:rsidRPr="00F615B1" w:rsidRDefault="00F615B1" w:rsidP="00F12F06">
            <w:pPr>
              <w:rPr>
                <w:sz w:val="24"/>
                <w:szCs w:val="24"/>
              </w:rPr>
            </w:pPr>
            <w:r w:rsidRPr="00F615B1">
              <w:rPr>
                <w:sz w:val="24"/>
                <w:szCs w:val="24"/>
              </w:rPr>
              <w:t>Щ – Ть</w:t>
            </w:r>
          </w:p>
        </w:tc>
        <w:tc>
          <w:tcPr>
            <w:tcW w:w="6493" w:type="dxa"/>
            <w:vAlign w:val="center"/>
          </w:tcPr>
          <w:p w:rsidR="00F615B1" w:rsidRPr="00F615B1" w:rsidRDefault="00F615B1" w:rsidP="00F12F06">
            <w:pPr>
              <w:rPr>
                <w:sz w:val="24"/>
                <w:szCs w:val="24"/>
              </w:rPr>
            </w:pPr>
            <w:r w:rsidRPr="00F615B1">
              <w:rPr>
                <w:sz w:val="24"/>
                <w:szCs w:val="24"/>
              </w:rPr>
              <w:t>Школа. Школьные принадлежности. Согласование притяжательных местоимений с существительными.</w:t>
            </w:r>
          </w:p>
        </w:tc>
        <w:tc>
          <w:tcPr>
            <w:tcW w:w="2417" w:type="dxa"/>
            <w:vAlign w:val="center"/>
          </w:tcPr>
          <w:p w:rsidR="00F615B1" w:rsidRPr="00F615B1" w:rsidRDefault="00F615B1" w:rsidP="00F12F06">
            <w:pPr>
              <w:rPr>
                <w:sz w:val="24"/>
                <w:szCs w:val="24"/>
              </w:rPr>
            </w:pPr>
            <w:r w:rsidRPr="00F615B1">
              <w:rPr>
                <w:sz w:val="24"/>
                <w:szCs w:val="24"/>
              </w:rPr>
              <w:t>63</w:t>
            </w:r>
          </w:p>
        </w:tc>
      </w:tr>
      <w:tr w:rsidR="00F615B1" w:rsidRPr="00F615B1" w:rsidTr="00DA1670">
        <w:tc>
          <w:tcPr>
            <w:tcW w:w="1445" w:type="dxa"/>
            <w:vMerge/>
            <w:vAlign w:val="center"/>
          </w:tcPr>
          <w:p w:rsidR="00F615B1" w:rsidRPr="00F615B1" w:rsidRDefault="00F615B1" w:rsidP="00F12F06">
            <w:pPr>
              <w:rPr>
                <w:sz w:val="24"/>
                <w:szCs w:val="24"/>
              </w:rPr>
            </w:pPr>
          </w:p>
        </w:tc>
        <w:tc>
          <w:tcPr>
            <w:tcW w:w="928" w:type="dxa"/>
            <w:vAlign w:val="center"/>
          </w:tcPr>
          <w:p w:rsidR="00F615B1" w:rsidRPr="00F615B1" w:rsidRDefault="00F615B1" w:rsidP="00F12F06">
            <w:pPr>
              <w:rPr>
                <w:sz w:val="24"/>
                <w:szCs w:val="24"/>
              </w:rPr>
            </w:pPr>
            <w:r w:rsidRPr="00F615B1">
              <w:rPr>
                <w:sz w:val="24"/>
                <w:szCs w:val="24"/>
              </w:rPr>
              <w:t>Щ – Ч – Сь – Ть</w:t>
            </w:r>
          </w:p>
        </w:tc>
        <w:tc>
          <w:tcPr>
            <w:tcW w:w="6493" w:type="dxa"/>
            <w:vAlign w:val="center"/>
          </w:tcPr>
          <w:p w:rsidR="00F615B1" w:rsidRPr="00F615B1" w:rsidRDefault="00F615B1" w:rsidP="00F12F06">
            <w:pPr>
              <w:rPr>
                <w:sz w:val="24"/>
                <w:szCs w:val="24"/>
              </w:rPr>
            </w:pPr>
            <w:r w:rsidRPr="00F615B1">
              <w:rPr>
                <w:sz w:val="24"/>
                <w:szCs w:val="24"/>
              </w:rPr>
              <w:t>Школа. Школьные принадлежности. Расширение словаря по теме.</w:t>
            </w:r>
          </w:p>
        </w:tc>
        <w:tc>
          <w:tcPr>
            <w:tcW w:w="2417" w:type="dxa"/>
            <w:vAlign w:val="center"/>
          </w:tcPr>
          <w:p w:rsidR="00F615B1" w:rsidRPr="00F615B1" w:rsidRDefault="00F615B1" w:rsidP="00F12F06">
            <w:pPr>
              <w:rPr>
                <w:sz w:val="24"/>
                <w:szCs w:val="24"/>
              </w:rPr>
            </w:pPr>
            <w:r w:rsidRPr="00F615B1">
              <w:rPr>
                <w:sz w:val="24"/>
                <w:szCs w:val="24"/>
              </w:rPr>
              <w:t>64</w:t>
            </w:r>
          </w:p>
        </w:tc>
      </w:tr>
      <w:tr w:rsidR="00F615B1" w:rsidRPr="00F615B1" w:rsidTr="00DA1670">
        <w:tc>
          <w:tcPr>
            <w:tcW w:w="1445" w:type="dxa"/>
            <w:vMerge w:val="restart"/>
            <w:vAlign w:val="center"/>
          </w:tcPr>
          <w:p w:rsidR="00F615B1" w:rsidRPr="00F615B1" w:rsidRDefault="00F615B1" w:rsidP="00F12F06">
            <w:pPr>
              <w:rPr>
                <w:sz w:val="24"/>
                <w:szCs w:val="24"/>
              </w:rPr>
            </w:pPr>
            <w:r w:rsidRPr="00F615B1">
              <w:rPr>
                <w:sz w:val="24"/>
                <w:szCs w:val="24"/>
              </w:rPr>
              <w:t>4</w:t>
            </w:r>
          </w:p>
        </w:tc>
        <w:tc>
          <w:tcPr>
            <w:tcW w:w="928" w:type="dxa"/>
            <w:vAlign w:val="center"/>
          </w:tcPr>
          <w:p w:rsidR="00F615B1" w:rsidRPr="00F615B1" w:rsidRDefault="00F615B1" w:rsidP="00F12F06">
            <w:pPr>
              <w:rPr>
                <w:sz w:val="24"/>
                <w:szCs w:val="24"/>
              </w:rPr>
            </w:pPr>
            <w:r w:rsidRPr="00F615B1">
              <w:rPr>
                <w:sz w:val="24"/>
                <w:szCs w:val="24"/>
              </w:rPr>
              <w:t>Мягкие и твердые согласные</w:t>
            </w:r>
          </w:p>
        </w:tc>
        <w:tc>
          <w:tcPr>
            <w:tcW w:w="6493" w:type="dxa"/>
            <w:vAlign w:val="center"/>
          </w:tcPr>
          <w:p w:rsidR="00F615B1" w:rsidRPr="00F615B1" w:rsidRDefault="00F615B1" w:rsidP="00F12F06">
            <w:pPr>
              <w:rPr>
                <w:sz w:val="24"/>
                <w:szCs w:val="24"/>
              </w:rPr>
            </w:pPr>
            <w:r w:rsidRPr="00F615B1">
              <w:rPr>
                <w:sz w:val="24"/>
                <w:szCs w:val="24"/>
              </w:rPr>
              <w:t>Лето. Упражнение в образовании и употреблении в речи прилагательных сравнительной степени.</w:t>
            </w:r>
          </w:p>
        </w:tc>
        <w:tc>
          <w:tcPr>
            <w:tcW w:w="2417" w:type="dxa"/>
            <w:vAlign w:val="center"/>
          </w:tcPr>
          <w:p w:rsidR="00F615B1" w:rsidRPr="00F615B1" w:rsidRDefault="00F615B1" w:rsidP="00F12F06">
            <w:pPr>
              <w:rPr>
                <w:sz w:val="24"/>
                <w:szCs w:val="24"/>
              </w:rPr>
            </w:pPr>
            <w:r w:rsidRPr="00F615B1">
              <w:rPr>
                <w:sz w:val="24"/>
                <w:szCs w:val="24"/>
              </w:rPr>
              <w:t>65</w:t>
            </w:r>
          </w:p>
        </w:tc>
      </w:tr>
      <w:tr w:rsidR="00F615B1" w:rsidRPr="00F615B1" w:rsidTr="00DA1670">
        <w:trPr>
          <w:trHeight w:val="358"/>
        </w:trPr>
        <w:tc>
          <w:tcPr>
            <w:tcW w:w="1445" w:type="dxa"/>
            <w:vMerge/>
            <w:vAlign w:val="center"/>
          </w:tcPr>
          <w:p w:rsidR="00F615B1" w:rsidRPr="00F615B1" w:rsidRDefault="00F615B1" w:rsidP="00F12F06">
            <w:pPr>
              <w:rPr>
                <w:sz w:val="24"/>
                <w:szCs w:val="24"/>
              </w:rPr>
            </w:pPr>
          </w:p>
        </w:tc>
        <w:tc>
          <w:tcPr>
            <w:tcW w:w="928" w:type="dxa"/>
            <w:vAlign w:val="center"/>
          </w:tcPr>
          <w:p w:rsidR="00F615B1" w:rsidRPr="00F615B1" w:rsidRDefault="00F615B1" w:rsidP="00F12F06">
            <w:pPr>
              <w:rPr>
                <w:sz w:val="24"/>
                <w:szCs w:val="24"/>
              </w:rPr>
            </w:pPr>
            <w:r w:rsidRPr="00F615B1">
              <w:rPr>
                <w:sz w:val="24"/>
                <w:szCs w:val="24"/>
              </w:rPr>
              <w:t>Глухие и звонкие согласные</w:t>
            </w:r>
          </w:p>
        </w:tc>
        <w:tc>
          <w:tcPr>
            <w:tcW w:w="6493" w:type="dxa"/>
            <w:vAlign w:val="center"/>
          </w:tcPr>
          <w:p w:rsidR="00F615B1" w:rsidRPr="00F615B1" w:rsidRDefault="00F615B1" w:rsidP="00F12F06">
            <w:pPr>
              <w:rPr>
                <w:sz w:val="24"/>
                <w:szCs w:val="24"/>
              </w:rPr>
            </w:pPr>
            <w:r w:rsidRPr="00F615B1">
              <w:rPr>
                <w:sz w:val="24"/>
                <w:szCs w:val="24"/>
              </w:rPr>
              <w:t>Лето. Формирование и расширение словаря по теме.</w:t>
            </w:r>
          </w:p>
        </w:tc>
        <w:tc>
          <w:tcPr>
            <w:tcW w:w="2417" w:type="dxa"/>
            <w:vAlign w:val="center"/>
          </w:tcPr>
          <w:p w:rsidR="00F615B1" w:rsidRPr="00F615B1" w:rsidRDefault="00F615B1" w:rsidP="00F12F06">
            <w:pPr>
              <w:rPr>
                <w:sz w:val="24"/>
                <w:szCs w:val="24"/>
              </w:rPr>
            </w:pPr>
            <w:r w:rsidRPr="00F615B1">
              <w:rPr>
                <w:sz w:val="24"/>
                <w:szCs w:val="24"/>
              </w:rPr>
              <w:t>66</w:t>
            </w:r>
          </w:p>
        </w:tc>
      </w:tr>
    </w:tbl>
    <w:p w:rsidR="007A4D07" w:rsidRDefault="007A4D07" w:rsidP="00F12F06">
      <w:pPr>
        <w:spacing w:after="0" w:line="240" w:lineRule="auto"/>
        <w:rPr>
          <w:b/>
          <w:sz w:val="24"/>
          <w:szCs w:val="24"/>
        </w:rPr>
      </w:pPr>
    </w:p>
    <w:p w:rsidR="00E76734" w:rsidRPr="00F615B1" w:rsidRDefault="00E76734" w:rsidP="00F12F06">
      <w:pPr>
        <w:spacing w:after="0" w:line="240" w:lineRule="auto"/>
        <w:rPr>
          <w:rFonts w:ascii="Times New Roman" w:eastAsia="Times New Roman" w:hAnsi="Times New Roman" w:cs="Times New Roman"/>
          <w:b/>
          <w:sz w:val="24"/>
          <w:szCs w:val="24"/>
          <w:lang w:eastAsia="ru-RU"/>
        </w:rPr>
      </w:pPr>
    </w:p>
    <w:p w:rsidR="00783926" w:rsidRPr="00DA1670" w:rsidRDefault="00783926" w:rsidP="00F12F06">
      <w:pPr>
        <w:rPr>
          <w:rFonts w:ascii="Times New Roman" w:hAnsi="Times New Roman" w:cs="Times New Roman"/>
          <w:b/>
          <w:sz w:val="28"/>
          <w:szCs w:val="28"/>
        </w:rPr>
      </w:pPr>
      <w:r w:rsidRPr="00DA1670">
        <w:rPr>
          <w:rFonts w:ascii="Times New Roman" w:hAnsi="Times New Roman" w:cs="Times New Roman"/>
          <w:b/>
          <w:sz w:val="28"/>
          <w:szCs w:val="28"/>
        </w:rPr>
        <w:t>Планируемые результаты освоения программы.</w:t>
      </w:r>
      <w:r w:rsidR="00DA1670">
        <w:rPr>
          <w:rFonts w:ascii="Times New Roman" w:hAnsi="Times New Roman" w:cs="Times New Roman"/>
          <w:b/>
          <w:sz w:val="28"/>
          <w:szCs w:val="28"/>
        </w:rPr>
        <w:t xml:space="preserve"> </w:t>
      </w:r>
      <w:r w:rsidRPr="00DA1670">
        <w:rPr>
          <w:rFonts w:ascii="Times New Roman" w:hAnsi="Times New Roman" w:cs="Times New Roman"/>
          <w:b/>
          <w:sz w:val="28"/>
          <w:szCs w:val="28"/>
        </w:rPr>
        <w:t>Целевые ориентиры</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 xml:space="preserve">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ОНР. Результаты освоения Программы представлены в виде целевых ориентиров. </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В соответствие с ФГОС ДО</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целевые ориентиры дошкольного образования определяются независимо от характера программы, форм ее реализации,</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особенностей развития детей</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Программы. Целевые ориентиры даются для детей старшего дошкольного возраста (на этапе завершения дошкольного образования).</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lastRenderedPageBreak/>
        <w:t>К целевым ориентирам дошкольного образования (на этапе завершения дошкольного образования) в соответствии с данной</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Программой</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 xml:space="preserve">относятся следующие </w:t>
      </w:r>
      <w:r w:rsidRPr="00DA1670">
        <w:rPr>
          <w:rFonts w:ascii="Times New Roman" w:hAnsi="Times New Roman" w:cs="Times New Roman"/>
          <w:b/>
          <w:sz w:val="28"/>
          <w:szCs w:val="28"/>
        </w:rPr>
        <w:t>социально-нормативные характеристики возможных достижений ребенка</w:t>
      </w:r>
      <w:r w:rsidRPr="00DA1670">
        <w:rPr>
          <w:rFonts w:ascii="Times New Roman" w:hAnsi="Times New Roman" w:cs="Times New Roman"/>
          <w:sz w:val="28"/>
          <w:szCs w:val="28"/>
        </w:rPr>
        <w:t>.</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Ребенок любознателен,</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склонен наблюдать, экспериментировать; он обладает начальными знаниями о себе, о природном и социальном мире.</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Ребенок способен к принятию собственных решений с опорой на знания и умения в различных видах деятельности.</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Ребенок инициативен, самостоятелен</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в различных видах деятельности, способен выбрать себе занятия и партнеров по совместной деятельности.</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Ребенок обладает чувством собственного достоинства,</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веройв себя.</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Ребенок обладает развитым воображением, которое реализует в разных видах деятельности.</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Ребенок умеет подчиняться правилам и социальным нормам,</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способен к волевым усилиям.</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У</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 xml:space="preserve">ребенка развиты крупная и мелкая моторика, он подвижен и вынослив, владеет </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основными движениями, может контролировать свои движения, умеет управлять</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ими.</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lastRenderedPageBreak/>
        <w:t>Целевые ориентиры  выступают основаниями преемственности дошкольного и начального общего образования.</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 xml:space="preserve">Результативность коррекционной логопедической образовательной деятельности отслеживается через диагностические исследования 2 раза в год с внесением последующих корректив в индивидуальные планы  (маршруты) коррекции и в содержание всего коррекционно-образовательного процесса. </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 xml:space="preserve">Результаты мониторинга находят отражение в речевых картах детей, где отмечается динамика коррекции звукопроизношения и развития речевых функций каждого ребенка, итоговом обследовании речевого развития детей логопункта, ежегодном отчете учителя-логопеда. </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 xml:space="preserve">Согласно целям и задачам образовательной области «Речевое развитие» основным планируемым результатом работы в этой области является ДОСТИЖЕНИЕ КАЖДЫМ РЕБЕНКОМ УРОВНЯ РЕЧЕВОГО РАЗВИТИЯ, СООТВЕТСТВУЮЩЕГО ВОЗРАСТНЫМ НОРМАМ, ПРЕДУПРЕЖДЕНИЕ ВОЗМОЖНЫХ ТРУДНОСТЕЙ В УСВОЕНИИ ШКОЛЬНЫХ ЗНАНИЙ, ОБУСЛОВЛЕННЫХ НАРУШЕНИЯМИ РЕЧИ, И ОБЕСПЕЧИВАЮЩИМ ЕГО СОЦИАЛЬНУЮ АДАПТАЦИЮ И ИНТЕГРАЦИЮ В ОБЩЕСТВЕ. </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 xml:space="preserve">В конце обучения в подготовительной к школе группе ребенок должен приобрести следующие знания и умения в образовательной области ФГОС «Речевое развитие»: </w:t>
      </w:r>
    </w:p>
    <w:p w:rsidR="00783926" w:rsidRPr="00DA1670" w:rsidRDefault="00783926" w:rsidP="00F12F06">
      <w:pPr>
        <w:numPr>
          <w:ilvl w:val="0"/>
          <w:numId w:val="31"/>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Понимание речи;</w:t>
      </w:r>
    </w:p>
    <w:p w:rsidR="00783926" w:rsidRPr="00DA1670" w:rsidRDefault="00783926" w:rsidP="00F12F06">
      <w:pPr>
        <w:numPr>
          <w:ilvl w:val="0"/>
          <w:numId w:val="31"/>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Представления о таких областях окружающего мира как «овощи», «фрукты», «игрушки», «дикие и домашние животные», «одежда», «обувь», «мебель», «посуда», и др. лексические темы. </w:t>
      </w:r>
    </w:p>
    <w:p w:rsidR="00783926" w:rsidRPr="00DA1670" w:rsidRDefault="00783926" w:rsidP="00F12F06">
      <w:pPr>
        <w:numPr>
          <w:ilvl w:val="0"/>
          <w:numId w:val="31"/>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Способность к обобщению, знание обобщающих понятий по соответствующим темам; </w:t>
      </w:r>
    </w:p>
    <w:p w:rsidR="00783926" w:rsidRPr="00DA1670" w:rsidRDefault="00783926" w:rsidP="00F12F06">
      <w:pPr>
        <w:numPr>
          <w:ilvl w:val="0"/>
          <w:numId w:val="31"/>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Умение различать понятие «звук», «слово», «предложение»;</w:t>
      </w:r>
    </w:p>
    <w:p w:rsidR="00783926" w:rsidRPr="00DA1670" w:rsidRDefault="00783926" w:rsidP="00F12F06">
      <w:pPr>
        <w:numPr>
          <w:ilvl w:val="0"/>
          <w:numId w:val="31"/>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Умение составлять рассказы по темам в соответствии с планом, схемой; </w:t>
      </w:r>
    </w:p>
    <w:p w:rsidR="00783926" w:rsidRPr="00DA1670" w:rsidRDefault="00783926" w:rsidP="00F12F06">
      <w:pPr>
        <w:numPr>
          <w:ilvl w:val="0"/>
          <w:numId w:val="31"/>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Начальное представление о частях речи, именуемых как «слова-предметы», «слова-действия», «слова-признаки», а также о числительном;</w:t>
      </w:r>
    </w:p>
    <w:p w:rsidR="00783926" w:rsidRPr="00DA1670" w:rsidRDefault="00783926" w:rsidP="00F12F06">
      <w:pPr>
        <w:numPr>
          <w:ilvl w:val="0"/>
          <w:numId w:val="31"/>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Умение использовать в речи словоформы (падежные, уменьшительно-ласкательные и другие);</w:t>
      </w:r>
    </w:p>
    <w:p w:rsidR="00783926" w:rsidRPr="00DA1670" w:rsidRDefault="00783926" w:rsidP="00F12F06">
      <w:pPr>
        <w:numPr>
          <w:ilvl w:val="0"/>
          <w:numId w:val="31"/>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Представление о загадках, умение составлять их по схеме и самостоятельно; </w:t>
      </w:r>
    </w:p>
    <w:p w:rsidR="00783926" w:rsidRPr="00DA1670" w:rsidRDefault="00783926" w:rsidP="00F12F06">
      <w:pPr>
        <w:numPr>
          <w:ilvl w:val="0"/>
          <w:numId w:val="31"/>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lastRenderedPageBreak/>
        <w:t xml:space="preserve">Умение мыслить и оперировать символами, запомнить и пользоваться при составлении предложений и  рассказов символами (картинки, помощник), цвета, формы, вкуса, материала и другое. </w:t>
      </w:r>
    </w:p>
    <w:p w:rsidR="00783926" w:rsidRPr="00DA1670" w:rsidRDefault="00783926" w:rsidP="00F12F06">
      <w:pPr>
        <w:numPr>
          <w:ilvl w:val="0"/>
          <w:numId w:val="35"/>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владение средствами общения и способами взаимодействия, способность изменять стиль общения в зависимости от ситуации с взрослыми и сверстниками.</w:t>
      </w:r>
    </w:p>
    <w:p w:rsidR="00783926" w:rsidRPr="00DA1670" w:rsidRDefault="00783926" w:rsidP="00F12F06">
      <w:pPr>
        <w:ind w:left="360"/>
        <w:rPr>
          <w:rFonts w:ascii="Times New Roman" w:hAnsi="Times New Roman" w:cs="Times New Roman"/>
          <w:sz w:val="28"/>
          <w:szCs w:val="28"/>
        </w:rPr>
      </w:pPr>
      <w:r w:rsidRPr="00DA1670">
        <w:rPr>
          <w:rFonts w:ascii="Times New Roman" w:hAnsi="Times New Roman" w:cs="Times New Roman"/>
          <w:sz w:val="28"/>
          <w:szCs w:val="28"/>
        </w:rPr>
        <w:t>Родители и педагоги детей с ТНР (тяжёлыми нарушениями речи)  включены в коррекционно-образовательный процесс, взаимодействуют с учителем – логопедом в результате этого у ребёнка  в результате коррекционно-развивающего воздействия сформированы     первичные представления о себе, семье, обществе, государстве, мире и природе: в соответствии с возрастными возможностями уточнён и обобщён словарь, сформирован</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грамматический строй речи, достаточно развита связная речь</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по лексическим темам в соответствии с программой ДОУ.</w:t>
      </w:r>
    </w:p>
    <w:p w:rsidR="00783926" w:rsidRPr="00DA1670" w:rsidRDefault="00783926" w:rsidP="00F12F06">
      <w:pPr>
        <w:rPr>
          <w:rFonts w:ascii="Times New Roman" w:hAnsi="Times New Roman" w:cs="Times New Roman"/>
          <w:sz w:val="28"/>
          <w:szCs w:val="28"/>
        </w:rPr>
      </w:pPr>
    </w:p>
    <w:p w:rsidR="00783926" w:rsidRPr="00DA1670" w:rsidRDefault="00783926" w:rsidP="00F12F06">
      <w:pPr>
        <w:rPr>
          <w:rFonts w:ascii="Times New Roman" w:hAnsi="Times New Roman" w:cs="Times New Roman"/>
          <w:b/>
          <w:sz w:val="28"/>
          <w:szCs w:val="28"/>
        </w:rPr>
      </w:pPr>
    </w:p>
    <w:p w:rsidR="00783926" w:rsidRPr="00DA1670" w:rsidRDefault="00783926" w:rsidP="00F12F06">
      <w:pPr>
        <w:rPr>
          <w:rFonts w:ascii="Times New Roman" w:hAnsi="Times New Roman" w:cs="Times New Roman"/>
          <w:b/>
          <w:sz w:val="28"/>
          <w:szCs w:val="28"/>
        </w:rPr>
      </w:pPr>
    </w:p>
    <w:p w:rsidR="00783926" w:rsidRPr="00DA1670" w:rsidRDefault="00783926" w:rsidP="00F12F06">
      <w:pPr>
        <w:rPr>
          <w:rFonts w:ascii="Times New Roman" w:hAnsi="Times New Roman" w:cs="Times New Roman"/>
          <w:b/>
          <w:sz w:val="28"/>
          <w:szCs w:val="28"/>
        </w:rPr>
      </w:pPr>
      <w:r w:rsidRPr="00DA1670">
        <w:rPr>
          <w:rFonts w:ascii="Times New Roman" w:hAnsi="Times New Roman" w:cs="Times New Roman"/>
          <w:b/>
          <w:sz w:val="28"/>
          <w:szCs w:val="28"/>
        </w:rPr>
        <w:t>Условия реализации</w:t>
      </w:r>
    </w:p>
    <w:p w:rsidR="00783926" w:rsidRPr="00DA1670" w:rsidRDefault="00783926" w:rsidP="00F12F06">
      <w:pPr>
        <w:rPr>
          <w:rFonts w:ascii="Times New Roman" w:hAnsi="Times New Roman" w:cs="Times New Roman"/>
          <w:b/>
          <w:sz w:val="28"/>
          <w:szCs w:val="28"/>
        </w:rPr>
      </w:pPr>
      <w:r w:rsidRPr="00DA1670">
        <w:rPr>
          <w:rFonts w:ascii="Times New Roman" w:hAnsi="Times New Roman" w:cs="Times New Roman"/>
          <w:b/>
          <w:sz w:val="28"/>
          <w:szCs w:val="28"/>
        </w:rPr>
        <w:t>Особенности организации предметно-пространственной</w:t>
      </w:r>
      <w:r w:rsidR="00DA1670">
        <w:rPr>
          <w:rFonts w:ascii="Times New Roman" w:hAnsi="Times New Roman" w:cs="Times New Roman"/>
          <w:b/>
          <w:sz w:val="28"/>
          <w:szCs w:val="28"/>
        </w:rPr>
        <w:t xml:space="preserve"> </w:t>
      </w:r>
      <w:r w:rsidRPr="00DA1670">
        <w:rPr>
          <w:rFonts w:ascii="Times New Roman" w:hAnsi="Times New Roman" w:cs="Times New Roman"/>
          <w:b/>
          <w:sz w:val="28"/>
          <w:szCs w:val="28"/>
        </w:rPr>
        <w:t>развивающей среды</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Важное значение при формировании высших психических функций у ребенка с</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проблемами в развитии имеет организация предметно-пространственной развивающей среды в кабинете  логопеда. Известно, что предметно-пространственная</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развивающая среда создает возможности для расширения опыта эмоционально-практического взаимодействия дошкольника со взрослыми и сверстниками в наиболее важных для ребенка сферах жизни и позволяет включить в активную познавательную деятельность одновременно всех детей группы. В ней они реализуют свои способности. Среда стимулирует развитие самостоятельности, инициативности, помогает утвердиться в чувстве уверенности в себе. Неформальное общение со</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сверстниками и педагогом при игровом взаимодействии положительно влияет на развитие речи ребенка и его интеллектуальное развитие в целом, так как осуществляется в форме игры, интересной</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ребенку, предоставляющей ему полную свободу действий.</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lastRenderedPageBreak/>
        <w:t>Организация развивающего пространства в логопедическом кабинете</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логопункта</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является  сложной задачей.</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Во-первых, в кабинете должны быть созданы комфортные, обеспечивающие безопасность детей условия для занятий.</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Во-вторых, создавая развивающую среду, логопед должен учитывать такой фактор,</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как эмоциональное благополучие ребенка. Это должно быть место, куда ребенок идет с радостью и удовольствием. А значит, особое внимание нужно уделить оформлению мест для занятий за столом и у зеркала. Пастельные тона в оформлении интерьера, достаточный уровень освещенности,</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удобная мебель, яркие картинки и интересные игрушки —немаловажные детали.</w:t>
      </w:r>
    </w:p>
    <w:p w:rsidR="00783926" w:rsidRPr="00DA1670" w:rsidRDefault="00783926" w:rsidP="00F12F06">
      <w:pPr>
        <w:rPr>
          <w:rFonts w:ascii="Times New Roman" w:hAnsi="Times New Roman" w:cs="Times New Roman"/>
          <w:sz w:val="28"/>
          <w:szCs w:val="28"/>
        </w:rPr>
      </w:pPr>
      <w:r w:rsidRPr="00DA1670">
        <w:rPr>
          <w:rFonts w:ascii="Times New Roman" w:hAnsi="Times New Roman" w:cs="Times New Roman"/>
          <w:sz w:val="28"/>
          <w:szCs w:val="28"/>
        </w:rPr>
        <w:t>На закрытых полках в шкафах в специальных папках или коробках хранится сменный материал по всем изучаемым</w:t>
      </w:r>
      <w:r w:rsidR="00DA1670">
        <w:rPr>
          <w:rFonts w:ascii="Times New Roman" w:hAnsi="Times New Roman" w:cs="Times New Roman"/>
          <w:sz w:val="28"/>
          <w:szCs w:val="28"/>
        </w:rPr>
        <w:t xml:space="preserve"> </w:t>
      </w:r>
      <w:r w:rsidRPr="00DA1670">
        <w:rPr>
          <w:rFonts w:ascii="Times New Roman" w:hAnsi="Times New Roman" w:cs="Times New Roman"/>
          <w:sz w:val="28"/>
          <w:szCs w:val="28"/>
        </w:rPr>
        <w:t>лексическим темам.</w:t>
      </w:r>
    </w:p>
    <w:p w:rsidR="00783926" w:rsidRPr="00DA1670" w:rsidRDefault="00783926" w:rsidP="00F12F06">
      <w:pPr>
        <w:rPr>
          <w:rFonts w:ascii="Times New Roman" w:hAnsi="Times New Roman" w:cs="Times New Roman"/>
          <w:sz w:val="28"/>
          <w:szCs w:val="28"/>
        </w:rPr>
      </w:pPr>
    </w:p>
    <w:p w:rsidR="00783926" w:rsidRPr="00DA1670" w:rsidRDefault="00783926" w:rsidP="00F12F06">
      <w:pPr>
        <w:spacing w:line="360" w:lineRule="auto"/>
        <w:rPr>
          <w:rFonts w:ascii="Times New Roman" w:hAnsi="Times New Roman" w:cs="Times New Roman"/>
          <w:sz w:val="28"/>
          <w:szCs w:val="28"/>
        </w:rPr>
      </w:pPr>
      <w:r w:rsidRPr="00DA1670">
        <w:rPr>
          <w:rFonts w:ascii="Times New Roman" w:hAnsi="Times New Roman" w:cs="Times New Roman"/>
          <w:b/>
          <w:sz w:val="28"/>
          <w:szCs w:val="28"/>
        </w:rPr>
        <w:t>Программно-методическое обеспечение коррекционно-развивающей работы логопеда</w:t>
      </w:r>
    </w:p>
    <w:p w:rsidR="00783926" w:rsidRPr="00DA1670" w:rsidRDefault="00783926" w:rsidP="00F12F06">
      <w:pPr>
        <w:numPr>
          <w:ilvl w:val="0"/>
          <w:numId w:val="37"/>
        </w:numPr>
        <w:autoSpaceDE w:val="0"/>
        <w:autoSpaceDN w:val="0"/>
        <w:spacing w:after="0" w:line="240" w:lineRule="auto"/>
        <w:ind w:right="-180"/>
        <w:rPr>
          <w:rFonts w:ascii="Times New Roman" w:hAnsi="Times New Roman" w:cs="Times New Roman"/>
          <w:sz w:val="28"/>
          <w:szCs w:val="28"/>
        </w:rPr>
      </w:pPr>
      <w:r w:rsidRPr="00DA1670">
        <w:rPr>
          <w:rFonts w:ascii="Times New Roman" w:hAnsi="Times New Roman" w:cs="Times New Roman"/>
          <w:sz w:val="28"/>
          <w:szCs w:val="28"/>
        </w:rPr>
        <w:t>Аганович З.Е //Сборник домашних заданий в помощь логопедам и родителям для преодоления лексико-грамматического недоразвития речи у дошкольников с ОНР.- СПб.: «Детство-Пресс», 2001.</w:t>
      </w:r>
    </w:p>
    <w:p w:rsidR="00783926" w:rsidRPr="00DA1670" w:rsidRDefault="00783926" w:rsidP="00F12F06">
      <w:pPr>
        <w:numPr>
          <w:ilvl w:val="0"/>
          <w:numId w:val="37"/>
        </w:numPr>
        <w:tabs>
          <w:tab w:val="left" w:pos="-180"/>
        </w:tabs>
        <w:autoSpaceDE w:val="0"/>
        <w:autoSpaceDN w:val="0"/>
        <w:spacing w:after="0" w:line="240" w:lineRule="auto"/>
        <w:ind w:right="-180"/>
        <w:rPr>
          <w:rFonts w:ascii="Times New Roman" w:hAnsi="Times New Roman" w:cs="Times New Roman"/>
          <w:sz w:val="28"/>
          <w:szCs w:val="28"/>
        </w:rPr>
      </w:pPr>
      <w:r w:rsidRPr="00DA1670">
        <w:rPr>
          <w:rFonts w:ascii="Times New Roman" w:hAnsi="Times New Roman" w:cs="Times New Roman"/>
          <w:sz w:val="28"/>
          <w:szCs w:val="28"/>
        </w:rPr>
        <w:t>Васильева С.В., Соколова Н.//Логопедические игры для дошкольников (с приложением). - М.: «Школьная пресса», 2001.</w:t>
      </w:r>
    </w:p>
    <w:p w:rsidR="00783926" w:rsidRPr="00DA1670" w:rsidRDefault="00783926" w:rsidP="00F12F06">
      <w:pPr>
        <w:numPr>
          <w:ilvl w:val="0"/>
          <w:numId w:val="37"/>
        </w:numPr>
        <w:tabs>
          <w:tab w:val="left" w:pos="-180"/>
        </w:tabs>
        <w:autoSpaceDE w:val="0"/>
        <w:autoSpaceDN w:val="0"/>
        <w:spacing w:after="0" w:line="240" w:lineRule="auto"/>
        <w:ind w:right="-180"/>
        <w:rPr>
          <w:rFonts w:ascii="Times New Roman" w:hAnsi="Times New Roman" w:cs="Times New Roman"/>
          <w:sz w:val="28"/>
          <w:szCs w:val="28"/>
        </w:rPr>
      </w:pPr>
      <w:r w:rsidRPr="00DA1670">
        <w:rPr>
          <w:rFonts w:ascii="Times New Roman" w:hAnsi="Times New Roman" w:cs="Times New Roman"/>
          <w:sz w:val="28"/>
          <w:szCs w:val="28"/>
        </w:rPr>
        <w:t>Глинка Г.А. Буду говорить, читать, писать правильно. СПб: Питер, 1996.</w:t>
      </w:r>
    </w:p>
    <w:p w:rsidR="00783926" w:rsidRPr="00DA1670" w:rsidRDefault="00783926" w:rsidP="00F12F06">
      <w:pPr>
        <w:numPr>
          <w:ilvl w:val="0"/>
          <w:numId w:val="37"/>
        </w:numPr>
        <w:autoSpaceDE w:val="0"/>
        <w:autoSpaceDN w:val="0"/>
        <w:spacing w:after="0" w:line="240" w:lineRule="auto"/>
        <w:ind w:right="-180"/>
        <w:rPr>
          <w:rFonts w:ascii="Times New Roman" w:hAnsi="Times New Roman" w:cs="Times New Roman"/>
          <w:sz w:val="28"/>
          <w:szCs w:val="28"/>
        </w:rPr>
      </w:pPr>
      <w:r w:rsidRPr="00DA1670">
        <w:rPr>
          <w:rFonts w:ascii="Times New Roman" w:hAnsi="Times New Roman" w:cs="Times New Roman"/>
          <w:sz w:val="28"/>
          <w:szCs w:val="28"/>
        </w:rPr>
        <w:t>Каше Г. А. Подготовка к школе детей с недостатками речи. М: Прос., 1985.</w:t>
      </w:r>
    </w:p>
    <w:p w:rsidR="00783926" w:rsidRPr="00DA1670" w:rsidRDefault="00783926" w:rsidP="00F12F06">
      <w:pPr>
        <w:numPr>
          <w:ilvl w:val="0"/>
          <w:numId w:val="37"/>
        </w:numPr>
        <w:tabs>
          <w:tab w:val="left" w:pos="780"/>
          <w:tab w:val="left" w:pos="1080"/>
        </w:tabs>
        <w:autoSpaceDE w:val="0"/>
        <w:autoSpaceDN w:val="0"/>
        <w:spacing w:after="0" w:line="240" w:lineRule="auto"/>
        <w:ind w:right="-180"/>
        <w:rPr>
          <w:rFonts w:ascii="Times New Roman" w:hAnsi="Times New Roman" w:cs="Times New Roman"/>
          <w:bCs/>
          <w:sz w:val="28"/>
          <w:szCs w:val="28"/>
        </w:rPr>
      </w:pPr>
      <w:r w:rsidRPr="00DA1670">
        <w:rPr>
          <w:rFonts w:ascii="Times New Roman" w:hAnsi="Times New Roman" w:cs="Times New Roman"/>
          <w:sz w:val="28"/>
          <w:szCs w:val="28"/>
        </w:rPr>
        <w:t xml:space="preserve">  Коноваленко В.В., КоноваленкоС.В.</w:t>
      </w:r>
      <w:r w:rsidRPr="00DA1670">
        <w:rPr>
          <w:rFonts w:ascii="Times New Roman" w:hAnsi="Times New Roman" w:cs="Times New Roman"/>
          <w:bCs/>
          <w:sz w:val="28"/>
          <w:szCs w:val="28"/>
        </w:rPr>
        <w:t>Индивидуально - подгрупповая работа с детьми по коррекции звукопроизношения. М.: 1998.</w:t>
      </w:r>
    </w:p>
    <w:p w:rsidR="00783926" w:rsidRPr="00DA1670" w:rsidRDefault="00783926" w:rsidP="00F12F06">
      <w:pPr>
        <w:numPr>
          <w:ilvl w:val="0"/>
          <w:numId w:val="37"/>
        </w:numPr>
        <w:tabs>
          <w:tab w:val="left" w:pos="-180"/>
        </w:tabs>
        <w:autoSpaceDE w:val="0"/>
        <w:autoSpaceDN w:val="0"/>
        <w:spacing w:after="0" w:line="240" w:lineRule="auto"/>
        <w:ind w:right="-180"/>
        <w:rPr>
          <w:rFonts w:ascii="Times New Roman" w:hAnsi="Times New Roman" w:cs="Times New Roman"/>
          <w:sz w:val="28"/>
          <w:szCs w:val="28"/>
        </w:rPr>
      </w:pPr>
      <w:r w:rsidRPr="00DA1670">
        <w:rPr>
          <w:rFonts w:ascii="Times New Roman" w:hAnsi="Times New Roman" w:cs="Times New Roman"/>
          <w:sz w:val="28"/>
          <w:szCs w:val="28"/>
        </w:rPr>
        <w:t>Коноваленко В.В., Коноваленко С.В. Фронтальные логопедические занятия в подготовительной группе для детей с ФФНР. М.: 1998.</w:t>
      </w:r>
    </w:p>
    <w:p w:rsidR="00783926" w:rsidRPr="00DA1670" w:rsidRDefault="00783926" w:rsidP="00F12F06">
      <w:pPr>
        <w:numPr>
          <w:ilvl w:val="0"/>
          <w:numId w:val="37"/>
        </w:numPr>
        <w:tabs>
          <w:tab w:val="left" w:pos="-180"/>
        </w:tabs>
        <w:autoSpaceDE w:val="0"/>
        <w:autoSpaceDN w:val="0"/>
        <w:spacing w:after="0" w:line="240" w:lineRule="auto"/>
        <w:ind w:right="-180"/>
        <w:rPr>
          <w:rFonts w:ascii="Times New Roman" w:hAnsi="Times New Roman" w:cs="Times New Roman"/>
          <w:sz w:val="28"/>
          <w:szCs w:val="28"/>
        </w:rPr>
      </w:pPr>
      <w:r w:rsidRPr="00DA1670">
        <w:rPr>
          <w:rFonts w:ascii="Times New Roman" w:hAnsi="Times New Roman" w:cs="Times New Roman"/>
          <w:sz w:val="28"/>
          <w:szCs w:val="28"/>
        </w:rPr>
        <w:t>Крупенчук О.И.// Научите меня говорить правильно. – С.-Пб.: Литера, 2001.</w:t>
      </w:r>
    </w:p>
    <w:p w:rsidR="00783926" w:rsidRPr="00DA1670" w:rsidRDefault="00783926" w:rsidP="00F12F06">
      <w:pPr>
        <w:numPr>
          <w:ilvl w:val="0"/>
          <w:numId w:val="37"/>
        </w:numPr>
        <w:autoSpaceDE w:val="0"/>
        <w:autoSpaceDN w:val="0"/>
        <w:spacing w:after="0" w:line="240" w:lineRule="auto"/>
        <w:ind w:right="-180"/>
        <w:rPr>
          <w:rFonts w:ascii="Times New Roman" w:hAnsi="Times New Roman" w:cs="Times New Roman"/>
          <w:sz w:val="28"/>
          <w:szCs w:val="28"/>
        </w:rPr>
      </w:pPr>
      <w:r w:rsidRPr="00DA1670">
        <w:rPr>
          <w:rFonts w:ascii="Times New Roman" w:hAnsi="Times New Roman" w:cs="Times New Roman"/>
          <w:sz w:val="28"/>
          <w:szCs w:val="28"/>
        </w:rPr>
        <w:t>Филичева Т.Б., Чиркина Г. В., Туманова Т.В //Корреционное обучение и воспитание детей с общим недоразвитием речи. - М.2009.</w:t>
      </w:r>
    </w:p>
    <w:p w:rsidR="00783926" w:rsidRPr="00DA1670" w:rsidRDefault="00783926" w:rsidP="00F12F06">
      <w:pPr>
        <w:numPr>
          <w:ilvl w:val="0"/>
          <w:numId w:val="37"/>
        </w:numPr>
        <w:tabs>
          <w:tab w:val="left" w:pos="780"/>
          <w:tab w:val="left" w:pos="1080"/>
        </w:tabs>
        <w:autoSpaceDE w:val="0"/>
        <w:autoSpaceDN w:val="0"/>
        <w:spacing w:after="0" w:line="240" w:lineRule="auto"/>
        <w:ind w:right="-180"/>
        <w:rPr>
          <w:rFonts w:ascii="Times New Roman" w:hAnsi="Times New Roman" w:cs="Times New Roman"/>
          <w:bCs/>
          <w:sz w:val="28"/>
          <w:szCs w:val="28"/>
        </w:rPr>
      </w:pPr>
      <w:r w:rsidRPr="00DA1670">
        <w:rPr>
          <w:rFonts w:ascii="Times New Roman" w:hAnsi="Times New Roman" w:cs="Times New Roman"/>
          <w:bCs/>
          <w:sz w:val="28"/>
          <w:szCs w:val="28"/>
        </w:rPr>
        <w:t>Е.В. Кузнецова, Е.В. Тихонова //Ступеньки к школе. Обучение грамоте детей с нарушениями речи: Конспекты занятий.-М.: ТЦ «Сфера», 1999.</w:t>
      </w:r>
    </w:p>
    <w:p w:rsidR="00783926" w:rsidRPr="00DA1670" w:rsidRDefault="00783926" w:rsidP="00F12F06">
      <w:pPr>
        <w:numPr>
          <w:ilvl w:val="0"/>
          <w:numId w:val="37"/>
        </w:numPr>
        <w:tabs>
          <w:tab w:val="left" w:pos="780"/>
          <w:tab w:val="left" w:pos="1080"/>
        </w:tabs>
        <w:autoSpaceDE w:val="0"/>
        <w:autoSpaceDN w:val="0"/>
        <w:spacing w:after="0" w:line="240" w:lineRule="auto"/>
        <w:ind w:right="-180"/>
        <w:rPr>
          <w:rFonts w:ascii="Times New Roman" w:hAnsi="Times New Roman" w:cs="Times New Roman"/>
          <w:bCs/>
          <w:sz w:val="28"/>
          <w:szCs w:val="28"/>
        </w:rPr>
      </w:pPr>
      <w:r w:rsidRPr="00DA1670">
        <w:rPr>
          <w:rFonts w:ascii="Times New Roman" w:hAnsi="Times New Roman" w:cs="Times New Roman"/>
          <w:bCs/>
          <w:sz w:val="28"/>
          <w:szCs w:val="28"/>
        </w:rPr>
        <w:t>Пожиленко Е, А // Волшебный мир звуков и слов (Пособие для логопедов). - М.: ВЛАДОС, 2001.</w:t>
      </w:r>
    </w:p>
    <w:p w:rsidR="00783926" w:rsidRPr="00DA1670" w:rsidRDefault="00783926" w:rsidP="00F12F06">
      <w:pPr>
        <w:numPr>
          <w:ilvl w:val="0"/>
          <w:numId w:val="3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5. Кирьянова Р.А. Комплексная диагностика и ее использование учителем-логопедом        в коррекционной работе с детьми 5-6 лет, имеющими тяжелые нарушения речи. – СПб,2002</w:t>
      </w:r>
    </w:p>
    <w:p w:rsidR="00783926" w:rsidRPr="00DA1670" w:rsidRDefault="00783926" w:rsidP="00F12F06">
      <w:pPr>
        <w:numPr>
          <w:ilvl w:val="0"/>
          <w:numId w:val="3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Коноваленко В.В., Коноваленко С.В. Фронтальные логопедические занятия </w:t>
      </w:r>
    </w:p>
    <w:p w:rsidR="00783926" w:rsidRPr="00DA1670" w:rsidRDefault="00783926" w:rsidP="00F12F06">
      <w:pPr>
        <w:numPr>
          <w:ilvl w:val="0"/>
          <w:numId w:val="3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lastRenderedPageBreak/>
        <w:t xml:space="preserve">в  старшей группе для детей с общим недоразвитием речи. – М.: Гном-Пресс, </w:t>
      </w:r>
    </w:p>
    <w:p w:rsidR="00783926" w:rsidRPr="00DA1670" w:rsidRDefault="00783926" w:rsidP="00F12F06">
      <w:pPr>
        <w:numPr>
          <w:ilvl w:val="0"/>
          <w:numId w:val="3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1999.</w:t>
      </w:r>
    </w:p>
    <w:p w:rsidR="00783926" w:rsidRPr="00DA1670" w:rsidRDefault="00783926" w:rsidP="00F12F06">
      <w:pPr>
        <w:numPr>
          <w:ilvl w:val="0"/>
          <w:numId w:val="3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Степанова О.А. Организация логопедической работы в дошкольномобразовательном учреждении. – М.: ТЦ Сфера, 2003.</w:t>
      </w:r>
    </w:p>
    <w:p w:rsidR="00783926" w:rsidRPr="00DA1670" w:rsidRDefault="00783926" w:rsidP="00F12F06">
      <w:pPr>
        <w:numPr>
          <w:ilvl w:val="0"/>
          <w:numId w:val="3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Филичева Т.Б., Чиркина Г.В. Воспитание и обучение детей дошкольного  возраста  с фонетико-фонематическим недоразвитием. Программа и  методические рекомендации для дошкольного образовательного учреждениякомпенсирующего вида. – М.: Школьная Пресса, 2003.</w:t>
      </w:r>
    </w:p>
    <w:p w:rsidR="00783926" w:rsidRPr="00DA1670" w:rsidRDefault="00783926" w:rsidP="00F12F06">
      <w:pPr>
        <w:numPr>
          <w:ilvl w:val="0"/>
          <w:numId w:val="3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 xml:space="preserve">Филичева Т.Б., Чиркина Г.В., Туманова Т.В. Коррекция нарушений речи//Программы дошкольных образовательных учреждений компенсирующего </w:t>
      </w:r>
    </w:p>
    <w:p w:rsidR="00783926" w:rsidRPr="00DA1670" w:rsidRDefault="00783926" w:rsidP="00F12F06">
      <w:pPr>
        <w:numPr>
          <w:ilvl w:val="0"/>
          <w:numId w:val="3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t>вида  для детей с нарушениями речи. – М.: Просвещение, 2008.</w:t>
      </w:r>
    </w:p>
    <w:p w:rsidR="00783926" w:rsidRPr="00DA1670" w:rsidRDefault="00783926" w:rsidP="00F12F06">
      <w:pPr>
        <w:rPr>
          <w:rFonts w:ascii="Times New Roman" w:hAnsi="Times New Roman" w:cs="Times New Roman"/>
          <w:b/>
          <w:sz w:val="28"/>
          <w:szCs w:val="28"/>
        </w:rPr>
      </w:pPr>
    </w:p>
    <w:p w:rsidR="00783926" w:rsidRPr="00DA1670" w:rsidRDefault="00783926" w:rsidP="00F12F06">
      <w:pPr>
        <w:rPr>
          <w:rFonts w:ascii="Times New Roman" w:hAnsi="Times New Roman" w:cs="Times New Roman"/>
          <w:b/>
          <w:sz w:val="28"/>
          <w:szCs w:val="28"/>
        </w:rPr>
      </w:pPr>
      <w:r w:rsidRPr="00DA1670">
        <w:rPr>
          <w:rFonts w:ascii="Times New Roman" w:hAnsi="Times New Roman" w:cs="Times New Roman"/>
          <w:b/>
          <w:sz w:val="28"/>
          <w:szCs w:val="28"/>
        </w:rPr>
        <w:t>Рекомендуемая литература для родителей</w:t>
      </w:r>
    </w:p>
    <w:p w:rsidR="00783926" w:rsidRPr="00DA1670" w:rsidRDefault="00E76734" w:rsidP="00F12F06">
      <w:pPr>
        <w:spacing w:after="0" w:line="240" w:lineRule="auto"/>
        <w:ind w:left="284"/>
        <w:rPr>
          <w:rFonts w:ascii="Times New Roman" w:hAnsi="Times New Roman" w:cs="Times New Roman"/>
          <w:sz w:val="28"/>
          <w:szCs w:val="28"/>
        </w:rPr>
      </w:pPr>
      <w:r w:rsidRPr="00DA1670">
        <w:rPr>
          <w:rFonts w:ascii="Times New Roman" w:hAnsi="Times New Roman" w:cs="Times New Roman"/>
          <w:iCs/>
          <w:color w:val="000000"/>
          <w:sz w:val="28"/>
          <w:szCs w:val="28"/>
        </w:rPr>
        <w:t xml:space="preserve">1.  </w:t>
      </w:r>
      <w:r w:rsidR="00783926" w:rsidRPr="00DA1670">
        <w:rPr>
          <w:rFonts w:ascii="Times New Roman" w:hAnsi="Times New Roman" w:cs="Times New Roman"/>
          <w:iCs/>
          <w:color w:val="000000"/>
          <w:sz w:val="28"/>
          <w:szCs w:val="28"/>
        </w:rPr>
        <w:t xml:space="preserve">Богомолова А.И.  </w:t>
      </w:r>
      <w:r w:rsidR="00783926" w:rsidRPr="00DA1670">
        <w:rPr>
          <w:rFonts w:ascii="Times New Roman" w:hAnsi="Times New Roman" w:cs="Times New Roman"/>
          <w:color w:val="000000"/>
          <w:sz w:val="28"/>
          <w:szCs w:val="28"/>
        </w:rPr>
        <w:t>Нарушение произношения у детей. — С-Пб.: Библиополис, 1994.</w:t>
      </w:r>
    </w:p>
    <w:p w:rsidR="00783926" w:rsidRPr="00DA1670" w:rsidRDefault="00E76734" w:rsidP="00F12F06">
      <w:pPr>
        <w:spacing w:after="0" w:line="240" w:lineRule="auto"/>
        <w:ind w:left="284"/>
        <w:rPr>
          <w:rFonts w:ascii="Times New Roman" w:hAnsi="Times New Roman" w:cs="Times New Roman"/>
          <w:sz w:val="28"/>
          <w:szCs w:val="28"/>
        </w:rPr>
      </w:pPr>
      <w:r w:rsidRPr="00DA1670">
        <w:rPr>
          <w:rFonts w:ascii="Times New Roman" w:hAnsi="Times New Roman" w:cs="Times New Roman"/>
          <w:sz w:val="28"/>
          <w:szCs w:val="28"/>
        </w:rPr>
        <w:t xml:space="preserve">2.  </w:t>
      </w:r>
      <w:r w:rsidR="00783926" w:rsidRPr="00DA1670">
        <w:rPr>
          <w:rFonts w:ascii="Times New Roman" w:hAnsi="Times New Roman" w:cs="Times New Roman"/>
          <w:sz w:val="28"/>
          <w:szCs w:val="28"/>
        </w:rPr>
        <w:t>Волина В. В. Занимательноеазбуковедение. – М.: Просвещение, 1991.</w:t>
      </w:r>
    </w:p>
    <w:p w:rsidR="00783926" w:rsidRPr="00DA1670" w:rsidRDefault="00E76734" w:rsidP="00F12F06">
      <w:pPr>
        <w:spacing w:after="0" w:line="240" w:lineRule="auto"/>
        <w:ind w:left="284"/>
        <w:rPr>
          <w:rFonts w:ascii="Times New Roman" w:hAnsi="Times New Roman" w:cs="Times New Roman"/>
          <w:sz w:val="28"/>
          <w:szCs w:val="28"/>
        </w:rPr>
      </w:pPr>
      <w:r w:rsidRPr="00DA1670">
        <w:rPr>
          <w:rFonts w:ascii="Times New Roman" w:hAnsi="Times New Roman" w:cs="Times New Roman"/>
          <w:sz w:val="28"/>
          <w:szCs w:val="28"/>
        </w:rPr>
        <w:t xml:space="preserve">3.  </w:t>
      </w:r>
      <w:r w:rsidR="00783926" w:rsidRPr="00DA1670">
        <w:rPr>
          <w:rFonts w:ascii="Times New Roman" w:hAnsi="Times New Roman" w:cs="Times New Roman"/>
          <w:sz w:val="28"/>
          <w:szCs w:val="28"/>
        </w:rPr>
        <w:t>Волина В. В. Учимся играя. – М.: Новая школа, 1994.</w:t>
      </w:r>
    </w:p>
    <w:p w:rsidR="00783926" w:rsidRPr="00DA1670" w:rsidRDefault="00E76734" w:rsidP="00F12F06">
      <w:pPr>
        <w:spacing w:after="0" w:line="240" w:lineRule="auto"/>
        <w:ind w:left="284"/>
        <w:rPr>
          <w:rFonts w:ascii="Times New Roman" w:hAnsi="Times New Roman" w:cs="Times New Roman"/>
          <w:sz w:val="28"/>
          <w:szCs w:val="28"/>
        </w:rPr>
      </w:pPr>
      <w:r w:rsidRPr="00DA1670">
        <w:rPr>
          <w:rFonts w:ascii="Times New Roman" w:hAnsi="Times New Roman" w:cs="Times New Roman"/>
          <w:sz w:val="28"/>
          <w:szCs w:val="28"/>
        </w:rPr>
        <w:t xml:space="preserve">4.  </w:t>
      </w:r>
      <w:r w:rsidR="00783926" w:rsidRPr="00DA1670">
        <w:rPr>
          <w:rFonts w:ascii="Times New Roman" w:hAnsi="Times New Roman" w:cs="Times New Roman"/>
          <w:sz w:val="28"/>
          <w:szCs w:val="28"/>
        </w:rPr>
        <w:t>Козырева Л.М. … Тетрадь для логопедических занятий / Л.М. Козырева; - Ярославль: Академия развития, 2006 (№1-№7)</w:t>
      </w:r>
    </w:p>
    <w:p w:rsidR="00783926" w:rsidRPr="00DA1670" w:rsidRDefault="00E76734" w:rsidP="00F12F06">
      <w:pPr>
        <w:spacing w:after="0" w:line="240" w:lineRule="auto"/>
        <w:ind w:left="284"/>
        <w:rPr>
          <w:rFonts w:ascii="Times New Roman" w:hAnsi="Times New Roman" w:cs="Times New Roman"/>
          <w:sz w:val="28"/>
          <w:szCs w:val="28"/>
        </w:rPr>
      </w:pPr>
      <w:r w:rsidRPr="00DA1670">
        <w:rPr>
          <w:rFonts w:ascii="Times New Roman" w:hAnsi="Times New Roman" w:cs="Times New Roman"/>
          <w:sz w:val="28"/>
          <w:szCs w:val="28"/>
        </w:rPr>
        <w:t xml:space="preserve">5.  </w:t>
      </w:r>
      <w:r w:rsidR="00783926" w:rsidRPr="00DA1670">
        <w:rPr>
          <w:rFonts w:ascii="Times New Roman" w:hAnsi="Times New Roman" w:cs="Times New Roman"/>
          <w:sz w:val="28"/>
          <w:szCs w:val="28"/>
        </w:rPr>
        <w:t>Коноваленко В.В., Коноваленко С.В. Автоматизация звуков у детей. Комплект из 4 альбомов. – М. ГНОМ и Д, 2007.</w:t>
      </w:r>
    </w:p>
    <w:p w:rsidR="00783926" w:rsidRPr="00DA1670" w:rsidRDefault="00E76734" w:rsidP="00F12F06">
      <w:pPr>
        <w:spacing w:after="0" w:line="240" w:lineRule="auto"/>
        <w:ind w:left="284"/>
        <w:rPr>
          <w:rFonts w:ascii="Times New Roman" w:hAnsi="Times New Roman" w:cs="Times New Roman"/>
          <w:sz w:val="28"/>
          <w:szCs w:val="28"/>
        </w:rPr>
      </w:pPr>
      <w:r w:rsidRPr="00DA1670">
        <w:rPr>
          <w:rFonts w:ascii="Times New Roman" w:hAnsi="Times New Roman" w:cs="Times New Roman"/>
          <w:sz w:val="28"/>
          <w:szCs w:val="28"/>
        </w:rPr>
        <w:t xml:space="preserve">6.  </w:t>
      </w:r>
      <w:r w:rsidR="00783926" w:rsidRPr="00DA1670">
        <w:rPr>
          <w:rFonts w:ascii="Times New Roman" w:hAnsi="Times New Roman" w:cs="Times New Roman"/>
          <w:sz w:val="28"/>
          <w:szCs w:val="28"/>
        </w:rPr>
        <w:t>Коноваленко В.В., Коноваленко С.В. Артикуляционная, пальчиковая гимнастика и дыхательно-голосовые упражнения. – М. ГНОМ и Д, 2008.</w:t>
      </w:r>
    </w:p>
    <w:p w:rsidR="00783926" w:rsidRPr="00DA1670" w:rsidRDefault="00E76734" w:rsidP="00F12F06">
      <w:pPr>
        <w:spacing w:after="0" w:line="240" w:lineRule="auto"/>
        <w:ind w:left="284"/>
        <w:rPr>
          <w:rFonts w:ascii="Times New Roman" w:hAnsi="Times New Roman" w:cs="Times New Roman"/>
          <w:sz w:val="28"/>
          <w:szCs w:val="28"/>
        </w:rPr>
      </w:pPr>
      <w:r w:rsidRPr="00DA1670">
        <w:rPr>
          <w:rFonts w:ascii="Times New Roman" w:hAnsi="Times New Roman" w:cs="Times New Roman"/>
          <w:sz w:val="28"/>
          <w:szCs w:val="28"/>
        </w:rPr>
        <w:t xml:space="preserve">7.  </w:t>
      </w:r>
      <w:r w:rsidR="00783926" w:rsidRPr="00DA1670">
        <w:rPr>
          <w:rFonts w:ascii="Times New Roman" w:hAnsi="Times New Roman" w:cs="Times New Roman"/>
          <w:sz w:val="28"/>
          <w:szCs w:val="28"/>
        </w:rPr>
        <w:t xml:space="preserve">Крупенчук О.И., Воробьёва Т.А Логопедические упражнения: Артикуляционная гимнастика. – С-Пб.: Литера, 2007. </w:t>
      </w:r>
    </w:p>
    <w:p w:rsidR="00783926" w:rsidRPr="00DA1670" w:rsidRDefault="00E76734" w:rsidP="00F12F06">
      <w:pPr>
        <w:spacing w:after="0" w:line="240" w:lineRule="auto"/>
        <w:ind w:left="284"/>
        <w:rPr>
          <w:rFonts w:ascii="Times New Roman" w:hAnsi="Times New Roman" w:cs="Times New Roman"/>
          <w:sz w:val="28"/>
          <w:szCs w:val="28"/>
        </w:rPr>
      </w:pPr>
      <w:r w:rsidRPr="00DA1670">
        <w:rPr>
          <w:rFonts w:ascii="Times New Roman" w:hAnsi="Times New Roman" w:cs="Times New Roman"/>
          <w:sz w:val="28"/>
          <w:szCs w:val="28"/>
        </w:rPr>
        <w:t xml:space="preserve">8.  </w:t>
      </w:r>
      <w:r w:rsidR="00783926" w:rsidRPr="00DA1670">
        <w:rPr>
          <w:rFonts w:ascii="Times New Roman" w:hAnsi="Times New Roman" w:cs="Times New Roman"/>
          <w:sz w:val="28"/>
          <w:szCs w:val="28"/>
        </w:rPr>
        <w:t>Крупенчук О.И. Научите меня говорить правильно. – СПб.: 2006.</w:t>
      </w:r>
    </w:p>
    <w:p w:rsidR="00783926" w:rsidRPr="00DA1670" w:rsidRDefault="00E76734" w:rsidP="00F12F06">
      <w:pPr>
        <w:spacing w:after="0" w:line="240" w:lineRule="auto"/>
        <w:ind w:left="284"/>
        <w:rPr>
          <w:rFonts w:ascii="Times New Roman" w:hAnsi="Times New Roman" w:cs="Times New Roman"/>
          <w:sz w:val="28"/>
          <w:szCs w:val="28"/>
        </w:rPr>
      </w:pPr>
      <w:r w:rsidRPr="00DA1670">
        <w:rPr>
          <w:rFonts w:ascii="Times New Roman" w:hAnsi="Times New Roman" w:cs="Times New Roman"/>
          <w:sz w:val="28"/>
          <w:szCs w:val="28"/>
        </w:rPr>
        <w:t xml:space="preserve">9.  </w:t>
      </w:r>
      <w:r w:rsidR="00783926" w:rsidRPr="00DA1670">
        <w:rPr>
          <w:rFonts w:ascii="Times New Roman" w:hAnsi="Times New Roman" w:cs="Times New Roman"/>
          <w:sz w:val="28"/>
          <w:szCs w:val="28"/>
        </w:rPr>
        <w:t>Новоторцева Н. В. Развитие речи детей. – Ярославль: Академия развития, 1996.</w:t>
      </w:r>
    </w:p>
    <w:p w:rsidR="00783926" w:rsidRPr="00DA1670" w:rsidRDefault="00E76734" w:rsidP="00F12F06">
      <w:pPr>
        <w:spacing w:after="0" w:line="240" w:lineRule="auto"/>
        <w:ind w:left="284"/>
        <w:rPr>
          <w:rFonts w:ascii="Times New Roman" w:hAnsi="Times New Roman" w:cs="Times New Roman"/>
          <w:sz w:val="28"/>
          <w:szCs w:val="28"/>
        </w:rPr>
      </w:pPr>
      <w:r w:rsidRPr="00DA1670">
        <w:rPr>
          <w:rFonts w:ascii="Times New Roman" w:hAnsi="Times New Roman" w:cs="Times New Roman"/>
          <w:sz w:val="28"/>
          <w:szCs w:val="28"/>
        </w:rPr>
        <w:t>10.</w:t>
      </w:r>
      <w:r w:rsidR="00783926" w:rsidRPr="00DA1670">
        <w:rPr>
          <w:rFonts w:ascii="Times New Roman" w:hAnsi="Times New Roman" w:cs="Times New Roman"/>
          <w:sz w:val="28"/>
          <w:szCs w:val="28"/>
        </w:rPr>
        <w:t xml:space="preserve"> Павлова Л.Н., ТеречеваМ.Н.Дидактический  материал для коррекции нарушений звукопроизношения гласные и свистящие. –  С-Пб.: 2004.</w:t>
      </w:r>
    </w:p>
    <w:p w:rsidR="00783926" w:rsidRPr="00DA1670" w:rsidRDefault="00E76734" w:rsidP="00F12F06">
      <w:pPr>
        <w:spacing w:after="0" w:line="240" w:lineRule="auto"/>
        <w:ind w:left="284"/>
        <w:rPr>
          <w:rFonts w:ascii="Times New Roman" w:hAnsi="Times New Roman" w:cs="Times New Roman"/>
          <w:sz w:val="28"/>
          <w:szCs w:val="28"/>
        </w:rPr>
      </w:pPr>
      <w:r w:rsidRPr="00DA1670">
        <w:rPr>
          <w:rFonts w:ascii="Times New Roman" w:hAnsi="Times New Roman" w:cs="Times New Roman"/>
          <w:sz w:val="28"/>
          <w:szCs w:val="28"/>
        </w:rPr>
        <w:t xml:space="preserve">11. </w:t>
      </w:r>
      <w:r w:rsidR="00783926" w:rsidRPr="00DA1670">
        <w:rPr>
          <w:rFonts w:ascii="Times New Roman" w:hAnsi="Times New Roman" w:cs="Times New Roman"/>
          <w:sz w:val="28"/>
          <w:szCs w:val="28"/>
        </w:rPr>
        <w:t>Пименова Т.И. Новые скороговорки на все звуки. –  С-Пб.: 2007.</w:t>
      </w:r>
    </w:p>
    <w:p w:rsidR="00783926" w:rsidRPr="00DA1670" w:rsidRDefault="00E76734" w:rsidP="00F12F06">
      <w:pPr>
        <w:spacing w:after="0" w:line="240" w:lineRule="auto"/>
        <w:ind w:left="284"/>
        <w:rPr>
          <w:rFonts w:ascii="Times New Roman" w:hAnsi="Times New Roman" w:cs="Times New Roman"/>
          <w:sz w:val="28"/>
          <w:szCs w:val="28"/>
        </w:rPr>
      </w:pPr>
      <w:r w:rsidRPr="00DA1670">
        <w:rPr>
          <w:rFonts w:ascii="Times New Roman" w:hAnsi="Times New Roman" w:cs="Times New Roman"/>
          <w:sz w:val="28"/>
          <w:szCs w:val="28"/>
        </w:rPr>
        <w:t xml:space="preserve">12. </w:t>
      </w:r>
      <w:r w:rsidR="00783926" w:rsidRPr="00DA1670">
        <w:rPr>
          <w:rFonts w:ascii="Times New Roman" w:hAnsi="Times New Roman" w:cs="Times New Roman"/>
          <w:sz w:val="28"/>
          <w:szCs w:val="28"/>
        </w:rPr>
        <w:t>Рау Е.Ф., Рождественская  В.И.  Исправление недостатков произношения у школьников. – М.: 1980.</w:t>
      </w:r>
    </w:p>
    <w:p w:rsidR="00783926" w:rsidRPr="00DA1670" w:rsidRDefault="00E76734" w:rsidP="00F12F06">
      <w:pPr>
        <w:spacing w:after="0" w:line="240" w:lineRule="auto"/>
        <w:ind w:left="284"/>
        <w:rPr>
          <w:rFonts w:ascii="Times New Roman" w:hAnsi="Times New Roman" w:cs="Times New Roman"/>
          <w:sz w:val="28"/>
          <w:szCs w:val="28"/>
        </w:rPr>
      </w:pPr>
      <w:r w:rsidRPr="00DA1670">
        <w:rPr>
          <w:rFonts w:ascii="Times New Roman" w:hAnsi="Times New Roman" w:cs="Times New Roman"/>
          <w:sz w:val="28"/>
          <w:szCs w:val="28"/>
        </w:rPr>
        <w:t xml:space="preserve">13. </w:t>
      </w:r>
      <w:r w:rsidR="00783926" w:rsidRPr="00DA1670">
        <w:rPr>
          <w:rFonts w:ascii="Times New Roman" w:hAnsi="Times New Roman" w:cs="Times New Roman"/>
          <w:sz w:val="28"/>
          <w:szCs w:val="28"/>
        </w:rPr>
        <w:t>Смирнова Л.Н. Логопедия играем со звуками. - М.: 2005.</w:t>
      </w:r>
    </w:p>
    <w:p w:rsidR="00783926" w:rsidRPr="00DA1670" w:rsidRDefault="00E76734" w:rsidP="00F12F06">
      <w:pPr>
        <w:spacing w:after="0" w:line="240" w:lineRule="auto"/>
        <w:ind w:left="284"/>
        <w:rPr>
          <w:rFonts w:ascii="Times New Roman" w:hAnsi="Times New Roman" w:cs="Times New Roman"/>
          <w:sz w:val="28"/>
          <w:szCs w:val="28"/>
        </w:rPr>
      </w:pPr>
      <w:r w:rsidRPr="00DA1670">
        <w:rPr>
          <w:rFonts w:ascii="Times New Roman" w:hAnsi="Times New Roman" w:cs="Times New Roman"/>
          <w:sz w:val="28"/>
          <w:szCs w:val="28"/>
        </w:rPr>
        <w:t>14.</w:t>
      </w:r>
      <w:r w:rsidR="00783926" w:rsidRPr="00DA1670">
        <w:rPr>
          <w:rFonts w:ascii="Times New Roman" w:hAnsi="Times New Roman" w:cs="Times New Roman"/>
          <w:sz w:val="28"/>
          <w:szCs w:val="28"/>
        </w:rPr>
        <w:t>Успенская Л.П., Успенский М.Б.Учитесь правильно говорить. -  М.: Просвещение, 1991.</w:t>
      </w:r>
    </w:p>
    <w:p w:rsidR="00783926" w:rsidRPr="00DA1670" w:rsidRDefault="00E76734" w:rsidP="00F12F06">
      <w:pPr>
        <w:tabs>
          <w:tab w:val="left" w:pos="0"/>
          <w:tab w:val="left" w:pos="567"/>
        </w:tabs>
        <w:spacing w:after="0" w:line="240" w:lineRule="auto"/>
        <w:ind w:left="284"/>
        <w:rPr>
          <w:rFonts w:ascii="Times New Roman" w:hAnsi="Times New Roman" w:cs="Times New Roman"/>
          <w:sz w:val="28"/>
          <w:szCs w:val="28"/>
        </w:rPr>
      </w:pPr>
      <w:r w:rsidRPr="00DA1670">
        <w:rPr>
          <w:rFonts w:ascii="Times New Roman" w:hAnsi="Times New Roman" w:cs="Times New Roman"/>
          <w:sz w:val="28"/>
          <w:szCs w:val="28"/>
        </w:rPr>
        <w:t xml:space="preserve">15  </w:t>
      </w:r>
      <w:r w:rsidR="00783926" w:rsidRPr="00DA1670">
        <w:rPr>
          <w:rFonts w:ascii="Times New Roman" w:hAnsi="Times New Roman" w:cs="Times New Roman"/>
          <w:sz w:val="28"/>
          <w:szCs w:val="28"/>
        </w:rPr>
        <w:t>Ткаченко Т.А. Звуковой анализ и синтез. М.: Книголюб, 2007.</w:t>
      </w:r>
    </w:p>
    <w:p w:rsidR="00783926" w:rsidRPr="00DA1670" w:rsidRDefault="00E76734" w:rsidP="00F12F06">
      <w:pPr>
        <w:tabs>
          <w:tab w:val="left" w:pos="0"/>
          <w:tab w:val="left" w:pos="567"/>
        </w:tabs>
        <w:spacing w:after="0" w:line="240" w:lineRule="auto"/>
        <w:ind w:left="284"/>
        <w:rPr>
          <w:rFonts w:ascii="Times New Roman" w:hAnsi="Times New Roman" w:cs="Times New Roman"/>
          <w:sz w:val="28"/>
          <w:szCs w:val="28"/>
        </w:rPr>
      </w:pPr>
      <w:r w:rsidRPr="00DA1670">
        <w:rPr>
          <w:rFonts w:ascii="Times New Roman" w:hAnsi="Times New Roman" w:cs="Times New Roman"/>
          <w:sz w:val="28"/>
          <w:szCs w:val="28"/>
        </w:rPr>
        <w:t xml:space="preserve">16.  </w:t>
      </w:r>
      <w:r w:rsidR="00783926" w:rsidRPr="00DA1670">
        <w:rPr>
          <w:rFonts w:ascii="Times New Roman" w:hAnsi="Times New Roman" w:cs="Times New Roman"/>
          <w:sz w:val="28"/>
          <w:szCs w:val="28"/>
        </w:rPr>
        <w:t>Ткаченко Т.А. Специальные символы в подготовке детей 4 лет к обучению грамоте. М.: Книголюб, 2000.</w:t>
      </w:r>
    </w:p>
    <w:p w:rsidR="00783926" w:rsidRPr="00DA1670" w:rsidRDefault="00E76734" w:rsidP="00F12F06">
      <w:pPr>
        <w:spacing w:after="0" w:line="240" w:lineRule="auto"/>
        <w:ind w:left="284"/>
        <w:rPr>
          <w:rFonts w:ascii="Times New Roman" w:hAnsi="Times New Roman" w:cs="Times New Roman"/>
          <w:sz w:val="28"/>
          <w:szCs w:val="28"/>
        </w:rPr>
      </w:pPr>
      <w:r w:rsidRPr="00DA1670">
        <w:rPr>
          <w:rFonts w:ascii="Times New Roman" w:hAnsi="Times New Roman" w:cs="Times New Roman"/>
          <w:sz w:val="28"/>
          <w:szCs w:val="28"/>
        </w:rPr>
        <w:t xml:space="preserve">17.  </w:t>
      </w:r>
      <w:r w:rsidR="00783926" w:rsidRPr="00DA1670">
        <w:rPr>
          <w:rFonts w:ascii="Times New Roman" w:hAnsi="Times New Roman" w:cs="Times New Roman"/>
          <w:sz w:val="28"/>
          <w:szCs w:val="28"/>
        </w:rPr>
        <w:t>Ткаченко Т.А. Логические упражнения для развития речи. М.: Книголюб, 2005.</w:t>
      </w:r>
    </w:p>
    <w:p w:rsidR="00783926" w:rsidRPr="00DA1670" w:rsidRDefault="00783926" w:rsidP="00F12F06">
      <w:pPr>
        <w:numPr>
          <w:ilvl w:val="0"/>
          <w:numId w:val="27"/>
        </w:numPr>
        <w:spacing w:after="0" w:line="240" w:lineRule="auto"/>
        <w:rPr>
          <w:rFonts w:ascii="Times New Roman" w:hAnsi="Times New Roman" w:cs="Times New Roman"/>
          <w:sz w:val="28"/>
          <w:szCs w:val="28"/>
        </w:rPr>
      </w:pPr>
      <w:r w:rsidRPr="00DA1670">
        <w:rPr>
          <w:rFonts w:ascii="Times New Roman" w:hAnsi="Times New Roman" w:cs="Times New Roman"/>
          <w:sz w:val="28"/>
          <w:szCs w:val="28"/>
        </w:rPr>
        <w:lastRenderedPageBreak/>
        <w:t>Теремкова Н.Э. Домашние логопедические задания для детей с ОНР. М.: Гном, 2007.</w:t>
      </w:r>
    </w:p>
    <w:p w:rsidR="00783926" w:rsidRPr="00DA1670" w:rsidRDefault="00783926" w:rsidP="00F12F06">
      <w:pPr>
        <w:ind w:left="720"/>
        <w:rPr>
          <w:rFonts w:ascii="Times New Roman" w:hAnsi="Times New Roman" w:cs="Times New Roman"/>
          <w:sz w:val="28"/>
          <w:szCs w:val="28"/>
        </w:rPr>
      </w:pPr>
    </w:p>
    <w:p w:rsidR="00783926" w:rsidRPr="00DA1670" w:rsidRDefault="00783926" w:rsidP="00F12F06">
      <w:pPr>
        <w:ind w:left="360"/>
        <w:rPr>
          <w:rFonts w:ascii="Times New Roman" w:hAnsi="Times New Roman" w:cs="Times New Roman"/>
          <w:b/>
          <w:sz w:val="28"/>
          <w:szCs w:val="28"/>
        </w:rPr>
      </w:pPr>
      <w:r w:rsidRPr="00DA1670">
        <w:rPr>
          <w:rFonts w:ascii="Times New Roman" w:hAnsi="Times New Roman" w:cs="Times New Roman"/>
          <w:b/>
          <w:sz w:val="28"/>
          <w:szCs w:val="28"/>
        </w:rPr>
        <w:t>Список используемых</w:t>
      </w:r>
    </w:p>
    <w:p w:rsidR="00783926" w:rsidRPr="00DA1670" w:rsidRDefault="00783926" w:rsidP="00F12F06">
      <w:pPr>
        <w:ind w:left="360"/>
        <w:rPr>
          <w:rFonts w:ascii="Times New Roman" w:hAnsi="Times New Roman" w:cs="Times New Roman"/>
          <w:b/>
          <w:sz w:val="28"/>
          <w:szCs w:val="28"/>
        </w:rPr>
      </w:pPr>
      <w:r w:rsidRPr="00DA1670">
        <w:rPr>
          <w:rFonts w:ascii="Times New Roman" w:hAnsi="Times New Roman" w:cs="Times New Roman"/>
          <w:b/>
          <w:sz w:val="28"/>
          <w:szCs w:val="28"/>
        </w:rPr>
        <w:t>цифровых образовательных ресурсов</w:t>
      </w:r>
    </w:p>
    <w:p w:rsidR="00783926" w:rsidRPr="00DA1670" w:rsidRDefault="00CF02B7" w:rsidP="00F12F06">
      <w:pPr>
        <w:numPr>
          <w:ilvl w:val="0"/>
          <w:numId w:val="36"/>
        </w:numPr>
        <w:spacing w:after="0" w:line="240" w:lineRule="auto"/>
        <w:rPr>
          <w:rFonts w:ascii="Times New Roman" w:hAnsi="Times New Roman" w:cs="Times New Roman"/>
          <w:sz w:val="28"/>
          <w:szCs w:val="28"/>
          <w:u w:val="single"/>
        </w:rPr>
      </w:pPr>
      <w:hyperlink r:id="rId26" w:tgtFrame="_parent" w:history="1">
        <w:r w:rsidR="00783926" w:rsidRPr="00DA1670">
          <w:rPr>
            <w:rStyle w:val="ad"/>
            <w:rFonts w:ascii="Times New Roman" w:hAnsi="Times New Roman" w:cs="Times New Roman"/>
            <w:sz w:val="28"/>
            <w:szCs w:val="28"/>
          </w:rPr>
          <w:t>doshvozrast.ru</w:t>
        </w:r>
      </w:hyperlink>
    </w:p>
    <w:p w:rsidR="00783926" w:rsidRPr="00DA1670" w:rsidRDefault="00CF02B7" w:rsidP="00F12F06">
      <w:pPr>
        <w:numPr>
          <w:ilvl w:val="0"/>
          <w:numId w:val="36"/>
        </w:numPr>
        <w:spacing w:after="0" w:line="240" w:lineRule="auto"/>
        <w:rPr>
          <w:rFonts w:ascii="Times New Roman" w:hAnsi="Times New Roman" w:cs="Times New Roman"/>
          <w:sz w:val="28"/>
          <w:szCs w:val="28"/>
          <w:u w:val="single"/>
        </w:rPr>
      </w:pPr>
      <w:hyperlink r:id="rId27" w:tgtFrame="_parent" w:history="1">
        <w:r w:rsidR="00783926" w:rsidRPr="00DA1670">
          <w:rPr>
            <w:rStyle w:val="ad"/>
            <w:rFonts w:ascii="Times New Roman" w:hAnsi="Times New Roman" w:cs="Times New Roman"/>
            <w:sz w:val="28"/>
            <w:szCs w:val="28"/>
          </w:rPr>
          <w:t>http://www.o-detstve.ru/</w:t>
        </w:r>
      </w:hyperlink>
    </w:p>
    <w:p w:rsidR="00783926" w:rsidRPr="00DA1670" w:rsidRDefault="00CF02B7" w:rsidP="00F12F06">
      <w:pPr>
        <w:numPr>
          <w:ilvl w:val="0"/>
          <w:numId w:val="36"/>
        </w:numPr>
        <w:spacing w:after="0" w:line="240" w:lineRule="auto"/>
        <w:rPr>
          <w:rFonts w:ascii="Times New Roman" w:hAnsi="Times New Roman" w:cs="Times New Roman"/>
          <w:sz w:val="28"/>
          <w:szCs w:val="28"/>
          <w:u w:val="single"/>
          <w:lang w:val="en-US"/>
        </w:rPr>
      </w:pPr>
      <w:hyperlink r:id="rId28" w:tgtFrame="_parent" w:history="1">
        <w:r w:rsidR="00783926" w:rsidRPr="00DA1670">
          <w:rPr>
            <w:rStyle w:val="ad"/>
            <w:rFonts w:ascii="Times New Roman" w:hAnsi="Times New Roman" w:cs="Times New Roman"/>
            <w:sz w:val="28"/>
            <w:szCs w:val="28"/>
            <w:lang w:val="en-US"/>
          </w:rPr>
          <w:t>festival.1september.ru</w:t>
        </w:r>
      </w:hyperlink>
    </w:p>
    <w:p w:rsidR="00783926" w:rsidRPr="00DA1670" w:rsidRDefault="00CF02B7" w:rsidP="00F12F06">
      <w:pPr>
        <w:numPr>
          <w:ilvl w:val="0"/>
          <w:numId w:val="36"/>
        </w:numPr>
        <w:spacing w:after="0" w:line="240" w:lineRule="auto"/>
        <w:rPr>
          <w:rFonts w:ascii="Times New Roman" w:hAnsi="Times New Roman" w:cs="Times New Roman"/>
          <w:sz w:val="28"/>
          <w:szCs w:val="28"/>
          <w:u w:val="single"/>
          <w:lang w:val="en-US"/>
        </w:rPr>
      </w:pPr>
      <w:hyperlink r:id="rId29" w:tgtFrame="_parent" w:history="1">
        <w:r w:rsidR="00783926" w:rsidRPr="00DA1670">
          <w:rPr>
            <w:rStyle w:val="ad"/>
            <w:rFonts w:ascii="Times New Roman" w:hAnsi="Times New Roman" w:cs="Times New Roman"/>
            <w:sz w:val="28"/>
            <w:szCs w:val="28"/>
            <w:lang w:val="en-US"/>
          </w:rPr>
          <w:t>twirpx.com</w:t>
        </w:r>
      </w:hyperlink>
    </w:p>
    <w:p w:rsidR="00783926" w:rsidRPr="00DA1670" w:rsidRDefault="00CF02B7" w:rsidP="00F12F06">
      <w:pPr>
        <w:numPr>
          <w:ilvl w:val="0"/>
          <w:numId w:val="36"/>
        </w:numPr>
        <w:spacing w:after="0" w:line="240" w:lineRule="auto"/>
        <w:rPr>
          <w:rFonts w:ascii="Times New Roman" w:hAnsi="Times New Roman" w:cs="Times New Roman"/>
          <w:sz w:val="28"/>
          <w:szCs w:val="28"/>
          <w:u w:val="single"/>
          <w:lang w:val="en-US"/>
        </w:rPr>
      </w:pPr>
      <w:hyperlink r:id="rId30" w:tgtFrame="_parent" w:history="1">
        <w:r w:rsidR="00783926" w:rsidRPr="00DA1670">
          <w:rPr>
            <w:rStyle w:val="ad"/>
            <w:rFonts w:ascii="Times New Roman" w:hAnsi="Times New Roman" w:cs="Times New Roman"/>
            <w:bCs/>
            <w:sz w:val="28"/>
            <w:szCs w:val="28"/>
            <w:lang w:val="en-US"/>
          </w:rPr>
          <w:t>detsad</w:t>
        </w:r>
      </w:hyperlink>
      <w:hyperlink r:id="rId31" w:tgtFrame="_parent" w:history="1">
        <w:r w:rsidR="00783926" w:rsidRPr="00DA1670">
          <w:rPr>
            <w:rStyle w:val="ad"/>
            <w:rFonts w:ascii="Times New Roman" w:hAnsi="Times New Roman" w:cs="Times New Roman"/>
            <w:sz w:val="28"/>
            <w:szCs w:val="28"/>
            <w:lang w:val="en-US"/>
          </w:rPr>
          <w:t>-</w:t>
        </w:r>
      </w:hyperlink>
      <w:hyperlink r:id="rId32" w:tgtFrame="_parent" w:history="1">
        <w:r w:rsidR="00783926" w:rsidRPr="00DA1670">
          <w:rPr>
            <w:rStyle w:val="ad"/>
            <w:rFonts w:ascii="Times New Roman" w:hAnsi="Times New Roman" w:cs="Times New Roman"/>
            <w:bCs/>
            <w:sz w:val="28"/>
            <w:szCs w:val="28"/>
            <w:lang w:val="en-US"/>
          </w:rPr>
          <w:t>kitty</w:t>
        </w:r>
      </w:hyperlink>
      <w:hyperlink r:id="rId33" w:tgtFrame="_parent" w:history="1">
        <w:r w:rsidR="00783926" w:rsidRPr="00DA1670">
          <w:rPr>
            <w:rStyle w:val="ad"/>
            <w:rFonts w:ascii="Times New Roman" w:hAnsi="Times New Roman" w:cs="Times New Roman"/>
            <w:sz w:val="28"/>
            <w:szCs w:val="28"/>
            <w:lang w:val="en-US"/>
          </w:rPr>
          <w:t>.</w:t>
        </w:r>
      </w:hyperlink>
      <w:hyperlink r:id="rId34" w:tgtFrame="_parent" w:history="1">
        <w:r w:rsidR="00783926" w:rsidRPr="00DA1670">
          <w:rPr>
            <w:rStyle w:val="ad"/>
            <w:rFonts w:ascii="Times New Roman" w:hAnsi="Times New Roman" w:cs="Times New Roman"/>
            <w:bCs/>
            <w:sz w:val="28"/>
            <w:szCs w:val="28"/>
            <w:lang w:val="en-US"/>
          </w:rPr>
          <w:t>ru</w:t>
        </w:r>
      </w:hyperlink>
    </w:p>
    <w:p w:rsidR="00783926" w:rsidRPr="00DA1670" w:rsidRDefault="00CF02B7" w:rsidP="00F12F06">
      <w:pPr>
        <w:numPr>
          <w:ilvl w:val="0"/>
          <w:numId w:val="36"/>
        </w:numPr>
        <w:spacing w:after="0" w:line="240" w:lineRule="auto"/>
        <w:rPr>
          <w:rFonts w:ascii="Times New Roman" w:hAnsi="Times New Roman" w:cs="Times New Roman"/>
          <w:sz w:val="28"/>
          <w:szCs w:val="28"/>
          <w:u w:val="single"/>
          <w:lang w:val="en-US"/>
        </w:rPr>
      </w:pPr>
      <w:hyperlink r:id="rId35" w:tgtFrame="_parent" w:history="1">
        <w:r w:rsidR="00783926" w:rsidRPr="00DA1670">
          <w:rPr>
            <w:rStyle w:val="ad"/>
            <w:rFonts w:ascii="Times New Roman" w:hAnsi="Times New Roman" w:cs="Times New Roman"/>
            <w:sz w:val="28"/>
            <w:szCs w:val="28"/>
            <w:lang w:val="en-US"/>
          </w:rPr>
          <w:t>logoburg.com</w:t>
        </w:r>
      </w:hyperlink>
    </w:p>
    <w:p w:rsidR="00783926" w:rsidRPr="00DA1670" w:rsidRDefault="00CF02B7" w:rsidP="00F12F06">
      <w:pPr>
        <w:numPr>
          <w:ilvl w:val="0"/>
          <w:numId w:val="36"/>
        </w:numPr>
        <w:spacing w:after="0" w:line="240" w:lineRule="auto"/>
        <w:rPr>
          <w:rFonts w:ascii="Times New Roman" w:hAnsi="Times New Roman" w:cs="Times New Roman"/>
          <w:sz w:val="28"/>
          <w:szCs w:val="28"/>
          <w:u w:val="single"/>
          <w:lang w:val="en-US"/>
        </w:rPr>
      </w:pPr>
      <w:hyperlink r:id="rId36" w:tgtFrame="_parent" w:history="1">
        <w:r w:rsidR="00783926" w:rsidRPr="00DA1670">
          <w:rPr>
            <w:rStyle w:val="ad"/>
            <w:rFonts w:ascii="Times New Roman" w:hAnsi="Times New Roman" w:cs="Times New Roman"/>
            <w:sz w:val="28"/>
            <w:szCs w:val="28"/>
            <w:lang w:val="en-US"/>
          </w:rPr>
          <w:t>logoped.ru</w:t>
        </w:r>
      </w:hyperlink>
    </w:p>
    <w:p w:rsidR="00783926" w:rsidRPr="00DA1670" w:rsidRDefault="00CF02B7" w:rsidP="00F12F06">
      <w:pPr>
        <w:numPr>
          <w:ilvl w:val="0"/>
          <w:numId w:val="36"/>
        </w:numPr>
        <w:spacing w:after="0" w:line="240" w:lineRule="auto"/>
        <w:rPr>
          <w:rFonts w:ascii="Times New Roman" w:hAnsi="Times New Roman" w:cs="Times New Roman"/>
          <w:sz w:val="28"/>
          <w:szCs w:val="28"/>
          <w:u w:val="single"/>
          <w:lang w:val="en-US"/>
        </w:rPr>
      </w:pPr>
      <w:hyperlink r:id="rId37" w:tgtFrame="_parent" w:history="1">
        <w:r w:rsidR="00783926" w:rsidRPr="00DA1670">
          <w:rPr>
            <w:rStyle w:val="ad"/>
            <w:rFonts w:ascii="Times New Roman" w:hAnsi="Times New Roman" w:cs="Times New Roman"/>
            <w:sz w:val="28"/>
            <w:szCs w:val="28"/>
            <w:lang w:val="en-US"/>
          </w:rPr>
          <w:t>logomag.ru</w:t>
        </w:r>
      </w:hyperlink>
    </w:p>
    <w:p w:rsidR="00783926" w:rsidRPr="00DA1670" w:rsidRDefault="00783926" w:rsidP="00F12F06">
      <w:pPr>
        <w:numPr>
          <w:ilvl w:val="0"/>
          <w:numId w:val="36"/>
        </w:numPr>
        <w:spacing w:after="0" w:line="240" w:lineRule="auto"/>
        <w:rPr>
          <w:rFonts w:ascii="Times New Roman" w:hAnsi="Times New Roman" w:cs="Times New Roman"/>
          <w:sz w:val="28"/>
          <w:szCs w:val="28"/>
          <w:u w:val="single"/>
          <w:lang w:val="en-US"/>
        </w:rPr>
      </w:pPr>
      <w:r w:rsidRPr="00DA1670">
        <w:rPr>
          <w:rFonts w:ascii="Times New Roman" w:hAnsi="Times New Roman" w:cs="Times New Roman"/>
          <w:sz w:val="28"/>
          <w:szCs w:val="28"/>
          <w:u w:val="single"/>
          <w:lang w:val="en-US"/>
        </w:rPr>
        <w:t>logomag.org</w:t>
      </w:r>
    </w:p>
    <w:p w:rsidR="00783926" w:rsidRPr="00DA1670" w:rsidRDefault="00CF02B7" w:rsidP="00F12F06">
      <w:pPr>
        <w:numPr>
          <w:ilvl w:val="0"/>
          <w:numId w:val="36"/>
        </w:numPr>
        <w:spacing w:after="0" w:line="240" w:lineRule="auto"/>
        <w:rPr>
          <w:rFonts w:ascii="Times New Roman" w:hAnsi="Times New Roman" w:cs="Times New Roman"/>
          <w:sz w:val="28"/>
          <w:szCs w:val="28"/>
          <w:u w:val="single"/>
          <w:lang w:val="en-US"/>
        </w:rPr>
      </w:pPr>
      <w:hyperlink r:id="rId38" w:tgtFrame="_parent" w:history="1">
        <w:r w:rsidR="00783926" w:rsidRPr="00DA1670">
          <w:rPr>
            <w:rStyle w:val="ad"/>
            <w:rFonts w:ascii="Times New Roman" w:hAnsi="Times New Roman" w:cs="Times New Roman"/>
            <w:sz w:val="28"/>
            <w:szCs w:val="28"/>
            <w:lang w:val="en-US"/>
          </w:rPr>
          <w:t>logopediya.com</w:t>
        </w:r>
      </w:hyperlink>
    </w:p>
    <w:p w:rsidR="00783926" w:rsidRPr="00DA1670" w:rsidRDefault="00CF02B7" w:rsidP="00F12F06">
      <w:pPr>
        <w:numPr>
          <w:ilvl w:val="0"/>
          <w:numId w:val="36"/>
        </w:numPr>
        <w:spacing w:after="0" w:line="240" w:lineRule="auto"/>
        <w:rPr>
          <w:rFonts w:ascii="Times New Roman" w:hAnsi="Times New Roman" w:cs="Times New Roman"/>
          <w:sz w:val="28"/>
          <w:szCs w:val="28"/>
          <w:u w:val="single"/>
          <w:lang w:val="en-US"/>
        </w:rPr>
      </w:pPr>
      <w:hyperlink r:id="rId39" w:tgtFrame="_parent" w:history="1">
        <w:r w:rsidR="00783926" w:rsidRPr="00DA1670">
          <w:rPr>
            <w:rStyle w:val="ad"/>
            <w:rFonts w:ascii="Times New Roman" w:hAnsi="Times New Roman" w:cs="Times New Roman"/>
            <w:bCs/>
            <w:sz w:val="28"/>
            <w:szCs w:val="28"/>
            <w:lang w:val="en-US"/>
          </w:rPr>
          <w:t>logopedmaster</w:t>
        </w:r>
      </w:hyperlink>
      <w:hyperlink r:id="rId40" w:tgtFrame="_parent" w:history="1">
        <w:r w:rsidR="00783926" w:rsidRPr="00DA1670">
          <w:rPr>
            <w:rStyle w:val="ad"/>
            <w:rFonts w:ascii="Times New Roman" w:hAnsi="Times New Roman" w:cs="Times New Roman"/>
            <w:sz w:val="28"/>
            <w:szCs w:val="28"/>
            <w:lang w:val="en-US"/>
          </w:rPr>
          <w:t>.ru</w:t>
        </w:r>
      </w:hyperlink>
    </w:p>
    <w:p w:rsidR="00783926" w:rsidRPr="00DA1670" w:rsidRDefault="00783926" w:rsidP="00F12F06">
      <w:pPr>
        <w:numPr>
          <w:ilvl w:val="0"/>
          <w:numId w:val="36"/>
        </w:numPr>
        <w:spacing w:after="0" w:line="240" w:lineRule="auto"/>
        <w:rPr>
          <w:rFonts w:ascii="Times New Roman" w:hAnsi="Times New Roman" w:cs="Times New Roman"/>
          <w:sz w:val="28"/>
          <w:szCs w:val="28"/>
          <w:u w:val="single"/>
          <w:lang w:val="en-US"/>
        </w:rPr>
      </w:pPr>
      <w:r w:rsidRPr="00DA1670">
        <w:rPr>
          <w:rFonts w:ascii="Times New Roman" w:hAnsi="Times New Roman" w:cs="Times New Roman"/>
          <w:sz w:val="28"/>
          <w:szCs w:val="28"/>
          <w:u w:val="single"/>
          <w:lang w:val="en-US"/>
        </w:rPr>
        <w:t>http://www. rustoys. ru/index.htm</w:t>
      </w:r>
    </w:p>
    <w:p w:rsidR="00783926" w:rsidRPr="00DA1670" w:rsidRDefault="00783926" w:rsidP="00F12F06">
      <w:pPr>
        <w:numPr>
          <w:ilvl w:val="0"/>
          <w:numId w:val="36"/>
        </w:numPr>
        <w:spacing w:after="0" w:line="240" w:lineRule="auto"/>
        <w:rPr>
          <w:rFonts w:ascii="Times New Roman" w:hAnsi="Times New Roman" w:cs="Times New Roman"/>
          <w:sz w:val="28"/>
          <w:szCs w:val="28"/>
          <w:u w:val="single"/>
          <w:lang w:val="en-US"/>
        </w:rPr>
      </w:pPr>
      <w:r w:rsidRPr="00DA1670">
        <w:rPr>
          <w:rFonts w:ascii="Times New Roman" w:hAnsi="Times New Roman" w:cs="Times New Roman"/>
          <w:sz w:val="28"/>
          <w:szCs w:val="28"/>
          <w:u w:val="single"/>
          <w:lang w:val="en-US"/>
        </w:rPr>
        <w:t>http://www. kindereducation.com</w:t>
      </w:r>
    </w:p>
    <w:p w:rsidR="00783926" w:rsidRPr="00DA1670" w:rsidRDefault="00CF02B7" w:rsidP="00F12F06">
      <w:pPr>
        <w:numPr>
          <w:ilvl w:val="0"/>
          <w:numId w:val="36"/>
        </w:numPr>
        <w:spacing w:after="0" w:line="240" w:lineRule="auto"/>
        <w:rPr>
          <w:rFonts w:ascii="Times New Roman" w:hAnsi="Times New Roman" w:cs="Times New Roman"/>
          <w:sz w:val="28"/>
          <w:szCs w:val="28"/>
          <w:u w:val="single"/>
          <w:lang w:val="en-US"/>
        </w:rPr>
      </w:pPr>
      <w:hyperlink r:id="rId41" w:history="1">
        <w:r w:rsidR="00783926" w:rsidRPr="00DA1670">
          <w:rPr>
            <w:rStyle w:val="ad"/>
            <w:rFonts w:ascii="Times New Roman" w:hAnsi="Times New Roman" w:cs="Times New Roman"/>
            <w:sz w:val="28"/>
            <w:szCs w:val="28"/>
            <w:lang w:val="en-US"/>
          </w:rPr>
          <w:t>http://azps.ru/baby/talk.html</w:t>
        </w:r>
      </w:hyperlink>
    </w:p>
    <w:p w:rsidR="00783926" w:rsidRPr="00DA1670" w:rsidRDefault="00783926" w:rsidP="00F12F06">
      <w:pPr>
        <w:numPr>
          <w:ilvl w:val="0"/>
          <w:numId w:val="36"/>
        </w:numPr>
        <w:spacing w:after="0" w:line="240" w:lineRule="auto"/>
        <w:rPr>
          <w:rFonts w:ascii="Times New Roman" w:hAnsi="Times New Roman" w:cs="Times New Roman"/>
          <w:sz w:val="28"/>
          <w:szCs w:val="28"/>
          <w:u w:val="single"/>
          <w:lang w:val="en-US"/>
        </w:rPr>
      </w:pPr>
      <w:r w:rsidRPr="00DA1670">
        <w:rPr>
          <w:rFonts w:ascii="Times New Roman" w:hAnsi="Times New Roman" w:cs="Times New Roman"/>
          <w:sz w:val="28"/>
          <w:szCs w:val="28"/>
          <w:u w:val="single"/>
          <w:lang w:val="en-US"/>
        </w:rPr>
        <w:t>http</w:t>
      </w:r>
      <w:r w:rsidRPr="00DA1670">
        <w:rPr>
          <w:rFonts w:ascii="Times New Roman" w:hAnsi="Times New Roman" w:cs="Times New Roman"/>
          <w:sz w:val="28"/>
          <w:szCs w:val="28"/>
          <w:u w:val="single"/>
        </w:rPr>
        <w:t>://</w:t>
      </w:r>
      <w:r w:rsidRPr="00DA1670">
        <w:rPr>
          <w:rFonts w:ascii="Times New Roman" w:hAnsi="Times New Roman" w:cs="Times New Roman"/>
          <w:sz w:val="28"/>
          <w:szCs w:val="28"/>
          <w:u w:val="single"/>
          <w:lang w:val="en-US"/>
        </w:rPr>
        <w:t>www</w:t>
      </w:r>
      <w:r w:rsidRPr="00DA1670">
        <w:rPr>
          <w:rFonts w:ascii="Times New Roman" w:hAnsi="Times New Roman" w:cs="Times New Roman"/>
          <w:sz w:val="28"/>
          <w:szCs w:val="28"/>
          <w:u w:val="single"/>
        </w:rPr>
        <w:t xml:space="preserve">. </w:t>
      </w:r>
      <w:r w:rsidRPr="00DA1670">
        <w:rPr>
          <w:rFonts w:ascii="Times New Roman" w:hAnsi="Times New Roman" w:cs="Times New Roman"/>
          <w:sz w:val="28"/>
          <w:szCs w:val="28"/>
          <w:u w:val="single"/>
          <w:lang w:val="en-US"/>
        </w:rPr>
        <w:t>karapuz</w:t>
      </w:r>
      <w:r w:rsidRPr="00DA1670">
        <w:rPr>
          <w:rFonts w:ascii="Times New Roman" w:hAnsi="Times New Roman" w:cs="Times New Roman"/>
          <w:sz w:val="28"/>
          <w:szCs w:val="28"/>
          <w:u w:val="single"/>
        </w:rPr>
        <w:t>.</w:t>
      </w:r>
      <w:r w:rsidRPr="00DA1670">
        <w:rPr>
          <w:rFonts w:ascii="Times New Roman" w:hAnsi="Times New Roman" w:cs="Times New Roman"/>
          <w:sz w:val="28"/>
          <w:szCs w:val="28"/>
          <w:u w:val="single"/>
          <w:lang w:val="en-US"/>
        </w:rPr>
        <w:t>com</w:t>
      </w:r>
    </w:p>
    <w:p w:rsidR="00783926" w:rsidRPr="00DA1670" w:rsidRDefault="00783926" w:rsidP="00F12F06">
      <w:pPr>
        <w:numPr>
          <w:ilvl w:val="0"/>
          <w:numId w:val="36"/>
        </w:numPr>
        <w:spacing w:after="0" w:line="240" w:lineRule="auto"/>
        <w:rPr>
          <w:rFonts w:ascii="Times New Roman" w:hAnsi="Times New Roman" w:cs="Times New Roman"/>
          <w:sz w:val="28"/>
          <w:szCs w:val="28"/>
          <w:u w:val="single"/>
          <w:lang w:val="en-US"/>
        </w:rPr>
      </w:pPr>
      <w:r w:rsidRPr="00DA1670">
        <w:rPr>
          <w:rFonts w:ascii="Times New Roman" w:hAnsi="Times New Roman" w:cs="Times New Roman"/>
          <w:sz w:val="28"/>
          <w:szCs w:val="28"/>
          <w:u w:val="single"/>
          <w:lang w:val="en-US"/>
        </w:rPr>
        <w:t>http://sibmama.info/ index.php?p</w:t>
      </w:r>
    </w:p>
    <w:p w:rsidR="007A4D07" w:rsidRPr="00DA1670" w:rsidRDefault="007A4D07" w:rsidP="00F12F06">
      <w:pPr>
        <w:spacing w:after="0" w:line="240" w:lineRule="auto"/>
        <w:rPr>
          <w:rFonts w:ascii="Times New Roman" w:eastAsia="Times New Roman" w:hAnsi="Times New Roman" w:cs="Times New Roman"/>
          <w:b/>
          <w:sz w:val="28"/>
          <w:szCs w:val="28"/>
          <w:lang w:val="en-US" w:eastAsia="ru-RU"/>
        </w:rPr>
      </w:pPr>
    </w:p>
    <w:p w:rsidR="007A4D07" w:rsidRPr="00DA1670" w:rsidRDefault="007A4D07" w:rsidP="00F12F06">
      <w:pPr>
        <w:spacing w:after="0" w:line="240" w:lineRule="auto"/>
        <w:rPr>
          <w:rFonts w:ascii="Times New Roman" w:eastAsia="Times New Roman" w:hAnsi="Times New Roman" w:cs="Times New Roman"/>
          <w:b/>
          <w:sz w:val="28"/>
          <w:szCs w:val="28"/>
          <w:lang w:val="en-US" w:eastAsia="ru-RU"/>
        </w:rPr>
      </w:pPr>
    </w:p>
    <w:p w:rsidR="007A4D07" w:rsidRPr="00DA1670" w:rsidRDefault="007A4D07" w:rsidP="00F12F06">
      <w:pPr>
        <w:spacing w:after="0" w:line="240" w:lineRule="auto"/>
        <w:rPr>
          <w:rFonts w:ascii="Times New Roman" w:eastAsia="Times New Roman" w:hAnsi="Times New Roman" w:cs="Times New Roman"/>
          <w:b/>
          <w:sz w:val="28"/>
          <w:szCs w:val="28"/>
          <w:lang w:val="en-US" w:eastAsia="ru-RU"/>
        </w:rPr>
      </w:pPr>
    </w:p>
    <w:p w:rsidR="007A4D07" w:rsidRPr="00DA1670" w:rsidRDefault="007A4D07" w:rsidP="00F12F06">
      <w:pPr>
        <w:spacing w:after="0" w:line="240" w:lineRule="auto"/>
        <w:rPr>
          <w:rFonts w:ascii="Times New Roman" w:eastAsia="Times New Roman" w:hAnsi="Times New Roman" w:cs="Times New Roman"/>
          <w:b/>
          <w:sz w:val="28"/>
          <w:szCs w:val="28"/>
          <w:lang w:val="en-US" w:eastAsia="ru-RU"/>
        </w:rPr>
      </w:pPr>
    </w:p>
    <w:p w:rsidR="007A4D07" w:rsidRPr="00DA1670" w:rsidRDefault="007A4D07" w:rsidP="00F12F06">
      <w:pPr>
        <w:spacing w:after="0" w:line="240" w:lineRule="auto"/>
        <w:rPr>
          <w:rFonts w:ascii="Times New Roman" w:eastAsia="Times New Roman" w:hAnsi="Times New Roman" w:cs="Times New Roman"/>
          <w:b/>
          <w:sz w:val="28"/>
          <w:szCs w:val="28"/>
          <w:lang w:val="en-US" w:eastAsia="ru-RU"/>
        </w:rPr>
      </w:pPr>
    </w:p>
    <w:p w:rsidR="007A4D07" w:rsidRPr="00DA1670" w:rsidRDefault="007A4D07" w:rsidP="00F12F06">
      <w:pPr>
        <w:spacing w:after="0" w:line="240" w:lineRule="auto"/>
        <w:rPr>
          <w:rFonts w:ascii="Times New Roman" w:eastAsia="Times New Roman" w:hAnsi="Times New Roman" w:cs="Times New Roman"/>
          <w:b/>
          <w:sz w:val="28"/>
          <w:szCs w:val="28"/>
          <w:lang w:val="en-US" w:eastAsia="ru-RU"/>
        </w:rPr>
      </w:pPr>
    </w:p>
    <w:p w:rsidR="007A4D07" w:rsidRPr="00DA1670" w:rsidRDefault="007A4D07" w:rsidP="00F12F06">
      <w:pPr>
        <w:spacing w:after="0" w:line="240" w:lineRule="auto"/>
        <w:rPr>
          <w:rFonts w:ascii="Times New Roman" w:eastAsia="Times New Roman" w:hAnsi="Times New Roman" w:cs="Times New Roman"/>
          <w:b/>
          <w:sz w:val="28"/>
          <w:szCs w:val="28"/>
          <w:lang w:val="en-US" w:eastAsia="ru-RU"/>
        </w:rPr>
      </w:pPr>
    </w:p>
    <w:p w:rsidR="007A4D07" w:rsidRPr="00DA1670" w:rsidRDefault="007A4D07" w:rsidP="00F12F06">
      <w:pPr>
        <w:spacing w:after="0" w:line="240" w:lineRule="auto"/>
        <w:rPr>
          <w:rFonts w:ascii="Times New Roman" w:eastAsia="Times New Roman" w:hAnsi="Times New Roman" w:cs="Times New Roman"/>
          <w:b/>
          <w:sz w:val="28"/>
          <w:szCs w:val="28"/>
          <w:lang w:val="en-US" w:eastAsia="ru-RU"/>
        </w:rPr>
      </w:pPr>
    </w:p>
    <w:p w:rsidR="007A4D07" w:rsidRPr="00DA1670" w:rsidRDefault="007A4D07" w:rsidP="00F12F06">
      <w:pPr>
        <w:spacing w:after="0" w:line="240" w:lineRule="auto"/>
        <w:rPr>
          <w:rFonts w:ascii="Times New Roman" w:eastAsia="Times New Roman" w:hAnsi="Times New Roman" w:cs="Times New Roman"/>
          <w:b/>
          <w:sz w:val="28"/>
          <w:szCs w:val="28"/>
          <w:lang w:val="en-US" w:eastAsia="ru-RU"/>
        </w:rPr>
      </w:pPr>
    </w:p>
    <w:p w:rsidR="007A4D07" w:rsidRPr="00DA1670" w:rsidRDefault="007A4D07" w:rsidP="00F12F06">
      <w:pPr>
        <w:spacing w:after="0" w:line="240" w:lineRule="auto"/>
        <w:rPr>
          <w:rFonts w:ascii="Times New Roman" w:eastAsia="Times New Roman" w:hAnsi="Times New Roman" w:cs="Times New Roman"/>
          <w:b/>
          <w:sz w:val="28"/>
          <w:szCs w:val="28"/>
          <w:lang w:val="en-US" w:eastAsia="ru-RU"/>
        </w:rPr>
      </w:pPr>
    </w:p>
    <w:sectPr w:rsidR="007A4D07" w:rsidRPr="00DA1670" w:rsidSect="00C30863">
      <w:footerReference w:type="default" r:id="rId42"/>
      <w:pgSz w:w="11906" w:h="16838"/>
      <w:pgMar w:top="709" w:right="1274"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4DC7" w:rsidRDefault="003B4DC7" w:rsidP="001D7F68">
      <w:pPr>
        <w:spacing w:after="0" w:line="240" w:lineRule="auto"/>
      </w:pPr>
      <w:r>
        <w:separator/>
      </w:r>
    </w:p>
  </w:endnote>
  <w:endnote w:type="continuationSeparator" w:id="1">
    <w:p w:rsidR="003B4DC7" w:rsidRDefault="003B4DC7" w:rsidP="001D7F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ngsanaUPC">
    <w:panose1 w:val="02020603050405020304"/>
    <w:charset w:val="00"/>
    <w:family w:val="roman"/>
    <w:pitch w:val="variable"/>
    <w:sig w:usb0="81000003" w:usb1="00000000" w:usb2="00000000" w:usb3="00000000" w:csb0="0001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16562"/>
    </w:sdtPr>
    <w:sdtContent>
      <w:p w:rsidR="00924AFF" w:rsidRDefault="00924AFF">
        <w:pPr>
          <w:pStyle w:val="ab"/>
          <w:jc w:val="center"/>
        </w:pPr>
        <w:fldSimple w:instr=" PAGE   \* MERGEFORMAT ">
          <w:r w:rsidR="00DA1670">
            <w:rPr>
              <w:noProof/>
            </w:rPr>
            <w:t>72</w:t>
          </w:r>
        </w:fldSimple>
      </w:p>
    </w:sdtContent>
  </w:sdt>
  <w:p w:rsidR="00924AFF" w:rsidRDefault="00924AF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4DC7" w:rsidRDefault="003B4DC7" w:rsidP="001D7F68">
      <w:pPr>
        <w:spacing w:after="0" w:line="240" w:lineRule="auto"/>
      </w:pPr>
      <w:r>
        <w:separator/>
      </w:r>
    </w:p>
  </w:footnote>
  <w:footnote w:type="continuationSeparator" w:id="1">
    <w:p w:rsidR="003B4DC7" w:rsidRDefault="003B4DC7" w:rsidP="001D7F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11.25pt;height:11.25pt" o:bullet="t">
        <v:imagedata r:id="rId1" o:title="BD21518_"/>
      </v:shape>
    </w:pict>
  </w:numPicBullet>
  <w:numPicBullet w:numPicBulletId="1">
    <w:pict>
      <v:shape id="_x0000_i1178" type="#_x0000_t75" style="width:9pt;height:9pt" o:bullet="t">
        <v:imagedata r:id="rId2" o:title="BD14868_"/>
      </v:shape>
    </w:pict>
  </w:numPicBullet>
  <w:abstractNum w:abstractNumId="0">
    <w:nsid w:val="FFFFFFFE"/>
    <w:multiLevelType w:val="singleLevel"/>
    <w:tmpl w:val="D60E6BAA"/>
    <w:lvl w:ilvl="0">
      <w:numFmt w:val="decimal"/>
      <w:lvlText w:val="*"/>
      <w:lvlJc w:val="left"/>
      <w:rPr>
        <w:rFonts w:cs="Times New Roman"/>
      </w:rPr>
    </w:lvl>
  </w:abstractNum>
  <w:abstractNum w:abstractNumId="1">
    <w:nsid w:val="00A15C39"/>
    <w:multiLevelType w:val="hybridMultilevel"/>
    <w:tmpl w:val="A46677B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1B6275"/>
    <w:multiLevelType w:val="hybridMultilevel"/>
    <w:tmpl w:val="C3AE8A3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49C11AD"/>
    <w:multiLevelType w:val="hybridMultilevel"/>
    <w:tmpl w:val="B3FEC78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56820DF"/>
    <w:multiLevelType w:val="hybridMultilevel"/>
    <w:tmpl w:val="6FD4B1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E838D6"/>
    <w:multiLevelType w:val="hybridMultilevel"/>
    <w:tmpl w:val="371EC0B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76B3413"/>
    <w:multiLevelType w:val="hybridMultilevel"/>
    <w:tmpl w:val="06F2ED2C"/>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nsid w:val="08C93E68"/>
    <w:multiLevelType w:val="hybridMultilevel"/>
    <w:tmpl w:val="B07CF3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9F0F03"/>
    <w:multiLevelType w:val="hybridMultilevel"/>
    <w:tmpl w:val="276844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A01EEC"/>
    <w:multiLevelType w:val="multilevel"/>
    <w:tmpl w:val="D50EFC9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F0A1916"/>
    <w:multiLevelType w:val="hybridMultilevel"/>
    <w:tmpl w:val="3834750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0FE274D4"/>
    <w:multiLevelType w:val="hybridMultilevel"/>
    <w:tmpl w:val="D700D2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F72816"/>
    <w:multiLevelType w:val="hybridMultilevel"/>
    <w:tmpl w:val="18A85CAC"/>
    <w:lvl w:ilvl="0" w:tplc="0419000D">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3">
    <w:nsid w:val="14F94A86"/>
    <w:multiLevelType w:val="hybridMultilevel"/>
    <w:tmpl w:val="946EA3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6BA1FC4"/>
    <w:multiLevelType w:val="hybridMultilevel"/>
    <w:tmpl w:val="4DB6AB9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6EA3A3A"/>
    <w:multiLevelType w:val="hybridMultilevel"/>
    <w:tmpl w:val="EFFE73D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7E30E68"/>
    <w:multiLevelType w:val="hybridMultilevel"/>
    <w:tmpl w:val="91FACA2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44C1F90"/>
    <w:multiLevelType w:val="hybridMultilevel"/>
    <w:tmpl w:val="D960D0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4B918B6"/>
    <w:multiLevelType w:val="hybridMultilevel"/>
    <w:tmpl w:val="EE828858"/>
    <w:lvl w:ilvl="0" w:tplc="F4028500">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9">
    <w:nsid w:val="270A705F"/>
    <w:multiLevelType w:val="hybridMultilevel"/>
    <w:tmpl w:val="91AA8CC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28283752"/>
    <w:multiLevelType w:val="hybridMultilevel"/>
    <w:tmpl w:val="1A98BE3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1734F36"/>
    <w:multiLevelType w:val="hybridMultilevel"/>
    <w:tmpl w:val="16FE7E70"/>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2">
    <w:nsid w:val="32D43C50"/>
    <w:multiLevelType w:val="multilevel"/>
    <w:tmpl w:val="1BE8EFF0"/>
    <w:lvl w:ilvl="0">
      <w:start w:val="1"/>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3">
    <w:nsid w:val="3BB974C9"/>
    <w:multiLevelType w:val="hybridMultilevel"/>
    <w:tmpl w:val="03C29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8476AF"/>
    <w:multiLevelType w:val="hybridMultilevel"/>
    <w:tmpl w:val="C1D24E2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8F01BF"/>
    <w:multiLevelType w:val="hybridMultilevel"/>
    <w:tmpl w:val="9D9C109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BB70001"/>
    <w:multiLevelType w:val="hybridMultilevel"/>
    <w:tmpl w:val="8D7C38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0B7221"/>
    <w:multiLevelType w:val="hybridMultilevel"/>
    <w:tmpl w:val="4EA8EE18"/>
    <w:lvl w:ilvl="0" w:tplc="40B496CA">
      <w:start w:val="1"/>
      <w:numFmt w:val="decimal"/>
      <w:lvlText w:val="%1."/>
      <w:lvlJc w:val="left"/>
      <w:pPr>
        <w:ind w:left="754" w:hanging="360"/>
      </w:pPr>
      <w:rPr>
        <w:rFonts w:cs="Times New Roman" w:hint="default"/>
      </w:rPr>
    </w:lvl>
    <w:lvl w:ilvl="1" w:tplc="04190019" w:tentative="1">
      <w:start w:val="1"/>
      <w:numFmt w:val="lowerLetter"/>
      <w:lvlText w:val="%2."/>
      <w:lvlJc w:val="left"/>
      <w:pPr>
        <w:ind w:left="1474" w:hanging="360"/>
      </w:pPr>
      <w:rPr>
        <w:rFonts w:cs="Times New Roman"/>
      </w:rPr>
    </w:lvl>
    <w:lvl w:ilvl="2" w:tplc="0419001B" w:tentative="1">
      <w:start w:val="1"/>
      <w:numFmt w:val="lowerRoman"/>
      <w:lvlText w:val="%3."/>
      <w:lvlJc w:val="right"/>
      <w:pPr>
        <w:ind w:left="2194" w:hanging="180"/>
      </w:pPr>
      <w:rPr>
        <w:rFonts w:cs="Times New Roman"/>
      </w:rPr>
    </w:lvl>
    <w:lvl w:ilvl="3" w:tplc="0419000F" w:tentative="1">
      <w:start w:val="1"/>
      <w:numFmt w:val="decimal"/>
      <w:lvlText w:val="%4."/>
      <w:lvlJc w:val="left"/>
      <w:pPr>
        <w:ind w:left="2914" w:hanging="360"/>
      </w:pPr>
      <w:rPr>
        <w:rFonts w:cs="Times New Roman"/>
      </w:rPr>
    </w:lvl>
    <w:lvl w:ilvl="4" w:tplc="04190019" w:tentative="1">
      <w:start w:val="1"/>
      <w:numFmt w:val="lowerLetter"/>
      <w:lvlText w:val="%5."/>
      <w:lvlJc w:val="left"/>
      <w:pPr>
        <w:ind w:left="3634" w:hanging="360"/>
      </w:pPr>
      <w:rPr>
        <w:rFonts w:cs="Times New Roman"/>
      </w:rPr>
    </w:lvl>
    <w:lvl w:ilvl="5" w:tplc="0419001B" w:tentative="1">
      <w:start w:val="1"/>
      <w:numFmt w:val="lowerRoman"/>
      <w:lvlText w:val="%6."/>
      <w:lvlJc w:val="right"/>
      <w:pPr>
        <w:ind w:left="4354" w:hanging="180"/>
      </w:pPr>
      <w:rPr>
        <w:rFonts w:cs="Times New Roman"/>
      </w:rPr>
    </w:lvl>
    <w:lvl w:ilvl="6" w:tplc="0419000F" w:tentative="1">
      <w:start w:val="1"/>
      <w:numFmt w:val="decimal"/>
      <w:lvlText w:val="%7."/>
      <w:lvlJc w:val="left"/>
      <w:pPr>
        <w:ind w:left="5074" w:hanging="360"/>
      </w:pPr>
      <w:rPr>
        <w:rFonts w:cs="Times New Roman"/>
      </w:rPr>
    </w:lvl>
    <w:lvl w:ilvl="7" w:tplc="04190019" w:tentative="1">
      <w:start w:val="1"/>
      <w:numFmt w:val="lowerLetter"/>
      <w:lvlText w:val="%8."/>
      <w:lvlJc w:val="left"/>
      <w:pPr>
        <w:ind w:left="5794" w:hanging="360"/>
      </w:pPr>
      <w:rPr>
        <w:rFonts w:cs="Times New Roman"/>
      </w:rPr>
    </w:lvl>
    <w:lvl w:ilvl="8" w:tplc="0419001B" w:tentative="1">
      <w:start w:val="1"/>
      <w:numFmt w:val="lowerRoman"/>
      <w:lvlText w:val="%9."/>
      <w:lvlJc w:val="right"/>
      <w:pPr>
        <w:ind w:left="6514" w:hanging="180"/>
      </w:pPr>
      <w:rPr>
        <w:rFonts w:cs="Times New Roman"/>
      </w:rPr>
    </w:lvl>
  </w:abstractNum>
  <w:abstractNum w:abstractNumId="28">
    <w:nsid w:val="5764590D"/>
    <w:multiLevelType w:val="hybridMultilevel"/>
    <w:tmpl w:val="17A6ADCC"/>
    <w:lvl w:ilvl="0" w:tplc="4D08C288">
      <w:start w:val="1"/>
      <w:numFmt w:val="decimal"/>
      <w:lvlText w:val="%1."/>
      <w:lvlJc w:val="left"/>
      <w:pPr>
        <w:tabs>
          <w:tab w:val="num" w:pos="360"/>
        </w:tabs>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0013ED"/>
    <w:multiLevelType w:val="hybridMultilevel"/>
    <w:tmpl w:val="18641C9E"/>
    <w:lvl w:ilvl="0" w:tplc="17A80BD4">
      <w:start w:val="1"/>
      <w:numFmt w:val="bullet"/>
      <w:lvlText w:val=""/>
      <w:lvlPicBulletId w:val="0"/>
      <w:lvlJc w:val="left"/>
      <w:pPr>
        <w:tabs>
          <w:tab w:val="num" w:pos="340"/>
        </w:tabs>
        <w:ind w:left="340" w:hanging="340"/>
      </w:pPr>
      <w:rPr>
        <w:rFonts w:ascii="Symbol" w:hAnsi="Symbol" w:hint="default"/>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A0E201D"/>
    <w:multiLevelType w:val="hybridMultilevel"/>
    <w:tmpl w:val="17A6ADCC"/>
    <w:lvl w:ilvl="0" w:tplc="4D08C288">
      <w:start w:val="1"/>
      <w:numFmt w:val="decimal"/>
      <w:lvlText w:val="%1."/>
      <w:lvlJc w:val="left"/>
      <w:pPr>
        <w:tabs>
          <w:tab w:val="num" w:pos="360"/>
        </w:tabs>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A63DB2"/>
    <w:multiLevelType w:val="hybridMultilevel"/>
    <w:tmpl w:val="E45888F0"/>
    <w:lvl w:ilvl="0" w:tplc="DBE2314E">
      <w:start w:val="1"/>
      <w:numFmt w:val="bullet"/>
      <w:lvlText w:val=""/>
      <w:lvlPicBulletId w:val="1"/>
      <w:lvlJc w:val="left"/>
      <w:pPr>
        <w:tabs>
          <w:tab w:val="num" w:pos="397"/>
        </w:tabs>
        <w:ind w:left="397" w:hanging="397"/>
      </w:pPr>
      <w:rPr>
        <w:rFonts w:ascii="Symbol" w:hAnsi="Symbol" w:hint="default"/>
        <w:color w:val="auto"/>
        <w:sz w:val="20"/>
        <w:szCs w:val="20"/>
      </w:rPr>
    </w:lvl>
    <w:lvl w:ilvl="1" w:tplc="04190003" w:tentative="1">
      <w:start w:val="1"/>
      <w:numFmt w:val="bullet"/>
      <w:lvlText w:val="o"/>
      <w:lvlJc w:val="left"/>
      <w:pPr>
        <w:tabs>
          <w:tab w:val="num" w:pos="447"/>
        </w:tabs>
        <w:ind w:left="447" w:hanging="360"/>
      </w:pPr>
      <w:rPr>
        <w:rFonts w:ascii="Courier New" w:hAnsi="Courier New" w:cs="Courier New" w:hint="default"/>
      </w:rPr>
    </w:lvl>
    <w:lvl w:ilvl="2" w:tplc="04190005" w:tentative="1">
      <w:start w:val="1"/>
      <w:numFmt w:val="bullet"/>
      <w:lvlText w:val=""/>
      <w:lvlJc w:val="left"/>
      <w:pPr>
        <w:tabs>
          <w:tab w:val="num" w:pos="1167"/>
        </w:tabs>
        <w:ind w:left="1167" w:hanging="360"/>
      </w:pPr>
      <w:rPr>
        <w:rFonts w:ascii="Wingdings" w:hAnsi="Wingdings" w:hint="default"/>
      </w:rPr>
    </w:lvl>
    <w:lvl w:ilvl="3" w:tplc="04190001" w:tentative="1">
      <w:start w:val="1"/>
      <w:numFmt w:val="bullet"/>
      <w:lvlText w:val=""/>
      <w:lvlJc w:val="left"/>
      <w:pPr>
        <w:tabs>
          <w:tab w:val="num" w:pos="1887"/>
        </w:tabs>
        <w:ind w:left="1887" w:hanging="360"/>
      </w:pPr>
      <w:rPr>
        <w:rFonts w:ascii="Symbol" w:hAnsi="Symbol" w:hint="default"/>
      </w:rPr>
    </w:lvl>
    <w:lvl w:ilvl="4" w:tplc="04190003" w:tentative="1">
      <w:start w:val="1"/>
      <w:numFmt w:val="bullet"/>
      <w:lvlText w:val="o"/>
      <w:lvlJc w:val="left"/>
      <w:pPr>
        <w:tabs>
          <w:tab w:val="num" w:pos="2607"/>
        </w:tabs>
        <w:ind w:left="2607" w:hanging="360"/>
      </w:pPr>
      <w:rPr>
        <w:rFonts w:ascii="Courier New" w:hAnsi="Courier New" w:cs="Courier New" w:hint="default"/>
      </w:rPr>
    </w:lvl>
    <w:lvl w:ilvl="5" w:tplc="04190005" w:tentative="1">
      <w:start w:val="1"/>
      <w:numFmt w:val="bullet"/>
      <w:lvlText w:val=""/>
      <w:lvlJc w:val="left"/>
      <w:pPr>
        <w:tabs>
          <w:tab w:val="num" w:pos="3327"/>
        </w:tabs>
        <w:ind w:left="3327" w:hanging="360"/>
      </w:pPr>
      <w:rPr>
        <w:rFonts w:ascii="Wingdings" w:hAnsi="Wingdings" w:hint="default"/>
      </w:rPr>
    </w:lvl>
    <w:lvl w:ilvl="6" w:tplc="04190001" w:tentative="1">
      <w:start w:val="1"/>
      <w:numFmt w:val="bullet"/>
      <w:lvlText w:val=""/>
      <w:lvlJc w:val="left"/>
      <w:pPr>
        <w:tabs>
          <w:tab w:val="num" w:pos="4047"/>
        </w:tabs>
        <w:ind w:left="4047" w:hanging="360"/>
      </w:pPr>
      <w:rPr>
        <w:rFonts w:ascii="Symbol" w:hAnsi="Symbol" w:hint="default"/>
      </w:rPr>
    </w:lvl>
    <w:lvl w:ilvl="7" w:tplc="04190003" w:tentative="1">
      <w:start w:val="1"/>
      <w:numFmt w:val="bullet"/>
      <w:lvlText w:val="o"/>
      <w:lvlJc w:val="left"/>
      <w:pPr>
        <w:tabs>
          <w:tab w:val="num" w:pos="4767"/>
        </w:tabs>
        <w:ind w:left="4767" w:hanging="360"/>
      </w:pPr>
      <w:rPr>
        <w:rFonts w:ascii="Courier New" w:hAnsi="Courier New" w:cs="Courier New" w:hint="default"/>
      </w:rPr>
    </w:lvl>
    <w:lvl w:ilvl="8" w:tplc="04190005" w:tentative="1">
      <w:start w:val="1"/>
      <w:numFmt w:val="bullet"/>
      <w:lvlText w:val=""/>
      <w:lvlJc w:val="left"/>
      <w:pPr>
        <w:tabs>
          <w:tab w:val="num" w:pos="5487"/>
        </w:tabs>
        <w:ind w:left="5487" w:hanging="360"/>
      </w:pPr>
      <w:rPr>
        <w:rFonts w:ascii="Wingdings" w:hAnsi="Wingdings" w:hint="default"/>
      </w:rPr>
    </w:lvl>
  </w:abstractNum>
  <w:abstractNum w:abstractNumId="32">
    <w:nsid w:val="5CB72BEF"/>
    <w:multiLevelType w:val="hybridMultilevel"/>
    <w:tmpl w:val="C9287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4E49FC"/>
    <w:multiLevelType w:val="hybridMultilevel"/>
    <w:tmpl w:val="342E3A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121629"/>
    <w:multiLevelType w:val="hybridMultilevel"/>
    <w:tmpl w:val="C23ADBA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E9A7493"/>
    <w:multiLevelType w:val="hybridMultilevel"/>
    <w:tmpl w:val="EE6AF6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F72712A"/>
    <w:multiLevelType w:val="hybridMultilevel"/>
    <w:tmpl w:val="9A4CD6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71052575"/>
    <w:multiLevelType w:val="hybridMultilevel"/>
    <w:tmpl w:val="F26EFDD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BB0732A"/>
    <w:multiLevelType w:val="hybridMultilevel"/>
    <w:tmpl w:val="4E7A0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2"/>
  </w:num>
  <w:num w:numId="3">
    <w:abstractNumId w:val="29"/>
  </w:num>
  <w:num w:numId="4">
    <w:abstractNumId w:val="31"/>
  </w:num>
  <w:num w:numId="5">
    <w:abstractNumId w:val="21"/>
  </w:num>
  <w:num w:numId="6">
    <w:abstractNumId w:val="23"/>
  </w:num>
  <w:num w:numId="7">
    <w:abstractNumId w:val="2"/>
  </w:num>
  <w:num w:numId="8">
    <w:abstractNumId w:val="10"/>
  </w:num>
  <w:num w:numId="9">
    <w:abstractNumId w:val="36"/>
  </w:num>
  <w:num w:numId="10">
    <w:abstractNumId w:val="34"/>
  </w:num>
  <w:num w:numId="11">
    <w:abstractNumId w:val="6"/>
  </w:num>
  <w:num w:numId="12">
    <w:abstractNumId w:val="35"/>
  </w:num>
  <w:num w:numId="13">
    <w:abstractNumId w:val="17"/>
  </w:num>
  <w:num w:numId="14">
    <w:abstractNumId w:val="5"/>
  </w:num>
  <w:num w:numId="15">
    <w:abstractNumId w:val="37"/>
  </w:num>
  <w:num w:numId="16">
    <w:abstractNumId w:val="1"/>
  </w:num>
  <w:num w:numId="17">
    <w:abstractNumId w:val="14"/>
  </w:num>
  <w:num w:numId="18">
    <w:abstractNumId w:val="25"/>
  </w:num>
  <w:num w:numId="19">
    <w:abstractNumId w:val="16"/>
  </w:num>
  <w:num w:numId="20">
    <w:abstractNumId w:val="0"/>
    <w:lvlOverride w:ilvl="0">
      <w:lvl w:ilvl="0">
        <w:numFmt w:val="bullet"/>
        <w:lvlText w:val="-"/>
        <w:legacy w:legacy="1" w:legacySpace="0" w:legacyIndent="130"/>
        <w:lvlJc w:val="left"/>
        <w:rPr>
          <w:rFonts w:ascii="Times New Roman" w:hAnsi="Times New Roman" w:hint="default"/>
        </w:rPr>
      </w:lvl>
    </w:lvlOverride>
  </w:num>
  <w:num w:numId="21">
    <w:abstractNumId w:val="20"/>
  </w:num>
  <w:num w:numId="22">
    <w:abstractNumId w:val="15"/>
  </w:num>
  <w:num w:numId="23">
    <w:abstractNumId w:val="26"/>
  </w:num>
  <w:num w:numId="24">
    <w:abstractNumId w:val="4"/>
  </w:num>
  <w:num w:numId="25">
    <w:abstractNumId w:val="33"/>
  </w:num>
  <w:num w:numId="26">
    <w:abstractNumId w:val="32"/>
  </w:num>
  <w:num w:numId="27">
    <w:abstractNumId w:val="24"/>
  </w:num>
  <w:num w:numId="28">
    <w:abstractNumId w:val="13"/>
  </w:num>
  <w:num w:numId="29">
    <w:abstractNumId w:val="28"/>
  </w:num>
  <w:num w:numId="30">
    <w:abstractNumId w:val="11"/>
  </w:num>
  <w:num w:numId="31">
    <w:abstractNumId w:val="8"/>
  </w:num>
  <w:num w:numId="32">
    <w:abstractNumId w:val="38"/>
  </w:num>
  <w:num w:numId="33">
    <w:abstractNumId w:val="3"/>
  </w:num>
  <w:num w:numId="34">
    <w:abstractNumId w:val="27"/>
  </w:num>
  <w:num w:numId="35">
    <w:abstractNumId w:val="7"/>
  </w:num>
  <w:num w:numId="36">
    <w:abstractNumId w:val="19"/>
  </w:num>
  <w:num w:numId="37">
    <w:abstractNumId w:val="30"/>
  </w:num>
  <w:num w:numId="38">
    <w:abstractNumId w:val="22"/>
  </w:num>
  <w:num w:numId="3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A4D07"/>
    <w:rsid w:val="000463E2"/>
    <w:rsid w:val="00063A11"/>
    <w:rsid w:val="0009623F"/>
    <w:rsid w:val="000F60C4"/>
    <w:rsid w:val="00117BAF"/>
    <w:rsid w:val="00161079"/>
    <w:rsid w:val="00180574"/>
    <w:rsid w:val="001B0068"/>
    <w:rsid w:val="001D7F68"/>
    <w:rsid w:val="001F5E80"/>
    <w:rsid w:val="002651F0"/>
    <w:rsid w:val="00282693"/>
    <w:rsid w:val="002E434A"/>
    <w:rsid w:val="003344F5"/>
    <w:rsid w:val="00354F34"/>
    <w:rsid w:val="00355DEF"/>
    <w:rsid w:val="00390815"/>
    <w:rsid w:val="00393884"/>
    <w:rsid w:val="003B4DC7"/>
    <w:rsid w:val="004233F3"/>
    <w:rsid w:val="00465C72"/>
    <w:rsid w:val="00507365"/>
    <w:rsid w:val="00531536"/>
    <w:rsid w:val="00651EB4"/>
    <w:rsid w:val="00687069"/>
    <w:rsid w:val="006B57DA"/>
    <w:rsid w:val="006F71A7"/>
    <w:rsid w:val="00744154"/>
    <w:rsid w:val="00783310"/>
    <w:rsid w:val="00783926"/>
    <w:rsid w:val="007A4D07"/>
    <w:rsid w:val="007D7C7A"/>
    <w:rsid w:val="00813462"/>
    <w:rsid w:val="00826E9F"/>
    <w:rsid w:val="008E2AD5"/>
    <w:rsid w:val="008E3AAE"/>
    <w:rsid w:val="00924AFF"/>
    <w:rsid w:val="0093728E"/>
    <w:rsid w:val="00951B94"/>
    <w:rsid w:val="00956311"/>
    <w:rsid w:val="0096484D"/>
    <w:rsid w:val="00982064"/>
    <w:rsid w:val="009B4C7A"/>
    <w:rsid w:val="00A36386"/>
    <w:rsid w:val="00A733CD"/>
    <w:rsid w:val="00AC2F4F"/>
    <w:rsid w:val="00AF6874"/>
    <w:rsid w:val="00B10B61"/>
    <w:rsid w:val="00B31AE4"/>
    <w:rsid w:val="00BC3DB6"/>
    <w:rsid w:val="00C207C5"/>
    <w:rsid w:val="00C30863"/>
    <w:rsid w:val="00C672CE"/>
    <w:rsid w:val="00C876E6"/>
    <w:rsid w:val="00CA6ED6"/>
    <w:rsid w:val="00CF02B7"/>
    <w:rsid w:val="00D67682"/>
    <w:rsid w:val="00DA1670"/>
    <w:rsid w:val="00DA5DDF"/>
    <w:rsid w:val="00E4496A"/>
    <w:rsid w:val="00E76734"/>
    <w:rsid w:val="00EB0149"/>
    <w:rsid w:val="00F12F06"/>
    <w:rsid w:val="00F42D3D"/>
    <w:rsid w:val="00F615B1"/>
    <w:rsid w:val="00F85A7E"/>
    <w:rsid w:val="00FF02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2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A4D07"/>
  </w:style>
  <w:style w:type="paragraph" w:styleId="a3">
    <w:name w:val="List Paragraph"/>
    <w:basedOn w:val="a"/>
    <w:uiPriority w:val="99"/>
    <w:qFormat/>
    <w:rsid w:val="007A4D0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7A4D0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pple-converted-space">
    <w:name w:val="apple-converted-space"/>
    <w:basedOn w:val="a0"/>
    <w:rsid w:val="007A4D07"/>
  </w:style>
  <w:style w:type="paragraph" w:styleId="a4">
    <w:name w:val="No Spacing"/>
    <w:link w:val="a5"/>
    <w:uiPriority w:val="1"/>
    <w:qFormat/>
    <w:rsid w:val="007A4D07"/>
    <w:pPr>
      <w:spacing w:after="0" w:line="240" w:lineRule="auto"/>
    </w:pPr>
    <w:rPr>
      <w:rFonts w:ascii="Calibri" w:eastAsia="Calibri" w:hAnsi="Calibri" w:cs="Times New Roman"/>
    </w:rPr>
  </w:style>
  <w:style w:type="character" w:customStyle="1" w:styleId="a5">
    <w:name w:val="Без интервала Знак"/>
    <w:basedOn w:val="a0"/>
    <w:link w:val="a4"/>
    <w:uiPriority w:val="1"/>
    <w:locked/>
    <w:rsid w:val="007A4D07"/>
    <w:rPr>
      <w:rFonts w:ascii="Calibri" w:eastAsia="Calibri" w:hAnsi="Calibri" w:cs="Times New Roman"/>
    </w:rPr>
  </w:style>
  <w:style w:type="table" w:styleId="a6">
    <w:name w:val="Table Grid"/>
    <w:basedOn w:val="a1"/>
    <w:uiPriority w:val="99"/>
    <w:rsid w:val="007A4D0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7A4D07"/>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rsid w:val="007A4D07"/>
    <w:rPr>
      <w:rFonts w:ascii="Tahoma" w:eastAsia="Times New Roman" w:hAnsi="Tahoma" w:cs="Tahoma"/>
      <w:sz w:val="16"/>
      <w:szCs w:val="16"/>
      <w:lang w:eastAsia="ru-RU"/>
    </w:rPr>
  </w:style>
  <w:style w:type="paragraph" w:customStyle="1" w:styleId="10">
    <w:name w:val="Обычный1"/>
    <w:rsid w:val="007A4D07"/>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1">
    <w:name w:val="Сетка таблицы1"/>
    <w:basedOn w:val="a1"/>
    <w:next w:val="a6"/>
    <w:rsid w:val="007A4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1D7F6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D7F68"/>
  </w:style>
  <w:style w:type="paragraph" w:styleId="ab">
    <w:name w:val="footer"/>
    <w:basedOn w:val="a"/>
    <w:link w:val="ac"/>
    <w:uiPriority w:val="99"/>
    <w:unhideWhenUsed/>
    <w:rsid w:val="001D7F6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D7F68"/>
  </w:style>
  <w:style w:type="character" w:styleId="ad">
    <w:name w:val="Hyperlink"/>
    <w:rsid w:val="00354F3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A4D07"/>
  </w:style>
  <w:style w:type="paragraph" w:styleId="a3">
    <w:name w:val="List Paragraph"/>
    <w:basedOn w:val="a"/>
    <w:uiPriority w:val="99"/>
    <w:qFormat/>
    <w:rsid w:val="007A4D0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7A4D0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pple-converted-space">
    <w:name w:val="apple-converted-space"/>
    <w:basedOn w:val="a0"/>
    <w:rsid w:val="007A4D07"/>
  </w:style>
  <w:style w:type="paragraph" w:styleId="a4">
    <w:name w:val="No Spacing"/>
    <w:link w:val="a5"/>
    <w:uiPriority w:val="1"/>
    <w:qFormat/>
    <w:rsid w:val="007A4D07"/>
    <w:pPr>
      <w:spacing w:after="0" w:line="240" w:lineRule="auto"/>
    </w:pPr>
    <w:rPr>
      <w:rFonts w:ascii="Calibri" w:eastAsia="Calibri" w:hAnsi="Calibri" w:cs="Times New Roman"/>
    </w:rPr>
  </w:style>
  <w:style w:type="character" w:customStyle="1" w:styleId="a5">
    <w:name w:val="Без интервала Знак"/>
    <w:basedOn w:val="a0"/>
    <w:link w:val="a4"/>
    <w:uiPriority w:val="1"/>
    <w:locked/>
    <w:rsid w:val="007A4D07"/>
    <w:rPr>
      <w:rFonts w:ascii="Calibri" w:eastAsia="Calibri" w:hAnsi="Calibri" w:cs="Times New Roman"/>
    </w:rPr>
  </w:style>
  <w:style w:type="table" w:styleId="a6">
    <w:name w:val="Table Grid"/>
    <w:basedOn w:val="a1"/>
    <w:uiPriority w:val="99"/>
    <w:rsid w:val="007A4D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7A4D07"/>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rsid w:val="007A4D07"/>
    <w:rPr>
      <w:rFonts w:ascii="Tahoma" w:eastAsia="Times New Roman" w:hAnsi="Tahoma" w:cs="Tahoma"/>
      <w:sz w:val="16"/>
      <w:szCs w:val="16"/>
      <w:lang w:eastAsia="ru-RU"/>
    </w:rPr>
  </w:style>
  <w:style w:type="paragraph" w:customStyle="1" w:styleId="10">
    <w:name w:val="Обычный1"/>
    <w:rsid w:val="007A4D07"/>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1">
    <w:name w:val="Сетка таблицы1"/>
    <w:basedOn w:val="a1"/>
    <w:next w:val="a6"/>
    <w:rsid w:val="007A4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1D7F6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D7F68"/>
  </w:style>
  <w:style w:type="paragraph" w:styleId="ab">
    <w:name w:val="footer"/>
    <w:basedOn w:val="a"/>
    <w:link w:val="ac"/>
    <w:uiPriority w:val="99"/>
    <w:unhideWhenUsed/>
    <w:rsid w:val="001D7F6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D7F68"/>
  </w:style>
  <w:style w:type="character" w:styleId="ad">
    <w:name w:val="Hyperlink"/>
    <w:rsid w:val="00354F34"/>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twirpx.com/" TargetMode="External"/><Relationship Id="rId18" Type="http://schemas.openxmlformats.org/officeDocument/2006/relationships/hyperlink" Target="http://detsad-kitty.ru/" TargetMode="External"/><Relationship Id="rId26" Type="http://schemas.openxmlformats.org/officeDocument/2006/relationships/hyperlink" Target="http://doshvozrast.ru/" TargetMode="External"/><Relationship Id="rId39" Type="http://schemas.openxmlformats.org/officeDocument/2006/relationships/hyperlink" Target="http://www.logopedmaster.ru/" TargetMode="External"/><Relationship Id="rId3" Type="http://schemas.openxmlformats.org/officeDocument/2006/relationships/styles" Target="styles.xml"/><Relationship Id="rId21" Type="http://schemas.openxmlformats.org/officeDocument/2006/relationships/hyperlink" Target="http://logomag.ru/" TargetMode="External"/><Relationship Id="rId34" Type="http://schemas.openxmlformats.org/officeDocument/2006/relationships/hyperlink" Target="http://detsad-kitty.ru/"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mc-eduekb.ru/" TargetMode="External"/><Relationship Id="rId17" Type="http://schemas.openxmlformats.org/officeDocument/2006/relationships/hyperlink" Target="http://detsad-kitty.ru/" TargetMode="External"/><Relationship Id="rId25" Type="http://schemas.openxmlformats.org/officeDocument/2006/relationships/hyperlink" Target="http://azps.ru/baby/talk.html" TargetMode="External"/><Relationship Id="rId33" Type="http://schemas.openxmlformats.org/officeDocument/2006/relationships/hyperlink" Target="http://detsad-kitty.ru/" TargetMode="External"/><Relationship Id="rId38" Type="http://schemas.openxmlformats.org/officeDocument/2006/relationships/hyperlink" Target="http://logopediya.com/" TargetMode="External"/><Relationship Id="rId2" Type="http://schemas.openxmlformats.org/officeDocument/2006/relationships/numbering" Target="numbering.xml"/><Relationship Id="rId16" Type="http://schemas.openxmlformats.org/officeDocument/2006/relationships/hyperlink" Target="http://detsad-kitty.ru/" TargetMode="External"/><Relationship Id="rId20" Type="http://schemas.openxmlformats.org/officeDocument/2006/relationships/hyperlink" Target="http://www.logoped.ru/" TargetMode="External"/><Relationship Id="rId29" Type="http://schemas.openxmlformats.org/officeDocument/2006/relationships/hyperlink" Target="http://www.twirpx.com/" TargetMode="External"/><Relationship Id="rId41" Type="http://schemas.openxmlformats.org/officeDocument/2006/relationships/hyperlink" Target="http://azps.ru/baby/talk.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estival.1september.ru/" TargetMode="External"/><Relationship Id="rId24" Type="http://schemas.openxmlformats.org/officeDocument/2006/relationships/hyperlink" Target="http://www.logopedmaster.ru/" TargetMode="External"/><Relationship Id="rId32" Type="http://schemas.openxmlformats.org/officeDocument/2006/relationships/hyperlink" Target="http://detsad-kitty.ru/" TargetMode="External"/><Relationship Id="rId37" Type="http://schemas.openxmlformats.org/officeDocument/2006/relationships/hyperlink" Target="http://logomag.ru/" TargetMode="External"/><Relationship Id="rId40" Type="http://schemas.openxmlformats.org/officeDocument/2006/relationships/hyperlink" Target="http://www.logopedmaster.ru/" TargetMode="Externa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detsad-kitty.ru/" TargetMode="External"/><Relationship Id="rId23" Type="http://schemas.openxmlformats.org/officeDocument/2006/relationships/hyperlink" Target="http://www.logopedmaster.ru/" TargetMode="External"/><Relationship Id="rId28" Type="http://schemas.openxmlformats.org/officeDocument/2006/relationships/hyperlink" Target="http://festival.1september.ru/" TargetMode="External"/><Relationship Id="rId36" Type="http://schemas.openxmlformats.org/officeDocument/2006/relationships/hyperlink" Target="http://www.logoped.ru/" TargetMode="External"/><Relationship Id="rId10" Type="http://schemas.openxmlformats.org/officeDocument/2006/relationships/hyperlink" Target="http://www.o-detstve.ru/" TargetMode="External"/><Relationship Id="rId19" Type="http://schemas.openxmlformats.org/officeDocument/2006/relationships/hyperlink" Target="http://www.logoburg.com/" TargetMode="External"/><Relationship Id="rId31" Type="http://schemas.openxmlformats.org/officeDocument/2006/relationships/hyperlink" Target="http://detsad-kitty.r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oshvozrast.ru/" TargetMode="External"/><Relationship Id="rId14" Type="http://schemas.openxmlformats.org/officeDocument/2006/relationships/hyperlink" Target="http://detsad-kitty.ru/" TargetMode="External"/><Relationship Id="rId22" Type="http://schemas.openxmlformats.org/officeDocument/2006/relationships/hyperlink" Target="http://logopediya.com/" TargetMode="External"/><Relationship Id="rId27" Type="http://schemas.openxmlformats.org/officeDocument/2006/relationships/hyperlink" Target="http://www.o-detstve.ru/" TargetMode="External"/><Relationship Id="rId30" Type="http://schemas.openxmlformats.org/officeDocument/2006/relationships/hyperlink" Target="http://detsad-kitty.ru/" TargetMode="External"/><Relationship Id="rId35" Type="http://schemas.openxmlformats.org/officeDocument/2006/relationships/hyperlink" Target="http://www.logoburg.com/" TargetMode="External"/><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BA1BC-B9C9-4BB6-A1D3-C909BD37C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72</Pages>
  <Words>22862</Words>
  <Characters>130320</Characters>
  <Application>Microsoft Office Word</Application>
  <DocSecurity>0</DocSecurity>
  <Lines>1086</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152877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QWERT</cp:lastModifiedBy>
  <cp:revision>3</cp:revision>
  <cp:lastPrinted>2019-03-11T16:00:00Z</cp:lastPrinted>
  <dcterms:created xsi:type="dcterms:W3CDTF">2020-10-08T07:27:00Z</dcterms:created>
  <dcterms:modified xsi:type="dcterms:W3CDTF">2020-10-11T10:35:00Z</dcterms:modified>
</cp:coreProperties>
</file>