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F3" w:rsidRPr="00894CA2" w:rsidRDefault="00CE4EF3" w:rsidP="00CE4EF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94CA2">
        <w:rPr>
          <w:rFonts w:ascii="Times New Roman" w:hAnsi="Times New Roman" w:cs="Times New Roman"/>
          <w:sz w:val="24"/>
          <w:szCs w:val="28"/>
        </w:rPr>
        <w:t>Муниципальное учреждение дополнительного образования</w:t>
      </w:r>
    </w:p>
    <w:p w:rsidR="00CE4EF3" w:rsidRPr="00894CA2" w:rsidRDefault="00CE4EF3" w:rsidP="00CE4EF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94CA2">
        <w:rPr>
          <w:rFonts w:ascii="Times New Roman" w:hAnsi="Times New Roman" w:cs="Times New Roman"/>
          <w:sz w:val="24"/>
          <w:szCs w:val="28"/>
        </w:rPr>
        <w:t>«Центр детского творчества №1» г.о. Саранск</w:t>
      </w:r>
    </w:p>
    <w:p w:rsidR="00CE4EF3" w:rsidRPr="00894CA2" w:rsidRDefault="00CE4EF3" w:rsidP="00CE4E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F3" w:rsidRPr="00894CA2" w:rsidRDefault="00CE4EF3" w:rsidP="00CE4E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EF3" w:rsidRDefault="00CE4EF3" w:rsidP="00CE4EF3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E4EF3" w:rsidRDefault="00CE4EF3" w:rsidP="00CE4EF3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E4EF3" w:rsidRPr="00807091" w:rsidRDefault="00CE4EF3" w:rsidP="00CE4EF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4EF3" w:rsidRPr="00211250" w:rsidRDefault="00CE4EF3" w:rsidP="00CE4EF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091">
        <w:rPr>
          <w:rFonts w:ascii="Times New Roman" w:hAnsi="Times New Roman" w:cs="Times New Roman"/>
          <w:b/>
          <w:sz w:val="32"/>
          <w:szCs w:val="32"/>
        </w:rPr>
        <w:t>ОТКРЫТЫЙ</w:t>
      </w:r>
      <w:r w:rsidRPr="002112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7091">
        <w:rPr>
          <w:rFonts w:ascii="Times New Roman" w:hAnsi="Times New Roman" w:cs="Times New Roman"/>
          <w:b/>
          <w:sz w:val="32"/>
          <w:szCs w:val="32"/>
        </w:rPr>
        <w:t>УРОК</w:t>
      </w:r>
    </w:p>
    <w:p w:rsidR="00CE4EF3" w:rsidRPr="00211250" w:rsidRDefault="00CE4EF3" w:rsidP="00CE4EF3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807091">
        <w:rPr>
          <w:rFonts w:ascii="Times New Roman" w:hAnsi="Times New Roman" w:cs="Times New Roman"/>
          <w:b/>
          <w:sz w:val="32"/>
          <w:szCs w:val="32"/>
        </w:rPr>
        <w:t>на</w:t>
      </w:r>
      <w:r w:rsidRPr="002112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7091">
        <w:rPr>
          <w:rFonts w:ascii="Times New Roman" w:hAnsi="Times New Roman" w:cs="Times New Roman"/>
          <w:b/>
          <w:sz w:val="32"/>
          <w:szCs w:val="32"/>
        </w:rPr>
        <w:t>тему</w:t>
      </w:r>
      <w:r w:rsidRPr="00211250">
        <w:rPr>
          <w:rFonts w:ascii="Times New Roman" w:hAnsi="Times New Roman" w:cs="Times New Roman"/>
          <w:b/>
          <w:sz w:val="32"/>
          <w:szCs w:val="32"/>
        </w:rPr>
        <w:t>: «</w:t>
      </w:r>
      <w:r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32"/>
          <w:szCs w:val="32"/>
          <w:lang w:val="en-US"/>
        </w:rPr>
        <w:t>Food</w:t>
      </w:r>
      <w:r w:rsidRPr="00211250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»</w:t>
      </w:r>
    </w:p>
    <w:p w:rsidR="00CE4EF3" w:rsidRPr="00807091" w:rsidRDefault="00CE4EF3" w:rsidP="00CE4EF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7091">
        <w:rPr>
          <w:rFonts w:ascii="Times New Roman" w:hAnsi="Times New Roman" w:cs="Times New Roman"/>
          <w:color w:val="000000"/>
          <w:sz w:val="32"/>
          <w:szCs w:val="32"/>
        </w:rPr>
        <w:t>педагога дополнительного образования</w:t>
      </w:r>
      <w:r w:rsidRPr="008070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4EF3" w:rsidRDefault="00CE4EF3" w:rsidP="00CE4EF3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807091">
        <w:rPr>
          <w:color w:val="000000"/>
          <w:sz w:val="32"/>
          <w:szCs w:val="32"/>
        </w:rPr>
        <w:t>Варламовой Татьяны Юрьевны</w:t>
      </w:r>
    </w:p>
    <w:p w:rsidR="00CE4EF3" w:rsidRPr="00211250" w:rsidRDefault="00CE4EF3" w:rsidP="00CE4EF3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Дата проведения: </w:t>
      </w:r>
      <w:r w:rsidRPr="00211250">
        <w:rPr>
          <w:color w:val="000000"/>
          <w:sz w:val="32"/>
          <w:szCs w:val="32"/>
        </w:rPr>
        <w:t>25</w:t>
      </w:r>
      <w:r>
        <w:rPr>
          <w:color w:val="000000"/>
          <w:sz w:val="32"/>
          <w:szCs w:val="32"/>
        </w:rPr>
        <w:t>.04.201</w:t>
      </w:r>
      <w:r w:rsidRPr="00211250">
        <w:rPr>
          <w:color w:val="000000"/>
          <w:sz w:val="32"/>
          <w:szCs w:val="32"/>
        </w:rPr>
        <w:t>8</w:t>
      </w:r>
    </w:p>
    <w:p w:rsidR="00CE4EF3" w:rsidRPr="00807091" w:rsidRDefault="00CE4EF3" w:rsidP="00CE4EF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EF3" w:rsidRDefault="00CE4EF3" w:rsidP="00CE4EF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EF3" w:rsidRDefault="00CE4EF3" w:rsidP="00CE4EF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EF3" w:rsidRPr="00894CA2" w:rsidRDefault="00CE4EF3" w:rsidP="00CE4E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4EF3" w:rsidRDefault="00CE4EF3" w:rsidP="00CE4EF3">
      <w:pPr>
        <w:ind w:left="4956" w:firstLine="851"/>
        <w:rPr>
          <w:rFonts w:ascii="Times New Roman" w:hAnsi="Times New Roman" w:cs="Times New Roman"/>
          <w:sz w:val="28"/>
          <w:szCs w:val="28"/>
        </w:rPr>
      </w:pPr>
    </w:p>
    <w:p w:rsidR="00CE4EF3" w:rsidRDefault="00CE4EF3" w:rsidP="00CE4EF3">
      <w:pPr>
        <w:ind w:left="4956"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4EF3" w:rsidRDefault="00CE4EF3" w:rsidP="00CE4EF3">
      <w:pPr>
        <w:ind w:left="4956" w:firstLine="851"/>
        <w:rPr>
          <w:rFonts w:ascii="Times New Roman" w:hAnsi="Times New Roman" w:cs="Times New Roman"/>
          <w:sz w:val="28"/>
          <w:szCs w:val="28"/>
        </w:rPr>
      </w:pPr>
    </w:p>
    <w:p w:rsidR="00CE4EF3" w:rsidRDefault="00CE4EF3" w:rsidP="00CE4EF3">
      <w:pPr>
        <w:ind w:left="4956" w:firstLine="851"/>
        <w:rPr>
          <w:rFonts w:ascii="Times New Roman" w:hAnsi="Times New Roman" w:cs="Times New Roman"/>
          <w:sz w:val="28"/>
          <w:szCs w:val="28"/>
        </w:rPr>
      </w:pPr>
    </w:p>
    <w:p w:rsidR="00CE4EF3" w:rsidRDefault="00CE4EF3" w:rsidP="00CE4EF3">
      <w:pPr>
        <w:ind w:left="4956" w:firstLine="851"/>
        <w:rPr>
          <w:rFonts w:ascii="Times New Roman" w:hAnsi="Times New Roman" w:cs="Times New Roman"/>
          <w:sz w:val="28"/>
          <w:szCs w:val="28"/>
        </w:rPr>
      </w:pPr>
    </w:p>
    <w:p w:rsidR="00CE4EF3" w:rsidRPr="00894CA2" w:rsidRDefault="00CE4EF3" w:rsidP="00CE4EF3">
      <w:pPr>
        <w:ind w:left="4956" w:firstLine="851"/>
        <w:rPr>
          <w:rFonts w:ascii="Times New Roman" w:hAnsi="Times New Roman" w:cs="Times New Roman"/>
          <w:b/>
          <w:sz w:val="28"/>
          <w:szCs w:val="28"/>
        </w:rPr>
      </w:pPr>
    </w:p>
    <w:p w:rsidR="00CE4EF3" w:rsidRPr="00894CA2" w:rsidRDefault="00CE4EF3" w:rsidP="00CE4EF3">
      <w:pPr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CE4EF3" w:rsidRPr="00894CA2" w:rsidRDefault="00CE4EF3" w:rsidP="00CE4EF3">
      <w:pPr>
        <w:ind w:left="4956"/>
        <w:rPr>
          <w:rFonts w:ascii="Times New Roman" w:eastAsia="Calibri" w:hAnsi="Times New Roman" w:cs="Times New Roman"/>
          <w:b/>
          <w:sz w:val="28"/>
          <w:szCs w:val="28"/>
        </w:rPr>
      </w:pPr>
      <w:r w:rsidRPr="00894CA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E4EF3" w:rsidRPr="00211250" w:rsidRDefault="00CE4EF3" w:rsidP="00CE4E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94CA2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 w:rsidRPr="004E7D31">
        <w:rPr>
          <w:rFonts w:ascii="Times New Roman" w:hAnsi="Times New Roman" w:cs="Times New Roman"/>
          <w:sz w:val="28"/>
          <w:szCs w:val="28"/>
        </w:rPr>
        <w:t xml:space="preserve"> 201</w:t>
      </w:r>
      <w:r w:rsidRPr="00211250">
        <w:rPr>
          <w:rFonts w:ascii="Times New Roman" w:hAnsi="Times New Roman" w:cs="Times New Roman"/>
          <w:sz w:val="28"/>
          <w:szCs w:val="28"/>
        </w:rPr>
        <w:t>8</w:t>
      </w:r>
    </w:p>
    <w:p w:rsidR="005E7A68" w:rsidRPr="00BC2F31" w:rsidRDefault="005E7A68" w:rsidP="005E7A68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BC2F31">
        <w:rPr>
          <w:rStyle w:val="c4"/>
          <w:b/>
          <w:bCs/>
          <w:iCs/>
          <w:color w:val="0D0D0D" w:themeColor="text1" w:themeTint="F2"/>
          <w:sz w:val="28"/>
          <w:szCs w:val="28"/>
        </w:rPr>
        <w:lastRenderedPageBreak/>
        <w:t>Тема урока:</w:t>
      </w:r>
      <w:r w:rsidRPr="00BC2F31">
        <w:rPr>
          <w:rStyle w:val="apple-converted-space"/>
          <w:b/>
          <w:bCs/>
          <w:iCs/>
          <w:color w:val="0D0D0D" w:themeColor="text1" w:themeTint="F2"/>
          <w:sz w:val="28"/>
          <w:szCs w:val="28"/>
          <w:lang w:val="en-US"/>
        </w:rPr>
        <w:t> </w:t>
      </w:r>
      <w:r w:rsidR="00615CD9" w:rsidRPr="00BC2F31">
        <w:rPr>
          <w:rStyle w:val="apple-converted-space"/>
          <w:bCs/>
          <w:iCs/>
          <w:color w:val="0D0D0D" w:themeColor="text1" w:themeTint="F2"/>
          <w:sz w:val="28"/>
          <w:szCs w:val="28"/>
          <w:lang w:val="en-US"/>
        </w:rPr>
        <w:t>Food</w:t>
      </w:r>
    </w:p>
    <w:p w:rsidR="005E7A68" w:rsidRPr="00BC2F31" w:rsidRDefault="00005A8E" w:rsidP="00977B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C2F31">
        <w:rPr>
          <w:rStyle w:val="c4"/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Учебные материалы:</w:t>
      </w:r>
      <w:r w:rsidRPr="00BC2F31">
        <w:rPr>
          <w:rStyle w:val="c4"/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5E7A68" w:rsidRPr="00BC2F31">
        <w:rPr>
          <w:rStyle w:val="apple-converted-space"/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 </w:t>
      </w:r>
      <w:r w:rsidR="00977BF3" w:rsidRPr="00BC2F31">
        <w:rPr>
          <w:rStyle w:val="apple-converted-space"/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изображения и </w:t>
      </w:r>
      <w:r w:rsidR="00977BF3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макеты продуктов, раздаточный материал с заданиями, компьютер</w:t>
      </w:r>
    </w:p>
    <w:p w:rsidR="005E7A68" w:rsidRPr="00BC2F31" w:rsidRDefault="005E7A68" w:rsidP="00F9422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D0D0D" w:themeColor="text1" w:themeTint="F2"/>
          <w:sz w:val="28"/>
          <w:szCs w:val="28"/>
        </w:rPr>
      </w:pPr>
      <w:r w:rsidRPr="00BC2F31">
        <w:rPr>
          <w:rStyle w:val="c4"/>
          <w:b/>
          <w:bCs/>
          <w:color w:val="0D0D0D" w:themeColor="text1" w:themeTint="F2"/>
          <w:sz w:val="28"/>
          <w:szCs w:val="28"/>
        </w:rPr>
        <w:t>Время реализации:</w:t>
      </w:r>
      <w:r w:rsidRPr="00BC2F31">
        <w:rPr>
          <w:rStyle w:val="c4"/>
          <w:color w:val="0D0D0D" w:themeColor="text1" w:themeTint="F2"/>
          <w:sz w:val="28"/>
          <w:szCs w:val="28"/>
        </w:rPr>
        <w:t> 1 урок (45 минут).</w:t>
      </w:r>
    </w:p>
    <w:p w:rsidR="00BB0FB9" w:rsidRPr="00BC2F31" w:rsidRDefault="00615CD9" w:rsidP="00BB0F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  <w:r w:rsidRPr="00BC2F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30"/>
          <w:lang w:eastAsia="ru-RU"/>
        </w:rPr>
        <w:t>Задачи урока:</w:t>
      </w:r>
    </w:p>
    <w:p w:rsidR="00615CD9" w:rsidRPr="00BC2F31" w:rsidRDefault="00615CD9" w:rsidP="00BB0F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  <w:r w:rsidRPr="00BC2F31">
        <w:rPr>
          <w:rFonts w:ascii="Times New Roman" w:eastAsia="Times New Roman" w:hAnsi="Times New Roman" w:cs="Times New Roman"/>
          <w:b/>
          <w:iCs/>
          <w:color w:val="0D0D0D" w:themeColor="text1" w:themeTint="F2"/>
          <w:sz w:val="30"/>
          <w:lang w:eastAsia="ru-RU"/>
        </w:rPr>
        <w:t>Об</w:t>
      </w:r>
      <w:r w:rsidR="00BB0FB9" w:rsidRPr="00BC2F31">
        <w:rPr>
          <w:rFonts w:ascii="Times New Roman" w:eastAsia="Times New Roman" w:hAnsi="Times New Roman" w:cs="Times New Roman"/>
          <w:b/>
          <w:iCs/>
          <w:color w:val="0D0D0D" w:themeColor="text1" w:themeTint="F2"/>
          <w:sz w:val="30"/>
          <w:lang w:eastAsia="ru-RU"/>
        </w:rPr>
        <w:t>учающие</w:t>
      </w:r>
      <w:r w:rsidRPr="00BC2F31">
        <w:rPr>
          <w:rFonts w:ascii="Times New Roman" w:eastAsia="Times New Roman" w:hAnsi="Times New Roman" w:cs="Times New Roman"/>
          <w:b/>
          <w:iCs/>
          <w:color w:val="0D0D0D" w:themeColor="text1" w:themeTint="F2"/>
          <w:sz w:val="30"/>
          <w:lang w:eastAsia="ru-RU"/>
        </w:rPr>
        <w:t>:</w:t>
      </w:r>
    </w:p>
    <w:p w:rsidR="00BB0FB9" w:rsidRPr="00BC2F31" w:rsidRDefault="00BB0FB9" w:rsidP="00BB0FB9">
      <w:pPr>
        <w:pStyle w:val="a3"/>
        <w:numPr>
          <w:ilvl w:val="0"/>
          <w:numId w:val="16"/>
        </w:numPr>
        <w:spacing w:before="0" w:beforeAutospacing="0" w:after="0" w:afterAutospacing="0"/>
        <w:ind w:left="993" w:hanging="284"/>
        <w:rPr>
          <w:rFonts w:ascii="Arial" w:hAnsi="Arial" w:cs="Arial"/>
          <w:color w:val="0D0D0D" w:themeColor="text1" w:themeTint="F2"/>
          <w:sz w:val="28"/>
          <w:szCs w:val="26"/>
        </w:rPr>
      </w:pPr>
      <w:r w:rsidRPr="00BC2F31">
        <w:rPr>
          <w:color w:val="0D0D0D" w:themeColor="text1" w:themeTint="F2"/>
          <w:sz w:val="28"/>
        </w:rPr>
        <w:t>повторить и обобщить лексику по теме "Еда"</w:t>
      </w:r>
    </w:p>
    <w:p w:rsidR="00BB0FB9" w:rsidRPr="00BC2F31" w:rsidRDefault="00BB0FB9" w:rsidP="00BB0FB9">
      <w:pPr>
        <w:pStyle w:val="a3"/>
        <w:numPr>
          <w:ilvl w:val="0"/>
          <w:numId w:val="16"/>
        </w:numPr>
        <w:spacing w:before="0" w:beforeAutospacing="0" w:after="0" w:afterAutospacing="0"/>
        <w:ind w:left="993" w:hanging="284"/>
        <w:rPr>
          <w:rFonts w:ascii="Arial" w:hAnsi="Arial" w:cs="Arial"/>
          <w:color w:val="0D0D0D" w:themeColor="text1" w:themeTint="F2"/>
          <w:sz w:val="28"/>
          <w:szCs w:val="26"/>
        </w:rPr>
      </w:pPr>
      <w:r w:rsidRPr="00BC2F31">
        <w:rPr>
          <w:color w:val="0D0D0D" w:themeColor="text1" w:themeTint="F2"/>
          <w:sz w:val="28"/>
        </w:rPr>
        <w:t>развитие навыков диалогической речи.</w:t>
      </w:r>
    </w:p>
    <w:p w:rsidR="00BB0FB9" w:rsidRPr="00BC2F31" w:rsidRDefault="00BB0FB9" w:rsidP="00BB0FB9">
      <w:pPr>
        <w:pStyle w:val="a3"/>
        <w:numPr>
          <w:ilvl w:val="0"/>
          <w:numId w:val="16"/>
        </w:numPr>
        <w:spacing w:before="0" w:beforeAutospacing="0" w:after="0" w:afterAutospacing="0"/>
        <w:ind w:left="993" w:hanging="284"/>
        <w:rPr>
          <w:rFonts w:ascii="Arial" w:hAnsi="Arial" w:cs="Arial"/>
          <w:color w:val="0D0D0D" w:themeColor="text1" w:themeTint="F2"/>
          <w:sz w:val="28"/>
          <w:szCs w:val="26"/>
        </w:rPr>
      </w:pPr>
      <w:r w:rsidRPr="00BC2F31">
        <w:rPr>
          <w:color w:val="0D0D0D" w:themeColor="text1" w:themeTint="F2"/>
          <w:sz w:val="28"/>
        </w:rPr>
        <w:t>закрепление лексико-грамматических навыков по теме.</w:t>
      </w:r>
    </w:p>
    <w:p w:rsidR="00615CD9" w:rsidRPr="00BC2F31" w:rsidRDefault="00615CD9" w:rsidP="00BB0FB9">
      <w:pPr>
        <w:pStyle w:val="a3"/>
        <w:shd w:val="clear" w:color="auto" w:fill="FFFFFF"/>
        <w:tabs>
          <w:tab w:val="num" w:pos="567"/>
        </w:tabs>
        <w:spacing w:before="0" w:beforeAutospacing="0" w:after="0" w:afterAutospacing="0"/>
        <w:ind w:left="709"/>
        <w:rPr>
          <w:b/>
          <w:color w:val="0D0D0D" w:themeColor="text1" w:themeTint="F2"/>
          <w:sz w:val="30"/>
          <w:szCs w:val="30"/>
        </w:rPr>
      </w:pPr>
      <w:r w:rsidRPr="00BC2F31">
        <w:rPr>
          <w:b/>
          <w:iCs/>
          <w:color w:val="0D0D0D" w:themeColor="text1" w:themeTint="F2"/>
          <w:sz w:val="30"/>
        </w:rPr>
        <w:t>Развивающие:</w:t>
      </w:r>
    </w:p>
    <w:p w:rsidR="00615CD9" w:rsidRPr="00BC2F31" w:rsidRDefault="00615CD9" w:rsidP="00BB0FB9">
      <w:pPr>
        <w:pStyle w:val="a4"/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after="100" w:afterAutospacing="1" w:line="240" w:lineRule="auto"/>
        <w:ind w:hanging="11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  <w:t>развитие фонетического слуха учащихся;</w:t>
      </w:r>
    </w:p>
    <w:p w:rsidR="00BB0FB9" w:rsidRPr="00BC2F31" w:rsidRDefault="00BB0FB9" w:rsidP="00BB0FB9">
      <w:pPr>
        <w:pStyle w:val="a4"/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  <w:t>развивать словарный запас по теме "Еда"</w:t>
      </w:r>
    </w:p>
    <w:p w:rsidR="00977BF3" w:rsidRPr="00BC2F31" w:rsidRDefault="00BB0FB9" w:rsidP="00977BF3">
      <w:pPr>
        <w:pStyle w:val="a4"/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  <w:t>развитие логического мышления, памяти, воображения учащихся.</w:t>
      </w:r>
    </w:p>
    <w:p w:rsidR="00615CD9" w:rsidRPr="00BC2F31" w:rsidRDefault="00615CD9" w:rsidP="00977BF3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  <w:lang w:eastAsia="ru-RU"/>
        </w:rPr>
      </w:pPr>
      <w:r w:rsidRPr="00BC2F31">
        <w:rPr>
          <w:rFonts w:ascii="Times New Roman" w:eastAsia="Times New Roman" w:hAnsi="Times New Roman" w:cs="Times New Roman"/>
          <w:b/>
          <w:iCs/>
          <w:color w:val="0D0D0D" w:themeColor="text1" w:themeTint="F2"/>
          <w:sz w:val="30"/>
          <w:lang w:eastAsia="ru-RU"/>
        </w:rPr>
        <w:t>Воспитательные:</w:t>
      </w:r>
    </w:p>
    <w:p w:rsidR="00615CD9" w:rsidRPr="00BC2F31" w:rsidRDefault="00615CD9" w:rsidP="00977BF3">
      <w:pPr>
        <w:pStyle w:val="a4"/>
        <w:numPr>
          <w:ilvl w:val="0"/>
          <w:numId w:val="18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  <w:t>формирование устойчивого интереса к дальнейшему изучению английского языка и уважительного отношения к культуре другого народа у младших школьников;</w:t>
      </w:r>
    </w:p>
    <w:p w:rsidR="00615CD9" w:rsidRPr="00BC2F31" w:rsidRDefault="00615CD9" w:rsidP="00977BF3">
      <w:pPr>
        <w:pStyle w:val="a4"/>
        <w:numPr>
          <w:ilvl w:val="0"/>
          <w:numId w:val="18"/>
        </w:numPr>
        <w:shd w:val="clear" w:color="auto" w:fill="FFFFFF"/>
        <w:tabs>
          <w:tab w:val="left" w:pos="993"/>
        </w:tabs>
        <w:spacing w:before="100" w:beforeAutospacing="1" w:after="0" w:line="240" w:lineRule="auto"/>
        <w:ind w:hanging="11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  <w:t>формирование коммуникативной компетенции учащихся</w:t>
      </w:r>
    </w:p>
    <w:p w:rsidR="00005A8E" w:rsidRPr="00BC2F31" w:rsidRDefault="005E7A68" w:rsidP="00005A8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D0D0D" w:themeColor="text1" w:themeTint="F2"/>
          <w:sz w:val="28"/>
          <w:szCs w:val="28"/>
        </w:rPr>
      </w:pPr>
      <w:r w:rsidRPr="00BC2F31">
        <w:rPr>
          <w:rStyle w:val="c4"/>
          <w:b/>
          <w:bCs/>
          <w:color w:val="0D0D0D" w:themeColor="text1" w:themeTint="F2"/>
          <w:sz w:val="28"/>
          <w:szCs w:val="28"/>
        </w:rPr>
        <w:t>Тип урока</w:t>
      </w:r>
      <w:r w:rsidRPr="00BC2F31">
        <w:rPr>
          <w:rStyle w:val="c4"/>
          <w:color w:val="0D0D0D" w:themeColor="text1" w:themeTint="F2"/>
          <w:sz w:val="28"/>
          <w:szCs w:val="28"/>
        </w:rPr>
        <w:t xml:space="preserve">: </w:t>
      </w:r>
      <w:r w:rsidR="001931CC" w:rsidRPr="00BC2F31">
        <w:rPr>
          <w:rStyle w:val="c4"/>
          <w:color w:val="0D0D0D" w:themeColor="text1" w:themeTint="F2"/>
          <w:sz w:val="28"/>
          <w:szCs w:val="28"/>
        </w:rPr>
        <w:t>комбинированный</w:t>
      </w:r>
      <w:r w:rsidR="00BB0FB9" w:rsidRPr="00BC2F31">
        <w:rPr>
          <w:rStyle w:val="c4"/>
          <w:color w:val="0D0D0D" w:themeColor="text1" w:themeTint="F2"/>
          <w:sz w:val="28"/>
          <w:szCs w:val="28"/>
        </w:rPr>
        <w:t xml:space="preserve"> урок</w:t>
      </w:r>
    </w:p>
    <w:p w:rsidR="00F94226" w:rsidRPr="00BC2F31" w:rsidRDefault="00F94226" w:rsidP="001931CC">
      <w:pPr>
        <w:shd w:val="clear" w:color="auto" w:fill="FFFFFF"/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C2F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Этапы урока</w:t>
      </w: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F94226" w:rsidRPr="00CE4EF3" w:rsidRDefault="009762C9" w:rsidP="001931CC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организационный этап</w:t>
      </w:r>
      <w:r w:rsidR="001931CC"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приветствие</w:t>
      </w:r>
    </w:p>
    <w:p w:rsidR="009762C9" w:rsidRPr="00CE4EF3" w:rsidRDefault="009762C9" w:rsidP="001931CC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426" w:firstLine="283"/>
        <w:rPr>
          <w:color w:val="0D0D0D" w:themeColor="text1" w:themeTint="F2"/>
          <w:sz w:val="28"/>
          <w:szCs w:val="28"/>
        </w:rPr>
      </w:pPr>
      <w:r w:rsidRPr="00CE4EF3">
        <w:rPr>
          <w:color w:val="0D0D0D" w:themeColor="text1" w:themeTint="F2"/>
          <w:sz w:val="28"/>
          <w:szCs w:val="28"/>
        </w:rPr>
        <w:t>фонетическая зарядка</w:t>
      </w:r>
    </w:p>
    <w:p w:rsidR="001931CC" w:rsidRPr="00211250" w:rsidRDefault="00211250" w:rsidP="001931CC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</w:rPr>
        <w:t>р</w:t>
      </w:r>
      <w:r w:rsidR="001931CC" w:rsidRPr="00CE4EF3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</w:rPr>
        <w:t>ечевая</w:t>
      </w:r>
      <w:r w:rsidR="001931CC" w:rsidRPr="00211250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931CC" w:rsidRPr="00CE4EF3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shd w:val="clear" w:color="auto" w:fill="FFFFFF"/>
        </w:rPr>
        <w:t>разминка, объявление темы урока</w:t>
      </w:r>
      <w:r w:rsidR="001931CC" w:rsidRPr="00CE4E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1931CC" w:rsidRPr="00CE4EF3" w:rsidRDefault="00211250" w:rsidP="001931CC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rPr>
          <w:rStyle w:val="a5"/>
          <w:rFonts w:ascii="Times New Roman" w:eastAsia="Times New Roman" w:hAnsi="Times New Roman" w:cs="Times New Roman"/>
          <w:b w:val="0"/>
          <w:bCs w:val="0"/>
          <w:color w:val="0D0D0D" w:themeColor="text1" w:themeTint="F2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р</w:t>
      </w:r>
      <w:r w:rsidR="001931CC" w:rsidRPr="00CE4EF3">
        <w:rPr>
          <w:rStyle w:val="a5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абота с лексикой по теме</w:t>
      </w:r>
    </w:p>
    <w:p w:rsidR="001931CC" w:rsidRPr="00CE4EF3" w:rsidRDefault="00211250" w:rsidP="001931CC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 w:rsidR="001931CC" w:rsidRPr="00CE4E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ведение грамматического материала</w:t>
      </w:r>
      <w:r w:rsidR="001931CC"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1931CC" w:rsidRPr="00CE4EF3" w:rsidRDefault="001931CC" w:rsidP="001931CC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физкультминутка</w:t>
      </w:r>
    </w:p>
    <w:p w:rsidR="001931CC" w:rsidRPr="00CE4EF3" w:rsidRDefault="001931CC" w:rsidP="001931CC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закрепление полученного материала</w:t>
      </w:r>
    </w:p>
    <w:p w:rsidR="009762C9" w:rsidRPr="00CE4EF3" w:rsidRDefault="009762C9" w:rsidP="001931CC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итог</w:t>
      </w:r>
      <w:r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</w:t>
      </w:r>
      <w:r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рефлексивной</w:t>
      </w:r>
      <w:r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основе</w:t>
      </w:r>
    </w:p>
    <w:p w:rsidR="009762C9" w:rsidRPr="00CE4EF3" w:rsidRDefault="00807091" w:rsidP="001931CC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домашняя работа</w:t>
      </w:r>
    </w:p>
    <w:p w:rsidR="00F94226" w:rsidRPr="00CE4EF3" w:rsidRDefault="00F94226" w:rsidP="001931CC">
      <w:pPr>
        <w:shd w:val="clear" w:color="auto" w:fill="FFFFFF"/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E4EF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Формы обучения</w:t>
      </w:r>
      <w:r w:rsidRPr="00CE4EF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:</w:t>
      </w:r>
      <w:r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фронтальная, индивидуальная, групповая.</w:t>
      </w:r>
    </w:p>
    <w:p w:rsidR="005E7A68" w:rsidRPr="00BC2F31" w:rsidRDefault="005E7A6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E7A68" w:rsidRPr="00BC2F31" w:rsidRDefault="005E7A68" w:rsidP="002A1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BC2F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Ход урока.</w:t>
      </w:r>
    </w:p>
    <w:p w:rsidR="009762C9" w:rsidRPr="00BC2F31" w:rsidRDefault="009762C9" w:rsidP="002A1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5E7A68" w:rsidRPr="00BC2F31" w:rsidRDefault="0078046E" w:rsidP="00780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C2F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1.</w:t>
      </w:r>
      <w:r w:rsidR="005E7A68" w:rsidRPr="00BC2F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Организационный </w:t>
      </w:r>
      <w:r w:rsidR="008D3A0F" w:rsidRPr="00BC2F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этап</w:t>
      </w:r>
      <w:r w:rsidR="0069757D" w:rsidRPr="00BC2F3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, приветствие.</w:t>
      </w:r>
    </w:p>
    <w:p w:rsidR="008D3A0F" w:rsidRPr="00BC2F31" w:rsidRDefault="005E7A68" w:rsidP="002A1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- </w:t>
      </w:r>
      <w:r w:rsidR="00C21D79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Stand up, please! </w:t>
      </w: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Good </w:t>
      </w:r>
      <w:r w:rsidR="00C21D79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afternoon</w:t>
      </w: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, dear </w:t>
      </w:r>
      <w:r w:rsidR="00C21D79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children. I’m glad to see you.</w:t>
      </w:r>
      <w:r w:rsidR="00977BF3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How</w:t>
      </w:r>
      <w:r w:rsidR="00977BF3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77BF3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are</w:t>
      </w:r>
      <w:r w:rsidR="00977BF3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9757D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you</w:t>
      </w:r>
      <w:r w:rsidR="00977BF3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77BF3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today</w:t>
      </w:r>
      <w:r w:rsidR="00977BF3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  <w:r w:rsidR="00C21D79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21D79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Sit</w:t>
      </w:r>
      <w:r w:rsidR="00C21D79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21D79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down</w:t>
      </w: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F94226" w:rsidRPr="00BC2F31" w:rsidRDefault="00F94226" w:rsidP="009762C9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минуты</w:t>
      </w: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)</w:t>
      </w:r>
    </w:p>
    <w:p w:rsidR="008D3A0F" w:rsidRPr="00BC2F31" w:rsidRDefault="008D3A0F" w:rsidP="002A1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</w:p>
    <w:p w:rsidR="004F2CDF" w:rsidRPr="00BC2F31" w:rsidRDefault="00666050" w:rsidP="0078046E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BC2F31">
        <w:rPr>
          <w:b/>
          <w:color w:val="0D0D0D" w:themeColor="text1" w:themeTint="F2"/>
          <w:sz w:val="28"/>
          <w:szCs w:val="28"/>
        </w:rPr>
        <w:t>2</w:t>
      </w:r>
      <w:r w:rsidR="0078046E" w:rsidRPr="00BC2F31">
        <w:rPr>
          <w:b/>
          <w:color w:val="0D0D0D" w:themeColor="text1" w:themeTint="F2"/>
          <w:sz w:val="28"/>
          <w:szCs w:val="28"/>
        </w:rPr>
        <w:t xml:space="preserve">. </w:t>
      </w:r>
      <w:r w:rsidR="004F2CDF" w:rsidRPr="00BC2F31">
        <w:rPr>
          <w:b/>
          <w:color w:val="0D0D0D" w:themeColor="text1" w:themeTint="F2"/>
          <w:sz w:val="28"/>
          <w:szCs w:val="28"/>
        </w:rPr>
        <w:t>Фонетическая зарядка</w:t>
      </w:r>
      <w:r w:rsidR="0056314D" w:rsidRPr="00BC2F31">
        <w:rPr>
          <w:b/>
          <w:color w:val="0D0D0D" w:themeColor="text1" w:themeTint="F2"/>
          <w:sz w:val="28"/>
          <w:szCs w:val="28"/>
        </w:rPr>
        <w:t>.</w:t>
      </w:r>
    </w:p>
    <w:p w:rsidR="00EE1B1C" w:rsidRPr="00BC2F31" w:rsidRDefault="00EE1B1C" w:rsidP="00B80B9D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  <w:lang w:val="en-US"/>
        </w:rPr>
      </w:pPr>
      <w:r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- </w:t>
      </w:r>
      <w:r w:rsidR="00DF0199"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At first, we`re preparing our tongues for the lesson. </w:t>
      </w:r>
      <w:r w:rsidR="00615CD9"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Сейчас мы подготовим речевой аппарат к уроку. </w:t>
      </w:r>
      <w:r w:rsidR="00DF0199"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Smile and say “Cheese”. “Cheese” has a </w:t>
      </w:r>
      <w:proofErr w:type="gramStart"/>
      <w:r w:rsidR="00DF0199"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long  </w:t>
      </w:r>
      <w:r w:rsidR="00DF0199" w:rsidRPr="00BC2F31">
        <w:rPr>
          <w:color w:val="0D0D0D" w:themeColor="text1" w:themeTint="F2"/>
          <w:sz w:val="28"/>
          <w:szCs w:val="28"/>
          <w:lang w:val="en-US"/>
        </w:rPr>
        <w:t>[</w:t>
      </w:r>
      <w:proofErr w:type="spellStart"/>
      <w:proofErr w:type="gramEnd"/>
      <w:r w:rsidR="00DF0199" w:rsidRPr="00BC2F31">
        <w:rPr>
          <w:color w:val="0D0D0D" w:themeColor="text1" w:themeTint="F2"/>
          <w:sz w:val="28"/>
          <w:szCs w:val="28"/>
          <w:lang w:val="en-US"/>
        </w:rPr>
        <w:t>i</w:t>
      </w:r>
      <w:proofErr w:type="spellEnd"/>
      <w:r w:rsidR="00DF0199" w:rsidRPr="00BC2F31">
        <w:rPr>
          <w:color w:val="0D0D0D" w:themeColor="text1" w:themeTint="F2"/>
          <w:sz w:val="28"/>
          <w:szCs w:val="28"/>
          <w:lang w:val="en-US"/>
        </w:rPr>
        <w:t>:] sound</w:t>
      </w:r>
      <w:r w:rsidR="00DE7B60" w:rsidRPr="00BC2F31">
        <w:rPr>
          <w:color w:val="0D0D0D" w:themeColor="text1" w:themeTint="F2"/>
          <w:sz w:val="28"/>
          <w:szCs w:val="28"/>
          <w:lang w:val="en-US"/>
        </w:rPr>
        <w:t xml:space="preserve">. What words have the same sound? </w:t>
      </w:r>
    </w:p>
    <w:p w:rsidR="00666050" w:rsidRPr="00BC2F31" w:rsidRDefault="000F5A21" w:rsidP="000F5A21">
      <w:pPr>
        <w:pStyle w:val="a3"/>
        <w:spacing w:before="0" w:beforeAutospacing="0" w:after="240" w:afterAutospacing="0"/>
        <w:rPr>
          <w:color w:val="0D0D0D" w:themeColor="text1" w:themeTint="F2"/>
          <w:sz w:val="28"/>
          <w:szCs w:val="28"/>
          <w:lang w:val="en-US"/>
        </w:rPr>
      </w:pPr>
      <w:r w:rsidRPr="00BC2F31">
        <w:rPr>
          <w:color w:val="0D0D0D" w:themeColor="text1" w:themeTint="F2"/>
          <w:sz w:val="28"/>
          <w:szCs w:val="28"/>
          <w:lang w:val="en-US"/>
        </w:rPr>
        <w:lastRenderedPageBreak/>
        <w:t xml:space="preserve">- </w:t>
      </w:r>
      <w:r w:rsidR="00DE7B60" w:rsidRPr="00BC2F31">
        <w:rPr>
          <w:color w:val="0D0D0D" w:themeColor="text1" w:themeTint="F2"/>
          <w:sz w:val="28"/>
          <w:szCs w:val="28"/>
          <w:lang w:val="en-US"/>
        </w:rPr>
        <w:t xml:space="preserve">Look at the board </w:t>
      </w:r>
      <w:proofErr w:type="gramStart"/>
      <w:r w:rsidR="00666050" w:rsidRPr="00BC2F31">
        <w:rPr>
          <w:color w:val="0D0D0D" w:themeColor="text1" w:themeTint="F2"/>
          <w:sz w:val="28"/>
          <w:szCs w:val="28"/>
          <w:lang w:val="en-US"/>
        </w:rPr>
        <w:t>and  repeat</w:t>
      </w:r>
      <w:proofErr w:type="gramEnd"/>
      <w:r w:rsidR="00DE7B60" w:rsidRPr="00BC2F31">
        <w:rPr>
          <w:color w:val="0D0D0D" w:themeColor="text1" w:themeTint="F2"/>
          <w:sz w:val="28"/>
          <w:szCs w:val="28"/>
          <w:lang w:val="en-US"/>
        </w:rPr>
        <w:t xml:space="preserve"> after me: we, he, she, cheese, please, eat, meat</w:t>
      </w:r>
      <w:r w:rsidR="00B32F2D" w:rsidRPr="00BC2F31">
        <w:rPr>
          <w:color w:val="0D0D0D" w:themeColor="text1" w:themeTint="F2"/>
          <w:sz w:val="28"/>
          <w:szCs w:val="28"/>
          <w:lang w:val="en-US"/>
        </w:rPr>
        <w:t>, sweet, tea, coffee</w:t>
      </w:r>
    </w:p>
    <w:p w:rsidR="00B32F2D" w:rsidRPr="00BC2F31" w:rsidRDefault="00222C30" w:rsidP="000F5A21">
      <w:pPr>
        <w:pStyle w:val="a3"/>
        <w:spacing w:before="0" w:beforeAutospacing="0" w:after="240" w:afterAutospacing="0"/>
        <w:rPr>
          <w:color w:val="0D0D0D" w:themeColor="text1" w:themeTint="F2"/>
          <w:sz w:val="28"/>
          <w:szCs w:val="28"/>
          <w:lang w:val="en-US"/>
        </w:rPr>
      </w:pPr>
      <w:r w:rsidRPr="00BC2F31">
        <w:rPr>
          <w:color w:val="0D0D0D" w:themeColor="text1" w:themeTint="F2"/>
          <w:sz w:val="28"/>
          <w:szCs w:val="28"/>
        </w:rPr>
        <w:t xml:space="preserve">Учитель привлекает внимание </w:t>
      </w:r>
      <w:r w:rsidR="00666050" w:rsidRPr="00BC2F31">
        <w:rPr>
          <w:color w:val="0D0D0D" w:themeColor="text1" w:themeTint="F2"/>
          <w:sz w:val="28"/>
          <w:szCs w:val="28"/>
        </w:rPr>
        <w:t xml:space="preserve">детей к словам, записанным </w:t>
      </w:r>
      <w:r w:rsidRPr="00BC2F31">
        <w:rPr>
          <w:color w:val="0D0D0D" w:themeColor="text1" w:themeTint="F2"/>
          <w:sz w:val="28"/>
          <w:szCs w:val="28"/>
        </w:rPr>
        <w:t xml:space="preserve"> на доске. Ученики читают слова за учителем</w:t>
      </w:r>
    </w:p>
    <w:p w:rsidR="00B32F2D" w:rsidRPr="00BC2F31" w:rsidRDefault="00B32F2D" w:rsidP="00666050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минуты)</w:t>
      </w:r>
    </w:p>
    <w:p w:rsidR="00B32F2D" w:rsidRPr="00BC2F31" w:rsidRDefault="00B32F2D" w:rsidP="00B32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94226" w:rsidRPr="00BC2F31" w:rsidRDefault="00666050" w:rsidP="00666050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C2F31">
        <w:rPr>
          <w:b/>
          <w:bCs/>
          <w:iCs/>
          <w:color w:val="0D0D0D" w:themeColor="text1" w:themeTint="F2"/>
          <w:sz w:val="28"/>
          <w:szCs w:val="28"/>
          <w:shd w:val="clear" w:color="auto" w:fill="FFFFFF"/>
        </w:rPr>
        <w:t>3</w:t>
      </w:r>
      <w:r w:rsidR="0078046E" w:rsidRPr="00BC2F31">
        <w:rPr>
          <w:b/>
          <w:bCs/>
          <w:iCs/>
          <w:color w:val="0D0D0D" w:themeColor="text1" w:themeTint="F2"/>
          <w:sz w:val="28"/>
          <w:szCs w:val="28"/>
          <w:shd w:val="clear" w:color="auto" w:fill="FFFFFF"/>
          <w:lang w:val="en-US"/>
        </w:rPr>
        <w:t>.</w:t>
      </w:r>
      <w:r w:rsidR="00E75FAC" w:rsidRPr="00BC2F31">
        <w:rPr>
          <w:b/>
          <w:bCs/>
          <w:iCs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="00E75FAC" w:rsidRPr="00BC2F31">
        <w:rPr>
          <w:b/>
          <w:bCs/>
          <w:iCs/>
          <w:color w:val="0D0D0D" w:themeColor="text1" w:themeTint="F2"/>
          <w:sz w:val="28"/>
          <w:szCs w:val="28"/>
          <w:shd w:val="clear" w:color="auto" w:fill="FFFFFF"/>
        </w:rPr>
        <w:t>Речевая</w:t>
      </w:r>
      <w:r w:rsidR="00E75FAC" w:rsidRPr="00BC2F31">
        <w:rPr>
          <w:b/>
          <w:bCs/>
          <w:iCs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="00E75FAC" w:rsidRPr="00BC2F31">
        <w:rPr>
          <w:b/>
          <w:bCs/>
          <w:iCs/>
          <w:color w:val="0D0D0D" w:themeColor="text1" w:themeTint="F2"/>
          <w:sz w:val="28"/>
          <w:szCs w:val="28"/>
          <w:shd w:val="clear" w:color="auto" w:fill="FFFFFF"/>
        </w:rPr>
        <w:t>р</w:t>
      </w:r>
      <w:r w:rsidR="0069757D" w:rsidRPr="00BC2F31">
        <w:rPr>
          <w:b/>
          <w:bCs/>
          <w:iCs/>
          <w:color w:val="0D0D0D" w:themeColor="text1" w:themeTint="F2"/>
          <w:sz w:val="28"/>
          <w:szCs w:val="28"/>
          <w:shd w:val="clear" w:color="auto" w:fill="FFFFFF"/>
        </w:rPr>
        <w:t>а</w:t>
      </w:r>
      <w:r w:rsidR="00E75FAC" w:rsidRPr="00BC2F31">
        <w:rPr>
          <w:b/>
          <w:bCs/>
          <w:iCs/>
          <w:color w:val="0D0D0D" w:themeColor="text1" w:themeTint="F2"/>
          <w:sz w:val="28"/>
          <w:szCs w:val="28"/>
          <w:shd w:val="clear" w:color="auto" w:fill="FFFFFF"/>
        </w:rPr>
        <w:t>зминка</w:t>
      </w:r>
      <w:r w:rsidR="0069757D" w:rsidRPr="00BC2F31">
        <w:rPr>
          <w:b/>
          <w:bCs/>
          <w:iCs/>
          <w:color w:val="0D0D0D" w:themeColor="text1" w:themeTint="F2"/>
          <w:sz w:val="28"/>
          <w:szCs w:val="28"/>
          <w:shd w:val="clear" w:color="auto" w:fill="FFFFFF"/>
        </w:rPr>
        <w:t>, объявление темы урока</w:t>
      </w:r>
    </w:p>
    <w:p w:rsidR="000F5A21" w:rsidRPr="00BC2F31" w:rsidRDefault="0069757D" w:rsidP="000F5A21">
      <w:pPr>
        <w:pStyle w:val="a3"/>
        <w:shd w:val="clear" w:color="auto" w:fill="FFFFFF"/>
        <w:spacing w:before="0" w:beforeAutospacing="0" w:after="168" w:afterAutospacing="0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  <w:lang w:val="en-US"/>
        </w:rPr>
        <w:t xml:space="preserve">– Children, look at the table, please. </w:t>
      </w:r>
      <w:r w:rsidR="000F5A21" w:rsidRPr="00BC2F31">
        <w:rPr>
          <w:color w:val="0D0D0D" w:themeColor="text1" w:themeTint="F2"/>
          <w:sz w:val="28"/>
          <w:szCs w:val="28"/>
        </w:rPr>
        <w:t>(на столе: яблоки, конфеты, бананы, сок)</w:t>
      </w:r>
    </w:p>
    <w:p w:rsidR="000F5A21" w:rsidRPr="00BC2F31" w:rsidRDefault="000F5A21" w:rsidP="000F5A2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lang w:val="en-US"/>
        </w:rPr>
      </w:pPr>
      <w:r w:rsidRPr="00BC2F31">
        <w:rPr>
          <w:color w:val="0D0D0D" w:themeColor="text1" w:themeTint="F2"/>
          <w:sz w:val="28"/>
          <w:szCs w:val="28"/>
        </w:rPr>
        <w:t xml:space="preserve">- 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>Nadia</w:t>
      </w:r>
      <w:r w:rsidR="0069757D" w:rsidRPr="00BC2F31">
        <w:rPr>
          <w:color w:val="0D0D0D" w:themeColor="text1" w:themeTint="F2"/>
          <w:sz w:val="28"/>
          <w:szCs w:val="28"/>
        </w:rPr>
        <w:t xml:space="preserve">, 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>what</w:t>
      </w:r>
      <w:r w:rsidR="0069757D" w:rsidRPr="00BC2F31">
        <w:rPr>
          <w:color w:val="0D0D0D" w:themeColor="text1" w:themeTint="F2"/>
          <w:sz w:val="28"/>
          <w:szCs w:val="28"/>
        </w:rPr>
        <w:t xml:space="preserve"> 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>is</w:t>
      </w:r>
      <w:r w:rsidR="0069757D" w:rsidRPr="00BC2F31">
        <w:rPr>
          <w:color w:val="0D0D0D" w:themeColor="text1" w:themeTint="F2"/>
          <w:sz w:val="28"/>
          <w:szCs w:val="28"/>
        </w:rPr>
        <w:t xml:space="preserve"> 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>this</w:t>
      </w:r>
      <w:r w:rsidR="0069757D" w:rsidRPr="00BC2F31">
        <w:rPr>
          <w:color w:val="0D0D0D" w:themeColor="text1" w:themeTint="F2"/>
          <w:sz w:val="28"/>
          <w:szCs w:val="28"/>
        </w:rPr>
        <w:t>? (учитель показывает яблоко).</w:t>
      </w:r>
      <w:r w:rsidRPr="00BC2F31">
        <w:rPr>
          <w:color w:val="0D0D0D" w:themeColor="text1" w:themeTint="F2"/>
          <w:sz w:val="28"/>
          <w:szCs w:val="28"/>
        </w:rPr>
        <w:t xml:space="preserve"> 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 xml:space="preserve">What </w:t>
      </w:r>
      <w:proofErr w:type="spellStart"/>
      <w:r w:rsidR="0069757D" w:rsidRPr="00BC2F31">
        <w:rPr>
          <w:color w:val="0D0D0D" w:themeColor="text1" w:themeTint="F2"/>
          <w:sz w:val="28"/>
          <w:szCs w:val="28"/>
          <w:lang w:val="en-US"/>
        </w:rPr>
        <w:t>colour</w:t>
      </w:r>
      <w:proofErr w:type="spellEnd"/>
      <w:r w:rsidR="0069757D" w:rsidRPr="00BC2F31">
        <w:rPr>
          <w:color w:val="0D0D0D" w:themeColor="text1" w:themeTint="F2"/>
          <w:sz w:val="28"/>
          <w:szCs w:val="28"/>
          <w:lang w:val="en-US"/>
        </w:rPr>
        <w:t xml:space="preserve"> is it?</w:t>
      </w:r>
      <w:r w:rsidRPr="00BC2F31">
        <w:rPr>
          <w:color w:val="0D0D0D" w:themeColor="text1" w:themeTint="F2"/>
          <w:sz w:val="28"/>
          <w:szCs w:val="28"/>
          <w:lang w:val="en-US"/>
        </w:rPr>
        <w:t xml:space="preserve"> 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>Is it big or little?</w:t>
      </w:r>
      <w:r w:rsidRPr="00BC2F31">
        <w:rPr>
          <w:color w:val="0D0D0D" w:themeColor="text1" w:themeTint="F2"/>
          <w:sz w:val="28"/>
          <w:szCs w:val="28"/>
          <w:lang w:val="en-US"/>
        </w:rPr>
        <w:t xml:space="preserve"> 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 xml:space="preserve">Thank you. </w:t>
      </w:r>
    </w:p>
    <w:p w:rsidR="0069757D" w:rsidRPr="00BC2F31" w:rsidRDefault="000F5A21" w:rsidP="000F5A2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lang w:val="en-US"/>
        </w:rPr>
      </w:pPr>
      <w:r w:rsidRPr="00211250">
        <w:rPr>
          <w:color w:val="0D0D0D" w:themeColor="text1" w:themeTint="F2"/>
          <w:sz w:val="28"/>
          <w:szCs w:val="28"/>
          <w:lang w:val="en-US"/>
        </w:rPr>
        <w:t xml:space="preserve">- </w:t>
      </w:r>
      <w:proofErr w:type="spellStart"/>
      <w:r w:rsidR="0069757D" w:rsidRPr="00BC2F31">
        <w:rPr>
          <w:color w:val="0D0D0D" w:themeColor="text1" w:themeTint="F2"/>
          <w:sz w:val="28"/>
          <w:szCs w:val="28"/>
          <w:lang w:val="en-US"/>
        </w:rPr>
        <w:t>Nastya</w:t>
      </w:r>
      <w:proofErr w:type="spellEnd"/>
      <w:r w:rsidR="0069757D" w:rsidRPr="00211250">
        <w:rPr>
          <w:color w:val="0D0D0D" w:themeColor="text1" w:themeTint="F2"/>
          <w:sz w:val="28"/>
          <w:szCs w:val="28"/>
          <w:lang w:val="en-US"/>
        </w:rPr>
        <w:t xml:space="preserve">, 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>what</w:t>
      </w:r>
      <w:r w:rsidR="0069757D" w:rsidRPr="00211250">
        <w:rPr>
          <w:color w:val="0D0D0D" w:themeColor="text1" w:themeTint="F2"/>
          <w:sz w:val="28"/>
          <w:szCs w:val="28"/>
          <w:lang w:val="en-US"/>
        </w:rPr>
        <w:t xml:space="preserve"> 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>is</w:t>
      </w:r>
      <w:r w:rsidR="0069757D" w:rsidRPr="00211250">
        <w:rPr>
          <w:color w:val="0D0D0D" w:themeColor="text1" w:themeTint="F2"/>
          <w:sz w:val="28"/>
          <w:szCs w:val="28"/>
          <w:lang w:val="en-US"/>
        </w:rPr>
        <w:t xml:space="preserve"> 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>this</w:t>
      </w:r>
      <w:r w:rsidR="0069757D" w:rsidRPr="00211250">
        <w:rPr>
          <w:color w:val="0D0D0D" w:themeColor="text1" w:themeTint="F2"/>
          <w:sz w:val="28"/>
          <w:szCs w:val="28"/>
          <w:lang w:val="en-US"/>
        </w:rPr>
        <w:t>? (</w:t>
      </w:r>
      <w:proofErr w:type="gramStart"/>
      <w:r w:rsidR="0069757D" w:rsidRPr="00BC2F31">
        <w:rPr>
          <w:color w:val="0D0D0D" w:themeColor="text1" w:themeTint="F2"/>
          <w:sz w:val="28"/>
          <w:szCs w:val="28"/>
        </w:rPr>
        <w:t>учитель</w:t>
      </w:r>
      <w:proofErr w:type="gramEnd"/>
      <w:r w:rsidR="0069757D" w:rsidRPr="00211250">
        <w:rPr>
          <w:color w:val="0D0D0D" w:themeColor="text1" w:themeTint="F2"/>
          <w:sz w:val="28"/>
          <w:szCs w:val="28"/>
          <w:lang w:val="en-US"/>
        </w:rPr>
        <w:t xml:space="preserve"> </w:t>
      </w:r>
      <w:r w:rsidR="0069757D" w:rsidRPr="00BC2F31">
        <w:rPr>
          <w:color w:val="0D0D0D" w:themeColor="text1" w:themeTint="F2"/>
          <w:sz w:val="28"/>
          <w:szCs w:val="28"/>
        </w:rPr>
        <w:t>показывает</w:t>
      </w:r>
      <w:r w:rsidR="0069757D" w:rsidRPr="00211250">
        <w:rPr>
          <w:color w:val="0D0D0D" w:themeColor="text1" w:themeTint="F2"/>
          <w:sz w:val="28"/>
          <w:szCs w:val="28"/>
          <w:lang w:val="en-US"/>
        </w:rPr>
        <w:t xml:space="preserve"> </w:t>
      </w:r>
      <w:r w:rsidR="0069757D" w:rsidRPr="00BC2F31">
        <w:rPr>
          <w:color w:val="0D0D0D" w:themeColor="text1" w:themeTint="F2"/>
          <w:sz w:val="28"/>
          <w:szCs w:val="28"/>
        </w:rPr>
        <w:t>конфету</w:t>
      </w:r>
      <w:r w:rsidR="0069757D" w:rsidRPr="00211250">
        <w:rPr>
          <w:color w:val="0D0D0D" w:themeColor="text1" w:themeTint="F2"/>
          <w:sz w:val="28"/>
          <w:szCs w:val="28"/>
          <w:lang w:val="en-US"/>
        </w:rPr>
        <w:t>).</w:t>
      </w:r>
      <w:r w:rsidRPr="00211250">
        <w:rPr>
          <w:color w:val="0D0D0D" w:themeColor="text1" w:themeTint="F2"/>
          <w:sz w:val="28"/>
          <w:szCs w:val="28"/>
          <w:lang w:val="en-US"/>
        </w:rPr>
        <w:t xml:space="preserve"> </w:t>
      </w:r>
      <w:r w:rsidRPr="00BC2F31">
        <w:rPr>
          <w:color w:val="0D0D0D" w:themeColor="text1" w:themeTint="F2"/>
          <w:sz w:val="28"/>
          <w:szCs w:val="28"/>
          <w:lang w:val="en-US"/>
        </w:rPr>
        <w:t>D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>o you like it?</w:t>
      </w:r>
      <w:r w:rsidRPr="00BC2F31">
        <w:rPr>
          <w:color w:val="0D0D0D" w:themeColor="text1" w:themeTint="F2"/>
          <w:sz w:val="28"/>
          <w:szCs w:val="28"/>
          <w:lang w:val="en-US"/>
        </w:rPr>
        <w:t xml:space="preserve"> 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>Is it nice?</w:t>
      </w:r>
    </w:p>
    <w:p w:rsidR="000F5A21" w:rsidRPr="00BC2F31" w:rsidRDefault="0069757D" w:rsidP="000F5A2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lang w:val="en-US"/>
        </w:rPr>
      </w:pPr>
      <w:r w:rsidRPr="00BC2F31">
        <w:rPr>
          <w:color w:val="0D0D0D" w:themeColor="text1" w:themeTint="F2"/>
          <w:sz w:val="28"/>
          <w:szCs w:val="28"/>
          <w:lang w:val="en-US"/>
        </w:rPr>
        <w:t xml:space="preserve">Thanks. </w:t>
      </w:r>
    </w:p>
    <w:p w:rsidR="0069757D" w:rsidRPr="00BC2F31" w:rsidRDefault="000F5A21" w:rsidP="000F5A2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lang w:val="en-US"/>
        </w:rPr>
      </w:pPr>
      <w:r w:rsidRPr="00BC2F31">
        <w:rPr>
          <w:color w:val="0D0D0D" w:themeColor="text1" w:themeTint="F2"/>
          <w:sz w:val="28"/>
          <w:szCs w:val="28"/>
          <w:lang w:val="en-US"/>
        </w:rPr>
        <w:t xml:space="preserve">- 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>Nikita, what is this? (</w:t>
      </w:r>
      <w:proofErr w:type="gramStart"/>
      <w:r w:rsidR="0069757D" w:rsidRPr="00BC2F31">
        <w:rPr>
          <w:color w:val="0D0D0D" w:themeColor="text1" w:themeTint="F2"/>
          <w:sz w:val="28"/>
          <w:szCs w:val="28"/>
        </w:rPr>
        <w:t>учитель</w:t>
      </w:r>
      <w:proofErr w:type="gramEnd"/>
      <w:r w:rsidR="0069757D" w:rsidRPr="00BC2F31">
        <w:rPr>
          <w:color w:val="0D0D0D" w:themeColor="text1" w:themeTint="F2"/>
          <w:sz w:val="28"/>
          <w:szCs w:val="28"/>
          <w:lang w:val="en-US"/>
        </w:rPr>
        <w:t xml:space="preserve"> </w:t>
      </w:r>
      <w:r w:rsidR="0069757D" w:rsidRPr="00BC2F31">
        <w:rPr>
          <w:color w:val="0D0D0D" w:themeColor="text1" w:themeTint="F2"/>
          <w:sz w:val="28"/>
          <w:szCs w:val="28"/>
        </w:rPr>
        <w:t>держит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 xml:space="preserve"> </w:t>
      </w:r>
      <w:r w:rsidR="0069757D" w:rsidRPr="00BC2F31">
        <w:rPr>
          <w:color w:val="0D0D0D" w:themeColor="text1" w:themeTint="F2"/>
          <w:sz w:val="28"/>
          <w:szCs w:val="28"/>
        </w:rPr>
        <w:t>пакет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 xml:space="preserve"> </w:t>
      </w:r>
      <w:r w:rsidR="0069757D" w:rsidRPr="00BC2F31">
        <w:rPr>
          <w:color w:val="0D0D0D" w:themeColor="text1" w:themeTint="F2"/>
          <w:sz w:val="28"/>
          <w:szCs w:val="28"/>
        </w:rPr>
        <w:t>сока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 xml:space="preserve">).What </w:t>
      </w:r>
      <w:proofErr w:type="spellStart"/>
      <w:r w:rsidR="0069757D" w:rsidRPr="00BC2F31">
        <w:rPr>
          <w:color w:val="0D0D0D" w:themeColor="text1" w:themeTint="F2"/>
          <w:sz w:val="28"/>
          <w:szCs w:val="28"/>
          <w:lang w:val="en-US"/>
        </w:rPr>
        <w:t>colour</w:t>
      </w:r>
      <w:proofErr w:type="spellEnd"/>
      <w:r w:rsidR="0069757D" w:rsidRPr="00BC2F31">
        <w:rPr>
          <w:color w:val="0D0D0D" w:themeColor="text1" w:themeTint="F2"/>
          <w:sz w:val="28"/>
          <w:szCs w:val="28"/>
          <w:lang w:val="en-US"/>
        </w:rPr>
        <w:t xml:space="preserve"> is it?</w:t>
      </w:r>
      <w:r w:rsidRPr="00BC2F31">
        <w:rPr>
          <w:color w:val="0D0D0D" w:themeColor="text1" w:themeTint="F2"/>
          <w:sz w:val="28"/>
          <w:szCs w:val="28"/>
          <w:lang w:val="en-US"/>
        </w:rPr>
        <w:t xml:space="preserve"> 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>Do you like juice?</w:t>
      </w:r>
      <w:r w:rsidRPr="00BC2F31">
        <w:rPr>
          <w:color w:val="0D0D0D" w:themeColor="text1" w:themeTint="F2"/>
          <w:sz w:val="28"/>
          <w:szCs w:val="28"/>
          <w:lang w:val="en-US"/>
        </w:rPr>
        <w:t xml:space="preserve"> 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>Thank you.</w:t>
      </w:r>
    </w:p>
    <w:p w:rsidR="0069757D" w:rsidRPr="00BC2F31" w:rsidRDefault="000F5A21" w:rsidP="000F5A21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  <w:lang w:val="en-US"/>
        </w:rPr>
      </w:pPr>
      <w:r w:rsidRPr="00BC2F31">
        <w:rPr>
          <w:color w:val="0D0D0D" w:themeColor="text1" w:themeTint="F2"/>
          <w:sz w:val="28"/>
          <w:szCs w:val="28"/>
          <w:lang w:val="en-US"/>
        </w:rPr>
        <w:t>- I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 xml:space="preserve">s it a banana? </w:t>
      </w:r>
      <w:r w:rsidR="0069757D" w:rsidRPr="00BC2F31">
        <w:rPr>
          <w:color w:val="0D0D0D" w:themeColor="text1" w:themeTint="F2"/>
          <w:sz w:val="28"/>
          <w:szCs w:val="28"/>
        </w:rPr>
        <w:t>(учитель держит в руке банан).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>What</w:t>
      </w:r>
      <w:r w:rsidR="0069757D" w:rsidRPr="00BC2F31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69757D" w:rsidRPr="00BC2F31">
        <w:rPr>
          <w:color w:val="0D0D0D" w:themeColor="text1" w:themeTint="F2"/>
          <w:sz w:val="28"/>
          <w:szCs w:val="28"/>
          <w:lang w:val="en-US"/>
        </w:rPr>
        <w:t>colour</w:t>
      </w:r>
      <w:proofErr w:type="spellEnd"/>
      <w:r w:rsidR="0069757D" w:rsidRPr="00BC2F31">
        <w:rPr>
          <w:color w:val="0D0D0D" w:themeColor="text1" w:themeTint="F2"/>
          <w:sz w:val="28"/>
          <w:szCs w:val="28"/>
        </w:rPr>
        <w:t xml:space="preserve"> 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>is</w:t>
      </w:r>
      <w:r w:rsidR="0069757D" w:rsidRPr="00BC2F31">
        <w:rPr>
          <w:color w:val="0D0D0D" w:themeColor="text1" w:themeTint="F2"/>
          <w:sz w:val="28"/>
          <w:szCs w:val="28"/>
        </w:rPr>
        <w:t xml:space="preserve"> 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>it</w:t>
      </w:r>
      <w:r w:rsidR="0069757D" w:rsidRPr="00BC2F31">
        <w:rPr>
          <w:color w:val="0D0D0D" w:themeColor="text1" w:themeTint="F2"/>
          <w:sz w:val="28"/>
          <w:szCs w:val="28"/>
        </w:rPr>
        <w:t>?</w:t>
      </w:r>
      <w:r w:rsidRPr="00BC2F31">
        <w:rPr>
          <w:color w:val="0D0D0D" w:themeColor="text1" w:themeTint="F2"/>
          <w:sz w:val="28"/>
          <w:szCs w:val="28"/>
        </w:rPr>
        <w:t xml:space="preserve"> </w:t>
      </w:r>
      <w:r w:rsidR="001E5263" w:rsidRPr="00BC2F31">
        <w:rPr>
          <w:color w:val="0D0D0D" w:themeColor="text1" w:themeTint="F2"/>
          <w:sz w:val="28"/>
          <w:szCs w:val="28"/>
          <w:lang w:val="en-US"/>
        </w:rPr>
        <w:t xml:space="preserve">Do you 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>like bananas?</w:t>
      </w:r>
      <w:r w:rsidRPr="00BC2F31">
        <w:rPr>
          <w:color w:val="0D0D0D" w:themeColor="text1" w:themeTint="F2"/>
          <w:sz w:val="28"/>
          <w:szCs w:val="28"/>
          <w:lang w:val="en-US"/>
        </w:rPr>
        <w:t xml:space="preserve"> </w:t>
      </w:r>
      <w:r w:rsidR="0069757D" w:rsidRPr="00BC2F31">
        <w:rPr>
          <w:color w:val="0D0D0D" w:themeColor="text1" w:themeTint="F2"/>
          <w:sz w:val="28"/>
          <w:szCs w:val="28"/>
          <w:lang w:val="en-US"/>
        </w:rPr>
        <w:t>Thank you.</w:t>
      </w:r>
    </w:p>
    <w:p w:rsidR="0069757D" w:rsidRPr="00BC2F31" w:rsidRDefault="0069757D" w:rsidP="000F5A21">
      <w:pPr>
        <w:pStyle w:val="a3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  <w:lang w:val="en-US"/>
        </w:rPr>
      </w:pPr>
      <w:r w:rsidRPr="00BC2F31">
        <w:rPr>
          <w:color w:val="0D0D0D" w:themeColor="text1" w:themeTint="F2"/>
          <w:sz w:val="28"/>
          <w:szCs w:val="28"/>
          <w:lang w:val="en-US"/>
        </w:rPr>
        <w:t>– Children, can you guess the topic of our lesson</w:t>
      </w:r>
      <w:r w:rsidRPr="00BC2F31">
        <w:rPr>
          <w:i/>
          <w:color w:val="0D0D0D" w:themeColor="text1" w:themeTint="F2"/>
          <w:sz w:val="28"/>
          <w:szCs w:val="28"/>
          <w:lang w:val="en-US"/>
        </w:rPr>
        <w:t xml:space="preserve">? </w:t>
      </w:r>
      <w:r w:rsidRPr="00BC2F31">
        <w:rPr>
          <w:rStyle w:val="a7"/>
          <w:i w:val="0"/>
          <w:color w:val="0D0D0D" w:themeColor="text1" w:themeTint="F2"/>
          <w:sz w:val="28"/>
          <w:szCs w:val="28"/>
          <w:lang w:val="en-US"/>
        </w:rPr>
        <w:t>The topic of our lesson is “Food”</w:t>
      </w:r>
    </w:p>
    <w:p w:rsidR="0069757D" w:rsidRPr="00BC2F31" w:rsidRDefault="0069757D" w:rsidP="000F5A21">
      <w:pPr>
        <w:pStyle w:val="a3"/>
        <w:shd w:val="clear" w:color="auto" w:fill="FFFFFF"/>
        <w:spacing w:before="0" w:beforeAutospacing="0" w:after="240" w:afterAutospacing="0"/>
        <w:rPr>
          <w:color w:val="0D0D0D" w:themeColor="text1" w:themeTint="F2"/>
          <w:sz w:val="28"/>
          <w:szCs w:val="28"/>
          <w:lang w:val="en-US"/>
        </w:rPr>
      </w:pPr>
      <w:r w:rsidRPr="00BC2F31">
        <w:rPr>
          <w:color w:val="0D0D0D" w:themeColor="text1" w:themeTint="F2"/>
          <w:sz w:val="28"/>
          <w:szCs w:val="28"/>
          <w:lang w:val="en-US"/>
        </w:rPr>
        <w:t>– You are quite right. Today we shall talk about different kinds of food.</w:t>
      </w:r>
    </w:p>
    <w:p w:rsidR="0069757D" w:rsidRPr="00BC2F31" w:rsidRDefault="000F5A21" w:rsidP="0069757D">
      <w:pPr>
        <w:pStyle w:val="a3"/>
        <w:shd w:val="clear" w:color="auto" w:fill="FFFFFF"/>
        <w:spacing w:before="0" w:beforeAutospacing="0" w:after="168" w:afterAutospacing="0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>Учитель активизирует внимание</w:t>
      </w:r>
      <w:r w:rsidR="0069757D" w:rsidRPr="00BC2F31">
        <w:rPr>
          <w:color w:val="0D0D0D" w:themeColor="text1" w:themeTint="F2"/>
          <w:sz w:val="28"/>
          <w:szCs w:val="28"/>
        </w:rPr>
        <w:t xml:space="preserve"> учащихся на теме урока, эмоциональный</w:t>
      </w:r>
      <w:r w:rsidRPr="00BC2F31">
        <w:rPr>
          <w:color w:val="0D0D0D" w:themeColor="text1" w:themeTint="F2"/>
          <w:sz w:val="28"/>
          <w:szCs w:val="28"/>
        </w:rPr>
        <w:t xml:space="preserve"> настрой на плодотворную работу.</w:t>
      </w:r>
    </w:p>
    <w:p w:rsidR="00233BC5" w:rsidRPr="00BC2F31" w:rsidRDefault="002E12FB" w:rsidP="00824BD0">
      <w:pPr>
        <w:pStyle w:val="a3"/>
        <w:shd w:val="clear" w:color="auto" w:fill="FFFFFF"/>
        <w:spacing w:before="0" w:beforeAutospacing="0" w:after="168" w:afterAutospacing="0"/>
        <w:jc w:val="center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>(5 минут)</w:t>
      </w:r>
    </w:p>
    <w:p w:rsidR="00666050" w:rsidRPr="00BC2F31" w:rsidRDefault="000F5A21" w:rsidP="00666050">
      <w:pPr>
        <w:pStyle w:val="a3"/>
        <w:shd w:val="clear" w:color="auto" w:fill="FFFFFF"/>
        <w:spacing w:before="0" w:beforeAutospacing="0" w:after="193" w:afterAutospacing="0"/>
        <w:rPr>
          <w:rStyle w:val="a5"/>
          <w:color w:val="0D0D0D" w:themeColor="text1" w:themeTint="F2"/>
          <w:sz w:val="28"/>
          <w:szCs w:val="28"/>
        </w:rPr>
      </w:pPr>
      <w:r w:rsidRPr="00BC2F31">
        <w:rPr>
          <w:rStyle w:val="a5"/>
          <w:color w:val="0D0D0D" w:themeColor="text1" w:themeTint="F2"/>
          <w:sz w:val="28"/>
          <w:szCs w:val="28"/>
        </w:rPr>
        <w:t>4</w:t>
      </w:r>
      <w:r w:rsidR="00666050" w:rsidRPr="00BC2F31">
        <w:rPr>
          <w:rStyle w:val="a5"/>
          <w:color w:val="0D0D0D" w:themeColor="text1" w:themeTint="F2"/>
          <w:sz w:val="28"/>
          <w:szCs w:val="28"/>
        </w:rPr>
        <w:t xml:space="preserve">.  Работа с лексикой по </w:t>
      </w:r>
      <w:r w:rsidR="001931CC" w:rsidRPr="00BC2F31">
        <w:rPr>
          <w:rStyle w:val="a5"/>
          <w:color w:val="0D0D0D" w:themeColor="text1" w:themeTint="F2"/>
          <w:sz w:val="28"/>
          <w:szCs w:val="28"/>
        </w:rPr>
        <w:t>теме</w:t>
      </w:r>
    </w:p>
    <w:p w:rsidR="0069757D" w:rsidRPr="00BC2F31" w:rsidRDefault="008C3811" w:rsidP="0069757D">
      <w:pPr>
        <w:pStyle w:val="a3"/>
        <w:shd w:val="clear" w:color="auto" w:fill="FFFFFF"/>
        <w:spacing w:before="0" w:beforeAutospacing="0" w:after="193" w:afterAutospacing="0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 xml:space="preserve">- </w:t>
      </w:r>
      <w:r w:rsidR="0069757D" w:rsidRPr="00BC2F31">
        <w:rPr>
          <w:color w:val="0D0D0D" w:themeColor="text1" w:themeTint="F2"/>
          <w:sz w:val="28"/>
          <w:szCs w:val="28"/>
        </w:rPr>
        <w:t>Я сейчас буду читать вам рифмовки, а вы должны придумать их продолжение.</w:t>
      </w: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 xml:space="preserve">Вкуснотища! </w:t>
      </w:r>
      <w:proofErr w:type="spellStart"/>
      <w:r w:rsidRPr="00BC2F31">
        <w:rPr>
          <w:color w:val="0D0D0D" w:themeColor="text1" w:themeTint="F2"/>
          <w:sz w:val="28"/>
          <w:szCs w:val="28"/>
        </w:rPr>
        <w:t>Very</w:t>
      </w:r>
      <w:proofErr w:type="spellEnd"/>
      <w:r w:rsidRPr="00BC2F31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BC2F31">
        <w:rPr>
          <w:color w:val="0D0D0D" w:themeColor="text1" w:themeTint="F2"/>
          <w:sz w:val="28"/>
          <w:szCs w:val="28"/>
        </w:rPr>
        <w:t>good</w:t>
      </w:r>
      <w:proofErr w:type="spellEnd"/>
      <w:r w:rsidRPr="00BC2F31">
        <w:rPr>
          <w:color w:val="0D0D0D" w:themeColor="text1" w:themeTint="F2"/>
          <w:sz w:val="28"/>
          <w:szCs w:val="28"/>
        </w:rPr>
        <w:t>!</w:t>
      </w:r>
      <w:r w:rsidRPr="00BC2F31">
        <w:rPr>
          <w:color w:val="0D0D0D" w:themeColor="text1" w:themeTint="F2"/>
          <w:sz w:val="28"/>
          <w:szCs w:val="28"/>
        </w:rPr>
        <w:br/>
        <w:t>Пищу называют  </w:t>
      </w:r>
      <w:proofErr w:type="spellStart"/>
      <w:r w:rsidRPr="00BC2F31">
        <w:rPr>
          <w:color w:val="0D0D0D" w:themeColor="text1" w:themeTint="F2"/>
          <w:sz w:val="28"/>
          <w:szCs w:val="28"/>
        </w:rPr>
        <w:t>food</w:t>
      </w:r>
      <w:proofErr w:type="spellEnd"/>
      <w:r w:rsidRPr="00BC2F31">
        <w:rPr>
          <w:color w:val="0D0D0D" w:themeColor="text1" w:themeTint="F2"/>
          <w:sz w:val="28"/>
          <w:szCs w:val="28"/>
        </w:rPr>
        <w:t>.</w:t>
      </w: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>Рыбу ловишь – не шумишь.</w:t>
      </w:r>
      <w:r w:rsidRPr="00BC2F31">
        <w:rPr>
          <w:color w:val="0D0D0D" w:themeColor="text1" w:themeTint="F2"/>
          <w:sz w:val="28"/>
          <w:szCs w:val="28"/>
        </w:rPr>
        <w:br/>
        <w:t xml:space="preserve">Рыба по-английски </w:t>
      </w:r>
      <w:proofErr w:type="spellStart"/>
      <w:r w:rsidRPr="00BC2F31">
        <w:rPr>
          <w:color w:val="0D0D0D" w:themeColor="text1" w:themeTint="F2"/>
          <w:sz w:val="28"/>
          <w:szCs w:val="28"/>
        </w:rPr>
        <w:t>fish</w:t>
      </w:r>
      <w:proofErr w:type="spellEnd"/>
      <w:r w:rsidRPr="00BC2F31">
        <w:rPr>
          <w:color w:val="0D0D0D" w:themeColor="text1" w:themeTint="F2"/>
          <w:sz w:val="28"/>
          <w:szCs w:val="28"/>
        </w:rPr>
        <w:t>.</w:t>
      </w: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>В костре ее я испеку</w:t>
      </w:r>
      <w:r w:rsidRPr="00BC2F31">
        <w:rPr>
          <w:color w:val="0D0D0D" w:themeColor="text1" w:themeTint="F2"/>
          <w:sz w:val="28"/>
          <w:szCs w:val="28"/>
        </w:rPr>
        <w:br/>
        <w:t xml:space="preserve">Картошечку – </w:t>
      </w:r>
      <w:proofErr w:type="spellStart"/>
      <w:r w:rsidRPr="00BC2F31">
        <w:rPr>
          <w:color w:val="0D0D0D" w:themeColor="text1" w:themeTint="F2"/>
          <w:sz w:val="28"/>
          <w:szCs w:val="28"/>
        </w:rPr>
        <w:t>potato</w:t>
      </w:r>
      <w:proofErr w:type="spellEnd"/>
      <w:r w:rsidRPr="00BC2F31">
        <w:rPr>
          <w:color w:val="0D0D0D" w:themeColor="text1" w:themeTint="F2"/>
          <w:sz w:val="28"/>
          <w:szCs w:val="28"/>
        </w:rPr>
        <w:t>.</w:t>
      </w: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>Для Шарика, для друга</w:t>
      </w:r>
      <w:proofErr w:type="gramStart"/>
      <w:r w:rsidRPr="00BC2F31">
        <w:rPr>
          <w:color w:val="0D0D0D" w:themeColor="text1" w:themeTint="F2"/>
          <w:sz w:val="28"/>
          <w:szCs w:val="28"/>
        </w:rPr>
        <w:br/>
        <w:t>К</w:t>
      </w:r>
      <w:proofErr w:type="gramEnd"/>
      <w:r w:rsidRPr="00BC2F31">
        <w:rPr>
          <w:color w:val="0D0D0D" w:themeColor="text1" w:themeTint="F2"/>
          <w:sz w:val="28"/>
          <w:szCs w:val="28"/>
        </w:rPr>
        <w:t xml:space="preserve">упил я сахар – </w:t>
      </w:r>
      <w:proofErr w:type="spellStart"/>
      <w:r w:rsidRPr="00BC2F31">
        <w:rPr>
          <w:color w:val="0D0D0D" w:themeColor="text1" w:themeTint="F2"/>
          <w:sz w:val="28"/>
          <w:szCs w:val="28"/>
        </w:rPr>
        <w:t>sugar</w:t>
      </w:r>
      <w:proofErr w:type="spellEnd"/>
      <w:r w:rsidRPr="00BC2F31">
        <w:rPr>
          <w:color w:val="0D0D0D" w:themeColor="text1" w:themeTint="F2"/>
          <w:sz w:val="28"/>
          <w:szCs w:val="28"/>
        </w:rPr>
        <w:t>.</w:t>
      </w: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 xml:space="preserve">Мясо жарится, </w:t>
      </w:r>
      <w:proofErr w:type="spellStart"/>
      <w:r w:rsidRPr="00BC2F31">
        <w:rPr>
          <w:color w:val="0D0D0D" w:themeColor="text1" w:themeTint="F2"/>
          <w:sz w:val="28"/>
          <w:szCs w:val="28"/>
        </w:rPr>
        <w:t>шкварчит</w:t>
      </w:r>
      <w:proofErr w:type="spellEnd"/>
      <w:r w:rsidRPr="00BC2F31">
        <w:rPr>
          <w:color w:val="0D0D0D" w:themeColor="text1" w:themeTint="F2"/>
          <w:sz w:val="28"/>
          <w:szCs w:val="28"/>
        </w:rPr>
        <w:t>.</w:t>
      </w:r>
      <w:r w:rsidRPr="00BC2F31">
        <w:rPr>
          <w:color w:val="0D0D0D" w:themeColor="text1" w:themeTint="F2"/>
          <w:sz w:val="28"/>
          <w:szCs w:val="28"/>
        </w:rPr>
        <w:br/>
        <w:t xml:space="preserve">Мясо по-английски – </w:t>
      </w:r>
      <w:proofErr w:type="spellStart"/>
      <w:r w:rsidRPr="00BC2F31">
        <w:rPr>
          <w:color w:val="0D0D0D" w:themeColor="text1" w:themeTint="F2"/>
          <w:sz w:val="28"/>
          <w:szCs w:val="28"/>
        </w:rPr>
        <w:t>meat</w:t>
      </w:r>
      <w:proofErr w:type="spellEnd"/>
      <w:r w:rsidRPr="00BC2F31">
        <w:rPr>
          <w:color w:val="0D0D0D" w:themeColor="text1" w:themeTint="F2"/>
          <w:sz w:val="28"/>
          <w:szCs w:val="28"/>
        </w:rPr>
        <w:t>.</w:t>
      </w: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>Масло нужно всем ребятам.</w:t>
      </w:r>
      <w:r w:rsidRPr="00BC2F31">
        <w:rPr>
          <w:color w:val="0D0D0D" w:themeColor="text1" w:themeTint="F2"/>
          <w:sz w:val="28"/>
          <w:szCs w:val="28"/>
        </w:rPr>
        <w:br/>
        <w:t xml:space="preserve">Масло по-английски – </w:t>
      </w:r>
      <w:proofErr w:type="spellStart"/>
      <w:r w:rsidRPr="00BC2F31">
        <w:rPr>
          <w:color w:val="0D0D0D" w:themeColor="text1" w:themeTint="F2"/>
          <w:sz w:val="28"/>
          <w:szCs w:val="28"/>
        </w:rPr>
        <w:t>butter</w:t>
      </w:r>
      <w:proofErr w:type="spellEnd"/>
      <w:r w:rsidRPr="00BC2F31">
        <w:rPr>
          <w:color w:val="0D0D0D" w:themeColor="text1" w:themeTint="F2"/>
          <w:sz w:val="28"/>
          <w:szCs w:val="28"/>
        </w:rPr>
        <w:t>.</w:t>
      </w: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>Колбасу люблю я очень</w:t>
      </w:r>
      <w:proofErr w:type="gramStart"/>
      <w:r w:rsidRPr="00BC2F31">
        <w:rPr>
          <w:color w:val="0D0D0D" w:themeColor="text1" w:themeTint="F2"/>
          <w:sz w:val="28"/>
          <w:szCs w:val="28"/>
        </w:rPr>
        <w:br/>
        <w:t>П</w:t>
      </w:r>
      <w:proofErr w:type="gramEnd"/>
      <w:r w:rsidRPr="00BC2F31">
        <w:rPr>
          <w:color w:val="0D0D0D" w:themeColor="text1" w:themeTint="F2"/>
          <w:sz w:val="28"/>
          <w:szCs w:val="28"/>
        </w:rPr>
        <w:t xml:space="preserve">о-английски это – </w:t>
      </w:r>
      <w:proofErr w:type="spellStart"/>
      <w:r w:rsidRPr="00BC2F31">
        <w:rPr>
          <w:color w:val="0D0D0D" w:themeColor="text1" w:themeTint="F2"/>
          <w:sz w:val="28"/>
          <w:szCs w:val="28"/>
        </w:rPr>
        <w:t>sausage</w:t>
      </w:r>
      <w:proofErr w:type="spellEnd"/>
      <w:r w:rsidRPr="00BC2F31">
        <w:rPr>
          <w:color w:val="0D0D0D" w:themeColor="text1" w:themeTint="F2"/>
          <w:sz w:val="28"/>
          <w:szCs w:val="28"/>
        </w:rPr>
        <w:t>.</w:t>
      </w: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>Мама мне сказала:</w:t>
      </w:r>
      <w:r w:rsidRPr="00BC2F31">
        <w:rPr>
          <w:color w:val="0D0D0D" w:themeColor="text1" w:themeTint="F2"/>
          <w:sz w:val="28"/>
          <w:szCs w:val="28"/>
        </w:rPr>
        <w:br/>
        <w:t xml:space="preserve">«Свет, купи хлеба, купи – </w:t>
      </w:r>
      <w:proofErr w:type="spellStart"/>
      <w:r w:rsidRPr="00BC2F31">
        <w:rPr>
          <w:color w:val="0D0D0D" w:themeColor="text1" w:themeTint="F2"/>
          <w:sz w:val="28"/>
          <w:szCs w:val="28"/>
        </w:rPr>
        <w:t>bread</w:t>
      </w:r>
      <w:proofErr w:type="spellEnd"/>
      <w:r w:rsidRPr="00BC2F31">
        <w:rPr>
          <w:color w:val="0D0D0D" w:themeColor="text1" w:themeTint="F2"/>
          <w:sz w:val="28"/>
          <w:szCs w:val="28"/>
        </w:rPr>
        <w:t>».</w:t>
      </w: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>Всегда ты сладкий ждешь сюрприз.</w:t>
      </w:r>
      <w:r w:rsidRPr="00BC2F31">
        <w:rPr>
          <w:color w:val="0D0D0D" w:themeColor="text1" w:themeTint="F2"/>
          <w:sz w:val="28"/>
          <w:szCs w:val="28"/>
        </w:rPr>
        <w:br/>
        <w:t xml:space="preserve">Конфеты по-английски – </w:t>
      </w:r>
      <w:proofErr w:type="spellStart"/>
      <w:r w:rsidRPr="00BC2F31">
        <w:rPr>
          <w:color w:val="0D0D0D" w:themeColor="text1" w:themeTint="F2"/>
          <w:sz w:val="28"/>
          <w:szCs w:val="28"/>
        </w:rPr>
        <w:t>sweets</w:t>
      </w:r>
      <w:proofErr w:type="spellEnd"/>
      <w:r w:rsidRPr="00BC2F31">
        <w:rPr>
          <w:color w:val="0D0D0D" w:themeColor="text1" w:themeTint="F2"/>
          <w:sz w:val="28"/>
          <w:szCs w:val="28"/>
        </w:rPr>
        <w:t>.</w:t>
      </w: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>Молоко я пить привык.</w:t>
      </w:r>
      <w:r w:rsidRPr="00BC2F31">
        <w:rPr>
          <w:color w:val="0D0D0D" w:themeColor="text1" w:themeTint="F2"/>
          <w:sz w:val="28"/>
          <w:szCs w:val="28"/>
        </w:rPr>
        <w:br/>
        <w:t xml:space="preserve">Молоко иначе – </w:t>
      </w:r>
      <w:proofErr w:type="spellStart"/>
      <w:r w:rsidRPr="00BC2F31">
        <w:rPr>
          <w:color w:val="0D0D0D" w:themeColor="text1" w:themeTint="F2"/>
          <w:sz w:val="28"/>
          <w:szCs w:val="28"/>
        </w:rPr>
        <w:t>milk</w:t>
      </w:r>
      <w:proofErr w:type="spellEnd"/>
      <w:r w:rsidRPr="00BC2F31">
        <w:rPr>
          <w:color w:val="0D0D0D" w:themeColor="text1" w:themeTint="F2"/>
          <w:sz w:val="28"/>
          <w:szCs w:val="28"/>
        </w:rPr>
        <w:t>.</w:t>
      </w: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>Предсказать тебе решусь:</w:t>
      </w:r>
      <w:r w:rsidRPr="00BC2F31">
        <w:rPr>
          <w:color w:val="0D0D0D" w:themeColor="text1" w:themeTint="F2"/>
          <w:sz w:val="28"/>
          <w:szCs w:val="28"/>
        </w:rPr>
        <w:br/>
        <w:t xml:space="preserve">Сок по-английски просто – </w:t>
      </w:r>
      <w:proofErr w:type="spellStart"/>
      <w:r w:rsidRPr="00BC2F31">
        <w:rPr>
          <w:color w:val="0D0D0D" w:themeColor="text1" w:themeTint="F2"/>
          <w:sz w:val="28"/>
          <w:szCs w:val="28"/>
        </w:rPr>
        <w:t>juice</w:t>
      </w:r>
      <w:proofErr w:type="spellEnd"/>
      <w:r w:rsidRPr="00BC2F31">
        <w:rPr>
          <w:color w:val="0D0D0D" w:themeColor="text1" w:themeTint="F2"/>
          <w:sz w:val="28"/>
          <w:szCs w:val="28"/>
        </w:rPr>
        <w:t>.</w:t>
      </w: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>И в жару и в стужу ты,</w:t>
      </w:r>
      <w:r w:rsidRPr="00BC2F31">
        <w:rPr>
          <w:color w:val="0D0D0D" w:themeColor="text1" w:themeTint="F2"/>
          <w:sz w:val="28"/>
          <w:szCs w:val="28"/>
        </w:rPr>
        <w:br/>
      </w:r>
      <w:proofErr w:type="spellStart"/>
      <w:r w:rsidRPr="00BC2F31">
        <w:rPr>
          <w:color w:val="0D0D0D" w:themeColor="text1" w:themeTint="F2"/>
          <w:sz w:val="28"/>
          <w:szCs w:val="28"/>
        </w:rPr>
        <w:t>П</w:t>
      </w:r>
      <w:proofErr w:type="gramStart"/>
      <w:r w:rsidRPr="00BC2F31">
        <w:rPr>
          <w:color w:val="0D0D0D" w:themeColor="text1" w:themeTint="F2"/>
          <w:sz w:val="28"/>
          <w:szCs w:val="28"/>
        </w:rPr>
        <w:t>e</w:t>
      </w:r>
      <w:proofErr w:type="gramEnd"/>
      <w:r w:rsidRPr="00BC2F31">
        <w:rPr>
          <w:color w:val="0D0D0D" w:themeColor="text1" w:themeTint="F2"/>
          <w:sz w:val="28"/>
          <w:szCs w:val="28"/>
        </w:rPr>
        <w:t>й</w:t>
      </w:r>
      <w:proofErr w:type="spellEnd"/>
      <w:r w:rsidRPr="00BC2F31">
        <w:rPr>
          <w:color w:val="0D0D0D" w:themeColor="text1" w:themeTint="F2"/>
          <w:sz w:val="28"/>
          <w:szCs w:val="28"/>
        </w:rPr>
        <w:t xml:space="preserve"> чай, иначе – </w:t>
      </w:r>
      <w:proofErr w:type="spellStart"/>
      <w:r w:rsidRPr="00BC2F31">
        <w:rPr>
          <w:color w:val="0D0D0D" w:themeColor="text1" w:themeTint="F2"/>
          <w:sz w:val="28"/>
          <w:szCs w:val="28"/>
        </w:rPr>
        <w:t>tea</w:t>
      </w:r>
      <w:proofErr w:type="spellEnd"/>
      <w:r w:rsidRPr="00BC2F31">
        <w:rPr>
          <w:color w:val="0D0D0D" w:themeColor="text1" w:themeTint="F2"/>
          <w:sz w:val="28"/>
          <w:szCs w:val="28"/>
        </w:rPr>
        <w:t>.</w:t>
      </w:r>
    </w:p>
    <w:p w:rsidR="0069757D" w:rsidRPr="00BC2F31" w:rsidRDefault="0069757D" w:rsidP="0069757D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</w:p>
    <w:p w:rsidR="0069757D" w:rsidRPr="00BC2F31" w:rsidRDefault="0069757D" w:rsidP="008C3811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>Очень любит зайчик серый</w:t>
      </w:r>
      <w:proofErr w:type="gramStart"/>
      <w:r w:rsidRPr="00BC2F31">
        <w:rPr>
          <w:color w:val="0D0D0D" w:themeColor="text1" w:themeTint="F2"/>
          <w:sz w:val="28"/>
          <w:szCs w:val="28"/>
        </w:rPr>
        <w:br/>
        <w:t>Е</w:t>
      </w:r>
      <w:proofErr w:type="gramEnd"/>
      <w:r w:rsidRPr="00BC2F31">
        <w:rPr>
          <w:color w:val="0D0D0D" w:themeColor="text1" w:themeTint="F2"/>
          <w:sz w:val="28"/>
          <w:szCs w:val="28"/>
        </w:rPr>
        <w:t xml:space="preserve">сть морковку летом – </w:t>
      </w:r>
      <w:proofErr w:type="spellStart"/>
      <w:r w:rsidRPr="00BC2F31">
        <w:rPr>
          <w:color w:val="0D0D0D" w:themeColor="text1" w:themeTint="F2"/>
          <w:sz w:val="28"/>
          <w:szCs w:val="28"/>
        </w:rPr>
        <w:t>carrot</w:t>
      </w:r>
      <w:proofErr w:type="spellEnd"/>
      <w:r w:rsidRPr="00BC2F31">
        <w:rPr>
          <w:color w:val="0D0D0D" w:themeColor="text1" w:themeTint="F2"/>
          <w:sz w:val="28"/>
          <w:szCs w:val="28"/>
        </w:rPr>
        <w:t>.</w:t>
      </w:r>
    </w:p>
    <w:p w:rsidR="008C3811" w:rsidRPr="00BC2F31" w:rsidRDefault="008C3811" w:rsidP="008C3811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</w:rPr>
      </w:pPr>
    </w:p>
    <w:p w:rsidR="00666050" w:rsidRPr="00BC2F31" w:rsidRDefault="008C3811" w:rsidP="00666050">
      <w:pPr>
        <w:pStyle w:val="a3"/>
        <w:shd w:val="clear" w:color="auto" w:fill="FFFFFF"/>
        <w:spacing w:before="0" w:beforeAutospacing="0" w:after="193" w:afterAutospacing="0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 xml:space="preserve">- </w:t>
      </w:r>
      <w:r w:rsidR="00666050" w:rsidRPr="00BC2F31">
        <w:rPr>
          <w:color w:val="0D0D0D" w:themeColor="text1" w:themeTint="F2"/>
          <w:sz w:val="28"/>
          <w:szCs w:val="28"/>
        </w:rPr>
        <w:t>Давайте сейчас вспомним написа</w:t>
      </w:r>
      <w:r w:rsidRPr="00BC2F31">
        <w:rPr>
          <w:color w:val="0D0D0D" w:themeColor="text1" w:themeTint="F2"/>
          <w:sz w:val="28"/>
          <w:szCs w:val="28"/>
        </w:rPr>
        <w:t>ние некоторых слов по теме «F</w:t>
      </w:r>
      <w:proofErr w:type="spellStart"/>
      <w:r w:rsidRPr="00BC2F31">
        <w:rPr>
          <w:color w:val="0D0D0D" w:themeColor="text1" w:themeTint="F2"/>
          <w:sz w:val="28"/>
          <w:szCs w:val="28"/>
          <w:lang w:val="en-US"/>
        </w:rPr>
        <w:t>ood</w:t>
      </w:r>
      <w:proofErr w:type="spellEnd"/>
      <w:r w:rsidR="00666050" w:rsidRPr="00BC2F31">
        <w:rPr>
          <w:color w:val="0D0D0D" w:themeColor="text1" w:themeTint="F2"/>
          <w:sz w:val="28"/>
          <w:szCs w:val="28"/>
        </w:rPr>
        <w:t>».</w:t>
      </w:r>
    </w:p>
    <w:p w:rsidR="00666050" w:rsidRPr="00BC2F31" w:rsidRDefault="008C3811" w:rsidP="00666050">
      <w:pPr>
        <w:pStyle w:val="a3"/>
        <w:shd w:val="clear" w:color="auto" w:fill="FFFFFF"/>
        <w:spacing w:before="0" w:beforeAutospacing="0" w:after="193" w:afterAutospacing="0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>На доске</w:t>
      </w:r>
      <w:r w:rsidR="00666050" w:rsidRPr="00BC2F31">
        <w:rPr>
          <w:color w:val="0D0D0D" w:themeColor="text1" w:themeTint="F2"/>
          <w:sz w:val="28"/>
          <w:szCs w:val="28"/>
        </w:rPr>
        <w:t xml:space="preserve"> написаны зашифрованные названия продуктов, необходимо их расшифровать:</w:t>
      </w:r>
    </w:p>
    <w:p w:rsidR="00666050" w:rsidRPr="00BC2F31" w:rsidRDefault="00666050" w:rsidP="00666050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  <w:lang w:val="en-US"/>
        </w:rPr>
      </w:pPr>
      <w:proofErr w:type="spellStart"/>
      <w:r w:rsidRPr="00BC2F31">
        <w:rPr>
          <w:color w:val="0D0D0D" w:themeColor="text1" w:themeTint="F2"/>
          <w:sz w:val="28"/>
          <w:szCs w:val="28"/>
          <w:lang w:val="en-US"/>
        </w:rPr>
        <w:t>Pleap</w:t>
      </w:r>
      <w:proofErr w:type="spellEnd"/>
      <w:r w:rsidRPr="00BC2F31">
        <w:rPr>
          <w:color w:val="0D0D0D" w:themeColor="text1" w:themeTint="F2"/>
          <w:sz w:val="28"/>
          <w:szCs w:val="28"/>
          <w:lang w:val="en-US"/>
        </w:rPr>
        <w:t>                       (apple</w:t>
      </w:r>
      <w:proofErr w:type="gramStart"/>
      <w:r w:rsidRPr="00BC2F31">
        <w:rPr>
          <w:color w:val="0D0D0D" w:themeColor="text1" w:themeTint="F2"/>
          <w:sz w:val="28"/>
          <w:szCs w:val="28"/>
          <w:lang w:val="en-US"/>
        </w:rPr>
        <w:t>)</w:t>
      </w:r>
      <w:proofErr w:type="gramEnd"/>
      <w:r w:rsidRPr="00BC2F31">
        <w:rPr>
          <w:color w:val="0D0D0D" w:themeColor="text1" w:themeTint="F2"/>
          <w:sz w:val="28"/>
          <w:szCs w:val="28"/>
          <w:lang w:val="en-US"/>
        </w:rPr>
        <w:br/>
      </w:r>
      <w:proofErr w:type="spellStart"/>
      <w:r w:rsidRPr="00BC2F31">
        <w:rPr>
          <w:color w:val="0D0D0D" w:themeColor="text1" w:themeTint="F2"/>
          <w:sz w:val="28"/>
          <w:szCs w:val="28"/>
          <w:lang w:val="en-US"/>
        </w:rPr>
        <w:t>Abnana</w:t>
      </w:r>
      <w:proofErr w:type="spellEnd"/>
      <w:r w:rsidRPr="00BC2F31">
        <w:rPr>
          <w:color w:val="0D0D0D" w:themeColor="text1" w:themeTint="F2"/>
          <w:sz w:val="28"/>
          <w:szCs w:val="28"/>
          <w:lang w:val="en-US"/>
        </w:rPr>
        <w:t>                    (banana)</w:t>
      </w:r>
      <w:r w:rsidRPr="00BC2F31">
        <w:rPr>
          <w:color w:val="0D0D0D" w:themeColor="text1" w:themeTint="F2"/>
          <w:sz w:val="28"/>
          <w:szCs w:val="28"/>
          <w:lang w:val="en-US"/>
        </w:rPr>
        <w:br/>
      </w:r>
      <w:proofErr w:type="spellStart"/>
      <w:r w:rsidRPr="00BC2F31">
        <w:rPr>
          <w:color w:val="0D0D0D" w:themeColor="text1" w:themeTint="F2"/>
          <w:sz w:val="28"/>
          <w:szCs w:val="28"/>
          <w:lang w:val="en-US"/>
        </w:rPr>
        <w:t>lmki</w:t>
      </w:r>
      <w:proofErr w:type="spellEnd"/>
      <w:r w:rsidRPr="00BC2F31">
        <w:rPr>
          <w:color w:val="0D0D0D" w:themeColor="text1" w:themeTint="F2"/>
          <w:sz w:val="28"/>
          <w:szCs w:val="28"/>
          <w:lang w:val="en-US"/>
        </w:rPr>
        <w:t>                         (milk)</w:t>
      </w:r>
      <w:r w:rsidRPr="00BC2F31">
        <w:rPr>
          <w:color w:val="0D0D0D" w:themeColor="text1" w:themeTint="F2"/>
          <w:sz w:val="28"/>
          <w:szCs w:val="28"/>
          <w:lang w:val="en-US"/>
        </w:rPr>
        <w:br/>
      </w:r>
      <w:proofErr w:type="spellStart"/>
      <w:r w:rsidRPr="00BC2F31">
        <w:rPr>
          <w:color w:val="0D0D0D" w:themeColor="text1" w:themeTint="F2"/>
          <w:sz w:val="28"/>
          <w:szCs w:val="28"/>
          <w:lang w:val="en-US"/>
        </w:rPr>
        <w:t>Ajm</w:t>
      </w:r>
      <w:proofErr w:type="spellEnd"/>
      <w:r w:rsidRPr="00BC2F31">
        <w:rPr>
          <w:color w:val="0D0D0D" w:themeColor="text1" w:themeTint="F2"/>
          <w:sz w:val="28"/>
          <w:szCs w:val="28"/>
          <w:lang w:val="en-US"/>
        </w:rPr>
        <w:t>                         (jam)</w:t>
      </w:r>
      <w:r w:rsidRPr="00BC2F31">
        <w:rPr>
          <w:color w:val="0D0D0D" w:themeColor="text1" w:themeTint="F2"/>
          <w:sz w:val="28"/>
          <w:szCs w:val="28"/>
          <w:lang w:val="en-US"/>
        </w:rPr>
        <w:br/>
      </w:r>
      <w:proofErr w:type="spellStart"/>
      <w:r w:rsidRPr="00BC2F31">
        <w:rPr>
          <w:color w:val="0D0D0D" w:themeColor="text1" w:themeTint="F2"/>
          <w:sz w:val="28"/>
          <w:szCs w:val="28"/>
          <w:lang w:val="en-US"/>
        </w:rPr>
        <w:t>Sifh</w:t>
      </w:r>
      <w:proofErr w:type="spellEnd"/>
      <w:r w:rsidR="00432269" w:rsidRPr="00BC2F31">
        <w:rPr>
          <w:color w:val="0D0D0D" w:themeColor="text1" w:themeTint="F2"/>
          <w:sz w:val="28"/>
          <w:szCs w:val="28"/>
          <w:lang w:val="en-US"/>
        </w:rPr>
        <w:t>                         (fish)</w:t>
      </w:r>
      <w:r w:rsidRPr="00BC2F31">
        <w:rPr>
          <w:color w:val="0D0D0D" w:themeColor="text1" w:themeTint="F2"/>
          <w:sz w:val="28"/>
          <w:szCs w:val="28"/>
          <w:lang w:val="en-US"/>
        </w:rPr>
        <w:br/>
      </w:r>
      <w:proofErr w:type="spellStart"/>
      <w:r w:rsidRPr="00BC2F31">
        <w:rPr>
          <w:color w:val="0D0D0D" w:themeColor="text1" w:themeTint="F2"/>
          <w:sz w:val="28"/>
          <w:szCs w:val="28"/>
          <w:lang w:val="en-US"/>
        </w:rPr>
        <w:t>Sugasea</w:t>
      </w:r>
      <w:proofErr w:type="spellEnd"/>
      <w:r w:rsidRPr="00BC2F31">
        <w:rPr>
          <w:color w:val="0D0D0D" w:themeColor="text1" w:themeTint="F2"/>
          <w:sz w:val="28"/>
          <w:szCs w:val="28"/>
          <w:lang w:val="en-US"/>
        </w:rPr>
        <w:t>                  (sausage)</w:t>
      </w:r>
      <w:r w:rsidRPr="00BC2F31">
        <w:rPr>
          <w:color w:val="0D0D0D" w:themeColor="text1" w:themeTint="F2"/>
          <w:sz w:val="28"/>
          <w:szCs w:val="28"/>
          <w:lang w:val="en-US"/>
        </w:rPr>
        <w:br/>
      </w:r>
      <w:proofErr w:type="spellStart"/>
      <w:r w:rsidRPr="00BC2F31">
        <w:rPr>
          <w:color w:val="0D0D0D" w:themeColor="text1" w:themeTint="F2"/>
          <w:sz w:val="28"/>
          <w:szCs w:val="28"/>
          <w:lang w:val="en-US"/>
        </w:rPr>
        <w:t>Roctar</w:t>
      </w:r>
      <w:proofErr w:type="spellEnd"/>
      <w:r w:rsidRPr="00BC2F31">
        <w:rPr>
          <w:color w:val="0D0D0D" w:themeColor="text1" w:themeTint="F2"/>
          <w:sz w:val="28"/>
          <w:szCs w:val="28"/>
          <w:lang w:val="en-US"/>
        </w:rPr>
        <w:t>                     (carrot)</w:t>
      </w:r>
    </w:p>
    <w:p w:rsidR="008C3811" w:rsidRPr="00BC2F31" w:rsidRDefault="008C3811" w:rsidP="00666050">
      <w:pPr>
        <w:pStyle w:val="a3"/>
        <w:shd w:val="clear" w:color="auto" w:fill="FFFFFF"/>
        <w:spacing w:before="0" w:beforeAutospacing="0" w:after="0" w:afterAutospacing="0" w:line="344" w:lineRule="atLeast"/>
        <w:rPr>
          <w:color w:val="0D0D0D" w:themeColor="text1" w:themeTint="F2"/>
          <w:sz w:val="28"/>
          <w:szCs w:val="28"/>
          <w:lang w:val="en-US"/>
        </w:rPr>
      </w:pPr>
    </w:p>
    <w:p w:rsidR="00666050" w:rsidRPr="00BC2F31" w:rsidRDefault="00666050" w:rsidP="00666050">
      <w:pPr>
        <w:pStyle w:val="a3"/>
        <w:shd w:val="clear" w:color="auto" w:fill="FFFFFF"/>
        <w:spacing w:before="0" w:beforeAutospacing="0" w:after="193" w:afterAutospacing="0"/>
        <w:rPr>
          <w:rStyle w:val="a7"/>
          <w:i w:val="0"/>
          <w:color w:val="0D0D0D" w:themeColor="text1" w:themeTint="F2"/>
          <w:sz w:val="28"/>
          <w:szCs w:val="28"/>
        </w:rPr>
      </w:pPr>
      <w:r w:rsidRPr="00BC2F31">
        <w:rPr>
          <w:rStyle w:val="a7"/>
          <w:i w:val="0"/>
          <w:color w:val="0D0D0D" w:themeColor="text1" w:themeTint="F2"/>
          <w:sz w:val="28"/>
          <w:szCs w:val="28"/>
        </w:rPr>
        <w:t xml:space="preserve">Если учащиеся испытывают затруднения, учитель показывает </w:t>
      </w:r>
      <w:r w:rsidR="008C3811" w:rsidRPr="00BC2F31">
        <w:rPr>
          <w:rStyle w:val="a7"/>
          <w:i w:val="0"/>
          <w:color w:val="0D0D0D" w:themeColor="text1" w:themeTint="F2"/>
          <w:sz w:val="28"/>
          <w:szCs w:val="28"/>
        </w:rPr>
        <w:t>картинки продуктов.</w:t>
      </w:r>
    </w:p>
    <w:p w:rsidR="008C3811" w:rsidRPr="00BC2F31" w:rsidRDefault="008C3811" w:rsidP="00666050">
      <w:pPr>
        <w:pStyle w:val="a3"/>
        <w:shd w:val="clear" w:color="auto" w:fill="FFFFFF"/>
        <w:spacing w:before="0" w:beforeAutospacing="0" w:after="193" w:afterAutospacing="0"/>
        <w:rPr>
          <w:rStyle w:val="a7"/>
          <w:i w:val="0"/>
          <w:color w:val="0D0D0D" w:themeColor="text1" w:themeTint="F2"/>
          <w:sz w:val="28"/>
          <w:szCs w:val="28"/>
          <w:lang w:val="en-US"/>
        </w:rPr>
      </w:pPr>
      <w:r w:rsidRPr="00BC2F31">
        <w:rPr>
          <w:rStyle w:val="a7"/>
          <w:i w:val="0"/>
          <w:color w:val="0D0D0D" w:themeColor="text1" w:themeTint="F2"/>
          <w:sz w:val="28"/>
          <w:szCs w:val="28"/>
          <w:lang w:val="en-US"/>
        </w:rPr>
        <w:t xml:space="preserve">- </w:t>
      </w:r>
      <w:r w:rsidR="0069757D" w:rsidRPr="00BC2F31">
        <w:rPr>
          <w:rStyle w:val="a7"/>
          <w:i w:val="0"/>
          <w:color w:val="0D0D0D" w:themeColor="text1" w:themeTint="F2"/>
          <w:sz w:val="28"/>
          <w:szCs w:val="28"/>
          <w:lang w:val="en-US"/>
        </w:rPr>
        <w:t>Look at this word please. What does it mean?</w:t>
      </w:r>
      <w:r w:rsidRPr="00BC2F31">
        <w:rPr>
          <w:rStyle w:val="a7"/>
          <w:i w:val="0"/>
          <w:color w:val="0D0D0D" w:themeColor="text1" w:themeTint="F2"/>
          <w:sz w:val="28"/>
          <w:szCs w:val="28"/>
          <w:lang w:val="en-US"/>
        </w:rPr>
        <w:t xml:space="preserve"> How do you translate “healthy</w:t>
      </w:r>
      <w:r w:rsidR="0003168A" w:rsidRPr="00BC2F31">
        <w:rPr>
          <w:rStyle w:val="a7"/>
          <w:i w:val="0"/>
          <w:color w:val="0D0D0D" w:themeColor="text1" w:themeTint="F2"/>
          <w:sz w:val="28"/>
          <w:szCs w:val="28"/>
          <w:lang w:val="en-US"/>
        </w:rPr>
        <w:t xml:space="preserve"> food</w:t>
      </w:r>
      <w:r w:rsidRPr="00BC2F31">
        <w:rPr>
          <w:rStyle w:val="a7"/>
          <w:i w:val="0"/>
          <w:color w:val="0D0D0D" w:themeColor="text1" w:themeTint="F2"/>
          <w:sz w:val="28"/>
          <w:szCs w:val="28"/>
          <w:lang w:val="en-US"/>
        </w:rPr>
        <w:t>”, “unhealthy</w:t>
      </w:r>
      <w:r w:rsidR="0003168A" w:rsidRPr="00BC2F31">
        <w:rPr>
          <w:rStyle w:val="a7"/>
          <w:i w:val="0"/>
          <w:color w:val="0D0D0D" w:themeColor="text1" w:themeTint="F2"/>
          <w:sz w:val="28"/>
          <w:szCs w:val="28"/>
          <w:lang w:val="en-US"/>
        </w:rPr>
        <w:t xml:space="preserve"> </w:t>
      </w:r>
      <w:proofErr w:type="gramStart"/>
      <w:r w:rsidR="0003168A" w:rsidRPr="00BC2F31">
        <w:rPr>
          <w:rStyle w:val="a7"/>
          <w:i w:val="0"/>
          <w:color w:val="0D0D0D" w:themeColor="text1" w:themeTint="F2"/>
          <w:sz w:val="28"/>
          <w:szCs w:val="28"/>
          <w:lang w:val="en-US"/>
        </w:rPr>
        <w:t>food</w:t>
      </w:r>
      <w:proofErr w:type="gramEnd"/>
      <w:r w:rsidRPr="00BC2F31">
        <w:rPr>
          <w:rStyle w:val="a7"/>
          <w:i w:val="0"/>
          <w:color w:val="0D0D0D" w:themeColor="text1" w:themeTint="F2"/>
          <w:sz w:val="28"/>
          <w:szCs w:val="28"/>
          <w:lang w:val="en-US"/>
        </w:rPr>
        <w:t>”</w:t>
      </w:r>
      <w:r w:rsidR="0069757D" w:rsidRPr="00BC2F31">
        <w:rPr>
          <w:rStyle w:val="a7"/>
          <w:i w:val="0"/>
          <w:color w:val="0D0D0D" w:themeColor="text1" w:themeTint="F2"/>
          <w:sz w:val="28"/>
          <w:szCs w:val="28"/>
          <w:lang w:val="en-US"/>
        </w:rPr>
        <w:t xml:space="preserve"> </w:t>
      </w:r>
    </w:p>
    <w:p w:rsidR="0069757D" w:rsidRPr="00BC2F31" w:rsidRDefault="0069757D" w:rsidP="00666050">
      <w:pPr>
        <w:pStyle w:val="a3"/>
        <w:shd w:val="clear" w:color="auto" w:fill="FFFFFF"/>
        <w:spacing w:before="0" w:beforeAutospacing="0" w:after="193" w:afterAutospacing="0"/>
        <w:rPr>
          <w:rStyle w:val="a7"/>
          <w:i w:val="0"/>
          <w:color w:val="0D0D0D" w:themeColor="text1" w:themeTint="F2"/>
          <w:sz w:val="28"/>
          <w:szCs w:val="28"/>
        </w:rPr>
      </w:pPr>
      <w:r w:rsidRPr="00BC2F31">
        <w:rPr>
          <w:rStyle w:val="a7"/>
          <w:i w:val="0"/>
          <w:color w:val="0D0D0D" w:themeColor="text1" w:themeTint="F2"/>
          <w:sz w:val="28"/>
          <w:szCs w:val="28"/>
        </w:rPr>
        <w:lastRenderedPageBreak/>
        <w:t xml:space="preserve">Учитель обращает внимание учащихся на </w:t>
      </w:r>
      <w:r w:rsidR="0003168A" w:rsidRPr="00BC2F31">
        <w:rPr>
          <w:rStyle w:val="a7"/>
          <w:i w:val="0"/>
          <w:color w:val="0D0D0D" w:themeColor="text1" w:themeTint="F2"/>
          <w:sz w:val="28"/>
          <w:szCs w:val="28"/>
        </w:rPr>
        <w:t>слова</w:t>
      </w:r>
      <w:r w:rsidRPr="00BC2F31">
        <w:rPr>
          <w:rStyle w:val="a7"/>
          <w:i w:val="0"/>
          <w:color w:val="0D0D0D" w:themeColor="text1" w:themeTint="F2"/>
          <w:sz w:val="28"/>
          <w:szCs w:val="28"/>
        </w:rPr>
        <w:t xml:space="preserve">, </w:t>
      </w:r>
      <w:r w:rsidR="0003168A" w:rsidRPr="00BC2F31">
        <w:rPr>
          <w:rStyle w:val="a7"/>
          <w:i w:val="0"/>
          <w:color w:val="0D0D0D" w:themeColor="text1" w:themeTint="F2"/>
          <w:sz w:val="28"/>
          <w:szCs w:val="28"/>
        </w:rPr>
        <w:t>написанны</w:t>
      </w:r>
      <w:r w:rsidRPr="00BC2F31">
        <w:rPr>
          <w:rStyle w:val="a7"/>
          <w:i w:val="0"/>
          <w:color w:val="0D0D0D" w:themeColor="text1" w:themeTint="F2"/>
          <w:sz w:val="28"/>
          <w:szCs w:val="28"/>
        </w:rPr>
        <w:t xml:space="preserve">е на доске. </w:t>
      </w:r>
    </w:p>
    <w:p w:rsidR="008C3811" w:rsidRPr="00BC2F31" w:rsidRDefault="008C3811" w:rsidP="00666050">
      <w:pPr>
        <w:pStyle w:val="a3"/>
        <w:shd w:val="clear" w:color="auto" w:fill="FFFFFF"/>
        <w:spacing w:before="0" w:beforeAutospacing="0" w:after="193" w:afterAutospacing="0"/>
        <w:rPr>
          <w:color w:val="0D0D0D" w:themeColor="text1" w:themeTint="F2"/>
          <w:sz w:val="28"/>
          <w:szCs w:val="28"/>
          <w:shd w:val="clear" w:color="auto" w:fill="FFFFFF"/>
          <w:lang w:val="en-US"/>
        </w:rPr>
      </w:pPr>
      <w:r w:rsidRPr="00BC2F31">
        <w:rPr>
          <w:rStyle w:val="a5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- </w:t>
      </w:r>
      <w:r w:rsidR="001E5263"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Children, you know that we must eat healthy food. What </w:t>
      </w:r>
      <w:proofErr w:type="gramStart"/>
      <w:r w:rsidR="001E5263"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food belong</w:t>
      </w:r>
      <w:proofErr w:type="gramEnd"/>
      <w:r w:rsidR="001E5263"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to this group? </w:t>
      </w:r>
    </w:p>
    <w:p w:rsidR="001E5263" w:rsidRPr="00BC2F31" w:rsidRDefault="008C3811" w:rsidP="00666050">
      <w:pPr>
        <w:pStyle w:val="a3"/>
        <w:shd w:val="clear" w:color="auto" w:fill="FFFFFF"/>
        <w:spacing w:before="0" w:beforeAutospacing="0" w:after="193" w:afterAutospacing="0"/>
        <w:rPr>
          <w:color w:val="0D0D0D" w:themeColor="text1" w:themeTint="F2"/>
          <w:sz w:val="28"/>
          <w:szCs w:val="28"/>
          <w:shd w:val="clear" w:color="auto" w:fill="FFFFFF"/>
        </w:rPr>
      </w:pPr>
      <w:r w:rsidRPr="00BC2F31">
        <w:rPr>
          <w:color w:val="0D0D0D" w:themeColor="text1" w:themeTint="F2"/>
          <w:sz w:val="28"/>
          <w:szCs w:val="28"/>
          <w:shd w:val="clear" w:color="auto" w:fill="FFFFFF"/>
        </w:rPr>
        <w:t>Учитель показывает изображе</w:t>
      </w:r>
      <w:r w:rsidR="0003168A" w:rsidRPr="00BC2F31">
        <w:rPr>
          <w:color w:val="0D0D0D" w:themeColor="text1" w:themeTint="F2"/>
          <w:sz w:val="28"/>
          <w:szCs w:val="28"/>
          <w:shd w:val="clear" w:color="auto" w:fill="FFFFFF"/>
        </w:rPr>
        <w:t>н</w:t>
      </w:r>
      <w:r w:rsidRPr="00BC2F31">
        <w:rPr>
          <w:color w:val="0D0D0D" w:themeColor="text1" w:themeTint="F2"/>
          <w:sz w:val="28"/>
          <w:szCs w:val="28"/>
          <w:shd w:val="clear" w:color="auto" w:fill="FFFFFF"/>
        </w:rPr>
        <w:t>и</w:t>
      </w:r>
      <w:r w:rsidR="0003168A" w:rsidRPr="00BC2F31">
        <w:rPr>
          <w:color w:val="0D0D0D" w:themeColor="text1" w:themeTint="F2"/>
          <w:sz w:val="28"/>
          <w:szCs w:val="28"/>
          <w:shd w:val="clear" w:color="auto" w:fill="FFFFFF"/>
        </w:rPr>
        <w:t>я</w:t>
      </w:r>
      <w:r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 продуктов, обучающие</w:t>
      </w:r>
      <w:r w:rsidR="0003168A" w:rsidRPr="00BC2F31">
        <w:rPr>
          <w:color w:val="0D0D0D" w:themeColor="text1" w:themeTint="F2"/>
          <w:sz w:val="28"/>
          <w:szCs w:val="28"/>
          <w:shd w:val="clear" w:color="auto" w:fill="FFFFFF"/>
        </w:rPr>
        <w:t>ся</w:t>
      </w:r>
      <w:r w:rsidR="001E5263"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03168A" w:rsidRPr="00BC2F31">
        <w:rPr>
          <w:color w:val="0D0D0D" w:themeColor="text1" w:themeTint="F2"/>
          <w:sz w:val="28"/>
          <w:szCs w:val="28"/>
          <w:shd w:val="clear" w:color="auto" w:fill="FFFFFF"/>
        </w:rPr>
        <w:t>распределяют</w:t>
      </w:r>
      <w:r w:rsidR="001E5263"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 слова в две колонки</w:t>
      </w:r>
      <w:r w:rsidR="0003168A" w:rsidRPr="00BC2F31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824BD0" w:rsidRPr="00BC2F31" w:rsidRDefault="00824BD0" w:rsidP="00666050">
      <w:pPr>
        <w:pStyle w:val="a3"/>
        <w:shd w:val="clear" w:color="auto" w:fill="FFFFFF"/>
        <w:spacing w:before="0" w:beforeAutospacing="0" w:after="193" w:afterAutospacing="0"/>
        <w:rPr>
          <w:color w:val="0D0D0D" w:themeColor="text1" w:themeTint="F2"/>
          <w:sz w:val="28"/>
          <w:szCs w:val="28"/>
          <w:shd w:val="clear" w:color="auto" w:fill="FFFFFF"/>
          <w:lang w:val="en-US"/>
        </w:rPr>
      </w:pPr>
      <w:r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- Nadia and </w:t>
      </w:r>
      <w:proofErr w:type="spellStart"/>
      <w:r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Vasilisa</w:t>
      </w:r>
      <w:proofErr w:type="spellEnd"/>
      <w:r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, take cards and read aloud what must we eat t stay healthy. </w:t>
      </w:r>
    </w:p>
    <w:p w:rsidR="00824BD0" w:rsidRPr="00BC2F31" w:rsidRDefault="00824BD0" w:rsidP="00666050">
      <w:pPr>
        <w:pStyle w:val="a3"/>
        <w:shd w:val="clear" w:color="auto" w:fill="FFFFFF"/>
        <w:spacing w:before="0" w:beforeAutospacing="0" w:after="193" w:afterAutospacing="0"/>
        <w:rPr>
          <w:color w:val="0D0D0D" w:themeColor="text1" w:themeTint="F2"/>
          <w:sz w:val="28"/>
          <w:szCs w:val="28"/>
          <w:shd w:val="clear" w:color="auto" w:fill="FFFFFF"/>
        </w:rPr>
      </w:pPr>
      <w:r w:rsidRPr="00BC2F31">
        <w:rPr>
          <w:color w:val="0D0D0D" w:themeColor="text1" w:themeTint="F2"/>
          <w:sz w:val="28"/>
          <w:szCs w:val="28"/>
          <w:shd w:val="clear" w:color="auto" w:fill="FFFFFF"/>
        </w:rPr>
        <w:t>Учащиеся читают и переводят предложения с карточек.</w:t>
      </w:r>
    </w:p>
    <w:p w:rsidR="00824BD0" w:rsidRPr="00BC2F31" w:rsidRDefault="00824BD0" w:rsidP="00824BD0">
      <w:pPr>
        <w:pStyle w:val="a3"/>
        <w:shd w:val="clear" w:color="auto" w:fill="FFFFFF"/>
        <w:spacing w:before="0" w:beforeAutospacing="0" w:after="193" w:afterAutospacing="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  <w:r w:rsidRPr="00BC2F31">
        <w:rPr>
          <w:color w:val="0D0D0D" w:themeColor="text1" w:themeTint="F2"/>
          <w:sz w:val="28"/>
          <w:szCs w:val="28"/>
          <w:shd w:val="clear" w:color="auto" w:fill="FFFFFF"/>
        </w:rPr>
        <w:t>(10 минут)</w:t>
      </w:r>
    </w:p>
    <w:p w:rsidR="009C6C36" w:rsidRPr="00BC2F31" w:rsidRDefault="0003168A" w:rsidP="00666050">
      <w:pPr>
        <w:pStyle w:val="a3"/>
        <w:shd w:val="clear" w:color="auto" w:fill="FFFFFF"/>
        <w:spacing w:before="0" w:beforeAutospacing="0" w:after="193" w:afterAutospacing="0"/>
        <w:rPr>
          <w:b/>
          <w:color w:val="0D0D0D" w:themeColor="text1" w:themeTint="F2"/>
          <w:sz w:val="28"/>
          <w:szCs w:val="28"/>
          <w:shd w:val="clear" w:color="auto" w:fill="FFFFFF"/>
        </w:rPr>
      </w:pPr>
      <w:r w:rsidRPr="00BC2F31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5. </w:t>
      </w:r>
      <w:r w:rsidR="009C6C36" w:rsidRPr="00BC2F31">
        <w:rPr>
          <w:b/>
          <w:color w:val="0D0D0D" w:themeColor="text1" w:themeTint="F2"/>
          <w:sz w:val="28"/>
          <w:szCs w:val="28"/>
          <w:shd w:val="clear" w:color="auto" w:fill="FFFFFF"/>
        </w:rPr>
        <w:t>Введение грамматического материала</w:t>
      </w:r>
    </w:p>
    <w:p w:rsidR="009C6C36" w:rsidRPr="00BC2F31" w:rsidRDefault="00BD0DF3" w:rsidP="00666050">
      <w:pPr>
        <w:pStyle w:val="a3"/>
        <w:shd w:val="clear" w:color="auto" w:fill="FFFFFF"/>
        <w:spacing w:before="0" w:beforeAutospacing="0" w:after="193" w:afterAutospacing="0"/>
        <w:rPr>
          <w:color w:val="0D0D0D" w:themeColor="text1" w:themeTint="F2"/>
          <w:sz w:val="28"/>
          <w:szCs w:val="28"/>
          <w:shd w:val="clear" w:color="auto" w:fill="FFFFFF"/>
        </w:rPr>
      </w:pPr>
      <w:r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="009C6C36"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Вспомните употребление слова </w:t>
      </w:r>
      <w:r w:rsidR="009C6C36"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a</w:t>
      </w:r>
      <w:r w:rsidR="009C6C36"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C6C36"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lot</w:t>
      </w:r>
      <w:r w:rsidR="009C6C36"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9C6C36"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of</w:t>
      </w:r>
      <w:r w:rsidR="009C6C36" w:rsidRPr="00BC2F31">
        <w:rPr>
          <w:color w:val="0D0D0D" w:themeColor="text1" w:themeTint="F2"/>
          <w:sz w:val="28"/>
          <w:szCs w:val="28"/>
          <w:shd w:val="clear" w:color="auto" w:fill="FFFFFF"/>
        </w:rPr>
        <w:t>. Как оно переводится? Приведите примеры</w:t>
      </w:r>
      <w:r w:rsidR="0003168A"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 с этим словом.</w:t>
      </w:r>
    </w:p>
    <w:p w:rsidR="00824BD0" w:rsidRPr="00BC2F31" w:rsidRDefault="00BD0DF3" w:rsidP="00666050">
      <w:pPr>
        <w:pStyle w:val="a3"/>
        <w:shd w:val="clear" w:color="auto" w:fill="FFFFFF"/>
        <w:spacing w:before="0" w:beforeAutospacing="0" w:after="193" w:afterAutospacing="0"/>
        <w:rPr>
          <w:color w:val="0D0D0D" w:themeColor="text1" w:themeTint="F2"/>
          <w:sz w:val="28"/>
          <w:szCs w:val="28"/>
          <w:shd w:val="clear" w:color="auto" w:fill="FFFFFF"/>
        </w:rPr>
      </w:pPr>
      <w:r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- В английском языке помимо слова </w:t>
      </w:r>
      <w:r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a</w:t>
      </w:r>
      <w:r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lot</w:t>
      </w:r>
      <w:r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of</w:t>
      </w:r>
      <w:r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 (много), которое используется со всеми словами, есть слова </w:t>
      </w:r>
      <w:r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much</w:t>
      </w:r>
      <w:r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 и </w:t>
      </w:r>
      <w:r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many</w:t>
      </w:r>
      <w:r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 (много). </w:t>
      </w:r>
      <w:proofErr w:type="gramStart"/>
      <w:r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Many</w:t>
      </w:r>
      <w:r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 используется в значении «много» с исчисляемыми существительными.</w:t>
      </w:r>
      <w:proofErr w:type="gramEnd"/>
      <w:r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 Подумайте</w:t>
      </w:r>
      <w:r w:rsidR="00D85774" w:rsidRPr="00BC2F31">
        <w:rPr>
          <w:color w:val="0D0D0D" w:themeColor="text1" w:themeTint="F2"/>
          <w:sz w:val="28"/>
          <w:szCs w:val="28"/>
          <w:shd w:val="clear" w:color="auto" w:fill="FFFFFF"/>
        </w:rPr>
        <w:t>, какие слова мы отнесем к этой группе. Приведите</w:t>
      </w:r>
      <w:r w:rsidR="00D85774" w:rsidRPr="00CE4EF3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85774" w:rsidRPr="00BC2F31">
        <w:rPr>
          <w:color w:val="0D0D0D" w:themeColor="text1" w:themeTint="F2"/>
          <w:sz w:val="28"/>
          <w:szCs w:val="28"/>
          <w:shd w:val="clear" w:color="auto" w:fill="FFFFFF"/>
        </w:rPr>
        <w:t>примеры</w:t>
      </w:r>
      <w:r w:rsidR="00D85774" w:rsidRPr="00CE4EF3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Pr="00CE4EF3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Much</w:t>
      </w:r>
      <w:r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 используется</w:t>
      </w:r>
      <w:r w:rsidR="00D85774"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 в значении «много»</w:t>
      </w:r>
      <w:r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с </w:t>
      </w:r>
      <w:r w:rsidR="00D85774"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неисчисляемыми </w:t>
      </w:r>
      <w:r w:rsidRPr="00BC2F31">
        <w:rPr>
          <w:color w:val="0D0D0D" w:themeColor="text1" w:themeTint="F2"/>
          <w:sz w:val="28"/>
          <w:szCs w:val="28"/>
          <w:shd w:val="clear" w:color="auto" w:fill="FFFFFF"/>
        </w:rPr>
        <w:t>существительными</w:t>
      </w:r>
      <w:r w:rsidR="00D85774" w:rsidRPr="00BC2F31">
        <w:rPr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  <w:r w:rsidR="00D85774" w:rsidRPr="00BC2F31">
        <w:rPr>
          <w:color w:val="0D0D0D" w:themeColor="text1" w:themeTint="F2"/>
          <w:sz w:val="28"/>
          <w:szCs w:val="28"/>
          <w:shd w:val="clear" w:color="auto" w:fill="FFFFFF"/>
        </w:rPr>
        <w:t xml:space="preserve"> Какие предметы мы не можем посчитать?</w:t>
      </w:r>
    </w:p>
    <w:p w:rsidR="00D85774" w:rsidRPr="00BC2F31" w:rsidRDefault="00D85774" w:rsidP="00D85774">
      <w:pPr>
        <w:pStyle w:val="a3"/>
        <w:spacing w:before="0" w:beforeAutospacing="0" w:after="240" w:afterAutospacing="0"/>
        <w:rPr>
          <w:color w:val="0D0D0D" w:themeColor="text1" w:themeTint="F2"/>
          <w:sz w:val="28"/>
          <w:szCs w:val="28"/>
          <w:lang w:val="en-US"/>
        </w:rPr>
      </w:pPr>
      <w:r w:rsidRPr="00BC2F31">
        <w:rPr>
          <w:color w:val="0D0D0D" w:themeColor="text1" w:themeTint="F2"/>
          <w:sz w:val="28"/>
          <w:szCs w:val="28"/>
        </w:rPr>
        <w:t>Учитель привлекает внимание детей к словам, относящимся к новой теме. Ученики</w:t>
      </w:r>
      <w:r w:rsidRPr="00BC2F31">
        <w:rPr>
          <w:color w:val="0D0D0D" w:themeColor="text1" w:themeTint="F2"/>
          <w:sz w:val="28"/>
          <w:szCs w:val="28"/>
          <w:lang w:val="en-US"/>
        </w:rPr>
        <w:t xml:space="preserve"> </w:t>
      </w:r>
      <w:r w:rsidRPr="00BC2F31">
        <w:rPr>
          <w:color w:val="0D0D0D" w:themeColor="text1" w:themeTint="F2"/>
          <w:sz w:val="28"/>
          <w:szCs w:val="28"/>
        </w:rPr>
        <w:t>отвечают</w:t>
      </w:r>
      <w:r w:rsidRPr="00BC2F31">
        <w:rPr>
          <w:color w:val="0D0D0D" w:themeColor="text1" w:themeTint="F2"/>
          <w:sz w:val="28"/>
          <w:szCs w:val="28"/>
          <w:lang w:val="en-US"/>
        </w:rPr>
        <w:t xml:space="preserve"> </w:t>
      </w:r>
      <w:r w:rsidRPr="00BC2F31">
        <w:rPr>
          <w:color w:val="0D0D0D" w:themeColor="text1" w:themeTint="F2"/>
          <w:sz w:val="28"/>
          <w:szCs w:val="28"/>
        </w:rPr>
        <w:t>на</w:t>
      </w:r>
      <w:r w:rsidRPr="00BC2F31">
        <w:rPr>
          <w:color w:val="0D0D0D" w:themeColor="text1" w:themeTint="F2"/>
          <w:sz w:val="28"/>
          <w:szCs w:val="28"/>
          <w:lang w:val="en-US"/>
        </w:rPr>
        <w:t xml:space="preserve"> </w:t>
      </w:r>
      <w:r w:rsidRPr="00BC2F31">
        <w:rPr>
          <w:color w:val="0D0D0D" w:themeColor="text1" w:themeTint="F2"/>
          <w:sz w:val="28"/>
          <w:szCs w:val="28"/>
        </w:rPr>
        <w:t>вопросы</w:t>
      </w:r>
      <w:r w:rsidRPr="00BC2F31">
        <w:rPr>
          <w:color w:val="0D0D0D" w:themeColor="text1" w:themeTint="F2"/>
          <w:sz w:val="28"/>
          <w:szCs w:val="28"/>
          <w:lang w:val="en-US"/>
        </w:rPr>
        <w:t xml:space="preserve"> </w:t>
      </w:r>
      <w:r w:rsidRPr="00BC2F31">
        <w:rPr>
          <w:color w:val="0D0D0D" w:themeColor="text1" w:themeTint="F2"/>
          <w:sz w:val="28"/>
          <w:szCs w:val="28"/>
        </w:rPr>
        <w:t>учителя</w:t>
      </w:r>
      <w:r w:rsidRPr="00BC2F31">
        <w:rPr>
          <w:color w:val="0D0D0D" w:themeColor="text1" w:themeTint="F2"/>
          <w:sz w:val="28"/>
          <w:szCs w:val="28"/>
          <w:lang w:val="en-US"/>
        </w:rPr>
        <w:t>.</w:t>
      </w:r>
    </w:p>
    <w:p w:rsidR="001931CC" w:rsidRPr="00BC2F31" w:rsidRDefault="001931CC" w:rsidP="001931CC">
      <w:pPr>
        <w:pStyle w:val="a3"/>
        <w:numPr>
          <w:ilvl w:val="1"/>
          <w:numId w:val="8"/>
        </w:numPr>
        <w:spacing w:before="0" w:beforeAutospacing="0" w:after="240" w:afterAutospacing="0"/>
        <w:jc w:val="center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>минут)</w:t>
      </w:r>
    </w:p>
    <w:p w:rsidR="001931CC" w:rsidRPr="00BC2F31" w:rsidRDefault="001931CC" w:rsidP="001931CC">
      <w:pPr>
        <w:pStyle w:val="a3"/>
        <w:spacing w:before="0" w:beforeAutospacing="0" w:after="0" w:afterAutospacing="0"/>
        <w:rPr>
          <w:b/>
          <w:color w:val="0D0D0D" w:themeColor="text1" w:themeTint="F2"/>
          <w:sz w:val="28"/>
          <w:szCs w:val="28"/>
          <w:lang w:val="en-US"/>
        </w:rPr>
      </w:pPr>
      <w:r w:rsidRPr="00BC2F31">
        <w:rPr>
          <w:b/>
          <w:color w:val="0D0D0D" w:themeColor="text1" w:themeTint="F2"/>
          <w:sz w:val="28"/>
          <w:szCs w:val="28"/>
          <w:lang w:val="en-US"/>
        </w:rPr>
        <w:t xml:space="preserve">7. </w:t>
      </w:r>
      <w:r w:rsidRPr="00BC2F31">
        <w:rPr>
          <w:b/>
          <w:color w:val="0D0D0D" w:themeColor="text1" w:themeTint="F2"/>
          <w:sz w:val="28"/>
          <w:szCs w:val="28"/>
        </w:rPr>
        <w:t>Физкультминутка</w:t>
      </w:r>
      <w:r w:rsidRPr="00BC2F31">
        <w:rPr>
          <w:b/>
          <w:color w:val="0D0D0D" w:themeColor="text1" w:themeTint="F2"/>
          <w:sz w:val="28"/>
          <w:szCs w:val="28"/>
          <w:lang w:val="en-US"/>
        </w:rPr>
        <w:t>.</w:t>
      </w:r>
    </w:p>
    <w:p w:rsidR="001931CC" w:rsidRPr="00BC2F31" w:rsidRDefault="001931CC" w:rsidP="001931CC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  <w:lang w:val="en-US"/>
        </w:rPr>
      </w:pPr>
      <w:r w:rsidRPr="00BC2F31">
        <w:rPr>
          <w:color w:val="0D0D0D" w:themeColor="text1" w:themeTint="F2"/>
          <w:sz w:val="28"/>
          <w:szCs w:val="28"/>
          <w:lang w:val="en-US"/>
        </w:rPr>
        <w:t xml:space="preserve">- And now let`s move a little! </w:t>
      </w:r>
    </w:p>
    <w:p w:rsidR="001931CC" w:rsidRPr="00BC2F31" w:rsidRDefault="001931CC" w:rsidP="001931CC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  <w:lang w:val="en-US"/>
        </w:rPr>
      </w:pPr>
    </w:p>
    <w:p w:rsidR="001931CC" w:rsidRPr="00CE4EF3" w:rsidRDefault="001931CC" w:rsidP="001931CC">
      <w:pPr>
        <w:pStyle w:val="a3"/>
        <w:spacing w:before="0" w:beforeAutospacing="0" w:after="0" w:afterAutospacing="0"/>
        <w:rPr>
          <w:color w:val="0D0D0D" w:themeColor="text1" w:themeTint="F2"/>
          <w:sz w:val="28"/>
          <w:szCs w:val="28"/>
          <w:lang w:val="en-US"/>
        </w:rPr>
      </w:pPr>
      <w:r w:rsidRPr="00BC2F31">
        <w:rPr>
          <w:color w:val="0D0D0D" w:themeColor="text1" w:themeTint="F2"/>
          <w:sz w:val="28"/>
          <w:szCs w:val="28"/>
        </w:rPr>
        <w:t>Проводится</w:t>
      </w:r>
      <w:r w:rsidRPr="00BC2F31">
        <w:rPr>
          <w:color w:val="0D0D0D" w:themeColor="text1" w:themeTint="F2"/>
          <w:sz w:val="28"/>
          <w:szCs w:val="28"/>
          <w:lang w:val="en-US"/>
        </w:rPr>
        <w:t xml:space="preserve"> </w:t>
      </w:r>
      <w:r w:rsidRPr="00BC2F31">
        <w:rPr>
          <w:color w:val="0D0D0D" w:themeColor="text1" w:themeTint="F2"/>
          <w:sz w:val="28"/>
          <w:szCs w:val="28"/>
        </w:rPr>
        <w:t>физкультминутка</w:t>
      </w:r>
      <w:r w:rsidRPr="00BC2F31">
        <w:rPr>
          <w:color w:val="0D0D0D" w:themeColor="text1" w:themeTint="F2"/>
          <w:sz w:val="28"/>
          <w:szCs w:val="28"/>
          <w:lang w:val="en-US"/>
        </w:rPr>
        <w:t xml:space="preserve"> </w:t>
      </w:r>
      <w:r w:rsidRPr="00BC2F31">
        <w:rPr>
          <w:color w:val="0D0D0D" w:themeColor="text1" w:themeTint="F2"/>
          <w:sz w:val="28"/>
          <w:szCs w:val="28"/>
        </w:rPr>
        <w:t>под</w:t>
      </w:r>
      <w:r w:rsidRPr="00BC2F31">
        <w:rPr>
          <w:color w:val="0D0D0D" w:themeColor="text1" w:themeTint="F2"/>
          <w:sz w:val="28"/>
          <w:szCs w:val="28"/>
          <w:lang w:val="en-US"/>
        </w:rPr>
        <w:t xml:space="preserve"> </w:t>
      </w:r>
      <w:r w:rsidRPr="00BC2F31">
        <w:rPr>
          <w:color w:val="0D0D0D" w:themeColor="text1" w:themeTint="F2"/>
          <w:sz w:val="28"/>
          <w:szCs w:val="28"/>
        </w:rPr>
        <w:t>песенку</w:t>
      </w:r>
      <w:r w:rsidRPr="00BC2F31">
        <w:rPr>
          <w:color w:val="0D0D0D" w:themeColor="text1" w:themeTint="F2"/>
          <w:sz w:val="28"/>
          <w:szCs w:val="28"/>
          <w:lang w:val="en-US"/>
        </w:rPr>
        <w:t xml:space="preserve"> Head, shoulders, knees and toes.</w:t>
      </w:r>
    </w:p>
    <w:p w:rsidR="001931CC" w:rsidRPr="00BC2F31" w:rsidRDefault="001931CC" w:rsidP="0019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</w:p>
    <w:p w:rsidR="001931CC" w:rsidRPr="00BC2F31" w:rsidRDefault="001931CC" w:rsidP="001931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(5 минут)</w:t>
      </w:r>
    </w:p>
    <w:p w:rsidR="001931CC" w:rsidRPr="00BC2F31" w:rsidRDefault="001931CC" w:rsidP="001931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en-US"/>
        </w:rPr>
      </w:pPr>
    </w:p>
    <w:p w:rsidR="001931CC" w:rsidRPr="00BC2F31" w:rsidRDefault="001931CC" w:rsidP="001931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en-US"/>
        </w:rPr>
      </w:pPr>
      <w:r w:rsidRPr="00BC2F3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6. </w:t>
      </w:r>
      <w:r w:rsidRPr="00BC2F3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Закрепление</w:t>
      </w:r>
      <w:r w:rsidRPr="00BC2F3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Pr="00BC2F3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полученного</w:t>
      </w:r>
      <w:r w:rsidRPr="00BC2F3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Pr="00BC2F3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материала</w:t>
      </w:r>
      <w:r w:rsidRPr="00BC2F3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en-US"/>
        </w:rPr>
        <w:t>.</w:t>
      </w:r>
    </w:p>
    <w:p w:rsidR="001931CC" w:rsidRPr="00BC2F31" w:rsidRDefault="001931CC" w:rsidP="001931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en-US"/>
        </w:rPr>
      </w:pPr>
    </w:p>
    <w:p w:rsidR="00C62BA6" w:rsidRPr="00BC2F31" w:rsidRDefault="00D85774" w:rsidP="00D85774">
      <w:pPr>
        <w:pStyle w:val="a3"/>
        <w:spacing w:before="0" w:beforeAutospacing="0" w:after="240" w:afterAutospacing="0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  <w:lang w:val="en-US"/>
        </w:rPr>
        <w:t>- Look at the board. You can see two monsters. We should feed them with food words. Their</w:t>
      </w:r>
      <w:r w:rsidRPr="00CE4EF3">
        <w:rPr>
          <w:color w:val="0D0D0D" w:themeColor="text1" w:themeTint="F2"/>
          <w:sz w:val="28"/>
          <w:szCs w:val="28"/>
        </w:rPr>
        <w:t xml:space="preserve"> </w:t>
      </w:r>
      <w:r w:rsidRPr="00BC2F31">
        <w:rPr>
          <w:color w:val="0D0D0D" w:themeColor="text1" w:themeTint="F2"/>
          <w:sz w:val="28"/>
          <w:szCs w:val="28"/>
          <w:lang w:val="en-US"/>
        </w:rPr>
        <w:t>names</w:t>
      </w:r>
      <w:r w:rsidRPr="00CE4EF3">
        <w:rPr>
          <w:color w:val="0D0D0D" w:themeColor="text1" w:themeTint="F2"/>
          <w:sz w:val="28"/>
          <w:szCs w:val="28"/>
        </w:rPr>
        <w:t xml:space="preserve"> </w:t>
      </w:r>
      <w:r w:rsidRPr="00BC2F31">
        <w:rPr>
          <w:color w:val="0D0D0D" w:themeColor="text1" w:themeTint="F2"/>
          <w:sz w:val="28"/>
          <w:szCs w:val="28"/>
          <w:lang w:val="en-US"/>
        </w:rPr>
        <w:t>are</w:t>
      </w:r>
      <w:r w:rsidRPr="00CE4EF3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BC2F31">
        <w:rPr>
          <w:color w:val="0D0D0D" w:themeColor="text1" w:themeTint="F2"/>
          <w:sz w:val="28"/>
          <w:szCs w:val="28"/>
          <w:lang w:val="en-US"/>
        </w:rPr>
        <w:t>Much</w:t>
      </w:r>
      <w:proofErr w:type="gramEnd"/>
      <w:r w:rsidRPr="00CE4EF3">
        <w:rPr>
          <w:color w:val="0D0D0D" w:themeColor="text1" w:themeTint="F2"/>
          <w:sz w:val="28"/>
          <w:szCs w:val="28"/>
        </w:rPr>
        <w:t xml:space="preserve"> </w:t>
      </w:r>
      <w:r w:rsidRPr="00BC2F31">
        <w:rPr>
          <w:color w:val="0D0D0D" w:themeColor="text1" w:themeTint="F2"/>
          <w:sz w:val="28"/>
          <w:szCs w:val="28"/>
          <w:lang w:val="en-US"/>
        </w:rPr>
        <w:t>and</w:t>
      </w:r>
      <w:r w:rsidRPr="00CE4EF3">
        <w:rPr>
          <w:color w:val="0D0D0D" w:themeColor="text1" w:themeTint="F2"/>
          <w:sz w:val="28"/>
          <w:szCs w:val="28"/>
        </w:rPr>
        <w:t xml:space="preserve"> </w:t>
      </w:r>
      <w:r w:rsidRPr="00BC2F31">
        <w:rPr>
          <w:color w:val="0D0D0D" w:themeColor="text1" w:themeTint="F2"/>
          <w:sz w:val="28"/>
          <w:szCs w:val="28"/>
          <w:lang w:val="en-US"/>
        </w:rPr>
        <w:t>Many</w:t>
      </w:r>
      <w:r w:rsidRPr="00CE4EF3">
        <w:rPr>
          <w:color w:val="0D0D0D" w:themeColor="text1" w:themeTint="F2"/>
          <w:sz w:val="28"/>
          <w:szCs w:val="28"/>
        </w:rPr>
        <w:t xml:space="preserve">. </w:t>
      </w:r>
      <w:r w:rsidRPr="00BC2F31">
        <w:rPr>
          <w:color w:val="0D0D0D" w:themeColor="text1" w:themeTint="F2"/>
          <w:sz w:val="28"/>
          <w:szCs w:val="28"/>
        </w:rPr>
        <w:t>На</w:t>
      </w:r>
      <w:r w:rsidRPr="00CE4EF3">
        <w:rPr>
          <w:color w:val="0D0D0D" w:themeColor="text1" w:themeTint="F2"/>
          <w:sz w:val="28"/>
          <w:szCs w:val="28"/>
        </w:rPr>
        <w:t xml:space="preserve"> </w:t>
      </w:r>
      <w:r w:rsidRPr="00BC2F31">
        <w:rPr>
          <w:color w:val="0D0D0D" w:themeColor="text1" w:themeTint="F2"/>
          <w:sz w:val="28"/>
          <w:szCs w:val="28"/>
        </w:rPr>
        <w:t>доске</w:t>
      </w:r>
      <w:r w:rsidRPr="00CE4EF3">
        <w:rPr>
          <w:color w:val="0D0D0D" w:themeColor="text1" w:themeTint="F2"/>
          <w:sz w:val="28"/>
          <w:szCs w:val="28"/>
        </w:rPr>
        <w:t xml:space="preserve"> </w:t>
      </w:r>
      <w:r w:rsidRPr="00BC2F31">
        <w:rPr>
          <w:color w:val="0D0D0D" w:themeColor="text1" w:themeTint="F2"/>
          <w:sz w:val="28"/>
          <w:szCs w:val="28"/>
        </w:rPr>
        <w:t>нарисованы</w:t>
      </w:r>
      <w:r w:rsidRPr="00CE4EF3">
        <w:rPr>
          <w:color w:val="0D0D0D" w:themeColor="text1" w:themeTint="F2"/>
          <w:sz w:val="28"/>
          <w:szCs w:val="28"/>
        </w:rPr>
        <w:t xml:space="preserve"> </w:t>
      </w:r>
      <w:r w:rsidRPr="00BC2F31">
        <w:rPr>
          <w:color w:val="0D0D0D" w:themeColor="text1" w:themeTint="F2"/>
          <w:sz w:val="28"/>
          <w:szCs w:val="28"/>
        </w:rPr>
        <w:t>два</w:t>
      </w:r>
      <w:r w:rsidRPr="00CE4EF3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BC2F31">
        <w:rPr>
          <w:color w:val="0D0D0D" w:themeColor="text1" w:themeTint="F2"/>
          <w:sz w:val="28"/>
          <w:szCs w:val="28"/>
        </w:rPr>
        <w:t>монстрика</w:t>
      </w:r>
      <w:proofErr w:type="spellEnd"/>
      <w:r w:rsidRPr="00CE4EF3">
        <w:rPr>
          <w:color w:val="0D0D0D" w:themeColor="text1" w:themeTint="F2"/>
          <w:sz w:val="28"/>
          <w:szCs w:val="28"/>
        </w:rPr>
        <w:t xml:space="preserve">. </w:t>
      </w:r>
      <w:r w:rsidRPr="00BC2F31">
        <w:rPr>
          <w:color w:val="0D0D0D" w:themeColor="text1" w:themeTint="F2"/>
          <w:sz w:val="28"/>
          <w:szCs w:val="28"/>
        </w:rPr>
        <w:t xml:space="preserve">Ваша задача «накормить» их правильными словами. </w:t>
      </w:r>
    </w:p>
    <w:p w:rsidR="00C62BA6" w:rsidRPr="00CE4EF3" w:rsidRDefault="00C62BA6" w:rsidP="00D85774">
      <w:pPr>
        <w:pStyle w:val="a3"/>
        <w:spacing w:before="0" w:beforeAutospacing="0" w:after="240" w:afterAutospacing="0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 xml:space="preserve">Учащиеся выходят к доске и распределяют слова по группам </w:t>
      </w:r>
      <w:r w:rsidRPr="00BC2F31">
        <w:rPr>
          <w:color w:val="0D0D0D" w:themeColor="text1" w:themeTint="F2"/>
          <w:sz w:val="28"/>
          <w:szCs w:val="28"/>
          <w:lang w:val="en-US"/>
        </w:rPr>
        <w:t>Much</w:t>
      </w:r>
      <w:r w:rsidRPr="00BC2F31">
        <w:rPr>
          <w:color w:val="0D0D0D" w:themeColor="text1" w:themeTint="F2"/>
          <w:sz w:val="28"/>
          <w:szCs w:val="28"/>
        </w:rPr>
        <w:t xml:space="preserve"> и </w:t>
      </w:r>
      <w:r w:rsidRPr="00BC2F31">
        <w:rPr>
          <w:color w:val="0D0D0D" w:themeColor="text1" w:themeTint="F2"/>
          <w:sz w:val="28"/>
          <w:szCs w:val="28"/>
          <w:lang w:val="en-US"/>
        </w:rPr>
        <w:t>Many</w:t>
      </w:r>
      <w:r w:rsidRPr="00BC2F31">
        <w:rPr>
          <w:color w:val="0D0D0D" w:themeColor="text1" w:themeTint="F2"/>
          <w:sz w:val="28"/>
          <w:szCs w:val="28"/>
        </w:rPr>
        <w:t>.</w:t>
      </w:r>
    </w:p>
    <w:p w:rsidR="00C62BA6" w:rsidRPr="00BC2F31" w:rsidRDefault="00C62BA6" w:rsidP="00C62BA6">
      <w:pPr>
        <w:pStyle w:val="a3"/>
        <w:spacing w:before="0" w:beforeAutospacing="0" w:after="240" w:afterAutospacing="0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  <w:lang w:val="en-US"/>
        </w:rPr>
        <w:t xml:space="preserve">- Let`s remember. </w:t>
      </w:r>
      <w:r w:rsidRPr="00BC2F31">
        <w:rPr>
          <w:color w:val="0D0D0D" w:themeColor="text1" w:themeTint="F2"/>
          <w:sz w:val="28"/>
          <w:szCs w:val="28"/>
        </w:rPr>
        <w:t>Давайте</w:t>
      </w:r>
      <w:r w:rsidRPr="00CE4EF3">
        <w:rPr>
          <w:color w:val="0D0D0D" w:themeColor="text1" w:themeTint="F2"/>
          <w:sz w:val="28"/>
          <w:szCs w:val="28"/>
          <w:lang w:val="en-US"/>
        </w:rPr>
        <w:t xml:space="preserve"> </w:t>
      </w:r>
      <w:r w:rsidRPr="00BC2F31">
        <w:rPr>
          <w:color w:val="0D0D0D" w:themeColor="text1" w:themeTint="F2"/>
          <w:sz w:val="28"/>
          <w:szCs w:val="28"/>
        </w:rPr>
        <w:t>вспомним</w:t>
      </w:r>
      <w:r w:rsidRPr="00CE4EF3">
        <w:rPr>
          <w:color w:val="0D0D0D" w:themeColor="text1" w:themeTint="F2"/>
          <w:sz w:val="28"/>
          <w:szCs w:val="28"/>
          <w:lang w:val="en-US"/>
        </w:rPr>
        <w:t xml:space="preserve">. </w:t>
      </w:r>
      <w:r w:rsidRPr="00BC2F31">
        <w:rPr>
          <w:color w:val="0D0D0D" w:themeColor="text1" w:themeTint="F2"/>
          <w:sz w:val="28"/>
          <w:szCs w:val="28"/>
        </w:rPr>
        <w:t>Какие словечки нам помогают охарактеризовать предмет. Как сказать Молоко – холодное, яблоки красные</w:t>
      </w:r>
    </w:p>
    <w:p w:rsidR="00C62BA6" w:rsidRPr="00BC2F31" w:rsidRDefault="00C62BA6" w:rsidP="00C62BA6">
      <w:pPr>
        <w:pStyle w:val="a3"/>
        <w:spacing w:before="0" w:beforeAutospacing="0" w:after="240" w:afterAutospacing="0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lastRenderedPageBreak/>
        <w:t xml:space="preserve">Учащиеся вспоминают и рассказывают стишок для запоминания слов-связок </w:t>
      </w:r>
      <w:r w:rsidRPr="00BC2F31">
        <w:rPr>
          <w:color w:val="0D0D0D" w:themeColor="text1" w:themeTint="F2"/>
          <w:sz w:val="28"/>
          <w:szCs w:val="28"/>
          <w:lang w:val="en-US"/>
        </w:rPr>
        <w:t>am</w:t>
      </w:r>
      <w:r w:rsidRPr="00BC2F31">
        <w:rPr>
          <w:color w:val="0D0D0D" w:themeColor="text1" w:themeTint="F2"/>
          <w:sz w:val="28"/>
          <w:szCs w:val="28"/>
        </w:rPr>
        <w:t xml:space="preserve">, </w:t>
      </w:r>
      <w:r w:rsidRPr="00BC2F31">
        <w:rPr>
          <w:color w:val="0D0D0D" w:themeColor="text1" w:themeTint="F2"/>
          <w:sz w:val="28"/>
          <w:szCs w:val="28"/>
          <w:lang w:val="en-US"/>
        </w:rPr>
        <w:t>is</w:t>
      </w:r>
      <w:r w:rsidRPr="00BC2F31">
        <w:rPr>
          <w:color w:val="0D0D0D" w:themeColor="text1" w:themeTint="F2"/>
          <w:sz w:val="28"/>
          <w:szCs w:val="28"/>
        </w:rPr>
        <w:t xml:space="preserve">, </w:t>
      </w:r>
      <w:r w:rsidRPr="00BC2F31">
        <w:rPr>
          <w:color w:val="0D0D0D" w:themeColor="text1" w:themeTint="F2"/>
          <w:sz w:val="28"/>
          <w:szCs w:val="28"/>
          <w:lang w:val="en-US"/>
        </w:rPr>
        <w:t>are</w:t>
      </w:r>
      <w:r w:rsidRPr="00BC2F31">
        <w:rPr>
          <w:color w:val="0D0D0D" w:themeColor="text1" w:themeTint="F2"/>
          <w:sz w:val="28"/>
          <w:szCs w:val="28"/>
        </w:rPr>
        <w:t xml:space="preserve">. </w:t>
      </w:r>
    </w:p>
    <w:p w:rsidR="00C62BA6" w:rsidRPr="00BC2F31" w:rsidRDefault="00C62BA6" w:rsidP="00C62BA6">
      <w:pPr>
        <w:pStyle w:val="a3"/>
        <w:spacing w:before="0" w:beforeAutospacing="0" w:after="240" w:afterAutospacing="0"/>
        <w:rPr>
          <w:color w:val="0D0D0D" w:themeColor="text1" w:themeTint="F2"/>
          <w:sz w:val="28"/>
          <w:szCs w:val="28"/>
        </w:rPr>
      </w:pPr>
      <w:r w:rsidRPr="00BC2F31">
        <w:rPr>
          <w:color w:val="0D0D0D" w:themeColor="text1" w:themeTint="F2"/>
          <w:sz w:val="28"/>
          <w:szCs w:val="28"/>
        </w:rPr>
        <w:t xml:space="preserve">- Какие из этих словечек мы будем использовать после слов в каждой группе? </w:t>
      </w:r>
    </w:p>
    <w:p w:rsidR="00807091" w:rsidRPr="00BC2F31" w:rsidRDefault="001931CC" w:rsidP="001931CC">
      <w:pPr>
        <w:pStyle w:val="a3"/>
        <w:shd w:val="clear" w:color="auto" w:fill="FFFFFF"/>
        <w:spacing w:before="0" w:beforeAutospacing="0" w:after="193" w:afterAutospacing="0"/>
        <w:jc w:val="center"/>
        <w:rPr>
          <w:color w:val="0D0D0D" w:themeColor="text1" w:themeTint="F2"/>
          <w:sz w:val="28"/>
          <w:szCs w:val="28"/>
          <w:shd w:val="clear" w:color="auto" w:fill="FFFFFF"/>
        </w:rPr>
      </w:pPr>
      <w:r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(1</w:t>
      </w:r>
      <w:r w:rsidRPr="00BC2F31">
        <w:rPr>
          <w:color w:val="0D0D0D" w:themeColor="text1" w:themeTint="F2"/>
          <w:sz w:val="28"/>
          <w:szCs w:val="28"/>
          <w:shd w:val="clear" w:color="auto" w:fill="FFFFFF"/>
        </w:rPr>
        <w:t>0</w:t>
      </w:r>
      <w:r w:rsidR="00C62BA6"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="00C62BA6" w:rsidRPr="00BC2F31">
        <w:rPr>
          <w:color w:val="0D0D0D" w:themeColor="text1" w:themeTint="F2"/>
          <w:sz w:val="28"/>
          <w:szCs w:val="28"/>
          <w:shd w:val="clear" w:color="auto" w:fill="FFFFFF"/>
        </w:rPr>
        <w:t>минут</w:t>
      </w:r>
      <w:r w:rsidR="00C62BA6" w:rsidRPr="00BC2F31">
        <w:rPr>
          <w:color w:val="0D0D0D" w:themeColor="text1" w:themeTint="F2"/>
          <w:sz w:val="28"/>
          <w:szCs w:val="28"/>
          <w:shd w:val="clear" w:color="auto" w:fill="FFFFFF"/>
          <w:lang w:val="en-US"/>
        </w:rPr>
        <w:t>)</w:t>
      </w:r>
    </w:p>
    <w:p w:rsidR="00F94226" w:rsidRPr="00BC2F31" w:rsidRDefault="001931CC" w:rsidP="002101F7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BC2F3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8</w:t>
      </w:r>
      <w:r w:rsidR="002101F7" w:rsidRPr="00BC2F3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. </w:t>
      </w:r>
      <w:r w:rsidR="00C42DAA" w:rsidRPr="00BC2F3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И</w:t>
      </w:r>
      <w:r w:rsidR="00F94226" w:rsidRPr="00BC2F3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тог на рефлексивной основе</w:t>
      </w:r>
    </w:p>
    <w:p w:rsidR="009762C9" w:rsidRPr="00BC2F31" w:rsidRDefault="009762C9" w:rsidP="00976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What have you learnt today? 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Что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вы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узнали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сегодня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? Do you like the lesson?</w:t>
      </w:r>
      <w:r w:rsidRPr="00BC2F31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 </w:t>
      </w:r>
      <w:r w:rsidRPr="00BC2F3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val="en-US" w:eastAsia="ru-RU"/>
        </w:rPr>
        <w:t xml:space="preserve">So, </w:t>
      </w:r>
      <w:proofErr w:type="gramStart"/>
      <w:r w:rsidRPr="00BC2F3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val="en-US" w:eastAsia="ru-RU"/>
        </w:rPr>
        <w:t>you  worked</w:t>
      </w:r>
      <w:proofErr w:type="gramEnd"/>
      <w:r w:rsidRPr="00BC2F3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val="en-US" w:eastAsia="ru-RU"/>
        </w:rPr>
        <w:t xml:space="preserve"> hard. And now</w:t>
      </w:r>
      <w:r w:rsidR="0056314D" w:rsidRPr="00BC2F3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56314D" w:rsidRPr="00BC2F3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val="en-US" w:eastAsia="ru-RU"/>
        </w:rPr>
        <w:t>choose</w:t>
      </w:r>
      <w:r w:rsidRPr="00BC2F31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val="en-US" w:eastAsia="ru-RU"/>
        </w:rPr>
        <w:t xml:space="preserve"> any sentence you want:</w:t>
      </w:r>
    </w:p>
    <w:p w:rsidR="009762C9" w:rsidRPr="00BC2F31" w:rsidRDefault="009762C9" w:rsidP="009762C9">
      <w:pPr>
        <w:numPr>
          <w:ilvl w:val="0"/>
          <w:numId w:val="11"/>
        </w:numPr>
        <w:shd w:val="clear" w:color="auto" w:fill="FFFFFF"/>
        <w:spacing w:after="0" w:line="240" w:lineRule="auto"/>
        <w:ind w:left="116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The</w:t>
      </w:r>
      <w:proofErr w:type="spellEnd"/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lesson</w:t>
      </w:r>
      <w:proofErr w:type="spellEnd"/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was</w:t>
      </w:r>
      <w:proofErr w:type="spellEnd"/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interesting</w:t>
      </w:r>
      <w:proofErr w:type="spellEnd"/>
    </w:p>
    <w:p w:rsidR="009762C9" w:rsidRPr="00BC2F31" w:rsidRDefault="009762C9" w:rsidP="009762C9">
      <w:pPr>
        <w:numPr>
          <w:ilvl w:val="0"/>
          <w:numId w:val="11"/>
        </w:numPr>
        <w:shd w:val="clear" w:color="auto" w:fill="FFFFFF"/>
        <w:spacing w:after="0" w:line="240" w:lineRule="auto"/>
        <w:ind w:left="116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The</w:t>
      </w:r>
      <w:proofErr w:type="spellEnd"/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lesson</w:t>
      </w:r>
      <w:proofErr w:type="spellEnd"/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was</w:t>
      </w:r>
      <w:proofErr w:type="spellEnd"/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boring</w:t>
      </w:r>
      <w:proofErr w:type="spellEnd"/>
    </w:p>
    <w:p w:rsidR="009762C9" w:rsidRPr="00BC2F31" w:rsidRDefault="009762C9" w:rsidP="009762C9">
      <w:pPr>
        <w:numPr>
          <w:ilvl w:val="0"/>
          <w:numId w:val="12"/>
        </w:numPr>
        <w:shd w:val="clear" w:color="auto" w:fill="FFFFFF"/>
        <w:spacing w:after="0" w:line="240" w:lineRule="auto"/>
        <w:ind w:left="116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I </w:t>
      </w:r>
      <w:proofErr w:type="spellStart"/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like</w:t>
      </w:r>
      <w:proofErr w:type="spellEnd"/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this</w:t>
      </w:r>
      <w:proofErr w:type="spellEnd"/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lesson</w:t>
      </w:r>
      <w:proofErr w:type="spellEnd"/>
    </w:p>
    <w:p w:rsidR="009762C9" w:rsidRPr="00BC2F31" w:rsidRDefault="009762C9" w:rsidP="009762C9">
      <w:pPr>
        <w:numPr>
          <w:ilvl w:val="0"/>
          <w:numId w:val="12"/>
        </w:numPr>
        <w:shd w:val="clear" w:color="auto" w:fill="FFFFFF"/>
        <w:spacing w:after="0" w:line="240" w:lineRule="auto"/>
        <w:ind w:left="1166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I don`t like this lesson</w:t>
      </w:r>
    </w:p>
    <w:p w:rsidR="009762C9" w:rsidRPr="00BC2F31" w:rsidRDefault="009762C9" w:rsidP="002101F7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val="en-US"/>
        </w:rPr>
      </w:pPr>
    </w:p>
    <w:p w:rsidR="0056314D" w:rsidRPr="00BC2F31" w:rsidRDefault="00C42DAA" w:rsidP="0056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Учитель </w:t>
      </w:r>
      <w:r w:rsidR="0056314D"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спрашивает о том, что учащиеся узнали на занятии и предлагает оценить урок.</w:t>
      </w:r>
    </w:p>
    <w:p w:rsidR="0056314D" w:rsidRPr="00BC2F31" w:rsidRDefault="0056314D" w:rsidP="0056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7091" w:rsidRPr="00BC2F31" w:rsidRDefault="00807091" w:rsidP="00807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(</w:t>
      </w:r>
      <w:r w:rsidR="001931CC" w:rsidRP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3</w:t>
      </w: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минуты</w:t>
      </w: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)</w:t>
      </w:r>
    </w:p>
    <w:p w:rsidR="00807091" w:rsidRPr="00BC2F31" w:rsidRDefault="00807091" w:rsidP="0056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</w:p>
    <w:p w:rsidR="00C42DAA" w:rsidRPr="00BC2F31" w:rsidRDefault="001931CC" w:rsidP="00563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</w:pPr>
      <w:r w:rsidRPr="00CE4EF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9</w:t>
      </w:r>
      <w:r w:rsidR="0056314D" w:rsidRPr="00BC2F3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. </w:t>
      </w:r>
      <w:r w:rsidR="0056314D" w:rsidRPr="00BC2F3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Домашнее</w:t>
      </w:r>
      <w:r w:rsidR="0056314D" w:rsidRPr="00BC2F3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="0056314D" w:rsidRPr="00BC2F3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задание</w:t>
      </w:r>
      <w:r w:rsidR="0056314D" w:rsidRPr="00BC2F3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 xml:space="preserve"> </w:t>
      </w:r>
    </w:p>
    <w:p w:rsidR="0056314D" w:rsidRPr="00211250" w:rsidRDefault="0056314D" w:rsidP="005631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- Your home task for the next lesson is to </w:t>
      </w:r>
      <w:r w:rsidR="002112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learn new words much</w:t>
      </w:r>
      <w:r w:rsidR="00211250" w:rsidRPr="002112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, </w:t>
      </w:r>
      <w:r w:rsidR="002112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man</w:t>
      </w:r>
      <w:r w:rsidR="00FB493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y and to do the exercise from Food Worksheet</w:t>
      </w:r>
      <w:r w:rsidR="00CE4EF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. 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Thank</w:t>
      </w:r>
      <w:r w:rsidRPr="0021125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you</w:t>
      </w:r>
      <w:r w:rsidRPr="0021125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for</w:t>
      </w:r>
      <w:r w:rsidRPr="0021125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the</w:t>
      </w:r>
      <w:r w:rsidRPr="0021125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lesson</w:t>
      </w:r>
      <w:r w:rsidRPr="0021125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Goodbye</w:t>
      </w:r>
      <w:r w:rsidRPr="0021125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56314D" w:rsidRPr="00211250" w:rsidRDefault="0056314D" w:rsidP="005631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5E7A68" w:rsidRPr="00BC2F31" w:rsidRDefault="0056314D" w:rsidP="00807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Учитель</w:t>
      </w:r>
      <w:r w:rsidRPr="002112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сообщает</w:t>
      </w:r>
      <w:r w:rsidRPr="002112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домашнее</w:t>
      </w:r>
      <w:r w:rsidRPr="002112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задание</w:t>
      </w:r>
      <w:r w:rsidRPr="002112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учащиеся</w:t>
      </w:r>
      <w:r w:rsidRPr="002112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записывают</w:t>
      </w:r>
      <w:r w:rsidRPr="002112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его</w:t>
      </w:r>
      <w:r w:rsidRPr="002112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2112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C2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дневники.</w:t>
      </w:r>
    </w:p>
    <w:p w:rsidR="00807091" w:rsidRPr="00BC2F31" w:rsidRDefault="00807091" w:rsidP="00807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A0915" w:rsidRPr="00BC2F31" w:rsidRDefault="00807091" w:rsidP="001931CC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C2F3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(2 минуты)</w:t>
      </w:r>
    </w:p>
    <w:p w:rsidR="007A0915" w:rsidRPr="00184415" w:rsidRDefault="007A0915" w:rsidP="0080709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7A0915" w:rsidRPr="00184415" w:rsidSect="008E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45B"/>
    <w:multiLevelType w:val="hybridMultilevel"/>
    <w:tmpl w:val="BE5C6580"/>
    <w:lvl w:ilvl="0" w:tplc="C65C29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50D5A"/>
    <w:multiLevelType w:val="hybridMultilevel"/>
    <w:tmpl w:val="05222BBC"/>
    <w:lvl w:ilvl="0" w:tplc="205850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1250"/>
    <w:multiLevelType w:val="hybridMultilevel"/>
    <w:tmpl w:val="BD2A70C4"/>
    <w:lvl w:ilvl="0" w:tplc="8DE656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F0586"/>
    <w:multiLevelType w:val="multilevel"/>
    <w:tmpl w:val="9A9A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(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C5C70"/>
    <w:multiLevelType w:val="multilevel"/>
    <w:tmpl w:val="0E9E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A7D1D"/>
    <w:multiLevelType w:val="multilevel"/>
    <w:tmpl w:val="47E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60B36"/>
    <w:multiLevelType w:val="hybridMultilevel"/>
    <w:tmpl w:val="77A8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322C4"/>
    <w:multiLevelType w:val="multilevel"/>
    <w:tmpl w:val="9BE6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(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21A5B"/>
    <w:multiLevelType w:val="multilevel"/>
    <w:tmpl w:val="8A88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B6F77"/>
    <w:multiLevelType w:val="hybridMultilevel"/>
    <w:tmpl w:val="6C88276A"/>
    <w:lvl w:ilvl="0" w:tplc="7F34691A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7C2739"/>
    <w:multiLevelType w:val="multilevel"/>
    <w:tmpl w:val="9BE6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(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909ED"/>
    <w:multiLevelType w:val="multilevel"/>
    <w:tmpl w:val="8A88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10669"/>
    <w:multiLevelType w:val="multilevel"/>
    <w:tmpl w:val="2998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C571C"/>
    <w:multiLevelType w:val="multilevel"/>
    <w:tmpl w:val="8A88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50D7D"/>
    <w:multiLevelType w:val="multilevel"/>
    <w:tmpl w:val="3D50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7E00E2"/>
    <w:multiLevelType w:val="multilevel"/>
    <w:tmpl w:val="F522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C67256"/>
    <w:multiLevelType w:val="multilevel"/>
    <w:tmpl w:val="CC18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465E3"/>
    <w:multiLevelType w:val="multilevel"/>
    <w:tmpl w:val="5AC4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17"/>
  </w:num>
  <w:num w:numId="7">
    <w:abstractNumId w:val="3"/>
  </w:num>
  <w:num w:numId="8">
    <w:abstractNumId w:val="7"/>
  </w:num>
  <w:num w:numId="9">
    <w:abstractNumId w:val="16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7A68"/>
    <w:rsid w:val="00005A8E"/>
    <w:rsid w:val="0003168A"/>
    <w:rsid w:val="000972BE"/>
    <w:rsid w:val="000F4009"/>
    <w:rsid w:val="000F5A21"/>
    <w:rsid w:val="00114B3B"/>
    <w:rsid w:val="00152F88"/>
    <w:rsid w:val="00184415"/>
    <w:rsid w:val="001931CC"/>
    <w:rsid w:val="001B56DA"/>
    <w:rsid w:val="001E5263"/>
    <w:rsid w:val="002101F7"/>
    <w:rsid w:val="00211250"/>
    <w:rsid w:val="00222C30"/>
    <w:rsid w:val="00233BC5"/>
    <w:rsid w:val="002A159B"/>
    <w:rsid w:val="002E12FB"/>
    <w:rsid w:val="003456F3"/>
    <w:rsid w:val="003552F7"/>
    <w:rsid w:val="003D1332"/>
    <w:rsid w:val="00417965"/>
    <w:rsid w:val="00432269"/>
    <w:rsid w:val="004E7D31"/>
    <w:rsid w:val="004F2CDF"/>
    <w:rsid w:val="005061A3"/>
    <w:rsid w:val="005438B7"/>
    <w:rsid w:val="0056314D"/>
    <w:rsid w:val="005C732D"/>
    <w:rsid w:val="005E7A68"/>
    <w:rsid w:val="00615CD9"/>
    <w:rsid w:val="00621918"/>
    <w:rsid w:val="0063511E"/>
    <w:rsid w:val="00666050"/>
    <w:rsid w:val="00674F6C"/>
    <w:rsid w:val="00676806"/>
    <w:rsid w:val="00686702"/>
    <w:rsid w:val="0069757D"/>
    <w:rsid w:val="00737C8F"/>
    <w:rsid w:val="0075394D"/>
    <w:rsid w:val="00765AC3"/>
    <w:rsid w:val="0078046E"/>
    <w:rsid w:val="00787C77"/>
    <w:rsid w:val="007A0915"/>
    <w:rsid w:val="007B1818"/>
    <w:rsid w:val="007C492A"/>
    <w:rsid w:val="007F590F"/>
    <w:rsid w:val="00807091"/>
    <w:rsid w:val="00824BD0"/>
    <w:rsid w:val="008C3811"/>
    <w:rsid w:val="008D3A0F"/>
    <w:rsid w:val="008E5267"/>
    <w:rsid w:val="009762C9"/>
    <w:rsid w:val="00977BF3"/>
    <w:rsid w:val="009C312B"/>
    <w:rsid w:val="009C6C36"/>
    <w:rsid w:val="00A11E8C"/>
    <w:rsid w:val="00A27CC3"/>
    <w:rsid w:val="00A76342"/>
    <w:rsid w:val="00AB36BC"/>
    <w:rsid w:val="00B32F2D"/>
    <w:rsid w:val="00B80B9D"/>
    <w:rsid w:val="00BA0257"/>
    <w:rsid w:val="00BB0FB9"/>
    <w:rsid w:val="00BC2F31"/>
    <w:rsid w:val="00BD0DF3"/>
    <w:rsid w:val="00C21D79"/>
    <w:rsid w:val="00C42DAA"/>
    <w:rsid w:val="00C5603A"/>
    <w:rsid w:val="00C62BA6"/>
    <w:rsid w:val="00CE4EF3"/>
    <w:rsid w:val="00D374BA"/>
    <w:rsid w:val="00D85774"/>
    <w:rsid w:val="00DC62C8"/>
    <w:rsid w:val="00DE7B60"/>
    <w:rsid w:val="00DF0199"/>
    <w:rsid w:val="00E57512"/>
    <w:rsid w:val="00E75FAC"/>
    <w:rsid w:val="00E918B0"/>
    <w:rsid w:val="00EE1B1C"/>
    <w:rsid w:val="00F91A67"/>
    <w:rsid w:val="00F94226"/>
    <w:rsid w:val="00FB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67"/>
  </w:style>
  <w:style w:type="paragraph" w:styleId="3">
    <w:name w:val="heading 3"/>
    <w:basedOn w:val="a"/>
    <w:link w:val="30"/>
    <w:uiPriority w:val="9"/>
    <w:qFormat/>
    <w:rsid w:val="001E5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E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7A68"/>
  </w:style>
  <w:style w:type="character" w:customStyle="1" w:styleId="apple-converted-space">
    <w:name w:val="apple-converted-space"/>
    <w:basedOn w:val="a0"/>
    <w:rsid w:val="005E7A68"/>
  </w:style>
  <w:style w:type="paragraph" w:customStyle="1" w:styleId="c10">
    <w:name w:val="c10"/>
    <w:basedOn w:val="a"/>
    <w:rsid w:val="005E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E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E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2C30"/>
    <w:pPr>
      <w:ind w:left="720"/>
      <w:contextualSpacing/>
    </w:pPr>
  </w:style>
  <w:style w:type="character" w:styleId="a5">
    <w:name w:val="Strong"/>
    <w:basedOn w:val="a0"/>
    <w:uiPriority w:val="22"/>
    <w:qFormat/>
    <w:rsid w:val="007A0915"/>
    <w:rPr>
      <w:b/>
      <w:bCs/>
    </w:rPr>
  </w:style>
  <w:style w:type="character" w:styleId="a6">
    <w:name w:val="Hyperlink"/>
    <w:basedOn w:val="a0"/>
    <w:uiPriority w:val="99"/>
    <w:unhideWhenUsed/>
    <w:rsid w:val="007A0915"/>
    <w:rPr>
      <w:color w:val="0000FF"/>
      <w:u w:val="single"/>
    </w:rPr>
  </w:style>
  <w:style w:type="character" w:styleId="a7">
    <w:name w:val="Emphasis"/>
    <w:basedOn w:val="a0"/>
    <w:uiPriority w:val="20"/>
    <w:qFormat/>
    <w:rsid w:val="00615CD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E52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606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1481">
          <w:blockQuote w:val="1"/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463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cp:lastPrinted>2018-04-25T05:44:00Z</cp:lastPrinted>
  <dcterms:created xsi:type="dcterms:W3CDTF">2018-05-23T20:10:00Z</dcterms:created>
  <dcterms:modified xsi:type="dcterms:W3CDTF">2018-05-23T20:10:00Z</dcterms:modified>
</cp:coreProperties>
</file>