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815" w:rsidRPr="003B44C8" w:rsidRDefault="00A83815" w:rsidP="00036E3A">
      <w:pPr>
        <w:tabs>
          <w:tab w:val="left" w:pos="709"/>
        </w:tabs>
        <w:suppressAutoHyphens/>
        <w:jc w:val="center"/>
        <w:rPr>
          <w:rFonts w:ascii="Times New Roman" w:hAnsi="Times New Roman" w:cs="Times New Roman"/>
        </w:rPr>
      </w:pPr>
      <w:r w:rsidRPr="00A83815">
        <w:rPr>
          <w:rFonts w:ascii="Times New Roman" w:hAnsi="Times New Roman" w:cs="Times New Roman"/>
          <w:noProof/>
          <w:lang w:bidi="ar-SA"/>
        </w:rPr>
        <w:drawing>
          <wp:inline distT="0" distB="0" distL="0" distR="0">
            <wp:extent cx="5961834" cy="9667875"/>
            <wp:effectExtent l="19050" t="0" r="816"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961834" cy="9667875"/>
                    </a:xfrm>
                    <a:prstGeom prst="rect">
                      <a:avLst/>
                    </a:prstGeom>
                    <a:noFill/>
                    <a:ln w="9525">
                      <a:noFill/>
                      <a:miter lim="800000"/>
                      <a:headEnd/>
                      <a:tailEnd/>
                    </a:ln>
                  </pic:spPr>
                </pic:pic>
              </a:graphicData>
            </a:graphic>
          </wp:inline>
        </w:drawing>
      </w:r>
    </w:p>
    <w:p w:rsidR="00A83815" w:rsidRDefault="00A83815" w:rsidP="00E71725">
      <w:pPr>
        <w:tabs>
          <w:tab w:val="left" w:pos="709"/>
        </w:tabs>
        <w:suppressAutoHyphens/>
        <w:rPr>
          <w:rFonts w:ascii="Times New Roman" w:eastAsia="Times New Roman" w:hAnsi="Times New Roman" w:cs="Times New Roman"/>
          <w:sz w:val="28"/>
          <w:szCs w:val="28"/>
        </w:rPr>
      </w:pPr>
    </w:p>
    <w:p w:rsidR="008E057F" w:rsidRPr="00E71725" w:rsidRDefault="003B44C8" w:rsidP="00E71725">
      <w:pPr>
        <w:tabs>
          <w:tab w:val="left" w:pos="709"/>
        </w:tabs>
        <w:suppressAutoHyphens/>
        <w:rPr>
          <w:rFonts w:ascii="Times New Roman" w:hAnsi="Times New Roman" w:cs="Times New Roman"/>
        </w:rPr>
      </w:pPr>
      <w:r>
        <w:rPr>
          <w:rFonts w:ascii="Times New Roman" w:eastAsia="Times New Roman" w:hAnsi="Times New Roman" w:cs="Times New Roman"/>
          <w:sz w:val="28"/>
          <w:szCs w:val="28"/>
        </w:rPr>
        <w:t xml:space="preserve">     </w:t>
      </w:r>
      <w:r w:rsidR="008E057F" w:rsidRPr="009A768E">
        <w:rPr>
          <w:rFonts w:ascii="Times New Roman" w:eastAsia="Times New Roman" w:hAnsi="Times New Roman" w:cs="Times New Roman"/>
          <w:sz w:val="28"/>
          <w:szCs w:val="28"/>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rsidR="008E057F" w:rsidRPr="009A768E" w:rsidRDefault="008E057F" w:rsidP="00D27CE5">
      <w:pPr>
        <w:spacing w:after="117" w:line="486" w:lineRule="exact"/>
        <w:jc w:val="both"/>
        <w:rPr>
          <w:rFonts w:ascii="Times New Roman" w:eastAsia="Times New Roman" w:hAnsi="Times New Roman" w:cs="Times New Roman"/>
          <w:sz w:val="28"/>
          <w:szCs w:val="28"/>
        </w:rPr>
        <w:sectPr w:rsidR="008E057F" w:rsidRPr="009A768E">
          <w:pgSz w:w="11900" w:h="16840"/>
          <w:pgMar w:top="1191" w:right="1025" w:bottom="1191" w:left="1486" w:header="0" w:footer="3" w:gutter="0"/>
          <w:cols w:space="720"/>
          <w:noEndnote/>
          <w:docGrid w:linePitch="360"/>
        </w:sectPr>
      </w:pPr>
      <w:r w:rsidRPr="009A768E">
        <w:rPr>
          <w:rFonts w:ascii="Times New Roman" w:eastAsia="Times New Roman" w:hAnsi="Times New Roman" w:cs="Times New Roman"/>
          <w:sz w:val="28"/>
          <w:szCs w:val="28"/>
        </w:rPr>
        <w:t xml:space="preserve">Рабочая программа предназначена для детей 3-4 лет (младшая группа) и рассчитана на 36 недель, что соответствует комплексно-тематическому планированию </w:t>
      </w:r>
      <w:r w:rsidR="00424440" w:rsidRPr="00BC308B">
        <w:rPr>
          <w:rFonts w:ascii="Times New Roman" w:hAnsi="Times New Roman" w:cs="Times New Roman"/>
          <w:sz w:val="28"/>
          <w:szCs w:val="28"/>
        </w:rPr>
        <w:t>основно</w:t>
      </w:r>
      <w:r w:rsidR="00424440">
        <w:rPr>
          <w:rFonts w:ascii="Times New Roman" w:hAnsi="Times New Roman" w:cs="Times New Roman"/>
          <w:sz w:val="28"/>
          <w:szCs w:val="28"/>
        </w:rPr>
        <w:t>й общеобразовательной программы</w:t>
      </w:r>
      <w:r w:rsidRPr="009A768E">
        <w:rPr>
          <w:rFonts w:ascii="Times New Roman" w:eastAsia="Times New Roman" w:hAnsi="Times New Roman" w:cs="Times New Roman"/>
          <w:sz w:val="28"/>
          <w:szCs w:val="28"/>
        </w:rPr>
        <w:t xml:space="preserve"> «От рождения до школы» под ред. Н.Е. Вераксы, Т.С. Комаровой, М.А. Васильевой.</w:t>
      </w:r>
      <w:r w:rsidR="003B44C8">
        <w:rPr>
          <w:rFonts w:ascii="Times New Roman" w:eastAsia="Times New Roman" w:hAnsi="Times New Roman" w:cs="Times New Roman"/>
          <w:sz w:val="28"/>
          <w:szCs w:val="28"/>
        </w:rPr>
        <w:t xml:space="preserve"> </w:t>
      </w:r>
      <w:r w:rsidRPr="009A768E">
        <w:rPr>
          <w:rFonts w:ascii="Times New Roman" w:eastAsia="Times New Roman" w:hAnsi="Times New Roman" w:cs="Times New Roman"/>
          <w:sz w:val="28"/>
          <w:szCs w:val="28"/>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8E057F" w:rsidRPr="009A768E" w:rsidRDefault="008E057F" w:rsidP="008E057F">
      <w:pPr>
        <w:spacing w:after="314" w:line="280" w:lineRule="exact"/>
        <w:jc w:val="center"/>
        <w:rPr>
          <w:rFonts w:ascii="Times New Roman" w:eastAsia="Times New Roman" w:hAnsi="Times New Roman" w:cs="Times New Roman"/>
          <w:b/>
          <w:bCs/>
          <w:i/>
          <w:iCs/>
          <w:sz w:val="28"/>
          <w:szCs w:val="28"/>
        </w:rPr>
      </w:pPr>
      <w:r w:rsidRPr="009A768E">
        <w:rPr>
          <w:rFonts w:ascii="Times New Roman" w:eastAsia="Times New Roman" w:hAnsi="Times New Roman" w:cs="Times New Roman"/>
          <w:b/>
          <w:bCs/>
          <w:i/>
          <w:iCs/>
          <w:sz w:val="28"/>
          <w:szCs w:val="28"/>
          <w:u w:val="single"/>
        </w:rPr>
        <w:lastRenderedPageBreak/>
        <w:t>Содержание</w:t>
      </w:r>
    </w:p>
    <w:p w:rsidR="008E057F" w:rsidRPr="009A768E" w:rsidRDefault="008E057F" w:rsidP="008E057F">
      <w:pPr>
        <w:keepNext/>
        <w:keepLines/>
        <w:numPr>
          <w:ilvl w:val="0"/>
          <w:numId w:val="1"/>
        </w:numPr>
        <w:tabs>
          <w:tab w:val="left" w:pos="800"/>
        </w:tabs>
        <w:spacing w:line="371" w:lineRule="exact"/>
        <w:ind w:left="420"/>
        <w:jc w:val="both"/>
        <w:outlineLvl w:val="0"/>
        <w:rPr>
          <w:rFonts w:ascii="Times New Roman" w:eastAsia="Times New Roman" w:hAnsi="Times New Roman" w:cs="Times New Roman"/>
          <w:b/>
          <w:bCs/>
          <w:sz w:val="28"/>
          <w:szCs w:val="28"/>
        </w:rPr>
      </w:pPr>
      <w:bookmarkStart w:id="0" w:name="bookmark0"/>
      <w:r w:rsidRPr="009A768E">
        <w:rPr>
          <w:rFonts w:ascii="Times New Roman" w:eastAsia="Times New Roman" w:hAnsi="Times New Roman" w:cs="Times New Roman"/>
          <w:b/>
          <w:bCs/>
          <w:sz w:val="28"/>
          <w:szCs w:val="28"/>
        </w:rPr>
        <w:t>Целевой раздел образовательной программы.</w:t>
      </w:r>
      <w:bookmarkEnd w:id="0"/>
    </w:p>
    <w:p w:rsidR="008E057F" w:rsidRPr="009A768E" w:rsidRDefault="008E057F" w:rsidP="008E057F">
      <w:pPr>
        <w:numPr>
          <w:ilvl w:val="1"/>
          <w:numId w:val="1"/>
        </w:numPr>
        <w:tabs>
          <w:tab w:val="left" w:pos="1455"/>
        </w:tabs>
        <w:spacing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Пояснительная записка.</w:t>
      </w:r>
    </w:p>
    <w:p w:rsidR="008E057F" w:rsidRPr="009A768E" w:rsidRDefault="008E057F" w:rsidP="008E057F">
      <w:pPr>
        <w:numPr>
          <w:ilvl w:val="1"/>
          <w:numId w:val="1"/>
        </w:numPr>
        <w:tabs>
          <w:tab w:val="left" w:pos="1455"/>
        </w:tabs>
        <w:spacing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Цели и задачи реализации программы.</w:t>
      </w:r>
    </w:p>
    <w:p w:rsidR="008E057F" w:rsidRPr="009A768E" w:rsidRDefault="008E057F" w:rsidP="008E057F">
      <w:pPr>
        <w:numPr>
          <w:ilvl w:val="1"/>
          <w:numId w:val="1"/>
        </w:numPr>
        <w:tabs>
          <w:tab w:val="left" w:pos="1455"/>
        </w:tabs>
        <w:spacing w:line="371" w:lineRule="exact"/>
        <w:ind w:left="1100" w:hanging="3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Содержание психолого-педагогической работы по освоению детьми 3-4 лет образовательных областей.</w:t>
      </w:r>
    </w:p>
    <w:p w:rsidR="008E057F" w:rsidRPr="009A768E" w:rsidRDefault="008E057F" w:rsidP="008E057F">
      <w:pPr>
        <w:numPr>
          <w:ilvl w:val="1"/>
          <w:numId w:val="1"/>
        </w:numPr>
        <w:tabs>
          <w:tab w:val="left" w:pos="1455"/>
        </w:tabs>
        <w:spacing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Принципы и подходы к формированию программы.</w:t>
      </w:r>
    </w:p>
    <w:p w:rsidR="008E057F" w:rsidRPr="009A768E" w:rsidRDefault="008E057F" w:rsidP="008E057F">
      <w:pPr>
        <w:numPr>
          <w:ilvl w:val="1"/>
          <w:numId w:val="1"/>
        </w:numPr>
        <w:tabs>
          <w:tab w:val="left" w:pos="1455"/>
        </w:tabs>
        <w:spacing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Характеристики особенности развития детей младшего возраста.</w:t>
      </w:r>
    </w:p>
    <w:p w:rsidR="008E057F" w:rsidRPr="009A768E" w:rsidRDefault="008E057F" w:rsidP="008E057F">
      <w:pPr>
        <w:numPr>
          <w:ilvl w:val="1"/>
          <w:numId w:val="1"/>
        </w:numPr>
        <w:tabs>
          <w:tab w:val="left" w:pos="1304"/>
        </w:tabs>
        <w:spacing w:after="60"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Ожидаемые результаты на этапе завершения программы.</w:t>
      </w:r>
    </w:p>
    <w:p w:rsidR="008E057F" w:rsidRPr="009A768E" w:rsidRDefault="008E057F" w:rsidP="008E057F">
      <w:pPr>
        <w:keepNext/>
        <w:keepLines/>
        <w:numPr>
          <w:ilvl w:val="0"/>
          <w:numId w:val="1"/>
        </w:numPr>
        <w:tabs>
          <w:tab w:val="left" w:pos="807"/>
        </w:tabs>
        <w:spacing w:line="371" w:lineRule="exact"/>
        <w:ind w:left="420"/>
        <w:jc w:val="both"/>
        <w:outlineLvl w:val="0"/>
        <w:rPr>
          <w:rFonts w:ascii="Times New Roman" w:eastAsia="Times New Roman" w:hAnsi="Times New Roman" w:cs="Times New Roman"/>
          <w:b/>
          <w:bCs/>
          <w:sz w:val="28"/>
          <w:szCs w:val="28"/>
        </w:rPr>
      </w:pPr>
      <w:bookmarkStart w:id="1" w:name="bookmark1"/>
      <w:r w:rsidRPr="009A768E">
        <w:rPr>
          <w:rFonts w:ascii="Times New Roman" w:eastAsia="Times New Roman" w:hAnsi="Times New Roman" w:cs="Times New Roman"/>
          <w:b/>
          <w:bCs/>
          <w:sz w:val="28"/>
          <w:szCs w:val="28"/>
        </w:rPr>
        <w:t>Содержательный раздел.</w:t>
      </w:r>
      <w:bookmarkEnd w:id="1"/>
    </w:p>
    <w:p w:rsidR="008E057F" w:rsidRPr="009A768E" w:rsidRDefault="008E057F" w:rsidP="008E057F">
      <w:pPr>
        <w:numPr>
          <w:ilvl w:val="1"/>
          <w:numId w:val="1"/>
        </w:numPr>
        <w:tabs>
          <w:tab w:val="left" w:pos="1455"/>
        </w:tabs>
        <w:spacing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Описание образовательной деятельности в соответствии с направлениями развития ребенка.</w:t>
      </w:r>
    </w:p>
    <w:p w:rsidR="008E057F" w:rsidRPr="009A768E" w:rsidRDefault="008E057F" w:rsidP="008E057F">
      <w:pPr>
        <w:numPr>
          <w:ilvl w:val="1"/>
          <w:numId w:val="1"/>
        </w:numPr>
        <w:tabs>
          <w:tab w:val="left" w:pos="1455"/>
        </w:tabs>
        <w:spacing w:line="371" w:lineRule="exact"/>
        <w:ind w:left="1460" w:hanging="72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Содержание образовательного процесса с учетом регионального компонента.</w:t>
      </w:r>
    </w:p>
    <w:p w:rsidR="008E057F" w:rsidRPr="009A768E" w:rsidRDefault="008E057F" w:rsidP="008E057F">
      <w:pPr>
        <w:numPr>
          <w:ilvl w:val="1"/>
          <w:numId w:val="1"/>
        </w:numPr>
        <w:tabs>
          <w:tab w:val="left" w:pos="1455"/>
        </w:tabs>
        <w:spacing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Расписание организованной образовательной деятельности.</w:t>
      </w:r>
    </w:p>
    <w:p w:rsidR="008E057F" w:rsidRPr="009A768E" w:rsidRDefault="008E057F" w:rsidP="008E057F">
      <w:pPr>
        <w:numPr>
          <w:ilvl w:val="1"/>
          <w:numId w:val="1"/>
        </w:numPr>
        <w:tabs>
          <w:tab w:val="left" w:pos="1455"/>
        </w:tabs>
        <w:spacing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Календарно-тематическое планирование.</w:t>
      </w:r>
    </w:p>
    <w:p w:rsidR="008E057F" w:rsidRPr="009A768E" w:rsidRDefault="008E057F" w:rsidP="008E057F">
      <w:pPr>
        <w:spacing w:line="371" w:lineRule="exact"/>
        <w:ind w:left="420"/>
        <w:jc w:val="both"/>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З.Организационный момент.</w:t>
      </w:r>
    </w:p>
    <w:p w:rsidR="008E057F" w:rsidRPr="009A768E" w:rsidRDefault="008E057F" w:rsidP="008E057F">
      <w:pPr>
        <w:numPr>
          <w:ilvl w:val="0"/>
          <w:numId w:val="2"/>
        </w:numPr>
        <w:tabs>
          <w:tab w:val="left" w:pos="1455"/>
        </w:tabs>
        <w:spacing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Предметно развивающая среда для детей младшеговозраста.</w:t>
      </w:r>
    </w:p>
    <w:p w:rsidR="008E057F" w:rsidRPr="009A768E" w:rsidRDefault="008E057F" w:rsidP="008E057F">
      <w:pPr>
        <w:numPr>
          <w:ilvl w:val="0"/>
          <w:numId w:val="2"/>
        </w:numPr>
        <w:tabs>
          <w:tab w:val="left" w:pos="1455"/>
        </w:tabs>
        <w:spacing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Режим дня детей младшего возраста.</w:t>
      </w:r>
    </w:p>
    <w:p w:rsidR="008E057F" w:rsidRPr="009A768E" w:rsidRDefault="008E057F" w:rsidP="008E057F">
      <w:pPr>
        <w:numPr>
          <w:ilvl w:val="0"/>
          <w:numId w:val="2"/>
        </w:numPr>
        <w:tabs>
          <w:tab w:val="left" w:pos="1455"/>
        </w:tabs>
        <w:spacing w:line="371" w:lineRule="exact"/>
        <w:ind w:left="1460" w:hanging="72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Перспективны</w:t>
      </w:r>
      <w:r w:rsidR="00D675B0">
        <w:rPr>
          <w:rFonts w:ascii="Times New Roman" w:eastAsia="Times New Roman" w:hAnsi="Times New Roman" w:cs="Times New Roman"/>
          <w:sz w:val="28"/>
          <w:szCs w:val="28"/>
        </w:rPr>
        <w:t>й план работа с родителями 2020- 2021</w:t>
      </w:r>
      <w:r w:rsidRPr="009A768E">
        <w:rPr>
          <w:rFonts w:ascii="Times New Roman" w:eastAsia="Times New Roman" w:hAnsi="Times New Roman" w:cs="Times New Roman"/>
          <w:sz w:val="28"/>
          <w:szCs w:val="28"/>
        </w:rPr>
        <w:t xml:space="preserve"> учебный год.</w:t>
      </w:r>
    </w:p>
    <w:p w:rsidR="008E057F" w:rsidRPr="009A768E" w:rsidRDefault="008E057F" w:rsidP="008E057F">
      <w:pPr>
        <w:numPr>
          <w:ilvl w:val="0"/>
          <w:numId w:val="2"/>
        </w:numPr>
        <w:tabs>
          <w:tab w:val="left" w:pos="1455"/>
        </w:tabs>
        <w:spacing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Перечень праздников детей младшего возраста.</w:t>
      </w:r>
    </w:p>
    <w:p w:rsidR="008E057F" w:rsidRPr="009A768E" w:rsidRDefault="008E057F" w:rsidP="008E057F">
      <w:pPr>
        <w:numPr>
          <w:ilvl w:val="0"/>
          <w:numId w:val="2"/>
        </w:numPr>
        <w:tabs>
          <w:tab w:val="left" w:pos="1455"/>
        </w:tabs>
        <w:spacing w:line="371" w:lineRule="exact"/>
        <w:ind w:left="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Социальные партнеры.</w:t>
      </w:r>
    </w:p>
    <w:p w:rsidR="008E057F" w:rsidRPr="009A768E" w:rsidRDefault="008E057F" w:rsidP="008E057F">
      <w:pPr>
        <w:keepNext/>
        <w:keepLines/>
        <w:spacing w:line="371" w:lineRule="exact"/>
        <w:outlineLvl w:val="0"/>
        <w:rPr>
          <w:rFonts w:ascii="Times New Roman" w:eastAsia="Times New Roman" w:hAnsi="Times New Roman" w:cs="Times New Roman"/>
          <w:b/>
          <w:bCs/>
          <w:sz w:val="28"/>
          <w:szCs w:val="28"/>
        </w:rPr>
      </w:pPr>
      <w:bookmarkStart w:id="2" w:name="bookmark2"/>
      <w:r w:rsidRPr="009A768E">
        <w:rPr>
          <w:rFonts w:ascii="Times New Roman" w:eastAsia="Times New Roman" w:hAnsi="Times New Roman" w:cs="Times New Roman"/>
          <w:b/>
          <w:bCs/>
          <w:sz w:val="28"/>
          <w:szCs w:val="28"/>
        </w:rPr>
        <w:t>4. Обеспечение методическими рекомендациями и средствами обучения</w:t>
      </w:r>
      <w:bookmarkEnd w:id="2"/>
    </w:p>
    <w:p w:rsidR="008E057F" w:rsidRPr="009A768E" w:rsidRDefault="008E057F" w:rsidP="008E057F">
      <w:pPr>
        <w:keepNext/>
        <w:keepLines/>
        <w:spacing w:line="280" w:lineRule="exact"/>
        <w:ind w:left="420"/>
        <w:jc w:val="both"/>
        <w:outlineLvl w:val="0"/>
        <w:rPr>
          <w:rFonts w:ascii="Times New Roman" w:eastAsia="Times New Roman" w:hAnsi="Times New Roman" w:cs="Times New Roman"/>
          <w:b/>
          <w:bCs/>
          <w:sz w:val="28"/>
          <w:szCs w:val="28"/>
        </w:rPr>
        <w:sectPr w:rsidR="008E057F" w:rsidRPr="009A768E">
          <w:pgSz w:w="11900" w:h="16840"/>
          <w:pgMar w:top="1199" w:right="995" w:bottom="1199" w:left="1513" w:header="0" w:footer="3" w:gutter="0"/>
          <w:cols w:space="720"/>
          <w:noEndnote/>
          <w:docGrid w:linePitch="360"/>
        </w:sectPr>
      </w:pPr>
      <w:bookmarkStart w:id="3" w:name="bookmark3"/>
      <w:r w:rsidRPr="009A768E">
        <w:rPr>
          <w:rFonts w:ascii="Times New Roman" w:eastAsia="Times New Roman" w:hAnsi="Times New Roman" w:cs="Times New Roman"/>
          <w:b/>
          <w:bCs/>
          <w:sz w:val="28"/>
          <w:szCs w:val="28"/>
        </w:rPr>
        <w:t>и воспитания.</w:t>
      </w:r>
      <w:bookmarkEnd w:id="3"/>
    </w:p>
    <w:p w:rsidR="008E057F" w:rsidRPr="009A768E" w:rsidRDefault="008E057F" w:rsidP="008E057F">
      <w:pPr>
        <w:keepNext/>
        <w:keepLines/>
        <w:spacing w:after="204" w:line="280" w:lineRule="exact"/>
        <w:ind w:left="2960"/>
        <w:outlineLvl w:val="0"/>
        <w:rPr>
          <w:rFonts w:ascii="Times New Roman" w:eastAsia="Times New Roman" w:hAnsi="Times New Roman" w:cs="Times New Roman"/>
          <w:b/>
          <w:bCs/>
          <w:sz w:val="28"/>
          <w:szCs w:val="28"/>
        </w:rPr>
      </w:pPr>
      <w:bookmarkStart w:id="4" w:name="bookmark4"/>
      <w:r w:rsidRPr="009A768E">
        <w:rPr>
          <w:rFonts w:ascii="Times New Roman" w:eastAsia="Times New Roman" w:hAnsi="Times New Roman" w:cs="Times New Roman"/>
          <w:b/>
          <w:bCs/>
          <w:sz w:val="28"/>
          <w:szCs w:val="28"/>
        </w:rPr>
        <w:lastRenderedPageBreak/>
        <w:t>1. Целевой раздел программы.</w:t>
      </w:r>
      <w:bookmarkEnd w:id="4"/>
    </w:p>
    <w:p w:rsidR="008E057F" w:rsidRPr="009A768E" w:rsidRDefault="008E057F" w:rsidP="008E057F">
      <w:pPr>
        <w:keepNext/>
        <w:keepLines/>
        <w:spacing w:after="138" w:line="280" w:lineRule="exact"/>
        <w:jc w:val="both"/>
        <w:outlineLvl w:val="0"/>
        <w:rPr>
          <w:rFonts w:ascii="Times New Roman" w:eastAsia="Times New Roman" w:hAnsi="Times New Roman" w:cs="Times New Roman"/>
          <w:b/>
          <w:bCs/>
          <w:sz w:val="28"/>
          <w:szCs w:val="28"/>
        </w:rPr>
      </w:pPr>
      <w:bookmarkStart w:id="5" w:name="bookmark5"/>
      <w:r w:rsidRPr="009A768E">
        <w:rPr>
          <w:rFonts w:ascii="Times New Roman" w:eastAsia="Times New Roman" w:hAnsi="Times New Roman" w:cs="Times New Roman"/>
          <w:b/>
          <w:bCs/>
          <w:sz w:val="28"/>
          <w:szCs w:val="28"/>
        </w:rPr>
        <w:t>1.1.Пояснительная записка.</w:t>
      </w:r>
      <w:bookmarkEnd w:id="5"/>
    </w:p>
    <w:p w:rsidR="008E057F" w:rsidRPr="009A768E" w:rsidRDefault="008E057F" w:rsidP="008E057F">
      <w:pPr>
        <w:tabs>
          <w:tab w:val="left" w:pos="298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Настоящая рабочая программа</w:t>
      </w:r>
      <w:r w:rsidR="00424440">
        <w:rPr>
          <w:rFonts w:ascii="Times New Roman" w:eastAsia="Times New Roman" w:hAnsi="Times New Roman" w:cs="Times New Roman"/>
          <w:sz w:val="28"/>
          <w:szCs w:val="28"/>
        </w:rPr>
        <w:t xml:space="preserve"> разработана на основе</w:t>
      </w:r>
      <w:r w:rsidRPr="009A768E">
        <w:rPr>
          <w:rFonts w:ascii="Times New Roman" w:eastAsia="Times New Roman" w:hAnsi="Times New Roman" w:cs="Times New Roman"/>
          <w:sz w:val="28"/>
          <w:szCs w:val="28"/>
        </w:rPr>
        <w:t xml:space="preserve"> основной общеобразовательной</w:t>
      </w:r>
      <w:r w:rsidRPr="009A768E">
        <w:rPr>
          <w:rFonts w:ascii="Times New Roman" w:eastAsia="Times New Roman" w:hAnsi="Times New Roman" w:cs="Times New Roman"/>
          <w:sz w:val="28"/>
          <w:szCs w:val="28"/>
        </w:rPr>
        <w:tab/>
        <w:t>программы дошкольного образования «ОТ</w:t>
      </w:r>
    </w:p>
    <w:p w:rsidR="00424440" w:rsidRDefault="008E057F" w:rsidP="00A00EC1">
      <w:pPr>
        <w:spacing w:line="371" w:lineRule="exact"/>
        <w:jc w:val="both"/>
        <w:rPr>
          <w:rFonts w:ascii="Times New Roman" w:eastAsia="Times New Roman" w:hAnsi="Times New Roman" w:cs="Times New Roman"/>
          <w:color w:val="0D0D0D" w:themeColor="text1" w:themeTint="F2"/>
          <w:sz w:val="28"/>
          <w:szCs w:val="28"/>
        </w:rPr>
      </w:pPr>
      <w:r w:rsidRPr="00A00EC1">
        <w:rPr>
          <w:rFonts w:ascii="Times New Roman" w:eastAsia="Times New Roman" w:hAnsi="Times New Roman" w:cs="Times New Roman"/>
          <w:sz w:val="28"/>
          <w:szCs w:val="28"/>
        </w:rPr>
        <w:t>РОЖДЕНИЯ ДО ШКОЛЫ» под ред. Н.Е. Вераксы, Т.С. Комаровой, М.А. Васильевой</w:t>
      </w:r>
      <w:r w:rsidR="00F628C5" w:rsidRPr="00A00EC1">
        <w:rPr>
          <w:rFonts w:ascii="Times New Roman" w:eastAsia="Times New Roman" w:hAnsi="Times New Roman" w:cs="Times New Roman"/>
          <w:sz w:val="28"/>
          <w:szCs w:val="28"/>
        </w:rPr>
        <w:t>. Рабочая программа</w:t>
      </w:r>
      <w:r w:rsidR="00F628C5" w:rsidRPr="00A00EC1">
        <w:rPr>
          <w:rFonts w:ascii="Times New Roman" w:eastAsia="Times New Roman" w:hAnsi="Times New Roman" w:cs="Times New Roman"/>
          <w:color w:val="0D0D0D" w:themeColor="text1" w:themeTint="F2"/>
          <w:sz w:val="28"/>
          <w:szCs w:val="28"/>
        </w:rPr>
        <w:t>оп</w:t>
      </w:r>
      <w:r w:rsidR="00A00EC1">
        <w:rPr>
          <w:rFonts w:ascii="Times New Roman" w:eastAsia="Times New Roman" w:hAnsi="Times New Roman" w:cs="Times New Roman"/>
          <w:color w:val="0D0D0D" w:themeColor="text1" w:themeTint="F2"/>
          <w:sz w:val="28"/>
          <w:szCs w:val="28"/>
        </w:rPr>
        <w:t xml:space="preserve">ределяет  создание благоприятных условий </w:t>
      </w:r>
      <w:r w:rsidR="00F628C5" w:rsidRPr="00A00EC1">
        <w:rPr>
          <w:rFonts w:ascii="Times New Roman" w:eastAsia="Times New Roman" w:hAnsi="Times New Roman" w:cs="Times New Roman"/>
          <w:color w:val="0D0D0D" w:themeColor="text1" w:themeTint="F2"/>
          <w:sz w:val="28"/>
          <w:szCs w:val="28"/>
        </w:rPr>
        <w:t xml:space="preserve">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формирование предпосылок к учебной деятельности, обеспечение безопасности жизнедеятельности дошкольника. Особое внимание уделяется развитию </w:t>
      </w:r>
      <w:r w:rsidR="00A00EC1" w:rsidRPr="00A00EC1">
        <w:rPr>
          <w:rFonts w:ascii="Times New Roman" w:eastAsia="Times New Roman" w:hAnsi="Times New Roman" w:cs="Times New Roman"/>
          <w:color w:val="0D0D0D" w:themeColor="text1" w:themeTint="F2"/>
          <w:sz w:val="28"/>
          <w:szCs w:val="28"/>
        </w:rPr>
        <w:t xml:space="preserve">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Для достижения целей Пр</w:t>
      </w:r>
      <w:r w:rsidR="00A00EC1">
        <w:rPr>
          <w:rFonts w:ascii="Times New Roman" w:eastAsia="Times New Roman" w:hAnsi="Times New Roman" w:cs="Times New Roman"/>
          <w:color w:val="0D0D0D" w:themeColor="text1" w:themeTint="F2"/>
          <w:sz w:val="28"/>
          <w:szCs w:val="28"/>
        </w:rPr>
        <w:t>ограммы первосте</w:t>
      </w:r>
      <w:r w:rsidR="00A00EC1" w:rsidRPr="00A00EC1">
        <w:rPr>
          <w:rFonts w:ascii="Times New Roman" w:eastAsia="Times New Roman" w:hAnsi="Times New Roman" w:cs="Times New Roman"/>
          <w:color w:val="0D0D0D" w:themeColor="text1" w:themeTint="F2"/>
          <w:sz w:val="28"/>
          <w:szCs w:val="28"/>
        </w:rPr>
        <w:t>пенное значение имеют:</w:t>
      </w:r>
    </w:p>
    <w:p w:rsidR="00A00EC1" w:rsidRDefault="00A00EC1" w:rsidP="00A00EC1">
      <w:pPr>
        <w:pStyle w:val="af"/>
        <w:numPr>
          <w:ilvl w:val="0"/>
          <w:numId w:val="46"/>
        </w:numPr>
        <w:spacing w:line="371" w:lineRule="exact"/>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Забота о здоровье, эмоциональном благополучии и своевременном всестороннем развитии каждого ребенка;</w:t>
      </w:r>
    </w:p>
    <w:p w:rsidR="00A00EC1" w:rsidRDefault="00A00EC1" w:rsidP="00A00EC1">
      <w:pPr>
        <w:pStyle w:val="af"/>
        <w:numPr>
          <w:ilvl w:val="0"/>
          <w:numId w:val="46"/>
        </w:numPr>
        <w:spacing w:line="371" w:lineRule="exact"/>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Создание </w:t>
      </w:r>
      <w:r w:rsidR="006716B9">
        <w:rPr>
          <w:rFonts w:ascii="Times New Roman" w:eastAsia="Times New Roman" w:hAnsi="Times New Roman" w:cs="Times New Roman"/>
          <w:color w:val="0D0D0D" w:themeColor="text1" w:themeTint="F2"/>
          <w:sz w:val="28"/>
          <w:szCs w:val="28"/>
        </w:rPr>
        <w:t xml:space="preserve"> в группе атмосферы гуманного и доброжелательного отношения, что позволяет растить  их общительными, добрыми, любознательными, инициативными, стремящимися к самостоятельности к творчеству;</w:t>
      </w:r>
    </w:p>
    <w:p w:rsidR="006716B9" w:rsidRDefault="006716B9" w:rsidP="00A00EC1">
      <w:pPr>
        <w:pStyle w:val="af"/>
        <w:numPr>
          <w:ilvl w:val="0"/>
          <w:numId w:val="46"/>
        </w:numPr>
        <w:spacing w:line="371" w:lineRule="exact"/>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Творческая  организация  воспитательно - образовательного процесса;</w:t>
      </w:r>
    </w:p>
    <w:p w:rsidR="006716B9" w:rsidRDefault="006716B9" w:rsidP="00A00EC1">
      <w:pPr>
        <w:pStyle w:val="af"/>
        <w:numPr>
          <w:ilvl w:val="0"/>
          <w:numId w:val="46"/>
        </w:numPr>
        <w:spacing w:line="371" w:lineRule="exact"/>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Вариативность  использования  образовательного  материала, позволяющая  развивать тврчество в соответствии с интересами и наклонностями каждого ребенка;</w:t>
      </w:r>
    </w:p>
    <w:p w:rsidR="006716B9" w:rsidRDefault="006716B9" w:rsidP="00A00EC1">
      <w:pPr>
        <w:pStyle w:val="af"/>
        <w:numPr>
          <w:ilvl w:val="0"/>
          <w:numId w:val="46"/>
        </w:numPr>
        <w:spacing w:line="371" w:lineRule="exact"/>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Уважительное отношение к результатам детского творчества;</w:t>
      </w:r>
    </w:p>
    <w:p w:rsidR="006716B9" w:rsidRPr="00A00EC1" w:rsidRDefault="006716B9" w:rsidP="00A00EC1">
      <w:pPr>
        <w:pStyle w:val="af"/>
        <w:numPr>
          <w:ilvl w:val="0"/>
          <w:numId w:val="46"/>
        </w:numPr>
        <w:spacing w:line="371" w:lineRule="exact"/>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Единство подходов  к воспитанию детей  в условиях  дошкольного образовательного учреждения</w:t>
      </w:r>
      <w:r w:rsidR="00A70CAC">
        <w:rPr>
          <w:rFonts w:ascii="Times New Roman" w:eastAsia="Times New Roman" w:hAnsi="Times New Roman" w:cs="Times New Roman"/>
          <w:color w:val="0D0D0D" w:themeColor="text1" w:themeTint="F2"/>
          <w:sz w:val="28"/>
          <w:szCs w:val="28"/>
        </w:rPr>
        <w:t xml:space="preserve"> и семьи.</w:t>
      </w:r>
    </w:p>
    <w:p w:rsidR="008E057F" w:rsidRPr="009A768E" w:rsidRDefault="008E057F" w:rsidP="00424440">
      <w:pPr>
        <w:tabs>
          <w:tab w:val="left" w:pos="235"/>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Таким образом, решение программных задач осуществляется в совместной деятельности взрослых и детей и самостоятельной деятельности детей не</w:t>
      </w:r>
      <w:r w:rsidR="00424440">
        <w:rPr>
          <w:rFonts w:ascii="Times New Roman" w:eastAsia="Times New Roman" w:hAnsi="Times New Roman" w:cs="Times New Roman"/>
          <w:sz w:val="28"/>
          <w:szCs w:val="28"/>
        </w:rPr>
        <w:t xml:space="preserve"> только в рамках организованной</w:t>
      </w:r>
      <w:r w:rsidRPr="009A768E">
        <w:rPr>
          <w:rFonts w:ascii="Times New Roman" w:eastAsia="Times New Roman" w:hAnsi="Times New Roman" w:cs="Times New Roman"/>
          <w:sz w:val="28"/>
          <w:szCs w:val="28"/>
        </w:rPr>
        <w:t xml:space="preserve"> образовательной деятельности, но и при проведении режимных моментов в соответствии со спецификой дошкольного образования.</w:t>
      </w:r>
    </w:p>
    <w:p w:rsidR="008E057F" w:rsidRPr="009A768E" w:rsidRDefault="008E057F"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физическому, социально-коммуникати</w:t>
      </w:r>
      <w:r w:rsidR="00424440">
        <w:rPr>
          <w:rFonts w:ascii="Times New Roman" w:eastAsia="Times New Roman" w:hAnsi="Times New Roman" w:cs="Times New Roman"/>
          <w:sz w:val="28"/>
          <w:szCs w:val="28"/>
        </w:rPr>
        <w:t xml:space="preserve">вному, познавательному, речевому и </w:t>
      </w:r>
      <w:r w:rsidRPr="009A768E">
        <w:rPr>
          <w:rFonts w:ascii="Times New Roman" w:eastAsia="Times New Roman" w:hAnsi="Times New Roman" w:cs="Times New Roman"/>
          <w:sz w:val="28"/>
          <w:szCs w:val="28"/>
        </w:rPr>
        <w:lastRenderedPageBreak/>
        <w:t>художественно-эстетическому развитию.</w:t>
      </w:r>
    </w:p>
    <w:p w:rsidR="008E057F" w:rsidRPr="009A768E" w:rsidRDefault="008E057F"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Данная рабочая программа разр</w:t>
      </w:r>
      <w:r w:rsidR="00424440">
        <w:rPr>
          <w:rFonts w:ascii="Times New Roman" w:eastAsia="Times New Roman" w:hAnsi="Times New Roman" w:cs="Times New Roman"/>
          <w:sz w:val="28"/>
          <w:szCs w:val="28"/>
        </w:rPr>
        <w:t>аботана в связи с внедрением ФГ</w:t>
      </w:r>
      <w:r w:rsidRPr="009A768E">
        <w:rPr>
          <w:rFonts w:ascii="Times New Roman" w:eastAsia="Times New Roman" w:hAnsi="Times New Roman" w:cs="Times New Roman"/>
          <w:sz w:val="28"/>
          <w:szCs w:val="28"/>
        </w:rPr>
        <w:t>ОС в образовательный процесс ДОУ.</w:t>
      </w:r>
    </w:p>
    <w:p w:rsidR="008E057F" w:rsidRPr="009A768E" w:rsidRDefault="008E057F" w:rsidP="008E057F">
      <w:pPr>
        <w:spacing w:after="373"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Срок реализации программы - </w:t>
      </w:r>
      <w:r w:rsidR="00D27CE5">
        <w:rPr>
          <w:rFonts w:ascii="Times New Roman" w:eastAsia="Times New Roman" w:hAnsi="Times New Roman" w:cs="Times New Roman"/>
          <w:sz w:val="28"/>
          <w:szCs w:val="28"/>
          <w:u w:val="single"/>
        </w:rPr>
        <w:t>1 год (2020-2021</w:t>
      </w:r>
      <w:r w:rsidRPr="009A768E">
        <w:rPr>
          <w:rFonts w:ascii="Times New Roman" w:eastAsia="Times New Roman" w:hAnsi="Times New Roman" w:cs="Times New Roman"/>
          <w:sz w:val="28"/>
          <w:szCs w:val="28"/>
          <w:u w:val="single"/>
        </w:rPr>
        <w:t xml:space="preserve"> учебный год).</w:t>
      </w:r>
    </w:p>
    <w:p w:rsidR="008E057F" w:rsidRPr="009A768E" w:rsidRDefault="008E057F" w:rsidP="008E057F">
      <w:pPr>
        <w:spacing w:after="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Данная программа разработана в соответствии с:</w:t>
      </w:r>
    </w:p>
    <w:p w:rsidR="008E057F" w:rsidRPr="009A768E" w:rsidRDefault="008E057F" w:rsidP="008E057F">
      <w:pPr>
        <w:spacing w:line="280" w:lineRule="exact"/>
        <w:ind w:left="44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 «Законом об образовании РФ» (Приказ 29 декабря 2012 г. №273-Ф3);</w:t>
      </w:r>
    </w:p>
    <w:p w:rsidR="008E057F" w:rsidRPr="009A768E" w:rsidRDefault="008E057F" w:rsidP="008E057F">
      <w:pPr>
        <w:numPr>
          <w:ilvl w:val="0"/>
          <w:numId w:val="4"/>
        </w:numPr>
        <w:tabs>
          <w:tab w:val="left" w:pos="765"/>
        </w:tabs>
        <w:spacing w:line="371" w:lineRule="exact"/>
        <w:ind w:left="760" w:hanging="3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Конвенцией ООН о правах ребенка 1989 г.;</w:t>
      </w:r>
    </w:p>
    <w:p w:rsidR="008E057F" w:rsidRPr="009A768E" w:rsidRDefault="008E057F" w:rsidP="008E057F">
      <w:pPr>
        <w:numPr>
          <w:ilvl w:val="0"/>
          <w:numId w:val="4"/>
        </w:numPr>
        <w:tabs>
          <w:tab w:val="left" w:pos="765"/>
        </w:tabs>
        <w:spacing w:line="371" w:lineRule="exact"/>
        <w:ind w:left="760" w:hanging="3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Приказом Министерства образования и науки Российской Федерации от 17 октября 2013 г. №1155 г.Москвы «Об утверждении федерального государственного стандарта дошкольного образования»;</w:t>
      </w:r>
    </w:p>
    <w:p w:rsidR="008E057F" w:rsidRPr="009A768E" w:rsidRDefault="008E057F" w:rsidP="008E057F">
      <w:pPr>
        <w:numPr>
          <w:ilvl w:val="0"/>
          <w:numId w:val="4"/>
        </w:numPr>
        <w:tabs>
          <w:tab w:val="left" w:pos="765"/>
        </w:tabs>
        <w:spacing w:line="371" w:lineRule="exact"/>
        <w:ind w:left="760" w:hanging="3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«Типовым положением о дошкольном образовательном учреждении» (Приказ Министерства образования и науки РФ от 18 января 2012 г.</w:t>
      </w:r>
    </w:p>
    <w:p w:rsidR="008E057F" w:rsidRPr="009A768E" w:rsidRDefault="008E057F" w:rsidP="008E057F">
      <w:pPr>
        <w:spacing w:line="371" w:lineRule="exact"/>
        <w:ind w:left="760" w:hanging="340"/>
        <w:jc w:val="both"/>
        <w:rPr>
          <w:rFonts w:ascii="Times New Roman" w:eastAsia="Times New Roman" w:hAnsi="Times New Roman" w:cs="Times New Roman"/>
          <w:sz w:val="28"/>
          <w:szCs w:val="28"/>
        </w:rPr>
      </w:pPr>
      <w:r w:rsidRPr="009A768E">
        <w:rPr>
          <w:rFonts w:ascii="Times New Roman" w:eastAsia="Times New Roman" w:hAnsi="Times New Roman" w:cs="Times New Roman"/>
          <w:smallCaps/>
          <w:sz w:val="28"/>
          <w:szCs w:val="28"/>
        </w:rPr>
        <w:t>а</w:t>
      </w:r>
      <w:r w:rsidRPr="009A768E">
        <w:rPr>
          <w:rFonts w:ascii="Times New Roman" w:eastAsia="Times New Roman" w:hAnsi="Times New Roman" w:cs="Times New Roman"/>
          <w:sz w:val="28"/>
          <w:szCs w:val="28"/>
        </w:rPr>
        <w:t xml:space="preserve"> №22946"Об утверждении Типового положения о дошкольном образовательном учреждении");</w:t>
      </w:r>
    </w:p>
    <w:p w:rsidR="008E057F" w:rsidRPr="009A768E" w:rsidRDefault="008E057F" w:rsidP="008E057F">
      <w:pPr>
        <w:numPr>
          <w:ilvl w:val="0"/>
          <w:numId w:val="4"/>
        </w:numPr>
        <w:tabs>
          <w:tab w:val="left" w:pos="765"/>
        </w:tabs>
        <w:spacing w:line="371" w:lineRule="exact"/>
        <w:ind w:left="760" w:hanging="3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Декларацией прав ребенка, 1959 г.;</w:t>
      </w:r>
    </w:p>
    <w:p w:rsidR="008E057F" w:rsidRPr="009A768E" w:rsidRDefault="008E057F" w:rsidP="008E057F">
      <w:pPr>
        <w:numPr>
          <w:ilvl w:val="0"/>
          <w:numId w:val="4"/>
        </w:numPr>
        <w:tabs>
          <w:tab w:val="left" w:pos="338"/>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Уставом ДОУ от 15.01.2014г.;</w:t>
      </w:r>
    </w:p>
    <w:p w:rsidR="008E057F" w:rsidRPr="009A768E" w:rsidRDefault="00D27CE5" w:rsidP="008E057F">
      <w:pPr>
        <w:numPr>
          <w:ilvl w:val="0"/>
          <w:numId w:val="4"/>
        </w:numPr>
        <w:tabs>
          <w:tab w:val="left" w:pos="736"/>
        </w:tabs>
        <w:spacing w:line="371"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"Санитарно-эпидемиологическими</w:t>
      </w:r>
      <w:r w:rsidR="008E057F" w:rsidRPr="009A768E">
        <w:rPr>
          <w:rFonts w:ascii="Times New Roman" w:eastAsia="Times New Roman" w:hAnsi="Times New Roman" w:cs="Times New Roman"/>
          <w:sz w:val="28"/>
          <w:szCs w:val="28"/>
        </w:rPr>
        <w:t xml:space="preserve"> требованиями к устройству, содержанию и организации режима работы дошкольных организациях (Постановление от 15 мая 2013 г. №26 г. Москва «Об утверждении СанПиН 2.4.1.3049-13» .</w:t>
      </w:r>
    </w:p>
    <w:p w:rsidR="008E057F" w:rsidRPr="009A768E" w:rsidRDefault="008E057F" w:rsidP="008E057F">
      <w:pPr>
        <w:keepNext/>
        <w:keepLines/>
        <w:spacing w:line="371" w:lineRule="exact"/>
        <w:jc w:val="center"/>
        <w:outlineLvl w:val="0"/>
        <w:rPr>
          <w:rFonts w:ascii="Times New Roman" w:eastAsia="Times New Roman" w:hAnsi="Times New Roman" w:cs="Times New Roman"/>
          <w:b/>
          <w:bCs/>
          <w:sz w:val="28"/>
          <w:szCs w:val="28"/>
        </w:rPr>
      </w:pPr>
      <w:bookmarkStart w:id="6" w:name="bookmark6"/>
      <w:r w:rsidRPr="009A768E">
        <w:rPr>
          <w:rFonts w:ascii="Times New Roman" w:eastAsia="Times New Roman" w:hAnsi="Times New Roman" w:cs="Times New Roman"/>
          <w:b/>
          <w:bCs/>
          <w:sz w:val="28"/>
          <w:szCs w:val="28"/>
        </w:rPr>
        <w:t>Рабочая программа:</w:t>
      </w:r>
      <w:bookmarkEnd w:id="6"/>
    </w:p>
    <w:p w:rsidR="008E057F" w:rsidRPr="009A768E" w:rsidRDefault="008E057F" w:rsidP="008E057F">
      <w:pPr>
        <w:numPr>
          <w:ilvl w:val="0"/>
          <w:numId w:val="5"/>
        </w:numPr>
        <w:tabs>
          <w:tab w:val="left" w:pos="281"/>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соответствует принципу развивающего образования, целью которого является развитие ребенка;</w:t>
      </w:r>
    </w:p>
    <w:p w:rsidR="008E057F" w:rsidRPr="009A768E" w:rsidRDefault="00424440" w:rsidP="00424440">
      <w:pPr>
        <w:spacing w:line="371"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E057F" w:rsidRPr="009A768E">
        <w:rPr>
          <w:rFonts w:ascii="Times New Roman" w:eastAsia="Times New Roman" w:hAnsi="Times New Roman" w:cs="Times New Roman"/>
          <w:sz w:val="28"/>
          <w:szCs w:val="28"/>
        </w:rPr>
        <w:t>сочетает принципы научной обоснованности и практической преемственности;</w:t>
      </w:r>
    </w:p>
    <w:p w:rsidR="008E057F" w:rsidRPr="009A768E" w:rsidRDefault="008E057F" w:rsidP="008E057F">
      <w:pPr>
        <w:numPr>
          <w:ilvl w:val="0"/>
          <w:numId w:val="5"/>
        </w:numPr>
        <w:tabs>
          <w:tab w:val="left" w:pos="281"/>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соответствует критериям полноты, необходимости и достаточности;</w:t>
      </w:r>
    </w:p>
    <w:p w:rsidR="008E057F" w:rsidRPr="009A768E" w:rsidRDefault="008E057F" w:rsidP="008E057F">
      <w:pPr>
        <w:numPr>
          <w:ilvl w:val="0"/>
          <w:numId w:val="5"/>
        </w:numPr>
        <w:tabs>
          <w:tab w:val="left" w:pos="281"/>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8E057F" w:rsidRPr="009A768E" w:rsidRDefault="008E057F" w:rsidP="008E057F">
      <w:pPr>
        <w:numPr>
          <w:ilvl w:val="0"/>
          <w:numId w:val="5"/>
        </w:numPr>
        <w:tabs>
          <w:tab w:val="left" w:pos="281"/>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E057F" w:rsidRPr="009A768E" w:rsidRDefault="00424440" w:rsidP="00424440">
      <w:pPr>
        <w:spacing w:line="371"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E057F" w:rsidRPr="009A768E">
        <w:rPr>
          <w:rFonts w:ascii="Times New Roman" w:eastAsia="Times New Roman" w:hAnsi="Times New Roman" w:cs="Times New Roman"/>
          <w:sz w:val="28"/>
          <w:szCs w:val="28"/>
        </w:rPr>
        <w:t>основывается на комплексно-тематическом принципе построения образовательного процесса;</w:t>
      </w:r>
    </w:p>
    <w:p w:rsidR="008E057F" w:rsidRPr="009A768E" w:rsidRDefault="008E057F" w:rsidP="008E057F">
      <w:pPr>
        <w:numPr>
          <w:ilvl w:val="0"/>
          <w:numId w:val="5"/>
        </w:numPr>
        <w:tabs>
          <w:tab w:val="left" w:pos="281"/>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предусматривает решение программных образовательных задач в совместной деятельности взрослого и детей и самостоятельной деятельности </w:t>
      </w:r>
      <w:r w:rsidRPr="009A768E">
        <w:rPr>
          <w:rFonts w:ascii="Times New Roman" w:eastAsia="Times New Roman" w:hAnsi="Times New Roman" w:cs="Times New Roman"/>
          <w:sz w:val="28"/>
          <w:szCs w:val="28"/>
        </w:rPr>
        <w:lastRenderedPageBreak/>
        <w:t>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E057F" w:rsidRPr="009A768E" w:rsidRDefault="008E057F" w:rsidP="008E057F">
      <w:pPr>
        <w:numPr>
          <w:ilvl w:val="0"/>
          <w:numId w:val="5"/>
        </w:numPr>
        <w:tabs>
          <w:tab w:val="left" w:pos="281"/>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8E057F" w:rsidRPr="009A768E" w:rsidRDefault="008E057F" w:rsidP="008E057F">
      <w:pPr>
        <w:keepNext/>
        <w:keepLines/>
        <w:spacing w:after="38" w:line="280" w:lineRule="exact"/>
        <w:jc w:val="both"/>
        <w:outlineLvl w:val="0"/>
        <w:rPr>
          <w:rFonts w:ascii="Times New Roman" w:eastAsia="Times New Roman" w:hAnsi="Times New Roman" w:cs="Times New Roman"/>
          <w:b/>
          <w:bCs/>
          <w:sz w:val="28"/>
          <w:szCs w:val="28"/>
        </w:rPr>
      </w:pPr>
      <w:bookmarkStart w:id="7" w:name="bookmark7"/>
      <w:r w:rsidRPr="009A768E">
        <w:rPr>
          <w:rFonts w:ascii="Times New Roman" w:eastAsia="Times New Roman" w:hAnsi="Times New Roman" w:cs="Times New Roman"/>
          <w:b/>
          <w:bCs/>
          <w:sz w:val="28"/>
          <w:szCs w:val="28"/>
        </w:rPr>
        <w:t>1.2. Цели и задачи реализации программы:</w:t>
      </w:r>
      <w:bookmarkEnd w:id="7"/>
    </w:p>
    <w:p w:rsidR="008E057F" w:rsidRPr="009A768E" w:rsidRDefault="008E057F" w:rsidP="008E057F">
      <w:pPr>
        <w:numPr>
          <w:ilvl w:val="0"/>
          <w:numId w:val="6"/>
        </w:numPr>
        <w:tabs>
          <w:tab w:val="left" w:pos="223"/>
        </w:tabs>
        <w:spacing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повышение социального статуса дошкольного образования;</w:t>
      </w:r>
    </w:p>
    <w:p w:rsidR="008E057F" w:rsidRPr="009A768E" w:rsidRDefault="008E057F" w:rsidP="008E057F">
      <w:pPr>
        <w:numPr>
          <w:ilvl w:val="0"/>
          <w:numId w:val="6"/>
        </w:numPr>
        <w:tabs>
          <w:tab w:val="left" w:pos="223"/>
        </w:tabs>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обеспечение государством равенства возможностей для каждого ребенка в получении качественного дошкольного образования;</w:t>
      </w:r>
    </w:p>
    <w:p w:rsidR="008E057F" w:rsidRPr="009A768E" w:rsidRDefault="008E057F" w:rsidP="008E057F">
      <w:pPr>
        <w:numPr>
          <w:ilvl w:val="0"/>
          <w:numId w:val="6"/>
        </w:numPr>
        <w:tabs>
          <w:tab w:val="left" w:pos="230"/>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8E057F" w:rsidRPr="009A768E" w:rsidRDefault="00424440" w:rsidP="00424440">
      <w:pPr>
        <w:spacing w:after="306" w:line="378"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E057F" w:rsidRPr="009A768E">
        <w:rPr>
          <w:rFonts w:ascii="Times New Roman" w:eastAsia="Times New Roman" w:hAnsi="Times New Roman" w:cs="Times New Roman"/>
          <w:sz w:val="28"/>
          <w:szCs w:val="28"/>
        </w:rPr>
        <w:t>сохранение единства образовательного пространства Российской Федерации относительно уровня дошкольного образования.</w:t>
      </w:r>
    </w:p>
    <w:p w:rsidR="008E057F" w:rsidRPr="009A768E" w:rsidRDefault="008E057F" w:rsidP="008E057F">
      <w:pPr>
        <w:spacing w:after="303"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 xml:space="preserve">Цель программы: </w:t>
      </w:r>
      <w:r w:rsidRPr="009A768E">
        <w:rPr>
          <w:rFonts w:ascii="Times New Roman" w:eastAsia="Times New Roman" w:hAnsi="Times New Roman" w:cs="Times New Roman"/>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8E057F" w:rsidRPr="009A768E" w:rsidRDefault="008E057F" w:rsidP="008E057F">
      <w:pPr>
        <w:keepNext/>
        <w:keepLines/>
        <w:spacing w:line="367" w:lineRule="exact"/>
        <w:jc w:val="both"/>
        <w:outlineLvl w:val="0"/>
        <w:rPr>
          <w:rFonts w:ascii="Times New Roman" w:eastAsia="Times New Roman" w:hAnsi="Times New Roman" w:cs="Times New Roman"/>
          <w:b/>
          <w:bCs/>
          <w:sz w:val="28"/>
          <w:szCs w:val="28"/>
        </w:rPr>
      </w:pPr>
      <w:bookmarkStart w:id="8" w:name="bookmark8"/>
      <w:r w:rsidRPr="009A768E">
        <w:rPr>
          <w:rFonts w:ascii="Times New Roman" w:eastAsia="Times New Roman" w:hAnsi="Times New Roman" w:cs="Times New Roman"/>
          <w:b/>
          <w:bCs/>
          <w:sz w:val="28"/>
          <w:szCs w:val="28"/>
        </w:rPr>
        <w:t>Задачи:</w:t>
      </w:r>
      <w:bookmarkEnd w:id="8"/>
    </w:p>
    <w:p w:rsidR="008E057F" w:rsidRPr="009A768E" w:rsidRDefault="008E057F" w:rsidP="008E057F">
      <w:pPr>
        <w:numPr>
          <w:ilvl w:val="0"/>
          <w:numId w:val="7"/>
        </w:numPr>
        <w:tabs>
          <w:tab w:val="left" w:pos="230"/>
        </w:tabs>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Охрана жизни и укрепление физического и психического здоровья детей. •Построение комплексно-тематической модели образовательного процесса. •Обеспечение познавательно, социально-нравственного, художественно</w:t>
      </w:r>
      <w:r w:rsidRPr="009A768E">
        <w:rPr>
          <w:rFonts w:ascii="Times New Roman" w:eastAsia="Times New Roman" w:hAnsi="Times New Roman" w:cs="Times New Roman"/>
          <w:sz w:val="28"/>
          <w:szCs w:val="28"/>
        </w:rPr>
        <w:softHyphen/>
        <w:t>эстетическог</w:t>
      </w:r>
      <w:r w:rsidR="00424440">
        <w:rPr>
          <w:rFonts w:ascii="Times New Roman" w:eastAsia="Times New Roman" w:hAnsi="Times New Roman" w:cs="Times New Roman"/>
          <w:sz w:val="28"/>
          <w:szCs w:val="28"/>
        </w:rPr>
        <w:t xml:space="preserve">о и физического развития детей. </w:t>
      </w:r>
      <w:r w:rsidRPr="009A768E">
        <w:rPr>
          <w:rFonts w:ascii="Times New Roman" w:eastAsia="Times New Roman" w:hAnsi="Times New Roman" w:cs="Times New Roman"/>
          <w:sz w:val="28"/>
          <w:szCs w:val="28"/>
        </w:rPr>
        <w:t xml:space="preserve"> Обеспечение рациональной организации и реализации приоритетного направления.</w:t>
      </w:r>
    </w:p>
    <w:p w:rsidR="008E057F" w:rsidRPr="009A768E" w:rsidRDefault="008E057F" w:rsidP="008E057F">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•Создание в группе атмосферы гуманного и доброжелательного отношения ко всем воспитанникам.</w:t>
      </w:r>
    </w:p>
    <w:p w:rsidR="008E057F" w:rsidRPr="009A768E" w:rsidRDefault="008E057F" w:rsidP="008E057F">
      <w:pPr>
        <w:numPr>
          <w:ilvl w:val="0"/>
          <w:numId w:val="7"/>
        </w:numPr>
        <w:tabs>
          <w:tab w:val="left" w:pos="230"/>
        </w:tabs>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Максимальное использование разнообразных видов детской деятельности, их интеграция в целях повышения эффективности воспитательно</w:t>
      </w:r>
      <w:r w:rsidRPr="009A768E">
        <w:rPr>
          <w:rFonts w:ascii="Times New Roman" w:eastAsia="Times New Roman" w:hAnsi="Times New Roman" w:cs="Times New Roman"/>
          <w:sz w:val="28"/>
          <w:szCs w:val="28"/>
        </w:rPr>
        <w:softHyphen/>
        <w:t>образовательного процесса.</w:t>
      </w:r>
    </w:p>
    <w:p w:rsidR="008E057F" w:rsidRPr="009A768E" w:rsidRDefault="008E057F" w:rsidP="008E057F">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•Стимулирование и обогащение развития во всех видах деятельности (познавательной, игровой, продуктивной и трудовой).</w:t>
      </w:r>
    </w:p>
    <w:p w:rsidR="008E057F" w:rsidRPr="009A768E" w:rsidRDefault="008E057F" w:rsidP="008E057F">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•Осуществление преемственности детского сада и семьи в воспитании и обучении детей.</w:t>
      </w:r>
    </w:p>
    <w:p w:rsidR="008E057F" w:rsidRPr="009A768E" w:rsidRDefault="008E057F" w:rsidP="008E057F">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lastRenderedPageBreak/>
        <w:t>•Повышение компетентности родителей в области воспитания.</w:t>
      </w:r>
    </w:p>
    <w:p w:rsidR="008E057F" w:rsidRPr="009A768E" w:rsidRDefault="008E057F" w:rsidP="008E057F">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•Оказание консультативной и методической помощи родителям по вопросам воспитания, обучения и развития детей.</w:t>
      </w:r>
    </w:p>
    <w:p w:rsidR="008E057F" w:rsidRPr="009A768E" w:rsidRDefault="008E057F" w:rsidP="008E057F">
      <w:pPr>
        <w:keepNext/>
        <w:keepLines/>
        <w:spacing w:after="189" w:line="378" w:lineRule="exact"/>
        <w:jc w:val="both"/>
        <w:outlineLvl w:val="0"/>
        <w:rPr>
          <w:rFonts w:ascii="Times New Roman" w:eastAsia="Times New Roman" w:hAnsi="Times New Roman" w:cs="Times New Roman"/>
          <w:b/>
          <w:bCs/>
          <w:sz w:val="28"/>
          <w:szCs w:val="28"/>
        </w:rPr>
      </w:pPr>
      <w:bookmarkStart w:id="9" w:name="bookmark9"/>
      <w:r w:rsidRPr="009A768E">
        <w:rPr>
          <w:rFonts w:ascii="Times New Roman" w:eastAsia="Times New Roman" w:hAnsi="Times New Roman" w:cs="Times New Roman"/>
          <w:b/>
          <w:bCs/>
          <w:sz w:val="28"/>
          <w:szCs w:val="28"/>
        </w:rPr>
        <w:t>1.3. Содержание психолого-педагогической работы по освоению детьми 3-4 лет образовательных областей.</w:t>
      </w:r>
      <w:bookmarkEnd w:id="9"/>
    </w:p>
    <w:p w:rsidR="008E057F" w:rsidRPr="009A768E" w:rsidRDefault="008E057F" w:rsidP="008E057F">
      <w:pPr>
        <w:spacing w:line="367"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Социально — коммуникативное развитие</w:t>
      </w:r>
    </w:p>
    <w:p w:rsidR="008E057F" w:rsidRPr="009A768E" w:rsidRDefault="008E057F" w:rsidP="00424440">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исверстниками; становление самостоятельности, целенаправленности и саморегуляции собственных действий;</w:t>
      </w:r>
      <w:r w:rsidRPr="009A768E">
        <w:rPr>
          <w:rFonts w:ascii="Times New Roman" w:eastAsia="Times New Roman" w:hAnsi="Times New Roman" w:cs="Times New Roman"/>
          <w:sz w:val="28"/>
          <w:szCs w:val="28"/>
        </w:rPr>
        <w:tab/>
        <w:t>развитие социального иэмоционального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E057F" w:rsidRPr="009A768E" w:rsidRDefault="008E057F" w:rsidP="008E057F">
      <w:pPr>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Познавательное развитие</w:t>
      </w:r>
    </w:p>
    <w:p w:rsidR="008E057F" w:rsidRPr="009A768E" w:rsidRDefault="008E057F" w:rsidP="008E057F">
      <w:pPr>
        <w:tabs>
          <w:tab w:val="left" w:pos="5686"/>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Образовательная область «Познавательное развитие» предполагает развитие интересов детей, любознательности и</w:t>
      </w:r>
      <w:r w:rsidRPr="009A768E">
        <w:rPr>
          <w:rFonts w:ascii="Times New Roman" w:eastAsia="Times New Roman" w:hAnsi="Times New Roman" w:cs="Times New Roman"/>
          <w:sz w:val="28"/>
          <w:szCs w:val="28"/>
        </w:rPr>
        <w:tab/>
        <w:t>познавательной мотивации;</w:t>
      </w:r>
    </w:p>
    <w:p w:rsidR="008E057F" w:rsidRPr="009A768E" w:rsidRDefault="008E057F" w:rsidP="008E057F">
      <w:pPr>
        <w:spacing w:after="183"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ее природы, многообразии стран и народов мира».</w:t>
      </w:r>
    </w:p>
    <w:p w:rsidR="008E057F" w:rsidRPr="009A768E" w:rsidRDefault="008E057F" w:rsidP="008E057F">
      <w:pPr>
        <w:spacing w:line="367"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Речевое развитие</w:t>
      </w:r>
    </w:p>
    <w:p w:rsidR="008E057F" w:rsidRPr="009A768E" w:rsidRDefault="008E057F" w:rsidP="008E057F">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w:t>
      </w:r>
      <w:r w:rsidRPr="009A768E">
        <w:rPr>
          <w:rFonts w:ascii="Times New Roman" w:eastAsia="Times New Roman" w:hAnsi="Times New Roman" w:cs="Times New Roman"/>
          <w:sz w:val="28"/>
          <w:szCs w:val="28"/>
        </w:rPr>
        <w:lastRenderedPageBreak/>
        <w:t>как предпосылки обучения грамоте.</w:t>
      </w:r>
    </w:p>
    <w:p w:rsidR="008E057F" w:rsidRPr="009A768E" w:rsidRDefault="008E057F" w:rsidP="008E057F">
      <w:pPr>
        <w:spacing w:line="367" w:lineRule="exact"/>
        <w:jc w:val="both"/>
        <w:rPr>
          <w:rFonts w:ascii="Times New Roman" w:eastAsia="Times New Roman" w:hAnsi="Times New Roman" w:cs="Times New Roman"/>
          <w:sz w:val="28"/>
          <w:szCs w:val="28"/>
        </w:rPr>
        <w:sectPr w:rsidR="008E057F" w:rsidRPr="009A768E">
          <w:pgSz w:w="11900" w:h="16840"/>
          <w:pgMar w:top="1159" w:right="993" w:bottom="1365" w:left="1496" w:header="0" w:footer="3" w:gutter="0"/>
          <w:cols w:space="720"/>
          <w:noEndnote/>
          <w:docGrid w:linePitch="360"/>
        </w:sectPr>
      </w:pPr>
      <w:r w:rsidRPr="009A768E">
        <w:rPr>
          <w:rFonts w:ascii="Times New Roman" w:eastAsia="Times New Roman" w:hAnsi="Times New Roman" w:cs="Times New Roman"/>
          <w:sz w:val="28"/>
          <w:szCs w:val="28"/>
        </w:rPr>
        <w:t>- Развитие речевой среды</w:t>
      </w:r>
    </w:p>
    <w:p w:rsidR="008E057F" w:rsidRPr="00D675B0" w:rsidRDefault="008E057F" w:rsidP="00D675B0">
      <w:pPr>
        <w:spacing w:line="371" w:lineRule="exact"/>
        <w:jc w:val="center"/>
        <w:rPr>
          <w:rFonts w:ascii="Times New Roman" w:eastAsia="Times New Roman" w:hAnsi="Times New Roman" w:cs="Times New Roman"/>
          <w:b/>
          <w:i/>
          <w:iCs/>
          <w:sz w:val="28"/>
          <w:szCs w:val="28"/>
        </w:rPr>
      </w:pPr>
      <w:r w:rsidRPr="00D675B0">
        <w:rPr>
          <w:rFonts w:ascii="Times New Roman" w:eastAsia="Times New Roman" w:hAnsi="Times New Roman" w:cs="Times New Roman"/>
          <w:b/>
          <w:i/>
          <w:iCs/>
          <w:sz w:val="28"/>
          <w:szCs w:val="28"/>
        </w:rPr>
        <w:lastRenderedPageBreak/>
        <w:t>Художественно</w:t>
      </w:r>
      <w:r w:rsidRPr="00D675B0">
        <w:rPr>
          <w:rFonts w:ascii="Times New Roman" w:eastAsia="Times New Roman" w:hAnsi="Times New Roman" w:cs="Times New Roman"/>
          <w:b/>
          <w:sz w:val="28"/>
          <w:szCs w:val="28"/>
        </w:rPr>
        <w:t xml:space="preserve"> - </w:t>
      </w:r>
      <w:r w:rsidRPr="00D675B0">
        <w:rPr>
          <w:rFonts w:ascii="Times New Roman" w:eastAsia="Times New Roman" w:hAnsi="Times New Roman" w:cs="Times New Roman"/>
          <w:b/>
          <w:i/>
          <w:iCs/>
          <w:sz w:val="28"/>
          <w:szCs w:val="28"/>
        </w:rPr>
        <w:t>эстетическое развитие</w:t>
      </w:r>
    </w:p>
    <w:p w:rsidR="008E057F" w:rsidRPr="009A768E" w:rsidRDefault="008E057F"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E057F" w:rsidRPr="009A768E" w:rsidRDefault="008E057F" w:rsidP="008E057F">
      <w:pPr>
        <w:numPr>
          <w:ilvl w:val="0"/>
          <w:numId w:val="8"/>
        </w:numPr>
        <w:tabs>
          <w:tab w:val="left" w:pos="21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Приобщение к искусству</w:t>
      </w:r>
    </w:p>
    <w:p w:rsidR="008E057F" w:rsidRPr="009A768E" w:rsidRDefault="008E057F" w:rsidP="008E057F">
      <w:pPr>
        <w:numPr>
          <w:ilvl w:val="0"/>
          <w:numId w:val="8"/>
        </w:numPr>
        <w:tabs>
          <w:tab w:val="left" w:pos="21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Изобразительная деятельность</w:t>
      </w:r>
    </w:p>
    <w:p w:rsidR="008E057F" w:rsidRPr="009A768E" w:rsidRDefault="008E057F" w:rsidP="008E057F">
      <w:pPr>
        <w:numPr>
          <w:ilvl w:val="0"/>
          <w:numId w:val="8"/>
        </w:numPr>
        <w:tabs>
          <w:tab w:val="left" w:pos="21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Конструктивно-модельная деятельность</w:t>
      </w:r>
    </w:p>
    <w:p w:rsidR="008E057F" w:rsidRPr="009A768E" w:rsidRDefault="008E057F" w:rsidP="008E057F">
      <w:pPr>
        <w:numPr>
          <w:ilvl w:val="0"/>
          <w:numId w:val="8"/>
        </w:numPr>
        <w:tabs>
          <w:tab w:val="left" w:pos="216"/>
        </w:tabs>
        <w:spacing w:after="300"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Музыкально-художественная деятельность</w:t>
      </w:r>
    </w:p>
    <w:p w:rsidR="008E057F" w:rsidRPr="00D675B0" w:rsidRDefault="008E057F" w:rsidP="00D675B0">
      <w:pPr>
        <w:spacing w:line="371" w:lineRule="exact"/>
        <w:jc w:val="center"/>
        <w:rPr>
          <w:rFonts w:ascii="Times New Roman" w:eastAsia="Times New Roman" w:hAnsi="Times New Roman" w:cs="Times New Roman"/>
          <w:b/>
          <w:i/>
          <w:iCs/>
          <w:sz w:val="28"/>
          <w:szCs w:val="28"/>
        </w:rPr>
      </w:pPr>
      <w:r w:rsidRPr="00D675B0">
        <w:rPr>
          <w:rFonts w:ascii="Times New Roman" w:eastAsia="Times New Roman" w:hAnsi="Times New Roman" w:cs="Times New Roman"/>
          <w:b/>
          <w:i/>
          <w:iCs/>
          <w:sz w:val="28"/>
          <w:szCs w:val="28"/>
        </w:rPr>
        <w:t>Физическое развитие</w:t>
      </w:r>
    </w:p>
    <w:p w:rsidR="008E057F" w:rsidRPr="009A768E" w:rsidRDefault="008E057F" w:rsidP="008E057F">
      <w:pPr>
        <w:spacing w:after="120"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сфере;становление ценностей здорового образа жизни, овладение его элементарными нормами и правилами (в питании, двигательном режиме,закаливании, при формировании полезных привычек и др.).</w:t>
      </w:r>
    </w:p>
    <w:p w:rsidR="008E057F" w:rsidRPr="009A768E" w:rsidRDefault="008E057F" w:rsidP="008E057F">
      <w:pPr>
        <w:numPr>
          <w:ilvl w:val="0"/>
          <w:numId w:val="8"/>
        </w:numPr>
        <w:tabs>
          <w:tab w:val="left" w:pos="216"/>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Формирование начальных представлений о ЗОЖ</w:t>
      </w:r>
    </w:p>
    <w:p w:rsidR="008E057F" w:rsidRPr="009A768E" w:rsidRDefault="008E057F" w:rsidP="008E057F">
      <w:pPr>
        <w:numPr>
          <w:ilvl w:val="0"/>
          <w:numId w:val="8"/>
        </w:numPr>
        <w:tabs>
          <w:tab w:val="left" w:pos="216"/>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Физическая культура</w:t>
      </w:r>
    </w:p>
    <w:p w:rsidR="008E057F" w:rsidRPr="009A768E" w:rsidRDefault="008E057F" w:rsidP="008E057F">
      <w:pPr>
        <w:numPr>
          <w:ilvl w:val="0"/>
          <w:numId w:val="8"/>
        </w:numPr>
        <w:tabs>
          <w:tab w:val="left" w:pos="216"/>
        </w:tabs>
        <w:spacing w:line="371" w:lineRule="exact"/>
        <w:jc w:val="both"/>
        <w:rPr>
          <w:rFonts w:ascii="Times New Roman" w:eastAsia="Times New Roman" w:hAnsi="Times New Roman" w:cs="Times New Roman"/>
          <w:sz w:val="28"/>
          <w:szCs w:val="28"/>
        </w:rPr>
        <w:sectPr w:rsidR="008E057F" w:rsidRPr="009A768E">
          <w:headerReference w:type="default" r:id="rId9"/>
          <w:pgSz w:w="11900" w:h="16840"/>
          <w:pgMar w:top="1926" w:right="937" w:bottom="1926" w:left="1545" w:header="0" w:footer="3" w:gutter="0"/>
          <w:cols w:space="720"/>
          <w:noEndnote/>
          <w:docGrid w:linePitch="360"/>
        </w:sectPr>
      </w:pPr>
      <w:r w:rsidRPr="009A768E">
        <w:rPr>
          <w:rFonts w:ascii="Times New Roman" w:eastAsia="Times New Roman" w:hAnsi="Times New Roman" w:cs="Times New Roman"/>
          <w:sz w:val="28"/>
          <w:szCs w:val="28"/>
        </w:rPr>
        <w:t>Развитие игровой деятельности</w:t>
      </w:r>
    </w:p>
    <w:p w:rsidR="008E057F" w:rsidRPr="009A768E" w:rsidRDefault="008E057F" w:rsidP="008E057F">
      <w:pPr>
        <w:keepNext/>
        <w:keepLines/>
        <w:spacing w:line="371" w:lineRule="exact"/>
        <w:ind w:left="220"/>
        <w:outlineLvl w:val="0"/>
        <w:rPr>
          <w:rFonts w:ascii="Times New Roman" w:eastAsia="Times New Roman" w:hAnsi="Times New Roman" w:cs="Times New Roman"/>
          <w:b/>
          <w:bCs/>
          <w:sz w:val="28"/>
          <w:szCs w:val="28"/>
        </w:rPr>
      </w:pPr>
      <w:bookmarkStart w:id="10" w:name="bookmark10"/>
      <w:r w:rsidRPr="009A768E">
        <w:rPr>
          <w:rFonts w:ascii="Times New Roman" w:eastAsia="Times New Roman" w:hAnsi="Times New Roman" w:cs="Times New Roman"/>
          <w:b/>
          <w:bCs/>
          <w:sz w:val="28"/>
          <w:szCs w:val="28"/>
        </w:rPr>
        <w:lastRenderedPageBreak/>
        <w:t>1.4. Принципы и подходы к формированию программы.</w:t>
      </w:r>
      <w:bookmarkEnd w:id="10"/>
    </w:p>
    <w:p w:rsidR="008E057F" w:rsidRPr="009A768E" w:rsidRDefault="008E057F"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При построении рабочей программы учитываются следующие принципы:</w:t>
      </w:r>
    </w:p>
    <w:p w:rsidR="008E057F" w:rsidRPr="009A768E" w:rsidRDefault="008E057F" w:rsidP="008E057F">
      <w:pPr>
        <w:numPr>
          <w:ilvl w:val="0"/>
          <w:numId w:val="9"/>
        </w:numPr>
        <w:tabs>
          <w:tab w:val="left" w:pos="373"/>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соответствует принципу развивающего образования, целью которого является развитие ребенка;</w:t>
      </w:r>
    </w:p>
    <w:p w:rsidR="008E057F" w:rsidRPr="009A768E" w:rsidRDefault="008E057F" w:rsidP="008E057F">
      <w:pPr>
        <w:numPr>
          <w:ilvl w:val="0"/>
          <w:numId w:val="9"/>
        </w:numPr>
        <w:tabs>
          <w:tab w:val="left" w:pos="369"/>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сочетает принципы научной обоснованности и практической применимости (содержание рабочей программы должно соответствовать основным положениям возрастной психологии и дошкольной педагогики);</w:t>
      </w:r>
    </w:p>
    <w:p w:rsidR="008E057F" w:rsidRPr="009A768E" w:rsidRDefault="008E057F" w:rsidP="008E057F">
      <w:pPr>
        <w:numPr>
          <w:ilvl w:val="0"/>
          <w:numId w:val="9"/>
        </w:numPr>
        <w:tabs>
          <w:tab w:val="left" w:pos="373"/>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отвечает критериям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w:t>
      </w:r>
    </w:p>
    <w:p w:rsidR="008E057F" w:rsidRPr="009A768E" w:rsidRDefault="008E057F" w:rsidP="008E057F">
      <w:pPr>
        <w:numPr>
          <w:ilvl w:val="0"/>
          <w:numId w:val="9"/>
        </w:numPr>
        <w:tabs>
          <w:tab w:val="left" w:pos="373"/>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строится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8E057F" w:rsidRPr="009A768E" w:rsidRDefault="008E057F" w:rsidP="008E057F">
      <w:pPr>
        <w:numPr>
          <w:ilvl w:val="0"/>
          <w:numId w:val="9"/>
        </w:numPr>
        <w:tabs>
          <w:tab w:val="left" w:pos="373"/>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основывается на комплексно - тематическом принципе построения образовательного процесса;</w:t>
      </w:r>
    </w:p>
    <w:p w:rsidR="008E057F" w:rsidRPr="009A768E" w:rsidRDefault="008E057F" w:rsidP="008E057F">
      <w:pPr>
        <w:numPr>
          <w:ilvl w:val="0"/>
          <w:numId w:val="9"/>
        </w:numPr>
        <w:tabs>
          <w:tab w:val="left" w:pos="38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предусматривает решение программных образовательных задач в совместной деятельностивзрослого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E057F" w:rsidRPr="009A768E" w:rsidRDefault="008E057F" w:rsidP="008E057F">
      <w:pPr>
        <w:numPr>
          <w:ilvl w:val="0"/>
          <w:numId w:val="9"/>
        </w:numPr>
        <w:tabs>
          <w:tab w:val="left" w:pos="38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предполагает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E057F" w:rsidRPr="009A768E" w:rsidRDefault="008E057F" w:rsidP="008E057F">
      <w:pPr>
        <w:numPr>
          <w:ilvl w:val="0"/>
          <w:numId w:val="9"/>
        </w:numPr>
        <w:tabs>
          <w:tab w:val="left" w:pos="369"/>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обеспечивает осуществление образовательного процесса в двух основных</w:t>
      </w:r>
    </w:p>
    <w:p w:rsidR="008E057F" w:rsidRPr="009A768E" w:rsidRDefault="008E057F" w:rsidP="008E057F">
      <w:pPr>
        <w:tabs>
          <w:tab w:val="left" w:pos="5969"/>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организационных моделях, включающих:</w:t>
      </w:r>
      <w:r w:rsidRPr="009A768E">
        <w:rPr>
          <w:rFonts w:ascii="Times New Roman" w:eastAsia="Times New Roman" w:hAnsi="Times New Roman" w:cs="Times New Roman"/>
          <w:sz w:val="28"/>
          <w:szCs w:val="28"/>
        </w:rPr>
        <w:tab/>
        <w:t>совместную деятельность</w:t>
      </w:r>
    </w:p>
    <w:p w:rsidR="008E057F" w:rsidRPr="009A768E" w:rsidRDefault="008E057F"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взрослого и детей, самостоятельную деятельность детей;</w:t>
      </w:r>
    </w:p>
    <w:p w:rsidR="008E057F" w:rsidRPr="009A768E" w:rsidRDefault="008E057F" w:rsidP="008E057F">
      <w:pPr>
        <w:numPr>
          <w:ilvl w:val="0"/>
          <w:numId w:val="9"/>
        </w:numPr>
        <w:tabs>
          <w:tab w:val="left" w:pos="369"/>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учитывает гендерную специфику развития детей дошкольного возраста;</w:t>
      </w:r>
    </w:p>
    <w:p w:rsidR="008E057F" w:rsidRPr="009A768E" w:rsidRDefault="008E057F" w:rsidP="008E057F">
      <w:pPr>
        <w:numPr>
          <w:ilvl w:val="0"/>
          <w:numId w:val="9"/>
        </w:numPr>
        <w:tabs>
          <w:tab w:val="left" w:pos="517"/>
        </w:tabs>
        <w:spacing w:after="306"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направлена на взаимодействие с семьей в целях осуществления полноценного развития ребенка, создания равных условий образования детей дошкольного возраста независимо от материального достатка семьи, места проживания, языковой и культурной среды, этнической принадлежности.</w:t>
      </w:r>
    </w:p>
    <w:p w:rsidR="008E057F" w:rsidRPr="009A768E" w:rsidRDefault="008E057F" w:rsidP="008E057F">
      <w:pPr>
        <w:keepNext/>
        <w:keepLines/>
        <w:spacing w:line="364" w:lineRule="exact"/>
        <w:jc w:val="right"/>
        <w:outlineLvl w:val="0"/>
        <w:rPr>
          <w:rFonts w:ascii="Times New Roman" w:eastAsia="Times New Roman" w:hAnsi="Times New Roman" w:cs="Times New Roman"/>
          <w:b/>
          <w:bCs/>
          <w:sz w:val="28"/>
          <w:szCs w:val="28"/>
        </w:rPr>
      </w:pPr>
      <w:bookmarkStart w:id="11" w:name="bookmark11"/>
      <w:r w:rsidRPr="009A768E">
        <w:rPr>
          <w:rFonts w:ascii="Times New Roman" w:eastAsia="Times New Roman" w:hAnsi="Times New Roman" w:cs="Times New Roman"/>
          <w:b/>
          <w:bCs/>
          <w:sz w:val="28"/>
          <w:szCs w:val="28"/>
        </w:rPr>
        <w:t>1.5. Характеристики особенностей развития детей младшего возраста.</w:t>
      </w:r>
      <w:bookmarkEnd w:id="11"/>
    </w:p>
    <w:p w:rsidR="008E057F" w:rsidRPr="009A768E" w:rsidRDefault="008E057F" w:rsidP="008E057F">
      <w:pPr>
        <w:spacing w:line="36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В возрасте 3-4 лет ребенок постепенно выходит за пределы семейного круга. </w:t>
      </w:r>
      <w:r w:rsidRPr="009A768E">
        <w:rPr>
          <w:rFonts w:ascii="Times New Roman" w:eastAsia="Times New Roman" w:hAnsi="Times New Roman" w:cs="Times New Roman"/>
          <w:sz w:val="28"/>
          <w:szCs w:val="28"/>
        </w:rPr>
        <w:lastRenderedPageBreak/>
        <w:t>Его общение становится внеситуативным. Взрослый становится для ребенка</w:t>
      </w:r>
    </w:p>
    <w:p w:rsidR="008E057F" w:rsidRPr="009A768E" w:rsidRDefault="008E057F" w:rsidP="008E057F">
      <w:pPr>
        <w:spacing w:after="253"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8E057F" w:rsidRPr="009A768E" w:rsidRDefault="008E057F" w:rsidP="008E057F">
      <w:pPr>
        <w:spacing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Главной особенностью игры является ее условность: выполнение одних</w:t>
      </w:r>
    </w:p>
    <w:p w:rsidR="008E057F" w:rsidRPr="009A768E" w:rsidRDefault="008E057F" w:rsidP="008E057F">
      <w:pPr>
        <w:spacing w:line="170" w:lineRule="exact"/>
        <w:ind w:left="34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w:t>
      </w:r>
    </w:p>
    <w:p w:rsidR="008E057F" w:rsidRPr="009A768E" w:rsidRDefault="008E057F" w:rsidP="008E057F">
      <w:pPr>
        <w:spacing w:after="180"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8E057F" w:rsidRPr="009A768E" w:rsidRDefault="008E057F" w:rsidP="008E057F">
      <w:pPr>
        <w:spacing w:after="183"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i/>
          <w:iCs/>
          <w:sz w:val="28"/>
          <w:szCs w:val="28"/>
        </w:rPr>
        <w:t>Изобразительная деятельность</w:t>
      </w:r>
      <w:r w:rsidRPr="009A768E">
        <w:rPr>
          <w:rFonts w:ascii="Times New Roman" w:eastAsia="Times New Roman" w:hAnsi="Times New Roman" w:cs="Times New Roman"/>
          <w:sz w:val="28"/>
          <w:szCs w:val="28"/>
        </w:rPr>
        <w:t xml:space="preserve">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8E057F" w:rsidRPr="009A768E" w:rsidRDefault="008E057F" w:rsidP="008E057F">
      <w:pPr>
        <w:spacing w:after="177"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Большое значение для развития мелкой моторики имеет </w:t>
      </w:r>
      <w:r w:rsidRPr="009A768E">
        <w:rPr>
          <w:rFonts w:ascii="Times New Roman" w:eastAsia="Times New Roman" w:hAnsi="Times New Roman" w:cs="Times New Roman"/>
          <w:i/>
          <w:iCs/>
          <w:sz w:val="28"/>
          <w:szCs w:val="28"/>
        </w:rPr>
        <w:t>лепка.</w:t>
      </w:r>
      <w:r w:rsidRPr="009A768E">
        <w:rPr>
          <w:rFonts w:ascii="Times New Roman" w:eastAsia="Times New Roman" w:hAnsi="Times New Roman" w:cs="Times New Roman"/>
          <w:sz w:val="28"/>
          <w:szCs w:val="28"/>
        </w:rPr>
        <w:t xml:space="preserve"> Младшие дошкольники способны под руководством взрослого вылепить простые предметы.</w:t>
      </w:r>
    </w:p>
    <w:p w:rsidR="008E057F" w:rsidRPr="009A768E" w:rsidRDefault="008E057F" w:rsidP="008E057F">
      <w:pPr>
        <w:spacing w:after="180"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Известно, что </w:t>
      </w:r>
      <w:r w:rsidRPr="009A768E">
        <w:rPr>
          <w:rFonts w:ascii="Times New Roman" w:eastAsia="Times New Roman" w:hAnsi="Times New Roman" w:cs="Times New Roman"/>
          <w:i/>
          <w:iCs/>
          <w:sz w:val="28"/>
          <w:szCs w:val="28"/>
        </w:rPr>
        <w:t>аппликация</w:t>
      </w:r>
      <w:r w:rsidRPr="009A768E">
        <w:rPr>
          <w:rFonts w:ascii="Times New Roman" w:eastAsia="Times New Roman" w:hAnsi="Times New Roman" w:cs="Times New Roman"/>
          <w:sz w:val="28"/>
          <w:szCs w:val="28"/>
        </w:rPr>
        <w:t xml:space="preserve"> оказывает положительное влияние на развитие восприятия. В этом возрасте детям доступны простейшие виды аппликации.</w:t>
      </w:r>
    </w:p>
    <w:p w:rsidR="008E057F" w:rsidRPr="009A768E" w:rsidRDefault="008E057F" w:rsidP="008E057F">
      <w:pPr>
        <w:spacing w:after="183"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i/>
          <w:iCs/>
          <w:sz w:val="28"/>
          <w:szCs w:val="28"/>
        </w:rPr>
        <w:t>Конструктивная деятельность</w:t>
      </w:r>
      <w:r w:rsidRPr="009A768E">
        <w:rPr>
          <w:rFonts w:ascii="Times New Roman" w:eastAsia="Times New Roman" w:hAnsi="Times New Roman" w:cs="Times New Roman"/>
          <w:sz w:val="28"/>
          <w:szCs w:val="28"/>
        </w:rPr>
        <w:t xml:space="preserve">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индивидуальных единиц восприятия переходят к сенсорным эталонам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8E057F" w:rsidRPr="009A768E" w:rsidRDefault="008E057F" w:rsidP="008E057F">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lastRenderedPageBreak/>
        <w:t xml:space="preserve">Развиваются </w:t>
      </w:r>
      <w:r w:rsidRPr="009A768E">
        <w:rPr>
          <w:rFonts w:ascii="Times New Roman" w:eastAsia="Times New Roman" w:hAnsi="Times New Roman" w:cs="Times New Roman"/>
          <w:i/>
          <w:iCs/>
          <w:sz w:val="28"/>
          <w:szCs w:val="28"/>
        </w:rPr>
        <w:t>память и внимание.</w:t>
      </w:r>
      <w:r w:rsidRPr="009A768E">
        <w:rPr>
          <w:rFonts w:ascii="Times New Roman" w:eastAsia="Times New Roman" w:hAnsi="Times New Roman" w:cs="Times New Roman"/>
          <w:sz w:val="28"/>
          <w:szCs w:val="28"/>
        </w:rPr>
        <w:t xml:space="preserve"> По просьбе взрослого дети могут запомнить 3-4 слова и 5-6 названий предметов. К концу младшего дошкольного</w:t>
      </w:r>
    </w:p>
    <w:p w:rsidR="008E057F" w:rsidRPr="009A768E" w:rsidRDefault="008E057F" w:rsidP="008E057F">
      <w:pPr>
        <w:spacing w:after="123"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возраста они способны запомнить значительные отрывки из любимых произведений.</w:t>
      </w:r>
    </w:p>
    <w:p w:rsidR="008E057F" w:rsidRPr="009A768E" w:rsidRDefault="008E057F" w:rsidP="008E057F">
      <w:pPr>
        <w:spacing w:after="120"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Продолжает развиваться </w:t>
      </w:r>
      <w:r w:rsidRPr="009A768E">
        <w:rPr>
          <w:rFonts w:ascii="Times New Roman" w:eastAsia="Times New Roman" w:hAnsi="Times New Roman" w:cs="Times New Roman"/>
          <w:i/>
          <w:iCs/>
          <w:sz w:val="28"/>
          <w:szCs w:val="28"/>
        </w:rPr>
        <w:t>наглядно-действенное мышление.</w:t>
      </w:r>
      <w:r w:rsidRPr="009A768E">
        <w:rPr>
          <w:rFonts w:ascii="Times New Roman" w:eastAsia="Times New Roman" w:hAnsi="Times New Roman" w:cs="Times New Roman"/>
          <w:sz w:val="28"/>
          <w:szCs w:val="28"/>
        </w:rPr>
        <w:t xml:space="preserve">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8E057F" w:rsidRPr="009A768E" w:rsidRDefault="008E057F" w:rsidP="008E057F">
      <w:pPr>
        <w:spacing w:after="117"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В младшем дошкольном возрасте начинает развиваться </w:t>
      </w:r>
      <w:r w:rsidRPr="009A768E">
        <w:rPr>
          <w:rFonts w:ascii="Times New Roman" w:eastAsia="Times New Roman" w:hAnsi="Times New Roman" w:cs="Times New Roman"/>
          <w:i/>
          <w:iCs/>
          <w:sz w:val="28"/>
          <w:szCs w:val="28"/>
        </w:rPr>
        <w:t>воображение</w:t>
      </w:r>
      <w:r w:rsidRPr="009A768E">
        <w:rPr>
          <w:rFonts w:ascii="Times New Roman" w:eastAsia="Times New Roman" w:hAnsi="Times New Roman" w:cs="Times New Roman"/>
          <w:sz w:val="28"/>
          <w:szCs w:val="28"/>
        </w:rPr>
        <w:t>, которое особенно наглядно проявляется в игре, когда одни объекты выступают в качестве заместителей других.</w:t>
      </w:r>
    </w:p>
    <w:p w:rsidR="008E057F" w:rsidRPr="009A768E" w:rsidRDefault="008E057F" w:rsidP="008E057F">
      <w:pPr>
        <w:spacing w:after="123"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8E057F" w:rsidRPr="009A768E" w:rsidRDefault="008E057F" w:rsidP="008E057F">
      <w:pPr>
        <w:spacing w:after="120"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Взаимоотношения детей ярко проявляются в </w:t>
      </w:r>
      <w:r w:rsidRPr="009A768E">
        <w:rPr>
          <w:rFonts w:ascii="Times New Roman" w:eastAsia="Times New Roman" w:hAnsi="Times New Roman" w:cs="Times New Roman"/>
          <w:i/>
          <w:iCs/>
          <w:sz w:val="28"/>
          <w:szCs w:val="28"/>
        </w:rPr>
        <w:t>игровой деятельности.</w:t>
      </w:r>
      <w:r w:rsidRPr="009A768E">
        <w:rPr>
          <w:rFonts w:ascii="Times New Roman" w:eastAsia="Times New Roman" w:hAnsi="Times New Roman" w:cs="Times New Roman"/>
          <w:sz w:val="28"/>
          <w:szCs w:val="28"/>
        </w:rPr>
        <w:t xml:space="preserve">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8E057F" w:rsidRPr="009A768E" w:rsidRDefault="008E057F" w:rsidP="008E057F">
      <w:pPr>
        <w:tabs>
          <w:tab w:val="left" w:pos="2423"/>
          <w:tab w:val="left" w:pos="4262"/>
          <w:tab w:val="left" w:pos="6365"/>
          <w:tab w:val="left" w:pos="9068"/>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w:t>
      </w:r>
      <w:r w:rsidRPr="009A768E">
        <w:rPr>
          <w:rFonts w:ascii="Times New Roman" w:eastAsia="Times New Roman" w:hAnsi="Times New Roman" w:cs="Times New Roman"/>
          <w:sz w:val="28"/>
          <w:szCs w:val="28"/>
        </w:rPr>
        <w:tab/>
        <w:t>только</w:t>
      </w:r>
      <w:r w:rsidRPr="009A768E">
        <w:rPr>
          <w:rFonts w:ascii="Times New Roman" w:eastAsia="Times New Roman" w:hAnsi="Times New Roman" w:cs="Times New Roman"/>
          <w:sz w:val="28"/>
          <w:szCs w:val="28"/>
        </w:rPr>
        <w:tab/>
        <w:t>начинает</w:t>
      </w:r>
      <w:r w:rsidRPr="009A768E">
        <w:rPr>
          <w:rFonts w:ascii="Times New Roman" w:eastAsia="Times New Roman" w:hAnsi="Times New Roman" w:cs="Times New Roman"/>
          <w:sz w:val="28"/>
          <w:szCs w:val="28"/>
        </w:rPr>
        <w:tab/>
        <w:t>складываться;</w:t>
      </w:r>
      <w:r w:rsidRPr="009A768E">
        <w:rPr>
          <w:rFonts w:ascii="Times New Roman" w:eastAsia="Times New Roman" w:hAnsi="Times New Roman" w:cs="Times New Roman"/>
          <w:sz w:val="28"/>
          <w:szCs w:val="28"/>
        </w:rPr>
        <w:tab/>
        <w:t>во</w:t>
      </w:r>
    </w:p>
    <w:p w:rsidR="008E057F" w:rsidRPr="009A768E" w:rsidRDefault="008E057F" w:rsidP="008E057F">
      <w:pPr>
        <w:spacing w:after="123"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8E057F" w:rsidRPr="009A768E" w:rsidRDefault="008E057F" w:rsidP="008E057F">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В нашей группе </w:t>
      </w:r>
      <w:r w:rsidR="001E549A">
        <w:rPr>
          <w:rFonts w:ascii="Times New Roman" w:eastAsia="Times New Roman" w:hAnsi="Times New Roman" w:cs="Times New Roman"/>
          <w:sz w:val="28"/>
          <w:szCs w:val="28"/>
        </w:rPr>
        <w:t xml:space="preserve">17 детей. Из них 12 мальчиков и 5 девочек. </w:t>
      </w:r>
      <w:r w:rsidRPr="009A768E">
        <w:rPr>
          <w:rFonts w:ascii="Times New Roman" w:eastAsia="Times New Roman" w:hAnsi="Times New Roman" w:cs="Times New Roman"/>
          <w:sz w:val="28"/>
          <w:szCs w:val="28"/>
        </w:rPr>
        <w:t xml:space="preserve"> Основное количество детей владеют понятной разговорной речью, соответствующей возрасту ребенку. Все дети жизнерадостные, активные, очень подвижные. Усвоение программы идет в связи с возрастными особенностями детей.</w:t>
      </w:r>
    </w:p>
    <w:p w:rsidR="008E057F" w:rsidRPr="009A768E" w:rsidRDefault="008E057F" w:rsidP="008E057F">
      <w:pPr>
        <w:spacing w:line="367" w:lineRule="exact"/>
        <w:jc w:val="both"/>
        <w:rPr>
          <w:rFonts w:ascii="Times New Roman" w:eastAsia="Times New Roman" w:hAnsi="Times New Roman" w:cs="Times New Roman"/>
          <w:sz w:val="28"/>
          <w:szCs w:val="28"/>
        </w:rPr>
      </w:pPr>
    </w:p>
    <w:p w:rsidR="008E057F" w:rsidRPr="009A768E" w:rsidRDefault="008E057F" w:rsidP="008E057F">
      <w:pPr>
        <w:spacing w:after="232" w:line="280" w:lineRule="exact"/>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lastRenderedPageBreak/>
        <w:t>1.6. Ожидаемые результаты на этапе завершения программы.</w:t>
      </w:r>
    </w:p>
    <w:p w:rsidR="008E057F" w:rsidRPr="009A768E" w:rsidRDefault="008E057F" w:rsidP="0034554D">
      <w:pPr>
        <w:numPr>
          <w:ilvl w:val="0"/>
          <w:numId w:val="10"/>
        </w:numPr>
        <w:tabs>
          <w:tab w:val="left" w:pos="2352"/>
        </w:tabs>
        <w:spacing w:line="482"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Ребенок</w:t>
      </w:r>
      <w:r w:rsidRPr="009A768E">
        <w:rPr>
          <w:rFonts w:ascii="Times New Roman" w:eastAsia="Times New Roman" w:hAnsi="Times New Roman" w:cs="Times New Roman"/>
          <w:sz w:val="28"/>
          <w:szCs w:val="28"/>
        </w:rPr>
        <w:tab/>
        <w:t>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w:t>
      </w:r>
    </w:p>
    <w:p w:rsidR="008E057F" w:rsidRPr="009A768E" w:rsidRDefault="008E057F" w:rsidP="0034554D">
      <w:pPr>
        <w:numPr>
          <w:ilvl w:val="0"/>
          <w:numId w:val="10"/>
        </w:numPr>
        <w:tabs>
          <w:tab w:val="left" w:pos="1063"/>
        </w:tabs>
        <w:spacing w:line="482"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проявляет свои чувства, в том числе чувство веры в себя, старается разрешать конфликты.</w:t>
      </w:r>
    </w:p>
    <w:p w:rsidR="008E057F" w:rsidRPr="009A768E" w:rsidRDefault="008E057F" w:rsidP="008E057F">
      <w:pPr>
        <w:numPr>
          <w:ilvl w:val="0"/>
          <w:numId w:val="10"/>
        </w:numPr>
        <w:tabs>
          <w:tab w:val="left" w:pos="1059"/>
        </w:tabs>
        <w:spacing w:line="482"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E057F" w:rsidRPr="009A768E" w:rsidRDefault="008E057F" w:rsidP="008E057F">
      <w:pPr>
        <w:numPr>
          <w:ilvl w:val="0"/>
          <w:numId w:val="10"/>
        </w:numPr>
        <w:tabs>
          <w:tab w:val="left" w:pos="1059"/>
        </w:tabs>
        <w:spacing w:line="482"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E057F" w:rsidRPr="009A768E" w:rsidRDefault="008E057F" w:rsidP="008E057F">
      <w:pPr>
        <w:numPr>
          <w:ilvl w:val="0"/>
          <w:numId w:val="10"/>
        </w:numPr>
        <w:tabs>
          <w:tab w:val="left" w:pos="1070"/>
        </w:tabs>
        <w:spacing w:line="482"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E057F" w:rsidRPr="009A768E" w:rsidRDefault="008E057F" w:rsidP="008E057F">
      <w:pPr>
        <w:numPr>
          <w:ilvl w:val="0"/>
          <w:numId w:val="10"/>
        </w:numPr>
        <w:tabs>
          <w:tab w:val="left" w:pos="635"/>
        </w:tabs>
        <w:spacing w:line="482"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Ребенок способен к волевым усилиям, может следовать социальным</w:t>
      </w:r>
    </w:p>
    <w:p w:rsidR="008E057F" w:rsidRPr="009A768E" w:rsidRDefault="008E057F" w:rsidP="008E057F">
      <w:pPr>
        <w:spacing w:line="482" w:lineRule="exact"/>
        <w:ind w:left="30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нормам поведения и правилам в разных видах деятельности, во</w:t>
      </w:r>
    </w:p>
    <w:p w:rsidR="008E057F" w:rsidRPr="009A768E" w:rsidRDefault="008E057F" w:rsidP="008E057F">
      <w:pPr>
        <w:spacing w:line="482" w:lineRule="exact"/>
        <w:ind w:left="30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взаимоотношениях со взрослыми и сверстниками, может соблюдать</w:t>
      </w:r>
    </w:p>
    <w:p w:rsidR="008E057F" w:rsidRPr="009A768E" w:rsidRDefault="008E057F" w:rsidP="008E057F">
      <w:pPr>
        <w:spacing w:after="67" w:line="80" w:lineRule="exact"/>
        <w:ind w:left="7260"/>
        <w:rPr>
          <w:rFonts w:ascii="Times New Roman" w:eastAsia="Times New Roman" w:hAnsi="Times New Roman" w:cs="Times New Roman"/>
          <w:spacing w:val="20"/>
          <w:sz w:val="28"/>
          <w:szCs w:val="28"/>
        </w:rPr>
      </w:pPr>
      <w:r w:rsidRPr="009A768E">
        <w:rPr>
          <w:rFonts w:ascii="Times New Roman" w:eastAsia="Times New Roman" w:hAnsi="Times New Roman" w:cs="Times New Roman"/>
          <w:spacing w:val="20"/>
          <w:sz w:val="28"/>
          <w:szCs w:val="28"/>
        </w:rPr>
        <w:t>* *</w:t>
      </w:r>
      <w:r w:rsidRPr="009A768E">
        <w:rPr>
          <w:rFonts w:ascii="Times New Roman" w:eastAsia="Times New Roman" w:hAnsi="Times New Roman" w:cs="Times New Roman"/>
          <w:spacing w:val="20"/>
          <w:sz w:val="28"/>
          <w:szCs w:val="28"/>
          <w:vertAlign w:val="superscript"/>
        </w:rPr>
        <w:t>г</w:t>
      </w:r>
    </w:p>
    <w:p w:rsidR="008E057F" w:rsidRPr="009A768E" w:rsidRDefault="008E057F" w:rsidP="008E057F">
      <w:pPr>
        <w:spacing w:line="280" w:lineRule="exact"/>
        <w:ind w:left="30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правила безопасного поведения и личной гигиены.</w:t>
      </w:r>
    </w:p>
    <w:p w:rsidR="008E057F" w:rsidRPr="009A768E" w:rsidRDefault="008E057F" w:rsidP="008E057F">
      <w:pPr>
        <w:spacing w:line="367" w:lineRule="exact"/>
        <w:jc w:val="both"/>
        <w:rPr>
          <w:rFonts w:ascii="Times New Roman" w:eastAsia="Times New Roman" w:hAnsi="Times New Roman" w:cs="Times New Roman"/>
          <w:sz w:val="28"/>
          <w:szCs w:val="28"/>
        </w:rPr>
      </w:pPr>
    </w:p>
    <w:p w:rsidR="008E057F" w:rsidRPr="009A768E" w:rsidRDefault="008E057F" w:rsidP="008E057F">
      <w:pPr>
        <w:spacing w:line="482" w:lineRule="exact"/>
        <w:ind w:left="320"/>
        <w:jc w:val="both"/>
        <w:rPr>
          <w:rFonts w:ascii="Times New Roman" w:eastAsia="Times New Roman" w:hAnsi="Times New Roman" w:cs="Times New Roman"/>
          <w:sz w:val="28"/>
          <w:szCs w:val="28"/>
        </w:rPr>
        <w:sectPr w:rsidR="008E057F" w:rsidRPr="009A768E">
          <w:pgSz w:w="11900" w:h="16840"/>
          <w:pgMar w:top="1164" w:right="936" w:bottom="1522" w:left="1596" w:header="0" w:footer="3" w:gutter="0"/>
          <w:cols w:space="720"/>
          <w:noEndnote/>
          <w:docGrid w:linePitch="360"/>
        </w:sectPr>
      </w:pPr>
      <w:r w:rsidRPr="009A768E">
        <w:rPr>
          <w:rFonts w:ascii="Times New Roman" w:eastAsia="Times New Roman" w:hAnsi="Times New Roman" w:cs="Times New Roman"/>
          <w:sz w:val="28"/>
          <w:szCs w:val="28"/>
        </w:rPr>
        <w:t>7. 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w:t>
      </w:r>
      <w:r w:rsidR="0034554D">
        <w:rPr>
          <w:rFonts w:ascii="Times New Roman" w:eastAsia="Times New Roman" w:hAnsi="Times New Roman" w:cs="Times New Roman"/>
          <w:sz w:val="28"/>
          <w:szCs w:val="28"/>
        </w:rPr>
        <w:t xml:space="preserve"> в различных видах деятельност</w:t>
      </w:r>
    </w:p>
    <w:p w:rsidR="008E057F" w:rsidRPr="009A768E" w:rsidRDefault="008E057F" w:rsidP="008E057F">
      <w:pPr>
        <w:spacing w:line="367" w:lineRule="exact"/>
        <w:jc w:val="both"/>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lastRenderedPageBreak/>
        <w:t>2.1. Описание образовательной деятельности в соответствии с направлениями развития ребенка.</w:t>
      </w:r>
    </w:p>
    <w:p w:rsidR="008E057F" w:rsidRPr="009A768E" w:rsidRDefault="008E057F" w:rsidP="00EE654B">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Принципиальным моментом в описании образовательной деятельности является то, что оно формулируется не на привычном для педагогов языке с использованием таких понятий, как «формировать», «совершенствовать»,«развивать», «учить» и т.д. Решение большинства задач ФГОС ДО осуществляется благодаря созданию педагогами необходимых условий, что отр</w:t>
      </w:r>
      <w:r w:rsidR="00EE654B">
        <w:rPr>
          <w:rFonts w:ascii="Times New Roman" w:eastAsia="Times New Roman" w:hAnsi="Times New Roman" w:cs="Times New Roman"/>
          <w:sz w:val="28"/>
          <w:szCs w:val="28"/>
        </w:rPr>
        <w:t xml:space="preserve">ажено стилистикой данной части рабочей </w:t>
      </w:r>
      <w:r w:rsidRPr="009A768E">
        <w:rPr>
          <w:rFonts w:ascii="Times New Roman" w:eastAsia="Times New Roman" w:hAnsi="Times New Roman" w:cs="Times New Roman"/>
          <w:sz w:val="28"/>
          <w:szCs w:val="28"/>
        </w:rPr>
        <w:t>П</w:t>
      </w:r>
      <w:r w:rsidR="00EE654B">
        <w:rPr>
          <w:rFonts w:ascii="Times New Roman" w:eastAsia="Times New Roman" w:hAnsi="Times New Roman" w:cs="Times New Roman"/>
          <w:sz w:val="28"/>
          <w:szCs w:val="28"/>
        </w:rPr>
        <w:t>рограммы</w:t>
      </w:r>
      <w:r w:rsidRPr="009A768E">
        <w:rPr>
          <w:rFonts w:ascii="Times New Roman" w:eastAsia="Times New Roman" w:hAnsi="Times New Roman" w:cs="Times New Roman"/>
          <w:sz w:val="28"/>
          <w:szCs w:val="28"/>
        </w:rPr>
        <w:t>. Педагоги создают условия (образовательные ситуации, предметно-развивающую среду):</w:t>
      </w:r>
      <w:r w:rsidRPr="009A768E">
        <w:rPr>
          <w:rFonts w:ascii="Times New Roman" w:eastAsia="Times New Roman" w:hAnsi="Times New Roman" w:cs="Times New Roman"/>
          <w:sz w:val="28"/>
          <w:szCs w:val="28"/>
        </w:rPr>
        <w:tab/>
        <w:t>с одной</w:t>
      </w:r>
    </w:p>
    <w:p w:rsidR="008E057F" w:rsidRPr="009A768E" w:rsidRDefault="008E057F"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стороны, для развития первичных представлений реб</w:t>
      </w:r>
      <w:r w:rsidR="0034554D">
        <w:rPr>
          <w:rFonts w:ascii="Times New Roman" w:eastAsia="Times New Roman" w:hAnsi="Times New Roman" w:cs="Times New Roman"/>
          <w:sz w:val="28"/>
          <w:szCs w:val="28"/>
        </w:rPr>
        <w:t>е</w:t>
      </w:r>
      <w:r w:rsidRPr="009A768E">
        <w:rPr>
          <w:rFonts w:ascii="Times New Roman" w:eastAsia="Times New Roman" w:hAnsi="Times New Roman" w:cs="Times New Roman"/>
          <w:sz w:val="28"/>
          <w:szCs w:val="28"/>
        </w:rPr>
        <w:t>нка о себе, других людях, окружающем мире; с другой стороны, для приобретения реб</w:t>
      </w:r>
      <w:r w:rsidR="0034554D">
        <w:rPr>
          <w:rFonts w:ascii="Times New Roman" w:eastAsia="Times New Roman" w:hAnsi="Times New Roman" w:cs="Times New Roman"/>
          <w:sz w:val="28"/>
          <w:szCs w:val="28"/>
        </w:rPr>
        <w:t>е</w:t>
      </w:r>
      <w:r w:rsidRPr="009A768E">
        <w:rPr>
          <w:rFonts w:ascii="Times New Roman" w:eastAsia="Times New Roman" w:hAnsi="Times New Roman" w:cs="Times New Roman"/>
          <w:sz w:val="28"/>
          <w:szCs w:val="28"/>
        </w:rPr>
        <w:t>нком опыта деятельности и поведения, в том числе и опыта применения, использования</w:t>
      </w:r>
      <w:r w:rsidR="00EE654B">
        <w:rPr>
          <w:rFonts w:ascii="Times New Roman" w:eastAsia="Times New Roman" w:hAnsi="Times New Roman" w:cs="Times New Roman"/>
          <w:sz w:val="28"/>
          <w:szCs w:val="28"/>
        </w:rPr>
        <w:t xml:space="preserve"> развивающихся представлений. </w:t>
      </w:r>
      <w:r w:rsidRPr="009A768E">
        <w:rPr>
          <w:rFonts w:ascii="Times New Roman" w:eastAsia="Times New Roman" w:hAnsi="Times New Roman" w:cs="Times New Roman"/>
          <w:sz w:val="28"/>
          <w:szCs w:val="28"/>
        </w:rPr>
        <w:t>Содержание психолого</w:t>
      </w:r>
      <w:r w:rsidRPr="009A768E">
        <w:rPr>
          <w:rFonts w:ascii="Times New Roman" w:eastAsia="Times New Roman" w:hAnsi="Times New Roman" w:cs="Times New Roman"/>
          <w:sz w:val="28"/>
          <w:szCs w:val="28"/>
        </w:rPr>
        <w:softHyphen/>
        <w:t>педагогической работы представлено в соответствии с возрастными периодами развития детей.</w:t>
      </w:r>
    </w:p>
    <w:p w:rsidR="008E057F" w:rsidRPr="009A768E" w:rsidRDefault="008E057F" w:rsidP="008E057F">
      <w:pPr>
        <w:tabs>
          <w:tab w:val="left" w:pos="4986"/>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Описание образовательной деятельности с детьми раннего возраста. На третьем году жизни дети становятся самостоятельнее, происходит интенсивное развитие реб</w:t>
      </w:r>
      <w:r w:rsidR="0034554D">
        <w:rPr>
          <w:rFonts w:ascii="Times New Roman" w:eastAsia="Times New Roman" w:hAnsi="Times New Roman" w:cs="Times New Roman"/>
          <w:sz w:val="28"/>
          <w:szCs w:val="28"/>
        </w:rPr>
        <w:t>е</w:t>
      </w:r>
      <w:r w:rsidRPr="009A768E">
        <w:rPr>
          <w:rFonts w:ascii="Times New Roman" w:eastAsia="Times New Roman" w:hAnsi="Times New Roman" w:cs="Times New Roman"/>
          <w:sz w:val="28"/>
          <w:szCs w:val="28"/>
        </w:rPr>
        <w:t xml:space="preserve">нка: память, внимание, развивается активная речь детей. Совершенствуется деятельность нервной системы, зрительные и слуховые ориентировки, благодаря чему увеличивается длительность его активного бодрствования (6-6,5 ч.).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Но уже начинает складываться и произвольность поведения. У детей появляются чувства гордости и стыда. В результате целенаправленного воздействия легче сформировать навыки правильного поведения, так как он уже может на короткое время сдержать свои действия, желания, поэтому они могут усвоить относительно большое количество норм, которые выступают основанием для оценки собственных действий и действий других </w:t>
      </w:r>
      <w:r w:rsidR="001E549A">
        <w:rPr>
          <w:rFonts w:ascii="Times New Roman" w:eastAsia="Times New Roman" w:hAnsi="Times New Roman" w:cs="Times New Roman"/>
          <w:sz w:val="28"/>
          <w:szCs w:val="28"/>
        </w:rPr>
        <w:t>детей. Однако и в 3 года ребенок</w:t>
      </w:r>
      <w:r w:rsidRPr="009A768E">
        <w:rPr>
          <w:rFonts w:ascii="Times New Roman" w:eastAsia="Times New Roman" w:hAnsi="Times New Roman" w:cs="Times New Roman"/>
          <w:sz w:val="28"/>
          <w:szCs w:val="28"/>
        </w:rPr>
        <w:t xml:space="preserve"> легко возбуждается и быстро утомляется от однообразных действий. Главными линиями развития и воспитания детей на третьем году жизни являются:</w:t>
      </w:r>
      <w:r w:rsidRPr="009A768E">
        <w:rPr>
          <w:rFonts w:ascii="Times New Roman" w:eastAsia="Times New Roman" w:hAnsi="Times New Roman" w:cs="Times New Roman"/>
          <w:sz w:val="28"/>
          <w:szCs w:val="28"/>
        </w:rPr>
        <w:tab/>
        <w:t>двигательная активность, речь,</w:t>
      </w:r>
    </w:p>
    <w:p w:rsidR="008E057F" w:rsidRPr="009A768E" w:rsidRDefault="008E057F" w:rsidP="008E057F">
      <w:pPr>
        <w:spacing w:line="371" w:lineRule="exact"/>
        <w:jc w:val="both"/>
        <w:rPr>
          <w:rFonts w:ascii="Times New Roman" w:eastAsia="Times New Roman" w:hAnsi="Times New Roman" w:cs="Times New Roman"/>
          <w:sz w:val="28"/>
          <w:szCs w:val="28"/>
        </w:rPr>
        <w:sectPr w:rsidR="008E057F" w:rsidRPr="009A768E">
          <w:headerReference w:type="default" r:id="rId10"/>
          <w:pgSz w:w="11900" w:h="16840"/>
          <w:pgMar w:top="1748" w:right="1010" w:bottom="1400" w:left="1486" w:header="0" w:footer="3" w:gutter="0"/>
          <w:cols w:space="720"/>
          <w:noEndnote/>
          <w:docGrid w:linePitch="360"/>
        </w:sectPr>
      </w:pPr>
      <w:r w:rsidRPr="009A768E">
        <w:rPr>
          <w:rFonts w:ascii="Times New Roman" w:eastAsia="Times New Roman" w:hAnsi="Times New Roman" w:cs="Times New Roman"/>
          <w:sz w:val="28"/>
          <w:szCs w:val="28"/>
        </w:rPr>
        <w:t xml:space="preserve">самостоятельность, эмоции, развитие сюжетно-ролевой игры. Игры с детьми третьего года жизни предусматривают широкое использование наглядного материала и двигательной активности. Содержание игровых действий, игр и других видов деятельности определяется программным материалом, </w:t>
      </w:r>
    </w:p>
    <w:p w:rsidR="008E057F" w:rsidRPr="009A768E" w:rsidRDefault="008E057F"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lastRenderedPageBreak/>
        <w:t>самостоятельно. Они начинают носить проблемный характер, что обеспечивает интерес ребнка к познанию и преобразованию окружающего мира.</w:t>
      </w:r>
    </w:p>
    <w:p w:rsidR="008E057F" w:rsidRPr="009A768E" w:rsidRDefault="008E057F" w:rsidP="008E057F">
      <w:pPr>
        <w:spacing w:line="371" w:lineRule="exact"/>
        <w:ind w:left="20"/>
        <w:jc w:val="center"/>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Социально-коммуникативное развитие.</w:t>
      </w:r>
    </w:p>
    <w:p w:rsidR="008E057F" w:rsidRPr="009A768E" w:rsidRDefault="008E057F" w:rsidP="008E057F">
      <w:pPr>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Обеспечение развития первичных представлений:</w:t>
      </w:r>
    </w:p>
    <w:p w:rsidR="008E057F" w:rsidRPr="009A768E" w:rsidRDefault="008E057F" w:rsidP="008E057F">
      <w:pPr>
        <w:spacing w:line="396" w:lineRule="exact"/>
        <w:ind w:firstLine="72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 образе собственного «я» на примерах положительного и отрицательного- поведения;</w:t>
      </w:r>
    </w:p>
    <w:p w:rsidR="008E057F" w:rsidRPr="009A768E" w:rsidRDefault="008E057F" w:rsidP="008E057F">
      <w:pPr>
        <w:numPr>
          <w:ilvl w:val="0"/>
          <w:numId w:val="12"/>
        </w:numPr>
        <w:tabs>
          <w:tab w:val="left" w:pos="272"/>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о </w:t>
      </w:r>
      <w:r w:rsidR="001E549A">
        <w:rPr>
          <w:rFonts w:ascii="Times New Roman" w:eastAsia="Times New Roman" w:hAnsi="Times New Roman" w:cs="Times New Roman"/>
          <w:smallCaps/>
          <w:sz w:val="28"/>
          <w:szCs w:val="28"/>
          <w:lang w:val="en-US" w:eastAsia="en-US" w:bidi="en-US"/>
        </w:rPr>
        <w:t>cbo</w:t>
      </w:r>
      <w:r w:rsidR="001E549A">
        <w:rPr>
          <w:rFonts w:ascii="Times New Roman" w:eastAsia="Times New Roman" w:hAnsi="Times New Roman" w:cs="Times New Roman"/>
          <w:smallCaps/>
          <w:sz w:val="28"/>
          <w:szCs w:val="28"/>
          <w:lang w:eastAsia="en-US" w:bidi="en-US"/>
        </w:rPr>
        <w:t>е</w:t>
      </w:r>
      <w:r w:rsidRPr="009A768E">
        <w:rPr>
          <w:rFonts w:ascii="Times New Roman" w:eastAsia="Times New Roman" w:hAnsi="Times New Roman" w:cs="Times New Roman"/>
          <w:smallCaps/>
          <w:sz w:val="28"/>
          <w:szCs w:val="28"/>
          <w:lang w:val="en-US" w:eastAsia="en-US" w:bidi="en-US"/>
        </w:rPr>
        <w:t>m</w:t>
      </w:r>
      <w:r w:rsidRPr="009A768E">
        <w:rPr>
          <w:rFonts w:ascii="Times New Roman" w:eastAsia="Times New Roman" w:hAnsi="Times New Roman" w:cs="Times New Roman"/>
          <w:sz w:val="28"/>
          <w:szCs w:val="28"/>
        </w:rPr>
        <w:t>внешнем облике, половой принадлежности, своих возможностях;- об эмоциях и чувствах близких взрослых и сверстников;</w:t>
      </w:r>
    </w:p>
    <w:p w:rsidR="008E057F" w:rsidRPr="009A768E" w:rsidRDefault="008E057F" w:rsidP="008E057F">
      <w:pPr>
        <w:numPr>
          <w:ilvl w:val="0"/>
          <w:numId w:val="12"/>
        </w:numPr>
        <w:tabs>
          <w:tab w:val="left" w:pos="340"/>
        </w:tabs>
        <w:spacing w:line="382"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 составе своей семьи (папа, мама, бабушка, дедушка, брат, сестра);</w:t>
      </w:r>
    </w:p>
    <w:p w:rsidR="008E057F" w:rsidRPr="009A768E" w:rsidRDefault="008E057F" w:rsidP="008E057F">
      <w:pPr>
        <w:numPr>
          <w:ilvl w:val="0"/>
          <w:numId w:val="12"/>
        </w:numPr>
        <w:tabs>
          <w:tab w:val="left" w:pos="655"/>
        </w:tabs>
        <w:spacing w:line="382"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 способах обращения к взрослому за помощью в процессе- самообслуживания;</w:t>
      </w:r>
    </w:p>
    <w:p w:rsidR="008E057F" w:rsidRPr="009A768E" w:rsidRDefault="008E057F" w:rsidP="008E057F">
      <w:pPr>
        <w:numPr>
          <w:ilvl w:val="0"/>
          <w:numId w:val="12"/>
        </w:numPr>
        <w:tabs>
          <w:tab w:val="left" w:pos="340"/>
        </w:tabs>
        <w:spacing w:line="382"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 способах поблагодарить за оказанную помощь;</w:t>
      </w:r>
    </w:p>
    <w:p w:rsidR="008E057F" w:rsidRPr="009A768E" w:rsidRDefault="008E057F" w:rsidP="008E057F">
      <w:pPr>
        <w:numPr>
          <w:ilvl w:val="0"/>
          <w:numId w:val="12"/>
        </w:numPr>
        <w:tabs>
          <w:tab w:val="left" w:pos="340"/>
        </w:tabs>
        <w:spacing w:line="382"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 некоторых видах труда взрослых (приготовление пищи, мыть; посуды);</w:t>
      </w:r>
    </w:p>
    <w:p w:rsidR="008E057F" w:rsidRPr="009A768E" w:rsidRDefault="008E057F" w:rsidP="008E057F">
      <w:pPr>
        <w:numPr>
          <w:ilvl w:val="0"/>
          <w:numId w:val="12"/>
        </w:numPr>
        <w:tabs>
          <w:tab w:val="left" w:pos="340"/>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об основных источниках опасности в быту (огонь, острые предметы и т.д.). </w:t>
      </w:r>
      <w:r w:rsidRPr="009A768E">
        <w:rPr>
          <w:rFonts w:ascii="Times New Roman" w:eastAsia="Times New Roman" w:hAnsi="Times New Roman" w:cs="Times New Roman"/>
          <w:i/>
          <w:iCs/>
          <w:sz w:val="28"/>
          <w:szCs w:val="28"/>
        </w:rPr>
        <w:t>Создание условий для приобретения опыта:</w:t>
      </w:r>
    </w:p>
    <w:p w:rsidR="008E057F" w:rsidRPr="009A768E" w:rsidRDefault="008E057F" w:rsidP="008E057F">
      <w:pPr>
        <w:numPr>
          <w:ilvl w:val="0"/>
          <w:numId w:val="12"/>
        </w:numPr>
        <w:tabs>
          <w:tab w:val="left" w:pos="340"/>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проявлений интереса к игре, желания поиграть со взрослым и сверстником;</w:t>
      </w:r>
    </w:p>
    <w:p w:rsidR="008E057F" w:rsidRPr="009A768E" w:rsidRDefault="008E057F" w:rsidP="008E057F">
      <w:pPr>
        <w:numPr>
          <w:ilvl w:val="0"/>
          <w:numId w:val="12"/>
        </w:numPr>
        <w:tabs>
          <w:tab w:val="left" w:pos="340"/>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инициирования возникновения игры;</w:t>
      </w:r>
    </w:p>
    <w:p w:rsidR="008E057F" w:rsidRPr="009A768E" w:rsidRDefault="008E057F" w:rsidP="008E057F">
      <w:pPr>
        <w:numPr>
          <w:ilvl w:val="0"/>
          <w:numId w:val="12"/>
        </w:numPr>
        <w:tabs>
          <w:tab w:val="left" w:pos="864"/>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воспроизведения в играх неслож</w:t>
      </w:r>
      <w:r w:rsidR="001E549A">
        <w:rPr>
          <w:rFonts w:ascii="Times New Roman" w:eastAsia="Times New Roman" w:hAnsi="Times New Roman" w:cs="Times New Roman"/>
          <w:sz w:val="28"/>
          <w:szCs w:val="28"/>
        </w:rPr>
        <w:t xml:space="preserve">ного игрового сюжета в определенной </w:t>
      </w:r>
      <w:r w:rsidRPr="009A768E">
        <w:rPr>
          <w:rFonts w:ascii="Times New Roman" w:eastAsia="Times New Roman" w:hAnsi="Times New Roman" w:cs="Times New Roman"/>
          <w:sz w:val="28"/>
          <w:szCs w:val="28"/>
        </w:rPr>
        <w:t>последовательности;</w:t>
      </w:r>
    </w:p>
    <w:p w:rsidR="008E057F" w:rsidRPr="009A768E" w:rsidRDefault="008E057F" w:rsidP="008E057F">
      <w:pPr>
        <w:spacing w:line="374" w:lineRule="exact"/>
        <w:ind w:firstLine="4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выполнения нескольких взаимосвязанных игровых действий с использованием соответствующих игрушек и предметов;</w:t>
      </w:r>
    </w:p>
    <w:p w:rsidR="008E057F" w:rsidRPr="009A768E" w:rsidRDefault="008E057F" w:rsidP="008E057F">
      <w:pPr>
        <w:numPr>
          <w:ilvl w:val="0"/>
          <w:numId w:val="12"/>
        </w:numPr>
        <w:tabs>
          <w:tab w:val="left" w:pos="340"/>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переноса знакомых действий с игрушками в разнообразные игровые ситуации;</w:t>
      </w:r>
    </w:p>
    <w:p w:rsidR="008E057F" w:rsidRPr="009A768E" w:rsidRDefault="008E057F" w:rsidP="008E057F">
      <w:pPr>
        <w:numPr>
          <w:ilvl w:val="0"/>
          <w:numId w:val="12"/>
        </w:numPr>
        <w:tabs>
          <w:tab w:val="left" w:pos="272"/>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самостоятельного отображения действий взрослого с объединением их в- простейший сюжет;</w:t>
      </w:r>
    </w:p>
    <w:p w:rsidR="008E057F" w:rsidRPr="009A768E" w:rsidRDefault="008E057F" w:rsidP="008E057F">
      <w:pPr>
        <w:numPr>
          <w:ilvl w:val="0"/>
          <w:numId w:val="12"/>
        </w:numPr>
        <w:tabs>
          <w:tab w:val="left" w:pos="272"/>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взятия на себя простейшей роли;</w:t>
      </w:r>
    </w:p>
    <w:p w:rsidR="008E057F" w:rsidRPr="009A768E" w:rsidRDefault="008E057F" w:rsidP="008E057F">
      <w:pPr>
        <w:numPr>
          <w:ilvl w:val="0"/>
          <w:numId w:val="12"/>
        </w:numPr>
        <w:tabs>
          <w:tab w:val="left" w:pos="272"/>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отражения некоторых игровых действий персонажей в театрализованных играх;</w:t>
      </w:r>
    </w:p>
    <w:p w:rsidR="008E057F" w:rsidRPr="009A768E" w:rsidRDefault="008E057F" w:rsidP="008E057F">
      <w:pPr>
        <w:numPr>
          <w:ilvl w:val="0"/>
          <w:numId w:val="12"/>
        </w:numPr>
        <w:tabs>
          <w:tab w:val="left" w:pos="272"/>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активного участия в подвижных играх;</w:t>
      </w:r>
    </w:p>
    <w:p w:rsidR="008E057F" w:rsidRPr="009A768E" w:rsidRDefault="008E057F" w:rsidP="008E057F">
      <w:pPr>
        <w:numPr>
          <w:ilvl w:val="0"/>
          <w:numId w:val="12"/>
        </w:numPr>
        <w:tabs>
          <w:tab w:val="left" w:pos="337"/>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игры рядом и вместе друг с другом;</w:t>
      </w:r>
    </w:p>
    <w:p w:rsidR="008E057F" w:rsidRPr="009A768E" w:rsidRDefault="008E057F" w:rsidP="008E057F">
      <w:pPr>
        <w:numPr>
          <w:ilvl w:val="0"/>
          <w:numId w:val="12"/>
        </w:numPr>
        <w:tabs>
          <w:tab w:val="left" w:pos="34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проявлений внимания, сочувствия к сверстникам (делиться игрушками, уступать, отзываться на просьбу другого реб</w:t>
      </w:r>
      <w:r w:rsidR="001E549A">
        <w:rPr>
          <w:rFonts w:ascii="Times New Roman" w:eastAsia="Times New Roman" w:hAnsi="Times New Roman" w:cs="Times New Roman"/>
          <w:sz w:val="28"/>
          <w:szCs w:val="28"/>
        </w:rPr>
        <w:t>енка</w:t>
      </w:r>
      <w:r w:rsidRPr="009A768E">
        <w:rPr>
          <w:rFonts w:ascii="Times New Roman" w:eastAsia="Times New Roman" w:hAnsi="Times New Roman" w:cs="Times New Roman"/>
          <w:sz w:val="28"/>
          <w:szCs w:val="28"/>
        </w:rPr>
        <w:t>, помогать ему);</w:t>
      </w:r>
    </w:p>
    <w:p w:rsidR="008E057F" w:rsidRPr="009A768E" w:rsidRDefault="008E057F" w:rsidP="008E057F">
      <w:pPr>
        <w:numPr>
          <w:ilvl w:val="0"/>
          <w:numId w:val="12"/>
        </w:numPr>
        <w:tabs>
          <w:tab w:val="left" w:pos="340"/>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установления взаимоотношений (вербальных и невербальных) со взрослыми и сверстниками на основе усвоения простейших социальных правил и требований;</w:t>
      </w:r>
    </w:p>
    <w:p w:rsidR="008E057F" w:rsidRPr="009A768E" w:rsidRDefault="008E057F" w:rsidP="008E057F">
      <w:pPr>
        <w:spacing w:line="371" w:lineRule="exact"/>
        <w:ind w:firstLine="4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выполнения элементарных правил культурного поведения на улице и в</w:t>
      </w:r>
      <w:r w:rsidR="001E549A">
        <w:rPr>
          <w:rFonts w:ascii="Times New Roman" w:eastAsia="Times New Roman" w:hAnsi="Times New Roman" w:cs="Times New Roman"/>
          <w:sz w:val="28"/>
          <w:szCs w:val="28"/>
        </w:rPr>
        <w:t xml:space="preserve"> помещении (не топтать зеле</w:t>
      </w:r>
      <w:r w:rsidRPr="009A768E">
        <w:rPr>
          <w:rFonts w:ascii="Times New Roman" w:eastAsia="Times New Roman" w:hAnsi="Times New Roman" w:cs="Times New Roman"/>
          <w:sz w:val="28"/>
          <w:szCs w:val="28"/>
        </w:rPr>
        <w:t>ные насаждения, не разбрасывать мусор;</w:t>
      </w:r>
    </w:p>
    <w:p w:rsidR="008E057F" w:rsidRPr="009A768E" w:rsidRDefault="008E057F" w:rsidP="008E057F">
      <w:pPr>
        <w:numPr>
          <w:ilvl w:val="0"/>
          <w:numId w:val="13"/>
        </w:numPr>
        <w:tabs>
          <w:tab w:val="left" w:pos="272"/>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аккуратно пользоваться туалетом, умывальником;</w:t>
      </w:r>
    </w:p>
    <w:p w:rsidR="008E057F" w:rsidRPr="009A768E" w:rsidRDefault="008E057F" w:rsidP="008E057F">
      <w:pPr>
        <w:numPr>
          <w:ilvl w:val="0"/>
          <w:numId w:val="13"/>
        </w:numPr>
        <w:tabs>
          <w:tab w:val="left" w:pos="272"/>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lastRenderedPageBreak/>
        <w:t>после еды говорить «спасибо»;</w:t>
      </w:r>
    </w:p>
    <w:p w:rsidR="008E057F" w:rsidRPr="009A768E" w:rsidRDefault="008E057F" w:rsidP="008E057F">
      <w:pPr>
        <w:numPr>
          <w:ilvl w:val="0"/>
          <w:numId w:val="13"/>
        </w:numPr>
        <w:tabs>
          <w:tab w:val="left" w:pos="272"/>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не кричать, не мешать другим детям во время игр, за столом, в спальне, при одевании и раздевании);</w:t>
      </w:r>
    </w:p>
    <w:p w:rsidR="008E057F" w:rsidRPr="009A768E" w:rsidRDefault="008E057F" w:rsidP="008E057F">
      <w:pPr>
        <w:numPr>
          <w:ilvl w:val="0"/>
          <w:numId w:val="13"/>
        </w:numPr>
        <w:tabs>
          <w:tab w:val="left" w:pos="272"/>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высказывания элементарных оценок по отношению к поступкам друг друга;</w:t>
      </w:r>
    </w:p>
    <w:p w:rsidR="008E057F" w:rsidRPr="009A768E" w:rsidRDefault="008E057F" w:rsidP="008E057F">
      <w:pPr>
        <w:numPr>
          <w:ilvl w:val="0"/>
          <w:numId w:val="13"/>
        </w:numPr>
        <w:tabs>
          <w:tab w:val="left" w:pos="340"/>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понимания эмоциональных состояний близких взрослых и детей (радость, печаль, гнев);</w:t>
      </w:r>
    </w:p>
    <w:p w:rsidR="008E057F" w:rsidRPr="009A768E" w:rsidRDefault="008E057F" w:rsidP="008E057F">
      <w:pPr>
        <w:numPr>
          <w:ilvl w:val="0"/>
          <w:numId w:val="13"/>
        </w:numPr>
        <w:tabs>
          <w:tab w:val="left" w:pos="340"/>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проявлений желания поддерживать порядок в группе;</w:t>
      </w:r>
    </w:p>
    <w:p w:rsidR="008E057F" w:rsidRPr="009A768E" w:rsidRDefault="008E057F" w:rsidP="008E057F">
      <w:pPr>
        <w:numPr>
          <w:ilvl w:val="0"/>
          <w:numId w:val="13"/>
        </w:numPr>
        <w:tabs>
          <w:tab w:val="left" w:pos="340"/>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бережного и осторожного отношения (с помощью взрослого) к игрушкам, книгам, личным вещам, растениям, животным; самообслуживания (при помощи взрослого одеваться и раздеваться в-определ</w:t>
      </w:r>
      <w:r w:rsidR="001E549A">
        <w:rPr>
          <w:rFonts w:ascii="Times New Roman" w:eastAsia="Times New Roman" w:hAnsi="Times New Roman" w:cs="Times New Roman"/>
          <w:sz w:val="28"/>
          <w:szCs w:val="28"/>
        </w:rPr>
        <w:t>енной</w:t>
      </w:r>
      <w:r w:rsidRPr="009A768E">
        <w:rPr>
          <w:rFonts w:ascii="Times New Roman" w:eastAsia="Times New Roman" w:hAnsi="Times New Roman" w:cs="Times New Roman"/>
          <w:sz w:val="28"/>
          <w:szCs w:val="28"/>
        </w:rPr>
        <w:t xml:space="preserve"> последовательности);</w:t>
      </w:r>
    </w:p>
    <w:p w:rsidR="008E057F" w:rsidRPr="009A768E" w:rsidRDefault="008E057F" w:rsidP="008E057F">
      <w:pPr>
        <w:numPr>
          <w:ilvl w:val="0"/>
          <w:numId w:val="13"/>
        </w:numPr>
        <w:tabs>
          <w:tab w:val="left" w:pos="340"/>
        </w:tabs>
        <w:spacing w:after="303"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выполнения простейших трудовых поручений при участии взрослого (принести книгу, поднести стул и т. п.).</w:t>
      </w:r>
    </w:p>
    <w:p w:rsidR="008E057F" w:rsidRPr="009A768E" w:rsidRDefault="008E057F" w:rsidP="008E057F">
      <w:pPr>
        <w:keepNext/>
        <w:keepLines/>
        <w:spacing w:line="371" w:lineRule="exact"/>
        <w:jc w:val="center"/>
        <w:outlineLvl w:val="0"/>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Познавательное развитие.</w:t>
      </w:r>
    </w:p>
    <w:p w:rsidR="008E057F" w:rsidRPr="009A768E" w:rsidRDefault="008E057F" w:rsidP="008E057F">
      <w:pPr>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Обеспечение развития первичных представлений:</w:t>
      </w:r>
    </w:p>
    <w:p w:rsidR="008E057F" w:rsidRPr="009A768E" w:rsidRDefault="008E057F" w:rsidP="008E057F">
      <w:pPr>
        <w:numPr>
          <w:ilvl w:val="0"/>
          <w:numId w:val="13"/>
        </w:numPr>
        <w:tabs>
          <w:tab w:val="left" w:pos="340"/>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 основных свойствах предметов с активным использованием осязания,зрения, слуха, обоняния;</w:t>
      </w:r>
    </w:p>
    <w:p w:rsidR="008E057F" w:rsidRPr="009A768E" w:rsidRDefault="008E057F" w:rsidP="008E057F">
      <w:pPr>
        <w:numPr>
          <w:ilvl w:val="0"/>
          <w:numId w:val="13"/>
        </w:numPr>
        <w:tabs>
          <w:tab w:val="left" w:pos="27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 предметах контрастных и одинаковых групп;</w:t>
      </w:r>
    </w:p>
    <w:p w:rsidR="008E057F" w:rsidRPr="009A768E" w:rsidRDefault="008E057F" w:rsidP="008E057F">
      <w:pPr>
        <w:numPr>
          <w:ilvl w:val="0"/>
          <w:numId w:val="13"/>
        </w:numPr>
        <w:tabs>
          <w:tab w:val="left" w:pos="337"/>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 количестве предметов: много и один.</w:t>
      </w:r>
    </w:p>
    <w:p w:rsidR="008E057F" w:rsidRPr="009A768E" w:rsidRDefault="008E057F" w:rsidP="008E057F">
      <w:pPr>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Создание условий для приобретения опыта:</w:t>
      </w:r>
    </w:p>
    <w:p w:rsidR="008E057F" w:rsidRPr="009A768E" w:rsidRDefault="008E057F" w:rsidP="008E057F">
      <w:pPr>
        <w:numPr>
          <w:ilvl w:val="0"/>
          <w:numId w:val="13"/>
        </w:numPr>
        <w:tabs>
          <w:tab w:val="left" w:pos="337"/>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обследовательских действий по определению цвета, величины, формы предмета;</w:t>
      </w:r>
    </w:p>
    <w:p w:rsidR="008E057F" w:rsidRPr="009A768E" w:rsidRDefault="008E057F" w:rsidP="008E057F">
      <w:pPr>
        <w:spacing w:line="371" w:lineRule="exact"/>
        <w:ind w:firstLine="6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выделения признаков сходства и разл</w:t>
      </w:r>
      <w:r w:rsidR="0034554D">
        <w:rPr>
          <w:rFonts w:ascii="Times New Roman" w:eastAsia="Times New Roman" w:hAnsi="Times New Roman" w:cs="Times New Roman"/>
          <w:sz w:val="28"/>
          <w:szCs w:val="28"/>
        </w:rPr>
        <w:t>ичий между предметами, имеющими о</w:t>
      </w:r>
      <w:r w:rsidRPr="009A768E">
        <w:rPr>
          <w:rFonts w:ascii="Times New Roman" w:eastAsia="Times New Roman" w:hAnsi="Times New Roman" w:cs="Times New Roman"/>
          <w:sz w:val="28"/>
          <w:szCs w:val="28"/>
        </w:rPr>
        <w:t>динаковое название;</w:t>
      </w:r>
    </w:p>
    <w:p w:rsidR="008E057F" w:rsidRPr="009A768E" w:rsidRDefault="008E057F" w:rsidP="008E057F">
      <w:pPr>
        <w:numPr>
          <w:ilvl w:val="0"/>
          <w:numId w:val="13"/>
        </w:numPr>
        <w:tabs>
          <w:tab w:val="left" w:pos="337"/>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определения предметов по величине (большие и маленькие);</w:t>
      </w:r>
    </w:p>
    <w:p w:rsidR="008E057F" w:rsidRPr="009A768E" w:rsidRDefault="008E057F" w:rsidP="008E057F">
      <w:pPr>
        <w:numPr>
          <w:ilvl w:val="0"/>
          <w:numId w:val="13"/>
        </w:numPr>
        <w:tabs>
          <w:tab w:val="left" w:pos="337"/>
        </w:tabs>
        <w:spacing w:after="84"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различения их по форме (шар, куб и т. д.);</w:t>
      </w:r>
    </w:p>
    <w:p w:rsidR="008E057F" w:rsidRPr="009A768E" w:rsidRDefault="008E057F" w:rsidP="008E057F">
      <w:pPr>
        <w:numPr>
          <w:ilvl w:val="0"/>
          <w:numId w:val="13"/>
        </w:numPr>
        <w:tabs>
          <w:tab w:val="left" w:pos="340"/>
        </w:tabs>
        <w:spacing w:after="3"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называния свойств предметов;</w:t>
      </w:r>
    </w:p>
    <w:p w:rsidR="008E057F" w:rsidRPr="009A768E" w:rsidRDefault="008E057F" w:rsidP="008E057F">
      <w:pPr>
        <w:numPr>
          <w:ilvl w:val="0"/>
          <w:numId w:val="13"/>
        </w:numPr>
        <w:tabs>
          <w:tab w:val="left" w:pos="340"/>
        </w:tabs>
        <w:spacing w:line="385"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экспериментирования с песком, водой;</w:t>
      </w:r>
    </w:p>
    <w:p w:rsidR="008E057F" w:rsidRPr="009A768E" w:rsidRDefault="008E057F" w:rsidP="008E057F">
      <w:pPr>
        <w:numPr>
          <w:ilvl w:val="0"/>
          <w:numId w:val="13"/>
        </w:numPr>
        <w:tabs>
          <w:tab w:val="left" w:pos="344"/>
        </w:tabs>
        <w:spacing w:line="385"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ориентирования в групповой комнате, в ближайшем окружении;</w:t>
      </w:r>
    </w:p>
    <w:p w:rsidR="008E057F" w:rsidRPr="009A768E" w:rsidRDefault="008E057F" w:rsidP="008E057F">
      <w:pPr>
        <w:numPr>
          <w:ilvl w:val="0"/>
          <w:numId w:val="13"/>
        </w:numPr>
        <w:tabs>
          <w:tab w:val="left" w:pos="344"/>
        </w:tabs>
        <w:spacing w:line="385"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различения частей суток, использования в речи соответствующих слов;</w:t>
      </w:r>
    </w:p>
    <w:p w:rsidR="008E057F" w:rsidRPr="009A768E" w:rsidRDefault="008E057F" w:rsidP="008E057F">
      <w:pPr>
        <w:numPr>
          <w:ilvl w:val="0"/>
          <w:numId w:val="13"/>
        </w:numPr>
        <w:tabs>
          <w:tab w:val="left" w:pos="344"/>
        </w:tabs>
        <w:spacing w:after="384" w:line="385"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различения и называния игрушек, предметов мебели, одежды, посуды, членов своей семьи и персонала группы.</w:t>
      </w:r>
    </w:p>
    <w:p w:rsidR="008E057F" w:rsidRPr="009A768E" w:rsidRDefault="008E057F" w:rsidP="008E057F">
      <w:pPr>
        <w:keepNext/>
        <w:keepLines/>
        <w:spacing w:after="94" w:line="280" w:lineRule="exact"/>
        <w:jc w:val="center"/>
        <w:outlineLvl w:val="0"/>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Речевое развитие.</w:t>
      </w:r>
    </w:p>
    <w:p w:rsidR="008E057F" w:rsidRPr="009A768E" w:rsidRDefault="008E057F" w:rsidP="008E057F">
      <w:pPr>
        <w:spacing w:line="280"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Создание условий для приобретения опыта:</w:t>
      </w:r>
    </w:p>
    <w:p w:rsidR="008E057F" w:rsidRPr="009A768E" w:rsidRDefault="008E057F" w:rsidP="008E057F">
      <w:pPr>
        <w:spacing w:line="371" w:lineRule="exact"/>
        <w:ind w:firstLine="48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участия в разнообразных формах речевого общения (пытаться поддерживатьразговор со взрослым и сверстниками, отвечать на вопросы и обращаться с вопросами);</w:t>
      </w:r>
    </w:p>
    <w:p w:rsidR="008E057F" w:rsidRPr="009A768E" w:rsidRDefault="008E057F" w:rsidP="008E057F">
      <w:pPr>
        <w:numPr>
          <w:ilvl w:val="0"/>
          <w:numId w:val="14"/>
        </w:numPr>
        <w:tabs>
          <w:tab w:val="left" w:pos="247"/>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рассказывания (в 2—3 предложениях) не только о том, что они видят в данный </w:t>
      </w:r>
      <w:r w:rsidRPr="009A768E">
        <w:rPr>
          <w:rFonts w:ascii="Times New Roman" w:eastAsia="Times New Roman" w:hAnsi="Times New Roman" w:cs="Times New Roman"/>
          <w:sz w:val="28"/>
          <w:szCs w:val="28"/>
        </w:rPr>
        <w:lastRenderedPageBreak/>
        <w:t>момент (по восприятию), но и о том, что недавно видели: на улице, на участке, в музыкальном зале и т. п.;</w:t>
      </w:r>
    </w:p>
    <w:p w:rsidR="008E057F" w:rsidRPr="009A768E" w:rsidRDefault="00EE654B" w:rsidP="00EE654B">
      <w:pPr>
        <w:spacing w:line="371" w:lineRule="exact"/>
        <w:jc w:val="both"/>
        <w:rPr>
          <w:rFonts w:ascii="Times New Roman" w:eastAsia="Times New Roman" w:hAnsi="Times New Roman" w:cs="Times New Roman"/>
          <w:sz w:val="28"/>
          <w:szCs w:val="28"/>
        </w:rPr>
      </w:pPr>
      <w:r>
        <w:rPr>
          <w:rFonts w:ascii="Times New Roman" w:eastAsia="Times New Roman" w:hAnsi="Times New Roman" w:cs="Times New Roman"/>
          <w:smallCaps/>
          <w:sz w:val="28"/>
          <w:szCs w:val="28"/>
        </w:rPr>
        <w:t xml:space="preserve">- </w:t>
      </w:r>
      <w:r w:rsidR="008E057F" w:rsidRPr="009A768E">
        <w:rPr>
          <w:rFonts w:ascii="Times New Roman" w:eastAsia="Times New Roman" w:hAnsi="Times New Roman" w:cs="Times New Roman"/>
          <w:sz w:val="28"/>
          <w:szCs w:val="28"/>
        </w:rPr>
        <w:t>эмоционально-положительного реа</w:t>
      </w:r>
      <w:r w:rsidR="001E549A">
        <w:rPr>
          <w:rFonts w:ascii="Times New Roman" w:eastAsia="Times New Roman" w:hAnsi="Times New Roman" w:cs="Times New Roman"/>
          <w:sz w:val="28"/>
          <w:szCs w:val="28"/>
        </w:rPr>
        <w:t xml:space="preserve">гирования на просьбы взрослого </w:t>
      </w:r>
      <w:r w:rsidR="008E057F" w:rsidRPr="009A768E">
        <w:rPr>
          <w:rFonts w:ascii="Times New Roman" w:eastAsia="Times New Roman" w:hAnsi="Times New Roman" w:cs="Times New Roman"/>
          <w:sz w:val="28"/>
          <w:szCs w:val="28"/>
        </w:rPr>
        <w:t>сверстника (сме</w:t>
      </w:r>
      <w:r w:rsidR="001E549A">
        <w:rPr>
          <w:rFonts w:ascii="Times New Roman" w:eastAsia="Times New Roman" w:hAnsi="Times New Roman" w:cs="Times New Roman"/>
          <w:sz w:val="28"/>
          <w:szCs w:val="28"/>
        </w:rPr>
        <w:t>ется</w:t>
      </w:r>
      <w:r w:rsidR="008E057F" w:rsidRPr="009A768E">
        <w:rPr>
          <w:rFonts w:ascii="Times New Roman" w:eastAsia="Times New Roman" w:hAnsi="Times New Roman" w:cs="Times New Roman"/>
          <w:sz w:val="28"/>
          <w:szCs w:val="28"/>
        </w:rPr>
        <w:t>, плачет), адекватного реагирования действием и словом; - проявления культуры общения в группе (здороваться при входе в группу с воспитателем и сверстниками, говорить «спасибо» при выходе из-за стола, прощаться);</w:t>
      </w:r>
    </w:p>
    <w:p w:rsidR="008E057F" w:rsidRPr="009A768E" w:rsidRDefault="008E057F" w:rsidP="008E057F">
      <w:pPr>
        <w:numPr>
          <w:ilvl w:val="0"/>
          <w:numId w:val="14"/>
        </w:numPr>
        <w:tabs>
          <w:tab w:val="left" w:pos="247"/>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ясного произношения звуков и слов родной речи (внятно, неторопливо и достаточно громко);</w:t>
      </w:r>
    </w:p>
    <w:p w:rsidR="008E057F" w:rsidRPr="009A768E" w:rsidRDefault="008E057F" w:rsidP="008E057F">
      <w:pPr>
        <w:numPr>
          <w:ilvl w:val="0"/>
          <w:numId w:val="14"/>
        </w:numPr>
        <w:tabs>
          <w:tab w:val="left" w:pos="240"/>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правильного произношения звуков (гласные звуки и простые согласные) в потоке речи;</w:t>
      </w:r>
    </w:p>
    <w:p w:rsidR="008E057F" w:rsidRPr="009A768E" w:rsidRDefault="008E057F" w:rsidP="008E057F">
      <w:pPr>
        <w:numPr>
          <w:ilvl w:val="0"/>
          <w:numId w:val="14"/>
        </w:numPr>
        <w:tabs>
          <w:tab w:val="left" w:pos="24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слушания и слышания речи окружающих, дифференцирования различных звуков, различения громкости и скорости их произношения;</w:t>
      </w:r>
    </w:p>
    <w:p w:rsidR="008E057F" w:rsidRPr="009A768E" w:rsidRDefault="00EE654B" w:rsidP="00EE654B">
      <w:pPr>
        <w:tabs>
          <w:tab w:val="left" w:pos="2445"/>
        </w:tabs>
        <w:spacing w:line="371"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E057F" w:rsidRPr="009A768E">
        <w:rPr>
          <w:rFonts w:ascii="Times New Roman" w:eastAsia="Times New Roman" w:hAnsi="Times New Roman" w:cs="Times New Roman"/>
          <w:sz w:val="28"/>
          <w:szCs w:val="28"/>
        </w:rPr>
        <w:t>понимания</w:t>
      </w:r>
      <w:r w:rsidR="008E057F" w:rsidRPr="009A768E">
        <w:rPr>
          <w:rFonts w:ascii="Times New Roman" w:eastAsia="Times New Roman" w:hAnsi="Times New Roman" w:cs="Times New Roman"/>
          <w:sz w:val="28"/>
          <w:szCs w:val="28"/>
        </w:rPr>
        <w:tab/>
        <w:t>и называния предметов, действий, определений</w:t>
      </w:r>
    </w:p>
    <w:p w:rsidR="008E057F" w:rsidRPr="009A768E" w:rsidRDefault="008E057F"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(качеств),некоторых обобщающих слов;</w:t>
      </w:r>
    </w:p>
    <w:p w:rsidR="008E057F" w:rsidRPr="009A768E" w:rsidRDefault="00EE654B" w:rsidP="00EE654B">
      <w:pPr>
        <w:spacing w:line="371"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E057F" w:rsidRPr="009A768E">
        <w:rPr>
          <w:rFonts w:ascii="Times New Roman" w:eastAsia="Times New Roman" w:hAnsi="Times New Roman" w:cs="Times New Roman"/>
          <w:sz w:val="28"/>
          <w:szCs w:val="28"/>
        </w:rPr>
        <w:t>ответа на вопросы с использованием различных частей речи, слов, обозначающих предметы посуды, одежды, мебели и действия с ними в повседневной жизни, затем признаки предм</w:t>
      </w:r>
      <w:r w:rsidR="00E10B50">
        <w:rPr>
          <w:rFonts w:ascii="Times New Roman" w:eastAsia="Times New Roman" w:hAnsi="Times New Roman" w:cs="Times New Roman"/>
          <w:sz w:val="28"/>
          <w:szCs w:val="28"/>
        </w:rPr>
        <w:t>етов, позже — животных и их дете</w:t>
      </w:r>
      <w:r w:rsidR="008E057F" w:rsidRPr="009A768E">
        <w:rPr>
          <w:rFonts w:ascii="Times New Roman" w:eastAsia="Times New Roman" w:hAnsi="Times New Roman" w:cs="Times New Roman"/>
          <w:sz w:val="28"/>
          <w:szCs w:val="28"/>
        </w:rPr>
        <w:t>нышей, овощей, фруктов, растений, трудовых действий;</w:t>
      </w:r>
    </w:p>
    <w:p w:rsidR="008E057F" w:rsidRPr="009A768E" w:rsidRDefault="00EE654B" w:rsidP="00EE654B">
      <w:pPr>
        <w:tabs>
          <w:tab w:val="left" w:pos="2445"/>
        </w:tabs>
        <w:spacing w:line="371"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E057F" w:rsidRPr="009A768E">
        <w:rPr>
          <w:rFonts w:ascii="Times New Roman" w:eastAsia="Times New Roman" w:hAnsi="Times New Roman" w:cs="Times New Roman"/>
          <w:sz w:val="28"/>
          <w:szCs w:val="28"/>
        </w:rPr>
        <w:t>употребления</w:t>
      </w:r>
      <w:r w:rsidR="008E057F" w:rsidRPr="009A768E">
        <w:rPr>
          <w:rFonts w:ascii="Times New Roman" w:eastAsia="Times New Roman" w:hAnsi="Times New Roman" w:cs="Times New Roman"/>
          <w:sz w:val="28"/>
          <w:szCs w:val="28"/>
        </w:rPr>
        <w:tab/>
        <w:t>формы множественного числа существительных,</w:t>
      </w:r>
    </w:p>
    <w:p w:rsidR="008E057F" w:rsidRPr="009A768E" w:rsidRDefault="0034554D"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w:t>
      </w:r>
      <w:r w:rsidR="008E057F" w:rsidRPr="009A768E">
        <w:rPr>
          <w:rFonts w:ascii="Times New Roman" w:eastAsia="Times New Roman" w:hAnsi="Times New Roman" w:cs="Times New Roman"/>
          <w:sz w:val="28"/>
          <w:szCs w:val="28"/>
        </w:rPr>
        <w:t>огласованияприлагательных с существительными и глаголами в форме прошедшего времени, ориентирования в словосочетании на окончание слов;</w:t>
      </w:r>
    </w:p>
    <w:p w:rsidR="008E057F" w:rsidRPr="009A768E" w:rsidRDefault="008E057F" w:rsidP="008E057F">
      <w:pPr>
        <w:numPr>
          <w:ilvl w:val="0"/>
          <w:numId w:val="14"/>
        </w:numPr>
        <w:tabs>
          <w:tab w:val="left" w:pos="240"/>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активного употребления предлогов;</w:t>
      </w:r>
    </w:p>
    <w:p w:rsidR="008E057F" w:rsidRPr="009A768E" w:rsidRDefault="008E057F" w:rsidP="008E057F">
      <w:pPr>
        <w:numPr>
          <w:ilvl w:val="0"/>
          <w:numId w:val="14"/>
        </w:numPr>
        <w:tabs>
          <w:tab w:val="left" w:pos="308"/>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интонационной передачи цели высказывания (повествование, побуждение, вопрос и др.);</w:t>
      </w:r>
    </w:p>
    <w:p w:rsidR="008E057F" w:rsidRPr="009A768E" w:rsidRDefault="008E057F" w:rsidP="008E057F">
      <w:pPr>
        <w:numPr>
          <w:ilvl w:val="0"/>
          <w:numId w:val="14"/>
        </w:numPr>
        <w:tabs>
          <w:tab w:val="left" w:pos="308"/>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использования сложных предл</w:t>
      </w:r>
      <w:r w:rsidR="00E10B50">
        <w:rPr>
          <w:rFonts w:ascii="Times New Roman" w:eastAsia="Times New Roman" w:hAnsi="Times New Roman" w:cs="Times New Roman"/>
          <w:sz w:val="28"/>
          <w:szCs w:val="28"/>
        </w:rPr>
        <w:t>ожений, в том числе сложно</w:t>
      </w:r>
      <w:r w:rsidR="0034554D">
        <w:rPr>
          <w:rFonts w:ascii="Times New Roman" w:eastAsia="Times New Roman" w:hAnsi="Times New Roman" w:cs="Times New Roman"/>
          <w:sz w:val="28"/>
          <w:szCs w:val="28"/>
        </w:rPr>
        <w:t>подчи</w:t>
      </w:r>
      <w:r w:rsidR="00E10B50">
        <w:rPr>
          <w:rFonts w:ascii="Times New Roman" w:eastAsia="Times New Roman" w:hAnsi="Times New Roman" w:cs="Times New Roman"/>
          <w:sz w:val="28"/>
          <w:szCs w:val="28"/>
        </w:rPr>
        <w:t>неных</w:t>
      </w:r>
      <w:r w:rsidRPr="009A768E">
        <w:rPr>
          <w:rFonts w:ascii="Times New Roman" w:eastAsia="Times New Roman" w:hAnsi="Times New Roman" w:cs="Times New Roman"/>
          <w:sz w:val="28"/>
          <w:szCs w:val="28"/>
        </w:rPr>
        <w:t>, составления из нескольких предложений повествования;</w:t>
      </w:r>
    </w:p>
    <w:p w:rsidR="008E057F" w:rsidRPr="009A768E" w:rsidRDefault="008E057F" w:rsidP="008E057F">
      <w:pPr>
        <w:numPr>
          <w:ilvl w:val="0"/>
          <w:numId w:val="14"/>
        </w:numPr>
        <w:tabs>
          <w:tab w:val="left" w:pos="240"/>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участия в диалоге;</w:t>
      </w:r>
    </w:p>
    <w:p w:rsidR="008E057F" w:rsidRPr="009A768E" w:rsidRDefault="00EE654B" w:rsidP="00EE654B">
      <w:pPr>
        <w:spacing w:line="371"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E057F" w:rsidRPr="009A768E">
        <w:rPr>
          <w:rFonts w:ascii="Times New Roman" w:eastAsia="Times New Roman" w:hAnsi="Times New Roman" w:cs="Times New Roman"/>
          <w:sz w:val="28"/>
          <w:szCs w:val="28"/>
        </w:rPr>
        <w:t>слушания сказок, рассказов, потешек вместе с небольшой группойсверстников (внимательно, не отвлекаясь, отвечая на вопросы по их содержанию);</w:t>
      </w:r>
    </w:p>
    <w:p w:rsidR="008E057F" w:rsidRPr="009A768E" w:rsidRDefault="008E057F" w:rsidP="008E057F">
      <w:pPr>
        <w:numPr>
          <w:ilvl w:val="0"/>
          <w:numId w:val="14"/>
        </w:numPr>
        <w:tabs>
          <w:tab w:val="left" w:pos="240"/>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повторения, заучивания знакомых потешек, коротких стихов;</w:t>
      </w:r>
    </w:p>
    <w:p w:rsidR="008E057F" w:rsidRPr="009A768E" w:rsidRDefault="008E057F" w:rsidP="008E057F">
      <w:pPr>
        <w:numPr>
          <w:ilvl w:val="0"/>
          <w:numId w:val="14"/>
        </w:numPr>
        <w:tabs>
          <w:tab w:val="left" w:pos="100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элементарного эмоционального понимания содержания и образовпроизведений детской литературы;</w:t>
      </w:r>
    </w:p>
    <w:p w:rsidR="008E057F" w:rsidRPr="009A768E" w:rsidRDefault="008E057F" w:rsidP="008E057F">
      <w:pPr>
        <w:numPr>
          <w:ilvl w:val="0"/>
          <w:numId w:val="15"/>
        </w:numPr>
        <w:tabs>
          <w:tab w:val="left" w:pos="252"/>
        </w:tabs>
        <w:spacing w:line="378"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видения выразительности линий, сочетания мазков («Травка наклонилась», «Солнышко ярко светит» и т. д.);</w:t>
      </w:r>
    </w:p>
    <w:p w:rsidR="008E057F" w:rsidRPr="009A768E" w:rsidRDefault="008E057F" w:rsidP="008E057F">
      <w:pPr>
        <w:numPr>
          <w:ilvl w:val="0"/>
          <w:numId w:val="15"/>
        </w:numPr>
        <w:tabs>
          <w:tab w:val="left" w:pos="255"/>
        </w:tabs>
        <w:spacing w:line="378"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проявлений эмоционального отклика на яркие цвета красок;</w:t>
      </w:r>
    </w:p>
    <w:p w:rsidR="008E057F" w:rsidRPr="009A768E" w:rsidRDefault="008E057F" w:rsidP="008E057F">
      <w:pPr>
        <w:numPr>
          <w:ilvl w:val="0"/>
          <w:numId w:val="15"/>
        </w:numPr>
        <w:tabs>
          <w:tab w:val="left" w:pos="324"/>
        </w:tabs>
        <w:spacing w:line="378"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передачи образов контрастным сочетанием цветовых пятен («Яркие огни в окнах домов», «Фонарики на л</w:t>
      </w:r>
      <w:r w:rsidR="0034554D">
        <w:rPr>
          <w:rFonts w:ascii="Times New Roman" w:eastAsia="Times New Roman" w:hAnsi="Times New Roman" w:cs="Times New Roman"/>
          <w:sz w:val="28"/>
          <w:szCs w:val="28"/>
        </w:rPr>
        <w:t>ю</w:t>
      </w:r>
      <w:r w:rsidRPr="009A768E">
        <w:rPr>
          <w:rFonts w:ascii="Times New Roman" w:eastAsia="Times New Roman" w:hAnsi="Times New Roman" w:cs="Times New Roman"/>
          <w:sz w:val="28"/>
          <w:szCs w:val="28"/>
        </w:rPr>
        <w:t>ке»);</w:t>
      </w:r>
    </w:p>
    <w:p w:rsidR="008E057F" w:rsidRPr="009A768E" w:rsidRDefault="008E057F" w:rsidP="008E057F">
      <w:pPr>
        <w:numPr>
          <w:ilvl w:val="0"/>
          <w:numId w:val="15"/>
        </w:numPr>
        <w:tabs>
          <w:tab w:val="left" w:pos="324"/>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участия в совместных действиях со взрослым (дополнять рисунок,- </w:t>
      </w:r>
      <w:r w:rsidRPr="009A768E">
        <w:rPr>
          <w:rFonts w:ascii="Times New Roman" w:eastAsia="Times New Roman" w:hAnsi="Times New Roman" w:cs="Times New Roman"/>
          <w:sz w:val="28"/>
          <w:szCs w:val="28"/>
        </w:rPr>
        <w:lastRenderedPageBreak/>
        <w:t>выполненный взрослым);</w:t>
      </w:r>
    </w:p>
    <w:p w:rsidR="008E057F" w:rsidRPr="009A768E" w:rsidRDefault="008E057F" w:rsidP="008E057F">
      <w:pPr>
        <w:numPr>
          <w:ilvl w:val="0"/>
          <w:numId w:val="15"/>
        </w:numPr>
        <w:tabs>
          <w:tab w:val="left" w:pos="324"/>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экспериментирования с красками, карандашами, глиной, музыкальными инструментами;</w:t>
      </w:r>
    </w:p>
    <w:p w:rsidR="008E057F" w:rsidRPr="009A768E" w:rsidRDefault="008E057F" w:rsidP="008E057F">
      <w:pPr>
        <w:numPr>
          <w:ilvl w:val="0"/>
          <w:numId w:val="15"/>
        </w:numPr>
        <w:tabs>
          <w:tab w:val="left" w:pos="324"/>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правильного пользования глиной (аккуратно, на доске);</w:t>
      </w:r>
    </w:p>
    <w:p w:rsidR="008E057F" w:rsidRPr="009A768E" w:rsidRDefault="008E057F" w:rsidP="008E057F">
      <w:pPr>
        <w:numPr>
          <w:ilvl w:val="0"/>
          <w:numId w:val="15"/>
        </w:numPr>
        <w:tabs>
          <w:tab w:val="left" w:pos="327"/>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отрывать от большего куска глины меньший, раскатывать его вначале надоске, а затем между ладонями, скатывать в шар, соединять части, наложив одну на другую или приставляя, прищипывать мелкие детали, делать углубления пальцем на поверхности формы при лепке чашки, мисочки; - находить сходство с предметами;</w:t>
      </w:r>
    </w:p>
    <w:p w:rsidR="008E057F" w:rsidRPr="009A768E" w:rsidRDefault="008E057F" w:rsidP="008E057F">
      <w:pPr>
        <w:numPr>
          <w:ilvl w:val="0"/>
          <w:numId w:val="15"/>
        </w:numPr>
        <w:tabs>
          <w:tab w:val="left" w:pos="324"/>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соединять комочки при лепке (башенка);</w:t>
      </w:r>
    </w:p>
    <w:p w:rsidR="008E057F" w:rsidRPr="009A768E" w:rsidRDefault="008E057F" w:rsidP="008E057F">
      <w:pPr>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-лепки предметов простой формы: палочки, столбики, колбаски, шарики, затем баранки, кол</w:t>
      </w:r>
      <w:r w:rsidR="00E10B50">
        <w:rPr>
          <w:rFonts w:ascii="Times New Roman" w:eastAsia="Times New Roman" w:hAnsi="Times New Roman" w:cs="Times New Roman"/>
          <w:sz w:val="28"/>
          <w:szCs w:val="28"/>
        </w:rPr>
        <w:t xml:space="preserve">есики </w:t>
      </w:r>
      <w:r w:rsidRPr="009A768E">
        <w:rPr>
          <w:rFonts w:ascii="Times New Roman" w:eastAsia="Times New Roman" w:hAnsi="Times New Roman" w:cs="Times New Roman"/>
          <w:sz w:val="28"/>
          <w:szCs w:val="28"/>
        </w:rPr>
        <w:t xml:space="preserve"> и более сложные - пирамидки, грибы;</w:t>
      </w:r>
    </w:p>
    <w:p w:rsidR="008E057F" w:rsidRPr="009A768E" w:rsidRDefault="00EE654B" w:rsidP="00EE654B">
      <w:pPr>
        <w:spacing w:line="374"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E057F" w:rsidRPr="009A768E">
        <w:rPr>
          <w:rFonts w:ascii="Times New Roman" w:eastAsia="Times New Roman" w:hAnsi="Times New Roman" w:cs="Times New Roman"/>
          <w:sz w:val="28"/>
          <w:szCs w:val="28"/>
        </w:rPr>
        <w:t>выкладывания на фланеле</w:t>
      </w:r>
      <w:r w:rsidR="0034554D">
        <w:rPr>
          <w:rFonts w:ascii="Times New Roman" w:eastAsia="Times New Roman" w:hAnsi="Times New Roman" w:cs="Times New Roman"/>
          <w:sz w:val="28"/>
          <w:szCs w:val="28"/>
        </w:rPr>
        <w:t>-</w:t>
      </w:r>
      <w:r w:rsidR="008E057F" w:rsidRPr="009A768E">
        <w:rPr>
          <w:rFonts w:ascii="Times New Roman" w:eastAsia="Times New Roman" w:hAnsi="Times New Roman" w:cs="Times New Roman"/>
          <w:sz w:val="28"/>
          <w:szCs w:val="28"/>
        </w:rPr>
        <w:t>графе изображений знакомых предметов,составления простых композиций, готовых форм контрастных цветов («Праздничный салют»);</w:t>
      </w:r>
    </w:p>
    <w:p w:rsidR="008E057F" w:rsidRPr="009A768E" w:rsidRDefault="008E057F" w:rsidP="008E057F">
      <w:pPr>
        <w:numPr>
          <w:ilvl w:val="0"/>
          <w:numId w:val="15"/>
        </w:numPr>
        <w:tabs>
          <w:tab w:val="left" w:pos="255"/>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использования полотна фланеле</w:t>
      </w:r>
      <w:r w:rsidR="0034554D">
        <w:rPr>
          <w:rFonts w:ascii="Times New Roman" w:eastAsia="Times New Roman" w:hAnsi="Times New Roman" w:cs="Times New Roman"/>
          <w:sz w:val="28"/>
          <w:szCs w:val="28"/>
        </w:rPr>
        <w:t>-</w:t>
      </w:r>
      <w:r w:rsidRPr="009A768E">
        <w:rPr>
          <w:rFonts w:ascii="Times New Roman" w:eastAsia="Times New Roman" w:hAnsi="Times New Roman" w:cs="Times New Roman"/>
          <w:sz w:val="28"/>
          <w:szCs w:val="28"/>
        </w:rPr>
        <w:t>графа с целью его превращения то в полянку, то в небо и т.п.;</w:t>
      </w:r>
    </w:p>
    <w:p w:rsidR="008E057F" w:rsidRPr="009A768E" w:rsidRDefault="008E057F" w:rsidP="008E057F">
      <w:pPr>
        <w:numPr>
          <w:ilvl w:val="0"/>
          <w:numId w:val="15"/>
        </w:numPr>
        <w:tabs>
          <w:tab w:val="left" w:pos="252"/>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сооружения элементарных построек и обыгрывания их;</w:t>
      </w:r>
    </w:p>
    <w:p w:rsidR="008E057F" w:rsidRPr="009A768E" w:rsidRDefault="008E057F" w:rsidP="008E057F">
      <w:pPr>
        <w:numPr>
          <w:ilvl w:val="0"/>
          <w:numId w:val="15"/>
        </w:numPr>
        <w:tabs>
          <w:tab w:val="left" w:pos="324"/>
        </w:tabs>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освоения первых способов работы с бумагой (сминание и разрывание), умения увидеть в смятых комочках и разорванных бумажках какой-либо образ (собачка, колобок, птичка и т. п.);</w:t>
      </w:r>
    </w:p>
    <w:p w:rsidR="008E057F" w:rsidRPr="009A768E" w:rsidRDefault="008E057F" w:rsidP="008E057F">
      <w:pPr>
        <w:numPr>
          <w:ilvl w:val="0"/>
          <w:numId w:val="15"/>
        </w:numPr>
        <w:tabs>
          <w:tab w:val="left" w:pos="327"/>
        </w:tabs>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составления вместе со взрослым простых комбинаций из бумаги (например, можно сделать травку пут м разрывания зел</w:t>
      </w:r>
      <w:r w:rsidR="00E10B50">
        <w:rPr>
          <w:rFonts w:ascii="Times New Roman" w:eastAsia="Times New Roman" w:hAnsi="Times New Roman" w:cs="Times New Roman"/>
          <w:sz w:val="28"/>
          <w:szCs w:val="28"/>
        </w:rPr>
        <w:t xml:space="preserve">еной </w:t>
      </w:r>
      <w:r w:rsidRPr="009A768E">
        <w:rPr>
          <w:rFonts w:ascii="Times New Roman" w:eastAsia="Times New Roman" w:hAnsi="Times New Roman" w:cs="Times New Roman"/>
          <w:sz w:val="28"/>
          <w:szCs w:val="28"/>
        </w:rPr>
        <w:t xml:space="preserve"> бумаги и разместить там одуванчики (комочки), птичек и т. п.);</w:t>
      </w:r>
    </w:p>
    <w:p w:rsidR="008E057F" w:rsidRPr="009A768E" w:rsidRDefault="008E057F" w:rsidP="008E057F">
      <w:pPr>
        <w:numPr>
          <w:ilvl w:val="0"/>
          <w:numId w:val="15"/>
        </w:numPr>
        <w:tabs>
          <w:tab w:val="left" w:pos="255"/>
        </w:tabs>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проявлений эмоционального отклика при восприятии произведений изобразительного искусства (книжные иллюстрации, картины), в которых переданы чувства, понятные детям данного возраста;</w:t>
      </w:r>
    </w:p>
    <w:p w:rsidR="008E057F" w:rsidRPr="009A768E" w:rsidRDefault="008E057F" w:rsidP="008E057F">
      <w:pPr>
        <w:numPr>
          <w:ilvl w:val="0"/>
          <w:numId w:val="15"/>
        </w:numPr>
        <w:tabs>
          <w:tab w:val="left" w:pos="255"/>
        </w:tabs>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слушания музыки (слушать музыкальные произведения разного жанра (песенка, полька, марш, вальс, спокойные и вес</w:t>
      </w:r>
      <w:r w:rsidR="00E10B50">
        <w:rPr>
          <w:rFonts w:ascii="Times New Roman" w:eastAsia="Times New Roman" w:hAnsi="Times New Roman" w:cs="Times New Roman"/>
          <w:sz w:val="28"/>
          <w:szCs w:val="28"/>
        </w:rPr>
        <w:t>елые</w:t>
      </w:r>
      <w:r w:rsidRPr="009A768E">
        <w:rPr>
          <w:rFonts w:ascii="Times New Roman" w:eastAsia="Times New Roman" w:hAnsi="Times New Roman" w:cs="Times New Roman"/>
          <w:sz w:val="28"/>
          <w:szCs w:val="28"/>
        </w:rPr>
        <w:t xml:space="preserve"> песни и пьесы);</w:t>
      </w:r>
    </w:p>
    <w:p w:rsidR="008E057F" w:rsidRPr="009A768E" w:rsidRDefault="008E057F" w:rsidP="008E057F">
      <w:pPr>
        <w:numPr>
          <w:ilvl w:val="0"/>
          <w:numId w:val="15"/>
        </w:numPr>
        <w:tabs>
          <w:tab w:val="left" w:pos="255"/>
        </w:tabs>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дослушав песню, музыкальную пьесу до конца, запоминать и узнавать их;</w:t>
      </w:r>
    </w:p>
    <w:p w:rsidR="008E057F" w:rsidRPr="009A768E" w:rsidRDefault="008E057F" w:rsidP="008E057F">
      <w:pPr>
        <w:numPr>
          <w:ilvl w:val="0"/>
          <w:numId w:val="15"/>
        </w:numPr>
        <w:tabs>
          <w:tab w:val="left" w:pos="255"/>
        </w:tabs>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понимать, о ч</w:t>
      </w:r>
      <w:r w:rsidR="00E10B50">
        <w:rPr>
          <w:rFonts w:ascii="Times New Roman" w:eastAsia="Times New Roman" w:hAnsi="Times New Roman" w:cs="Times New Roman"/>
          <w:sz w:val="28"/>
          <w:szCs w:val="28"/>
        </w:rPr>
        <w:t xml:space="preserve">ем </w:t>
      </w:r>
      <w:r w:rsidRPr="009A768E">
        <w:rPr>
          <w:rFonts w:ascii="Times New Roman" w:eastAsia="Times New Roman" w:hAnsi="Times New Roman" w:cs="Times New Roman"/>
          <w:sz w:val="28"/>
          <w:szCs w:val="28"/>
        </w:rPr>
        <w:t>по</w:t>
      </w:r>
      <w:r w:rsidR="00E10B50">
        <w:rPr>
          <w:rFonts w:ascii="Times New Roman" w:eastAsia="Times New Roman" w:hAnsi="Times New Roman" w:cs="Times New Roman"/>
          <w:sz w:val="28"/>
          <w:szCs w:val="28"/>
        </w:rPr>
        <w:t xml:space="preserve">ется </w:t>
      </w:r>
      <w:r w:rsidRPr="009A768E">
        <w:rPr>
          <w:rFonts w:ascii="Times New Roman" w:eastAsia="Times New Roman" w:hAnsi="Times New Roman" w:cs="Times New Roman"/>
          <w:sz w:val="28"/>
          <w:szCs w:val="28"/>
        </w:rPr>
        <w:t xml:space="preserve"> в песне;</w:t>
      </w:r>
    </w:p>
    <w:p w:rsidR="008E057F" w:rsidRPr="009A768E" w:rsidRDefault="008E057F" w:rsidP="008E057F">
      <w:pPr>
        <w:numPr>
          <w:ilvl w:val="0"/>
          <w:numId w:val="15"/>
        </w:numPr>
        <w:tabs>
          <w:tab w:val="left" w:pos="255"/>
        </w:tabs>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слушать мелодии, исполняемые на разных музыкальных инструментах);*</w:t>
      </w:r>
    </w:p>
    <w:p w:rsidR="008E057F" w:rsidRPr="009A768E" w:rsidRDefault="008E057F" w:rsidP="008E057F">
      <w:pPr>
        <w:numPr>
          <w:ilvl w:val="0"/>
          <w:numId w:val="16"/>
        </w:numPr>
        <w:tabs>
          <w:tab w:val="left" w:pos="252"/>
        </w:tabs>
        <w:spacing w:line="378"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видения выразительности линий, сочетания мазков («Травка наклонилась», «Солнышко ярко светит» и т. д.);</w:t>
      </w:r>
    </w:p>
    <w:p w:rsidR="008E057F" w:rsidRPr="009A768E" w:rsidRDefault="008E057F" w:rsidP="008E057F">
      <w:pPr>
        <w:numPr>
          <w:ilvl w:val="0"/>
          <w:numId w:val="16"/>
        </w:numPr>
        <w:tabs>
          <w:tab w:val="left" w:pos="255"/>
        </w:tabs>
        <w:spacing w:line="378"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проявлений эмоционального отклика на яркие цвета красок;</w:t>
      </w:r>
    </w:p>
    <w:p w:rsidR="008E057F" w:rsidRPr="009A768E" w:rsidRDefault="008E057F" w:rsidP="008E057F">
      <w:pPr>
        <w:numPr>
          <w:ilvl w:val="0"/>
          <w:numId w:val="16"/>
        </w:numPr>
        <w:tabs>
          <w:tab w:val="left" w:pos="324"/>
        </w:tabs>
        <w:spacing w:line="378"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передачи образов контрастным сочетанием цветовых пятен («Яркие огни в окнах домов», «Фонарики на</w:t>
      </w:r>
      <w:r w:rsidR="00E10B50">
        <w:rPr>
          <w:rFonts w:ascii="Times New Roman" w:eastAsia="Times New Roman" w:hAnsi="Times New Roman" w:cs="Times New Roman"/>
          <w:sz w:val="28"/>
          <w:szCs w:val="28"/>
        </w:rPr>
        <w:t xml:space="preserve"> елке</w:t>
      </w:r>
      <w:r w:rsidRPr="009A768E">
        <w:rPr>
          <w:rFonts w:ascii="Times New Roman" w:eastAsia="Times New Roman" w:hAnsi="Times New Roman" w:cs="Times New Roman"/>
          <w:sz w:val="28"/>
          <w:szCs w:val="28"/>
        </w:rPr>
        <w:t>»);</w:t>
      </w:r>
    </w:p>
    <w:p w:rsidR="008E057F" w:rsidRPr="009A768E" w:rsidRDefault="008E057F" w:rsidP="008E057F">
      <w:pPr>
        <w:numPr>
          <w:ilvl w:val="0"/>
          <w:numId w:val="16"/>
        </w:numPr>
        <w:tabs>
          <w:tab w:val="left" w:pos="324"/>
        </w:tabs>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участия в совместных действиях со взрослым (дополнять рисунок,- выполненный взрослым);</w:t>
      </w:r>
    </w:p>
    <w:p w:rsidR="008E057F" w:rsidRPr="009A768E" w:rsidRDefault="008E057F" w:rsidP="008E057F">
      <w:pPr>
        <w:numPr>
          <w:ilvl w:val="0"/>
          <w:numId w:val="17"/>
        </w:numPr>
        <w:tabs>
          <w:tab w:val="left" w:pos="266"/>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lastRenderedPageBreak/>
        <w:t>запоминания слов песни (несмотря на недостаточно хорошее их произношение);</w:t>
      </w:r>
    </w:p>
    <w:p w:rsidR="008E057F" w:rsidRPr="009A768E" w:rsidRDefault="008E057F" w:rsidP="008E057F">
      <w:pPr>
        <w:numPr>
          <w:ilvl w:val="0"/>
          <w:numId w:val="17"/>
        </w:numPr>
        <w:tabs>
          <w:tab w:val="left" w:pos="266"/>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выполнения музыкально-ритмических движений (двигаться в соответствии с ярко выраженным характером музыки (марш — пляска);</w:t>
      </w:r>
    </w:p>
    <w:p w:rsidR="008E057F" w:rsidRPr="009A768E" w:rsidRDefault="008E057F" w:rsidP="008E057F">
      <w:pPr>
        <w:numPr>
          <w:ilvl w:val="0"/>
          <w:numId w:val="17"/>
        </w:numPr>
        <w:tabs>
          <w:tab w:val="left" w:pos="266"/>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реагировать сменой движения на двухчастную форму пьесы, на изменение силы звучания (громко — тихо), на его начало и окончание;</w:t>
      </w:r>
    </w:p>
    <w:p w:rsidR="008E057F" w:rsidRPr="009A768E" w:rsidRDefault="008E057F" w:rsidP="008E057F">
      <w:pPr>
        <w:numPr>
          <w:ilvl w:val="0"/>
          <w:numId w:val="17"/>
        </w:numPr>
        <w:tabs>
          <w:tab w:val="left" w:pos="266"/>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ходить и бегать под музыку, двигаться по кругу, взявшись за руки и парами, выполнять простейшие танцевальные движения: хлопать в ладоши и одновременно топать ногами, полуприседать, покачиваться с ноги на ногу, использовать отдельные элементы движений для инсценирования песен («Птичка улетела», «Котята спят» и т. д.);</w:t>
      </w:r>
    </w:p>
    <w:p w:rsidR="008E057F" w:rsidRPr="009A768E" w:rsidRDefault="008E057F" w:rsidP="008E057F">
      <w:pPr>
        <w:numPr>
          <w:ilvl w:val="0"/>
          <w:numId w:val="17"/>
        </w:numPr>
        <w:tabs>
          <w:tab w:val="left" w:pos="266"/>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запоминать несложную последовательность движений;</w:t>
      </w:r>
    </w:p>
    <w:p w:rsidR="008E057F" w:rsidRPr="009A768E" w:rsidRDefault="008E057F" w:rsidP="008E057F">
      <w:pPr>
        <w:numPr>
          <w:ilvl w:val="0"/>
          <w:numId w:val="17"/>
        </w:numPr>
        <w:tabs>
          <w:tab w:val="left" w:pos="33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двигаться с предметами (бубном, погремушкой, передавая равномерный ритм, разные образно-игровые движения).</w:t>
      </w:r>
    </w:p>
    <w:p w:rsidR="008E057F" w:rsidRPr="009A768E" w:rsidRDefault="008E057F" w:rsidP="008E057F">
      <w:pPr>
        <w:keepNext/>
        <w:keepLines/>
        <w:spacing w:line="371" w:lineRule="exact"/>
        <w:jc w:val="center"/>
        <w:outlineLvl w:val="0"/>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Физическое развитие.</w:t>
      </w:r>
    </w:p>
    <w:p w:rsidR="00CD4274" w:rsidRPr="00CD4274" w:rsidRDefault="00CD4274" w:rsidP="00CD4274">
      <w:pPr>
        <w:spacing w:line="371" w:lineRule="exact"/>
        <w:ind w:left="20"/>
        <w:rPr>
          <w:rFonts w:ascii="Times New Roman" w:eastAsia="Times New Roman" w:hAnsi="Times New Roman" w:cs="Times New Roman"/>
          <w:iCs/>
          <w:sz w:val="28"/>
          <w:szCs w:val="28"/>
        </w:rPr>
      </w:pPr>
      <w:r w:rsidRPr="00CD4274">
        <w:rPr>
          <w:rFonts w:ascii="Times New Roman" w:eastAsia="Times New Roman" w:hAnsi="Times New Roman" w:cs="Times New Roman"/>
          <w:iCs/>
          <w:sz w:val="28"/>
          <w:szCs w:val="28"/>
        </w:rPr>
        <w:t>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отбивать мяч о землю правой и левой рукой, бросать и ловить его кистями рук (не прижимая к груди).Учить кататься на двухколесном велосипеде по прямой, по кругу. Учить детей ходить на лыжах скользящим шагом, выполнять повороты, подниматься на гору.</w:t>
      </w:r>
    </w:p>
    <w:p w:rsidR="00CD4274" w:rsidRPr="00CD4274" w:rsidRDefault="00CD4274" w:rsidP="00CD4274">
      <w:pPr>
        <w:spacing w:line="371" w:lineRule="exact"/>
        <w:ind w:left="20"/>
        <w:rPr>
          <w:rFonts w:ascii="Times New Roman" w:eastAsia="Times New Roman" w:hAnsi="Times New Roman" w:cs="Times New Roman"/>
          <w:iCs/>
          <w:sz w:val="28"/>
          <w:szCs w:val="28"/>
        </w:rPr>
      </w:pPr>
      <w:r w:rsidRPr="00CD4274">
        <w:rPr>
          <w:rFonts w:ascii="Times New Roman" w:eastAsia="Times New Roman" w:hAnsi="Times New Roman" w:cs="Times New Roman"/>
          <w:iCs/>
          <w:sz w:val="28"/>
          <w:szCs w:val="28"/>
        </w:rPr>
        <w:t>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CD4274" w:rsidRPr="00CD4274" w:rsidRDefault="00CD4274" w:rsidP="00CD4274">
      <w:pPr>
        <w:spacing w:line="371" w:lineRule="exact"/>
        <w:ind w:left="20"/>
        <w:rPr>
          <w:rFonts w:ascii="Times New Roman" w:eastAsia="Times New Roman" w:hAnsi="Times New Roman" w:cs="Times New Roman"/>
          <w:iCs/>
          <w:sz w:val="28"/>
          <w:szCs w:val="28"/>
        </w:rPr>
      </w:pPr>
      <w:r w:rsidRPr="00CD4274">
        <w:rPr>
          <w:rFonts w:ascii="Times New Roman" w:eastAsia="Times New Roman" w:hAnsi="Times New Roman" w:cs="Times New Roman"/>
          <w:iCs/>
          <w:sz w:val="28"/>
          <w:szCs w:val="28"/>
        </w:rPr>
        <w:tab/>
      </w:r>
      <w:r w:rsidRPr="00CD4274">
        <w:rPr>
          <w:rFonts w:ascii="Times New Roman" w:eastAsia="Times New Roman" w:hAnsi="Times New Roman" w:cs="Times New Roman"/>
          <w:iCs/>
          <w:sz w:val="28"/>
          <w:szCs w:val="28"/>
        </w:rPr>
        <w:tab/>
        <w:t xml:space="preserve">Подвижные игры. </w:t>
      </w:r>
    </w:p>
    <w:p w:rsidR="00CD4274" w:rsidRDefault="00CD4274" w:rsidP="00CD4274">
      <w:pPr>
        <w:spacing w:line="371" w:lineRule="exact"/>
        <w:ind w:left="20"/>
        <w:rPr>
          <w:rFonts w:ascii="Times New Roman" w:eastAsia="Times New Roman" w:hAnsi="Times New Roman" w:cs="Times New Roman"/>
          <w:i/>
          <w:iCs/>
          <w:sz w:val="28"/>
          <w:szCs w:val="28"/>
        </w:rPr>
      </w:pPr>
      <w:r w:rsidRPr="00CD4274">
        <w:rPr>
          <w:rFonts w:ascii="Times New Roman" w:eastAsia="Times New Roman" w:hAnsi="Times New Roman" w:cs="Times New Roman"/>
          <w:iCs/>
          <w:sz w:val="28"/>
          <w:szCs w:val="28"/>
        </w:rPr>
        <w:t xml:space="preserve">Продолжать развивать активность детей в играх с мячами, скакалками, обручами и т.д. Развивать быстроту, силу, ловкость, пространственную </w:t>
      </w:r>
      <w:r w:rsidRPr="00CD4274">
        <w:rPr>
          <w:rFonts w:ascii="Times New Roman" w:eastAsia="Times New Roman" w:hAnsi="Times New Roman" w:cs="Times New Roman"/>
          <w:iCs/>
          <w:sz w:val="28"/>
          <w:szCs w:val="28"/>
        </w:rPr>
        <w:lastRenderedPageBreak/>
        <w:t>ориентировку. Воспитывать самостоятельность и инициативность в организации знакомых игр. Приучать к выполнению действий по сигналу</w:t>
      </w:r>
    </w:p>
    <w:p w:rsidR="00CD4274" w:rsidRDefault="00CD4274" w:rsidP="00CD4274">
      <w:pPr>
        <w:spacing w:line="371" w:lineRule="exact"/>
        <w:ind w:left="20"/>
        <w:rPr>
          <w:rFonts w:ascii="Times New Roman" w:eastAsia="Times New Roman" w:hAnsi="Times New Roman" w:cs="Times New Roman"/>
          <w:i/>
          <w:iCs/>
          <w:sz w:val="28"/>
          <w:szCs w:val="28"/>
        </w:rPr>
      </w:pPr>
    </w:p>
    <w:p w:rsidR="008E057F" w:rsidRPr="009A768E" w:rsidRDefault="008E057F" w:rsidP="00CD4274">
      <w:pPr>
        <w:spacing w:line="371" w:lineRule="exact"/>
        <w:ind w:left="20"/>
        <w:jc w:val="center"/>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Безопасность</w:t>
      </w:r>
    </w:p>
    <w:p w:rsidR="008E057F" w:rsidRPr="009A768E" w:rsidRDefault="008E057F" w:rsidP="008E057F">
      <w:pPr>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Цели:</w:t>
      </w:r>
    </w:p>
    <w:p w:rsidR="008E057F" w:rsidRPr="009A768E" w:rsidRDefault="008E057F" w:rsidP="008E057F">
      <w:pPr>
        <w:numPr>
          <w:ilvl w:val="0"/>
          <w:numId w:val="19"/>
        </w:numPr>
        <w:tabs>
          <w:tab w:val="left" w:pos="340"/>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Формирование основ безопасности собственной жизнедеятельности.</w:t>
      </w:r>
    </w:p>
    <w:p w:rsidR="008E057F" w:rsidRPr="009A768E" w:rsidRDefault="008E057F" w:rsidP="008E057F">
      <w:pPr>
        <w:numPr>
          <w:ilvl w:val="0"/>
          <w:numId w:val="19"/>
        </w:numPr>
        <w:tabs>
          <w:tab w:val="left" w:pos="268"/>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Формирование предпосылок экологического сознания (безопасности окружающего мира)</w:t>
      </w:r>
    </w:p>
    <w:p w:rsidR="008E057F" w:rsidRPr="009A768E" w:rsidRDefault="008E057F" w:rsidP="008E057F">
      <w:pPr>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Задачи:</w:t>
      </w:r>
    </w:p>
    <w:p w:rsidR="008E057F" w:rsidRPr="009A768E" w:rsidRDefault="008E057F" w:rsidP="008E057F">
      <w:pPr>
        <w:numPr>
          <w:ilvl w:val="0"/>
          <w:numId w:val="19"/>
        </w:numPr>
        <w:tabs>
          <w:tab w:val="left" w:pos="268"/>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формирование представлений об опасных для человека и окружающего мира природы ситуациях и способах поведения в них;</w:t>
      </w:r>
    </w:p>
    <w:p w:rsidR="008E057F" w:rsidRPr="009A768E" w:rsidRDefault="008E057F" w:rsidP="008E057F">
      <w:pPr>
        <w:numPr>
          <w:ilvl w:val="0"/>
          <w:numId w:val="19"/>
        </w:numPr>
        <w:tabs>
          <w:tab w:val="left" w:pos="268"/>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приобщение к правилам безопасного для человека и окружающего мира природы поведения;</w:t>
      </w:r>
    </w:p>
    <w:p w:rsidR="008E057F" w:rsidRPr="009A768E" w:rsidRDefault="008E057F" w:rsidP="008E057F">
      <w:pPr>
        <w:numPr>
          <w:ilvl w:val="0"/>
          <w:numId w:val="19"/>
        </w:numPr>
        <w:tabs>
          <w:tab w:val="left" w:pos="27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передачу детям знаний о правилах безопасности дорожного движения в качестве пешехода и пассажира транспортного средства;</w:t>
      </w:r>
    </w:p>
    <w:p w:rsidR="008E057F" w:rsidRPr="009A768E" w:rsidRDefault="008E057F" w:rsidP="008E057F">
      <w:pPr>
        <w:numPr>
          <w:ilvl w:val="0"/>
          <w:numId w:val="19"/>
        </w:numPr>
        <w:tabs>
          <w:tab w:val="left" w:pos="272"/>
        </w:tabs>
        <w:spacing w:after="300"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8E057F" w:rsidRPr="009A768E" w:rsidRDefault="008E057F" w:rsidP="008E057F">
      <w:pPr>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Основные направления работы по ОБЖ.</w:t>
      </w:r>
    </w:p>
    <w:p w:rsidR="008E057F" w:rsidRPr="009A768E" w:rsidRDefault="008E057F" w:rsidP="008E057F">
      <w:pPr>
        <w:numPr>
          <w:ilvl w:val="0"/>
          <w:numId w:val="19"/>
        </w:numPr>
        <w:tabs>
          <w:tab w:val="left" w:pos="27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Усвоение дошкольниками первоначальных знаний о правилах безопасного поведения;</w:t>
      </w:r>
    </w:p>
    <w:p w:rsidR="008E057F" w:rsidRPr="009A768E" w:rsidRDefault="008E057F" w:rsidP="008E057F">
      <w:pPr>
        <w:numPr>
          <w:ilvl w:val="0"/>
          <w:numId w:val="19"/>
        </w:numPr>
        <w:tabs>
          <w:tab w:val="left" w:pos="27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Формирование у детей качественно новых двигательных навыков и бдительного восприятия окружающей обстановки;</w:t>
      </w:r>
    </w:p>
    <w:p w:rsidR="008E057F" w:rsidRPr="009A768E" w:rsidRDefault="008E057F" w:rsidP="008E057F">
      <w:pPr>
        <w:numPr>
          <w:ilvl w:val="0"/>
          <w:numId w:val="19"/>
        </w:numPr>
        <w:tabs>
          <w:tab w:val="left" w:pos="27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8E057F" w:rsidRPr="009A768E" w:rsidRDefault="008E057F" w:rsidP="008E057F">
      <w:pPr>
        <w:numPr>
          <w:ilvl w:val="0"/>
          <w:numId w:val="19"/>
        </w:numPr>
        <w:tabs>
          <w:tab w:val="left" w:pos="27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Основные принципы работы по воспитанию у детей навыков безопасного поведения</w:t>
      </w:r>
    </w:p>
    <w:p w:rsidR="008E057F" w:rsidRPr="009A768E" w:rsidRDefault="008E057F" w:rsidP="008E057F">
      <w:pPr>
        <w:numPr>
          <w:ilvl w:val="0"/>
          <w:numId w:val="20"/>
        </w:numPr>
        <w:tabs>
          <w:tab w:val="left" w:pos="210"/>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8E057F" w:rsidRPr="009A768E" w:rsidRDefault="008E057F" w:rsidP="008E057F">
      <w:pPr>
        <w:spacing w:line="371" w:lineRule="exact"/>
        <w:ind w:firstLine="46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Анализировать различные жизненные ситуации, если возможно, проигрывать их в реальной обстановке.</w:t>
      </w:r>
    </w:p>
    <w:p w:rsidR="008E057F" w:rsidRPr="009A768E" w:rsidRDefault="008E057F" w:rsidP="008E057F">
      <w:pPr>
        <w:numPr>
          <w:ilvl w:val="0"/>
          <w:numId w:val="20"/>
        </w:numPr>
        <w:tabs>
          <w:tab w:val="left" w:pos="217"/>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8E057F" w:rsidRPr="009A768E" w:rsidRDefault="008E057F" w:rsidP="008E057F">
      <w:pPr>
        <w:numPr>
          <w:ilvl w:val="0"/>
          <w:numId w:val="20"/>
        </w:numPr>
        <w:tabs>
          <w:tab w:val="left" w:pos="217"/>
        </w:tabs>
        <w:spacing w:after="300"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Развивать качества ребенка: его координацию, внимание, наблюдательность, реакцию и т.д. Эти качества очень нужны и для безопасного поведения.</w:t>
      </w:r>
    </w:p>
    <w:p w:rsidR="008E057F" w:rsidRPr="009A768E" w:rsidRDefault="008E057F" w:rsidP="008E057F">
      <w:pPr>
        <w:spacing w:line="371" w:lineRule="exact"/>
        <w:jc w:val="center"/>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lastRenderedPageBreak/>
        <w:t>Труд.</w:t>
      </w:r>
    </w:p>
    <w:p w:rsidR="008E057F" w:rsidRPr="009A768E" w:rsidRDefault="008E057F" w:rsidP="008E057F">
      <w:pPr>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Цель:</w:t>
      </w:r>
    </w:p>
    <w:p w:rsidR="008E057F" w:rsidRPr="009A768E" w:rsidRDefault="008E057F" w:rsidP="008E057F">
      <w:pPr>
        <w:numPr>
          <w:ilvl w:val="0"/>
          <w:numId w:val="20"/>
        </w:numPr>
        <w:tabs>
          <w:tab w:val="left" w:pos="21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формирование положительного отношения к труду.</w:t>
      </w:r>
    </w:p>
    <w:p w:rsidR="008E057F" w:rsidRPr="009A768E" w:rsidRDefault="008E057F" w:rsidP="008E057F">
      <w:pPr>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Задачи:</w:t>
      </w:r>
    </w:p>
    <w:p w:rsidR="008E057F" w:rsidRPr="009A768E" w:rsidRDefault="008E057F" w:rsidP="008E057F">
      <w:pPr>
        <w:numPr>
          <w:ilvl w:val="0"/>
          <w:numId w:val="20"/>
        </w:numPr>
        <w:tabs>
          <w:tab w:val="left" w:pos="217"/>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8E057F" w:rsidRPr="009A768E" w:rsidRDefault="008E057F" w:rsidP="008E057F">
      <w:pPr>
        <w:numPr>
          <w:ilvl w:val="0"/>
          <w:numId w:val="20"/>
        </w:numPr>
        <w:tabs>
          <w:tab w:val="left" w:pos="217"/>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8E057F" w:rsidRPr="009A768E" w:rsidRDefault="008E057F" w:rsidP="008E057F">
      <w:pPr>
        <w:spacing w:line="371" w:lineRule="exact"/>
        <w:ind w:firstLine="7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8E057F" w:rsidRPr="009A768E" w:rsidRDefault="008E057F" w:rsidP="008E057F">
      <w:pPr>
        <w:spacing w:line="371" w:lineRule="exact"/>
        <w:ind w:firstLine="46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8E057F" w:rsidRPr="009A768E" w:rsidRDefault="008E057F" w:rsidP="008E057F">
      <w:pPr>
        <w:numPr>
          <w:ilvl w:val="0"/>
          <w:numId w:val="20"/>
        </w:numPr>
        <w:tabs>
          <w:tab w:val="left" w:pos="221"/>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8E057F" w:rsidRPr="009A768E" w:rsidRDefault="008E057F" w:rsidP="008E057F">
      <w:pPr>
        <w:spacing w:after="303" w:line="374" w:lineRule="exact"/>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2.2. Содержание образовательного процесса с учетом регионального компонента.</w:t>
      </w:r>
    </w:p>
    <w:p w:rsidR="008E057F" w:rsidRPr="009A768E" w:rsidRDefault="008E057F" w:rsidP="008E057F">
      <w:pPr>
        <w:tabs>
          <w:tab w:val="left" w:pos="113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i/>
          <w:iCs/>
          <w:sz w:val="28"/>
          <w:szCs w:val="28"/>
        </w:rPr>
        <w:t>ЦЕЛЬ:</w:t>
      </w:r>
      <w:r w:rsidRPr="009A768E">
        <w:rPr>
          <w:rFonts w:ascii="Times New Roman" w:eastAsia="Times New Roman" w:hAnsi="Times New Roman" w:cs="Times New Roman"/>
          <w:b/>
          <w:bCs/>
          <w:sz w:val="28"/>
          <w:szCs w:val="28"/>
        </w:rPr>
        <w:tab/>
      </w:r>
      <w:r w:rsidRPr="009A768E">
        <w:rPr>
          <w:rFonts w:ascii="Times New Roman" w:eastAsia="Times New Roman" w:hAnsi="Times New Roman" w:cs="Times New Roman"/>
          <w:sz w:val="28"/>
          <w:szCs w:val="28"/>
        </w:rPr>
        <w:t>способствовать воспитанию гуманной, социально активной,</w:t>
      </w:r>
    </w:p>
    <w:p w:rsidR="008E057F" w:rsidRPr="009A768E" w:rsidRDefault="008E057F" w:rsidP="008E057F">
      <w:pPr>
        <w:tabs>
          <w:tab w:val="left" w:pos="291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самостоятельной,</w:t>
      </w:r>
      <w:r w:rsidRPr="009A768E">
        <w:rPr>
          <w:rFonts w:ascii="Times New Roman" w:eastAsia="Times New Roman" w:hAnsi="Times New Roman" w:cs="Times New Roman"/>
          <w:sz w:val="28"/>
          <w:szCs w:val="28"/>
        </w:rPr>
        <w:tab/>
        <w:t>интеллектуально развитой творческой личности,</w:t>
      </w:r>
    </w:p>
    <w:p w:rsidR="008E057F" w:rsidRPr="009A768E" w:rsidRDefault="008E057F"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обладающей чувством национальной гордости, любви к Отечеству, родному краю, селу своему народу.</w:t>
      </w:r>
    </w:p>
    <w:p w:rsidR="008E057F" w:rsidRPr="009A768E" w:rsidRDefault="008E057F" w:rsidP="008E057F">
      <w:pPr>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ЗАДАЧИ:</w:t>
      </w:r>
    </w:p>
    <w:p w:rsidR="008E057F" w:rsidRPr="009A768E" w:rsidRDefault="008E057F" w:rsidP="008E057F">
      <w:pPr>
        <w:numPr>
          <w:ilvl w:val="0"/>
          <w:numId w:val="21"/>
        </w:numPr>
        <w:tabs>
          <w:tab w:val="left" w:pos="220"/>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заложить основы гражданско</w:t>
      </w:r>
      <w:r w:rsidR="009B7DB4">
        <w:rPr>
          <w:rFonts w:ascii="Times New Roman" w:eastAsia="Times New Roman" w:hAnsi="Times New Roman" w:cs="Times New Roman"/>
          <w:sz w:val="28"/>
          <w:szCs w:val="28"/>
        </w:rPr>
        <w:t>го</w:t>
      </w:r>
      <w:r w:rsidRPr="009A768E">
        <w:rPr>
          <w:rFonts w:ascii="Times New Roman" w:eastAsia="Times New Roman" w:hAnsi="Times New Roman" w:cs="Times New Roman"/>
          <w:sz w:val="28"/>
          <w:szCs w:val="28"/>
        </w:rPr>
        <w:t xml:space="preserve"> - патриотической позиции личности, освоение наиболее значимых российских культурных традиций и традиций родного города;</w:t>
      </w:r>
    </w:p>
    <w:p w:rsidR="008E057F" w:rsidRPr="009A768E" w:rsidRDefault="008E057F" w:rsidP="008E057F">
      <w:pPr>
        <w:numPr>
          <w:ilvl w:val="0"/>
          <w:numId w:val="21"/>
        </w:numPr>
        <w:tabs>
          <w:tab w:val="left" w:pos="216"/>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w:t>
      </w:r>
    </w:p>
    <w:p w:rsidR="008E057F" w:rsidRPr="009A768E" w:rsidRDefault="008E057F" w:rsidP="00A00B2E">
      <w:pPr>
        <w:tabs>
          <w:tab w:val="left" w:pos="2272"/>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Основу содержания гражданско-патрио</w:t>
      </w:r>
      <w:r w:rsidR="00A00B2E">
        <w:rPr>
          <w:rFonts w:ascii="Times New Roman" w:eastAsia="Times New Roman" w:hAnsi="Times New Roman" w:cs="Times New Roman"/>
          <w:sz w:val="28"/>
          <w:szCs w:val="28"/>
        </w:rPr>
        <w:t xml:space="preserve">тического воспитания составляют </w:t>
      </w:r>
      <w:r w:rsidRPr="009A768E">
        <w:rPr>
          <w:rFonts w:ascii="Times New Roman" w:eastAsia="Times New Roman" w:hAnsi="Times New Roman" w:cs="Times New Roman"/>
          <w:sz w:val="28"/>
          <w:szCs w:val="28"/>
        </w:rPr>
        <w:lastRenderedPageBreak/>
        <w:t>общечеловеческие ценности. Из всего спектра</w:t>
      </w:r>
    </w:p>
    <w:p w:rsidR="008E057F" w:rsidRPr="009A768E" w:rsidRDefault="008E057F" w:rsidP="008E057F">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общечеловеческих ценностей, имеющих особое значение для содержания и организации воспитательного процесса можно выделить следующие:</w:t>
      </w:r>
    </w:p>
    <w:p w:rsidR="008E057F" w:rsidRPr="009A768E" w:rsidRDefault="008E057F" w:rsidP="008E057F">
      <w:pPr>
        <w:numPr>
          <w:ilvl w:val="0"/>
          <w:numId w:val="21"/>
        </w:numPr>
        <w:tabs>
          <w:tab w:val="left" w:pos="216"/>
        </w:tabs>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b/>
          <w:bCs/>
          <w:i/>
          <w:iCs/>
          <w:sz w:val="28"/>
          <w:szCs w:val="28"/>
        </w:rPr>
        <w:t>«Человек»</w:t>
      </w:r>
      <w:r w:rsidRPr="009A768E">
        <w:rPr>
          <w:rFonts w:ascii="Times New Roman" w:eastAsia="Times New Roman" w:hAnsi="Times New Roman" w:cs="Times New Roman"/>
          <w:sz w:val="28"/>
          <w:szCs w:val="28"/>
        </w:rPr>
        <w:t xml:space="preserve"> - абсолютная ценность, «мера всех вещей». </w:t>
      </w:r>
      <w:r w:rsidRPr="009A768E">
        <w:rPr>
          <w:rFonts w:ascii="Times New Roman" w:eastAsia="Times New Roman" w:hAnsi="Times New Roman" w:cs="Times New Roman"/>
          <w:i/>
          <w:iCs/>
          <w:sz w:val="28"/>
          <w:szCs w:val="28"/>
        </w:rPr>
        <w:t>Сегодня гуманизму возвращается его индивидуальное начало, из средства человек становиться целью.</w:t>
      </w:r>
      <w:r w:rsidRPr="009A768E">
        <w:rPr>
          <w:rFonts w:ascii="Times New Roman" w:eastAsia="Times New Roman" w:hAnsi="Times New Roman" w:cs="Times New Roman"/>
          <w:sz w:val="28"/>
          <w:szCs w:val="28"/>
        </w:rPr>
        <w:t>Личность ребенка становится реальной ценностью.</w:t>
      </w:r>
    </w:p>
    <w:p w:rsidR="008E057F" w:rsidRPr="009A768E" w:rsidRDefault="008E057F" w:rsidP="008E057F">
      <w:pPr>
        <w:numPr>
          <w:ilvl w:val="0"/>
          <w:numId w:val="21"/>
        </w:numPr>
        <w:tabs>
          <w:tab w:val="left" w:pos="227"/>
        </w:tabs>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b/>
          <w:bCs/>
          <w:i/>
          <w:iCs/>
          <w:sz w:val="28"/>
          <w:szCs w:val="28"/>
        </w:rPr>
        <w:t>«Семья»</w:t>
      </w:r>
      <w:r w:rsidRPr="009A768E">
        <w:rPr>
          <w:rFonts w:ascii="Times New Roman" w:eastAsia="Times New Roman" w:hAnsi="Times New Roman" w:cs="Times New Roman"/>
          <w:sz w:val="28"/>
          <w:szCs w:val="28"/>
        </w:rPr>
        <w:t xml:space="preserve"> - первый коллектив ребенка и естественная среда его развития, где закладываются основы будущей личности. </w:t>
      </w:r>
      <w:r w:rsidRPr="009A768E">
        <w:rPr>
          <w:rFonts w:ascii="Times New Roman" w:eastAsia="Times New Roman" w:hAnsi="Times New Roman" w:cs="Times New Roman"/>
          <w:i/>
          <w:iCs/>
          <w:sz w:val="28"/>
          <w:szCs w:val="28"/>
        </w:rPr>
        <w:t>Необходимо возрождать в людях чувства чести рода, ответственность за фамилию, перестроить взгляды на роль семьи, ее природное назначение.</w:t>
      </w:r>
    </w:p>
    <w:p w:rsidR="008E057F" w:rsidRPr="009A768E" w:rsidRDefault="008E057F" w:rsidP="008E057F">
      <w:pPr>
        <w:numPr>
          <w:ilvl w:val="0"/>
          <w:numId w:val="21"/>
        </w:numPr>
        <w:tabs>
          <w:tab w:val="left" w:pos="227"/>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b/>
          <w:bCs/>
          <w:i/>
          <w:iCs/>
          <w:sz w:val="28"/>
          <w:szCs w:val="28"/>
        </w:rPr>
        <w:t>«Труд»</w:t>
      </w:r>
      <w:r w:rsidRPr="009A768E">
        <w:rPr>
          <w:rFonts w:ascii="Times New Roman" w:eastAsia="Times New Roman" w:hAnsi="Times New Roman" w:cs="Times New Roman"/>
          <w:sz w:val="28"/>
          <w:szCs w:val="28"/>
        </w:rPr>
        <w:t xml:space="preserve"> - основа человеческого бытия, «вечное естественное условие человеческой жизни». Приобщение детей к труду всегда было важной частью воспитания.</w:t>
      </w:r>
    </w:p>
    <w:p w:rsidR="008E057F" w:rsidRPr="009A768E" w:rsidRDefault="008E057F" w:rsidP="008E057F">
      <w:pPr>
        <w:spacing w:line="371" w:lineRule="exact"/>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Задача педагога - воспитывать у детей уважение к людям, прославившим наш тульский край честным трудом.</w:t>
      </w:r>
    </w:p>
    <w:p w:rsidR="008E057F" w:rsidRPr="009A768E" w:rsidRDefault="009B7DB4" w:rsidP="008E057F">
      <w:pPr>
        <w:numPr>
          <w:ilvl w:val="0"/>
          <w:numId w:val="21"/>
        </w:numPr>
        <w:tabs>
          <w:tab w:val="left" w:pos="227"/>
        </w:tabs>
        <w:spacing w:line="371" w:lineRule="exact"/>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«Культура»-богатство</w:t>
      </w:r>
      <w:r w:rsidR="008E057F" w:rsidRPr="009A768E">
        <w:rPr>
          <w:rFonts w:ascii="Times New Roman" w:eastAsia="Times New Roman" w:hAnsi="Times New Roman" w:cs="Times New Roman"/>
          <w:b/>
          <w:bCs/>
          <w:i/>
          <w:iCs/>
          <w:sz w:val="28"/>
          <w:szCs w:val="28"/>
        </w:rPr>
        <w:t>,</w:t>
      </w:r>
      <w:r w:rsidR="008E057F" w:rsidRPr="009A768E">
        <w:rPr>
          <w:rFonts w:ascii="Times New Roman" w:eastAsia="Times New Roman" w:hAnsi="Times New Roman" w:cs="Times New Roman"/>
          <w:sz w:val="28"/>
          <w:szCs w:val="28"/>
        </w:rPr>
        <w:t xml:space="preserve">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w:t>
      </w:r>
      <w:r w:rsidR="00CD4274">
        <w:rPr>
          <w:rFonts w:ascii="Times New Roman" w:eastAsia="Times New Roman" w:hAnsi="Times New Roman" w:cs="Times New Roman"/>
          <w:sz w:val="28"/>
          <w:szCs w:val="28"/>
        </w:rPr>
        <w:t>н</w:t>
      </w:r>
      <w:r w:rsidR="008E057F" w:rsidRPr="009A768E">
        <w:rPr>
          <w:rFonts w:ascii="Times New Roman" w:eastAsia="Times New Roman" w:hAnsi="Times New Roman" w:cs="Times New Roman"/>
          <w:sz w:val="28"/>
          <w:szCs w:val="28"/>
        </w:rPr>
        <w:t xml:space="preserve">осообразно. </w:t>
      </w:r>
      <w:r w:rsidR="008E057F" w:rsidRPr="009A768E">
        <w:rPr>
          <w:rFonts w:ascii="Times New Roman" w:eastAsia="Times New Roman" w:hAnsi="Times New Roman" w:cs="Times New Roman"/>
          <w:i/>
          <w:iCs/>
          <w:sz w:val="28"/>
          <w:szCs w:val="28"/>
        </w:rPr>
        <w:t>Задача педагога- помочь воспитанникам в овладении духовной культурой своего народа</w:t>
      </w:r>
      <w:r w:rsidR="008E057F" w:rsidRPr="009A768E">
        <w:rPr>
          <w:rFonts w:ascii="Times New Roman" w:eastAsia="Times New Roman" w:hAnsi="Times New Roman" w:cs="Times New Roman"/>
          <w:sz w:val="28"/>
          <w:szCs w:val="28"/>
        </w:rPr>
        <w:t>, при этом надо иметь в виду, что одна из главных особенностей русского национального характера- высокая духовность.</w:t>
      </w:r>
    </w:p>
    <w:p w:rsidR="008E057F" w:rsidRPr="009A768E" w:rsidRDefault="008E057F" w:rsidP="008E057F">
      <w:pPr>
        <w:numPr>
          <w:ilvl w:val="0"/>
          <w:numId w:val="21"/>
        </w:numPr>
        <w:tabs>
          <w:tab w:val="left" w:pos="227"/>
        </w:tabs>
        <w:spacing w:line="371" w:lineRule="exact"/>
        <w:jc w:val="both"/>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w:t>
      </w:r>
      <w:r w:rsidRPr="009A768E">
        <w:rPr>
          <w:rFonts w:ascii="Times New Roman" w:eastAsia="Times New Roman" w:hAnsi="Times New Roman" w:cs="Times New Roman"/>
          <w:b/>
          <w:bCs/>
          <w:i/>
          <w:iCs/>
          <w:sz w:val="28"/>
          <w:szCs w:val="28"/>
        </w:rPr>
        <w:t>Отечество</w:t>
      </w:r>
      <w:r w:rsidRPr="009A768E">
        <w:rPr>
          <w:rFonts w:ascii="Times New Roman" w:eastAsia="Times New Roman" w:hAnsi="Times New Roman" w:cs="Times New Roman"/>
          <w:b/>
          <w:bCs/>
          <w:sz w:val="28"/>
          <w:szCs w:val="28"/>
        </w:rPr>
        <w:t xml:space="preserve">» - </w:t>
      </w:r>
      <w:r w:rsidRPr="009A768E">
        <w:rPr>
          <w:rFonts w:ascii="Times New Roman" w:eastAsia="Times New Roman" w:hAnsi="Times New Roman" w:cs="Times New Roman"/>
          <w:i/>
          <w:iCs/>
          <w:sz w:val="28"/>
          <w:szCs w:val="28"/>
        </w:rPr>
        <w:t>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w:t>
      </w:r>
    </w:p>
    <w:p w:rsidR="008E057F" w:rsidRPr="009A768E" w:rsidRDefault="008E057F" w:rsidP="008E057F">
      <w:pPr>
        <w:spacing w:line="371" w:lineRule="exact"/>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rPr>
        <w:t>своего народа, любви к родному краю, формирование представлений о явлениях общественной жизни, т.е. воспитание патриотических чувств.</w:t>
      </w:r>
    </w:p>
    <w:p w:rsidR="008E057F" w:rsidRPr="009A768E" w:rsidRDefault="008E057F" w:rsidP="008E057F">
      <w:pPr>
        <w:numPr>
          <w:ilvl w:val="0"/>
          <w:numId w:val="22"/>
        </w:numPr>
        <w:tabs>
          <w:tab w:val="left" w:pos="264"/>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b/>
          <w:bCs/>
          <w:i/>
          <w:iCs/>
          <w:sz w:val="28"/>
          <w:szCs w:val="28"/>
        </w:rPr>
        <w:t>«Земля»</w:t>
      </w:r>
      <w:r w:rsidRPr="009A768E">
        <w:rPr>
          <w:rFonts w:ascii="Times New Roman" w:eastAsia="Times New Roman" w:hAnsi="Times New Roman" w:cs="Times New Roman"/>
          <w:sz w:val="28"/>
          <w:szCs w:val="28"/>
        </w:rPr>
        <w:t xml:space="preserve"> -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sidRPr="009A768E">
        <w:rPr>
          <w:rFonts w:ascii="Times New Roman" w:eastAsia="Times New Roman" w:hAnsi="Times New Roman" w:cs="Times New Roman"/>
          <w:i/>
          <w:iCs/>
          <w:sz w:val="28"/>
          <w:szCs w:val="28"/>
        </w:rPr>
        <w:t xml:space="preserve">На данном этапе неоценимо экологическое воспитание, формирование интереса к общечеловеческим проблемам. </w:t>
      </w:r>
      <w:r w:rsidRPr="009A768E">
        <w:rPr>
          <w:rFonts w:ascii="Times New Roman" w:eastAsia="Times New Roman" w:hAnsi="Times New Roman" w:cs="Times New Roman"/>
          <w:sz w:val="28"/>
          <w:szCs w:val="28"/>
        </w:rPr>
        <w:t>Планируемые промежуточные результаты освоения регионального модуля программы:</w:t>
      </w:r>
    </w:p>
    <w:p w:rsidR="008E057F" w:rsidRPr="009A768E" w:rsidRDefault="008E057F" w:rsidP="008E057F">
      <w:pPr>
        <w:numPr>
          <w:ilvl w:val="0"/>
          <w:numId w:val="22"/>
        </w:numPr>
        <w:tabs>
          <w:tab w:val="left" w:pos="264"/>
        </w:tabs>
        <w:spacing w:line="371" w:lineRule="exact"/>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u w:val="single"/>
        </w:rPr>
        <w:t>Интегративное качество «Имеющий первичные представления о себе</w:t>
      </w:r>
      <w:r w:rsidRPr="009A768E">
        <w:rPr>
          <w:rFonts w:ascii="Times New Roman" w:eastAsia="Times New Roman" w:hAnsi="Times New Roman" w:cs="Times New Roman"/>
          <w:b/>
          <w:bCs/>
          <w:sz w:val="28"/>
          <w:szCs w:val="28"/>
          <w:u w:val="single"/>
        </w:rPr>
        <w:t xml:space="preserve">, </w:t>
      </w:r>
      <w:r w:rsidRPr="009A768E">
        <w:rPr>
          <w:rFonts w:ascii="Times New Roman" w:eastAsia="Times New Roman" w:hAnsi="Times New Roman" w:cs="Times New Roman"/>
          <w:i/>
          <w:iCs/>
          <w:sz w:val="28"/>
          <w:szCs w:val="28"/>
          <w:u w:val="single"/>
        </w:rPr>
        <w:t>семье</w:t>
      </w:r>
      <w:r w:rsidRPr="009A768E">
        <w:rPr>
          <w:rFonts w:ascii="Times New Roman" w:eastAsia="Times New Roman" w:hAnsi="Times New Roman" w:cs="Times New Roman"/>
          <w:b/>
          <w:bCs/>
          <w:sz w:val="28"/>
          <w:szCs w:val="28"/>
          <w:u w:val="single"/>
        </w:rPr>
        <w:t xml:space="preserve">, </w:t>
      </w:r>
      <w:r w:rsidRPr="009A768E">
        <w:rPr>
          <w:rFonts w:ascii="Times New Roman" w:eastAsia="Times New Roman" w:hAnsi="Times New Roman" w:cs="Times New Roman"/>
          <w:i/>
          <w:iCs/>
          <w:sz w:val="28"/>
          <w:szCs w:val="28"/>
          <w:u w:val="single"/>
        </w:rPr>
        <w:t>обществе</w:t>
      </w:r>
      <w:r w:rsidRPr="009A768E">
        <w:rPr>
          <w:rFonts w:ascii="Times New Roman" w:eastAsia="Times New Roman" w:hAnsi="Times New Roman" w:cs="Times New Roman"/>
          <w:b/>
          <w:bCs/>
          <w:sz w:val="28"/>
          <w:szCs w:val="28"/>
          <w:u w:val="single"/>
        </w:rPr>
        <w:t xml:space="preserve">, </w:t>
      </w:r>
      <w:r w:rsidRPr="009A768E">
        <w:rPr>
          <w:rFonts w:ascii="Times New Roman" w:eastAsia="Times New Roman" w:hAnsi="Times New Roman" w:cs="Times New Roman"/>
          <w:i/>
          <w:iCs/>
          <w:sz w:val="28"/>
          <w:szCs w:val="28"/>
          <w:u w:val="single"/>
        </w:rPr>
        <w:t>государстве</w:t>
      </w:r>
      <w:r w:rsidRPr="009A768E">
        <w:rPr>
          <w:rFonts w:ascii="Times New Roman" w:eastAsia="Times New Roman" w:hAnsi="Times New Roman" w:cs="Times New Roman"/>
          <w:b/>
          <w:bCs/>
          <w:sz w:val="28"/>
          <w:szCs w:val="28"/>
          <w:u w:val="single"/>
        </w:rPr>
        <w:t xml:space="preserve">, </w:t>
      </w:r>
      <w:r w:rsidRPr="009A768E">
        <w:rPr>
          <w:rFonts w:ascii="Times New Roman" w:eastAsia="Times New Roman" w:hAnsi="Times New Roman" w:cs="Times New Roman"/>
          <w:i/>
          <w:iCs/>
          <w:sz w:val="28"/>
          <w:szCs w:val="28"/>
          <w:u w:val="single"/>
        </w:rPr>
        <w:t>мире и природе»</w:t>
      </w:r>
    </w:p>
    <w:p w:rsidR="008E057F" w:rsidRPr="009A768E" w:rsidRDefault="008E057F"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Знает свое имя, фамилию, возраст, национальность, имена членов своей семьи. Знает, что он проживает в Республике Мордовия, которая является частью большой страны Россия. Может рассказать о родном городе (селе, поселке), назвать его достопримечательности.</w:t>
      </w:r>
    </w:p>
    <w:p w:rsidR="008E057F" w:rsidRPr="009A768E" w:rsidRDefault="008E057F" w:rsidP="008E057F">
      <w:pPr>
        <w:numPr>
          <w:ilvl w:val="0"/>
          <w:numId w:val="22"/>
        </w:numPr>
        <w:tabs>
          <w:tab w:val="left" w:pos="264"/>
        </w:tabs>
        <w:spacing w:line="371" w:lineRule="exact"/>
        <w:rPr>
          <w:rFonts w:ascii="Times New Roman" w:eastAsia="Times New Roman" w:hAnsi="Times New Roman" w:cs="Times New Roman"/>
          <w:i/>
          <w:iCs/>
          <w:sz w:val="28"/>
          <w:szCs w:val="28"/>
        </w:rPr>
      </w:pPr>
      <w:r w:rsidRPr="009A768E">
        <w:rPr>
          <w:rFonts w:ascii="Times New Roman" w:eastAsia="Times New Roman" w:hAnsi="Times New Roman" w:cs="Times New Roman"/>
          <w:i/>
          <w:iCs/>
          <w:sz w:val="28"/>
          <w:szCs w:val="28"/>
          <w:u w:val="single"/>
        </w:rPr>
        <w:t>Интегративное качество «Овладевший необходимыми умениями и навыками»</w:t>
      </w:r>
    </w:p>
    <w:p w:rsidR="008E057F" w:rsidRPr="009A768E" w:rsidRDefault="008E057F" w:rsidP="008E057F">
      <w:pPr>
        <w:numPr>
          <w:ilvl w:val="0"/>
          <w:numId w:val="22"/>
        </w:numPr>
        <w:tabs>
          <w:tab w:val="left" w:pos="26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b/>
          <w:bCs/>
          <w:i/>
          <w:iCs/>
          <w:sz w:val="28"/>
          <w:szCs w:val="28"/>
        </w:rPr>
        <w:lastRenderedPageBreak/>
        <w:t>Безопасность</w:t>
      </w:r>
      <w:r w:rsidRPr="009A768E">
        <w:rPr>
          <w:rFonts w:ascii="Times New Roman" w:eastAsia="Times New Roman" w:hAnsi="Times New Roman" w:cs="Times New Roman"/>
          <w:sz w:val="28"/>
          <w:szCs w:val="28"/>
        </w:rPr>
        <w:t>. Знает и соблюдает элементарные правила поведения в природе (способы безопасного взаимодействия с растениями и животными Мордовии, бережного отношения к окружающей природе).</w:t>
      </w:r>
    </w:p>
    <w:p w:rsidR="008E057F" w:rsidRPr="009A768E" w:rsidRDefault="008E057F" w:rsidP="008E057F">
      <w:pPr>
        <w:numPr>
          <w:ilvl w:val="0"/>
          <w:numId w:val="22"/>
        </w:numPr>
        <w:tabs>
          <w:tab w:val="left" w:pos="26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b/>
          <w:bCs/>
          <w:i/>
          <w:iCs/>
          <w:sz w:val="28"/>
          <w:szCs w:val="28"/>
        </w:rPr>
        <w:t>Труд.</w:t>
      </w:r>
      <w:r w:rsidRPr="009A768E">
        <w:rPr>
          <w:rFonts w:ascii="Times New Roman" w:eastAsia="Times New Roman" w:hAnsi="Times New Roman" w:cs="Times New Roman"/>
          <w:sz w:val="28"/>
          <w:szCs w:val="28"/>
        </w:rPr>
        <w:t xml:space="preserve"> Имеет представления о трудовой деятельности людей, проживающих на территории Мордовии, о промышленности и продукции промышленных предприятий Мордовии.</w:t>
      </w:r>
    </w:p>
    <w:p w:rsidR="008E057F" w:rsidRPr="009A768E" w:rsidRDefault="008E057F" w:rsidP="008E057F">
      <w:pPr>
        <w:numPr>
          <w:ilvl w:val="0"/>
          <w:numId w:val="22"/>
        </w:numPr>
        <w:tabs>
          <w:tab w:val="left" w:pos="264"/>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b/>
          <w:bCs/>
          <w:i/>
          <w:iCs/>
          <w:sz w:val="28"/>
          <w:szCs w:val="28"/>
        </w:rPr>
        <w:t>Социализация.</w:t>
      </w:r>
      <w:r w:rsidRPr="009A768E">
        <w:rPr>
          <w:rFonts w:ascii="Times New Roman" w:eastAsia="Times New Roman" w:hAnsi="Times New Roman" w:cs="Times New Roman"/>
          <w:sz w:val="28"/>
          <w:szCs w:val="28"/>
        </w:rPr>
        <w:t xml:space="preserve"> Знает название родного города (села, поселка) и республики. Называет столицу Мордовии - город Саранск.</w:t>
      </w:r>
    </w:p>
    <w:p w:rsidR="008E057F" w:rsidRPr="009A768E" w:rsidRDefault="008E057F" w:rsidP="008E057F">
      <w:pPr>
        <w:numPr>
          <w:ilvl w:val="0"/>
          <w:numId w:val="22"/>
        </w:numPr>
        <w:tabs>
          <w:tab w:val="left" w:pos="26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b/>
          <w:bCs/>
          <w:i/>
          <w:iCs/>
          <w:sz w:val="28"/>
          <w:szCs w:val="28"/>
        </w:rPr>
        <w:t>Познание.</w:t>
      </w:r>
      <w:r w:rsidRPr="009A768E">
        <w:rPr>
          <w:rFonts w:ascii="Times New Roman" w:eastAsia="Times New Roman" w:hAnsi="Times New Roman" w:cs="Times New Roman"/>
          <w:sz w:val="28"/>
          <w:szCs w:val="28"/>
        </w:rPr>
        <w:t xml:space="preserve"> Развитие познавательно-исследовательской и продуктивной (конструктивной) деятельности. Проявляет умения преобразовывать элементы мордовского орнамента в объемную форму по готовой разметке. Формирование целостной картины мира. Имеет первичные представления о народах, населяющих Мордовию, называет их. Называет 2-3 представителей животного растительного мира Мордовии. Различает и называет растения ближайшего окружения (2-3 названия деревьев, 2-3 названия цветов или травянистых растений).</w:t>
      </w:r>
    </w:p>
    <w:p w:rsidR="008E057F" w:rsidRPr="009A768E" w:rsidRDefault="008E057F" w:rsidP="008E057F">
      <w:pPr>
        <w:numPr>
          <w:ilvl w:val="0"/>
          <w:numId w:val="22"/>
        </w:numPr>
        <w:tabs>
          <w:tab w:val="left" w:pos="264"/>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b/>
          <w:bCs/>
          <w:i/>
          <w:iCs/>
          <w:sz w:val="28"/>
          <w:szCs w:val="28"/>
        </w:rPr>
        <w:t>Коммуникация.</w:t>
      </w:r>
      <w:r w:rsidRPr="009A768E">
        <w:rPr>
          <w:rFonts w:ascii="Times New Roman" w:eastAsia="Times New Roman" w:hAnsi="Times New Roman" w:cs="Times New Roman"/>
          <w:sz w:val="28"/>
          <w:szCs w:val="28"/>
        </w:rPr>
        <w:t xml:space="preserve"> Проявляет интерес к родному языку, к языку, на котором говорят люди из непосредственного окружения. Знает слова и фразы, отвечает на вопросы одним или двумя словами; умеет задавать вопросы (как кого зовут, называть свое имя и имена других), кратко описывать предмет (некоторые качества, цвет, размер); понимает указания воспитателя, направленные на выполнение какого-то действия; рассказывает вместе с воспитателем потешки, поет песенки, играет в игры.</w:t>
      </w:r>
    </w:p>
    <w:p w:rsidR="008E057F" w:rsidRPr="009A768E" w:rsidRDefault="008E057F" w:rsidP="008E057F">
      <w:pPr>
        <w:numPr>
          <w:ilvl w:val="0"/>
          <w:numId w:val="23"/>
        </w:numPr>
        <w:tabs>
          <w:tab w:val="left" w:pos="38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b/>
          <w:bCs/>
          <w:i/>
          <w:iCs/>
          <w:sz w:val="28"/>
          <w:szCs w:val="28"/>
        </w:rPr>
        <w:t>Чтение художественной литературы.</w:t>
      </w:r>
      <w:r w:rsidRPr="009A768E">
        <w:rPr>
          <w:rFonts w:ascii="Times New Roman" w:eastAsia="Times New Roman" w:hAnsi="Times New Roman" w:cs="Times New Roman"/>
          <w:sz w:val="28"/>
          <w:szCs w:val="28"/>
        </w:rPr>
        <w:t xml:space="preserve"> Может назвать любимую мордовскую сказку, прочитать наизусть произведение малых жанров (потешка, пестушка, закличка, колыбельная песня и т.д.) мордовского фольклора. Инсценирует с помощью взрослого отрывки из произведений мордовских писателей.</w:t>
      </w:r>
    </w:p>
    <w:p w:rsidR="008E057F" w:rsidRPr="009A768E" w:rsidRDefault="008E057F" w:rsidP="008E057F">
      <w:pPr>
        <w:numPr>
          <w:ilvl w:val="0"/>
          <w:numId w:val="23"/>
        </w:numPr>
        <w:tabs>
          <w:tab w:val="left" w:pos="382"/>
        </w:tabs>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b/>
          <w:bCs/>
          <w:i/>
          <w:iCs/>
          <w:sz w:val="28"/>
          <w:szCs w:val="28"/>
        </w:rPr>
        <w:t>Художественное творчество.</w:t>
      </w:r>
      <w:r w:rsidRPr="009A768E">
        <w:rPr>
          <w:rFonts w:ascii="Times New Roman" w:eastAsia="Times New Roman" w:hAnsi="Times New Roman" w:cs="Times New Roman"/>
          <w:sz w:val="28"/>
          <w:szCs w:val="28"/>
        </w:rPr>
        <w:t xml:space="preserve"> Выделяет выразительные средства мордовского декоративно- прикладного искусства (цвет, форма, композиция построения элементов в узор). Умеет создавать комбинации узоров из готовых деталей орнамента способом последовательного наклеивания. </w:t>
      </w:r>
      <w:r w:rsidRPr="009A768E">
        <w:rPr>
          <w:rFonts w:ascii="Times New Roman" w:eastAsia="Times New Roman" w:hAnsi="Times New Roman" w:cs="Times New Roman"/>
          <w:sz w:val="28"/>
          <w:szCs w:val="28"/>
          <w:u w:val="single"/>
        </w:rPr>
        <w:t>Декоративное рисование</w:t>
      </w:r>
      <w:r w:rsidRPr="009A768E">
        <w:rPr>
          <w:rFonts w:ascii="Times New Roman" w:eastAsia="Times New Roman" w:hAnsi="Times New Roman" w:cs="Times New Roman"/>
          <w:sz w:val="28"/>
          <w:szCs w:val="28"/>
        </w:rPr>
        <w:t>. Умеет изображать элементы мордовского узора, ритмично располагать их.</w:t>
      </w:r>
    </w:p>
    <w:p w:rsidR="008E057F" w:rsidRPr="009A768E" w:rsidRDefault="008E057F" w:rsidP="008E057F">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u w:val="single"/>
        </w:rPr>
        <w:t>Лепка.</w:t>
      </w:r>
      <w:r w:rsidRPr="009A768E">
        <w:rPr>
          <w:rFonts w:ascii="Times New Roman" w:eastAsia="Times New Roman" w:hAnsi="Times New Roman" w:cs="Times New Roman"/>
          <w:sz w:val="28"/>
          <w:szCs w:val="28"/>
        </w:rPr>
        <w:t xml:space="preserve"> Умеет лепить предметы по мотивам мордовской народной игрушки. </w:t>
      </w:r>
      <w:r w:rsidRPr="009A768E">
        <w:rPr>
          <w:rFonts w:ascii="Times New Roman" w:eastAsia="Times New Roman" w:hAnsi="Times New Roman" w:cs="Times New Roman"/>
          <w:sz w:val="28"/>
          <w:szCs w:val="28"/>
          <w:u w:val="single"/>
        </w:rPr>
        <w:t>Аппликация.</w:t>
      </w:r>
      <w:r w:rsidRPr="009A768E">
        <w:rPr>
          <w:rFonts w:ascii="Times New Roman" w:eastAsia="Times New Roman" w:hAnsi="Times New Roman" w:cs="Times New Roman"/>
          <w:sz w:val="28"/>
          <w:szCs w:val="28"/>
        </w:rPr>
        <w:t xml:space="preserve"> Умеет создавать комбинации узоров из готовых деталей орнамента способом последовательного наклеивания. Развитие детского творчества Выделяет элементы мордовского узора. Приобщение к изобразительному искусству Имеет представления об изделиях мордовского </w:t>
      </w:r>
      <w:r w:rsidRPr="009A768E">
        <w:rPr>
          <w:rFonts w:ascii="Times New Roman" w:eastAsia="Times New Roman" w:hAnsi="Times New Roman" w:cs="Times New Roman"/>
          <w:sz w:val="28"/>
          <w:szCs w:val="28"/>
        </w:rPr>
        <w:lastRenderedPageBreak/>
        <w:t>декоративно- прикладного искусства.</w:t>
      </w:r>
    </w:p>
    <w:p w:rsidR="008E057F" w:rsidRPr="009A768E" w:rsidRDefault="008E057F" w:rsidP="008E057F">
      <w:pPr>
        <w:numPr>
          <w:ilvl w:val="0"/>
          <w:numId w:val="23"/>
        </w:numPr>
        <w:tabs>
          <w:tab w:val="left" w:pos="223"/>
        </w:tabs>
        <w:spacing w:after="313"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b/>
          <w:bCs/>
          <w:i/>
          <w:iCs/>
          <w:sz w:val="28"/>
          <w:szCs w:val="28"/>
        </w:rPr>
        <w:t>Музыка.</w:t>
      </w:r>
      <w:r w:rsidRPr="009A768E">
        <w:rPr>
          <w:rFonts w:ascii="Times New Roman" w:eastAsia="Times New Roman" w:hAnsi="Times New Roman" w:cs="Times New Roman"/>
          <w:sz w:val="28"/>
          <w:szCs w:val="28"/>
        </w:rPr>
        <w:t xml:space="preserve"> Узнает русские, мордовские народные песни. Выполняет движения в хороводе (ход «змейкой», по кругу поочередно в различных направлениях, построения в пары и круг), движения в парах.</w:t>
      </w:r>
    </w:p>
    <w:p w:rsidR="008E057F" w:rsidRPr="009A768E" w:rsidRDefault="008E057F" w:rsidP="008E057F">
      <w:pPr>
        <w:spacing w:after="724" w:line="280" w:lineRule="exact"/>
        <w:jc w:val="both"/>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2.3.Расписание организованной образовательной деятельности.</w:t>
      </w:r>
    </w:p>
    <w:tbl>
      <w:tblPr>
        <w:tblOverlap w:val="never"/>
        <w:tblW w:w="0" w:type="auto"/>
        <w:jc w:val="center"/>
        <w:tblLayout w:type="fixed"/>
        <w:tblCellMar>
          <w:left w:w="10" w:type="dxa"/>
          <w:right w:w="10" w:type="dxa"/>
        </w:tblCellMar>
        <w:tblLook w:val="04A0"/>
      </w:tblPr>
      <w:tblGrid>
        <w:gridCol w:w="1800"/>
        <w:gridCol w:w="4673"/>
        <w:gridCol w:w="2246"/>
        <w:gridCol w:w="857"/>
      </w:tblGrid>
      <w:tr w:rsidR="008E057F" w:rsidRPr="009A768E" w:rsidTr="00D27CE5">
        <w:trPr>
          <w:trHeight w:hRule="exact" w:val="961"/>
          <w:jc w:val="center"/>
        </w:trPr>
        <w:tc>
          <w:tcPr>
            <w:tcW w:w="1800" w:type="dxa"/>
            <w:tcBorders>
              <w:top w:val="single" w:sz="4" w:space="0" w:color="auto"/>
              <w:left w:val="single" w:sz="4" w:space="0" w:color="auto"/>
            </w:tcBorders>
            <w:shd w:val="clear" w:color="auto" w:fill="FFFFFF"/>
          </w:tcPr>
          <w:p w:rsidR="008E057F" w:rsidRPr="009A768E" w:rsidRDefault="008E057F" w:rsidP="008E057F">
            <w:pPr>
              <w:framePr w:w="9576" w:wrap="notBeside" w:vAnchor="text" w:hAnchor="text" w:xAlign="center" w:y="1"/>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День</w:t>
            </w:r>
          </w:p>
          <w:p w:rsidR="008E057F" w:rsidRPr="009A768E" w:rsidRDefault="008E057F" w:rsidP="008E057F">
            <w:pPr>
              <w:framePr w:w="9576" w:wrap="notBeside" w:vAnchor="text" w:hAnchor="text" w:xAlign="center" w:y="1"/>
              <w:spacing w:before="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Недели</w:t>
            </w:r>
          </w:p>
        </w:tc>
        <w:tc>
          <w:tcPr>
            <w:tcW w:w="4673" w:type="dxa"/>
            <w:tcBorders>
              <w:top w:val="single" w:sz="4" w:space="0" w:color="auto"/>
              <w:left w:val="single" w:sz="4" w:space="0" w:color="auto"/>
            </w:tcBorders>
            <w:shd w:val="clear" w:color="auto" w:fill="FFFFFF"/>
          </w:tcPr>
          <w:p w:rsidR="008E057F" w:rsidRPr="009A768E" w:rsidRDefault="008E057F" w:rsidP="008E057F">
            <w:pPr>
              <w:framePr w:w="9576"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НОД</w:t>
            </w:r>
          </w:p>
        </w:tc>
        <w:tc>
          <w:tcPr>
            <w:tcW w:w="2246" w:type="dxa"/>
            <w:tcBorders>
              <w:top w:val="single" w:sz="4" w:space="0" w:color="auto"/>
              <w:left w:val="single" w:sz="4" w:space="0" w:color="auto"/>
            </w:tcBorders>
            <w:shd w:val="clear" w:color="auto" w:fill="FFFFFF"/>
          </w:tcPr>
          <w:p w:rsidR="008E057F" w:rsidRPr="009A768E" w:rsidRDefault="008E057F" w:rsidP="008E057F">
            <w:pPr>
              <w:framePr w:w="9576" w:wrap="notBeside" w:vAnchor="text" w:hAnchor="text" w:xAlign="center" w:y="1"/>
              <w:spacing w:line="280" w:lineRule="exact"/>
              <w:ind w:right="300"/>
              <w:jc w:val="right"/>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Время</w:t>
            </w:r>
          </w:p>
        </w:tc>
        <w:tc>
          <w:tcPr>
            <w:tcW w:w="857" w:type="dxa"/>
            <w:tcBorders>
              <w:top w:val="single" w:sz="4" w:space="0" w:color="auto"/>
              <w:right w:val="single" w:sz="4" w:space="0" w:color="auto"/>
            </w:tcBorders>
            <w:shd w:val="clear" w:color="auto" w:fill="FFFFFF"/>
          </w:tcPr>
          <w:p w:rsidR="008E057F" w:rsidRPr="009A768E" w:rsidRDefault="008E057F" w:rsidP="008E057F">
            <w:pPr>
              <w:framePr w:w="9576" w:wrap="notBeside" w:vAnchor="text" w:hAnchor="text" w:xAlign="center" w:y="1"/>
              <w:rPr>
                <w:rFonts w:ascii="Times New Roman" w:hAnsi="Times New Roman" w:cs="Times New Roman"/>
                <w:sz w:val="28"/>
                <w:szCs w:val="28"/>
              </w:rPr>
            </w:pPr>
          </w:p>
        </w:tc>
      </w:tr>
      <w:tr w:rsidR="008E057F" w:rsidRPr="009A768E" w:rsidTr="00D27CE5">
        <w:trPr>
          <w:trHeight w:hRule="exact" w:val="1325"/>
          <w:jc w:val="center"/>
        </w:trPr>
        <w:tc>
          <w:tcPr>
            <w:tcW w:w="1800" w:type="dxa"/>
            <w:tcBorders>
              <w:top w:val="single" w:sz="4" w:space="0" w:color="auto"/>
              <w:left w:val="single" w:sz="4" w:space="0" w:color="auto"/>
            </w:tcBorders>
            <w:shd w:val="clear" w:color="auto" w:fill="FFFFFF"/>
          </w:tcPr>
          <w:p w:rsidR="008E057F" w:rsidRPr="009A768E" w:rsidRDefault="008E057F" w:rsidP="008E057F">
            <w:pPr>
              <w:framePr w:w="9576"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Понедельник</w:t>
            </w:r>
          </w:p>
        </w:tc>
        <w:tc>
          <w:tcPr>
            <w:tcW w:w="4673" w:type="dxa"/>
            <w:tcBorders>
              <w:top w:val="single" w:sz="4" w:space="0" w:color="auto"/>
              <w:left w:val="single" w:sz="4" w:space="0" w:color="auto"/>
            </w:tcBorders>
            <w:shd w:val="clear" w:color="auto" w:fill="FFFFFF"/>
          </w:tcPr>
          <w:p w:rsidR="008E057F" w:rsidRPr="009A768E" w:rsidRDefault="008E057F" w:rsidP="008E057F">
            <w:pPr>
              <w:framePr w:w="9576" w:wrap="notBeside" w:vAnchor="text" w:hAnchor="text" w:xAlign="center" w:y="1"/>
              <w:numPr>
                <w:ilvl w:val="0"/>
                <w:numId w:val="24"/>
              </w:numPr>
              <w:tabs>
                <w:tab w:val="left" w:pos="259"/>
              </w:tabs>
              <w:spacing w:after="12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Ознакомление с окружающим</w:t>
            </w:r>
          </w:p>
          <w:p w:rsidR="008E057F" w:rsidRPr="009A768E" w:rsidRDefault="008E057F" w:rsidP="008E057F">
            <w:pPr>
              <w:framePr w:w="9576" w:wrap="notBeside" w:vAnchor="text" w:hAnchor="text" w:xAlign="center" w:y="1"/>
              <w:numPr>
                <w:ilvl w:val="0"/>
                <w:numId w:val="24"/>
              </w:numPr>
              <w:tabs>
                <w:tab w:val="left" w:pos="288"/>
              </w:tabs>
              <w:spacing w:before="12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Музыка</w:t>
            </w:r>
          </w:p>
        </w:tc>
        <w:tc>
          <w:tcPr>
            <w:tcW w:w="2246" w:type="dxa"/>
            <w:tcBorders>
              <w:top w:val="single" w:sz="4" w:space="0" w:color="auto"/>
              <w:left w:val="single" w:sz="4" w:space="0" w:color="auto"/>
            </w:tcBorders>
            <w:shd w:val="clear" w:color="auto" w:fill="FFFFFF"/>
          </w:tcPr>
          <w:p w:rsidR="008E057F" w:rsidRPr="009A768E" w:rsidRDefault="008E057F" w:rsidP="008E057F">
            <w:pPr>
              <w:framePr w:w="9576" w:wrap="notBeside" w:vAnchor="text" w:hAnchor="text" w:xAlign="center" w:y="1"/>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9.00-9.15</w:t>
            </w:r>
          </w:p>
          <w:p w:rsidR="008E057F" w:rsidRPr="009A768E" w:rsidRDefault="008E057F" w:rsidP="008E057F">
            <w:pPr>
              <w:framePr w:w="9576" w:wrap="notBeside" w:vAnchor="text" w:hAnchor="text" w:xAlign="center" w:y="1"/>
              <w:spacing w:before="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9.25-9.40</w:t>
            </w:r>
          </w:p>
        </w:tc>
        <w:tc>
          <w:tcPr>
            <w:tcW w:w="857" w:type="dxa"/>
            <w:tcBorders>
              <w:top w:val="single" w:sz="4" w:space="0" w:color="auto"/>
              <w:right w:val="single" w:sz="4" w:space="0" w:color="auto"/>
            </w:tcBorders>
            <w:shd w:val="clear" w:color="auto" w:fill="FFFFFF"/>
          </w:tcPr>
          <w:p w:rsidR="008E057F" w:rsidRPr="009A768E" w:rsidRDefault="008E057F" w:rsidP="008E057F">
            <w:pPr>
              <w:framePr w:w="9576" w:wrap="notBeside" w:vAnchor="text" w:hAnchor="text" w:xAlign="center" w:y="1"/>
              <w:rPr>
                <w:rFonts w:ascii="Times New Roman" w:hAnsi="Times New Roman" w:cs="Times New Roman"/>
                <w:sz w:val="28"/>
                <w:szCs w:val="28"/>
              </w:rPr>
            </w:pPr>
          </w:p>
        </w:tc>
      </w:tr>
      <w:tr w:rsidR="008E057F" w:rsidRPr="009A768E" w:rsidTr="00D27CE5">
        <w:trPr>
          <w:trHeight w:hRule="exact" w:val="1318"/>
          <w:jc w:val="center"/>
        </w:trPr>
        <w:tc>
          <w:tcPr>
            <w:tcW w:w="1800" w:type="dxa"/>
            <w:tcBorders>
              <w:top w:val="single" w:sz="4" w:space="0" w:color="auto"/>
              <w:left w:val="single" w:sz="4" w:space="0" w:color="auto"/>
            </w:tcBorders>
            <w:shd w:val="clear" w:color="auto" w:fill="FFFFFF"/>
          </w:tcPr>
          <w:p w:rsidR="008E057F" w:rsidRPr="009A768E" w:rsidRDefault="008E057F" w:rsidP="008E057F">
            <w:pPr>
              <w:framePr w:w="9576"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Вторник</w:t>
            </w:r>
          </w:p>
        </w:tc>
        <w:tc>
          <w:tcPr>
            <w:tcW w:w="4673" w:type="dxa"/>
            <w:tcBorders>
              <w:top w:val="single" w:sz="4" w:space="0" w:color="auto"/>
              <w:left w:val="single" w:sz="4" w:space="0" w:color="auto"/>
            </w:tcBorders>
            <w:shd w:val="clear" w:color="auto" w:fill="FFFFFF"/>
          </w:tcPr>
          <w:p w:rsidR="008E057F" w:rsidRPr="009A768E" w:rsidRDefault="009B7DB4" w:rsidP="009B7DB4">
            <w:pPr>
              <w:framePr w:w="9576" w:wrap="notBeside" w:vAnchor="text" w:hAnchor="text" w:xAlign="center" w:y="1"/>
              <w:tabs>
                <w:tab w:val="left" w:pos="335"/>
              </w:tabs>
              <w:spacing w:after="120" w:line="2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1.Рисования</w:t>
            </w:r>
          </w:p>
          <w:p w:rsidR="008E057F" w:rsidRPr="009A768E" w:rsidRDefault="009B7DB4" w:rsidP="009B7DB4">
            <w:pPr>
              <w:framePr w:w="9576" w:wrap="notBeside" w:vAnchor="text" w:hAnchor="text" w:xAlign="center" w:y="1"/>
              <w:tabs>
                <w:tab w:val="left" w:pos="364"/>
              </w:tabs>
              <w:spacing w:before="120" w:line="2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2.Физическая культура</w:t>
            </w:r>
          </w:p>
        </w:tc>
        <w:tc>
          <w:tcPr>
            <w:tcW w:w="2246" w:type="dxa"/>
            <w:tcBorders>
              <w:top w:val="single" w:sz="4" w:space="0" w:color="auto"/>
              <w:left w:val="single" w:sz="4" w:space="0" w:color="auto"/>
            </w:tcBorders>
            <w:shd w:val="clear" w:color="auto" w:fill="FFFFFF"/>
          </w:tcPr>
          <w:p w:rsidR="008E057F" w:rsidRPr="009A768E" w:rsidRDefault="008E057F" w:rsidP="008E057F">
            <w:pPr>
              <w:framePr w:w="9576" w:wrap="notBeside" w:vAnchor="text" w:hAnchor="text" w:xAlign="center" w:y="1"/>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9.00-9.15</w:t>
            </w:r>
          </w:p>
          <w:p w:rsidR="008E057F" w:rsidRPr="009A768E" w:rsidRDefault="008E057F" w:rsidP="008E057F">
            <w:pPr>
              <w:framePr w:w="9576" w:wrap="notBeside" w:vAnchor="text" w:hAnchor="text" w:xAlign="center" w:y="1"/>
              <w:spacing w:before="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9.25-9.40</w:t>
            </w:r>
          </w:p>
        </w:tc>
        <w:tc>
          <w:tcPr>
            <w:tcW w:w="857" w:type="dxa"/>
            <w:tcBorders>
              <w:top w:val="single" w:sz="4" w:space="0" w:color="auto"/>
              <w:right w:val="single" w:sz="4" w:space="0" w:color="auto"/>
            </w:tcBorders>
            <w:shd w:val="clear" w:color="auto" w:fill="FFFFFF"/>
          </w:tcPr>
          <w:p w:rsidR="008E057F" w:rsidRPr="009A768E" w:rsidRDefault="008E057F" w:rsidP="008E057F">
            <w:pPr>
              <w:framePr w:w="9576" w:wrap="notBeside" w:vAnchor="text" w:hAnchor="text" w:xAlign="center" w:y="1"/>
              <w:rPr>
                <w:rFonts w:ascii="Times New Roman" w:hAnsi="Times New Roman" w:cs="Times New Roman"/>
                <w:sz w:val="28"/>
                <w:szCs w:val="28"/>
              </w:rPr>
            </w:pPr>
          </w:p>
        </w:tc>
      </w:tr>
      <w:tr w:rsidR="008E057F" w:rsidRPr="009A768E" w:rsidTr="00CD4274">
        <w:trPr>
          <w:trHeight w:hRule="exact" w:val="1067"/>
          <w:jc w:val="center"/>
        </w:trPr>
        <w:tc>
          <w:tcPr>
            <w:tcW w:w="1800" w:type="dxa"/>
            <w:tcBorders>
              <w:top w:val="single" w:sz="4" w:space="0" w:color="auto"/>
              <w:left w:val="single" w:sz="4" w:space="0" w:color="auto"/>
            </w:tcBorders>
            <w:shd w:val="clear" w:color="auto" w:fill="FFFFFF"/>
          </w:tcPr>
          <w:p w:rsidR="008E057F" w:rsidRPr="009A768E" w:rsidRDefault="008E057F" w:rsidP="008E057F">
            <w:pPr>
              <w:framePr w:w="9576"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Среда</w:t>
            </w:r>
          </w:p>
        </w:tc>
        <w:tc>
          <w:tcPr>
            <w:tcW w:w="4673" w:type="dxa"/>
            <w:tcBorders>
              <w:top w:val="single" w:sz="4" w:space="0" w:color="auto"/>
              <w:left w:val="single" w:sz="4" w:space="0" w:color="auto"/>
            </w:tcBorders>
            <w:shd w:val="clear" w:color="auto" w:fill="FFFFFF"/>
          </w:tcPr>
          <w:p w:rsidR="008E057F" w:rsidRPr="009A768E" w:rsidRDefault="008E057F" w:rsidP="008E057F">
            <w:pPr>
              <w:framePr w:w="9576" w:wrap="notBeside" w:vAnchor="text" w:hAnchor="text" w:xAlign="center" w:y="1"/>
              <w:numPr>
                <w:ilvl w:val="0"/>
                <w:numId w:val="26"/>
              </w:numPr>
              <w:tabs>
                <w:tab w:val="left" w:pos="320"/>
              </w:tabs>
              <w:spacing w:after="12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Музыка</w:t>
            </w:r>
          </w:p>
          <w:p w:rsidR="008E057F" w:rsidRPr="009A768E" w:rsidRDefault="009B7DB4" w:rsidP="008E057F">
            <w:pPr>
              <w:framePr w:w="9576" w:wrap="notBeside" w:vAnchor="text" w:hAnchor="text" w:xAlign="center" w:y="1"/>
              <w:numPr>
                <w:ilvl w:val="0"/>
                <w:numId w:val="26"/>
              </w:numPr>
              <w:tabs>
                <w:tab w:val="left" w:pos="360"/>
              </w:tabs>
              <w:spacing w:before="120" w:line="2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 речи</w:t>
            </w:r>
          </w:p>
        </w:tc>
        <w:tc>
          <w:tcPr>
            <w:tcW w:w="2246" w:type="dxa"/>
            <w:tcBorders>
              <w:top w:val="single" w:sz="4" w:space="0" w:color="auto"/>
              <w:left w:val="single" w:sz="4" w:space="0" w:color="auto"/>
            </w:tcBorders>
            <w:shd w:val="clear" w:color="auto" w:fill="FFFFFF"/>
            <w:vAlign w:val="bottom"/>
          </w:tcPr>
          <w:p w:rsidR="008E057F" w:rsidRPr="009A768E" w:rsidRDefault="008E057F" w:rsidP="008E057F">
            <w:pPr>
              <w:framePr w:w="9576" w:wrap="notBeside" w:vAnchor="text" w:hAnchor="text" w:xAlign="center" w:y="1"/>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9.00-9.15</w:t>
            </w:r>
          </w:p>
          <w:p w:rsidR="008E057F" w:rsidRPr="009A768E" w:rsidRDefault="008E057F" w:rsidP="008E057F">
            <w:pPr>
              <w:framePr w:w="9576" w:wrap="notBeside" w:vAnchor="text" w:hAnchor="text" w:xAlign="center" w:y="1"/>
              <w:spacing w:before="120" w:after="54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9.25-9.40</w:t>
            </w:r>
          </w:p>
          <w:p w:rsidR="008E057F" w:rsidRPr="009A768E" w:rsidRDefault="008E057F" w:rsidP="008E057F">
            <w:pPr>
              <w:framePr w:w="9576" w:wrap="notBeside" w:vAnchor="text" w:hAnchor="text" w:xAlign="center" w:y="1"/>
              <w:spacing w:before="540" w:line="200" w:lineRule="exact"/>
              <w:jc w:val="center"/>
              <w:rPr>
                <w:rFonts w:ascii="Times New Roman" w:eastAsia="Times New Roman" w:hAnsi="Times New Roman" w:cs="Times New Roman"/>
                <w:sz w:val="28"/>
                <w:szCs w:val="28"/>
              </w:rPr>
            </w:pPr>
            <w:r w:rsidRPr="009A768E">
              <w:rPr>
                <w:rFonts w:ascii="Times New Roman" w:eastAsia="Tahoma" w:hAnsi="Times New Roman" w:cs="Times New Roman"/>
                <w:i/>
                <w:iCs/>
                <w:sz w:val="28"/>
                <w:szCs w:val="28"/>
              </w:rPr>
              <w:t>ч</w:t>
            </w:r>
            <w:r w:rsidRPr="009A768E">
              <w:rPr>
                <w:rFonts w:ascii="Times New Roman" w:eastAsia="Times New Roman" w:hAnsi="Times New Roman" w:cs="Times New Roman"/>
                <w:i/>
                <w:iCs/>
                <w:sz w:val="28"/>
                <w:szCs w:val="28"/>
                <w:vertAlign w:val="superscript"/>
              </w:rPr>
              <w:t>7</w:t>
            </w:r>
          </w:p>
        </w:tc>
        <w:tc>
          <w:tcPr>
            <w:tcW w:w="857" w:type="dxa"/>
            <w:tcBorders>
              <w:top w:val="single" w:sz="4" w:space="0" w:color="auto"/>
              <w:right w:val="single" w:sz="4" w:space="0" w:color="auto"/>
            </w:tcBorders>
            <w:shd w:val="clear" w:color="auto" w:fill="FFFFFF"/>
          </w:tcPr>
          <w:p w:rsidR="008E057F" w:rsidRPr="009A768E" w:rsidRDefault="008E057F" w:rsidP="008E057F">
            <w:pPr>
              <w:framePr w:w="9576" w:wrap="notBeside" w:vAnchor="text" w:hAnchor="text" w:xAlign="center" w:y="1"/>
              <w:rPr>
                <w:rFonts w:ascii="Times New Roman" w:hAnsi="Times New Roman" w:cs="Times New Roman"/>
                <w:sz w:val="28"/>
                <w:szCs w:val="28"/>
              </w:rPr>
            </w:pPr>
          </w:p>
        </w:tc>
      </w:tr>
      <w:tr w:rsidR="008E057F" w:rsidRPr="009A768E" w:rsidTr="00D27CE5">
        <w:trPr>
          <w:trHeight w:hRule="exact" w:val="763"/>
          <w:jc w:val="center"/>
        </w:trPr>
        <w:tc>
          <w:tcPr>
            <w:tcW w:w="1800"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9576"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Четверг</w:t>
            </w:r>
          </w:p>
        </w:tc>
        <w:tc>
          <w:tcPr>
            <w:tcW w:w="4673" w:type="dxa"/>
            <w:tcBorders>
              <w:top w:val="single" w:sz="4" w:space="0" w:color="auto"/>
              <w:left w:val="single" w:sz="4" w:space="0" w:color="auto"/>
              <w:bottom w:val="single" w:sz="4" w:space="0" w:color="auto"/>
            </w:tcBorders>
            <w:shd w:val="clear" w:color="auto" w:fill="FFFFFF"/>
          </w:tcPr>
          <w:p w:rsidR="008E057F" w:rsidRDefault="009B7DB4" w:rsidP="009B7DB4">
            <w:pPr>
              <w:framePr w:w="9576" w:wrap="notBeside" w:vAnchor="text" w:hAnchor="text" w:xAlign="center" w:y="1"/>
              <w:spacing w:line="2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Ф.ЭМП</w:t>
            </w:r>
          </w:p>
          <w:p w:rsidR="00CD4274" w:rsidRPr="009A768E" w:rsidRDefault="00CD4274" w:rsidP="009B7DB4">
            <w:pPr>
              <w:framePr w:w="9576" w:wrap="notBeside" w:vAnchor="text" w:hAnchor="text" w:xAlign="center" w:y="1"/>
              <w:spacing w:line="2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Физкультура</w:t>
            </w:r>
          </w:p>
        </w:tc>
        <w:tc>
          <w:tcPr>
            <w:tcW w:w="2246"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9576" w:wrap="notBeside" w:vAnchor="text" w:hAnchor="text" w:xAlign="center" w:y="1"/>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9.00-9.15</w:t>
            </w:r>
          </w:p>
          <w:p w:rsidR="008E057F" w:rsidRPr="009A768E" w:rsidRDefault="008E057F" w:rsidP="008E057F">
            <w:pPr>
              <w:framePr w:w="9576" w:wrap="notBeside" w:vAnchor="text" w:hAnchor="text" w:xAlign="center" w:y="1"/>
              <w:spacing w:before="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9.25-9.40</w:t>
            </w:r>
          </w:p>
        </w:tc>
        <w:tc>
          <w:tcPr>
            <w:tcW w:w="857" w:type="dxa"/>
            <w:tcBorders>
              <w:top w:val="single" w:sz="4" w:space="0" w:color="auto"/>
              <w:bottom w:val="single" w:sz="4" w:space="0" w:color="auto"/>
              <w:right w:val="single" w:sz="4" w:space="0" w:color="auto"/>
            </w:tcBorders>
            <w:shd w:val="clear" w:color="auto" w:fill="FFFFFF"/>
          </w:tcPr>
          <w:p w:rsidR="008E057F" w:rsidRPr="009A768E" w:rsidRDefault="008E057F" w:rsidP="008E057F">
            <w:pPr>
              <w:framePr w:w="9576" w:wrap="notBeside" w:vAnchor="text" w:hAnchor="text" w:xAlign="center" w:y="1"/>
              <w:rPr>
                <w:rFonts w:ascii="Times New Roman" w:hAnsi="Times New Roman" w:cs="Times New Roman"/>
                <w:sz w:val="28"/>
                <w:szCs w:val="28"/>
              </w:rPr>
            </w:pPr>
          </w:p>
        </w:tc>
      </w:tr>
      <w:tr w:rsidR="00CD4274" w:rsidRPr="009A768E" w:rsidTr="00D27CE5">
        <w:trPr>
          <w:trHeight w:hRule="exact" w:val="763"/>
          <w:jc w:val="center"/>
        </w:trPr>
        <w:tc>
          <w:tcPr>
            <w:tcW w:w="1800" w:type="dxa"/>
            <w:tcBorders>
              <w:top w:val="single" w:sz="4" w:space="0" w:color="auto"/>
              <w:left w:val="single" w:sz="4" w:space="0" w:color="auto"/>
              <w:bottom w:val="single" w:sz="4" w:space="0" w:color="auto"/>
            </w:tcBorders>
            <w:shd w:val="clear" w:color="auto" w:fill="FFFFFF"/>
          </w:tcPr>
          <w:p w:rsidR="00CD4274" w:rsidRPr="009A768E" w:rsidRDefault="00CD4274" w:rsidP="008E057F">
            <w:pPr>
              <w:framePr w:w="9576" w:wrap="notBeside" w:vAnchor="text" w:hAnchor="text" w:xAlign="center" w:y="1"/>
              <w:spacing w:line="28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Пятница</w:t>
            </w:r>
          </w:p>
        </w:tc>
        <w:tc>
          <w:tcPr>
            <w:tcW w:w="4673" w:type="dxa"/>
            <w:tcBorders>
              <w:top w:val="single" w:sz="4" w:space="0" w:color="auto"/>
              <w:left w:val="single" w:sz="4" w:space="0" w:color="auto"/>
              <w:bottom w:val="single" w:sz="4" w:space="0" w:color="auto"/>
            </w:tcBorders>
            <w:shd w:val="clear" w:color="auto" w:fill="FFFFFF"/>
          </w:tcPr>
          <w:p w:rsidR="00CD4274" w:rsidRDefault="00CD4274" w:rsidP="009B7DB4">
            <w:pPr>
              <w:framePr w:w="9576" w:wrap="notBeside" w:vAnchor="text" w:hAnchor="text" w:xAlign="center" w:y="1"/>
              <w:spacing w:line="2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Лепка/аппл.</w:t>
            </w:r>
          </w:p>
          <w:p w:rsidR="00CD4274" w:rsidRDefault="00CD4274" w:rsidP="009B7DB4">
            <w:pPr>
              <w:framePr w:w="9576" w:wrap="notBeside" w:vAnchor="text" w:hAnchor="text" w:xAlign="center" w:y="1"/>
              <w:spacing w:line="28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Физкультура на св. воздухе</w:t>
            </w:r>
          </w:p>
          <w:p w:rsidR="00CD4274" w:rsidRDefault="00CD4274" w:rsidP="009B7DB4">
            <w:pPr>
              <w:framePr w:w="9576" w:wrap="notBeside" w:vAnchor="text" w:hAnchor="text" w:xAlign="center" w:y="1"/>
              <w:spacing w:line="280" w:lineRule="exact"/>
              <w:jc w:val="both"/>
              <w:rPr>
                <w:rFonts w:ascii="Times New Roman" w:eastAsia="Times New Roman" w:hAnsi="Times New Roman" w:cs="Times New Roman"/>
                <w:sz w:val="28"/>
                <w:szCs w:val="28"/>
              </w:rPr>
            </w:pPr>
          </w:p>
        </w:tc>
        <w:tc>
          <w:tcPr>
            <w:tcW w:w="2246" w:type="dxa"/>
            <w:tcBorders>
              <w:top w:val="single" w:sz="4" w:space="0" w:color="auto"/>
              <w:left w:val="single" w:sz="4" w:space="0" w:color="auto"/>
              <w:bottom w:val="single" w:sz="4" w:space="0" w:color="auto"/>
            </w:tcBorders>
            <w:shd w:val="clear" w:color="auto" w:fill="FFFFFF"/>
          </w:tcPr>
          <w:p w:rsidR="00CD4274" w:rsidRPr="00CD4274" w:rsidRDefault="00CD4274" w:rsidP="00CD4274">
            <w:pPr>
              <w:framePr w:w="9576" w:wrap="notBeside" w:vAnchor="text" w:hAnchor="text" w:xAlign="center" w:y="1"/>
              <w:spacing w:after="120" w:line="280" w:lineRule="exact"/>
              <w:rPr>
                <w:rFonts w:ascii="Times New Roman" w:eastAsia="Times New Roman" w:hAnsi="Times New Roman" w:cs="Times New Roman"/>
                <w:sz w:val="28"/>
                <w:szCs w:val="28"/>
              </w:rPr>
            </w:pPr>
            <w:r w:rsidRPr="00CD4274">
              <w:rPr>
                <w:rFonts w:ascii="Times New Roman" w:eastAsia="Times New Roman" w:hAnsi="Times New Roman" w:cs="Times New Roman"/>
                <w:sz w:val="28"/>
                <w:szCs w:val="28"/>
              </w:rPr>
              <w:t>9.00-9.15</w:t>
            </w:r>
          </w:p>
          <w:p w:rsidR="00CD4274" w:rsidRPr="009A768E" w:rsidRDefault="00CD4274" w:rsidP="00CD4274">
            <w:pPr>
              <w:framePr w:w="9576" w:wrap="notBeside" w:vAnchor="text" w:hAnchor="text" w:xAlign="center" w:y="1"/>
              <w:spacing w:after="120" w:line="280" w:lineRule="exact"/>
              <w:rPr>
                <w:rFonts w:ascii="Times New Roman" w:eastAsia="Times New Roman" w:hAnsi="Times New Roman" w:cs="Times New Roman"/>
                <w:sz w:val="28"/>
                <w:szCs w:val="28"/>
              </w:rPr>
            </w:pPr>
            <w:r w:rsidRPr="00CD4274">
              <w:rPr>
                <w:rFonts w:ascii="Times New Roman" w:eastAsia="Times New Roman" w:hAnsi="Times New Roman" w:cs="Times New Roman"/>
                <w:sz w:val="28"/>
                <w:szCs w:val="28"/>
              </w:rPr>
              <w:t>9.25-9.40</w:t>
            </w:r>
          </w:p>
        </w:tc>
        <w:tc>
          <w:tcPr>
            <w:tcW w:w="857" w:type="dxa"/>
            <w:tcBorders>
              <w:top w:val="single" w:sz="4" w:space="0" w:color="auto"/>
              <w:bottom w:val="single" w:sz="4" w:space="0" w:color="auto"/>
              <w:right w:val="single" w:sz="4" w:space="0" w:color="auto"/>
            </w:tcBorders>
            <w:shd w:val="clear" w:color="auto" w:fill="FFFFFF"/>
          </w:tcPr>
          <w:p w:rsidR="00CD4274" w:rsidRPr="009A768E" w:rsidRDefault="00CD4274" w:rsidP="008E057F">
            <w:pPr>
              <w:framePr w:w="9576" w:wrap="notBeside" w:vAnchor="text" w:hAnchor="text" w:xAlign="center" w:y="1"/>
              <w:rPr>
                <w:rFonts w:ascii="Times New Roman" w:hAnsi="Times New Roman" w:cs="Times New Roman"/>
                <w:sz w:val="28"/>
                <w:szCs w:val="28"/>
              </w:rPr>
            </w:pPr>
          </w:p>
        </w:tc>
      </w:tr>
    </w:tbl>
    <w:p w:rsidR="008E057F" w:rsidRPr="00A00B2E" w:rsidRDefault="008E057F" w:rsidP="008E057F">
      <w:pPr>
        <w:framePr w:w="9576" w:wrap="notBeside" w:vAnchor="text" w:hAnchor="text" w:xAlign="center" w:y="1"/>
        <w:rPr>
          <w:rFonts w:ascii="Times New Roman" w:hAnsi="Times New Roman" w:cs="Times New Roman"/>
          <w:color w:val="FF0000"/>
          <w:sz w:val="28"/>
          <w:szCs w:val="28"/>
        </w:rPr>
      </w:pPr>
    </w:p>
    <w:p w:rsidR="00A00B2E" w:rsidRPr="00A00B2E" w:rsidRDefault="00A00B2E" w:rsidP="00A00B2E">
      <w:pPr>
        <w:tabs>
          <w:tab w:val="left" w:pos="3435"/>
        </w:tabs>
        <w:rPr>
          <w:rFonts w:ascii="Times New Roman" w:hAnsi="Times New Roman" w:cs="Times New Roman"/>
          <w:color w:val="FF0000"/>
          <w:sz w:val="28"/>
          <w:szCs w:val="28"/>
        </w:rPr>
      </w:pPr>
      <w:r w:rsidRPr="00A00B2E">
        <w:rPr>
          <w:rFonts w:ascii="Times New Roman" w:hAnsi="Times New Roman" w:cs="Times New Roman"/>
          <w:color w:val="FF0000"/>
          <w:sz w:val="28"/>
          <w:szCs w:val="28"/>
        </w:rPr>
        <w:tab/>
      </w: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tbl>
      <w:tblPr>
        <w:tblpPr w:leftFromText="180" w:rightFromText="180" w:vertAnchor="text" w:horzAnchor="margin" w:tblpXSpec="center" w:tblpY="-68"/>
        <w:tblOverlap w:val="never"/>
        <w:tblW w:w="10499" w:type="dxa"/>
        <w:tblLayout w:type="fixed"/>
        <w:tblCellMar>
          <w:left w:w="10" w:type="dxa"/>
          <w:right w:w="10" w:type="dxa"/>
        </w:tblCellMar>
        <w:tblLook w:val="04A0"/>
      </w:tblPr>
      <w:tblGrid>
        <w:gridCol w:w="574"/>
        <w:gridCol w:w="2124"/>
        <w:gridCol w:w="4111"/>
        <w:gridCol w:w="1843"/>
        <w:gridCol w:w="1847"/>
      </w:tblGrid>
      <w:tr w:rsidR="00CD4274" w:rsidRPr="009A768E" w:rsidTr="00CD4274">
        <w:trPr>
          <w:trHeight w:hRule="exact" w:val="1134"/>
        </w:trPr>
        <w:tc>
          <w:tcPr>
            <w:tcW w:w="574" w:type="dxa"/>
            <w:tcBorders>
              <w:top w:val="single" w:sz="4" w:space="0" w:color="auto"/>
              <w:left w:val="single" w:sz="4" w:space="0" w:color="auto"/>
            </w:tcBorders>
            <w:shd w:val="clear" w:color="auto" w:fill="FFFFFF"/>
          </w:tcPr>
          <w:p w:rsidR="00CD4274" w:rsidRPr="009A768E" w:rsidRDefault="00CD4274" w:rsidP="00CD4274">
            <w:pPr>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lastRenderedPageBreak/>
              <w:t>№</w:t>
            </w:r>
          </w:p>
          <w:p w:rsidR="00CD4274" w:rsidRPr="009A768E" w:rsidRDefault="00CD4274" w:rsidP="00CD4274">
            <w:pPr>
              <w:spacing w:before="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п/п</w:t>
            </w:r>
          </w:p>
        </w:tc>
        <w:tc>
          <w:tcPr>
            <w:tcW w:w="2124" w:type="dxa"/>
            <w:tcBorders>
              <w:top w:val="single" w:sz="4" w:space="0" w:color="auto"/>
              <w:left w:val="single" w:sz="4" w:space="0" w:color="auto"/>
            </w:tcBorders>
            <w:shd w:val="clear" w:color="auto" w:fill="FFFFFF"/>
          </w:tcPr>
          <w:p w:rsidR="00CD4274" w:rsidRPr="009A768E" w:rsidRDefault="00CD4274" w:rsidP="00CD4274">
            <w:pPr>
              <w:spacing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Тема</w:t>
            </w:r>
          </w:p>
        </w:tc>
        <w:tc>
          <w:tcPr>
            <w:tcW w:w="4111" w:type="dxa"/>
            <w:tcBorders>
              <w:top w:val="single" w:sz="4" w:space="0" w:color="auto"/>
              <w:left w:val="single" w:sz="4" w:space="0" w:color="auto"/>
            </w:tcBorders>
            <w:shd w:val="clear" w:color="auto" w:fill="FFFFFF"/>
          </w:tcPr>
          <w:p w:rsidR="00CD4274" w:rsidRPr="009A768E" w:rsidRDefault="00CD4274" w:rsidP="00CD4274">
            <w:pPr>
              <w:spacing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Развернутое содержание работы</w:t>
            </w:r>
          </w:p>
        </w:tc>
        <w:tc>
          <w:tcPr>
            <w:tcW w:w="1843" w:type="dxa"/>
            <w:tcBorders>
              <w:top w:val="single" w:sz="4" w:space="0" w:color="auto"/>
              <w:left w:val="single" w:sz="4" w:space="0" w:color="auto"/>
            </w:tcBorders>
            <w:shd w:val="clear" w:color="auto" w:fill="FFFFFF"/>
          </w:tcPr>
          <w:p w:rsidR="00CD4274" w:rsidRPr="009A768E" w:rsidRDefault="00CD4274" w:rsidP="00CD4274">
            <w:pPr>
              <w:spacing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Период</w:t>
            </w:r>
          </w:p>
        </w:tc>
        <w:tc>
          <w:tcPr>
            <w:tcW w:w="1847" w:type="dxa"/>
            <w:tcBorders>
              <w:top w:val="single" w:sz="4" w:space="0" w:color="auto"/>
              <w:left w:val="single" w:sz="4" w:space="0" w:color="auto"/>
              <w:right w:val="single" w:sz="4" w:space="0" w:color="auto"/>
            </w:tcBorders>
            <w:shd w:val="clear" w:color="auto" w:fill="FFFFFF"/>
            <w:vAlign w:val="bottom"/>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Варианты</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итоговых</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мероприятий</w:t>
            </w:r>
          </w:p>
        </w:tc>
      </w:tr>
      <w:tr w:rsidR="00CD4274" w:rsidRPr="009A768E" w:rsidTr="00CD4274">
        <w:trPr>
          <w:trHeight w:hRule="exact" w:val="1498"/>
        </w:trPr>
        <w:tc>
          <w:tcPr>
            <w:tcW w:w="574" w:type="dxa"/>
            <w:tcBorders>
              <w:top w:val="single" w:sz="4" w:space="0" w:color="auto"/>
              <w:left w:val="single" w:sz="4" w:space="0" w:color="auto"/>
            </w:tcBorders>
            <w:shd w:val="clear" w:color="auto" w:fill="FFFFFF"/>
          </w:tcPr>
          <w:p w:rsidR="00CD4274" w:rsidRPr="009A768E" w:rsidRDefault="00CD4274" w:rsidP="00CD4274">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w:t>
            </w:r>
          </w:p>
        </w:tc>
        <w:tc>
          <w:tcPr>
            <w:tcW w:w="2124" w:type="dxa"/>
            <w:tcBorders>
              <w:top w:val="single" w:sz="4" w:space="0" w:color="auto"/>
              <w:left w:val="single" w:sz="4" w:space="0" w:color="auto"/>
            </w:tcBorders>
            <w:shd w:val="clear" w:color="auto" w:fill="FFFFFF"/>
          </w:tcPr>
          <w:p w:rsidR="00CD4274" w:rsidRPr="009A768E" w:rsidRDefault="00CD4274" w:rsidP="00CD4274">
            <w:pPr>
              <w:spacing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Улетает лето</w:t>
            </w:r>
          </w:p>
        </w:tc>
        <w:tc>
          <w:tcPr>
            <w:tcW w:w="4111" w:type="dxa"/>
            <w:tcBorders>
              <w:top w:val="single" w:sz="4" w:space="0" w:color="auto"/>
              <w:left w:val="single" w:sz="4" w:space="0" w:color="auto"/>
            </w:tcBorders>
            <w:shd w:val="clear" w:color="auto" w:fill="FFFFFF"/>
          </w:tcPr>
          <w:p w:rsidR="00CD4274" w:rsidRPr="009A768E" w:rsidRDefault="00CD4274" w:rsidP="00CD4274">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Учить наблюдать за изменениями в природе.</w:t>
            </w:r>
          </w:p>
        </w:tc>
        <w:tc>
          <w:tcPr>
            <w:tcW w:w="1843" w:type="dxa"/>
            <w:tcBorders>
              <w:top w:val="single" w:sz="4" w:space="0" w:color="auto"/>
              <w:left w:val="single" w:sz="4" w:space="0" w:color="auto"/>
            </w:tcBorders>
            <w:shd w:val="clear" w:color="auto" w:fill="FFFFFF"/>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31 августа -11 сентября</w:t>
            </w:r>
          </w:p>
        </w:tc>
        <w:tc>
          <w:tcPr>
            <w:tcW w:w="1847" w:type="dxa"/>
            <w:tcBorders>
              <w:top w:val="single" w:sz="4" w:space="0" w:color="auto"/>
              <w:left w:val="single" w:sz="4" w:space="0" w:color="auto"/>
              <w:right w:val="single" w:sz="4" w:space="0" w:color="auto"/>
            </w:tcBorders>
            <w:shd w:val="clear" w:color="auto" w:fill="FFFFFF"/>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Беседа о приметах ранней осени.</w:t>
            </w:r>
          </w:p>
        </w:tc>
      </w:tr>
      <w:tr w:rsidR="00CD4274" w:rsidRPr="009A768E" w:rsidTr="00CD4274">
        <w:trPr>
          <w:trHeight w:hRule="exact" w:val="2614"/>
        </w:trPr>
        <w:tc>
          <w:tcPr>
            <w:tcW w:w="574" w:type="dxa"/>
            <w:tcBorders>
              <w:top w:val="single" w:sz="4" w:space="0" w:color="auto"/>
              <w:left w:val="single" w:sz="4" w:space="0" w:color="auto"/>
            </w:tcBorders>
            <w:shd w:val="clear" w:color="auto" w:fill="FFFFFF"/>
          </w:tcPr>
          <w:p w:rsidR="00CD4274" w:rsidRPr="009A768E" w:rsidRDefault="00CD4274" w:rsidP="00CD4274">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w:t>
            </w:r>
          </w:p>
        </w:tc>
        <w:tc>
          <w:tcPr>
            <w:tcW w:w="2124" w:type="dxa"/>
            <w:tcBorders>
              <w:top w:val="single" w:sz="4" w:space="0" w:color="auto"/>
              <w:left w:val="single" w:sz="4" w:space="0" w:color="auto"/>
            </w:tcBorders>
            <w:shd w:val="clear" w:color="auto" w:fill="FFFFFF"/>
          </w:tcPr>
          <w:p w:rsidR="00CD4274" w:rsidRPr="009A768E" w:rsidRDefault="00CD4274" w:rsidP="00CD4274">
            <w:pPr>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Хорошо у нас в саду</w:t>
            </w:r>
          </w:p>
        </w:tc>
        <w:tc>
          <w:tcPr>
            <w:tcW w:w="4111" w:type="dxa"/>
            <w:tcBorders>
              <w:top w:val="single" w:sz="4" w:space="0" w:color="auto"/>
              <w:left w:val="single" w:sz="4" w:space="0" w:color="auto"/>
            </w:tcBorders>
            <w:shd w:val="clear" w:color="auto" w:fill="FFFFFF"/>
          </w:tcPr>
          <w:p w:rsidR="00CD4274" w:rsidRPr="009A768E" w:rsidRDefault="00CD4274" w:rsidP="00CD4274">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Закрепить знания детей о своей группе, детском саде; учить ориентироваться в некоторых помещениях дошкольного учреждения.</w:t>
            </w:r>
          </w:p>
        </w:tc>
        <w:tc>
          <w:tcPr>
            <w:tcW w:w="1843" w:type="dxa"/>
            <w:tcBorders>
              <w:top w:val="single" w:sz="4" w:space="0" w:color="auto"/>
              <w:left w:val="single" w:sz="4" w:space="0" w:color="auto"/>
            </w:tcBorders>
            <w:shd w:val="clear" w:color="auto" w:fill="FFFFFF"/>
          </w:tcPr>
          <w:p w:rsidR="00CD4274" w:rsidRPr="009A768E" w:rsidRDefault="00CD4274" w:rsidP="00CD4274">
            <w:pPr>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14-18</w:t>
            </w:r>
          </w:p>
          <w:p w:rsidR="00CD4274" w:rsidRPr="009A768E" w:rsidRDefault="00CD4274" w:rsidP="00CD4274">
            <w:pPr>
              <w:spacing w:before="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сентября</w:t>
            </w:r>
          </w:p>
        </w:tc>
        <w:tc>
          <w:tcPr>
            <w:tcW w:w="1847" w:type="dxa"/>
            <w:tcBorders>
              <w:top w:val="single" w:sz="4" w:space="0" w:color="auto"/>
              <w:left w:val="single" w:sz="4" w:space="0" w:color="auto"/>
              <w:right w:val="single" w:sz="4" w:space="0" w:color="auto"/>
            </w:tcBorders>
            <w:shd w:val="clear" w:color="auto" w:fill="FFFFFF"/>
            <w:vAlign w:val="bottom"/>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Г рупповая экскурсия по детскому саду,</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фотоотчет «Я в детском саду».</w:t>
            </w:r>
          </w:p>
        </w:tc>
      </w:tr>
      <w:tr w:rsidR="00CD4274" w:rsidRPr="009A768E" w:rsidTr="00CD4274">
        <w:trPr>
          <w:trHeight w:hRule="exact" w:val="4302"/>
        </w:trPr>
        <w:tc>
          <w:tcPr>
            <w:tcW w:w="574" w:type="dxa"/>
            <w:tcBorders>
              <w:top w:val="single" w:sz="4" w:space="0" w:color="auto"/>
              <w:left w:val="single" w:sz="4" w:space="0" w:color="auto"/>
            </w:tcBorders>
            <w:shd w:val="clear" w:color="auto" w:fill="FFFFFF"/>
          </w:tcPr>
          <w:p w:rsidR="00CD4274" w:rsidRPr="009A768E" w:rsidRDefault="00CD4274" w:rsidP="00CD4274">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3</w:t>
            </w:r>
          </w:p>
        </w:tc>
        <w:tc>
          <w:tcPr>
            <w:tcW w:w="2124" w:type="dxa"/>
            <w:tcBorders>
              <w:top w:val="single" w:sz="4" w:space="0" w:color="auto"/>
              <w:left w:val="single" w:sz="4" w:space="0" w:color="auto"/>
            </w:tcBorders>
            <w:shd w:val="clear" w:color="auto" w:fill="FFFFFF"/>
          </w:tcPr>
          <w:p w:rsidR="00CD4274" w:rsidRPr="009A768E" w:rsidRDefault="00CD4274" w:rsidP="00CD4274">
            <w:pPr>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Г де ночует солнце?</w:t>
            </w:r>
          </w:p>
        </w:tc>
        <w:tc>
          <w:tcPr>
            <w:tcW w:w="4111" w:type="dxa"/>
            <w:tcBorders>
              <w:top w:val="single" w:sz="4" w:space="0" w:color="auto"/>
              <w:left w:val="single" w:sz="4" w:space="0" w:color="auto"/>
            </w:tcBorders>
            <w:shd w:val="clear" w:color="auto" w:fill="FFFFFF"/>
          </w:tcPr>
          <w:p w:rsidR="00CD4274" w:rsidRPr="009A768E" w:rsidRDefault="00CD4274" w:rsidP="00CD4274">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Формировать интерес к явлениям неживой природы: солнцу, месяцу, звездам; побуждать устанавливать простейшие связи явлений неживой природы (на небе солнышко - наступило утро; на небе месяц и звезды наступила ночь); воспитывать самост-ть в выполнении задания.</w:t>
            </w:r>
          </w:p>
        </w:tc>
        <w:tc>
          <w:tcPr>
            <w:tcW w:w="1843" w:type="dxa"/>
            <w:tcBorders>
              <w:top w:val="single" w:sz="4" w:space="0" w:color="auto"/>
              <w:left w:val="single" w:sz="4" w:space="0" w:color="auto"/>
            </w:tcBorders>
            <w:shd w:val="clear" w:color="auto" w:fill="FFFFFF"/>
          </w:tcPr>
          <w:p w:rsidR="00CD4274" w:rsidRPr="009A768E" w:rsidRDefault="00CD4274" w:rsidP="00CD4274">
            <w:pPr>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21-25</w:t>
            </w:r>
          </w:p>
          <w:p w:rsidR="00CD4274" w:rsidRPr="009A768E" w:rsidRDefault="00CD4274" w:rsidP="00CD4274">
            <w:pPr>
              <w:spacing w:before="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сентября</w:t>
            </w:r>
          </w:p>
        </w:tc>
        <w:tc>
          <w:tcPr>
            <w:tcW w:w="1847" w:type="dxa"/>
            <w:tcBorders>
              <w:top w:val="single" w:sz="4" w:space="0" w:color="auto"/>
              <w:left w:val="single" w:sz="4" w:space="0" w:color="auto"/>
              <w:right w:val="single" w:sz="4" w:space="0" w:color="auto"/>
            </w:tcBorders>
            <w:shd w:val="clear" w:color="auto" w:fill="FFFFFF"/>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Коллективна я беседа, выставка детских работ.</w:t>
            </w:r>
          </w:p>
        </w:tc>
      </w:tr>
      <w:tr w:rsidR="00CD4274" w:rsidRPr="009A768E" w:rsidTr="00CD4274">
        <w:trPr>
          <w:trHeight w:hRule="exact" w:val="2621"/>
        </w:trPr>
        <w:tc>
          <w:tcPr>
            <w:tcW w:w="574" w:type="dxa"/>
            <w:tcBorders>
              <w:top w:val="single" w:sz="4" w:space="0" w:color="auto"/>
              <w:left w:val="single" w:sz="4" w:space="0" w:color="auto"/>
              <w:bottom w:val="single" w:sz="4" w:space="0" w:color="auto"/>
            </w:tcBorders>
            <w:shd w:val="clear" w:color="auto" w:fill="FFFFFF"/>
          </w:tcPr>
          <w:p w:rsidR="00CD4274" w:rsidRPr="009A768E" w:rsidRDefault="00CD4274" w:rsidP="00CD4274">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4</w:t>
            </w:r>
          </w:p>
        </w:tc>
        <w:tc>
          <w:tcPr>
            <w:tcW w:w="2124" w:type="dxa"/>
            <w:tcBorders>
              <w:top w:val="single" w:sz="4" w:space="0" w:color="auto"/>
              <w:left w:val="single" w:sz="4" w:space="0" w:color="auto"/>
              <w:bottom w:val="single" w:sz="4" w:space="0" w:color="auto"/>
            </w:tcBorders>
            <w:shd w:val="clear" w:color="auto" w:fill="FFFFFF"/>
          </w:tcPr>
          <w:p w:rsidR="00CD4274" w:rsidRPr="009A768E" w:rsidRDefault="00CD4274" w:rsidP="00CD4274">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Кошка и котенок</w:t>
            </w:r>
          </w:p>
        </w:tc>
        <w:tc>
          <w:tcPr>
            <w:tcW w:w="4111" w:type="dxa"/>
            <w:tcBorders>
              <w:top w:val="single" w:sz="4" w:space="0" w:color="auto"/>
              <w:left w:val="single" w:sz="4" w:space="0" w:color="auto"/>
              <w:bottom w:val="single" w:sz="4" w:space="0" w:color="auto"/>
            </w:tcBorders>
            <w:shd w:val="clear" w:color="auto" w:fill="FFFFFF"/>
          </w:tcPr>
          <w:p w:rsidR="00CD4274" w:rsidRPr="009A768E" w:rsidRDefault="00CD4274" w:rsidP="00CD4274">
            <w:pPr>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Познакомить с домашними животными и их детенышами; формировать навык словообразования имен существительных, обозначающих детенышей животных; воспитывать любовь</w:t>
            </w:r>
          </w:p>
        </w:tc>
        <w:tc>
          <w:tcPr>
            <w:tcW w:w="1843" w:type="dxa"/>
            <w:tcBorders>
              <w:top w:val="single" w:sz="4" w:space="0" w:color="auto"/>
              <w:left w:val="single" w:sz="4" w:space="0" w:color="auto"/>
              <w:bottom w:val="single" w:sz="4" w:space="0" w:color="auto"/>
            </w:tcBorders>
            <w:shd w:val="clear" w:color="auto" w:fill="FFFFFF"/>
          </w:tcPr>
          <w:p w:rsidR="00CD4274" w:rsidRPr="009A768E" w:rsidRDefault="00CD4274" w:rsidP="00CD4274">
            <w:pPr>
              <w:spacing w:after="900" w:line="36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28 сентября - 2 октября</w:t>
            </w:r>
          </w:p>
          <w:p w:rsidR="00CD4274" w:rsidRPr="009A768E" w:rsidRDefault="00CD4274" w:rsidP="00CD4274">
            <w:pPr>
              <w:spacing w:before="900" w:line="280" w:lineRule="exact"/>
              <w:ind w:left="1260"/>
              <w:rPr>
                <w:rFonts w:ascii="Times New Roman" w:eastAsia="Times New Roman" w:hAnsi="Times New Roman" w:cs="Times New Roman"/>
                <w:sz w:val="28"/>
                <w:szCs w:val="28"/>
              </w:rPr>
            </w:pPr>
          </w:p>
        </w:tc>
        <w:tc>
          <w:tcPr>
            <w:tcW w:w="1847" w:type="dxa"/>
            <w:tcBorders>
              <w:top w:val="single" w:sz="4" w:space="0" w:color="auto"/>
              <w:left w:val="single" w:sz="4" w:space="0" w:color="auto"/>
              <w:bottom w:val="single" w:sz="4" w:space="0" w:color="auto"/>
              <w:right w:val="single" w:sz="4" w:space="0" w:color="auto"/>
            </w:tcBorders>
            <w:shd w:val="clear" w:color="auto" w:fill="FFFFFF"/>
          </w:tcPr>
          <w:p w:rsidR="00CD4274" w:rsidRPr="009A768E" w:rsidRDefault="00CD4274" w:rsidP="00CD4274">
            <w:pPr>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СРИ</w:t>
            </w:r>
          </w:p>
          <w:p w:rsidR="00CD4274" w:rsidRPr="009A768E" w:rsidRDefault="00CD4274" w:rsidP="00CD4274">
            <w:pPr>
              <w:spacing w:before="120" w:after="150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«Зоопарк»</w:t>
            </w:r>
          </w:p>
          <w:p w:rsidR="00CD4274" w:rsidRPr="009A768E" w:rsidRDefault="00CD4274" w:rsidP="00CD4274">
            <w:pPr>
              <w:spacing w:before="1500" w:line="80" w:lineRule="exact"/>
              <w:ind w:left="9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w:t>
            </w:r>
          </w:p>
        </w:tc>
      </w:tr>
    </w:tbl>
    <w:p w:rsidR="00A00B2E" w:rsidRPr="00A00B2E" w:rsidRDefault="00A00B2E" w:rsidP="00A00B2E">
      <w:pPr>
        <w:rPr>
          <w:rFonts w:ascii="Times New Roman" w:hAnsi="Times New Roman" w:cs="Times New Roman"/>
          <w:sz w:val="28"/>
          <w:szCs w:val="28"/>
        </w:rPr>
      </w:pPr>
    </w:p>
    <w:p w:rsidR="00A00B2E" w:rsidRPr="00A00B2E" w:rsidRDefault="00A00B2E" w:rsidP="00A00B2E">
      <w:pPr>
        <w:rPr>
          <w:rFonts w:ascii="Times New Roman" w:hAnsi="Times New Roman" w:cs="Times New Roman"/>
          <w:sz w:val="28"/>
          <w:szCs w:val="28"/>
        </w:rPr>
      </w:pPr>
    </w:p>
    <w:p w:rsidR="009B7DB4" w:rsidRPr="00A00B2E" w:rsidRDefault="009B7DB4" w:rsidP="00A00B2E">
      <w:pPr>
        <w:rPr>
          <w:rFonts w:ascii="Times New Roman" w:hAnsi="Times New Roman" w:cs="Times New Roman"/>
          <w:sz w:val="28"/>
          <w:szCs w:val="28"/>
        </w:rPr>
        <w:sectPr w:rsidR="009B7DB4" w:rsidRPr="00A00B2E">
          <w:headerReference w:type="default" r:id="rId11"/>
          <w:pgSz w:w="11900" w:h="16840"/>
          <w:pgMar w:top="1120" w:right="928" w:bottom="1088" w:left="1396" w:header="0" w:footer="3" w:gutter="0"/>
          <w:cols w:space="720"/>
          <w:noEndnote/>
          <w:docGrid w:linePitch="360"/>
        </w:sectPr>
      </w:pPr>
    </w:p>
    <w:p w:rsidR="008E057F" w:rsidRPr="009A768E" w:rsidRDefault="008E057F" w:rsidP="008E057F">
      <w:pPr>
        <w:framePr w:w="9576" w:wrap="notBeside" w:vAnchor="text" w:hAnchor="text" w:xAlign="center" w:y="1"/>
        <w:spacing w:line="280" w:lineRule="exact"/>
        <w:rPr>
          <w:rFonts w:ascii="Times New Roman" w:eastAsia="Times New Roman" w:hAnsi="Times New Roman" w:cs="Times New Roman"/>
          <w:b/>
          <w:bCs/>
          <w:sz w:val="28"/>
          <w:szCs w:val="28"/>
        </w:rPr>
      </w:pPr>
    </w:p>
    <w:tbl>
      <w:tblPr>
        <w:tblpPr w:leftFromText="180" w:rightFromText="180" w:vertAnchor="text" w:horzAnchor="margin" w:tblpY="157"/>
        <w:tblOverlap w:val="never"/>
        <w:tblW w:w="0" w:type="auto"/>
        <w:tblLayout w:type="fixed"/>
        <w:tblCellMar>
          <w:left w:w="10" w:type="dxa"/>
          <w:right w:w="10" w:type="dxa"/>
        </w:tblCellMar>
        <w:tblLook w:val="04A0"/>
      </w:tblPr>
      <w:tblGrid>
        <w:gridCol w:w="727"/>
        <w:gridCol w:w="2120"/>
        <w:gridCol w:w="4115"/>
        <w:gridCol w:w="1840"/>
        <w:gridCol w:w="1854"/>
      </w:tblGrid>
      <w:tr w:rsidR="00CD4274" w:rsidRPr="009A768E" w:rsidTr="00CD4274">
        <w:trPr>
          <w:trHeight w:hRule="exact" w:val="2077"/>
        </w:trPr>
        <w:tc>
          <w:tcPr>
            <w:tcW w:w="727" w:type="dxa"/>
            <w:tcBorders>
              <w:top w:val="single" w:sz="4" w:space="0" w:color="auto"/>
              <w:left w:val="single" w:sz="4" w:space="0" w:color="auto"/>
            </w:tcBorders>
            <w:shd w:val="clear" w:color="auto" w:fill="FFFFFF"/>
          </w:tcPr>
          <w:p w:rsidR="00CD4274" w:rsidRPr="009A768E" w:rsidRDefault="00CD4274" w:rsidP="00CD4274">
            <w:pPr>
              <w:rPr>
                <w:rFonts w:ascii="Times New Roman" w:hAnsi="Times New Roman" w:cs="Times New Roman"/>
                <w:sz w:val="28"/>
                <w:szCs w:val="28"/>
              </w:rPr>
            </w:pPr>
          </w:p>
        </w:tc>
        <w:tc>
          <w:tcPr>
            <w:tcW w:w="2120" w:type="dxa"/>
            <w:tcBorders>
              <w:top w:val="single" w:sz="4" w:space="0" w:color="auto"/>
              <w:left w:val="single" w:sz="4" w:space="0" w:color="auto"/>
            </w:tcBorders>
            <w:shd w:val="clear" w:color="auto" w:fill="FFFFFF"/>
          </w:tcPr>
          <w:p w:rsidR="00CD4274" w:rsidRPr="009A768E" w:rsidRDefault="00CD4274" w:rsidP="00CD4274">
            <w:pPr>
              <w:rPr>
                <w:rFonts w:ascii="Times New Roman" w:hAnsi="Times New Roman" w:cs="Times New Roman"/>
                <w:sz w:val="28"/>
                <w:szCs w:val="28"/>
              </w:rPr>
            </w:pPr>
          </w:p>
        </w:tc>
        <w:tc>
          <w:tcPr>
            <w:tcW w:w="4115" w:type="dxa"/>
            <w:tcBorders>
              <w:top w:val="single" w:sz="4" w:space="0" w:color="auto"/>
              <w:left w:val="single" w:sz="4" w:space="0" w:color="auto"/>
            </w:tcBorders>
            <w:shd w:val="clear" w:color="auto" w:fill="FFFFFF"/>
            <w:vAlign w:val="center"/>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 домашним животным и желание проявлять о них заботу, доброе отношение к животным, самостоятельность в выполнении задания.</w:t>
            </w:r>
          </w:p>
        </w:tc>
        <w:tc>
          <w:tcPr>
            <w:tcW w:w="1840" w:type="dxa"/>
            <w:tcBorders>
              <w:top w:val="single" w:sz="4" w:space="0" w:color="auto"/>
              <w:left w:val="single" w:sz="4" w:space="0" w:color="auto"/>
            </w:tcBorders>
            <w:shd w:val="clear" w:color="auto" w:fill="FFFFFF"/>
          </w:tcPr>
          <w:p w:rsidR="00CD4274" w:rsidRPr="009A768E" w:rsidRDefault="00CD4274" w:rsidP="00CD4274">
            <w:pPr>
              <w:rPr>
                <w:rFonts w:ascii="Times New Roman" w:hAnsi="Times New Roman" w:cs="Times New Roman"/>
                <w:sz w:val="28"/>
                <w:szCs w:val="28"/>
              </w:rPr>
            </w:pPr>
          </w:p>
        </w:tc>
        <w:tc>
          <w:tcPr>
            <w:tcW w:w="1854" w:type="dxa"/>
            <w:tcBorders>
              <w:top w:val="single" w:sz="4" w:space="0" w:color="auto"/>
              <w:left w:val="single" w:sz="4" w:space="0" w:color="auto"/>
              <w:right w:val="single" w:sz="4" w:space="0" w:color="auto"/>
            </w:tcBorders>
            <w:shd w:val="clear" w:color="auto" w:fill="FFFFFF"/>
          </w:tcPr>
          <w:p w:rsidR="00CD4274" w:rsidRPr="009A768E" w:rsidRDefault="00CD4274" w:rsidP="00CD4274">
            <w:pPr>
              <w:rPr>
                <w:rFonts w:ascii="Times New Roman" w:hAnsi="Times New Roman" w:cs="Times New Roman"/>
                <w:sz w:val="28"/>
                <w:szCs w:val="28"/>
              </w:rPr>
            </w:pPr>
          </w:p>
        </w:tc>
      </w:tr>
      <w:tr w:rsidR="00CD4274" w:rsidRPr="009A768E" w:rsidTr="00CD4274">
        <w:trPr>
          <w:trHeight w:hRule="exact" w:val="5213"/>
        </w:trPr>
        <w:tc>
          <w:tcPr>
            <w:tcW w:w="727" w:type="dxa"/>
            <w:tcBorders>
              <w:top w:val="single" w:sz="4" w:space="0" w:color="auto"/>
              <w:left w:val="single" w:sz="4" w:space="0" w:color="auto"/>
            </w:tcBorders>
            <w:shd w:val="clear" w:color="auto" w:fill="FFFFFF"/>
          </w:tcPr>
          <w:p w:rsidR="00CD4274" w:rsidRPr="009A768E" w:rsidRDefault="00CD4274" w:rsidP="00CD4274">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5</w:t>
            </w:r>
          </w:p>
        </w:tc>
        <w:tc>
          <w:tcPr>
            <w:tcW w:w="2120" w:type="dxa"/>
            <w:tcBorders>
              <w:top w:val="single" w:sz="4" w:space="0" w:color="auto"/>
              <w:left w:val="single" w:sz="4" w:space="0" w:color="auto"/>
            </w:tcBorders>
            <w:shd w:val="clear" w:color="auto" w:fill="FFFFFF"/>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Мой родной край</w:t>
            </w:r>
          </w:p>
        </w:tc>
        <w:tc>
          <w:tcPr>
            <w:tcW w:w="4115" w:type="dxa"/>
            <w:tcBorders>
              <w:top w:val="single" w:sz="4" w:space="0" w:color="auto"/>
              <w:left w:val="single" w:sz="4" w:space="0" w:color="auto"/>
            </w:tcBorders>
            <w:shd w:val="clear" w:color="auto" w:fill="FFFFFF"/>
            <w:vAlign w:val="bottom"/>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Познакомить с растительным и животным миром Мордовии, с его особенностями, с сезонными изменениями в природе Мордовии. Познакомить с родным поселком, его названием и достопримечательностями. Формировать представления о мордовском декоративно</w:t>
            </w:r>
            <w:r w:rsidRPr="009A768E">
              <w:rPr>
                <w:rFonts w:ascii="Times New Roman" w:eastAsia="Times New Roman" w:hAnsi="Times New Roman" w:cs="Times New Roman"/>
                <w:sz w:val="28"/>
                <w:szCs w:val="28"/>
              </w:rPr>
              <w:softHyphen/>
              <w:t>прикладном искусстве, русской, мордовской народной музыке и музыке композиторов Мордовии.</w:t>
            </w:r>
          </w:p>
        </w:tc>
        <w:tc>
          <w:tcPr>
            <w:tcW w:w="1840" w:type="dxa"/>
            <w:tcBorders>
              <w:top w:val="single" w:sz="4" w:space="0" w:color="auto"/>
              <w:left w:val="single" w:sz="4" w:space="0" w:color="auto"/>
            </w:tcBorders>
            <w:shd w:val="clear" w:color="auto" w:fill="FFFFFF"/>
          </w:tcPr>
          <w:p w:rsidR="00CD4274" w:rsidRPr="009A768E" w:rsidRDefault="00CD4274" w:rsidP="00CD4274">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5-16 октября</w:t>
            </w:r>
          </w:p>
        </w:tc>
        <w:tc>
          <w:tcPr>
            <w:tcW w:w="1854" w:type="dxa"/>
            <w:tcBorders>
              <w:top w:val="single" w:sz="4" w:space="0" w:color="auto"/>
              <w:left w:val="single" w:sz="4" w:space="0" w:color="auto"/>
              <w:right w:val="single" w:sz="4" w:space="0" w:color="auto"/>
            </w:tcBorders>
            <w:shd w:val="clear" w:color="auto" w:fill="FFFFFF"/>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Выставка</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детского</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творчества</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«Славься</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край</w:t>
            </w:r>
          </w:p>
          <w:p w:rsidR="00CD4274" w:rsidRPr="009A768E" w:rsidRDefault="00CD4274" w:rsidP="00CD4274">
            <w:pPr>
              <w:spacing w:line="371" w:lineRule="exact"/>
              <w:ind w:right="160"/>
              <w:jc w:val="righ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мордовский»</w:t>
            </w:r>
          </w:p>
          <w:p w:rsidR="00CD4274" w:rsidRPr="009A768E" w:rsidRDefault="00CD4274" w:rsidP="00CD4274">
            <w:pPr>
              <w:spacing w:line="371" w:lineRule="exact"/>
              <w:ind w:right="160"/>
              <w:jc w:val="righ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Создание</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альбома</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«Наш</w:t>
            </w:r>
          </w:p>
          <w:p w:rsidR="00CD4274" w:rsidRPr="009A768E" w:rsidRDefault="00CD4274" w:rsidP="00CD4274">
            <w:pPr>
              <w:spacing w:line="371" w:lineRule="exact"/>
              <w:ind w:right="16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Комсомольский</w:t>
            </w:r>
            <w:r w:rsidRPr="009A768E">
              <w:rPr>
                <w:rFonts w:ascii="Times New Roman" w:eastAsia="Courier New" w:hAnsi="Times New Roman" w:cs="Times New Roman"/>
                <w:sz w:val="28"/>
                <w:szCs w:val="28"/>
              </w:rPr>
              <w:t>»</w:t>
            </w:r>
          </w:p>
        </w:tc>
      </w:tr>
      <w:tr w:rsidR="00CD4274" w:rsidRPr="009A768E" w:rsidTr="00CD4274">
        <w:trPr>
          <w:trHeight w:hRule="exact" w:val="3186"/>
        </w:trPr>
        <w:tc>
          <w:tcPr>
            <w:tcW w:w="727" w:type="dxa"/>
            <w:tcBorders>
              <w:top w:val="single" w:sz="4" w:space="0" w:color="auto"/>
              <w:left w:val="single" w:sz="4" w:space="0" w:color="auto"/>
            </w:tcBorders>
            <w:shd w:val="clear" w:color="auto" w:fill="FFFFFF"/>
          </w:tcPr>
          <w:p w:rsidR="00CD4274" w:rsidRPr="009A768E" w:rsidRDefault="00CD4274" w:rsidP="00CD4274">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6</w:t>
            </w:r>
          </w:p>
        </w:tc>
        <w:tc>
          <w:tcPr>
            <w:tcW w:w="2120" w:type="dxa"/>
            <w:tcBorders>
              <w:top w:val="single" w:sz="4" w:space="0" w:color="auto"/>
              <w:left w:val="single" w:sz="4" w:space="0" w:color="auto"/>
            </w:tcBorders>
            <w:shd w:val="clear" w:color="auto" w:fill="FFFFFF"/>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Плоды</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фруктовых</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деревьев</w:t>
            </w:r>
          </w:p>
        </w:tc>
        <w:tc>
          <w:tcPr>
            <w:tcW w:w="4115" w:type="dxa"/>
            <w:tcBorders>
              <w:top w:val="single" w:sz="4" w:space="0" w:color="auto"/>
              <w:left w:val="single" w:sz="4" w:space="0" w:color="auto"/>
            </w:tcBorders>
            <w:shd w:val="clear" w:color="auto" w:fill="FFFFFF"/>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Закрепить знания о фруктах, о способах их приготовления; учить проявлять гостеприимство, принимать личное участие в элементарных трудовых процессах; воспитывать самостоятельность в выполнении задания.</w:t>
            </w:r>
          </w:p>
        </w:tc>
        <w:tc>
          <w:tcPr>
            <w:tcW w:w="1840" w:type="dxa"/>
            <w:tcBorders>
              <w:top w:val="single" w:sz="4" w:space="0" w:color="auto"/>
              <w:left w:val="single" w:sz="4" w:space="0" w:color="auto"/>
            </w:tcBorders>
            <w:shd w:val="clear" w:color="auto" w:fill="FFFFFF"/>
          </w:tcPr>
          <w:p w:rsidR="00CD4274" w:rsidRPr="009A768E" w:rsidRDefault="00CD4274" w:rsidP="00CD4274">
            <w:pPr>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19-23</w:t>
            </w:r>
          </w:p>
          <w:p w:rsidR="00CD4274" w:rsidRPr="009A768E" w:rsidRDefault="00CD4274" w:rsidP="00CD4274">
            <w:pPr>
              <w:spacing w:before="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октября</w:t>
            </w:r>
          </w:p>
        </w:tc>
        <w:tc>
          <w:tcPr>
            <w:tcW w:w="1854" w:type="dxa"/>
            <w:tcBorders>
              <w:top w:val="single" w:sz="4" w:space="0" w:color="auto"/>
              <w:left w:val="single" w:sz="4" w:space="0" w:color="auto"/>
              <w:right w:val="single" w:sz="4" w:space="0" w:color="auto"/>
            </w:tcBorders>
            <w:shd w:val="clear" w:color="auto" w:fill="FFFFFF"/>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Выставка</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детского</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творчества,</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осенний</w:t>
            </w:r>
          </w:p>
          <w:p w:rsidR="00CD4274" w:rsidRPr="009A768E" w:rsidRDefault="00CD4274" w:rsidP="00CD4274">
            <w:pPr>
              <w:spacing w:line="371" w:lineRule="exact"/>
              <w:ind w:right="160"/>
              <w:jc w:val="righ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праздник «В</w:t>
            </w:r>
          </w:p>
          <w:p w:rsidR="00CD4274" w:rsidRPr="009A768E" w:rsidRDefault="00CD4274" w:rsidP="00CD4274">
            <w:pPr>
              <w:spacing w:line="371" w:lineRule="exact"/>
              <w:ind w:right="160"/>
              <w:jc w:val="righ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гостях у</w:t>
            </w:r>
          </w:p>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осени».</w:t>
            </w:r>
          </w:p>
        </w:tc>
      </w:tr>
      <w:tr w:rsidR="00CD4274" w:rsidRPr="009A768E" w:rsidTr="00CD4274">
        <w:trPr>
          <w:trHeight w:hRule="exact" w:val="2808"/>
        </w:trPr>
        <w:tc>
          <w:tcPr>
            <w:tcW w:w="727" w:type="dxa"/>
            <w:tcBorders>
              <w:top w:val="single" w:sz="4" w:space="0" w:color="auto"/>
              <w:left w:val="single" w:sz="4" w:space="0" w:color="auto"/>
            </w:tcBorders>
            <w:shd w:val="clear" w:color="auto" w:fill="FFFFFF"/>
          </w:tcPr>
          <w:p w:rsidR="00CD4274" w:rsidRPr="009A768E" w:rsidRDefault="00CD4274" w:rsidP="00CD4274">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7</w:t>
            </w:r>
          </w:p>
        </w:tc>
        <w:tc>
          <w:tcPr>
            <w:tcW w:w="2120" w:type="dxa"/>
            <w:tcBorders>
              <w:top w:val="single" w:sz="4" w:space="0" w:color="auto"/>
              <w:left w:val="single" w:sz="4" w:space="0" w:color="auto"/>
            </w:tcBorders>
            <w:shd w:val="clear" w:color="auto" w:fill="FFFFFF"/>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Листопад, листопад, засыпает старый сад...</w:t>
            </w:r>
          </w:p>
        </w:tc>
        <w:tc>
          <w:tcPr>
            <w:tcW w:w="4115" w:type="dxa"/>
            <w:tcBorders>
              <w:top w:val="single" w:sz="4" w:space="0" w:color="auto"/>
              <w:left w:val="single" w:sz="4" w:space="0" w:color="auto"/>
            </w:tcBorders>
            <w:shd w:val="clear" w:color="auto" w:fill="FFFFFF"/>
          </w:tcPr>
          <w:p w:rsidR="00CD4274" w:rsidRPr="009A768E" w:rsidRDefault="00CD4274" w:rsidP="00CD4274">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Знакомить с характерными особенностями осенних деревьев, строением цветов (корень, стебель, листья, лепестки цветка); воспитывать любовь к природе, желание заботиться о ней.</w:t>
            </w:r>
          </w:p>
        </w:tc>
        <w:tc>
          <w:tcPr>
            <w:tcW w:w="1840" w:type="dxa"/>
            <w:tcBorders>
              <w:top w:val="single" w:sz="4" w:space="0" w:color="auto"/>
              <w:left w:val="single" w:sz="4" w:space="0" w:color="auto"/>
            </w:tcBorders>
            <w:shd w:val="clear" w:color="auto" w:fill="FFFFFF"/>
          </w:tcPr>
          <w:p w:rsidR="00CD4274" w:rsidRPr="009A768E" w:rsidRDefault="00CD4274" w:rsidP="00CD4274">
            <w:pPr>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26-30</w:t>
            </w:r>
          </w:p>
          <w:p w:rsidR="00CD4274" w:rsidRPr="009A768E" w:rsidRDefault="00CD4274" w:rsidP="00CD4274">
            <w:pPr>
              <w:spacing w:before="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октября</w:t>
            </w:r>
          </w:p>
        </w:tc>
        <w:tc>
          <w:tcPr>
            <w:tcW w:w="1854" w:type="dxa"/>
            <w:tcBorders>
              <w:top w:val="single" w:sz="4" w:space="0" w:color="auto"/>
              <w:left w:val="single" w:sz="4" w:space="0" w:color="auto"/>
              <w:right w:val="single" w:sz="4" w:space="0" w:color="auto"/>
            </w:tcBorders>
            <w:shd w:val="clear" w:color="auto" w:fill="FFFFFF"/>
          </w:tcPr>
          <w:p w:rsidR="00CD4274" w:rsidRPr="009A768E" w:rsidRDefault="00CD4274" w:rsidP="00CD4274">
            <w:pPr>
              <w:rPr>
                <w:rFonts w:ascii="Times New Roman" w:hAnsi="Times New Roman" w:cs="Times New Roman"/>
                <w:sz w:val="28"/>
                <w:szCs w:val="28"/>
              </w:rPr>
            </w:pPr>
          </w:p>
        </w:tc>
      </w:tr>
      <w:tr w:rsidR="00CD4274" w:rsidRPr="009A768E" w:rsidTr="00CD4274">
        <w:trPr>
          <w:trHeight w:hRule="exact" w:val="1141"/>
        </w:trPr>
        <w:tc>
          <w:tcPr>
            <w:tcW w:w="727" w:type="dxa"/>
            <w:tcBorders>
              <w:top w:val="single" w:sz="4" w:space="0" w:color="auto"/>
              <w:left w:val="single" w:sz="4" w:space="0" w:color="auto"/>
              <w:bottom w:val="single" w:sz="4" w:space="0" w:color="auto"/>
            </w:tcBorders>
            <w:shd w:val="clear" w:color="auto" w:fill="FFFFFF"/>
          </w:tcPr>
          <w:p w:rsidR="00CD4274" w:rsidRPr="009A768E" w:rsidRDefault="00CD4274" w:rsidP="00CD4274">
            <w:pPr>
              <w:spacing w:line="240" w:lineRule="exact"/>
              <w:rPr>
                <w:rFonts w:ascii="Times New Roman" w:eastAsia="Times New Roman" w:hAnsi="Times New Roman" w:cs="Times New Roman"/>
                <w:sz w:val="28"/>
                <w:szCs w:val="28"/>
              </w:rPr>
            </w:pPr>
            <w:r w:rsidRPr="009A768E">
              <w:rPr>
                <w:rFonts w:ascii="Times New Roman" w:eastAsia="Courier New" w:hAnsi="Times New Roman" w:cs="Times New Roman"/>
                <w:sz w:val="28"/>
                <w:szCs w:val="28"/>
              </w:rPr>
              <w:t>8</w:t>
            </w:r>
          </w:p>
        </w:tc>
        <w:tc>
          <w:tcPr>
            <w:tcW w:w="2120" w:type="dxa"/>
            <w:tcBorders>
              <w:top w:val="single" w:sz="4" w:space="0" w:color="auto"/>
              <w:left w:val="single" w:sz="4" w:space="0" w:color="auto"/>
              <w:bottom w:val="single" w:sz="4" w:space="0" w:color="auto"/>
            </w:tcBorders>
            <w:shd w:val="clear" w:color="auto" w:fill="FFFFFF"/>
          </w:tcPr>
          <w:p w:rsidR="00CD4274" w:rsidRPr="009A768E" w:rsidRDefault="00CD4274" w:rsidP="00CD4274">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Ветер-ветерок</w:t>
            </w:r>
          </w:p>
        </w:tc>
        <w:tc>
          <w:tcPr>
            <w:tcW w:w="4115" w:type="dxa"/>
            <w:tcBorders>
              <w:top w:val="single" w:sz="4" w:space="0" w:color="auto"/>
              <w:left w:val="single" w:sz="4" w:space="0" w:color="auto"/>
              <w:bottom w:val="single" w:sz="4" w:space="0" w:color="auto"/>
            </w:tcBorders>
            <w:shd w:val="clear" w:color="auto" w:fill="FFFFFF"/>
          </w:tcPr>
          <w:p w:rsidR="00CD4274" w:rsidRPr="009A768E" w:rsidRDefault="00CD4274" w:rsidP="00CD4274">
            <w:pPr>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Побуждать детей устанавливать причинные связи: наступила осень, солнце</w:t>
            </w:r>
          </w:p>
        </w:tc>
        <w:tc>
          <w:tcPr>
            <w:tcW w:w="1840" w:type="dxa"/>
            <w:tcBorders>
              <w:top w:val="single" w:sz="4" w:space="0" w:color="auto"/>
              <w:left w:val="single" w:sz="4" w:space="0" w:color="auto"/>
              <w:bottom w:val="single" w:sz="4" w:space="0" w:color="auto"/>
            </w:tcBorders>
            <w:shd w:val="clear" w:color="auto" w:fill="FFFFFF"/>
          </w:tcPr>
          <w:p w:rsidR="00CD4274" w:rsidRPr="009A768E" w:rsidRDefault="00CD4274" w:rsidP="00CD4274">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2-6 ноября</w:t>
            </w: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CD4274" w:rsidRPr="009A768E" w:rsidRDefault="00CD4274" w:rsidP="00CD4274">
            <w:pPr>
              <w:spacing w:line="367"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Пазно</w:t>
            </w:r>
            <w:r w:rsidRPr="009A768E">
              <w:rPr>
                <w:rFonts w:ascii="Times New Roman" w:eastAsia="Times New Roman" w:hAnsi="Times New Roman" w:cs="Times New Roman"/>
                <w:sz w:val="28"/>
                <w:szCs w:val="28"/>
              </w:rPr>
              <w:t>ватель</w:t>
            </w:r>
            <w:r>
              <w:rPr>
                <w:rFonts w:ascii="Times New Roman" w:eastAsia="Times New Roman" w:hAnsi="Times New Roman" w:cs="Times New Roman"/>
                <w:sz w:val="28"/>
                <w:szCs w:val="28"/>
              </w:rPr>
              <w:t>-</w:t>
            </w:r>
          </w:p>
          <w:p w:rsidR="00CD4274" w:rsidRPr="009A768E" w:rsidRDefault="00CD4274" w:rsidP="00CD4274">
            <w:pPr>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ная</w:t>
            </w:r>
          </w:p>
          <w:p w:rsidR="00CD4274" w:rsidRPr="009A768E" w:rsidRDefault="00CD4274" w:rsidP="00CD4274">
            <w:pPr>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викторина</w:t>
            </w:r>
          </w:p>
        </w:tc>
      </w:tr>
    </w:tbl>
    <w:p w:rsidR="008E057F" w:rsidRPr="009A768E" w:rsidRDefault="008E057F" w:rsidP="008E057F">
      <w:pPr>
        <w:framePr w:w="10642" w:wrap="notBeside" w:vAnchor="text" w:hAnchor="text" w:xAlign="center" w:y="1"/>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pPr>
    </w:p>
    <w:p w:rsidR="008E057F" w:rsidRPr="009A768E" w:rsidRDefault="008E057F" w:rsidP="008E057F">
      <w:pPr>
        <w:framePr w:w="10656" w:wrap="notBeside" w:vAnchor="text" w:hAnchor="text" w:xAlign="center" w:y="1"/>
        <w:rPr>
          <w:rFonts w:ascii="Times New Roman" w:hAnsi="Times New Roman" w:cs="Times New Roman"/>
          <w:sz w:val="28"/>
          <w:szCs w:val="28"/>
        </w:rPr>
      </w:pPr>
    </w:p>
    <w:tbl>
      <w:tblPr>
        <w:tblpPr w:leftFromText="180" w:rightFromText="180" w:vertAnchor="text" w:horzAnchor="margin" w:tblpY="871"/>
        <w:tblOverlap w:val="never"/>
        <w:tblW w:w="0" w:type="auto"/>
        <w:tblLayout w:type="fixed"/>
        <w:tblCellMar>
          <w:left w:w="10" w:type="dxa"/>
          <w:right w:w="10" w:type="dxa"/>
        </w:tblCellMar>
        <w:tblLook w:val="04A0"/>
      </w:tblPr>
      <w:tblGrid>
        <w:gridCol w:w="716"/>
        <w:gridCol w:w="2124"/>
        <w:gridCol w:w="4111"/>
        <w:gridCol w:w="1843"/>
        <w:gridCol w:w="1847"/>
      </w:tblGrid>
      <w:tr w:rsidR="00CD4274" w:rsidRPr="009A768E" w:rsidTr="000020F1">
        <w:trPr>
          <w:trHeight w:hRule="exact" w:val="3197"/>
        </w:trPr>
        <w:tc>
          <w:tcPr>
            <w:tcW w:w="716" w:type="dxa"/>
            <w:tcBorders>
              <w:top w:val="single" w:sz="4" w:space="0" w:color="auto"/>
              <w:left w:val="single" w:sz="4" w:space="0" w:color="auto"/>
            </w:tcBorders>
            <w:shd w:val="clear" w:color="auto" w:fill="FFFFFF"/>
          </w:tcPr>
          <w:p w:rsidR="00CD4274" w:rsidRPr="009A768E" w:rsidRDefault="00CD4274" w:rsidP="000020F1">
            <w:pPr>
              <w:spacing w:line="280" w:lineRule="exact"/>
              <w:ind w:left="1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13</w:t>
            </w:r>
          </w:p>
        </w:tc>
        <w:tc>
          <w:tcPr>
            <w:tcW w:w="2124" w:type="dxa"/>
            <w:tcBorders>
              <w:top w:val="single" w:sz="4" w:space="0" w:color="auto"/>
              <w:left w:val="single" w:sz="4" w:space="0" w:color="auto"/>
            </w:tcBorders>
            <w:shd w:val="clear" w:color="auto" w:fill="FFFFFF"/>
          </w:tcPr>
          <w:p w:rsidR="00CD4274" w:rsidRPr="009A768E" w:rsidRDefault="00CD4274" w:rsidP="000020F1">
            <w:pPr>
              <w:spacing w:after="210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Зима в лесу</w:t>
            </w:r>
          </w:p>
          <w:p w:rsidR="00CD4274" w:rsidRPr="009A768E" w:rsidRDefault="00CD4274" w:rsidP="000020F1">
            <w:pPr>
              <w:spacing w:before="2100" w:line="140" w:lineRule="exact"/>
              <w:ind w:left="600"/>
              <w:rPr>
                <w:rFonts w:ascii="Times New Roman" w:eastAsia="Times New Roman" w:hAnsi="Times New Roman" w:cs="Times New Roman"/>
                <w:sz w:val="28"/>
                <w:szCs w:val="28"/>
              </w:rPr>
            </w:pPr>
            <w:r w:rsidRPr="009A768E">
              <w:rPr>
                <w:rFonts w:ascii="Times New Roman" w:eastAsia="Franklin Gothic Heavy" w:hAnsi="Times New Roman" w:cs="Times New Roman"/>
                <w:sz w:val="28"/>
                <w:szCs w:val="28"/>
              </w:rPr>
              <w:t>д</w:t>
            </w:r>
          </w:p>
        </w:tc>
        <w:tc>
          <w:tcPr>
            <w:tcW w:w="4111" w:type="dxa"/>
            <w:tcBorders>
              <w:top w:val="single" w:sz="4" w:space="0" w:color="auto"/>
              <w:left w:val="single" w:sz="4" w:space="0" w:color="auto"/>
            </w:tcBorders>
            <w:shd w:val="clear" w:color="auto" w:fill="FFFFFF"/>
          </w:tcPr>
          <w:p w:rsidR="00CD4274" w:rsidRPr="009A768E" w:rsidRDefault="00CD4274" w:rsidP="000020F1">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Учить узнавать и называть животных, живущих в лесу; познакомить с зимующими и перелетными птицами; учить воспитывать активность, наблюдательность, самостоятельность, заботливое отношение к птицам.</w:t>
            </w:r>
          </w:p>
        </w:tc>
        <w:tc>
          <w:tcPr>
            <w:tcW w:w="1843" w:type="dxa"/>
            <w:tcBorders>
              <w:top w:val="single" w:sz="4" w:space="0" w:color="auto"/>
              <w:left w:val="single" w:sz="4" w:space="0" w:color="auto"/>
            </w:tcBorders>
            <w:shd w:val="clear" w:color="auto" w:fill="FFFFFF"/>
          </w:tcPr>
          <w:p w:rsidR="00CD4274" w:rsidRPr="009A768E" w:rsidRDefault="00CD4274" w:rsidP="000020F1">
            <w:pPr>
              <w:spacing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7- 11 декабря</w:t>
            </w:r>
          </w:p>
        </w:tc>
        <w:tc>
          <w:tcPr>
            <w:tcW w:w="1847" w:type="dxa"/>
            <w:tcBorders>
              <w:top w:val="single" w:sz="4" w:space="0" w:color="auto"/>
              <w:left w:val="single" w:sz="4" w:space="0" w:color="auto"/>
              <w:right w:val="single" w:sz="4" w:space="0" w:color="auto"/>
            </w:tcBorders>
            <w:shd w:val="clear" w:color="auto" w:fill="FFFFFF"/>
          </w:tcPr>
          <w:p w:rsidR="00CD4274" w:rsidRPr="009A768E" w:rsidRDefault="002A059C" w:rsidP="000020F1">
            <w:pPr>
              <w:spacing w:line="371"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Изготовлени</w:t>
            </w:r>
            <w:r w:rsidR="00CD4274" w:rsidRPr="009A768E">
              <w:rPr>
                <w:rFonts w:ascii="Times New Roman" w:eastAsia="Times New Roman" w:hAnsi="Times New Roman" w:cs="Times New Roman"/>
                <w:sz w:val="28"/>
                <w:szCs w:val="28"/>
              </w:rPr>
              <w:t>е кормушек, выставка детского творчества</w:t>
            </w:r>
          </w:p>
        </w:tc>
      </w:tr>
      <w:tr w:rsidR="00CD4274" w:rsidRPr="009A768E" w:rsidTr="000020F1">
        <w:trPr>
          <w:trHeight w:hRule="exact" w:val="4475"/>
        </w:trPr>
        <w:tc>
          <w:tcPr>
            <w:tcW w:w="716" w:type="dxa"/>
            <w:tcBorders>
              <w:top w:val="single" w:sz="4" w:space="0" w:color="auto"/>
              <w:left w:val="single" w:sz="4" w:space="0" w:color="auto"/>
            </w:tcBorders>
            <w:shd w:val="clear" w:color="auto" w:fill="FFFFFF"/>
          </w:tcPr>
          <w:p w:rsidR="00CD4274" w:rsidRPr="009A768E" w:rsidRDefault="00CD4274" w:rsidP="000020F1">
            <w:pPr>
              <w:spacing w:line="280" w:lineRule="exact"/>
              <w:ind w:left="1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14</w:t>
            </w:r>
          </w:p>
        </w:tc>
        <w:tc>
          <w:tcPr>
            <w:tcW w:w="2124" w:type="dxa"/>
            <w:tcBorders>
              <w:top w:val="single" w:sz="4" w:space="0" w:color="auto"/>
              <w:left w:val="single" w:sz="4" w:space="0" w:color="auto"/>
            </w:tcBorders>
            <w:shd w:val="clear" w:color="auto" w:fill="FFFFFF"/>
          </w:tcPr>
          <w:p w:rsidR="00CD4274" w:rsidRPr="009A768E" w:rsidRDefault="00CD4274" w:rsidP="000020F1">
            <w:pPr>
              <w:spacing w:after="18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Магазин</w:t>
            </w:r>
          </w:p>
          <w:p w:rsidR="00CD4274" w:rsidRPr="009A768E" w:rsidRDefault="00CD4274" w:rsidP="000020F1">
            <w:pPr>
              <w:spacing w:before="18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одежды</w:t>
            </w:r>
          </w:p>
        </w:tc>
        <w:tc>
          <w:tcPr>
            <w:tcW w:w="4111" w:type="dxa"/>
            <w:tcBorders>
              <w:top w:val="single" w:sz="4" w:space="0" w:color="auto"/>
              <w:left w:val="single" w:sz="4" w:space="0" w:color="auto"/>
            </w:tcBorders>
            <w:shd w:val="clear" w:color="auto" w:fill="FFFFFF"/>
            <w:vAlign w:val="bottom"/>
          </w:tcPr>
          <w:p w:rsidR="00CD4274" w:rsidRPr="009A768E" w:rsidRDefault="00CD4274" w:rsidP="000020F1">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Дать понятие обобщающего </w:t>
            </w:r>
            <w:r w:rsidR="002A059C" w:rsidRPr="002A059C">
              <w:rPr>
                <w:rFonts w:ascii="Times New Roman" w:eastAsia="Times New Roman" w:hAnsi="Times New Roman" w:cs="Times New Roman"/>
                <w:b/>
                <w:bCs/>
                <w:i/>
                <w:iCs/>
                <w:color w:val="0D0D0D" w:themeColor="text1" w:themeTint="F2"/>
                <w:sz w:val="28"/>
                <w:szCs w:val="28"/>
              </w:rPr>
              <w:t>спец</w:t>
            </w:r>
            <w:r w:rsidRPr="002A059C">
              <w:rPr>
                <w:rFonts w:ascii="Times New Roman" w:eastAsia="Times New Roman" w:hAnsi="Times New Roman" w:cs="Times New Roman"/>
                <w:b/>
                <w:bCs/>
                <w:i/>
                <w:iCs/>
                <w:color w:val="0D0D0D" w:themeColor="text1" w:themeTint="F2"/>
                <w:sz w:val="28"/>
                <w:szCs w:val="28"/>
              </w:rPr>
              <w:t>од</w:t>
            </w:r>
            <w:r w:rsidR="002A059C">
              <w:rPr>
                <w:rFonts w:ascii="Times New Roman" w:eastAsia="Times New Roman" w:hAnsi="Times New Roman" w:cs="Times New Roman"/>
                <w:b/>
                <w:bCs/>
                <w:i/>
                <w:iCs/>
                <w:color w:val="0D0D0D" w:themeColor="text1" w:themeTint="F2"/>
                <w:sz w:val="28"/>
                <w:szCs w:val="28"/>
              </w:rPr>
              <w:t xml:space="preserve">ежда, </w:t>
            </w:r>
            <w:r w:rsidRPr="002A059C">
              <w:rPr>
                <w:rFonts w:ascii="Times New Roman" w:eastAsia="Times New Roman" w:hAnsi="Times New Roman" w:cs="Times New Roman"/>
                <w:b/>
                <w:bCs/>
                <w:i/>
                <w:iCs/>
                <w:color w:val="0D0D0D" w:themeColor="text1" w:themeTint="F2"/>
                <w:sz w:val="28"/>
                <w:szCs w:val="28"/>
              </w:rPr>
              <w:t>уч</w:t>
            </w:r>
            <w:r w:rsidR="002A059C">
              <w:rPr>
                <w:rFonts w:ascii="Times New Roman" w:eastAsia="Times New Roman" w:hAnsi="Times New Roman" w:cs="Times New Roman"/>
                <w:b/>
                <w:bCs/>
                <w:i/>
                <w:iCs/>
                <w:color w:val="0D0D0D" w:themeColor="text1" w:themeTint="F2"/>
                <w:sz w:val="28"/>
                <w:szCs w:val="28"/>
              </w:rPr>
              <w:t>ит</w:t>
            </w:r>
            <w:r w:rsidRPr="002A059C">
              <w:rPr>
                <w:rFonts w:ascii="Times New Roman" w:eastAsia="Times New Roman" w:hAnsi="Times New Roman" w:cs="Times New Roman"/>
                <w:b/>
                <w:bCs/>
                <w:i/>
                <w:iCs/>
                <w:color w:val="0D0D0D" w:themeColor="text1" w:themeTint="F2"/>
                <w:sz w:val="28"/>
                <w:szCs w:val="28"/>
              </w:rPr>
              <w:t>ъ</w:t>
            </w:r>
            <w:r w:rsidRPr="002A059C">
              <w:rPr>
                <w:rFonts w:ascii="Times New Roman" w:eastAsia="Times New Roman" w:hAnsi="Times New Roman" w:cs="Times New Roman"/>
                <w:color w:val="0D0D0D" w:themeColor="text1" w:themeTint="F2"/>
                <w:sz w:val="28"/>
                <w:szCs w:val="28"/>
              </w:rPr>
              <w:t xml:space="preserve">дифференцировать </w:t>
            </w:r>
            <w:r w:rsidRPr="009A768E">
              <w:rPr>
                <w:rFonts w:ascii="Times New Roman" w:eastAsia="Times New Roman" w:hAnsi="Times New Roman" w:cs="Times New Roman"/>
                <w:sz w:val="28"/>
                <w:szCs w:val="28"/>
              </w:rPr>
              <w:t>виды одежды по временам года, называть предметы одежды, лепить предмет, состоящий из двух частей: крючка и палочки, соединять части, плотно прижимая их друг к другу; воспитывать аккуратность и внимание к своему внешнему виду, активность.</w:t>
            </w:r>
          </w:p>
        </w:tc>
        <w:tc>
          <w:tcPr>
            <w:tcW w:w="1843" w:type="dxa"/>
            <w:tcBorders>
              <w:top w:val="single" w:sz="4" w:space="0" w:color="auto"/>
              <w:left w:val="single" w:sz="4" w:space="0" w:color="auto"/>
            </w:tcBorders>
            <w:shd w:val="clear" w:color="auto" w:fill="FFFFFF"/>
          </w:tcPr>
          <w:p w:rsidR="00CD4274" w:rsidRPr="009A768E" w:rsidRDefault="00CD4274" w:rsidP="000020F1">
            <w:pPr>
              <w:spacing w:after="12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14-18</w:t>
            </w:r>
          </w:p>
          <w:p w:rsidR="00CD4274" w:rsidRPr="009A768E" w:rsidRDefault="00CD4274" w:rsidP="000020F1">
            <w:pPr>
              <w:spacing w:before="12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декабря</w:t>
            </w:r>
          </w:p>
        </w:tc>
        <w:tc>
          <w:tcPr>
            <w:tcW w:w="1847" w:type="dxa"/>
            <w:tcBorders>
              <w:top w:val="single" w:sz="4" w:space="0" w:color="auto"/>
              <w:left w:val="single" w:sz="4" w:space="0" w:color="auto"/>
              <w:right w:val="single" w:sz="4" w:space="0" w:color="auto"/>
            </w:tcBorders>
            <w:shd w:val="clear" w:color="auto" w:fill="FFFFFF"/>
          </w:tcPr>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СРИ</w:t>
            </w:r>
          </w:p>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«Магазин</w:t>
            </w:r>
          </w:p>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одежды»</w:t>
            </w:r>
          </w:p>
        </w:tc>
      </w:tr>
      <w:tr w:rsidR="00CD4274" w:rsidRPr="009A768E" w:rsidTr="000020F1">
        <w:trPr>
          <w:trHeight w:hRule="exact" w:val="2610"/>
        </w:trPr>
        <w:tc>
          <w:tcPr>
            <w:tcW w:w="716" w:type="dxa"/>
            <w:tcBorders>
              <w:top w:val="single" w:sz="4" w:space="0" w:color="auto"/>
              <w:left w:val="single" w:sz="4" w:space="0" w:color="auto"/>
            </w:tcBorders>
            <w:shd w:val="clear" w:color="auto" w:fill="FFFFFF"/>
          </w:tcPr>
          <w:p w:rsidR="00CD4274" w:rsidRPr="009A768E" w:rsidRDefault="00CD4274" w:rsidP="000020F1">
            <w:pPr>
              <w:spacing w:line="280" w:lineRule="exact"/>
              <w:ind w:left="1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15</w:t>
            </w:r>
          </w:p>
        </w:tc>
        <w:tc>
          <w:tcPr>
            <w:tcW w:w="2124" w:type="dxa"/>
            <w:tcBorders>
              <w:top w:val="single" w:sz="4" w:space="0" w:color="auto"/>
              <w:left w:val="single" w:sz="4" w:space="0" w:color="auto"/>
            </w:tcBorders>
            <w:shd w:val="clear" w:color="auto" w:fill="FFFFFF"/>
          </w:tcPr>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Праздник «Новый год»</w:t>
            </w:r>
          </w:p>
        </w:tc>
        <w:tc>
          <w:tcPr>
            <w:tcW w:w="4111" w:type="dxa"/>
            <w:tcBorders>
              <w:top w:val="single" w:sz="4" w:space="0" w:color="auto"/>
              <w:left w:val="single" w:sz="4" w:space="0" w:color="auto"/>
            </w:tcBorders>
            <w:shd w:val="clear" w:color="auto" w:fill="FFFFFF"/>
          </w:tcPr>
          <w:p w:rsidR="00CD4274" w:rsidRPr="009A768E" w:rsidRDefault="00CD4274" w:rsidP="000020F1">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Познакомить с традициями празднования нового года в России и других странах, рассказать о том, почему мы украшаем елку, формировать представление о празднике и его значении для людей.</w:t>
            </w:r>
          </w:p>
        </w:tc>
        <w:tc>
          <w:tcPr>
            <w:tcW w:w="1843" w:type="dxa"/>
            <w:tcBorders>
              <w:top w:val="single" w:sz="4" w:space="0" w:color="auto"/>
              <w:left w:val="single" w:sz="4" w:space="0" w:color="auto"/>
            </w:tcBorders>
            <w:shd w:val="clear" w:color="auto" w:fill="FFFFFF"/>
          </w:tcPr>
          <w:p w:rsidR="00CD4274" w:rsidRPr="009A768E" w:rsidRDefault="00CD4274" w:rsidP="000020F1">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21- 25 декабря</w:t>
            </w:r>
          </w:p>
        </w:tc>
        <w:tc>
          <w:tcPr>
            <w:tcW w:w="1847" w:type="dxa"/>
            <w:tcBorders>
              <w:top w:val="single" w:sz="4" w:space="0" w:color="auto"/>
              <w:left w:val="single" w:sz="4" w:space="0" w:color="auto"/>
              <w:right w:val="single" w:sz="4" w:space="0" w:color="auto"/>
            </w:tcBorders>
            <w:shd w:val="clear" w:color="auto" w:fill="FFFFFF"/>
          </w:tcPr>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Утренник</w:t>
            </w:r>
          </w:p>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«Елочка-</w:t>
            </w:r>
          </w:p>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колкая</w:t>
            </w:r>
          </w:p>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иголочка».</w:t>
            </w:r>
          </w:p>
        </w:tc>
      </w:tr>
      <w:tr w:rsidR="00CD4274" w:rsidRPr="009A768E" w:rsidTr="000020F1">
        <w:trPr>
          <w:trHeight w:hRule="exact" w:val="1845"/>
        </w:trPr>
        <w:tc>
          <w:tcPr>
            <w:tcW w:w="716" w:type="dxa"/>
            <w:tcBorders>
              <w:top w:val="single" w:sz="4" w:space="0" w:color="auto"/>
              <w:left w:val="single" w:sz="4" w:space="0" w:color="auto"/>
              <w:bottom w:val="single" w:sz="4" w:space="0" w:color="auto"/>
            </w:tcBorders>
            <w:shd w:val="clear" w:color="auto" w:fill="FFFFFF"/>
          </w:tcPr>
          <w:p w:rsidR="00CD4274" w:rsidRPr="009A768E" w:rsidRDefault="00CD4274" w:rsidP="000020F1">
            <w:pPr>
              <w:spacing w:line="280" w:lineRule="exact"/>
              <w:ind w:left="1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16</w:t>
            </w:r>
          </w:p>
        </w:tc>
        <w:tc>
          <w:tcPr>
            <w:tcW w:w="2124" w:type="dxa"/>
            <w:tcBorders>
              <w:top w:val="single" w:sz="4" w:space="0" w:color="auto"/>
              <w:left w:val="single" w:sz="4" w:space="0" w:color="auto"/>
              <w:bottom w:val="single" w:sz="4" w:space="0" w:color="auto"/>
            </w:tcBorders>
            <w:shd w:val="clear" w:color="auto" w:fill="FFFFFF"/>
          </w:tcPr>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Народная культура и традиции</w:t>
            </w:r>
          </w:p>
        </w:tc>
        <w:tc>
          <w:tcPr>
            <w:tcW w:w="4111" w:type="dxa"/>
            <w:tcBorders>
              <w:top w:val="single" w:sz="4" w:space="0" w:color="auto"/>
              <w:left w:val="single" w:sz="4" w:space="0" w:color="auto"/>
              <w:bottom w:val="single" w:sz="4" w:space="0" w:color="auto"/>
            </w:tcBorders>
            <w:shd w:val="clear" w:color="auto" w:fill="FFFFFF"/>
          </w:tcPr>
          <w:p w:rsidR="00CD4274" w:rsidRPr="009A768E" w:rsidRDefault="00CD4274" w:rsidP="000020F1">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Расширять представление о народных русских праздниках Мордовии, объяснять их происхождение и назначении.</w:t>
            </w:r>
          </w:p>
        </w:tc>
        <w:tc>
          <w:tcPr>
            <w:tcW w:w="1843" w:type="dxa"/>
            <w:tcBorders>
              <w:top w:val="single" w:sz="4" w:space="0" w:color="auto"/>
              <w:left w:val="single" w:sz="4" w:space="0" w:color="auto"/>
              <w:bottom w:val="single" w:sz="4" w:space="0" w:color="auto"/>
            </w:tcBorders>
            <w:shd w:val="clear" w:color="auto" w:fill="FFFFFF"/>
          </w:tcPr>
          <w:p w:rsidR="00CD4274" w:rsidRPr="009A768E" w:rsidRDefault="000020F1" w:rsidP="000020F1">
            <w:pPr>
              <w:spacing w:line="371"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 '</w:t>
            </w:r>
            <w:r w:rsidR="00CD4274" w:rsidRPr="009A768E">
              <w:rPr>
                <w:rFonts w:ascii="Times New Roman" w:eastAsia="Times New Roman" w:hAnsi="Times New Roman" w:cs="Times New Roman"/>
                <w:sz w:val="28"/>
                <w:szCs w:val="28"/>
              </w:rPr>
              <w:t>15</w:t>
            </w:r>
          </w:p>
          <w:p w:rsidR="00CD4274" w:rsidRPr="009A768E" w:rsidRDefault="00CD4274" w:rsidP="000020F1">
            <w:pPr>
              <w:spacing w:line="371"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декабря-</w:t>
            </w:r>
          </w:p>
          <w:p w:rsidR="00CD4274" w:rsidRPr="009A768E" w:rsidRDefault="00CD4274" w:rsidP="000020F1">
            <w:pPr>
              <w:spacing w:line="371"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января</w:t>
            </w:r>
          </w:p>
        </w:tc>
        <w:tc>
          <w:tcPr>
            <w:tcW w:w="1847" w:type="dxa"/>
            <w:tcBorders>
              <w:top w:val="single" w:sz="4" w:space="0" w:color="auto"/>
              <w:left w:val="single" w:sz="4" w:space="0" w:color="auto"/>
              <w:bottom w:val="single" w:sz="4" w:space="0" w:color="auto"/>
              <w:right w:val="single" w:sz="4" w:space="0" w:color="auto"/>
            </w:tcBorders>
            <w:shd w:val="clear" w:color="auto" w:fill="FFFFFF"/>
          </w:tcPr>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Выставка</w:t>
            </w:r>
          </w:p>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детского</w:t>
            </w:r>
          </w:p>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творчества.</w:t>
            </w:r>
          </w:p>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Создание</w:t>
            </w:r>
          </w:p>
          <w:p w:rsidR="00CD4274" w:rsidRPr="009A768E" w:rsidRDefault="00CD4274" w:rsidP="000020F1">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альбома</w:t>
            </w:r>
          </w:p>
        </w:tc>
      </w:tr>
      <w:tr w:rsidR="000020F1" w:rsidRPr="009A768E" w:rsidTr="000020F1">
        <w:trPr>
          <w:trHeight w:hRule="exact" w:val="10"/>
        </w:trPr>
        <w:tc>
          <w:tcPr>
            <w:tcW w:w="716" w:type="dxa"/>
            <w:tcBorders>
              <w:top w:val="single" w:sz="4" w:space="0" w:color="auto"/>
              <w:left w:val="single" w:sz="4" w:space="0" w:color="auto"/>
            </w:tcBorders>
            <w:shd w:val="clear" w:color="auto" w:fill="FFFFFF"/>
          </w:tcPr>
          <w:p w:rsidR="000020F1" w:rsidRPr="009A768E" w:rsidRDefault="000020F1" w:rsidP="000020F1">
            <w:pPr>
              <w:spacing w:line="280" w:lineRule="exact"/>
              <w:ind w:left="160"/>
              <w:rPr>
                <w:rFonts w:ascii="Times New Roman" w:eastAsia="Times New Roman" w:hAnsi="Times New Roman" w:cs="Times New Roman"/>
                <w:sz w:val="28"/>
                <w:szCs w:val="28"/>
              </w:rPr>
            </w:pPr>
          </w:p>
        </w:tc>
        <w:tc>
          <w:tcPr>
            <w:tcW w:w="2124" w:type="dxa"/>
            <w:tcBorders>
              <w:top w:val="single" w:sz="4" w:space="0" w:color="auto"/>
              <w:left w:val="single" w:sz="4" w:space="0" w:color="auto"/>
            </w:tcBorders>
            <w:shd w:val="clear" w:color="auto" w:fill="FFFFFF"/>
          </w:tcPr>
          <w:p w:rsidR="000020F1" w:rsidRPr="009A768E" w:rsidRDefault="000020F1" w:rsidP="000020F1">
            <w:pPr>
              <w:spacing w:line="371" w:lineRule="exact"/>
              <w:rPr>
                <w:rFonts w:ascii="Times New Roman" w:eastAsia="Times New Roman" w:hAnsi="Times New Roman" w:cs="Times New Roman"/>
                <w:sz w:val="28"/>
                <w:szCs w:val="28"/>
              </w:rPr>
            </w:pPr>
          </w:p>
        </w:tc>
        <w:tc>
          <w:tcPr>
            <w:tcW w:w="4111" w:type="dxa"/>
            <w:tcBorders>
              <w:top w:val="single" w:sz="4" w:space="0" w:color="auto"/>
              <w:left w:val="single" w:sz="4" w:space="0" w:color="auto"/>
            </w:tcBorders>
            <w:shd w:val="clear" w:color="auto" w:fill="FFFFFF"/>
          </w:tcPr>
          <w:p w:rsidR="000020F1" w:rsidRPr="009A768E" w:rsidRDefault="000020F1" w:rsidP="000020F1">
            <w:pPr>
              <w:spacing w:line="371" w:lineRule="exact"/>
              <w:jc w:val="both"/>
              <w:rPr>
                <w:rFonts w:ascii="Times New Roman" w:eastAsia="Times New Roman" w:hAnsi="Times New Roman" w:cs="Times New Roman"/>
                <w:sz w:val="28"/>
                <w:szCs w:val="28"/>
              </w:rPr>
            </w:pPr>
          </w:p>
        </w:tc>
        <w:tc>
          <w:tcPr>
            <w:tcW w:w="1843" w:type="dxa"/>
            <w:tcBorders>
              <w:top w:val="single" w:sz="4" w:space="0" w:color="auto"/>
              <w:left w:val="single" w:sz="4" w:space="0" w:color="auto"/>
            </w:tcBorders>
            <w:shd w:val="clear" w:color="auto" w:fill="FFFFFF"/>
          </w:tcPr>
          <w:p w:rsidR="000020F1" w:rsidRDefault="000020F1" w:rsidP="000020F1">
            <w:pPr>
              <w:spacing w:line="371" w:lineRule="exact"/>
              <w:jc w:val="center"/>
              <w:rPr>
                <w:rFonts w:ascii="Times New Roman" w:eastAsia="Times New Roman" w:hAnsi="Times New Roman" w:cs="Times New Roman"/>
                <w:sz w:val="28"/>
                <w:szCs w:val="28"/>
              </w:rPr>
            </w:pPr>
          </w:p>
        </w:tc>
        <w:tc>
          <w:tcPr>
            <w:tcW w:w="1847" w:type="dxa"/>
            <w:tcBorders>
              <w:top w:val="single" w:sz="4" w:space="0" w:color="auto"/>
              <w:left w:val="single" w:sz="4" w:space="0" w:color="auto"/>
              <w:right w:val="single" w:sz="4" w:space="0" w:color="auto"/>
            </w:tcBorders>
            <w:shd w:val="clear" w:color="auto" w:fill="FFFFFF"/>
          </w:tcPr>
          <w:p w:rsidR="000020F1" w:rsidRPr="009A768E" w:rsidRDefault="000020F1" w:rsidP="000020F1">
            <w:pPr>
              <w:spacing w:line="371" w:lineRule="exact"/>
              <w:rPr>
                <w:rFonts w:ascii="Times New Roman" w:eastAsia="Times New Roman" w:hAnsi="Times New Roman" w:cs="Times New Roman"/>
                <w:sz w:val="28"/>
                <w:szCs w:val="28"/>
              </w:rPr>
            </w:pPr>
          </w:p>
        </w:tc>
      </w:tr>
      <w:tr w:rsidR="00CD4274" w:rsidRPr="009A768E" w:rsidTr="000020F1">
        <w:trPr>
          <w:trHeight w:hRule="exact" w:val="2246"/>
        </w:trPr>
        <w:tc>
          <w:tcPr>
            <w:tcW w:w="716" w:type="dxa"/>
            <w:tcBorders>
              <w:top w:val="single" w:sz="4" w:space="0" w:color="auto"/>
              <w:left w:val="single" w:sz="4" w:space="0" w:color="auto"/>
              <w:bottom w:val="single" w:sz="4" w:space="0" w:color="auto"/>
            </w:tcBorders>
            <w:shd w:val="clear" w:color="auto" w:fill="FFFFFF"/>
          </w:tcPr>
          <w:p w:rsidR="00CD4274" w:rsidRPr="009A768E" w:rsidRDefault="00CD4274" w:rsidP="000020F1">
            <w:pPr>
              <w:spacing w:line="280" w:lineRule="exact"/>
              <w:ind w:left="1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lastRenderedPageBreak/>
              <w:t>17</w:t>
            </w:r>
          </w:p>
        </w:tc>
        <w:tc>
          <w:tcPr>
            <w:tcW w:w="2124" w:type="dxa"/>
            <w:tcBorders>
              <w:top w:val="single" w:sz="4" w:space="0" w:color="auto"/>
              <w:left w:val="single" w:sz="4" w:space="0" w:color="auto"/>
              <w:bottom w:val="single" w:sz="4" w:space="0" w:color="auto"/>
            </w:tcBorders>
            <w:shd w:val="clear" w:color="auto" w:fill="FFFFFF"/>
          </w:tcPr>
          <w:p w:rsidR="00CD4274" w:rsidRPr="009A768E" w:rsidRDefault="00CD4274" w:rsidP="000020F1">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День и ночь</w:t>
            </w:r>
          </w:p>
        </w:tc>
        <w:tc>
          <w:tcPr>
            <w:tcW w:w="4111" w:type="dxa"/>
            <w:tcBorders>
              <w:top w:val="single" w:sz="4" w:space="0" w:color="auto"/>
              <w:left w:val="single" w:sz="4" w:space="0" w:color="auto"/>
              <w:bottom w:val="single" w:sz="4" w:space="0" w:color="auto"/>
            </w:tcBorders>
            <w:shd w:val="clear" w:color="auto" w:fill="FFFFFF"/>
            <w:vAlign w:val="bottom"/>
          </w:tcPr>
          <w:p w:rsidR="00CD4274" w:rsidRPr="009A768E" w:rsidRDefault="00CD4274" w:rsidP="000020F1">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Познакомить с временными понятиями «день - ночь»; учить различать части суток по приметам и действиям времени; формировать навыки аккуратности в действиях с</w:t>
            </w:r>
          </w:p>
        </w:tc>
        <w:tc>
          <w:tcPr>
            <w:tcW w:w="1843" w:type="dxa"/>
            <w:tcBorders>
              <w:top w:val="single" w:sz="4" w:space="0" w:color="auto"/>
              <w:left w:val="single" w:sz="4" w:space="0" w:color="auto"/>
              <w:bottom w:val="single" w:sz="4" w:space="0" w:color="auto"/>
            </w:tcBorders>
            <w:shd w:val="clear" w:color="auto" w:fill="FFFFFF"/>
          </w:tcPr>
          <w:p w:rsidR="00CD4274" w:rsidRPr="009A768E" w:rsidRDefault="00CD4274" w:rsidP="000020F1">
            <w:pPr>
              <w:spacing w:after="12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18-22 января</w:t>
            </w:r>
          </w:p>
          <w:p w:rsidR="00CD4274" w:rsidRPr="009A768E" w:rsidRDefault="00CD4274" w:rsidP="000020F1">
            <w:pPr>
              <w:spacing w:before="1260" w:line="280" w:lineRule="exact"/>
              <w:ind w:left="1240"/>
              <w:rPr>
                <w:rFonts w:ascii="Times New Roman" w:eastAsia="Times New Roman" w:hAnsi="Times New Roman" w:cs="Times New Roman"/>
                <w:sz w:val="28"/>
                <w:szCs w:val="28"/>
              </w:rPr>
            </w:pPr>
          </w:p>
        </w:tc>
        <w:tc>
          <w:tcPr>
            <w:tcW w:w="1847" w:type="dxa"/>
            <w:tcBorders>
              <w:top w:val="single" w:sz="4" w:space="0" w:color="auto"/>
              <w:left w:val="single" w:sz="4" w:space="0" w:color="auto"/>
              <w:bottom w:val="single" w:sz="4" w:space="0" w:color="auto"/>
              <w:right w:val="single" w:sz="4" w:space="0" w:color="auto"/>
            </w:tcBorders>
            <w:shd w:val="clear" w:color="auto" w:fill="FFFFFF"/>
          </w:tcPr>
          <w:p w:rsidR="00CD4274" w:rsidRPr="009A768E" w:rsidRDefault="00CD4274" w:rsidP="000020F1">
            <w:pPr>
              <w:rPr>
                <w:rFonts w:ascii="Times New Roman" w:hAnsi="Times New Roman" w:cs="Times New Roman"/>
                <w:sz w:val="28"/>
                <w:szCs w:val="28"/>
              </w:rPr>
            </w:pPr>
          </w:p>
        </w:tc>
      </w:tr>
    </w:tbl>
    <w:p w:rsidR="008E057F" w:rsidRPr="00A00B2E" w:rsidRDefault="008E057F" w:rsidP="008E057F">
      <w:pPr>
        <w:rPr>
          <w:rFonts w:ascii="Times New Roman" w:hAnsi="Times New Roman" w:cs="Times New Roman"/>
          <w:color w:val="FF0000"/>
          <w:sz w:val="28"/>
          <w:szCs w:val="28"/>
        </w:rPr>
      </w:pPr>
    </w:p>
    <w:p w:rsidR="008E057F" w:rsidRPr="009A768E" w:rsidRDefault="008E057F" w:rsidP="008E057F">
      <w:pPr>
        <w:framePr w:w="10642" w:wrap="notBeside" w:vAnchor="text" w:hAnchor="text" w:xAlign="center" w:y="1"/>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tblPr>
      <w:tblGrid>
        <w:gridCol w:w="727"/>
        <w:gridCol w:w="2124"/>
        <w:gridCol w:w="4111"/>
        <w:gridCol w:w="1843"/>
        <w:gridCol w:w="1854"/>
      </w:tblGrid>
      <w:tr w:rsidR="008E057F" w:rsidRPr="009A768E" w:rsidTr="00D27CE5">
        <w:trPr>
          <w:trHeight w:hRule="exact" w:val="598"/>
          <w:jc w:val="center"/>
        </w:trPr>
        <w:tc>
          <w:tcPr>
            <w:tcW w:w="727"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rPr>
                <w:rFonts w:ascii="Times New Roman" w:hAnsi="Times New Roman" w:cs="Times New Roman"/>
                <w:sz w:val="28"/>
                <w:szCs w:val="28"/>
              </w:rPr>
            </w:pPr>
          </w:p>
        </w:tc>
        <w:tc>
          <w:tcPr>
            <w:tcW w:w="2124"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rPr>
                <w:rFonts w:ascii="Times New Roman" w:hAnsi="Times New Roman" w:cs="Times New Roman"/>
                <w:sz w:val="28"/>
                <w:szCs w:val="28"/>
              </w:rPr>
            </w:pPr>
          </w:p>
        </w:tc>
        <w:tc>
          <w:tcPr>
            <w:tcW w:w="4111" w:type="dxa"/>
            <w:tcBorders>
              <w:top w:val="single" w:sz="4" w:space="0" w:color="auto"/>
              <w:left w:val="single" w:sz="4" w:space="0" w:color="auto"/>
            </w:tcBorders>
            <w:shd w:val="clear" w:color="auto" w:fill="FFFFFF"/>
            <w:vAlign w:val="center"/>
          </w:tcPr>
          <w:p w:rsidR="008E057F" w:rsidRPr="009A768E" w:rsidRDefault="008E057F" w:rsidP="008E057F">
            <w:pPr>
              <w:framePr w:w="10660" w:wrap="notBeside" w:vAnchor="text" w:hAnchor="text" w:xAlign="center" w:y="1"/>
              <w:spacing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предметами.</w:t>
            </w:r>
          </w:p>
        </w:tc>
        <w:tc>
          <w:tcPr>
            <w:tcW w:w="1843"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rPr>
                <w:rFonts w:ascii="Times New Roman" w:hAnsi="Times New Roman" w:cs="Times New Roman"/>
                <w:sz w:val="28"/>
                <w:szCs w:val="28"/>
              </w:rPr>
            </w:pPr>
          </w:p>
        </w:tc>
        <w:tc>
          <w:tcPr>
            <w:tcW w:w="185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60" w:wrap="notBeside" w:vAnchor="text" w:hAnchor="text" w:xAlign="center" w:y="1"/>
              <w:rPr>
                <w:rFonts w:ascii="Times New Roman" w:hAnsi="Times New Roman" w:cs="Times New Roman"/>
                <w:sz w:val="28"/>
                <w:szCs w:val="28"/>
              </w:rPr>
            </w:pPr>
          </w:p>
        </w:tc>
      </w:tr>
      <w:tr w:rsidR="008E057F" w:rsidRPr="009A768E" w:rsidTr="00D27CE5">
        <w:trPr>
          <w:trHeight w:hRule="exact" w:val="2059"/>
          <w:jc w:val="center"/>
        </w:trPr>
        <w:tc>
          <w:tcPr>
            <w:tcW w:w="727"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280" w:lineRule="exact"/>
              <w:ind w:left="14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18</w:t>
            </w:r>
          </w:p>
        </w:tc>
        <w:tc>
          <w:tcPr>
            <w:tcW w:w="2124"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after="18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Дикие</w:t>
            </w:r>
          </w:p>
          <w:p w:rsidR="008E057F" w:rsidRPr="009A768E" w:rsidRDefault="008E057F" w:rsidP="008E057F">
            <w:pPr>
              <w:framePr w:w="10660" w:wrap="notBeside" w:vAnchor="text" w:hAnchor="text" w:xAlign="center" w:y="1"/>
              <w:spacing w:before="180" w:after="114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животные</w:t>
            </w:r>
          </w:p>
          <w:p w:rsidR="008E057F" w:rsidRPr="009A768E" w:rsidRDefault="008E057F" w:rsidP="008E057F">
            <w:pPr>
              <w:framePr w:w="10660" w:wrap="notBeside" w:vAnchor="text" w:hAnchor="text" w:xAlign="center" w:y="1"/>
              <w:spacing w:before="1140" w:line="170" w:lineRule="exact"/>
              <w:ind w:left="600"/>
              <w:rPr>
                <w:rFonts w:ascii="Times New Roman" w:eastAsia="Times New Roman" w:hAnsi="Times New Roman" w:cs="Times New Roman"/>
                <w:sz w:val="28"/>
                <w:szCs w:val="28"/>
              </w:rPr>
            </w:pPr>
          </w:p>
        </w:tc>
        <w:tc>
          <w:tcPr>
            <w:tcW w:w="4111"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Формировать умения узнавать, называть и различать особенности внешнего вида и образа жизни диких животных.</w:t>
            </w:r>
          </w:p>
        </w:tc>
        <w:tc>
          <w:tcPr>
            <w:tcW w:w="1843"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25-29 января</w:t>
            </w:r>
          </w:p>
        </w:tc>
        <w:tc>
          <w:tcPr>
            <w:tcW w:w="185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60"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Инсценировк а русской народной сказки «Теремок»</w:t>
            </w:r>
          </w:p>
        </w:tc>
      </w:tr>
      <w:tr w:rsidR="008E057F" w:rsidRPr="009A768E" w:rsidTr="00D27CE5">
        <w:trPr>
          <w:trHeight w:hRule="exact" w:val="3560"/>
          <w:jc w:val="center"/>
        </w:trPr>
        <w:tc>
          <w:tcPr>
            <w:tcW w:w="727"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280" w:lineRule="exact"/>
              <w:ind w:left="14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19</w:t>
            </w:r>
          </w:p>
        </w:tc>
        <w:tc>
          <w:tcPr>
            <w:tcW w:w="2124"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Поможем зайке</w:t>
            </w:r>
          </w:p>
        </w:tc>
        <w:tc>
          <w:tcPr>
            <w:tcW w:w="4111"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Формировать умение дифференцировать животных по окраске, повадкам, внешним отличительным признакам; воспитывать заботливое отношение к представителям живой природы, наблюдательность, активность, самостоят-ть.</w:t>
            </w:r>
          </w:p>
        </w:tc>
        <w:tc>
          <w:tcPr>
            <w:tcW w:w="1843"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1- 5 февраля</w:t>
            </w:r>
          </w:p>
        </w:tc>
        <w:tc>
          <w:tcPr>
            <w:tcW w:w="185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60" w:wrap="notBeside" w:vAnchor="text" w:hAnchor="text" w:xAlign="center" w:y="1"/>
              <w:rPr>
                <w:rFonts w:ascii="Times New Roman" w:hAnsi="Times New Roman" w:cs="Times New Roman"/>
                <w:sz w:val="28"/>
                <w:szCs w:val="28"/>
              </w:rPr>
            </w:pPr>
          </w:p>
        </w:tc>
      </w:tr>
      <w:tr w:rsidR="008E057F" w:rsidRPr="009A768E" w:rsidTr="00D27CE5">
        <w:trPr>
          <w:trHeight w:hRule="exact" w:val="2819"/>
          <w:jc w:val="center"/>
        </w:trPr>
        <w:tc>
          <w:tcPr>
            <w:tcW w:w="727"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280" w:lineRule="exact"/>
              <w:ind w:left="14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20</w:t>
            </w:r>
          </w:p>
        </w:tc>
        <w:tc>
          <w:tcPr>
            <w:tcW w:w="2124"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37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Большие и</w:t>
            </w:r>
          </w:p>
          <w:p w:rsidR="008E057F" w:rsidRPr="009A768E" w:rsidRDefault="008E057F" w:rsidP="008E057F">
            <w:pPr>
              <w:framePr w:w="10660" w:wrap="notBeside" w:vAnchor="text" w:hAnchor="text" w:xAlign="center" w:y="1"/>
              <w:spacing w:line="37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маленькие</w:t>
            </w:r>
          </w:p>
          <w:p w:rsidR="008E057F" w:rsidRPr="009A768E" w:rsidRDefault="008E057F" w:rsidP="008E057F">
            <w:pPr>
              <w:framePr w:w="10660" w:wrap="notBeside" w:vAnchor="text" w:hAnchor="text" w:xAlign="center" w:y="1"/>
              <w:spacing w:line="37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звездочки</w:t>
            </w:r>
          </w:p>
        </w:tc>
        <w:tc>
          <w:tcPr>
            <w:tcW w:w="4111"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Продолжить знакомство с объектами неживой природы: небом, солнцем, месяцем, звездами; воспитывать дружеские взаимоотношения, взаимовыручку, культуру поведения.</w:t>
            </w:r>
          </w:p>
        </w:tc>
        <w:tc>
          <w:tcPr>
            <w:tcW w:w="1843"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8- 12 февраля</w:t>
            </w:r>
          </w:p>
        </w:tc>
        <w:tc>
          <w:tcPr>
            <w:tcW w:w="185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60" w:wrap="notBeside" w:vAnchor="text" w:hAnchor="text" w:xAlign="center" w:y="1"/>
              <w:rPr>
                <w:rFonts w:ascii="Times New Roman" w:hAnsi="Times New Roman" w:cs="Times New Roman"/>
                <w:sz w:val="28"/>
                <w:szCs w:val="28"/>
              </w:rPr>
            </w:pPr>
          </w:p>
        </w:tc>
      </w:tr>
      <w:tr w:rsidR="008E057F" w:rsidRPr="009A768E" w:rsidTr="00D27CE5">
        <w:trPr>
          <w:trHeight w:hRule="exact" w:val="3920"/>
          <w:jc w:val="center"/>
        </w:trPr>
        <w:tc>
          <w:tcPr>
            <w:tcW w:w="727"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280" w:lineRule="exact"/>
              <w:ind w:left="14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21</w:t>
            </w:r>
          </w:p>
        </w:tc>
        <w:tc>
          <w:tcPr>
            <w:tcW w:w="2124"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Самолет построим сами</w:t>
            </w:r>
          </w:p>
        </w:tc>
        <w:tc>
          <w:tcPr>
            <w:tcW w:w="4111"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Познакомить с основными видами транспорта: воздушным, водным, наземным; формировать умение дифференцировать транспорт по назначению (грузовой, пассажирский), различать основные части транспорта (кузов,</w:t>
            </w:r>
          </w:p>
          <w:p w:rsidR="008E057F" w:rsidRPr="009A768E" w:rsidRDefault="008E057F" w:rsidP="008E057F">
            <w:pPr>
              <w:framePr w:w="10660"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кабина, колеса, руль и т. д.).</w:t>
            </w:r>
          </w:p>
        </w:tc>
        <w:tc>
          <w:tcPr>
            <w:tcW w:w="1843" w:type="dxa"/>
            <w:tcBorders>
              <w:top w:val="single" w:sz="4" w:space="0" w:color="auto"/>
              <w:left w:val="single" w:sz="4" w:space="0" w:color="auto"/>
            </w:tcBorders>
            <w:shd w:val="clear" w:color="auto" w:fill="FFFFFF"/>
          </w:tcPr>
          <w:p w:rsidR="008E057F" w:rsidRPr="009A768E" w:rsidRDefault="008E057F" w:rsidP="008E057F">
            <w:pPr>
              <w:framePr w:w="10660"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15- 19 февраля</w:t>
            </w:r>
          </w:p>
        </w:tc>
        <w:tc>
          <w:tcPr>
            <w:tcW w:w="185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60" w:wrap="notBeside" w:vAnchor="text" w:hAnchor="text" w:xAlign="center" w:y="1"/>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СРИ</w:t>
            </w:r>
          </w:p>
          <w:p w:rsidR="008E057F" w:rsidRPr="009A768E" w:rsidRDefault="008E057F" w:rsidP="008E057F">
            <w:pPr>
              <w:framePr w:w="10660" w:wrap="notBeside" w:vAnchor="text" w:hAnchor="text" w:xAlign="center" w:y="1"/>
              <w:spacing w:before="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«Автобус»</w:t>
            </w:r>
          </w:p>
        </w:tc>
      </w:tr>
      <w:tr w:rsidR="008E057F" w:rsidRPr="009A768E" w:rsidTr="00D27CE5">
        <w:trPr>
          <w:trHeight w:hRule="exact" w:val="1505"/>
          <w:jc w:val="center"/>
        </w:trPr>
        <w:tc>
          <w:tcPr>
            <w:tcW w:w="727"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60" w:wrap="notBeside" w:vAnchor="text" w:hAnchor="text" w:xAlign="center" w:y="1"/>
              <w:spacing w:line="280" w:lineRule="exact"/>
              <w:ind w:left="14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22</w:t>
            </w:r>
          </w:p>
        </w:tc>
        <w:tc>
          <w:tcPr>
            <w:tcW w:w="2124"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60" w:wrap="notBeside" w:vAnchor="text" w:hAnchor="text" w:xAlign="center" w:y="1"/>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Мы</w:t>
            </w:r>
          </w:p>
          <w:p w:rsidR="008E057F" w:rsidRPr="009A768E" w:rsidRDefault="008E057F" w:rsidP="008E057F">
            <w:pPr>
              <w:framePr w:w="10660" w:wrap="notBeside" w:vAnchor="text" w:hAnchor="text" w:xAlign="center" w:y="1"/>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поздравляем наших пап</w:t>
            </w:r>
          </w:p>
        </w:tc>
        <w:tc>
          <w:tcPr>
            <w:tcW w:w="4111"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60" w:wrap="notBeside" w:vAnchor="text" w:hAnchor="text" w:xAlign="center" w:y="1"/>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Познакомить с</w:t>
            </w:r>
          </w:p>
          <w:p w:rsidR="008E057F" w:rsidRPr="009A768E" w:rsidRDefault="008E057F" w:rsidP="008E057F">
            <w:pPr>
              <w:framePr w:w="10660" w:wrap="notBeside" w:vAnchor="text" w:hAnchor="text" w:xAlign="center" w:y="1"/>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государственным праздником - Днем защитника Отечества; воспитывать доброе отношение</w:t>
            </w:r>
          </w:p>
        </w:tc>
        <w:tc>
          <w:tcPr>
            <w:tcW w:w="1843"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60" w:wrap="notBeside" w:vAnchor="text" w:hAnchor="text" w:xAlign="center" w:y="1"/>
              <w:spacing w:after="12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22-26</w:t>
            </w:r>
          </w:p>
          <w:p w:rsidR="008E057F" w:rsidRPr="009A768E" w:rsidRDefault="008E057F" w:rsidP="008E057F">
            <w:pPr>
              <w:framePr w:w="10660" w:wrap="notBeside" w:vAnchor="text" w:hAnchor="text" w:xAlign="center" w:y="1"/>
              <w:spacing w:before="120" w:after="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февраля</w:t>
            </w:r>
          </w:p>
          <w:p w:rsidR="008E057F" w:rsidRPr="009A768E" w:rsidRDefault="008E057F" w:rsidP="008E057F">
            <w:pPr>
              <w:framePr w:w="10660" w:wrap="notBeside" w:vAnchor="text" w:hAnchor="text" w:xAlign="center" w:y="1"/>
              <w:spacing w:before="60" w:line="280" w:lineRule="exact"/>
              <w:ind w:left="1240"/>
              <w:rPr>
                <w:rFonts w:ascii="Times New Roman" w:eastAsia="Times New Roman" w:hAnsi="Times New Roman" w:cs="Times New Roman"/>
                <w:sz w:val="28"/>
                <w:szCs w:val="28"/>
              </w:rPr>
            </w:pPr>
          </w:p>
        </w:tc>
        <w:tc>
          <w:tcPr>
            <w:tcW w:w="1854" w:type="dxa"/>
            <w:tcBorders>
              <w:top w:val="single" w:sz="4" w:space="0" w:color="auto"/>
              <w:left w:val="single" w:sz="4" w:space="0" w:color="auto"/>
              <w:bottom w:val="single" w:sz="4" w:space="0" w:color="auto"/>
              <w:right w:val="single" w:sz="4" w:space="0" w:color="auto"/>
            </w:tcBorders>
            <w:shd w:val="clear" w:color="auto" w:fill="FFFFFF"/>
          </w:tcPr>
          <w:p w:rsidR="008E057F" w:rsidRPr="009A768E" w:rsidRDefault="008E057F" w:rsidP="008E057F">
            <w:pPr>
              <w:framePr w:w="10660" w:wrap="notBeside" w:vAnchor="text" w:hAnchor="text" w:xAlign="center" w:y="1"/>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Выставка</w:t>
            </w:r>
          </w:p>
          <w:p w:rsidR="008E057F" w:rsidRPr="009A768E" w:rsidRDefault="008E057F" w:rsidP="008E057F">
            <w:pPr>
              <w:framePr w:w="10660" w:wrap="notBeside" w:vAnchor="text" w:hAnchor="text" w:xAlign="center" w:y="1"/>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работ</w:t>
            </w:r>
          </w:p>
          <w:p w:rsidR="008E057F" w:rsidRPr="009A768E" w:rsidRDefault="008E057F" w:rsidP="008E057F">
            <w:pPr>
              <w:framePr w:w="10660" w:wrap="notBeside" w:vAnchor="text" w:hAnchor="text" w:xAlign="center" w:y="1"/>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детского</w:t>
            </w:r>
          </w:p>
          <w:p w:rsidR="008E057F" w:rsidRPr="009A768E" w:rsidRDefault="008E057F" w:rsidP="008E057F">
            <w:pPr>
              <w:framePr w:w="10660" w:wrap="notBeside" w:vAnchor="text" w:hAnchor="text" w:xAlign="center" w:y="1"/>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творчества,</w:t>
            </w:r>
          </w:p>
        </w:tc>
      </w:tr>
    </w:tbl>
    <w:p w:rsidR="008E057F" w:rsidRPr="009A768E" w:rsidRDefault="008E057F" w:rsidP="008E057F">
      <w:pPr>
        <w:framePr w:w="10660" w:wrap="notBeside" w:vAnchor="text" w:hAnchor="text" w:xAlign="center" w:y="1"/>
        <w:rPr>
          <w:rFonts w:ascii="Times New Roman" w:hAnsi="Times New Roman" w:cs="Times New Roman"/>
          <w:sz w:val="28"/>
          <w:szCs w:val="28"/>
        </w:rPr>
      </w:pPr>
    </w:p>
    <w:tbl>
      <w:tblPr>
        <w:tblpPr w:leftFromText="180" w:rightFromText="180" w:vertAnchor="text" w:horzAnchor="margin" w:tblpY="1441"/>
        <w:tblOverlap w:val="never"/>
        <w:tblW w:w="0" w:type="auto"/>
        <w:tblLayout w:type="fixed"/>
        <w:tblCellMar>
          <w:left w:w="10" w:type="dxa"/>
          <w:right w:w="10" w:type="dxa"/>
        </w:tblCellMar>
        <w:tblLook w:val="04A0"/>
      </w:tblPr>
      <w:tblGrid>
        <w:gridCol w:w="716"/>
        <w:gridCol w:w="2124"/>
        <w:gridCol w:w="4111"/>
        <w:gridCol w:w="1843"/>
        <w:gridCol w:w="1847"/>
      </w:tblGrid>
      <w:tr w:rsidR="002A059C" w:rsidRPr="009A768E" w:rsidTr="002A059C">
        <w:trPr>
          <w:trHeight w:hRule="exact" w:val="770"/>
        </w:trPr>
        <w:tc>
          <w:tcPr>
            <w:tcW w:w="716" w:type="dxa"/>
            <w:tcBorders>
              <w:top w:val="single" w:sz="4" w:space="0" w:color="auto"/>
              <w:left w:val="single" w:sz="4" w:space="0" w:color="auto"/>
            </w:tcBorders>
            <w:shd w:val="clear" w:color="auto" w:fill="FFFFFF"/>
          </w:tcPr>
          <w:p w:rsidR="002A059C" w:rsidRPr="009A768E" w:rsidRDefault="002A059C" w:rsidP="002A059C">
            <w:pPr>
              <w:rPr>
                <w:rFonts w:ascii="Times New Roman" w:hAnsi="Times New Roman" w:cs="Times New Roman"/>
                <w:sz w:val="28"/>
                <w:szCs w:val="28"/>
              </w:rPr>
            </w:pPr>
          </w:p>
        </w:tc>
        <w:tc>
          <w:tcPr>
            <w:tcW w:w="2124" w:type="dxa"/>
            <w:tcBorders>
              <w:top w:val="single" w:sz="4" w:space="0" w:color="auto"/>
              <w:left w:val="single" w:sz="4" w:space="0" w:color="auto"/>
            </w:tcBorders>
            <w:shd w:val="clear" w:color="auto" w:fill="FFFFFF"/>
          </w:tcPr>
          <w:p w:rsidR="002A059C" w:rsidRPr="009A768E" w:rsidRDefault="002A059C" w:rsidP="002A059C">
            <w:pPr>
              <w:rPr>
                <w:rFonts w:ascii="Times New Roman" w:hAnsi="Times New Roman" w:cs="Times New Roman"/>
                <w:sz w:val="28"/>
                <w:szCs w:val="28"/>
              </w:rPr>
            </w:pPr>
          </w:p>
        </w:tc>
        <w:tc>
          <w:tcPr>
            <w:tcW w:w="4111" w:type="dxa"/>
            <w:tcBorders>
              <w:top w:val="single" w:sz="4" w:space="0" w:color="auto"/>
              <w:left w:val="single" w:sz="4" w:space="0" w:color="auto"/>
            </w:tcBorders>
            <w:shd w:val="clear" w:color="auto" w:fill="FFFFFF"/>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 папе.</w:t>
            </w:r>
          </w:p>
        </w:tc>
        <w:tc>
          <w:tcPr>
            <w:tcW w:w="1843" w:type="dxa"/>
            <w:tcBorders>
              <w:top w:val="single" w:sz="4" w:space="0" w:color="auto"/>
              <w:left w:val="single" w:sz="4" w:space="0" w:color="auto"/>
            </w:tcBorders>
            <w:shd w:val="clear" w:color="auto" w:fill="FFFFFF"/>
          </w:tcPr>
          <w:p w:rsidR="002A059C" w:rsidRPr="009A768E" w:rsidRDefault="002A059C" w:rsidP="002A059C">
            <w:pPr>
              <w:rPr>
                <w:rFonts w:ascii="Times New Roman" w:hAnsi="Times New Roman" w:cs="Times New Roman"/>
                <w:sz w:val="28"/>
                <w:szCs w:val="28"/>
              </w:rPr>
            </w:pPr>
          </w:p>
        </w:tc>
        <w:tc>
          <w:tcPr>
            <w:tcW w:w="1847" w:type="dxa"/>
            <w:tcBorders>
              <w:top w:val="single" w:sz="4" w:space="0" w:color="auto"/>
              <w:left w:val="single" w:sz="4" w:space="0" w:color="auto"/>
              <w:right w:val="single" w:sz="4" w:space="0" w:color="auto"/>
            </w:tcBorders>
            <w:shd w:val="clear" w:color="auto" w:fill="FFFFFF"/>
            <w:vAlign w:val="bottom"/>
          </w:tcPr>
          <w:p w:rsidR="002A059C" w:rsidRPr="009A768E" w:rsidRDefault="002A059C" w:rsidP="002A059C">
            <w:pPr>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досуг для пап.</w:t>
            </w:r>
          </w:p>
        </w:tc>
      </w:tr>
      <w:tr w:rsidR="002A059C" w:rsidRPr="009A768E" w:rsidTr="002A059C">
        <w:trPr>
          <w:trHeight w:hRule="exact" w:val="2059"/>
        </w:trPr>
        <w:tc>
          <w:tcPr>
            <w:tcW w:w="716" w:type="dxa"/>
            <w:tcBorders>
              <w:top w:val="single" w:sz="4" w:space="0" w:color="auto"/>
              <w:left w:val="single" w:sz="4" w:space="0" w:color="auto"/>
            </w:tcBorders>
            <w:shd w:val="clear" w:color="auto" w:fill="FFFFFF"/>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lastRenderedPageBreak/>
              <w:t>23</w:t>
            </w:r>
          </w:p>
        </w:tc>
        <w:tc>
          <w:tcPr>
            <w:tcW w:w="2124" w:type="dxa"/>
            <w:tcBorders>
              <w:top w:val="single" w:sz="4" w:space="0" w:color="auto"/>
              <w:left w:val="single" w:sz="4" w:space="0" w:color="auto"/>
            </w:tcBorders>
            <w:shd w:val="clear" w:color="auto" w:fill="FFFFFF"/>
          </w:tcPr>
          <w:p w:rsidR="002A059C" w:rsidRPr="009A768E" w:rsidRDefault="002A059C" w:rsidP="002A059C">
            <w:pPr>
              <w:spacing w:after="660"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«Мамы всякие нужны»</w:t>
            </w:r>
          </w:p>
          <w:p w:rsidR="002A059C" w:rsidRPr="009A768E" w:rsidRDefault="002A059C" w:rsidP="002A059C">
            <w:pPr>
              <w:spacing w:before="660" w:line="140" w:lineRule="exact"/>
              <w:ind w:left="640"/>
              <w:rPr>
                <w:rFonts w:ascii="Times New Roman" w:eastAsia="Times New Roman" w:hAnsi="Times New Roman" w:cs="Times New Roman"/>
                <w:sz w:val="28"/>
                <w:szCs w:val="28"/>
              </w:rPr>
            </w:pPr>
            <w:r w:rsidRPr="009A768E">
              <w:rPr>
                <w:rFonts w:ascii="Times New Roman" w:eastAsia="Franklin Gothic Heavy" w:hAnsi="Times New Roman" w:cs="Times New Roman"/>
                <w:sz w:val="28"/>
                <w:szCs w:val="28"/>
              </w:rPr>
              <w:t>л</w:t>
            </w:r>
          </w:p>
        </w:tc>
        <w:tc>
          <w:tcPr>
            <w:tcW w:w="4111" w:type="dxa"/>
            <w:tcBorders>
              <w:top w:val="single" w:sz="4" w:space="0" w:color="auto"/>
              <w:left w:val="single" w:sz="4" w:space="0" w:color="auto"/>
            </w:tcBorders>
            <w:shd w:val="clear" w:color="auto" w:fill="FFFFFF"/>
          </w:tcPr>
          <w:p w:rsidR="002A059C" w:rsidRPr="009A768E" w:rsidRDefault="002A059C" w:rsidP="002A059C">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отношение к маме, бабушке, желание заботиться о них, защищать, помогать; развивать творческие способности.</w:t>
            </w:r>
          </w:p>
        </w:tc>
        <w:tc>
          <w:tcPr>
            <w:tcW w:w="1843" w:type="dxa"/>
            <w:tcBorders>
              <w:top w:val="single" w:sz="4" w:space="0" w:color="auto"/>
              <w:left w:val="single" w:sz="4" w:space="0" w:color="auto"/>
            </w:tcBorders>
            <w:shd w:val="clear" w:color="auto" w:fill="FFFFFF"/>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29- 4 марта</w:t>
            </w:r>
          </w:p>
        </w:tc>
        <w:tc>
          <w:tcPr>
            <w:tcW w:w="1847" w:type="dxa"/>
            <w:tcBorders>
              <w:top w:val="single" w:sz="4" w:space="0" w:color="auto"/>
              <w:left w:val="single" w:sz="4" w:space="0" w:color="auto"/>
              <w:right w:val="single" w:sz="4" w:space="0" w:color="auto"/>
            </w:tcBorders>
            <w:shd w:val="clear" w:color="auto" w:fill="FFFFFF"/>
          </w:tcPr>
          <w:p w:rsidR="002A059C" w:rsidRPr="009A768E" w:rsidRDefault="002A059C" w:rsidP="002A059C">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Утренник</w:t>
            </w:r>
          </w:p>
          <w:p w:rsidR="002A059C" w:rsidRPr="009A768E" w:rsidRDefault="002A059C" w:rsidP="002A059C">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«Маме</w:t>
            </w:r>
          </w:p>
          <w:p w:rsidR="002A059C" w:rsidRPr="009A768E" w:rsidRDefault="002A059C" w:rsidP="002A059C">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песенки</w:t>
            </w:r>
          </w:p>
          <w:p w:rsidR="002A059C" w:rsidRPr="009A768E" w:rsidRDefault="002A059C" w:rsidP="002A059C">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поем»</w:t>
            </w:r>
          </w:p>
        </w:tc>
      </w:tr>
      <w:tr w:rsidR="002A059C" w:rsidRPr="009A768E" w:rsidTr="002A059C">
        <w:trPr>
          <w:trHeight w:hRule="exact" w:val="3190"/>
        </w:trPr>
        <w:tc>
          <w:tcPr>
            <w:tcW w:w="716" w:type="dxa"/>
            <w:tcBorders>
              <w:top w:val="single" w:sz="4" w:space="0" w:color="auto"/>
              <w:left w:val="single" w:sz="4" w:space="0" w:color="auto"/>
            </w:tcBorders>
            <w:shd w:val="clear" w:color="auto" w:fill="FFFFFF"/>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24</w:t>
            </w:r>
          </w:p>
        </w:tc>
        <w:tc>
          <w:tcPr>
            <w:tcW w:w="2124" w:type="dxa"/>
            <w:tcBorders>
              <w:top w:val="single" w:sz="4" w:space="0" w:color="auto"/>
              <w:left w:val="single" w:sz="4" w:space="0" w:color="auto"/>
            </w:tcBorders>
            <w:shd w:val="clear" w:color="auto" w:fill="FFFFFF"/>
          </w:tcPr>
          <w:p w:rsidR="002A059C" w:rsidRPr="009A768E" w:rsidRDefault="002A059C" w:rsidP="002A059C">
            <w:pPr>
              <w:spacing w:line="378"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Едем в гости к бабушке</w:t>
            </w:r>
          </w:p>
        </w:tc>
        <w:tc>
          <w:tcPr>
            <w:tcW w:w="4111" w:type="dxa"/>
            <w:tcBorders>
              <w:top w:val="single" w:sz="4" w:space="0" w:color="auto"/>
              <w:left w:val="single" w:sz="4" w:space="0" w:color="auto"/>
            </w:tcBorders>
            <w:shd w:val="clear" w:color="auto" w:fill="FFFFFF"/>
          </w:tcPr>
          <w:p w:rsidR="002A059C" w:rsidRPr="009A768E" w:rsidRDefault="002A059C" w:rsidP="002A059C">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Познакомить с признаками весны (солнышко светит ярче, капель, на дорожках тает снег); развивать наблюдательность, умение задумывать содержание своей лепки, самостоятельность, творческие способности.</w:t>
            </w:r>
          </w:p>
        </w:tc>
        <w:tc>
          <w:tcPr>
            <w:tcW w:w="1843" w:type="dxa"/>
            <w:tcBorders>
              <w:top w:val="single" w:sz="4" w:space="0" w:color="auto"/>
              <w:left w:val="single" w:sz="4" w:space="0" w:color="auto"/>
            </w:tcBorders>
            <w:shd w:val="clear" w:color="auto" w:fill="FFFFFF"/>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7-11 марта</w:t>
            </w:r>
          </w:p>
        </w:tc>
        <w:tc>
          <w:tcPr>
            <w:tcW w:w="1847" w:type="dxa"/>
            <w:tcBorders>
              <w:top w:val="single" w:sz="4" w:space="0" w:color="auto"/>
              <w:left w:val="single" w:sz="4" w:space="0" w:color="auto"/>
              <w:right w:val="single" w:sz="4" w:space="0" w:color="auto"/>
            </w:tcBorders>
            <w:shd w:val="clear" w:color="auto" w:fill="FFFFFF"/>
          </w:tcPr>
          <w:p w:rsidR="002A059C" w:rsidRPr="009A768E" w:rsidRDefault="002A059C" w:rsidP="002A059C">
            <w:pPr>
              <w:spacing w:line="378"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Огород на окне</w:t>
            </w:r>
          </w:p>
        </w:tc>
      </w:tr>
      <w:tr w:rsidR="002A059C" w:rsidRPr="009A768E" w:rsidTr="002A059C">
        <w:trPr>
          <w:trHeight w:hRule="exact" w:val="2988"/>
        </w:trPr>
        <w:tc>
          <w:tcPr>
            <w:tcW w:w="716" w:type="dxa"/>
            <w:tcBorders>
              <w:top w:val="single" w:sz="4" w:space="0" w:color="auto"/>
              <w:left w:val="single" w:sz="4" w:space="0" w:color="auto"/>
            </w:tcBorders>
            <w:shd w:val="clear" w:color="auto" w:fill="FFFFFF"/>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25</w:t>
            </w:r>
          </w:p>
        </w:tc>
        <w:tc>
          <w:tcPr>
            <w:tcW w:w="2124" w:type="dxa"/>
            <w:tcBorders>
              <w:top w:val="single" w:sz="4" w:space="0" w:color="auto"/>
              <w:left w:val="single" w:sz="4" w:space="0" w:color="auto"/>
            </w:tcBorders>
            <w:shd w:val="clear" w:color="auto" w:fill="FFFFFF"/>
          </w:tcPr>
          <w:p w:rsidR="002A059C" w:rsidRPr="009A768E" w:rsidRDefault="002A059C" w:rsidP="002A059C">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Кто живет рядом с нами?</w:t>
            </w:r>
          </w:p>
        </w:tc>
        <w:tc>
          <w:tcPr>
            <w:tcW w:w="4111" w:type="dxa"/>
            <w:tcBorders>
              <w:top w:val="single" w:sz="4" w:space="0" w:color="auto"/>
              <w:left w:val="single" w:sz="4" w:space="0" w:color="auto"/>
            </w:tcBorders>
            <w:shd w:val="clear" w:color="auto" w:fill="FFFFFF"/>
          </w:tcPr>
          <w:p w:rsidR="002A059C" w:rsidRPr="009A768E" w:rsidRDefault="002A059C" w:rsidP="002A059C">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Познакомить с характерными особенностями внешнего вида, поведения, образа жизни домашних животных и их детенышей по описанию; воспитывать заботливое отношение к домашним животным.</w:t>
            </w:r>
          </w:p>
        </w:tc>
        <w:tc>
          <w:tcPr>
            <w:tcW w:w="1843" w:type="dxa"/>
            <w:tcBorders>
              <w:top w:val="single" w:sz="4" w:space="0" w:color="auto"/>
              <w:left w:val="single" w:sz="4" w:space="0" w:color="auto"/>
            </w:tcBorders>
            <w:shd w:val="clear" w:color="auto" w:fill="FFFFFF"/>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14-18 марта</w:t>
            </w:r>
          </w:p>
        </w:tc>
        <w:tc>
          <w:tcPr>
            <w:tcW w:w="1847" w:type="dxa"/>
            <w:tcBorders>
              <w:top w:val="single" w:sz="4" w:space="0" w:color="auto"/>
              <w:left w:val="single" w:sz="4" w:space="0" w:color="auto"/>
              <w:right w:val="single" w:sz="4" w:space="0" w:color="auto"/>
            </w:tcBorders>
            <w:shd w:val="clear" w:color="auto" w:fill="FFFFFF"/>
          </w:tcPr>
          <w:p w:rsidR="002A059C" w:rsidRPr="009A768E" w:rsidRDefault="002A059C" w:rsidP="002A059C">
            <w:pPr>
              <w:rPr>
                <w:rFonts w:ascii="Times New Roman" w:hAnsi="Times New Roman" w:cs="Times New Roman"/>
                <w:sz w:val="28"/>
                <w:szCs w:val="28"/>
              </w:rPr>
            </w:pPr>
          </w:p>
        </w:tc>
      </w:tr>
      <w:tr w:rsidR="002A059C" w:rsidRPr="009A768E" w:rsidTr="002A059C">
        <w:trPr>
          <w:trHeight w:hRule="exact" w:val="2812"/>
        </w:trPr>
        <w:tc>
          <w:tcPr>
            <w:tcW w:w="716" w:type="dxa"/>
            <w:tcBorders>
              <w:top w:val="single" w:sz="4" w:space="0" w:color="auto"/>
              <w:left w:val="single" w:sz="4" w:space="0" w:color="auto"/>
            </w:tcBorders>
            <w:shd w:val="clear" w:color="auto" w:fill="FFFFFF"/>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26</w:t>
            </w:r>
          </w:p>
        </w:tc>
        <w:tc>
          <w:tcPr>
            <w:tcW w:w="2124" w:type="dxa"/>
            <w:tcBorders>
              <w:top w:val="single" w:sz="4" w:space="0" w:color="auto"/>
              <w:left w:val="single" w:sz="4" w:space="0" w:color="auto"/>
            </w:tcBorders>
            <w:shd w:val="clear" w:color="auto" w:fill="FFFFFF"/>
          </w:tcPr>
          <w:p w:rsidR="002A059C" w:rsidRPr="009A768E" w:rsidRDefault="002A059C" w:rsidP="002A059C">
            <w:pPr>
              <w:spacing w:after="12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Бытовые</w:t>
            </w:r>
          </w:p>
          <w:p w:rsidR="002A059C" w:rsidRPr="009A768E" w:rsidRDefault="002A059C" w:rsidP="002A059C">
            <w:pPr>
              <w:spacing w:before="12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приборы</w:t>
            </w:r>
          </w:p>
        </w:tc>
        <w:tc>
          <w:tcPr>
            <w:tcW w:w="4111" w:type="dxa"/>
            <w:tcBorders>
              <w:top w:val="single" w:sz="4" w:space="0" w:color="auto"/>
              <w:left w:val="single" w:sz="4" w:space="0" w:color="auto"/>
            </w:tcBorders>
            <w:shd w:val="clear" w:color="auto" w:fill="FFFFFF"/>
          </w:tcPr>
          <w:p w:rsidR="002A059C" w:rsidRPr="009A768E" w:rsidRDefault="002A059C" w:rsidP="002A059C">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Формировать понятие «бытовые приборы»; учить дифференцировать бытовые приборы по их назначению (утюг гладит, пылесос собирает пыль, стиральная машина стирает).</w:t>
            </w:r>
          </w:p>
        </w:tc>
        <w:tc>
          <w:tcPr>
            <w:tcW w:w="1843" w:type="dxa"/>
            <w:tcBorders>
              <w:top w:val="single" w:sz="4" w:space="0" w:color="auto"/>
              <w:left w:val="single" w:sz="4" w:space="0" w:color="auto"/>
            </w:tcBorders>
            <w:shd w:val="clear" w:color="auto" w:fill="FFFFFF"/>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21-25 марта</w:t>
            </w:r>
          </w:p>
        </w:tc>
        <w:tc>
          <w:tcPr>
            <w:tcW w:w="1847" w:type="dxa"/>
            <w:tcBorders>
              <w:top w:val="single" w:sz="4" w:space="0" w:color="auto"/>
              <w:left w:val="single" w:sz="4" w:space="0" w:color="auto"/>
              <w:right w:val="single" w:sz="4" w:space="0" w:color="auto"/>
            </w:tcBorders>
            <w:shd w:val="clear" w:color="auto" w:fill="FFFFFF"/>
          </w:tcPr>
          <w:p w:rsidR="002A059C" w:rsidRPr="009A768E" w:rsidRDefault="002A059C" w:rsidP="002A059C">
            <w:pPr>
              <w:rPr>
                <w:rFonts w:ascii="Times New Roman" w:hAnsi="Times New Roman" w:cs="Times New Roman"/>
                <w:sz w:val="28"/>
                <w:szCs w:val="28"/>
              </w:rPr>
            </w:pPr>
          </w:p>
        </w:tc>
      </w:tr>
      <w:tr w:rsidR="002A059C" w:rsidRPr="009A768E" w:rsidTr="002A059C">
        <w:trPr>
          <w:trHeight w:hRule="exact" w:val="1861"/>
        </w:trPr>
        <w:tc>
          <w:tcPr>
            <w:tcW w:w="716" w:type="dxa"/>
            <w:tcBorders>
              <w:top w:val="single" w:sz="4" w:space="0" w:color="auto"/>
              <w:left w:val="single" w:sz="4" w:space="0" w:color="auto"/>
            </w:tcBorders>
            <w:shd w:val="clear" w:color="auto" w:fill="FFFFFF"/>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27</w:t>
            </w:r>
          </w:p>
        </w:tc>
        <w:tc>
          <w:tcPr>
            <w:tcW w:w="2124" w:type="dxa"/>
            <w:tcBorders>
              <w:top w:val="single" w:sz="4" w:space="0" w:color="auto"/>
              <w:left w:val="single" w:sz="4" w:space="0" w:color="auto"/>
            </w:tcBorders>
            <w:shd w:val="clear" w:color="auto" w:fill="FFFFFF"/>
          </w:tcPr>
          <w:p w:rsidR="002A059C" w:rsidRPr="009A768E" w:rsidRDefault="002A059C" w:rsidP="002A059C">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Мордовская</w:t>
            </w:r>
          </w:p>
          <w:p w:rsidR="002A059C" w:rsidRPr="009A768E" w:rsidRDefault="002A059C" w:rsidP="002A059C">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народная</w:t>
            </w:r>
          </w:p>
          <w:p w:rsidR="002A059C" w:rsidRPr="009A768E" w:rsidRDefault="002A059C" w:rsidP="002A059C">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культура</w:t>
            </w:r>
          </w:p>
        </w:tc>
        <w:tc>
          <w:tcPr>
            <w:tcW w:w="4111" w:type="dxa"/>
            <w:tcBorders>
              <w:top w:val="single" w:sz="4" w:space="0" w:color="auto"/>
              <w:left w:val="single" w:sz="4" w:space="0" w:color="auto"/>
            </w:tcBorders>
            <w:shd w:val="clear" w:color="auto" w:fill="FFFFFF"/>
            <w:vAlign w:val="bottom"/>
          </w:tcPr>
          <w:p w:rsidR="002A059C" w:rsidRPr="009A768E" w:rsidRDefault="002A059C" w:rsidP="002A059C">
            <w:pPr>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Познакомить детей с мордовским ДПИ, народными игрушками. Дать первоначальное представление о народных промыслах.</w:t>
            </w:r>
          </w:p>
        </w:tc>
        <w:tc>
          <w:tcPr>
            <w:tcW w:w="1843" w:type="dxa"/>
            <w:tcBorders>
              <w:top w:val="single" w:sz="4" w:space="0" w:color="auto"/>
              <w:left w:val="single" w:sz="4" w:space="0" w:color="auto"/>
            </w:tcBorders>
            <w:shd w:val="clear" w:color="auto" w:fill="FFFFFF"/>
          </w:tcPr>
          <w:p w:rsidR="002A059C" w:rsidRPr="009A768E" w:rsidRDefault="002A059C" w:rsidP="002A059C">
            <w:pPr>
              <w:spacing w:line="36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28 марта - 1 апреля</w:t>
            </w:r>
          </w:p>
        </w:tc>
        <w:tc>
          <w:tcPr>
            <w:tcW w:w="1847" w:type="dxa"/>
            <w:tcBorders>
              <w:top w:val="single" w:sz="4" w:space="0" w:color="auto"/>
              <w:left w:val="single" w:sz="4" w:space="0" w:color="auto"/>
              <w:right w:val="single" w:sz="4" w:space="0" w:color="auto"/>
            </w:tcBorders>
            <w:shd w:val="clear" w:color="auto" w:fill="FFFFFF"/>
          </w:tcPr>
          <w:p w:rsidR="002A059C" w:rsidRPr="009A768E" w:rsidRDefault="002A059C" w:rsidP="002A059C">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Создание</w:t>
            </w:r>
          </w:p>
          <w:p w:rsidR="002A059C" w:rsidRPr="009A768E" w:rsidRDefault="002A059C" w:rsidP="002A059C">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альбома</w:t>
            </w:r>
          </w:p>
          <w:p w:rsidR="002A059C" w:rsidRPr="009A768E" w:rsidRDefault="002A059C" w:rsidP="002A059C">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«ДПИ</w:t>
            </w:r>
          </w:p>
          <w:p w:rsidR="002A059C" w:rsidRPr="009A768E" w:rsidRDefault="002A059C" w:rsidP="002A059C">
            <w:pPr>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Мордовии».</w:t>
            </w:r>
          </w:p>
        </w:tc>
      </w:tr>
      <w:tr w:rsidR="002A059C" w:rsidRPr="009A768E" w:rsidTr="002A059C">
        <w:trPr>
          <w:trHeight w:hRule="exact" w:val="770"/>
        </w:trPr>
        <w:tc>
          <w:tcPr>
            <w:tcW w:w="716" w:type="dxa"/>
            <w:tcBorders>
              <w:top w:val="single" w:sz="4" w:space="0" w:color="auto"/>
              <w:left w:val="single" w:sz="4" w:space="0" w:color="auto"/>
              <w:bottom w:val="single" w:sz="4" w:space="0" w:color="auto"/>
            </w:tcBorders>
            <w:shd w:val="clear" w:color="auto" w:fill="FFFFFF"/>
            <w:vAlign w:val="center"/>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28</w:t>
            </w:r>
          </w:p>
        </w:tc>
        <w:tc>
          <w:tcPr>
            <w:tcW w:w="2124" w:type="dxa"/>
            <w:tcBorders>
              <w:top w:val="single" w:sz="4" w:space="0" w:color="auto"/>
              <w:left w:val="single" w:sz="4" w:space="0" w:color="auto"/>
              <w:bottom w:val="single" w:sz="4" w:space="0" w:color="auto"/>
            </w:tcBorders>
            <w:shd w:val="clear" w:color="auto" w:fill="FFFFFF"/>
          </w:tcPr>
          <w:p w:rsidR="002A059C" w:rsidRPr="009A768E" w:rsidRDefault="002A059C" w:rsidP="002A059C">
            <w:pPr>
              <w:spacing w:after="18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Мы</w:t>
            </w:r>
          </w:p>
          <w:p w:rsidR="002A059C" w:rsidRPr="009A768E" w:rsidRDefault="002A059C" w:rsidP="002A059C">
            <w:pPr>
              <w:spacing w:before="18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космонавты</w:t>
            </w:r>
          </w:p>
        </w:tc>
        <w:tc>
          <w:tcPr>
            <w:tcW w:w="4111" w:type="dxa"/>
            <w:tcBorders>
              <w:top w:val="single" w:sz="4" w:space="0" w:color="auto"/>
              <w:left w:val="single" w:sz="4" w:space="0" w:color="auto"/>
              <w:bottom w:val="single" w:sz="4" w:space="0" w:color="auto"/>
            </w:tcBorders>
            <w:shd w:val="clear" w:color="auto" w:fill="FFFFFF"/>
          </w:tcPr>
          <w:p w:rsidR="002A059C" w:rsidRPr="009A768E" w:rsidRDefault="002A059C" w:rsidP="002A059C">
            <w:pPr>
              <w:spacing w:line="367"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Познакомить с праздником - Днем космонавтики,</w:t>
            </w:r>
          </w:p>
        </w:tc>
        <w:tc>
          <w:tcPr>
            <w:tcW w:w="1843" w:type="dxa"/>
            <w:tcBorders>
              <w:top w:val="single" w:sz="4" w:space="0" w:color="auto"/>
              <w:left w:val="single" w:sz="4" w:space="0" w:color="auto"/>
              <w:bottom w:val="single" w:sz="4" w:space="0" w:color="auto"/>
            </w:tcBorders>
            <w:shd w:val="clear" w:color="auto" w:fill="FFFFFF"/>
          </w:tcPr>
          <w:p w:rsidR="002A059C" w:rsidRPr="009A768E" w:rsidRDefault="002A059C" w:rsidP="002A059C">
            <w:pPr>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4- 8 апреля</w:t>
            </w:r>
          </w:p>
        </w:tc>
        <w:tc>
          <w:tcPr>
            <w:tcW w:w="1847" w:type="dxa"/>
            <w:tcBorders>
              <w:top w:val="single" w:sz="4" w:space="0" w:color="auto"/>
              <w:left w:val="single" w:sz="4" w:space="0" w:color="auto"/>
              <w:bottom w:val="single" w:sz="4" w:space="0" w:color="auto"/>
              <w:right w:val="single" w:sz="4" w:space="0" w:color="auto"/>
            </w:tcBorders>
            <w:shd w:val="clear" w:color="auto" w:fill="FFFFFF"/>
          </w:tcPr>
          <w:p w:rsidR="002A059C" w:rsidRPr="009A768E" w:rsidRDefault="002A059C" w:rsidP="002A059C">
            <w:pPr>
              <w:spacing w:after="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Выставка</w:t>
            </w:r>
          </w:p>
          <w:p w:rsidR="002A059C" w:rsidRPr="009A768E" w:rsidRDefault="002A059C" w:rsidP="002A059C">
            <w:pPr>
              <w:spacing w:before="60" w:after="60" w:line="140" w:lineRule="exact"/>
              <w:ind w:right="780"/>
              <w:jc w:val="right"/>
              <w:rPr>
                <w:rFonts w:ascii="Times New Roman" w:eastAsia="Times New Roman" w:hAnsi="Times New Roman" w:cs="Times New Roman"/>
                <w:sz w:val="28"/>
                <w:szCs w:val="28"/>
              </w:rPr>
            </w:pPr>
            <w:r w:rsidRPr="009A768E">
              <w:rPr>
                <w:rFonts w:ascii="Times New Roman" w:eastAsia="Franklin Gothic Heavy" w:hAnsi="Times New Roman" w:cs="Times New Roman"/>
                <w:sz w:val="28"/>
                <w:szCs w:val="28"/>
              </w:rPr>
              <w:t>*</w:t>
            </w:r>
          </w:p>
          <w:p w:rsidR="002A059C" w:rsidRPr="009A768E" w:rsidRDefault="002A059C" w:rsidP="002A059C">
            <w:pPr>
              <w:spacing w:before="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детского</w:t>
            </w:r>
          </w:p>
        </w:tc>
      </w:tr>
    </w:tbl>
    <w:p w:rsidR="008E057F" w:rsidRPr="009A768E" w:rsidRDefault="008E057F" w:rsidP="008E057F">
      <w:pPr>
        <w:rPr>
          <w:rFonts w:ascii="Times New Roman" w:hAnsi="Times New Roman" w:cs="Times New Roman"/>
          <w:sz w:val="28"/>
          <w:szCs w:val="28"/>
        </w:rPr>
      </w:pPr>
    </w:p>
    <w:p w:rsidR="008E057F" w:rsidRPr="009A768E" w:rsidRDefault="008E057F" w:rsidP="008E057F">
      <w:pPr>
        <w:framePr w:w="10642" w:wrap="notBeside" w:vAnchor="text" w:hAnchor="text" w:xAlign="center" w:y="1"/>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tblPr>
      <w:tblGrid>
        <w:gridCol w:w="716"/>
        <w:gridCol w:w="2124"/>
        <w:gridCol w:w="4111"/>
        <w:gridCol w:w="1843"/>
        <w:gridCol w:w="1847"/>
      </w:tblGrid>
      <w:tr w:rsidR="008E057F" w:rsidRPr="009A768E" w:rsidTr="00D27CE5">
        <w:trPr>
          <w:trHeight w:hRule="exact" w:val="2819"/>
          <w:jc w:val="center"/>
        </w:trPr>
        <w:tc>
          <w:tcPr>
            <w:tcW w:w="716"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rPr>
                <w:rFonts w:ascii="Times New Roman" w:hAnsi="Times New Roman" w:cs="Times New Roman"/>
                <w:sz w:val="28"/>
                <w:szCs w:val="28"/>
              </w:rPr>
            </w:pPr>
          </w:p>
        </w:tc>
        <w:tc>
          <w:tcPr>
            <w:tcW w:w="2124" w:type="dxa"/>
            <w:tcBorders>
              <w:top w:val="single" w:sz="4" w:space="0" w:color="auto"/>
              <w:left w:val="single" w:sz="4" w:space="0" w:color="auto"/>
            </w:tcBorders>
            <w:shd w:val="clear" w:color="auto" w:fill="FFFFFF"/>
            <w:vAlign w:val="bottom"/>
          </w:tcPr>
          <w:p w:rsidR="008E057F" w:rsidRPr="009A768E" w:rsidRDefault="008E057F" w:rsidP="008E057F">
            <w:pPr>
              <w:framePr w:w="10642" w:wrap="notBeside" w:vAnchor="text" w:hAnchor="text" w:xAlign="center" w:y="1"/>
              <w:spacing w:line="150" w:lineRule="exact"/>
              <w:ind w:left="620"/>
              <w:rPr>
                <w:rFonts w:ascii="Times New Roman" w:eastAsia="Times New Roman" w:hAnsi="Times New Roman" w:cs="Times New Roman"/>
                <w:sz w:val="28"/>
                <w:szCs w:val="28"/>
              </w:rPr>
            </w:pPr>
            <w:r w:rsidRPr="009A768E">
              <w:rPr>
                <w:rFonts w:ascii="Times New Roman" w:eastAsia="Lucida Sans Unicode" w:hAnsi="Times New Roman" w:cs="Times New Roman"/>
                <w:i/>
                <w:iCs/>
                <w:sz w:val="28"/>
                <w:szCs w:val="28"/>
              </w:rPr>
              <w:t>л</w:t>
            </w:r>
          </w:p>
        </w:tc>
        <w:tc>
          <w:tcPr>
            <w:tcW w:w="4111"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профессиями - летчик, космонавт; упражнять в изображении предмета (ракета), состоящего из частей разной формы (заостренный цилиндр и четыре цилиндрических конуса у основания).</w:t>
            </w:r>
          </w:p>
        </w:tc>
        <w:tc>
          <w:tcPr>
            <w:tcW w:w="1843"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rPr>
                <w:rFonts w:ascii="Times New Roman" w:hAnsi="Times New Roman" w:cs="Times New Roman"/>
                <w:sz w:val="28"/>
                <w:szCs w:val="28"/>
              </w:rPr>
            </w:pPr>
          </w:p>
        </w:tc>
        <w:tc>
          <w:tcPr>
            <w:tcW w:w="1847"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42"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творчества</w:t>
            </w:r>
          </w:p>
        </w:tc>
      </w:tr>
      <w:tr w:rsidR="008E057F" w:rsidRPr="009A768E" w:rsidTr="00D27CE5">
        <w:trPr>
          <w:trHeight w:hRule="exact" w:val="3362"/>
          <w:jc w:val="center"/>
        </w:trPr>
        <w:tc>
          <w:tcPr>
            <w:tcW w:w="716"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29</w:t>
            </w:r>
          </w:p>
        </w:tc>
        <w:tc>
          <w:tcPr>
            <w:tcW w:w="2124"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after="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Солнечные</w:t>
            </w:r>
          </w:p>
          <w:p w:rsidR="008E057F" w:rsidRPr="009A768E" w:rsidRDefault="008E057F" w:rsidP="008E057F">
            <w:pPr>
              <w:framePr w:w="10642" w:wrap="notBeside" w:vAnchor="text" w:hAnchor="text" w:xAlign="center" w:y="1"/>
              <w:spacing w:before="12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зайчики</w:t>
            </w:r>
          </w:p>
        </w:tc>
        <w:tc>
          <w:tcPr>
            <w:tcW w:w="4111" w:type="dxa"/>
            <w:tcBorders>
              <w:top w:val="single" w:sz="4" w:space="0" w:color="auto"/>
              <w:left w:val="single" w:sz="4" w:space="0" w:color="auto"/>
            </w:tcBorders>
            <w:shd w:val="clear" w:color="auto" w:fill="FFFFFF"/>
            <w:vAlign w:val="bottom"/>
          </w:tcPr>
          <w:p w:rsidR="008E057F" w:rsidRPr="009A768E" w:rsidRDefault="008E057F" w:rsidP="008E057F">
            <w:pPr>
              <w:framePr w:w="10642"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Расширить представления о явлениях</w:t>
            </w:r>
          </w:p>
          <w:p w:rsidR="008E057F" w:rsidRPr="009A768E" w:rsidRDefault="008E057F" w:rsidP="008E057F">
            <w:pPr>
              <w:framePr w:w="10642"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неживой природы: солнечный свет, солнечное тепло; учить устанавливать зависимость состояния природы от смены времен года; воспитывать бережное отношение к природе, желание сохранять ее красоту.</w:t>
            </w:r>
          </w:p>
        </w:tc>
        <w:tc>
          <w:tcPr>
            <w:tcW w:w="1843"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11-15 апреля</w:t>
            </w:r>
          </w:p>
        </w:tc>
        <w:tc>
          <w:tcPr>
            <w:tcW w:w="1847"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42" w:wrap="notBeside" w:vAnchor="text" w:hAnchor="text" w:xAlign="center" w:y="1"/>
              <w:rPr>
                <w:rFonts w:ascii="Times New Roman" w:hAnsi="Times New Roman" w:cs="Times New Roman"/>
                <w:sz w:val="28"/>
                <w:szCs w:val="28"/>
              </w:rPr>
            </w:pPr>
          </w:p>
        </w:tc>
      </w:tr>
      <w:tr w:rsidR="008E057F" w:rsidRPr="009A768E" w:rsidTr="00D27CE5">
        <w:trPr>
          <w:trHeight w:hRule="exact" w:val="2441"/>
          <w:jc w:val="center"/>
        </w:trPr>
        <w:tc>
          <w:tcPr>
            <w:tcW w:w="716"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27</w:t>
            </w:r>
          </w:p>
        </w:tc>
        <w:tc>
          <w:tcPr>
            <w:tcW w:w="2124"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37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Деревья и кустарники</w:t>
            </w:r>
          </w:p>
        </w:tc>
        <w:tc>
          <w:tcPr>
            <w:tcW w:w="4111"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Показать влияние солнечного света и воды на рост деревьев, кустарников, цветов; воспитывать чувство красоты и потребность заботы о природе.</w:t>
            </w:r>
          </w:p>
        </w:tc>
        <w:tc>
          <w:tcPr>
            <w:tcW w:w="1843"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18- 22 апреля</w:t>
            </w:r>
          </w:p>
        </w:tc>
        <w:tc>
          <w:tcPr>
            <w:tcW w:w="1847"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42"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Обрезание старых веток на участке, наблюдение</w:t>
            </w:r>
          </w:p>
        </w:tc>
      </w:tr>
      <w:tr w:rsidR="008E057F" w:rsidRPr="009A768E" w:rsidTr="00D27CE5">
        <w:trPr>
          <w:trHeight w:hRule="exact" w:val="2070"/>
          <w:jc w:val="center"/>
        </w:trPr>
        <w:tc>
          <w:tcPr>
            <w:tcW w:w="716"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28</w:t>
            </w:r>
          </w:p>
        </w:tc>
        <w:tc>
          <w:tcPr>
            <w:tcW w:w="2124"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Кто построил этот дом?</w:t>
            </w:r>
          </w:p>
        </w:tc>
        <w:tc>
          <w:tcPr>
            <w:tcW w:w="4111"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Формировать понятие «строитель»; совершенствовать умение сравнивать и подбирать предметы по цвету и размеру.</w:t>
            </w:r>
          </w:p>
        </w:tc>
        <w:tc>
          <w:tcPr>
            <w:tcW w:w="1843"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25-29 апреля</w:t>
            </w:r>
          </w:p>
        </w:tc>
        <w:tc>
          <w:tcPr>
            <w:tcW w:w="1847"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42"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СРИ</w:t>
            </w:r>
          </w:p>
          <w:p w:rsidR="008E057F" w:rsidRPr="009A768E" w:rsidRDefault="008E057F" w:rsidP="008E057F">
            <w:pPr>
              <w:framePr w:w="10642"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«Строим</w:t>
            </w:r>
          </w:p>
          <w:p w:rsidR="008E057F" w:rsidRPr="009A768E" w:rsidRDefault="008E057F" w:rsidP="008E057F">
            <w:pPr>
              <w:framePr w:w="10642"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дом»</w:t>
            </w:r>
          </w:p>
        </w:tc>
      </w:tr>
      <w:tr w:rsidR="008E057F" w:rsidRPr="009A768E" w:rsidTr="00D27CE5">
        <w:trPr>
          <w:trHeight w:hRule="exact" w:val="3175"/>
          <w:jc w:val="center"/>
        </w:trPr>
        <w:tc>
          <w:tcPr>
            <w:tcW w:w="716"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29</w:t>
            </w:r>
          </w:p>
        </w:tc>
        <w:tc>
          <w:tcPr>
            <w:tcW w:w="2124"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37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Дождик песенку поет</w:t>
            </w:r>
          </w:p>
        </w:tc>
        <w:tc>
          <w:tcPr>
            <w:tcW w:w="4111" w:type="dxa"/>
            <w:tcBorders>
              <w:top w:val="single" w:sz="4" w:space="0" w:color="auto"/>
              <w:left w:val="single" w:sz="4" w:space="0" w:color="auto"/>
            </w:tcBorders>
            <w:shd w:val="clear" w:color="auto" w:fill="FFFFFF"/>
          </w:tcPr>
          <w:p w:rsidR="008E057F" w:rsidRPr="009A768E" w:rsidRDefault="008E057F" w:rsidP="008E057F">
            <w:pPr>
              <w:framePr w:w="10642"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Продолжать знакомить со свойствами воды; учить проводить с</w:t>
            </w:r>
          </w:p>
          <w:p w:rsidR="008E057F" w:rsidRPr="009A768E" w:rsidRDefault="008E057F" w:rsidP="008E057F">
            <w:pPr>
              <w:framePr w:w="10642"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водой элементарные опыты; устанавливать причинно- следственные связи (солнце светит, тает снег, текут ручьи).</w:t>
            </w:r>
          </w:p>
        </w:tc>
        <w:tc>
          <w:tcPr>
            <w:tcW w:w="1843" w:type="dxa"/>
            <w:tcBorders>
              <w:top w:val="single" w:sz="4" w:space="0" w:color="auto"/>
              <w:left w:val="single" w:sz="4" w:space="0" w:color="auto"/>
            </w:tcBorders>
            <w:shd w:val="clear" w:color="auto" w:fill="FFFFFF"/>
            <w:vAlign w:val="bottom"/>
          </w:tcPr>
          <w:p w:rsidR="008E057F" w:rsidRPr="009A768E" w:rsidRDefault="008E057F" w:rsidP="008E057F">
            <w:pPr>
              <w:framePr w:w="10642" w:wrap="notBeside" w:vAnchor="text" w:hAnchor="text" w:xAlign="center" w:y="1"/>
              <w:spacing w:after="18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2-6</w:t>
            </w:r>
          </w:p>
          <w:p w:rsidR="008E057F" w:rsidRPr="009A768E" w:rsidRDefault="008E057F" w:rsidP="008E057F">
            <w:pPr>
              <w:framePr w:w="10642" w:wrap="notBeside" w:vAnchor="text" w:hAnchor="text" w:xAlign="center" w:y="1"/>
              <w:spacing w:before="180" w:after="234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мая</w:t>
            </w:r>
          </w:p>
          <w:p w:rsidR="008E057F" w:rsidRPr="009A768E" w:rsidRDefault="008E057F" w:rsidP="008E057F">
            <w:pPr>
              <w:framePr w:w="10642" w:wrap="notBeside" w:vAnchor="text" w:hAnchor="text" w:xAlign="center" w:y="1"/>
              <w:spacing w:before="2340" w:line="80" w:lineRule="exact"/>
              <w:ind w:left="1340"/>
              <w:rPr>
                <w:rFonts w:ascii="Times New Roman" w:eastAsia="Times New Roman" w:hAnsi="Times New Roman" w:cs="Times New Roman"/>
                <w:sz w:val="28"/>
                <w:szCs w:val="28"/>
              </w:rPr>
            </w:pPr>
            <w:r w:rsidRPr="009A768E">
              <w:rPr>
                <w:rFonts w:ascii="Times New Roman" w:eastAsia="Lucida Sans Unicode" w:hAnsi="Times New Roman" w:cs="Times New Roman"/>
                <w:sz w:val="28"/>
                <w:szCs w:val="28"/>
              </w:rPr>
              <w:t>*</w:t>
            </w:r>
          </w:p>
        </w:tc>
        <w:tc>
          <w:tcPr>
            <w:tcW w:w="1847"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42" w:wrap="notBeside" w:vAnchor="text" w:hAnchor="text" w:xAlign="center" w:y="1"/>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Эксперементирование с водой</w:t>
            </w:r>
          </w:p>
        </w:tc>
      </w:tr>
      <w:tr w:rsidR="008E057F" w:rsidRPr="009A768E" w:rsidTr="00D27CE5">
        <w:trPr>
          <w:trHeight w:hRule="exact" w:val="774"/>
          <w:jc w:val="center"/>
        </w:trPr>
        <w:tc>
          <w:tcPr>
            <w:tcW w:w="716"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42"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30</w:t>
            </w:r>
          </w:p>
        </w:tc>
        <w:tc>
          <w:tcPr>
            <w:tcW w:w="2124"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42" w:wrap="notBeside" w:vAnchor="text" w:hAnchor="text" w:xAlign="center" w:y="1"/>
              <w:spacing w:after="18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Шестиногие</w:t>
            </w:r>
          </w:p>
          <w:p w:rsidR="008E057F" w:rsidRPr="009A768E" w:rsidRDefault="008E057F" w:rsidP="008E057F">
            <w:pPr>
              <w:framePr w:w="10642" w:wrap="notBeside" w:vAnchor="text" w:hAnchor="text" w:xAlign="center" w:y="1"/>
              <w:spacing w:before="18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друзья</w:t>
            </w:r>
          </w:p>
        </w:tc>
        <w:tc>
          <w:tcPr>
            <w:tcW w:w="4111"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42" w:wrap="notBeside" w:vAnchor="text" w:hAnchor="text" w:xAlign="center" w:y="1"/>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Учить устанавливать отличие бабочки от жука (у бабочки</w:t>
            </w:r>
          </w:p>
        </w:tc>
        <w:tc>
          <w:tcPr>
            <w:tcW w:w="1843"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42" w:wrap="notBeside" w:vAnchor="text" w:hAnchor="text" w:xAlign="center" w:y="1"/>
              <w:spacing w:after="18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11-20</w:t>
            </w:r>
          </w:p>
          <w:p w:rsidR="008E057F" w:rsidRPr="009A768E" w:rsidRDefault="008E057F" w:rsidP="008E057F">
            <w:pPr>
              <w:framePr w:w="10642" w:wrap="notBeside" w:vAnchor="text" w:hAnchor="text" w:xAlign="center" w:y="1"/>
              <w:spacing w:before="18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мая</w:t>
            </w:r>
          </w:p>
        </w:tc>
        <w:tc>
          <w:tcPr>
            <w:tcW w:w="1847" w:type="dxa"/>
            <w:tcBorders>
              <w:top w:val="single" w:sz="4" w:space="0" w:color="auto"/>
              <w:left w:val="single" w:sz="4" w:space="0" w:color="auto"/>
              <w:bottom w:val="single" w:sz="4" w:space="0" w:color="auto"/>
              <w:right w:val="single" w:sz="4" w:space="0" w:color="auto"/>
            </w:tcBorders>
            <w:shd w:val="clear" w:color="auto" w:fill="FFFFFF"/>
          </w:tcPr>
          <w:p w:rsidR="008E057F" w:rsidRPr="009A768E" w:rsidRDefault="008E057F" w:rsidP="008E057F">
            <w:pPr>
              <w:framePr w:w="10642" w:wrap="notBeside" w:vAnchor="text" w:hAnchor="text" w:xAlign="center" w:y="1"/>
              <w:spacing w:after="18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Выставка</w:t>
            </w:r>
          </w:p>
          <w:p w:rsidR="008E057F" w:rsidRPr="009A768E" w:rsidRDefault="008E057F" w:rsidP="008E057F">
            <w:pPr>
              <w:framePr w:w="10642" w:wrap="notBeside" w:vAnchor="text" w:hAnchor="text" w:xAlign="center" w:y="1"/>
              <w:spacing w:before="180"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детских</w:t>
            </w:r>
          </w:p>
        </w:tc>
      </w:tr>
    </w:tbl>
    <w:p w:rsidR="008E057F" w:rsidRPr="009A768E" w:rsidRDefault="008E057F" w:rsidP="008E057F">
      <w:pPr>
        <w:framePr w:w="10642" w:wrap="notBeside" w:vAnchor="text" w:hAnchor="text" w:xAlign="center" w:y="1"/>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tblPr>
      <w:tblGrid>
        <w:gridCol w:w="713"/>
        <w:gridCol w:w="2124"/>
        <w:gridCol w:w="4111"/>
        <w:gridCol w:w="1843"/>
        <w:gridCol w:w="1843"/>
      </w:tblGrid>
      <w:tr w:rsidR="008E057F" w:rsidRPr="009A768E" w:rsidTr="00D27CE5">
        <w:trPr>
          <w:trHeight w:hRule="exact" w:val="1714"/>
          <w:jc w:val="center"/>
        </w:trPr>
        <w:tc>
          <w:tcPr>
            <w:tcW w:w="713" w:type="dxa"/>
            <w:tcBorders>
              <w:top w:val="single" w:sz="4" w:space="0" w:color="auto"/>
              <w:left w:val="single" w:sz="4" w:space="0" w:color="auto"/>
            </w:tcBorders>
            <w:shd w:val="clear" w:color="auto" w:fill="FFFFFF"/>
          </w:tcPr>
          <w:p w:rsidR="008E057F" w:rsidRPr="009A768E" w:rsidRDefault="008E057F" w:rsidP="008E057F">
            <w:pPr>
              <w:framePr w:w="10634" w:wrap="notBeside" w:vAnchor="text" w:hAnchor="text" w:xAlign="center" w:y="1"/>
              <w:rPr>
                <w:rFonts w:ascii="Times New Roman" w:hAnsi="Times New Roman" w:cs="Times New Roman"/>
                <w:sz w:val="28"/>
                <w:szCs w:val="28"/>
              </w:rPr>
            </w:pPr>
          </w:p>
        </w:tc>
        <w:tc>
          <w:tcPr>
            <w:tcW w:w="2124" w:type="dxa"/>
            <w:tcBorders>
              <w:top w:val="single" w:sz="4" w:space="0" w:color="auto"/>
              <w:left w:val="single" w:sz="4" w:space="0" w:color="auto"/>
            </w:tcBorders>
            <w:shd w:val="clear" w:color="auto" w:fill="FFFFFF"/>
          </w:tcPr>
          <w:p w:rsidR="008E057F" w:rsidRPr="009A768E" w:rsidRDefault="008E057F" w:rsidP="008E057F">
            <w:pPr>
              <w:framePr w:w="10634" w:wrap="notBeside" w:vAnchor="text" w:hAnchor="text" w:xAlign="center" w:y="1"/>
              <w:rPr>
                <w:rFonts w:ascii="Times New Roman" w:hAnsi="Times New Roman" w:cs="Times New Roman"/>
                <w:sz w:val="28"/>
                <w:szCs w:val="28"/>
              </w:rPr>
            </w:pPr>
          </w:p>
        </w:tc>
        <w:tc>
          <w:tcPr>
            <w:tcW w:w="4111" w:type="dxa"/>
            <w:tcBorders>
              <w:top w:val="single" w:sz="4" w:space="0" w:color="auto"/>
              <w:left w:val="single" w:sz="4" w:space="0" w:color="auto"/>
            </w:tcBorders>
            <w:shd w:val="clear" w:color="auto" w:fill="FFFFFF"/>
          </w:tcPr>
          <w:p w:rsidR="008E057F" w:rsidRPr="009A768E" w:rsidRDefault="008E057F" w:rsidP="008E057F">
            <w:pPr>
              <w:framePr w:w="10634"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яркие, большие, красивые крылья, усики, хоботок, бабочка ползает, летает; у жука твердые крылья, жуки ползают и летают.</w:t>
            </w:r>
          </w:p>
        </w:tc>
        <w:tc>
          <w:tcPr>
            <w:tcW w:w="1843" w:type="dxa"/>
            <w:tcBorders>
              <w:top w:val="single" w:sz="4" w:space="0" w:color="auto"/>
              <w:left w:val="single" w:sz="4" w:space="0" w:color="auto"/>
            </w:tcBorders>
            <w:shd w:val="clear" w:color="auto" w:fill="FFFFFF"/>
          </w:tcPr>
          <w:p w:rsidR="008E057F" w:rsidRPr="009A768E" w:rsidRDefault="008E057F" w:rsidP="008E057F">
            <w:pPr>
              <w:framePr w:w="10634" w:wrap="notBeside" w:vAnchor="text" w:hAnchor="text" w:xAlign="center" w:y="1"/>
              <w:rPr>
                <w:rFonts w:ascii="Times New Roman" w:hAnsi="Times New Roman" w:cs="Times New Roman"/>
                <w:sz w:val="28"/>
                <w:szCs w:val="28"/>
              </w:rPr>
            </w:pPr>
          </w:p>
        </w:tc>
        <w:tc>
          <w:tcPr>
            <w:tcW w:w="1843"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34"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рисунков</w:t>
            </w:r>
          </w:p>
          <w:p w:rsidR="008E057F" w:rsidRPr="009A768E" w:rsidRDefault="008E057F" w:rsidP="008E057F">
            <w:pPr>
              <w:framePr w:w="10634"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(рисование</w:t>
            </w:r>
          </w:p>
          <w:p w:rsidR="008E057F" w:rsidRPr="009A768E" w:rsidRDefault="008E057F" w:rsidP="008E057F">
            <w:pPr>
              <w:framePr w:w="10634"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ладошками)</w:t>
            </w:r>
          </w:p>
        </w:tc>
      </w:tr>
      <w:tr w:rsidR="008E057F" w:rsidRPr="009A768E" w:rsidTr="00D27CE5">
        <w:trPr>
          <w:trHeight w:hRule="exact" w:val="1325"/>
          <w:jc w:val="center"/>
        </w:trPr>
        <w:tc>
          <w:tcPr>
            <w:tcW w:w="713" w:type="dxa"/>
            <w:tcBorders>
              <w:top w:val="single" w:sz="4" w:space="0" w:color="auto"/>
              <w:left w:val="single" w:sz="4" w:space="0" w:color="auto"/>
            </w:tcBorders>
            <w:shd w:val="clear" w:color="auto" w:fill="FFFFFF"/>
          </w:tcPr>
          <w:p w:rsidR="008E057F" w:rsidRPr="009A768E" w:rsidRDefault="008E057F" w:rsidP="008E057F">
            <w:pPr>
              <w:framePr w:w="1063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31</w:t>
            </w:r>
          </w:p>
        </w:tc>
        <w:tc>
          <w:tcPr>
            <w:tcW w:w="2124" w:type="dxa"/>
            <w:tcBorders>
              <w:top w:val="single" w:sz="4" w:space="0" w:color="auto"/>
              <w:left w:val="single" w:sz="4" w:space="0" w:color="auto"/>
            </w:tcBorders>
            <w:shd w:val="clear" w:color="auto" w:fill="FFFFFF"/>
          </w:tcPr>
          <w:p w:rsidR="008E057F" w:rsidRPr="009A768E" w:rsidRDefault="008E057F" w:rsidP="008E057F">
            <w:pPr>
              <w:framePr w:w="10634" w:wrap="notBeside" w:vAnchor="text" w:hAnchor="text" w:xAlign="center" w:y="1"/>
              <w:spacing w:after="18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Классификация</w:t>
            </w:r>
          </w:p>
          <w:p w:rsidR="008E057F" w:rsidRPr="009A768E" w:rsidRDefault="008E057F" w:rsidP="008E057F">
            <w:pPr>
              <w:framePr w:w="10634" w:wrap="notBeside" w:vAnchor="text" w:hAnchor="text" w:xAlign="center" w:y="1"/>
              <w:spacing w:before="18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предметов</w:t>
            </w:r>
          </w:p>
          <w:p w:rsidR="008E057F" w:rsidRPr="009A768E" w:rsidRDefault="008E057F" w:rsidP="008E057F">
            <w:pPr>
              <w:framePr w:w="10634" w:wrap="notBeside" w:vAnchor="text" w:hAnchor="text" w:xAlign="center" w:y="1"/>
              <w:spacing w:line="110" w:lineRule="exact"/>
              <w:ind w:left="62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w:t>
            </w:r>
          </w:p>
        </w:tc>
        <w:tc>
          <w:tcPr>
            <w:tcW w:w="4111" w:type="dxa"/>
            <w:tcBorders>
              <w:top w:val="single" w:sz="4" w:space="0" w:color="auto"/>
              <w:left w:val="single" w:sz="4" w:space="0" w:color="auto"/>
            </w:tcBorders>
            <w:shd w:val="clear" w:color="auto" w:fill="FFFFFF"/>
          </w:tcPr>
          <w:p w:rsidR="008E057F" w:rsidRPr="009A768E" w:rsidRDefault="008E057F" w:rsidP="008E057F">
            <w:pPr>
              <w:framePr w:w="10634"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Различия между предметами, которые созданы руками человека и самой природой.</w:t>
            </w:r>
          </w:p>
        </w:tc>
        <w:tc>
          <w:tcPr>
            <w:tcW w:w="1843" w:type="dxa"/>
            <w:tcBorders>
              <w:top w:val="single" w:sz="4" w:space="0" w:color="auto"/>
              <w:left w:val="single" w:sz="4" w:space="0" w:color="auto"/>
            </w:tcBorders>
            <w:shd w:val="clear" w:color="auto" w:fill="FFFFFF"/>
          </w:tcPr>
          <w:p w:rsidR="008E057F" w:rsidRPr="009A768E" w:rsidRDefault="008E057F" w:rsidP="008E057F">
            <w:pPr>
              <w:framePr w:w="1063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23-27 мая</w:t>
            </w:r>
          </w:p>
        </w:tc>
        <w:tc>
          <w:tcPr>
            <w:tcW w:w="1843"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10634" w:wrap="notBeside" w:vAnchor="text" w:hAnchor="text" w:xAlign="center" w:y="1"/>
              <w:rPr>
                <w:rFonts w:ascii="Times New Roman" w:hAnsi="Times New Roman" w:cs="Times New Roman"/>
                <w:sz w:val="28"/>
                <w:szCs w:val="28"/>
              </w:rPr>
            </w:pPr>
          </w:p>
        </w:tc>
      </w:tr>
      <w:tr w:rsidR="008E057F" w:rsidRPr="009A768E" w:rsidTr="00D27CE5">
        <w:trPr>
          <w:trHeight w:hRule="exact" w:val="3211"/>
          <w:jc w:val="center"/>
        </w:trPr>
        <w:tc>
          <w:tcPr>
            <w:tcW w:w="713"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3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32</w:t>
            </w:r>
          </w:p>
        </w:tc>
        <w:tc>
          <w:tcPr>
            <w:tcW w:w="2124"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34" w:wrap="notBeside" w:vAnchor="text" w:hAnchor="text" w:xAlign="center" w:y="1"/>
              <w:spacing w:line="37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Наш друг светофор</w:t>
            </w:r>
          </w:p>
        </w:tc>
        <w:tc>
          <w:tcPr>
            <w:tcW w:w="4111"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34" w:wrap="notBeside" w:vAnchor="text" w:hAnchor="text" w:xAlign="center" w:y="1"/>
              <w:spacing w:line="37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Дать детям представление о работе светофора, о сигналах для машин и людей; учить различать сигналы светофора, составлять предмет из нескольких частей, соблюдая определенную последовательность</w:t>
            </w:r>
          </w:p>
        </w:tc>
        <w:tc>
          <w:tcPr>
            <w:tcW w:w="1843"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10634" w:wrap="notBeside" w:vAnchor="text" w:hAnchor="text" w:xAlign="center" w:y="1"/>
              <w:spacing w:line="37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30 мая - 1 июня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E057F" w:rsidRPr="009A768E" w:rsidRDefault="008E057F" w:rsidP="008E057F">
            <w:pPr>
              <w:framePr w:w="10634" w:wrap="notBeside" w:vAnchor="text" w:hAnchor="text" w:xAlign="center" w:y="1"/>
              <w:rPr>
                <w:rFonts w:ascii="Times New Roman" w:hAnsi="Times New Roman" w:cs="Times New Roman"/>
                <w:sz w:val="28"/>
                <w:szCs w:val="28"/>
              </w:rPr>
            </w:pPr>
          </w:p>
        </w:tc>
      </w:tr>
    </w:tbl>
    <w:p w:rsidR="008E057F" w:rsidRPr="009A768E" w:rsidRDefault="008E057F" w:rsidP="008E057F">
      <w:pPr>
        <w:framePr w:w="10634" w:wrap="notBeside" w:vAnchor="text" w:hAnchor="text" w:xAlign="center" w:y="1"/>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sectPr w:rsidR="008E057F" w:rsidRPr="009A768E">
          <w:pgSz w:w="11900" w:h="16840"/>
          <w:pgMar w:top="939" w:right="585" w:bottom="909" w:left="656" w:header="0" w:footer="3" w:gutter="0"/>
          <w:cols w:space="720"/>
          <w:noEndnote/>
          <w:docGrid w:linePitch="360"/>
        </w:sectPr>
      </w:pPr>
    </w:p>
    <w:p w:rsidR="008E057F" w:rsidRPr="009A768E" w:rsidRDefault="008E057F" w:rsidP="008E057F">
      <w:pPr>
        <w:keepNext/>
        <w:keepLines/>
        <w:spacing w:line="371" w:lineRule="exact"/>
        <w:ind w:left="3700"/>
        <w:outlineLvl w:val="0"/>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lastRenderedPageBreak/>
        <w:t>3. Организационный момент.</w:t>
      </w:r>
    </w:p>
    <w:p w:rsidR="008E057F" w:rsidRPr="009A768E" w:rsidRDefault="008E057F" w:rsidP="008E057F">
      <w:pPr>
        <w:keepNext/>
        <w:keepLines/>
        <w:spacing w:line="371" w:lineRule="exact"/>
        <w:ind w:left="900" w:firstLine="160"/>
        <w:outlineLvl w:val="0"/>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3.1 Предметно - развивающая среда для детей младшего возраста.</w:t>
      </w:r>
    </w:p>
    <w:p w:rsidR="008E057F" w:rsidRPr="009A768E" w:rsidRDefault="008E057F" w:rsidP="008E057F">
      <w:pPr>
        <w:spacing w:line="371" w:lineRule="exact"/>
        <w:ind w:left="900" w:right="42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Развивающая предметно-пространственная среда обеспечивает максимальную реализацию образовательного потенциала пространства, группы и участка, материалов, оборудования и инвентаря для развития детей младшего возраста, охраны и укрепления их здоровья, возможность общения и совместной деятельности детей и взрослых, двигательной активности детей, а также возможности для уединения.</w:t>
      </w:r>
    </w:p>
    <w:p w:rsidR="008E057F" w:rsidRPr="009A768E" w:rsidRDefault="008E057F" w:rsidP="008E057F">
      <w:pPr>
        <w:spacing w:line="371" w:lineRule="exact"/>
        <w:ind w:left="900" w:right="420" w:firstLine="48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 группе имеется игровой материал для познавательного развития детей младшего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w:t>
      </w:r>
    </w:p>
    <w:p w:rsidR="008E057F" w:rsidRPr="009A768E" w:rsidRDefault="008E057F" w:rsidP="008E057F">
      <w:pPr>
        <w:spacing w:after="543" w:line="371" w:lineRule="exact"/>
        <w:ind w:left="900" w:right="42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Предметно-развивающая среда организуется так, чтобы каждый ребенок имел возможность свободно заниматься любимым делом. 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 в оборудовании являются материалы, активизирующие познавательную деятельность: развивающие игры, технические устройства и игрушки.</w:t>
      </w:r>
    </w:p>
    <w:p w:rsidR="008E057F" w:rsidRPr="009A768E" w:rsidRDefault="008E057F" w:rsidP="008E057F">
      <w:pPr>
        <w:keepNext/>
        <w:keepLines/>
        <w:spacing w:line="367" w:lineRule="exact"/>
        <w:ind w:left="900"/>
        <w:jc w:val="both"/>
        <w:outlineLvl w:val="0"/>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3.2 Режим дня детей младшего возраста.</w:t>
      </w:r>
    </w:p>
    <w:p w:rsidR="008E057F" w:rsidRPr="009A768E" w:rsidRDefault="008E057F" w:rsidP="008E057F">
      <w:pPr>
        <w:spacing w:line="367" w:lineRule="exact"/>
        <w:ind w:left="900" w:right="42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w:t>
      </w:r>
    </w:p>
    <w:p w:rsidR="008E057F" w:rsidRPr="009A768E" w:rsidRDefault="008E057F" w:rsidP="008E057F">
      <w:pPr>
        <w:spacing w:line="367" w:lineRule="exact"/>
        <w:ind w:left="900" w:firstLine="1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При составлении и организации режима дня учитываются повторяющиеся компоненты:</w:t>
      </w:r>
    </w:p>
    <w:p w:rsidR="008E057F" w:rsidRPr="009A768E" w:rsidRDefault="008E057F" w:rsidP="008E057F">
      <w:pPr>
        <w:numPr>
          <w:ilvl w:val="0"/>
          <w:numId w:val="28"/>
        </w:numPr>
        <w:tabs>
          <w:tab w:val="left" w:pos="1112"/>
        </w:tabs>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время приёма пищи;</w:t>
      </w:r>
    </w:p>
    <w:p w:rsidR="008E057F" w:rsidRPr="009A768E" w:rsidRDefault="008E057F" w:rsidP="008E057F">
      <w:pPr>
        <w:numPr>
          <w:ilvl w:val="0"/>
          <w:numId w:val="28"/>
        </w:numPr>
        <w:tabs>
          <w:tab w:val="left" w:pos="1112"/>
        </w:tabs>
        <w:spacing w:line="367"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укладывание на дневной сон;</w:t>
      </w:r>
    </w:p>
    <w:p w:rsidR="008E057F" w:rsidRPr="009A768E" w:rsidRDefault="008E057F" w:rsidP="008E057F">
      <w:pPr>
        <w:numPr>
          <w:ilvl w:val="0"/>
          <w:numId w:val="28"/>
        </w:numPr>
        <w:tabs>
          <w:tab w:val="left" w:pos="1199"/>
        </w:tabs>
        <w:spacing w:line="367" w:lineRule="exact"/>
        <w:ind w:right="42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общая длительность пребывания ребёнка на открытом воздухе и в помещении при выполнении физических упражнений.</w:t>
      </w:r>
    </w:p>
    <w:p w:rsidR="008E057F" w:rsidRPr="009A768E" w:rsidRDefault="008E057F" w:rsidP="008E057F">
      <w:pPr>
        <w:spacing w:line="367" w:lineRule="exact"/>
        <w:ind w:left="900" w:right="42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Режим дня соответствует возрастным особенностям детей младшей группы и способствует их гармоничному развитию. </w:t>
      </w:r>
    </w:p>
    <w:p w:rsidR="008E057F" w:rsidRPr="009A768E" w:rsidRDefault="008E057F" w:rsidP="008E057F">
      <w:pPr>
        <w:keepNext/>
        <w:keepLines/>
        <w:spacing w:after="364" w:line="280" w:lineRule="exact"/>
        <w:ind w:left="760"/>
        <w:outlineLvl w:val="0"/>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lastRenderedPageBreak/>
        <w:t>3.4. Перечень праздников детей младшего возраста.</w:t>
      </w:r>
    </w:p>
    <w:tbl>
      <w:tblPr>
        <w:tblOverlap w:val="never"/>
        <w:tblW w:w="0" w:type="auto"/>
        <w:jc w:val="right"/>
        <w:tblLayout w:type="fixed"/>
        <w:tblCellMar>
          <w:left w:w="10" w:type="dxa"/>
          <w:right w:w="10" w:type="dxa"/>
        </w:tblCellMar>
        <w:tblLook w:val="04A0"/>
      </w:tblPr>
      <w:tblGrid>
        <w:gridCol w:w="2430"/>
        <w:gridCol w:w="6196"/>
      </w:tblGrid>
      <w:tr w:rsidR="008E057F" w:rsidRPr="009A768E" w:rsidTr="00D27CE5">
        <w:trPr>
          <w:trHeight w:hRule="exact" w:val="598"/>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Месяц</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311A8B" w:rsidP="008E057F">
            <w:pPr>
              <w:framePr w:w="8626" w:wrap="notBeside" w:vAnchor="text" w:hAnchor="text" w:xAlign="right" w:y="1"/>
              <w:spacing w:line="2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Досуги</w:t>
            </w:r>
          </w:p>
        </w:tc>
      </w:tr>
      <w:tr w:rsidR="008E057F" w:rsidRPr="009A768E" w:rsidTr="00D27CE5">
        <w:trPr>
          <w:trHeight w:hRule="exact" w:val="583"/>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Октябрь</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 гостях у осени»</w:t>
            </w:r>
          </w:p>
        </w:tc>
      </w:tr>
      <w:tr w:rsidR="008E057F" w:rsidRPr="009A768E" w:rsidTr="00D27CE5">
        <w:trPr>
          <w:trHeight w:hRule="exact" w:val="583"/>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Ноябрь</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«День матери»</w:t>
            </w:r>
          </w:p>
        </w:tc>
      </w:tr>
      <w:tr w:rsidR="008E057F" w:rsidRPr="009A768E" w:rsidTr="00D27CE5">
        <w:trPr>
          <w:trHeight w:hRule="exact" w:val="576"/>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Декабрь</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«Елочка-колкая иголочка»</w:t>
            </w:r>
          </w:p>
        </w:tc>
      </w:tr>
      <w:tr w:rsidR="008E057F" w:rsidRPr="009A768E" w:rsidTr="00D27CE5">
        <w:trPr>
          <w:trHeight w:hRule="exact" w:val="587"/>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Март</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«Маме песенки поем»</w:t>
            </w:r>
          </w:p>
        </w:tc>
      </w:tr>
      <w:tr w:rsidR="008E057F" w:rsidRPr="009A768E" w:rsidTr="00D27CE5">
        <w:trPr>
          <w:trHeight w:hRule="exact" w:val="587"/>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Апрель</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«Пасха»</w:t>
            </w:r>
          </w:p>
        </w:tc>
      </w:tr>
      <w:tr w:rsidR="008E057F" w:rsidRPr="009A768E" w:rsidTr="00D27CE5">
        <w:trPr>
          <w:trHeight w:hRule="exact" w:val="598"/>
          <w:jc w:val="right"/>
        </w:trPr>
        <w:tc>
          <w:tcPr>
            <w:tcW w:w="2430"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Май</w:t>
            </w:r>
          </w:p>
        </w:tc>
        <w:tc>
          <w:tcPr>
            <w:tcW w:w="6196" w:type="dxa"/>
            <w:tcBorders>
              <w:top w:val="single" w:sz="4" w:space="0" w:color="auto"/>
              <w:left w:val="single" w:sz="4" w:space="0" w:color="auto"/>
              <w:bottom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«Весну встречаем»</w:t>
            </w:r>
          </w:p>
        </w:tc>
      </w:tr>
    </w:tbl>
    <w:p w:rsidR="008E057F" w:rsidRPr="009A768E" w:rsidRDefault="008E057F" w:rsidP="008E057F">
      <w:pPr>
        <w:framePr w:w="8626" w:wrap="notBeside" w:vAnchor="text" w:hAnchor="text" w:xAlign="right" w:y="1"/>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pPr>
    </w:p>
    <w:p w:rsidR="008E057F" w:rsidRPr="009A768E" w:rsidRDefault="008E057F" w:rsidP="008E057F">
      <w:pPr>
        <w:keepNext/>
        <w:keepLines/>
        <w:spacing w:before="383" w:after="38" w:line="280" w:lineRule="exact"/>
        <w:ind w:left="760"/>
        <w:outlineLvl w:val="0"/>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3.5. Социальные партнёры</w:t>
      </w:r>
    </w:p>
    <w:p w:rsidR="008E057F" w:rsidRPr="009A768E" w:rsidRDefault="008E057F" w:rsidP="008E057F">
      <w:pPr>
        <w:spacing w:line="280" w:lineRule="exact"/>
        <w:ind w:left="760"/>
        <w:rPr>
          <w:rFonts w:ascii="Times New Roman" w:eastAsia="Times New Roman" w:hAnsi="Times New Roman" w:cs="Times New Roman"/>
          <w:sz w:val="28"/>
          <w:szCs w:val="28"/>
        </w:rPr>
        <w:sectPr w:rsidR="008E057F" w:rsidRPr="009A768E">
          <w:pgSz w:w="11900" w:h="16840"/>
          <w:pgMar w:top="1138" w:right="581" w:bottom="1733" w:left="684" w:header="0" w:footer="3" w:gutter="0"/>
          <w:cols w:space="720"/>
          <w:noEndnote/>
          <w:docGrid w:linePitch="360"/>
        </w:sectPr>
      </w:pPr>
      <w:r w:rsidRPr="009A768E">
        <w:rPr>
          <w:rFonts w:ascii="Times New Roman" w:eastAsia="Times New Roman" w:hAnsi="Times New Roman" w:cs="Times New Roman"/>
          <w:sz w:val="28"/>
          <w:szCs w:val="28"/>
        </w:rPr>
        <w:t>Мордовский национальный куко</w:t>
      </w:r>
      <w:r w:rsidR="002A059C">
        <w:rPr>
          <w:rFonts w:ascii="Times New Roman" w:eastAsia="Times New Roman" w:hAnsi="Times New Roman" w:cs="Times New Roman"/>
          <w:sz w:val="28"/>
          <w:szCs w:val="28"/>
        </w:rPr>
        <w:t>льный театр « Крошка» г. Саранск</w:t>
      </w:r>
      <w:r w:rsidR="002A059C" w:rsidRPr="009A768E">
        <w:rPr>
          <w:rFonts w:ascii="Times New Roman" w:eastAsia="Times New Roman" w:hAnsi="Times New Roman" w:cs="Times New Roman"/>
          <w:sz w:val="28"/>
          <w:szCs w:val="28"/>
        </w:rPr>
        <w:t>продолжительность непрерывного бодрствования детей 3-4 лет составляет 5,5 - 6 часов</w:t>
      </w:r>
    </w:p>
    <w:p w:rsidR="008E057F" w:rsidRPr="009A768E" w:rsidRDefault="008E057F" w:rsidP="002A059C">
      <w:pPr>
        <w:spacing w:line="378"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lastRenderedPageBreak/>
        <w:t>.</w:t>
      </w:r>
    </w:p>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Холодный период года</w:t>
      </w:r>
    </w:p>
    <w:tbl>
      <w:tblPr>
        <w:tblOverlap w:val="never"/>
        <w:tblW w:w="0" w:type="auto"/>
        <w:jc w:val="center"/>
        <w:tblLayout w:type="fixed"/>
        <w:tblCellMar>
          <w:left w:w="10" w:type="dxa"/>
          <w:right w:w="10" w:type="dxa"/>
        </w:tblCellMar>
        <w:tblLook w:val="04A0"/>
      </w:tblPr>
      <w:tblGrid>
        <w:gridCol w:w="7499"/>
        <w:gridCol w:w="1930"/>
      </w:tblGrid>
      <w:tr w:rsidR="008E057F" w:rsidRPr="009A768E" w:rsidTr="00D27CE5">
        <w:trPr>
          <w:trHeight w:hRule="exact" w:val="760"/>
          <w:jc w:val="center"/>
        </w:trPr>
        <w:tc>
          <w:tcPr>
            <w:tcW w:w="7499" w:type="dxa"/>
            <w:tcBorders>
              <w:top w:val="single" w:sz="4" w:space="0" w:color="auto"/>
              <w:left w:val="single" w:sz="4" w:space="0" w:color="auto"/>
            </w:tcBorders>
            <w:shd w:val="clear" w:color="auto" w:fill="FFFFFF"/>
            <w:vAlign w:val="center"/>
          </w:tcPr>
          <w:p w:rsidR="008E057F" w:rsidRPr="009A768E" w:rsidRDefault="008E057F" w:rsidP="008E057F">
            <w:pPr>
              <w:framePr w:w="9428"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Режимные моменты</w:t>
            </w:r>
          </w:p>
        </w:tc>
        <w:tc>
          <w:tcPr>
            <w:tcW w:w="1930" w:type="dxa"/>
            <w:tcBorders>
              <w:top w:val="single" w:sz="4" w:space="0" w:color="auto"/>
              <w:left w:val="single" w:sz="4" w:space="0" w:color="auto"/>
              <w:right w:val="single" w:sz="4" w:space="0" w:color="auto"/>
            </w:tcBorders>
            <w:shd w:val="clear" w:color="auto" w:fill="FFFFFF"/>
            <w:vAlign w:val="bottom"/>
          </w:tcPr>
          <w:p w:rsidR="008E057F" w:rsidRPr="009A768E" w:rsidRDefault="008E057F" w:rsidP="008E057F">
            <w:pPr>
              <w:framePr w:w="9428" w:wrap="notBeside" w:vAnchor="text" w:hAnchor="text" w:xAlign="center" w:y="1"/>
              <w:spacing w:line="367"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Младшая 3-4 года</w:t>
            </w:r>
          </w:p>
        </w:tc>
      </w:tr>
      <w:tr w:rsidR="008E057F" w:rsidRPr="009A768E" w:rsidTr="00D27CE5">
        <w:trPr>
          <w:trHeight w:hRule="exact" w:val="385"/>
          <w:jc w:val="center"/>
        </w:trPr>
        <w:tc>
          <w:tcPr>
            <w:tcW w:w="7499" w:type="dxa"/>
            <w:tcBorders>
              <w:top w:val="single" w:sz="4" w:space="0" w:color="auto"/>
              <w:left w:val="single" w:sz="4" w:space="0" w:color="auto"/>
            </w:tcBorders>
            <w:shd w:val="clear" w:color="auto" w:fill="FFFFFF"/>
          </w:tcPr>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Утренний прием, игры, утренняя гимнастика</w:t>
            </w:r>
          </w:p>
        </w:tc>
        <w:tc>
          <w:tcPr>
            <w:tcW w:w="1930"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7.00-8.15</w:t>
            </w:r>
          </w:p>
        </w:tc>
      </w:tr>
      <w:tr w:rsidR="008E057F" w:rsidRPr="009A768E" w:rsidTr="00D27CE5">
        <w:trPr>
          <w:trHeight w:hRule="exact" w:val="382"/>
          <w:jc w:val="center"/>
        </w:trPr>
        <w:tc>
          <w:tcPr>
            <w:tcW w:w="7499" w:type="dxa"/>
            <w:tcBorders>
              <w:top w:val="single" w:sz="4" w:space="0" w:color="auto"/>
              <w:left w:val="single" w:sz="4" w:space="0" w:color="auto"/>
            </w:tcBorders>
            <w:shd w:val="clear" w:color="auto" w:fill="FFFFFF"/>
          </w:tcPr>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 завтраку,завтрак</w:t>
            </w:r>
          </w:p>
        </w:tc>
        <w:tc>
          <w:tcPr>
            <w:tcW w:w="1930"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8.15-8.50</w:t>
            </w:r>
          </w:p>
        </w:tc>
      </w:tr>
      <w:tr w:rsidR="008E057F" w:rsidRPr="009A768E" w:rsidTr="00D27CE5">
        <w:trPr>
          <w:trHeight w:hRule="exact" w:val="382"/>
          <w:jc w:val="center"/>
        </w:trPr>
        <w:tc>
          <w:tcPr>
            <w:tcW w:w="7499" w:type="dxa"/>
            <w:tcBorders>
              <w:top w:val="single" w:sz="4" w:space="0" w:color="auto"/>
              <w:left w:val="single" w:sz="4" w:space="0" w:color="auto"/>
            </w:tcBorders>
            <w:shd w:val="clear" w:color="auto" w:fill="FFFFFF"/>
          </w:tcPr>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 образовательной деятельности</w:t>
            </w:r>
          </w:p>
        </w:tc>
        <w:tc>
          <w:tcPr>
            <w:tcW w:w="1930"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8.50-9.00</w:t>
            </w:r>
          </w:p>
        </w:tc>
      </w:tr>
      <w:tr w:rsidR="008E057F" w:rsidRPr="009A768E" w:rsidTr="00D27CE5">
        <w:trPr>
          <w:trHeight w:hRule="exact" w:val="385"/>
          <w:jc w:val="center"/>
        </w:trPr>
        <w:tc>
          <w:tcPr>
            <w:tcW w:w="7499" w:type="dxa"/>
            <w:tcBorders>
              <w:top w:val="single" w:sz="4" w:space="0" w:color="auto"/>
              <w:left w:val="single" w:sz="4" w:space="0" w:color="auto"/>
            </w:tcBorders>
            <w:shd w:val="clear" w:color="auto" w:fill="FFFFFF"/>
          </w:tcPr>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Образовательная деятельность</w:t>
            </w:r>
          </w:p>
        </w:tc>
        <w:tc>
          <w:tcPr>
            <w:tcW w:w="1930"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9.00-9.40</w:t>
            </w:r>
          </w:p>
        </w:tc>
      </w:tr>
      <w:tr w:rsidR="008E057F" w:rsidRPr="009A768E" w:rsidTr="00D27CE5">
        <w:trPr>
          <w:trHeight w:hRule="exact" w:val="745"/>
          <w:jc w:val="center"/>
        </w:trPr>
        <w:tc>
          <w:tcPr>
            <w:tcW w:w="7499" w:type="dxa"/>
            <w:tcBorders>
              <w:top w:val="single" w:sz="4" w:space="0" w:color="auto"/>
              <w:left w:val="single" w:sz="4" w:space="0" w:color="auto"/>
            </w:tcBorders>
            <w:shd w:val="clear" w:color="auto" w:fill="FFFFFF"/>
            <w:vAlign w:val="bottom"/>
          </w:tcPr>
          <w:p w:rsidR="008E057F" w:rsidRPr="009A768E" w:rsidRDefault="008E057F" w:rsidP="008E057F">
            <w:pPr>
              <w:framePr w:w="9428" w:wrap="notBeside" w:vAnchor="text" w:hAnchor="text" w:xAlign="center" w:y="1"/>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Игры,подготовка к прогулке, прогулка (игры, наблюдения, труд)</w:t>
            </w:r>
          </w:p>
        </w:tc>
        <w:tc>
          <w:tcPr>
            <w:tcW w:w="1930"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9.40-11.15</w:t>
            </w:r>
          </w:p>
        </w:tc>
      </w:tr>
      <w:tr w:rsidR="008E057F" w:rsidRPr="009A768E" w:rsidTr="00D27CE5">
        <w:trPr>
          <w:trHeight w:hRule="exact" w:val="382"/>
          <w:jc w:val="center"/>
        </w:trPr>
        <w:tc>
          <w:tcPr>
            <w:tcW w:w="7499" w:type="dxa"/>
            <w:tcBorders>
              <w:top w:val="single" w:sz="4" w:space="0" w:color="auto"/>
              <w:left w:val="single" w:sz="4" w:space="0" w:color="auto"/>
            </w:tcBorders>
            <w:shd w:val="clear" w:color="auto" w:fill="FFFFFF"/>
          </w:tcPr>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 обеду, обед</w:t>
            </w:r>
          </w:p>
        </w:tc>
        <w:tc>
          <w:tcPr>
            <w:tcW w:w="1930"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ind w:left="3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11.15-12.15</w:t>
            </w:r>
          </w:p>
        </w:tc>
      </w:tr>
      <w:tr w:rsidR="008E057F" w:rsidRPr="009A768E" w:rsidTr="00D27CE5">
        <w:trPr>
          <w:trHeight w:hRule="exact" w:val="382"/>
          <w:jc w:val="center"/>
        </w:trPr>
        <w:tc>
          <w:tcPr>
            <w:tcW w:w="7499" w:type="dxa"/>
            <w:tcBorders>
              <w:top w:val="single" w:sz="4" w:space="0" w:color="auto"/>
              <w:left w:val="single" w:sz="4" w:space="0" w:color="auto"/>
            </w:tcBorders>
            <w:shd w:val="clear" w:color="auto" w:fill="FFFFFF"/>
          </w:tcPr>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ко сну, дневной сон</w:t>
            </w:r>
          </w:p>
        </w:tc>
        <w:tc>
          <w:tcPr>
            <w:tcW w:w="1930"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ind w:left="3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12.15-15.00</w:t>
            </w:r>
          </w:p>
        </w:tc>
      </w:tr>
      <w:tr w:rsidR="008E057F" w:rsidRPr="009A768E" w:rsidTr="00D27CE5">
        <w:trPr>
          <w:trHeight w:hRule="exact" w:val="389"/>
          <w:jc w:val="center"/>
        </w:trPr>
        <w:tc>
          <w:tcPr>
            <w:tcW w:w="7499" w:type="dxa"/>
            <w:tcBorders>
              <w:top w:val="single" w:sz="4" w:space="0" w:color="auto"/>
              <w:left w:val="single" w:sz="4" w:space="0" w:color="auto"/>
            </w:tcBorders>
            <w:shd w:val="clear" w:color="auto" w:fill="FFFFFF"/>
          </w:tcPr>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Подъем, подготовка к полднику, полдник</w:t>
            </w:r>
          </w:p>
        </w:tc>
        <w:tc>
          <w:tcPr>
            <w:tcW w:w="1930"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ind w:left="3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15.00-15.45</w:t>
            </w:r>
          </w:p>
        </w:tc>
      </w:tr>
      <w:tr w:rsidR="008E057F" w:rsidRPr="009A768E" w:rsidTr="00D27CE5">
        <w:trPr>
          <w:trHeight w:hRule="exact" w:val="378"/>
          <w:jc w:val="center"/>
        </w:trPr>
        <w:tc>
          <w:tcPr>
            <w:tcW w:w="7499" w:type="dxa"/>
            <w:tcBorders>
              <w:top w:val="single" w:sz="4" w:space="0" w:color="auto"/>
              <w:left w:val="single" w:sz="4" w:space="0" w:color="auto"/>
            </w:tcBorders>
            <w:shd w:val="clear" w:color="auto" w:fill="FFFFFF"/>
          </w:tcPr>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Самостоятельная деятельность</w:t>
            </w:r>
          </w:p>
        </w:tc>
        <w:tc>
          <w:tcPr>
            <w:tcW w:w="1930"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ind w:left="3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15.45-16.00</w:t>
            </w:r>
          </w:p>
        </w:tc>
      </w:tr>
      <w:tr w:rsidR="008E057F" w:rsidRPr="009A768E" w:rsidTr="00D27CE5">
        <w:trPr>
          <w:trHeight w:hRule="exact" w:val="385"/>
          <w:jc w:val="center"/>
        </w:trPr>
        <w:tc>
          <w:tcPr>
            <w:tcW w:w="7499" w:type="dxa"/>
            <w:tcBorders>
              <w:top w:val="single" w:sz="4" w:space="0" w:color="auto"/>
              <w:left w:val="single" w:sz="4" w:space="0" w:color="auto"/>
            </w:tcBorders>
            <w:shd w:val="clear" w:color="auto" w:fill="FFFFFF"/>
          </w:tcPr>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 прогулке, прогулка</w:t>
            </w:r>
          </w:p>
        </w:tc>
        <w:tc>
          <w:tcPr>
            <w:tcW w:w="1930"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ind w:left="3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16.00-17.00</w:t>
            </w:r>
          </w:p>
        </w:tc>
      </w:tr>
      <w:tr w:rsidR="008E057F" w:rsidRPr="009A768E" w:rsidTr="00D27CE5">
        <w:trPr>
          <w:trHeight w:hRule="exact" w:val="378"/>
          <w:jc w:val="center"/>
        </w:trPr>
        <w:tc>
          <w:tcPr>
            <w:tcW w:w="7499" w:type="dxa"/>
            <w:tcBorders>
              <w:top w:val="single" w:sz="4" w:space="0" w:color="auto"/>
              <w:left w:val="single" w:sz="4" w:space="0" w:color="auto"/>
            </w:tcBorders>
            <w:shd w:val="clear" w:color="auto" w:fill="FFFFFF"/>
          </w:tcPr>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 ужину, ужин</w:t>
            </w:r>
          </w:p>
        </w:tc>
        <w:tc>
          <w:tcPr>
            <w:tcW w:w="1930"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ind w:left="3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17.00-17.40</w:t>
            </w:r>
          </w:p>
        </w:tc>
      </w:tr>
      <w:tr w:rsidR="008E057F" w:rsidRPr="009A768E" w:rsidTr="00D27CE5">
        <w:trPr>
          <w:trHeight w:hRule="exact" w:val="403"/>
          <w:jc w:val="center"/>
        </w:trPr>
        <w:tc>
          <w:tcPr>
            <w:tcW w:w="7499"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9428"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Игры, уход детей домой</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8E057F" w:rsidRPr="009A768E" w:rsidRDefault="008E057F" w:rsidP="008E057F">
            <w:pPr>
              <w:framePr w:w="9428" w:wrap="notBeside" w:vAnchor="text" w:hAnchor="text" w:xAlign="center" w:y="1"/>
              <w:spacing w:line="280" w:lineRule="exact"/>
              <w:ind w:left="3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17.40-19.00</w:t>
            </w:r>
          </w:p>
        </w:tc>
      </w:tr>
    </w:tbl>
    <w:p w:rsidR="008E057F" w:rsidRPr="009A768E" w:rsidRDefault="008E057F" w:rsidP="008E057F">
      <w:pPr>
        <w:framePr w:w="9428" w:wrap="notBeside" w:vAnchor="text" w:hAnchor="text" w:xAlign="center" w:y="1"/>
        <w:rPr>
          <w:rFonts w:ascii="Times New Roman" w:hAnsi="Times New Roman" w:cs="Times New Roman"/>
          <w:sz w:val="28"/>
          <w:szCs w:val="28"/>
        </w:rPr>
      </w:pPr>
    </w:p>
    <w:p w:rsidR="008E057F" w:rsidRPr="009A768E" w:rsidRDefault="008E057F" w:rsidP="008E057F">
      <w:pPr>
        <w:spacing w:line="360" w:lineRule="exact"/>
        <w:rPr>
          <w:rFonts w:ascii="Times New Roman" w:hAnsi="Times New Roman" w:cs="Times New Roman"/>
          <w:sz w:val="28"/>
          <w:szCs w:val="28"/>
        </w:rPr>
      </w:pPr>
    </w:p>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Тёплый период года</w:t>
      </w:r>
    </w:p>
    <w:tbl>
      <w:tblPr>
        <w:tblOverlap w:val="never"/>
        <w:tblW w:w="0" w:type="auto"/>
        <w:jc w:val="center"/>
        <w:tblLayout w:type="fixed"/>
        <w:tblCellMar>
          <w:left w:w="10" w:type="dxa"/>
          <w:right w:w="10" w:type="dxa"/>
        </w:tblCellMar>
        <w:tblLook w:val="04A0"/>
      </w:tblPr>
      <w:tblGrid>
        <w:gridCol w:w="7391"/>
        <w:gridCol w:w="1984"/>
      </w:tblGrid>
      <w:tr w:rsidR="008E057F" w:rsidRPr="009A768E" w:rsidTr="00D27CE5">
        <w:trPr>
          <w:trHeight w:hRule="exact" w:val="767"/>
          <w:jc w:val="center"/>
        </w:trPr>
        <w:tc>
          <w:tcPr>
            <w:tcW w:w="7391" w:type="dxa"/>
            <w:tcBorders>
              <w:top w:val="single" w:sz="4" w:space="0" w:color="auto"/>
              <w:left w:val="single" w:sz="4" w:space="0" w:color="auto"/>
            </w:tcBorders>
            <w:shd w:val="clear" w:color="auto" w:fill="FFFFFF"/>
            <w:vAlign w:val="center"/>
          </w:tcPr>
          <w:p w:rsidR="008E057F" w:rsidRPr="009A768E" w:rsidRDefault="008E057F" w:rsidP="008E057F">
            <w:pPr>
              <w:framePr w:w="9374"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Режимные моменты</w:t>
            </w:r>
          </w:p>
        </w:tc>
        <w:tc>
          <w:tcPr>
            <w:tcW w:w="198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371"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Младшая 3-4 года</w:t>
            </w:r>
          </w:p>
        </w:tc>
      </w:tr>
      <w:tr w:rsidR="008E057F" w:rsidRPr="009A768E" w:rsidTr="00D27CE5">
        <w:trPr>
          <w:trHeight w:hRule="exact" w:val="389"/>
          <w:jc w:val="center"/>
        </w:trPr>
        <w:tc>
          <w:tcPr>
            <w:tcW w:w="7391" w:type="dxa"/>
            <w:tcBorders>
              <w:top w:val="single" w:sz="4" w:space="0" w:color="auto"/>
              <w:left w:val="single" w:sz="4" w:space="0" w:color="auto"/>
            </w:tcBorders>
            <w:shd w:val="clear" w:color="auto" w:fill="FFFFFF"/>
          </w:tcPr>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Утренний прием, игры, утренняя гимнастика</w:t>
            </w:r>
          </w:p>
        </w:tc>
        <w:tc>
          <w:tcPr>
            <w:tcW w:w="198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7.00-8.15</w:t>
            </w:r>
          </w:p>
        </w:tc>
      </w:tr>
      <w:tr w:rsidR="008E057F" w:rsidRPr="009A768E" w:rsidTr="00D27CE5">
        <w:trPr>
          <w:trHeight w:hRule="exact" w:val="378"/>
          <w:jc w:val="center"/>
        </w:trPr>
        <w:tc>
          <w:tcPr>
            <w:tcW w:w="7391" w:type="dxa"/>
            <w:tcBorders>
              <w:top w:val="single" w:sz="4" w:space="0" w:color="auto"/>
              <w:left w:val="single" w:sz="4" w:space="0" w:color="auto"/>
            </w:tcBorders>
            <w:shd w:val="clear" w:color="auto" w:fill="FFFFFF"/>
          </w:tcPr>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 завтраку,завтрак</w:t>
            </w:r>
          </w:p>
        </w:tc>
        <w:tc>
          <w:tcPr>
            <w:tcW w:w="198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8.15-8.50</w:t>
            </w:r>
          </w:p>
        </w:tc>
      </w:tr>
      <w:tr w:rsidR="008E057F" w:rsidRPr="009A768E" w:rsidTr="00D27CE5">
        <w:trPr>
          <w:trHeight w:hRule="exact" w:val="378"/>
          <w:jc w:val="center"/>
        </w:trPr>
        <w:tc>
          <w:tcPr>
            <w:tcW w:w="7391" w:type="dxa"/>
            <w:tcBorders>
              <w:top w:val="single" w:sz="4" w:space="0" w:color="auto"/>
              <w:left w:val="single" w:sz="4" w:space="0" w:color="auto"/>
            </w:tcBorders>
            <w:shd w:val="clear" w:color="auto" w:fill="FFFFFF"/>
          </w:tcPr>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 образовательной деятельности</w:t>
            </w:r>
          </w:p>
        </w:tc>
        <w:tc>
          <w:tcPr>
            <w:tcW w:w="198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8.50-9.10</w:t>
            </w:r>
          </w:p>
        </w:tc>
      </w:tr>
      <w:tr w:rsidR="008E057F" w:rsidRPr="009A768E" w:rsidTr="00D27CE5">
        <w:trPr>
          <w:trHeight w:hRule="exact" w:val="382"/>
          <w:jc w:val="center"/>
        </w:trPr>
        <w:tc>
          <w:tcPr>
            <w:tcW w:w="7391" w:type="dxa"/>
            <w:tcBorders>
              <w:top w:val="single" w:sz="4" w:space="0" w:color="auto"/>
              <w:left w:val="single" w:sz="4" w:space="0" w:color="auto"/>
            </w:tcBorders>
            <w:shd w:val="clear" w:color="auto" w:fill="FFFFFF"/>
          </w:tcPr>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Образовательная деятельность</w:t>
            </w:r>
          </w:p>
        </w:tc>
        <w:tc>
          <w:tcPr>
            <w:tcW w:w="198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9.10-9.25</w:t>
            </w:r>
          </w:p>
        </w:tc>
      </w:tr>
      <w:tr w:rsidR="008E057F" w:rsidRPr="009A768E" w:rsidTr="00D27CE5">
        <w:trPr>
          <w:trHeight w:hRule="exact" w:val="382"/>
          <w:jc w:val="center"/>
        </w:trPr>
        <w:tc>
          <w:tcPr>
            <w:tcW w:w="7391" w:type="dxa"/>
            <w:tcBorders>
              <w:top w:val="single" w:sz="4" w:space="0" w:color="auto"/>
              <w:left w:val="single" w:sz="4" w:space="0" w:color="auto"/>
            </w:tcBorders>
            <w:shd w:val="clear" w:color="auto" w:fill="FFFFFF"/>
          </w:tcPr>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 прогулке, прогулка (игры, наблюдения, труд)</w:t>
            </w:r>
          </w:p>
        </w:tc>
        <w:tc>
          <w:tcPr>
            <w:tcW w:w="198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9.25-11.30</w:t>
            </w:r>
          </w:p>
        </w:tc>
      </w:tr>
      <w:tr w:rsidR="008E057F" w:rsidRPr="009A768E" w:rsidTr="00D27CE5">
        <w:trPr>
          <w:trHeight w:hRule="exact" w:val="382"/>
          <w:jc w:val="center"/>
        </w:trPr>
        <w:tc>
          <w:tcPr>
            <w:tcW w:w="7391" w:type="dxa"/>
            <w:tcBorders>
              <w:top w:val="single" w:sz="4" w:space="0" w:color="auto"/>
              <w:left w:val="single" w:sz="4" w:space="0" w:color="auto"/>
            </w:tcBorders>
            <w:shd w:val="clear" w:color="auto" w:fill="FFFFFF"/>
          </w:tcPr>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 обеду, обед</w:t>
            </w:r>
          </w:p>
        </w:tc>
        <w:tc>
          <w:tcPr>
            <w:tcW w:w="198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280" w:lineRule="exact"/>
              <w:ind w:left="40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11.30-12.15</w:t>
            </w:r>
          </w:p>
        </w:tc>
      </w:tr>
      <w:tr w:rsidR="008E057F" w:rsidRPr="009A768E" w:rsidTr="00D27CE5">
        <w:trPr>
          <w:trHeight w:hRule="exact" w:val="382"/>
          <w:jc w:val="center"/>
        </w:trPr>
        <w:tc>
          <w:tcPr>
            <w:tcW w:w="7391" w:type="dxa"/>
            <w:tcBorders>
              <w:top w:val="single" w:sz="4" w:space="0" w:color="auto"/>
              <w:left w:val="single" w:sz="4" w:space="0" w:color="auto"/>
            </w:tcBorders>
            <w:shd w:val="clear" w:color="auto" w:fill="FFFFFF"/>
          </w:tcPr>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ко сну, дневной сон</w:t>
            </w:r>
          </w:p>
        </w:tc>
        <w:tc>
          <w:tcPr>
            <w:tcW w:w="198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280" w:lineRule="exact"/>
              <w:ind w:left="40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12.15-15.00</w:t>
            </w:r>
          </w:p>
        </w:tc>
      </w:tr>
      <w:tr w:rsidR="008E057F" w:rsidRPr="009A768E" w:rsidTr="00D27CE5">
        <w:trPr>
          <w:trHeight w:hRule="exact" w:val="385"/>
          <w:jc w:val="center"/>
        </w:trPr>
        <w:tc>
          <w:tcPr>
            <w:tcW w:w="7391" w:type="dxa"/>
            <w:tcBorders>
              <w:top w:val="single" w:sz="4" w:space="0" w:color="auto"/>
              <w:left w:val="single" w:sz="4" w:space="0" w:color="auto"/>
            </w:tcBorders>
            <w:shd w:val="clear" w:color="auto" w:fill="FFFFFF"/>
          </w:tcPr>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Подъем, подготовка к полднику, полдник</w:t>
            </w:r>
          </w:p>
        </w:tc>
        <w:tc>
          <w:tcPr>
            <w:tcW w:w="198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280" w:lineRule="exact"/>
              <w:ind w:left="40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15.00-15.45</w:t>
            </w:r>
          </w:p>
        </w:tc>
      </w:tr>
      <w:tr w:rsidR="008E057F" w:rsidRPr="009A768E" w:rsidTr="00D27CE5">
        <w:trPr>
          <w:trHeight w:hRule="exact" w:val="382"/>
          <w:jc w:val="center"/>
        </w:trPr>
        <w:tc>
          <w:tcPr>
            <w:tcW w:w="7391" w:type="dxa"/>
            <w:tcBorders>
              <w:top w:val="single" w:sz="4" w:space="0" w:color="auto"/>
              <w:left w:val="single" w:sz="4" w:space="0" w:color="auto"/>
            </w:tcBorders>
            <w:shd w:val="clear" w:color="auto" w:fill="FFFFFF"/>
          </w:tcPr>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 прогулке, прогулка, возвращение с прогулки</w:t>
            </w:r>
          </w:p>
        </w:tc>
        <w:tc>
          <w:tcPr>
            <w:tcW w:w="198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280" w:lineRule="exact"/>
              <w:ind w:left="40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15.45-17.10</w:t>
            </w:r>
          </w:p>
        </w:tc>
      </w:tr>
      <w:tr w:rsidR="008E057F" w:rsidRPr="009A768E" w:rsidTr="00D27CE5">
        <w:trPr>
          <w:trHeight w:hRule="exact" w:val="378"/>
          <w:jc w:val="center"/>
        </w:trPr>
        <w:tc>
          <w:tcPr>
            <w:tcW w:w="7391" w:type="dxa"/>
            <w:tcBorders>
              <w:top w:val="single" w:sz="4" w:space="0" w:color="auto"/>
              <w:left w:val="single" w:sz="4" w:space="0" w:color="auto"/>
            </w:tcBorders>
            <w:shd w:val="clear" w:color="auto" w:fill="FFFFFF"/>
          </w:tcPr>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Подготовка к ужину, ужин</w:t>
            </w:r>
          </w:p>
        </w:tc>
        <w:tc>
          <w:tcPr>
            <w:tcW w:w="1984"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280" w:lineRule="exact"/>
              <w:ind w:left="40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17.10-17.40</w:t>
            </w:r>
          </w:p>
        </w:tc>
      </w:tr>
      <w:tr w:rsidR="008E057F" w:rsidRPr="009A768E" w:rsidTr="00D27CE5">
        <w:trPr>
          <w:trHeight w:hRule="exact" w:val="392"/>
          <w:jc w:val="center"/>
        </w:trPr>
        <w:tc>
          <w:tcPr>
            <w:tcW w:w="7391"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9374" w:wrap="notBeside" w:vAnchor="text" w:hAnchor="text" w:xAlign="center"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Игры, уход детей домой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8E057F" w:rsidRPr="009A768E" w:rsidRDefault="008E057F" w:rsidP="008E057F">
            <w:pPr>
              <w:framePr w:w="9374" w:wrap="notBeside" w:vAnchor="text" w:hAnchor="text" w:xAlign="center" w:y="1"/>
              <w:spacing w:line="280" w:lineRule="exact"/>
              <w:ind w:left="40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17.40-19.00</w:t>
            </w:r>
          </w:p>
        </w:tc>
      </w:tr>
    </w:tbl>
    <w:p w:rsidR="008E057F" w:rsidRPr="009A768E" w:rsidRDefault="008E057F" w:rsidP="008E057F">
      <w:pPr>
        <w:framePr w:w="9374" w:wrap="notBeside" w:vAnchor="text" w:hAnchor="text" w:xAlign="center" w:y="1"/>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sectPr w:rsidR="008E057F" w:rsidRPr="009A768E">
          <w:pgSz w:w="11900" w:h="16840"/>
          <w:pgMar w:top="1118" w:right="0" w:bottom="1118" w:left="1419" w:header="0" w:footer="3" w:gutter="0"/>
          <w:cols w:space="720"/>
          <w:noEndnote/>
          <w:docGrid w:linePitch="360"/>
        </w:sectPr>
      </w:pPr>
    </w:p>
    <w:p w:rsidR="008E057F" w:rsidRPr="009A768E" w:rsidRDefault="008E057F" w:rsidP="008E057F">
      <w:pPr>
        <w:keepNext/>
        <w:keepLines/>
        <w:spacing w:line="371" w:lineRule="exact"/>
        <w:ind w:left="880" w:right="680"/>
        <w:outlineLvl w:val="0"/>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lastRenderedPageBreak/>
        <w:t xml:space="preserve">3.3. Перспективный план работы с родителями на </w:t>
      </w:r>
      <w:r w:rsidR="002A059C" w:rsidRPr="002A059C">
        <w:rPr>
          <w:rFonts w:ascii="Times New Roman" w:eastAsia="Times New Roman" w:hAnsi="Times New Roman" w:cs="Times New Roman"/>
          <w:b/>
          <w:bCs/>
          <w:color w:val="0D0D0D" w:themeColor="text1" w:themeTint="F2"/>
          <w:sz w:val="28"/>
          <w:szCs w:val="28"/>
        </w:rPr>
        <w:t>2020</w:t>
      </w:r>
      <w:r w:rsidRPr="002A059C">
        <w:rPr>
          <w:rFonts w:ascii="Times New Roman" w:eastAsia="Times New Roman" w:hAnsi="Times New Roman" w:cs="Times New Roman"/>
          <w:b/>
          <w:bCs/>
          <w:color w:val="0D0D0D" w:themeColor="text1" w:themeTint="F2"/>
          <w:sz w:val="28"/>
          <w:szCs w:val="28"/>
        </w:rPr>
        <w:t xml:space="preserve"> - 20</w:t>
      </w:r>
      <w:r w:rsidR="002A059C" w:rsidRPr="002A059C">
        <w:rPr>
          <w:rFonts w:ascii="Times New Roman" w:eastAsia="Times New Roman" w:hAnsi="Times New Roman" w:cs="Times New Roman"/>
          <w:b/>
          <w:bCs/>
          <w:color w:val="0D0D0D" w:themeColor="text1" w:themeTint="F2"/>
          <w:sz w:val="28"/>
          <w:szCs w:val="28"/>
        </w:rPr>
        <w:t>21</w:t>
      </w:r>
      <w:r w:rsidRPr="009A768E">
        <w:rPr>
          <w:rFonts w:ascii="Times New Roman" w:eastAsia="Times New Roman" w:hAnsi="Times New Roman" w:cs="Times New Roman"/>
          <w:b/>
          <w:bCs/>
          <w:sz w:val="28"/>
          <w:szCs w:val="28"/>
        </w:rPr>
        <w:t>учебный год.</w:t>
      </w:r>
    </w:p>
    <w:p w:rsidR="008E057F" w:rsidRPr="009A768E" w:rsidRDefault="008E057F" w:rsidP="008E057F">
      <w:pPr>
        <w:spacing w:line="371" w:lineRule="exact"/>
        <w:ind w:left="1240"/>
        <w:rPr>
          <w:rFonts w:ascii="Times New Roman" w:eastAsia="Times New Roman" w:hAnsi="Times New Roman" w:cs="Times New Roman"/>
          <w:b/>
          <w:bCs/>
          <w:i/>
          <w:iCs/>
          <w:sz w:val="28"/>
          <w:szCs w:val="28"/>
        </w:rPr>
      </w:pPr>
      <w:r w:rsidRPr="009A768E">
        <w:rPr>
          <w:rFonts w:ascii="Times New Roman" w:eastAsia="Times New Roman" w:hAnsi="Times New Roman" w:cs="Times New Roman"/>
          <w:b/>
          <w:bCs/>
          <w:i/>
          <w:iCs/>
          <w:sz w:val="28"/>
          <w:szCs w:val="28"/>
          <w:u w:val="single"/>
        </w:rPr>
        <w:t>Взаимодействие с семьей и социумом.</w:t>
      </w:r>
    </w:p>
    <w:p w:rsidR="008E057F" w:rsidRPr="009A768E" w:rsidRDefault="008E057F" w:rsidP="008E057F">
      <w:pPr>
        <w:spacing w:line="371" w:lineRule="exact"/>
        <w:ind w:left="880" w:right="4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Правовой основой взаимодействия дошкольного образовательного учреждения с родителями являются документы международного права (Декларация прав и Конвенция о правах ребенка), а также законы РФ (Конституция РФ, Семейный кодекс РФ, Законы «Об образовании», «Об основных гарантиях прав ребенка в Российской Федерации»). Наиболее важные положения этих документов нашли отражение в данной программе:</w:t>
      </w:r>
    </w:p>
    <w:p w:rsidR="008E057F" w:rsidRPr="009A768E" w:rsidRDefault="008E057F" w:rsidP="008E057F">
      <w:pPr>
        <w:numPr>
          <w:ilvl w:val="0"/>
          <w:numId w:val="29"/>
        </w:numPr>
        <w:tabs>
          <w:tab w:val="left" w:pos="1585"/>
        </w:tabs>
        <w:spacing w:line="371" w:lineRule="exact"/>
        <w:ind w:right="4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Право ребенка на образование, гуманистическое по своему характеру, охрану здоровья и отдых, свободное участие в культурной и творческой жизни, занятия искусством;</w:t>
      </w:r>
    </w:p>
    <w:p w:rsidR="008E057F" w:rsidRPr="009A768E" w:rsidRDefault="008E057F" w:rsidP="008E057F">
      <w:pPr>
        <w:numPr>
          <w:ilvl w:val="0"/>
          <w:numId w:val="29"/>
        </w:numPr>
        <w:tabs>
          <w:tab w:val="left" w:pos="1585"/>
        </w:tabs>
        <w:spacing w:line="371" w:lineRule="exact"/>
        <w:ind w:right="4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Бережное отношение к индивидуальности каждого ребенка, особенностям его развития;</w:t>
      </w:r>
    </w:p>
    <w:p w:rsidR="008E057F" w:rsidRPr="009A768E" w:rsidRDefault="008E057F" w:rsidP="008E057F">
      <w:pPr>
        <w:numPr>
          <w:ilvl w:val="0"/>
          <w:numId w:val="29"/>
        </w:numPr>
        <w:tabs>
          <w:tab w:val="left" w:pos="1585"/>
        </w:tabs>
        <w:spacing w:line="371" w:lineRule="exact"/>
        <w:ind w:right="4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Право ребенка не защиту от всех форм физического и психического насилия, оскорбления, отсутствия заботы или небрежного обращения;</w:t>
      </w:r>
    </w:p>
    <w:p w:rsidR="008E057F" w:rsidRPr="009A768E" w:rsidRDefault="008E057F" w:rsidP="008E057F">
      <w:pPr>
        <w:numPr>
          <w:ilvl w:val="0"/>
          <w:numId w:val="29"/>
        </w:numPr>
        <w:tabs>
          <w:tab w:val="left" w:pos="1585"/>
        </w:tabs>
        <w:spacing w:line="371" w:lineRule="exact"/>
        <w:ind w:right="4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Взаимодействия ДОУ с семьей с целью формирования здоровья, воспитания и полноценного развития ребенка.</w:t>
      </w:r>
    </w:p>
    <w:p w:rsidR="008E057F" w:rsidRPr="009A768E" w:rsidRDefault="008E057F" w:rsidP="008E057F">
      <w:pPr>
        <w:tabs>
          <w:tab w:val="left" w:pos="4808"/>
        </w:tabs>
        <w:spacing w:line="371" w:lineRule="exact"/>
        <w:ind w:left="880" w:right="4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Следует отметить участие родителей в жизни группы и детского сада, родители интересуются жизнью детей, радуются их успехам, оказывают посильную помощь в воспитании и развитии детей. Работа с родителями строится на принципах доверия, диалога, партнерства, учета интересов родителей и их опыта воспитания детей. Педагоги в своей работе с семьей используют разные формы:</w:t>
      </w:r>
      <w:r w:rsidRPr="009A768E">
        <w:rPr>
          <w:rFonts w:ascii="Times New Roman" w:eastAsia="Times New Roman" w:hAnsi="Times New Roman" w:cs="Times New Roman"/>
          <w:sz w:val="28"/>
          <w:szCs w:val="28"/>
        </w:rPr>
        <w:tab/>
        <w:t>родительские собрания (4 раза в год),</w:t>
      </w:r>
    </w:p>
    <w:p w:rsidR="008E057F" w:rsidRPr="009A768E" w:rsidRDefault="008E057F" w:rsidP="008E057F">
      <w:pPr>
        <w:spacing w:line="371" w:lineRule="exact"/>
        <w:ind w:left="880" w:right="440"/>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консультации (устные и письменные), азбука здоровья, информация стендовая, выставки работ детей и родителей, анкетирование, фото-выставки, утренники.</w:t>
      </w:r>
    </w:p>
    <w:p w:rsidR="008E057F" w:rsidRPr="009A768E" w:rsidRDefault="008E057F" w:rsidP="008E057F">
      <w:pPr>
        <w:spacing w:line="371" w:lineRule="exact"/>
        <w:ind w:left="880"/>
        <w:jc w:val="both"/>
        <w:rPr>
          <w:rFonts w:ascii="Times New Roman" w:eastAsia="Times New Roman" w:hAnsi="Times New Roman" w:cs="Times New Roman"/>
          <w:b/>
          <w:bCs/>
          <w:sz w:val="28"/>
          <w:szCs w:val="28"/>
        </w:rPr>
      </w:pPr>
      <w:r w:rsidRPr="009A768E">
        <w:rPr>
          <w:rFonts w:ascii="Times New Roman" w:eastAsia="Times New Roman" w:hAnsi="Times New Roman" w:cs="Times New Roman"/>
          <w:b/>
          <w:bCs/>
          <w:sz w:val="28"/>
          <w:szCs w:val="28"/>
        </w:rPr>
        <w:t>Задачи:</w:t>
      </w:r>
    </w:p>
    <w:p w:rsidR="008E057F" w:rsidRPr="009A768E" w:rsidRDefault="008E057F" w:rsidP="008E057F">
      <w:pPr>
        <w:spacing w:after="350" w:line="342" w:lineRule="exact"/>
        <w:ind w:left="1440" w:right="186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•Продолжать повышать педагогическую культуру родителей •Оказывать помощь в изучении психологии ребенка</w:t>
      </w:r>
      <w:r w:rsidR="002A059C">
        <w:rPr>
          <w:rFonts w:ascii="Times New Roman" w:eastAsia="Times New Roman" w:hAnsi="Times New Roman" w:cs="Times New Roman"/>
          <w:sz w:val="28"/>
          <w:szCs w:val="28"/>
        </w:rPr>
        <w:t>.</w:t>
      </w:r>
    </w:p>
    <w:p w:rsidR="002A059C" w:rsidRDefault="002A059C" w:rsidP="008E057F">
      <w:pPr>
        <w:keepNext/>
        <w:keepLines/>
        <w:spacing w:after="364" w:line="280" w:lineRule="exact"/>
        <w:ind w:left="2120"/>
        <w:outlineLvl w:val="0"/>
        <w:rPr>
          <w:rFonts w:ascii="Times New Roman" w:eastAsia="Times New Roman" w:hAnsi="Times New Roman" w:cs="Times New Roman"/>
          <w:b/>
          <w:bCs/>
          <w:sz w:val="28"/>
          <w:szCs w:val="28"/>
        </w:rPr>
      </w:pPr>
    </w:p>
    <w:p w:rsidR="008E057F" w:rsidRPr="009A768E" w:rsidRDefault="00E612B9" w:rsidP="008E057F">
      <w:pPr>
        <w:keepNext/>
        <w:keepLines/>
        <w:spacing w:after="364" w:line="280" w:lineRule="exact"/>
        <w:ind w:left="2120"/>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План работы с родителями на 2020-2021</w:t>
      </w:r>
      <w:r w:rsidR="008E057F" w:rsidRPr="009A768E">
        <w:rPr>
          <w:rFonts w:ascii="Times New Roman" w:eastAsia="Times New Roman" w:hAnsi="Times New Roman" w:cs="Times New Roman"/>
          <w:b/>
          <w:bCs/>
          <w:sz w:val="28"/>
          <w:szCs w:val="28"/>
        </w:rPr>
        <w:t xml:space="preserve"> учебный год</w:t>
      </w:r>
    </w:p>
    <w:tbl>
      <w:tblPr>
        <w:tblOverlap w:val="never"/>
        <w:tblW w:w="0" w:type="auto"/>
        <w:tblInd w:w="10" w:type="dxa"/>
        <w:tblLayout w:type="fixed"/>
        <w:tblCellMar>
          <w:left w:w="10" w:type="dxa"/>
          <w:right w:w="10" w:type="dxa"/>
        </w:tblCellMar>
        <w:tblLook w:val="04A0"/>
      </w:tblPr>
      <w:tblGrid>
        <w:gridCol w:w="1840"/>
        <w:gridCol w:w="7376"/>
      </w:tblGrid>
      <w:tr w:rsidR="008E057F" w:rsidRPr="009A768E" w:rsidTr="00D27CE5">
        <w:trPr>
          <w:trHeight w:hRule="exact" w:val="594"/>
        </w:trPr>
        <w:tc>
          <w:tcPr>
            <w:tcW w:w="1840" w:type="dxa"/>
            <w:tcBorders>
              <w:top w:val="single" w:sz="4" w:space="0" w:color="auto"/>
              <w:left w:val="single" w:sz="4" w:space="0" w:color="auto"/>
            </w:tcBorders>
            <w:shd w:val="clear" w:color="auto" w:fill="FFFFFF"/>
          </w:tcPr>
          <w:p w:rsidR="008E057F" w:rsidRPr="009A768E" w:rsidRDefault="008E057F" w:rsidP="008E057F">
            <w:pPr>
              <w:framePr w:w="9216" w:wrap="notBeside" w:vAnchor="text" w:hAnchor="text"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Месяц</w:t>
            </w:r>
          </w:p>
        </w:tc>
        <w:tc>
          <w:tcPr>
            <w:tcW w:w="737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216" w:wrap="notBeside" w:vAnchor="text" w:hAnchor="text"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Форма проведения</w:t>
            </w:r>
          </w:p>
        </w:tc>
      </w:tr>
      <w:tr w:rsidR="008E057F" w:rsidRPr="009A768E" w:rsidTr="00D27CE5">
        <w:trPr>
          <w:trHeight w:hRule="exact" w:val="1580"/>
        </w:trPr>
        <w:tc>
          <w:tcPr>
            <w:tcW w:w="1840"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9216" w:wrap="notBeside" w:vAnchor="text" w:hAnchor="text" w:y="1"/>
              <w:spacing w:line="280" w:lineRule="exact"/>
              <w:ind w:left="320"/>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Сентябрь</w:t>
            </w:r>
          </w:p>
        </w:tc>
        <w:tc>
          <w:tcPr>
            <w:tcW w:w="7376" w:type="dxa"/>
            <w:tcBorders>
              <w:top w:val="single" w:sz="4" w:space="0" w:color="auto"/>
              <w:left w:val="single" w:sz="4" w:space="0" w:color="auto"/>
              <w:bottom w:val="single" w:sz="4" w:space="0" w:color="auto"/>
              <w:right w:val="single" w:sz="4" w:space="0" w:color="auto"/>
            </w:tcBorders>
            <w:shd w:val="clear" w:color="auto" w:fill="FFFFFF"/>
            <w:vAlign w:val="bottom"/>
          </w:tcPr>
          <w:p w:rsidR="008E057F" w:rsidRPr="009A768E" w:rsidRDefault="008E057F" w:rsidP="008E057F">
            <w:pPr>
              <w:framePr w:w="9216" w:wrap="notBeside" w:vAnchor="text" w:hAnchor="text" w:y="1"/>
              <w:numPr>
                <w:ilvl w:val="0"/>
                <w:numId w:val="30"/>
              </w:numPr>
              <w:tabs>
                <w:tab w:val="left" w:pos="284"/>
              </w:tabs>
              <w:spacing w:line="328"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Анкетирование родителей вновь прибывших детей «Давайте познакомимся».</w:t>
            </w:r>
          </w:p>
          <w:p w:rsidR="008E057F" w:rsidRPr="009A768E" w:rsidRDefault="008E057F" w:rsidP="008E057F">
            <w:pPr>
              <w:framePr w:w="9216" w:wrap="notBeside" w:vAnchor="text" w:hAnchor="text" w:y="1"/>
              <w:spacing w:line="280" w:lineRule="exact"/>
              <w:ind w:left="6220"/>
              <w:rPr>
                <w:rFonts w:ascii="Times New Roman" w:eastAsia="Times New Roman" w:hAnsi="Times New Roman" w:cs="Times New Roman"/>
                <w:sz w:val="28"/>
                <w:szCs w:val="28"/>
              </w:rPr>
            </w:pPr>
          </w:p>
          <w:p w:rsidR="008E057F" w:rsidRPr="009A768E" w:rsidRDefault="008E057F" w:rsidP="008E057F">
            <w:pPr>
              <w:framePr w:w="9216" w:wrap="notBeside" w:vAnchor="text" w:hAnchor="text" w:y="1"/>
              <w:numPr>
                <w:ilvl w:val="0"/>
                <w:numId w:val="30"/>
              </w:numPr>
              <w:tabs>
                <w:tab w:val="left" w:pos="281"/>
              </w:tabs>
              <w:spacing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Групповое родительское собрание « Задачи воспитания и обучения на учебный год»</w:t>
            </w:r>
          </w:p>
        </w:tc>
      </w:tr>
    </w:tbl>
    <w:p w:rsidR="008E057F" w:rsidRPr="009A768E" w:rsidRDefault="008E057F" w:rsidP="008E057F">
      <w:pPr>
        <w:framePr w:w="9216" w:wrap="notBeside" w:vAnchor="text" w:hAnchor="text" w:y="1"/>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pPr>
    </w:p>
    <w:tbl>
      <w:tblPr>
        <w:tblOverlap w:val="never"/>
        <w:tblW w:w="0" w:type="auto"/>
        <w:tblInd w:w="10" w:type="dxa"/>
        <w:tblLayout w:type="fixed"/>
        <w:tblCellMar>
          <w:left w:w="10" w:type="dxa"/>
          <w:right w:w="10" w:type="dxa"/>
        </w:tblCellMar>
        <w:tblLook w:val="04A0"/>
      </w:tblPr>
      <w:tblGrid>
        <w:gridCol w:w="1832"/>
        <w:gridCol w:w="7369"/>
      </w:tblGrid>
      <w:tr w:rsidR="008E057F" w:rsidRPr="009A768E" w:rsidTr="00D27CE5">
        <w:trPr>
          <w:trHeight w:hRule="exact" w:val="4921"/>
        </w:trPr>
        <w:tc>
          <w:tcPr>
            <w:tcW w:w="1832" w:type="dxa"/>
            <w:tcBorders>
              <w:top w:val="single" w:sz="4" w:space="0" w:color="auto"/>
              <w:left w:val="single" w:sz="4" w:space="0" w:color="auto"/>
            </w:tcBorders>
            <w:shd w:val="clear" w:color="auto" w:fill="FFFFFF"/>
            <w:vAlign w:val="center"/>
          </w:tcPr>
          <w:p w:rsidR="008E057F" w:rsidRPr="009A768E" w:rsidRDefault="008E057F" w:rsidP="008E057F">
            <w:pPr>
              <w:framePr w:w="9202" w:wrap="notBeside" w:vAnchor="text" w:hAnchor="text" w:y="1"/>
              <w:spacing w:line="130" w:lineRule="exact"/>
              <w:ind w:left="1200"/>
              <w:rPr>
                <w:rFonts w:ascii="Times New Roman" w:eastAsia="Times New Roman" w:hAnsi="Times New Roman" w:cs="Times New Roman"/>
                <w:sz w:val="28"/>
                <w:szCs w:val="28"/>
              </w:rPr>
            </w:pPr>
          </w:p>
        </w:tc>
        <w:tc>
          <w:tcPr>
            <w:tcW w:w="7369" w:type="dxa"/>
            <w:tcBorders>
              <w:top w:val="single" w:sz="4" w:space="0" w:color="auto"/>
              <w:left w:val="single" w:sz="4" w:space="0" w:color="auto"/>
              <w:right w:val="single" w:sz="4" w:space="0" w:color="auto"/>
            </w:tcBorders>
            <w:shd w:val="clear" w:color="auto" w:fill="FFFFFF"/>
            <w:vAlign w:val="center"/>
          </w:tcPr>
          <w:p w:rsidR="008E057F" w:rsidRPr="009A768E" w:rsidRDefault="008E057F" w:rsidP="008E057F">
            <w:pPr>
              <w:framePr w:w="9202" w:wrap="notBeside" w:vAnchor="text" w:hAnchor="text" w:y="1"/>
              <w:numPr>
                <w:ilvl w:val="0"/>
                <w:numId w:val="31"/>
              </w:numPr>
              <w:tabs>
                <w:tab w:val="left" w:pos="284"/>
              </w:tabs>
              <w:spacing w:after="240" w:line="32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Оформление наглядной агитации: «Уголок для родителей»; режим дня; сетка занятий; возрастные характеристики детей;</w:t>
            </w:r>
          </w:p>
          <w:p w:rsidR="008E057F" w:rsidRPr="009A768E" w:rsidRDefault="008E057F" w:rsidP="008E057F">
            <w:pPr>
              <w:framePr w:w="9202" w:wrap="notBeside" w:vAnchor="text" w:hAnchor="text" w:y="1"/>
              <w:numPr>
                <w:ilvl w:val="0"/>
                <w:numId w:val="31"/>
              </w:numPr>
              <w:tabs>
                <w:tab w:val="left" w:pos="284"/>
              </w:tabs>
              <w:spacing w:before="240" w:after="240" w:line="32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Консультации «Возрастные психологические особенности дошкольника», «Как преодолеть капризы».</w:t>
            </w:r>
          </w:p>
          <w:p w:rsidR="008E057F" w:rsidRPr="009A768E" w:rsidRDefault="008E057F" w:rsidP="008E057F">
            <w:pPr>
              <w:framePr w:w="9202" w:wrap="notBeside" w:vAnchor="text" w:hAnchor="text" w:y="1"/>
              <w:numPr>
                <w:ilvl w:val="0"/>
                <w:numId w:val="31"/>
              </w:numPr>
              <w:tabs>
                <w:tab w:val="left" w:pos="274"/>
              </w:tabs>
              <w:spacing w:before="240" w:after="24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Индивидуальные беседы с родителями вновь поступающих детей, заключение родительских договоров</w:t>
            </w:r>
          </w:p>
          <w:p w:rsidR="008E057F" w:rsidRPr="009A768E" w:rsidRDefault="008E057F" w:rsidP="008E057F">
            <w:pPr>
              <w:framePr w:w="9202" w:wrap="notBeside" w:vAnchor="text" w:hAnchor="text" w:y="1"/>
              <w:numPr>
                <w:ilvl w:val="0"/>
                <w:numId w:val="31"/>
              </w:numPr>
              <w:tabs>
                <w:tab w:val="left" w:pos="281"/>
              </w:tabs>
              <w:spacing w:before="240" w:after="3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Рекомендации по закаливанию для ослабленных детей.</w:t>
            </w:r>
          </w:p>
          <w:p w:rsidR="008E057F" w:rsidRPr="009A768E" w:rsidRDefault="008E057F" w:rsidP="008E057F">
            <w:pPr>
              <w:framePr w:w="9202" w:wrap="notBeside" w:vAnchor="text" w:hAnchor="text" w:y="1"/>
              <w:numPr>
                <w:ilvl w:val="0"/>
                <w:numId w:val="31"/>
              </w:numPr>
              <w:tabs>
                <w:tab w:val="left" w:pos="295"/>
              </w:tabs>
              <w:spacing w:before="36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"Будем дружно вместе жить"- совместное развлечение для родителей и детей, посвященное началу учебного года.</w:t>
            </w:r>
          </w:p>
        </w:tc>
      </w:tr>
      <w:tr w:rsidR="008E057F" w:rsidRPr="009A768E" w:rsidTr="00D27CE5">
        <w:trPr>
          <w:trHeight w:hRule="exact" w:val="5882"/>
        </w:trPr>
        <w:tc>
          <w:tcPr>
            <w:tcW w:w="1832" w:type="dxa"/>
            <w:tcBorders>
              <w:top w:val="single" w:sz="4" w:space="0" w:color="auto"/>
              <w:left w:val="single" w:sz="4" w:space="0" w:color="auto"/>
            </w:tcBorders>
            <w:shd w:val="clear" w:color="auto" w:fill="FFFFFF"/>
          </w:tcPr>
          <w:p w:rsidR="008E057F" w:rsidRPr="009A768E" w:rsidRDefault="008E057F" w:rsidP="008E057F">
            <w:pPr>
              <w:framePr w:w="9202" w:wrap="notBeside" w:vAnchor="text" w:hAnchor="text" w:y="1"/>
              <w:spacing w:line="280" w:lineRule="exact"/>
              <w:ind w:left="420"/>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Октябрь</w:t>
            </w:r>
          </w:p>
        </w:tc>
        <w:tc>
          <w:tcPr>
            <w:tcW w:w="7369"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202" w:wrap="notBeside" w:vAnchor="text" w:hAnchor="text" w:y="1"/>
              <w:spacing w:after="240" w:line="33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 Оформление наглядной агитации «Это интересно», «Уголок здоровья».</w:t>
            </w:r>
          </w:p>
          <w:p w:rsidR="008E057F" w:rsidRPr="009A768E" w:rsidRDefault="008E057F" w:rsidP="008E057F">
            <w:pPr>
              <w:framePr w:w="9202" w:wrap="notBeside" w:vAnchor="text" w:hAnchor="text" w:y="1"/>
              <w:spacing w:before="240" w:after="24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2.Оформление альбома с участием родителей «Стихи, потешки</w:t>
            </w:r>
            <w:r w:rsidRPr="009A768E">
              <w:rPr>
                <w:rFonts w:ascii="Times New Roman" w:eastAsia="Tahoma" w:hAnsi="Times New Roman" w:cs="Times New Roman"/>
                <w:sz w:val="28"/>
                <w:szCs w:val="28"/>
              </w:rPr>
              <w:t>-</w:t>
            </w:r>
            <w:r w:rsidRPr="009A768E">
              <w:rPr>
                <w:rFonts w:ascii="Times New Roman" w:eastAsia="Times New Roman" w:hAnsi="Times New Roman" w:cs="Times New Roman"/>
                <w:sz w:val="28"/>
                <w:szCs w:val="28"/>
              </w:rPr>
              <w:t>помощники в воспитании детей».</w:t>
            </w:r>
          </w:p>
          <w:p w:rsidR="008E057F" w:rsidRPr="009A768E" w:rsidRDefault="008E057F" w:rsidP="008E057F">
            <w:pPr>
              <w:framePr w:w="9202" w:wrap="notBeside" w:vAnchor="text" w:hAnchor="text" w:y="1"/>
              <w:numPr>
                <w:ilvl w:val="0"/>
                <w:numId w:val="32"/>
              </w:numPr>
              <w:tabs>
                <w:tab w:val="left" w:pos="284"/>
              </w:tabs>
              <w:spacing w:before="240" w:after="240" w:line="328"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Консультации: </w:t>
            </w:r>
            <w:r w:rsidRPr="009A768E">
              <w:rPr>
                <w:rFonts w:ascii="Times New Roman" w:eastAsia="Tahoma" w:hAnsi="Times New Roman" w:cs="Times New Roman"/>
                <w:sz w:val="28"/>
                <w:szCs w:val="28"/>
              </w:rPr>
              <w:t xml:space="preserve">« </w:t>
            </w:r>
            <w:r w:rsidRPr="009A768E">
              <w:rPr>
                <w:rFonts w:ascii="Times New Roman" w:eastAsia="Times New Roman" w:hAnsi="Times New Roman" w:cs="Times New Roman"/>
                <w:sz w:val="28"/>
                <w:szCs w:val="28"/>
              </w:rPr>
              <w:t xml:space="preserve">Права и обязанности родителей», «Как правильно общаться с детьми», </w:t>
            </w:r>
            <w:r w:rsidRPr="009A768E">
              <w:rPr>
                <w:rFonts w:ascii="Times New Roman" w:eastAsia="Tahoma" w:hAnsi="Times New Roman" w:cs="Times New Roman"/>
                <w:sz w:val="28"/>
                <w:szCs w:val="28"/>
              </w:rPr>
              <w:t xml:space="preserve">« </w:t>
            </w:r>
            <w:r w:rsidRPr="009A768E">
              <w:rPr>
                <w:rFonts w:ascii="Times New Roman" w:eastAsia="Times New Roman" w:hAnsi="Times New Roman" w:cs="Times New Roman"/>
                <w:sz w:val="28"/>
                <w:szCs w:val="28"/>
              </w:rPr>
              <w:t>Какие сказки читать детям».</w:t>
            </w:r>
          </w:p>
          <w:p w:rsidR="008E057F" w:rsidRPr="009A768E" w:rsidRDefault="008E057F" w:rsidP="008E057F">
            <w:pPr>
              <w:framePr w:w="9202" w:wrap="notBeside" w:vAnchor="text" w:hAnchor="text" w:y="1"/>
              <w:numPr>
                <w:ilvl w:val="0"/>
                <w:numId w:val="32"/>
              </w:numPr>
              <w:tabs>
                <w:tab w:val="left" w:pos="212"/>
              </w:tabs>
              <w:spacing w:before="240" w:after="240" w:line="33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Фотовыставка «Бабушка и я, лучшие друзья»(к дню пожилого человека)</w:t>
            </w:r>
          </w:p>
          <w:p w:rsidR="008E057F" w:rsidRPr="009A768E" w:rsidRDefault="008E057F" w:rsidP="008E057F">
            <w:pPr>
              <w:framePr w:w="9202" w:wrap="notBeside" w:vAnchor="text" w:hAnchor="text" w:y="1"/>
              <w:numPr>
                <w:ilvl w:val="0"/>
                <w:numId w:val="32"/>
              </w:numPr>
              <w:tabs>
                <w:tab w:val="left" w:pos="202"/>
              </w:tabs>
              <w:spacing w:before="240" w:after="240" w:line="328"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Папка </w:t>
            </w:r>
            <w:r w:rsidRPr="009A768E">
              <w:rPr>
                <w:rFonts w:ascii="Times New Roman" w:eastAsia="Tahoma" w:hAnsi="Times New Roman" w:cs="Times New Roman"/>
                <w:sz w:val="28"/>
                <w:szCs w:val="28"/>
              </w:rPr>
              <w:t xml:space="preserve">- </w:t>
            </w:r>
            <w:r w:rsidRPr="009A768E">
              <w:rPr>
                <w:rFonts w:ascii="Times New Roman" w:eastAsia="Times New Roman" w:hAnsi="Times New Roman" w:cs="Times New Roman"/>
                <w:sz w:val="28"/>
                <w:szCs w:val="28"/>
              </w:rPr>
              <w:t xml:space="preserve">передвижка </w:t>
            </w:r>
            <w:r w:rsidRPr="009A768E">
              <w:rPr>
                <w:rFonts w:ascii="Times New Roman" w:eastAsia="Tahoma" w:hAnsi="Times New Roman" w:cs="Times New Roman"/>
                <w:sz w:val="28"/>
                <w:szCs w:val="28"/>
              </w:rPr>
              <w:t xml:space="preserve">« </w:t>
            </w:r>
            <w:r w:rsidRPr="009A768E">
              <w:rPr>
                <w:rFonts w:ascii="Times New Roman" w:eastAsia="Times New Roman" w:hAnsi="Times New Roman" w:cs="Times New Roman"/>
                <w:sz w:val="28"/>
                <w:szCs w:val="28"/>
              </w:rPr>
              <w:t>Сто тысяч почему»; «Учите видеть красоту природы».</w:t>
            </w:r>
          </w:p>
          <w:p w:rsidR="008E057F" w:rsidRPr="009A768E" w:rsidRDefault="008E057F" w:rsidP="008E057F">
            <w:pPr>
              <w:framePr w:w="9202" w:wrap="notBeside" w:vAnchor="text" w:hAnchor="text" w:y="1"/>
              <w:numPr>
                <w:ilvl w:val="0"/>
                <w:numId w:val="32"/>
              </w:numPr>
              <w:tabs>
                <w:tab w:val="left" w:pos="288"/>
              </w:tabs>
              <w:spacing w:before="240" w:line="328"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Выставка поделок из природного материала «Чудесные превращения»</w:t>
            </w:r>
          </w:p>
        </w:tc>
      </w:tr>
      <w:tr w:rsidR="008E057F" w:rsidRPr="009A768E" w:rsidTr="00D27CE5">
        <w:trPr>
          <w:trHeight w:hRule="exact" w:val="3629"/>
        </w:trPr>
        <w:tc>
          <w:tcPr>
            <w:tcW w:w="1832"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9202" w:wrap="notBeside" w:vAnchor="text" w:hAnchor="text" w:y="1"/>
              <w:spacing w:line="280" w:lineRule="exact"/>
              <w:ind w:left="420"/>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Ноябрь</w:t>
            </w:r>
          </w:p>
        </w:tc>
        <w:tc>
          <w:tcPr>
            <w:tcW w:w="7369" w:type="dxa"/>
            <w:tcBorders>
              <w:top w:val="single" w:sz="4" w:space="0" w:color="auto"/>
              <w:left w:val="single" w:sz="4" w:space="0" w:color="auto"/>
              <w:bottom w:val="single" w:sz="4" w:space="0" w:color="auto"/>
              <w:right w:val="single" w:sz="4" w:space="0" w:color="auto"/>
            </w:tcBorders>
            <w:shd w:val="clear" w:color="auto" w:fill="FFFFFF"/>
          </w:tcPr>
          <w:p w:rsidR="008E057F" w:rsidRPr="009A768E" w:rsidRDefault="008E057F" w:rsidP="008E057F">
            <w:pPr>
              <w:framePr w:w="9202" w:wrap="notBeside" w:vAnchor="text" w:hAnchor="text" w:y="1"/>
              <w:numPr>
                <w:ilvl w:val="0"/>
                <w:numId w:val="33"/>
              </w:numPr>
              <w:tabs>
                <w:tab w:val="left" w:pos="284"/>
              </w:tabs>
              <w:spacing w:after="240" w:line="328"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Консультации для родителей «Как правильно общаться с детьми»; «Начинаем утро с зарядки».</w:t>
            </w:r>
          </w:p>
          <w:p w:rsidR="008E057F" w:rsidRPr="009A768E" w:rsidRDefault="008E057F" w:rsidP="008E057F">
            <w:pPr>
              <w:framePr w:w="9202" w:wrap="notBeside" w:vAnchor="text" w:hAnchor="text" w:y="1"/>
              <w:numPr>
                <w:ilvl w:val="0"/>
                <w:numId w:val="33"/>
              </w:numPr>
              <w:tabs>
                <w:tab w:val="left" w:pos="281"/>
              </w:tabs>
              <w:spacing w:before="240" w:after="3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Вернисаж «Вместе с мамой».</w:t>
            </w:r>
          </w:p>
          <w:p w:rsidR="008E057F" w:rsidRPr="009A768E" w:rsidRDefault="008E057F" w:rsidP="008E057F">
            <w:pPr>
              <w:framePr w:w="9202" w:wrap="notBeside" w:vAnchor="text" w:hAnchor="text" w:y="1"/>
              <w:numPr>
                <w:ilvl w:val="0"/>
                <w:numId w:val="33"/>
              </w:numPr>
              <w:tabs>
                <w:tab w:val="left" w:pos="277"/>
              </w:tabs>
              <w:spacing w:before="360" w:after="3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Досуг: «Милая мама моя»(к дню матери)</w:t>
            </w:r>
          </w:p>
          <w:p w:rsidR="008E057F" w:rsidRPr="009A768E" w:rsidRDefault="008E057F" w:rsidP="008E057F">
            <w:pPr>
              <w:framePr w:w="9202" w:wrap="notBeside" w:vAnchor="text" w:hAnchor="text" w:y="1"/>
              <w:numPr>
                <w:ilvl w:val="0"/>
                <w:numId w:val="33"/>
              </w:numPr>
              <w:tabs>
                <w:tab w:val="left" w:pos="281"/>
              </w:tabs>
              <w:spacing w:before="360" w:line="33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Ширма «Ваш помощник на кухне», «Одевайте ребенка правильно».</w:t>
            </w:r>
          </w:p>
          <w:p w:rsidR="008E057F" w:rsidRPr="009A768E" w:rsidRDefault="008E057F" w:rsidP="008E057F">
            <w:pPr>
              <w:framePr w:w="9202" w:wrap="notBeside" w:vAnchor="text" w:hAnchor="text" w:y="1"/>
              <w:spacing w:after="120" w:line="130" w:lineRule="exact"/>
              <w:ind w:left="6340"/>
              <w:rPr>
                <w:rFonts w:ascii="Times New Roman" w:eastAsia="Times New Roman" w:hAnsi="Times New Roman" w:cs="Times New Roman"/>
                <w:sz w:val="28"/>
                <w:szCs w:val="28"/>
              </w:rPr>
            </w:pPr>
            <w:r w:rsidRPr="009A768E">
              <w:rPr>
                <w:rFonts w:ascii="Times New Roman" w:eastAsia="Tahoma" w:hAnsi="Times New Roman" w:cs="Times New Roman"/>
                <w:sz w:val="28"/>
                <w:szCs w:val="28"/>
              </w:rPr>
              <w:t>*</w:t>
            </w:r>
          </w:p>
          <w:p w:rsidR="008E057F" w:rsidRPr="009A768E" w:rsidRDefault="008E057F" w:rsidP="008E057F">
            <w:pPr>
              <w:framePr w:w="9202" w:wrap="notBeside" w:vAnchor="text" w:hAnchor="text" w:y="1"/>
              <w:numPr>
                <w:ilvl w:val="0"/>
                <w:numId w:val="33"/>
              </w:numPr>
              <w:tabs>
                <w:tab w:val="left" w:pos="274"/>
              </w:tabs>
              <w:spacing w:before="12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«День именинника» для детей, родившихся осенью.</w:t>
            </w:r>
          </w:p>
        </w:tc>
      </w:tr>
    </w:tbl>
    <w:p w:rsidR="008E057F" w:rsidRPr="009A768E" w:rsidRDefault="008E057F" w:rsidP="008E057F">
      <w:pPr>
        <w:framePr w:w="9202" w:wrap="notBeside" w:vAnchor="text" w:hAnchor="text" w:y="1"/>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pPr>
    </w:p>
    <w:tbl>
      <w:tblPr>
        <w:tblOverlap w:val="never"/>
        <w:tblW w:w="0" w:type="auto"/>
        <w:tblInd w:w="10" w:type="dxa"/>
        <w:tblLayout w:type="fixed"/>
        <w:tblCellMar>
          <w:left w:w="10" w:type="dxa"/>
          <w:right w:w="10" w:type="dxa"/>
        </w:tblCellMar>
        <w:tblLook w:val="04A0"/>
      </w:tblPr>
      <w:tblGrid>
        <w:gridCol w:w="1832"/>
        <w:gridCol w:w="7369"/>
      </w:tblGrid>
      <w:tr w:rsidR="008E057F" w:rsidRPr="009A768E" w:rsidTr="00D27CE5">
        <w:trPr>
          <w:trHeight w:hRule="exact" w:val="662"/>
        </w:trPr>
        <w:tc>
          <w:tcPr>
            <w:tcW w:w="1832" w:type="dxa"/>
            <w:tcBorders>
              <w:top w:val="single" w:sz="4" w:space="0" w:color="auto"/>
              <w:left w:val="single" w:sz="4" w:space="0" w:color="auto"/>
            </w:tcBorders>
            <w:shd w:val="clear" w:color="auto" w:fill="FFFFFF"/>
          </w:tcPr>
          <w:p w:rsidR="008E057F" w:rsidRPr="009A768E" w:rsidRDefault="008E057F" w:rsidP="008E057F">
            <w:pPr>
              <w:framePr w:w="9202" w:wrap="notBeside" w:vAnchor="text" w:hAnchor="text" w:y="1"/>
              <w:rPr>
                <w:rFonts w:ascii="Times New Roman" w:hAnsi="Times New Roman" w:cs="Times New Roman"/>
                <w:sz w:val="28"/>
                <w:szCs w:val="28"/>
              </w:rPr>
            </w:pPr>
          </w:p>
        </w:tc>
        <w:tc>
          <w:tcPr>
            <w:tcW w:w="7369" w:type="dxa"/>
            <w:tcBorders>
              <w:top w:val="single" w:sz="4" w:space="0" w:color="auto"/>
              <w:left w:val="single" w:sz="4" w:space="0" w:color="auto"/>
              <w:right w:val="single" w:sz="4" w:space="0" w:color="auto"/>
            </w:tcBorders>
            <w:shd w:val="clear" w:color="auto" w:fill="FFFFFF"/>
            <w:vAlign w:val="bottom"/>
          </w:tcPr>
          <w:p w:rsidR="008E057F" w:rsidRPr="009A768E" w:rsidRDefault="008E057F" w:rsidP="008E057F">
            <w:pPr>
              <w:framePr w:w="9202" w:wrap="notBeside" w:vAnchor="text" w:hAnchor="text" w:y="1"/>
              <w:spacing w:line="32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6. Акция «Поможем тем, кто рядом» (изготовление кормушек для птиц)</w:t>
            </w:r>
          </w:p>
        </w:tc>
      </w:tr>
      <w:tr w:rsidR="008E057F" w:rsidRPr="009A768E" w:rsidTr="00D27CE5">
        <w:trPr>
          <w:trHeight w:hRule="exact" w:val="1728"/>
        </w:trPr>
        <w:tc>
          <w:tcPr>
            <w:tcW w:w="1832" w:type="dxa"/>
            <w:tcBorders>
              <w:top w:val="single" w:sz="4" w:space="0" w:color="auto"/>
              <w:left w:val="single" w:sz="4" w:space="0" w:color="auto"/>
            </w:tcBorders>
            <w:shd w:val="clear" w:color="auto" w:fill="FFFFFF"/>
          </w:tcPr>
          <w:p w:rsidR="008E057F" w:rsidRPr="009A768E" w:rsidRDefault="008E057F" w:rsidP="008E057F">
            <w:pPr>
              <w:framePr w:w="9202" w:wrap="notBeside" w:vAnchor="text" w:hAnchor="text"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Декабрь</w:t>
            </w:r>
          </w:p>
        </w:tc>
        <w:tc>
          <w:tcPr>
            <w:tcW w:w="7369"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202" w:wrap="notBeside" w:vAnchor="text" w:hAnchor="text" w:y="1"/>
              <w:numPr>
                <w:ilvl w:val="0"/>
                <w:numId w:val="34"/>
              </w:numPr>
              <w:tabs>
                <w:tab w:val="left" w:pos="252"/>
              </w:tabs>
              <w:spacing w:after="3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Совместный выпуск газеты «Скоро, скоро новый год...»</w:t>
            </w:r>
          </w:p>
          <w:p w:rsidR="008E057F" w:rsidRPr="009A768E" w:rsidRDefault="008E057F" w:rsidP="008E057F">
            <w:pPr>
              <w:framePr w:w="9202" w:wrap="notBeside" w:vAnchor="text" w:hAnchor="text" w:y="1"/>
              <w:numPr>
                <w:ilvl w:val="0"/>
                <w:numId w:val="34"/>
              </w:numPr>
              <w:tabs>
                <w:tab w:val="left" w:pos="284"/>
              </w:tabs>
              <w:spacing w:before="36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Папки - передвижки: «Зимние игры и развлечения»;«Как уберечься от простуды». «Готовимся к празднику».</w:t>
            </w:r>
          </w:p>
        </w:tc>
      </w:tr>
      <w:tr w:rsidR="008E057F" w:rsidRPr="009A768E" w:rsidTr="00D27CE5">
        <w:trPr>
          <w:trHeight w:hRule="exact" w:val="4100"/>
        </w:trPr>
        <w:tc>
          <w:tcPr>
            <w:tcW w:w="1832" w:type="dxa"/>
            <w:tcBorders>
              <w:left w:val="single" w:sz="4" w:space="0" w:color="auto"/>
            </w:tcBorders>
            <w:shd w:val="clear" w:color="auto" w:fill="FFFFFF"/>
          </w:tcPr>
          <w:p w:rsidR="008E057F" w:rsidRPr="009A768E" w:rsidRDefault="008E057F" w:rsidP="008E057F">
            <w:pPr>
              <w:framePr w:w="9202" w:wrap="notBeside" w:vAnchor="text" w:hAnchor="text" w:y="1"/>
              <w:spacing w:line="260" w:lineRule="exact"/>
              <w:ind w:left="1180"/>
              <w:rPr>
                <w:rFonts w:ascii="Times New Roman" w:eastAsia="Times New Roman" w:hAnsi="Times New Roman" w:cs="Times New Roman"/>
                <w:sz w:val="28"/>
                <w:szCs w:val="28"/>
              </w:rPr>
            </w:pPr>
            <w:r w:rsidRPr="009A768E">
              <w:rPr>
                <w:rFonts w:ascii="Times New Roman" w:eastAsia="Times New Roman" w:hAnsi="Times New Roman" w:cs="Times New Roman"/>
                <w:b/>
                <w:bCs/>
                <w:i/>
                <w:iCs/>
                <w:sz w:val="28"/>
                <w:szCs w:val="28"/>
              </w:rPr>
              <w:t>л</w:t>
            </w:r>
          </w:p>
        </w:tc>
        <w:tc>
          <w:tcPr>
            <w:tcW w:w="7369" w:type="dxa"/>
            <w:tcBorders>
              <w:left w:val="single" w:sz="4" w:space="0" w:color="auto"/>
              <w:right w:val="single" w:sz="4" w:space="0" w:color="auto"/>
            </w:tcBorders>
            <w:shd w:val="clear" w:color="auto" w:fill="FFFFFF"/>
            <w:vAlign w:val="bottom"/>
          </w:tcPr>
          <w:p w:rsidR="008E057F" w:rsidRPr="009A768E" w:rsidRDefault="008E057F" w:rsidP="008E057F">
            <w:pPr>
              <w:framePr w:w="9202" w:wrap="notBeside" w:vAnchor="text" w:hAnchor="text" w:y="1"/>
              <w:numPr>
                <w:ilvl w:val="0"/>
                <w:numId w:val="35"/>
              </w:numPr>
              <w:tabs>
                <w:tab w:val="left" w:pos="277"/>
              </w:tabs>
              <w:spacing w:after="3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Привлечение родителей к постройкам из снега.</w:t>
            </w:r>
          </w:p>
          <w:p w:rsidR="008E057F" w:rsidRPr="009A768E" w:rsidRDefault="008E057F" w:rsidP="008E057F">
            <w:pPr>
              <w:framePr w:w="9202" w:wrap="notBeside" w:vAnchor="text" w:hAnchor="text" w:y="1"/>
              <w:numPr>
                <w:ilvl w:val="0"/>
                <w:numId w:val="35"/>
              </w:numPr>
              <w:tabs>
                <w:tab w:val="left" w:pos="281"/>
              </w:tabs>
              <w:spacing w:before="360" w:after="24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Консультация: « Профилактика гриппа, ОРЗ», «Точечный массаж при ОРЗ».</w:t>
            </w:r>
          </w:p>
          <w:p w:rsidR="008E057F" w:rsidRPr="009A768E" w:rsidRDefault="008E057F" w:rsidP="008E057F">
            <w:pPr>
              <w:framePr w:w="9202" w:wrap="notBeside" w:vAnchor="text" w:hAnchor="text" w:y="1"/>
              <w:numPr>
                <w:ilvl w:val="0"/>
                <w:numId w:val="35"/>
              </w:numPr>
              <w:tabs>
                <w:tab w:val="left" w:pos="274"/>
              </w:tabs>
              <w:spacing w:before="240" w:after="3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Круглый стол «О здоровье всерьез».</w:t>
            </w:r>
          </w:p>
          <w:p w:rsidR="008E057F" w:rsidRPr="009A768E" w:rsidRDefault="008E057F" w:rsidP="008E057F">
            <w:pPr>
              <w:framePr w:w="9202" w:wrap="notBeside" w:vAnchor="text" w:hAnchor="text" w:y="1"/>
              <w:numPr>
                <w:ilvl w:val="0"/>
                <w:numId w:val="35"/>
              </w:numPr>
              <w:tabs>
                <w:tab w:val="left" w:pos="277"/>
              </w:tabs>
              <w:spacing w:before="360" w:after="24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Привлечение родителей к совместному украшению группы к празднику, изготовлению костюмов, новогодних подарков.</w:t>
            </w:r>
          </w:p>
          <w:p w:rsidR="008E057F" w:rsidRPr="009A768E" w:rsidRDefault="008E057F" w:rsidP="008E057F">
            <w:pPr>
              <w:framePr w:w="9202" w:wrap="notBeside" w:vAnchor="text" w:hAnchor="text" w:y="1"/>
              <w:numPr>
                <w:ilvl w:val="0"/>
                <w:numId w:val="35"/>
              </w:numPr>
              <w:tabs>
                <w:tab w:val="left" w:pos="281"/>
              </w:tabs>
              <w:spacing w:before="240" w:line="328"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Праздничный новогодний карнавал «К нам шагает Новый год...»</w:t>
            </w:r>
          </w:p>
        </w:tc>
      </w:tr>
      <w:tr w:rsidR="008E057F" w:rsidRPr="009A768E" w:rsidTr="00D27CE5">
        <w:trPr>
          <w:trHeight w:hRule="exact" w:val="3402"/>
        </w:trPr>
        <w:tc>
          <w:tcPr>
            <w:tcW w:w="1832" w:type="dxa"/>
            <w:tcBorders>
              <w:top w:val="single" w:sz="4" w:space="0" w:color="auto"/>
              <w:left w:val="single" w:sz="4" w:space="0" w:color="auto"/>
            </w:tcBorders>
            <w:shd w:val="clear" w:color="auto" w:fill="FFFFFF"/>
          </w:tcPr>
          <w:p w:rsidR="008E057F" w:rsidRPr="009A768E" w:rsidRDefault="008E057F" w:rsidP="008E057F">
            <w:pPr>
              <w:framePr w:w="9202" w:wrap="notBeside" w:vAnchor="text" w:hAnchor="text"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Январь</w:t>
            </w:r>
          </w:p>
        </w:tc>
        <w:tc>
          <w:tcPr>
            <w:tcW w:w="7369" w:type="dxa"/>
            <w:tcBorders>
              <w:top w:val="single" w:sz="4" w:space="0" w:color="auto"/>
              <w:left w:val="single" w:sz="4" w:space="0" w:color="auto"/>
              <w:right w:val="single" w:sz="4" w:space="0" w:color="auto"/>
            </w:tcBorders>
            <w:shd w:val="clear" w:color="auto" w:fill="FFFFFF"/>
            <w:vAlign w:val="bottom"/>
          </w:tcPr>
          <w:p w:rsidR="008E057F" w:rsidRPr="009A768E" w:rsidRDefault="008E057F" w:rsidP="008E057F">
            <w:pPr>
              <w:framePr w:w="9202" w:wrap="notBeside" w:vAnchor="text" w:hAnchor="text" w:y="1"/>
              <w:numPr>
                <w:ilvl w:val="0"/>
                <w:numId w:val="36"/>
              </w:numPr>
              <w:tabs>
                <w:tab w:val="left" w:pos="288"/>
              </w:tabs>
              <w:spacing w:after="24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Оформление наглядной агитации в группе: «Наши привычки - привычки наших детей»; «Безопасность детей».</w:t>
            </w:r>
          </w:p>
          <w:p w:rsidR="008E057F" w:rsidRPr="009A768E" w:rsidRDefault="008E057F" w:rsidP="008E057F">
            <w:pPr>
              <w:framePr w:w="9202" w:wrap="notBeside" w:vAnchor="text" w:hAnchor="text" w:y="1"/>
              <w:numPr>
                <w:ilvl w:val="0"/>
                <w:numId w:val="36"/>
              </w:numPr>
              <w:tabs>
                <w:tab w:val="left" w:pos="277"/>
              </w:tabs>
              <w:spacing w:before="240" w:after="240" w:line="328"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Консультация «Что такое ЗОЖ»; «Как уберечь ребенка от травм».</w:t>
            </w:r>
          </w:p>
          <w:p w:rsidR="008E057F" w:rsidRPr="009A768E" w:rsidRDefault="008E057F" w:rsidP="008E057F">
            <w:pPr>
              <w:framePr w:w="9202" w:wrap="notBeside" w:vAnchor="text" w:hAnchor="text" w:y="1"/>
              <w:numPr>
                <w:ilvl w:val="0"/>
                <w:numId w:val="36"/>
              </w:numPr>
              <w:tabs>
                <w:tab w:val="left" w:pos="281"/>
              </w:tabs>
              <w:spacing w:before="240" w:after="24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Совместное творчество детей и родителей «Веселый праздник, новый год».</w:t>
            </w:r>
          </w:p>
          <w:p w:rsidR="008E057F" w:rsidRPr="009A768E" w:rsidRDefault="008E057F" w:rsidP="008E057F">
            <w:pPr>
              <w:framePr w:w="9202" w:wrap="notBeside" w:vAnchor="text" w:hAnchor="text" w:y="1"/>
              <w:numPr>
                <w:ilvl w:val="0"/>
                <w:numId w:val="36"/>
              </w:numPr>
              <w:tabs>
                <w:tab w:val="left" w:pos="277"/>
              </w:tabs>
              <w:spacing w:before="24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Развлечение «Рождественские колядки».</w:t>
            </w:r>
          </w:p>
        </w:tc>
      </w:tr>
      <w:tr w:rsidR="008E057F" w:rsidRPr="009A768E" w:rsidTr="00D27CE5">
        <w:trPr>
          <w:trHeight w:hRule="exact" w:val="4655"/>
        </w:trPr>
        <w:tc>
          <w:tcPr>
            <w:tcW w:w="1832"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9202" w:wrap="notBeside" w:vAnchor="text" w:hAnchor="text"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Февраль</w:t>
            </w:r>
          </w:p>
        </w:tc>
        <w:tc>
          <w:tcPr>
            <w:tcW w:w="7369" w:type="dxa"/>
            <w:tcBorders>
              <w:top w:val="single" w:sz="4" w:space="0" w:color="auto"/>
              <w:left w:val="single" w:sz="4" w:space="0" w:color="auto"/>
              <w:bottom w:val="single" w:sz="4" w:space="0" w:color="auto"/>
              <w:right w:val="single" w:sz="4" w:space="0" w:color="auto"/>
            </w:tcBorders>
            <w:shd w:val="clear" w:color="auto" w:fill="FFFFFF"/>
            <w:vAlign w:val="bottom"/>
          </w:tcPr>
          <w:p w:rsidR="008E057F" w:rsidRPr="009A768E" w:rsidRDefault="008E057F" w:rsidP="008E057F">
            <w:pPr>
              <w:framePr w:w="9202" w:wrap="notBeside" w:vAnchor="text" w:hAnchor="text" w:y="1"/>
              <w:spacing w:after="24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 Консультация «Авторитет родителей - необходимое условие правильного воспитания детей»; 2. Папки - передвижки: «Растим будущего мужчину». «Основы правильного питания»</w:t>
            </w:r>
          </w:p>
          <w:p w:rsidR="008E057F" w:rsidRPr="009A768E" w:rsidRDefault="008E057F" w:rsidP="008E057F">
            <w:pPr>
              <w:framePr w:w="9202" w:wrap="notBeside" w:vAnchor="text" w:hAnchor="text" w:y="1"/>
              <w:numPr>
                <w:ilvl w:val="0"/>
                <w:numId w:val="37"/>
              </w:numPr>
              <w:tabs>
                <w:tab w:val="left" w:pos="281"/>
              </w:tabs>
              <w:spacing w:before="240" w:after="3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Фотовыставка «Лучше папы друга нет».</w:t>
            </w:r>
          </w:p>
          <w:p w:rsidR="008E057F" w:rsidRPr="009A768E" w:rsidRDefault="008E057F" w:rsidP="008E057F">
            <w:pPr>
              <w:framePr w:w="9202" w:wrap="notBeside" w:vAnchor="text" w:hAnchor="text" w:y="1"/>
              <w:numPr>
                <w:ilvl w:val="0"/>
                <w:numId w:val="37"/>
              </w:numPr>
              <w:tabs>
                <w:tab w:val="left" w:pos="277"/>
              </w:tabs>
              <w:spacing w:before="360" w:after="240" w:line="328"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Изготовление поделок с папами из бросового материала «Наши руки, не для скуки».</w:t>
            </w:r>
          </w:p>
          <w:p w:rsidR="008E057F" w:rsidRPr="009A768E" w:rsidRDefault="008E057F" w:rsidP="008E057F">
            <w:pPr>
              <w:framePr w:w="9202" w:wrap="notBeside" w:vAnchor="text" w:hAnchor="text" w:y="1"/>
              <w:numPr>
                <w:ilvl w:val="0"/>
                <w:numId w:val="38"/>
              </w:numPr>
              <w:tabs>
                <w:tab w:val="left" w:pos="281"/>
              </w:tabs>
              <w:spacing w:before="240" w:after="240" w:line="32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Групповое родительское собрание: «Знакомство родителей с промежуточными результатами воспитательно-образовательной работы с детьми».</w:t>
            </w:r>
          </w:p>
          <w:p w:rsidR="008E057F" w:rsidRPr="009A768E" w:rsidRDefault="008E057F" w:rsidP="008E057F">
            <w:pPr>
              <w:framePr w:w="9202" w:wrap="notBeside" w:vAnchor="text" w:hAnchor="text" w:y="1"/>
              <w:numPr>
                <w:ilvl w:val="0"/>
                <w:numId w:val="38"/>
              </w:numPr>
              <w:tabs>
                <w:tab w:val="left" w:pos="270"/>
              </w:tabs>
              <w:spacing w:before="24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Помощь родителей в расчистке снега на участках.</w:t>
            </w:r>
          </w:p>
        </w:tc>
      </w:tr>
    </w:tbl>
    <w:p w:rsidR="008E057F" w:rsidRPr="009A768E" w:rsidRDefault="008E057F" w:rsidP="008E057F">
      <w:pPr>
        <w:framePr w:w="9202" w:wrap="notBeside" w:vAnchor="text" w:hAnchor="text" w:y="1"/>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pPr>
    </w:p>
    <w:tbl>
      <w:tblPr>
        <w:tblOverlap w:val="never"/>
        <w:tblW w:w="0" w:type="auto"/>
        <w:tblInd w:w="10" w:type="dxa"/>
        <w:tblLayout w:type="fixed"/>
        <w:tblCellMar>
          <w:left w:w="10" w:type="dxa"/>
          <w:right w:w="10" w:type="dxa"/>
        </w:tblCellMar>
        <w:tblLook w:val="04A0"/>
      </w:tblPr>
      <w:tblGrid>
        <w:gridCol w:w="1832"/>
        <w:gridCol w:w="7369"/>
      </w:tblGrid>
      <w:tr w:rsidR="008E057F" w:rsidRPr="009A768E" w:rsidTr="00D27CE5">
        <w:trPr>
          <w:trHeight w:hRule="exact" w:val="1526"/>
        </w:trPr>
        <w:tc>
          <w:tcPr>
            <w:tcW w:w="1832" w:type="dxa"/>
            <w:tcBorders>
              <w:top w:val="single" w:sz="4" w:space="0" w:color="auto"/>
              <w:left w:val="single" w:sz="4" w:space="0" w:color="auto"/>
            </w:tcBorders>
            <w:shd w:val="clear" w:color="auto" w:fill="FFFFFF"/>
          </w:tcPr>
          <w:p w:rsidR="008E057F" w:rsidRPr="009A768E" w:rsidRDefault="008E057F" w:rsidP="008E057F">
            <w:pPr>
              <w:framePr w:w="9202" w:wrap="notBeside" w:vAnchor="text" w:hAnchor="text" w:y="1"/>
              <w:rPr>
                <w:rFonts w:ascii="Times New Roman" w:hAnsi="Times New Roman" w:cs="Times New Roman"/>
                <w:sz w:val="28"/>
                <w:szCs w:val="28"/>
              </w:rPr>
            </w:pPr>
          </w:p>
        </w:tc>
        <w:tc>
          <w:tcPr>
            <w:tcW w:w="7369" w:type="dxa"/>
            <w:tcBorders>
              <w:top w:val="single" w:sz="4" w:space="0" w:color="auto"/>
              <w:left w:val="single" w:sz="4" w:space="0" w:color="auto"/>
              <w:right w:val="single" w:sz="4" w:space="0" w:color="auto"/>
            </w:tcBorders>
            <w:shd w:val="clear" w:color="auto" w:fill="FFFFFF"/>
            <w:vAlign w:val="bottom"/>
          </w:tcPr>
          <w:p w:rsidR="008E057F" w:rsidRPr="009A768E" w:rsidRDefault="008E057F" w:rsidP="008E057F">
            <w:pPr>
              <w:framePr w:w="9202" w:wrap="notBeside" w:vAnchor="text" w:hAnchor="text" w:y="1"/>
              <w:numPr>
                <w:ilvl w:val="0"/>
                <w:numId w:val="39"/>
              </w:numPr>
              <w:tabs>
                <w:tab w:val="left" w:pos="288"/>
              </w:tabs>
              <w:spacing w:after="24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Физкультурное развлечение « Мой папа - самый лучший».</w:t>
            </w:r>
          </w:p>
          <w:p w:rsidR="008E057F" w:rsidRPr="009A768E" w:rsidRDefault="008E057F" w:rsidP="008E057F">
            <w:pPr>
              <w:framePr w:w="9202" w:wrap="notBeside" w:vAnchor="text" w:hAnchor="text" w:y="1"/>
              <w:numPr>
                <w:ilvl w:val="0"/>
                <w:numId w:val="39"/>
              </w:numPr>
              <w:tabs>
                <w:tab w:val="left" w:pos="274"/>
              </w:tabs>
              <w:spacing w:before="24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«День именинника» для детей, родившихся зимой.</w:t>
            </w:r>
          </w:p>
        </w:tc>
      </w:tr>
      <w:tr w:rsidR="008E057F" w:rsidRPr="009A768E" w:rsidTr="00D27CE5">
        <w:trPr>
          <w:trHeight w:hRule="exact" w:val="814"/>
        </w:trPr>
        <w:tc>
          <w:tcPr>
            <w:tcW w:w="1832" w:type="dxa"/>
            <w:tcBorders>
              <w:top w:val="single" w:sz="4" w:space="0" w:color="auto"/>
              <w:left w:val="single" w:sz="4" w:space="0" w:color="auto"/>
            </w:tcBorders>
            <w:shd w:val="clear" w:color="auto" w:fill="FFFFFF"/>
          </w:tcPr>
          <w:p w:rsidR="008E057F" w:rsidRPr="009A768E" w:rsidRDefault="008E057F" w:rsidP="008E057F">
            <w:pPr>
              <w:framePr w:w="9202" w:wrap="notBeside" w:vAnchor="text" w:hAnchor="text"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Март</w:t>
            </w:r>
          </w:p>
        </w:tc>
        <w:tc>
          <w:tcPr>
            <w:tcW w:w="7369"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9202" w:wrap="notBeside" w:vAnchor="text" w:hAnchor="text" w:y="1"/>
              <w:spacing w:line="324"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1. Папки - передвижки: «Играем с ребенком дома»; «Об авторитете родителей».</w:t>
            </w:r>
          </w:p>
        </w:tc>
      </w:tr>
      <w:tr w:rsidR="008E057F" w:rsidRPr="009A768E" w:rsidTr="00D27CE5">
        <w:trPr>
          <w:trHeight w:hRule="exact" w:val="3186"/>
        </w:trPr>
        <w:tc>
          <w:tcPr>
            <w:tcW w:w="1832" w:type="dxa"/>
            <w:tcBorders>
              <w:left w:val="single" w:sz="4" w:space="0" w:color="auto"/>
            </w:tcBorders>
            <w:shd w:val="clear" w:color="auto" w:fill="FFFFFF"/>
          </w:tcPr>
          <w:p w:rsidR="008E057F" w:rsidRPr="009A768E" w:rsidRDefault="008E057F" w:rsidP="008E057F">
            <w:pPr>
              <w:framePr w:w="9202" w:wrap="notBeside" w:vAnchor="text" w:hAnchor="text" w:y="1"/>
              <w:spacing w:line="140" w:lineRule="exact"/>
              <w:ind w:right="580"/>
              <w:jc w:val="right"/>
              <w:rPr>
                <w:rFonts w:ascii="Times New Roman" w:eastAsia="Times New Roman" w:hAnsi="Times New Roman" w:cs="Times New Roman"/>
                <w:sz w:val="28"/>
                <w:szCs w:val="28"/>
              </w:rPr>
            </w:pPr>
            <w:r w:rsidRPr="009A768E">
              <w:rPr>
                <w:rFonts w:ascii="Times New Roman" w:eastAsia="Franklin Gothic Heavy" w:hAnsi="Times New Roman" w:cs="Times New Roman"/>
                <w:sz w:val="28"/>
                <w:szCs w:val="28"/>
              </w:rPr>
              <w:t>л</w:t>
            </w:r>
          </w:p>
        </w:tc>
        <w:tc>
          <w:tcPr>
            <w:tcW w:w="7369" w:type="dxa"/>
            <w:tcBorders>
              <w:left w:val="single" w:sz="4" w:space="0" w:color="auto"/>
              <w:right w:val="single" w:sz="4" w:space="0" w:color="auto"/>
            </w:tcBorders>
            <w:shd w:val="clear" w:color="auto" w:fill="FFFFFF"/>
            <w:vAlign w:val="bottom"/>
          </w:tcPr>
          <w:p w:rsidR="008E057F" w:rsidRPr="009A768E" w:rsidRDefault="008E057F" w:rsidP="008E057F">
            <w:pPr>
              <w:framePr w:w="9202" w:wrap="notBeside" w:vAnchor="text" w:hAnchor="text" w:y="1"/>
              <w:numPr>
                <w:ilvl w:val="0"/>
                <w:numId w:val="40"/>
              </w:numPr>
              <w:tabs>
                <w:tab w:val="left" w:pos="284"/>
              </w:tabs>
              <w:spacing w:after="24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Консультации: «Воспитание у детей внимания и усидчивости»; «Развитие творчества у детей».</w:t>
            </w:r>
          </w:p>
          <w:p w:rsidR="008E057F" w:rsidRPr="009A768E" w:rsidRDefault="008E057F" w:rsidP="008E057F">
            <w:pPr>
              <w:framePr w:w="9202" w:wrap="notBeside" w:vAnchor="text" w:hAnchor="text" w:y="1"/>
              <w:numPr>
                <w:ilvl w:val="0"/>
                <w:numId w:val="40"/>
              </w:numPr>
              <w:tabs>
                <w:tab w:val="left" w:pos="281"/>
              </w:tabs>
              <w:spacing w:before="240" w:after="3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Развлечение « Мамочки роднее нет».</w:t>
            </w:r>
          </w:p>
          <w:p w:rsidR="008E057F" w:rsidRPr="009A768E" w:rsidRDefault="008E057F" w:rsidP="008E057F">
            <w:pPr>
              <w:framePr w:w="9202" w:wrap="notBeside" w:vAnchor="text" w:hAnchor="text" w:y="1"/>
              <w:numPr>
                <w:ilvl w:val="0"/>
                <w:numId w:val="40"/>
              </w:numPr>
              <w:tabs>
                <w:tab w:val="left" w:pos="281"/>
              </w:tabs>
              <w:spacing w:before="360" w:after="24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Тематическая выставка семейных поделок «Золотые руки наших мам».</w:t>
            </w:r>
          </w:p>
          <w:p w:rsidR="008E057F" w:rsidRPr="009A768E" w:rsidRDefault="008E057F" w:rsidP="008E057F">
            <w:pPr>
              <w:framePr w:w="9202" w:wrap="notBeside" w:vAnchor="text" w:hAnchor="text" w:y="1"/>
              <w:numPr>
                <w:ilvl w:val="0"/>
                <w:numId w:val="40"/>
              </w:numPr>
              <w:tabs>
                <w:tab w:val="left" w:pos="281"/>
              </w:tabs>
              <w:spacing w:before="240" w:line="33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Оформление семейных фотогазет «Мы — мамины помощники»</w:t>
            </w:r>
          </w:p>
        </w:tc>
      </w:tr>
      <w:tr w:rsidR="008E057F" w:rsidRPr="009A768E" w:rsidTr="00D27CE5">
        <w:trPr>
          <w:trHeight w:hRule="exact" w:val="3672"/>
        </w:trPr>
        <w:tc>
          <w:tcPr>
            <w:tcW w:w="1832" w:type="dxa"/>
            <w:tcBorders>
              <w:top w:val="single" w:sz="4" w:space="0" w:color="auto"/>
              <w:left w:val="single" w:sz="4" w:space="0" w:color="auto"/>
            </w:tcBorders>
            <w:shd w:val="clear" w:color="auto" w:fill="FFFFFF"/>
          </w:tcPr>
          <w:p w:rsidR="008E057F" w:rsidRPr="009A768E" w:rsidRDefault="008E057F" w:rsidP="008E057F">
            <w:pPr>
              <w:framePr w:w="9202" w:wrap="notBeside" w:vAnchor="text" w:hAnchor="text"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Апрель</w:t>
            </w:r>
          </w:p>
        </w:tc>
        <w:tc>
          <w:tcPr>
            <w:tcW w:w="7369" w:type="dxa"/>
            <w:tcBorders>
              <w:top w:val="single" w:sz="4" w:space="0" w:color="auto"/>
              <w:left w:val="single" w:sz="4" w:space="0" w:color="auto"/>
              <w:right w:val="single" w:sz="4" w:space="0" w:color="auto"/>
            </w:tcBorders>
            <w:shd w:val="clear" w:color="auto" w:fill="FFFFFF"/>
            <w:vAlign w:val="bottom"/>
          </w:tcPr>
          <w:p w:rsidR="008E057F" w:rsidRPr="009A768E" w:rsidRDefault="008E057F" w:rsidP="008E057F">
            <w:pPr>
              <w:framePr w:w="9202" w:wrap="notBeside" w:vAnchor="text" w:hAnchor="text" w:y="1"/>
              <w:numPr>
                <w:ilvl w:val="0"/>
                <w:numId w:val="41"/>
              </w:numPr>
              <w:tabs>
                <w:tab w:val="left" w:pos="284"/>
              </w:tabs>
              <w:spacing w:after="180" w:line="328"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«День добрых дел» по благоустройству территории детского сада</w:t>
            </w:r>
          </w:p>
          <w:p w:rsidR="008E057F" w:rsidRPr="009A768E" w:rsidRDefault="008E057F" w:rsidP="008E057F">
            <w:pPr>
              <w:framePr w:w="9202" w:wrap="notBeside" w:vAnchor="text" w:hAnchor="text" w:y="1"/>
              <w:numPr>
                <w:ilvl w:val="0"/>
                <w:numId w:val="41"/>
              </w:numPr>
              <w:tabs>
                <w:tab w:val="left" w:pos="277"/>
              </w:tabs>
              <w:spacing w:before="180" w:after="3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Итоговое родительское собрание “Наши достижения.”</w:t>
            </w:r>
          </w:p>
          <w:p w:rsidR="008E057F" w:rsidRPr="009A768E" w:rsidRDefault="008E057F" w:rsidP="008E057F">
            <w:pPr>
              <w:framePr w:w="9202" w:wrap="notBeside" w:vAnchor="text" w:hAnchor="text" w:y="1"/>
              <w:numPr>
                <w:ilvl w:val="0"/>
                <w:numId w:val="41"/>
              </w:numPr>
              <w:tabs>
                <w:tab w:val="left" w:pos="277"/>
              </w:tabs>
              <w:spacing w:before="360" w:after="36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Развлечение «День смеха».</w:t>
            </w:r>
          </w:p>
          <w:p w:rsidR="008E057F" w:rsidRPr="009A768E" w:rsidRDefault="008E057F" w:rsidP="008E057F">
            <w:pPr>
              <w:framePr w:w="9202" w:wrap="notBeside" w:vAnchor="text" w:hAnchor="text" w:y="1"/>
              <w:numPr>
                <w:ilvl w:val="0"/>
                <w:numId w:val="41"/>
              </w:numPr>
              <w:tabs>
                <w:tab w:val="left" w:pos="281"/>
              </w:tabs>
              <w:spacing w:before="360" w:after="180" w:line="328"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Консультации: «Воспитание умственной активности в играх и на занятиях»; «Воспитание самостоятельности у детей».</w:t>
            </w:r>
          </w:p>
          <w:p w:rsidR="008E057F" w:rsidRPr="009A768E" w:rsidRDefault="008E057F" w:rsidP="008E057F">
            <w:pPr>
              <w:framePr w:w="9202" w:wrap="notBeside" w:vAnchor="text" w:hAnchor="text" w:y="1"/>
              <w:numPr>
                <w:ilvl w:val="0"/>
                <w:numId w:val="41"/>
              </w:numPr>
              <w:tabs>
                <w:tab w:val="left" w:pos="274"/>
              </w:tabs>
              <w:spacing w:before="18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Фотовыставка «Научились мы трудиться»</w:t>
            </w:r>
          </w:p>
        </w:tc>
      </w:tr>
      <w:tr w:rsidR="008E057F" w:rsidRPr="009A768E" w:rsidTr="00D27CE5">
        <w:trPr>
          <w:trHeight w:hRule="exact" w:val="5191"/>
        </w:trPr>
        <w:tc>
          <w:tcPr>
            <w:tcW w:w="1832"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9202" w:wrap="notBeside" w:vAnchor="text" w:hAnchor="text"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b/>
                <w:bCs/>
                <w:sz w:val="28"/>
                <w:szCs w:val="28"/>
              </w:rPr>
              <w:t>Май</w:t>
            </w:r>
          </w:p>
        </w:tc>
        <w:tc>
          <w:tcPr>
            <w:tcW w:w="7369" w:type="dxa"/>
            <w:tcBorders>
              <w:top w:val="single" w:sz="4" w:space="0" w:color="auto"/>
              <w:left w:val="single" w:sz="4" w:space="0" w:color="auto"/>
              <w:bottom w:val="single" w:sz="4" w:space="0" w:color="auto"/>
              <w:right w:val="single" w:sz="4" w:space="0" w:color="auto"/>
            </w:tcBorders>
            <w:shd w:val="clear" w:color="auto" w:fill="FFFFFF"/>
          </w:tcPr>
          <w:p w:rsidR="008E057F" w:rsidRPr="009A768E" w:rsidRDefault="008E057F" w:rsidP="008E057F">
            <w:pPr>
              <w:framePr w:w="9202" w:wrap="notBeside" w:vAnchor="text" w:hAnchor="text" w:y="1"/>
              <w:numPr>
                <w:ilvl w:val="0"/>
                <w:numId w:val="42"/>
              </w:numPr>
              <w:tabs>
                <w:tab w:val="left" w:pos="284"/>
              </w:tabs>
              <w:spacing w:after="180" w:line="328"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Открытое занятие для родителей по познавательному развитию.</w:t>
            </w:r>
          </w:p>
          <w:p w:rsidR="008E057F" w:rsidRPr="009A768E" w:rsidRDefault="008E057F" w:rsidP="008E057F">
            <w:pPr>
              <w:framePr w:w="9202" w:wrap="notBeside" w:vAnchor="text" w:hAnchor="text" w:y="1"/>
              <w:numPr>
                <w:ilvl w:val="0"/>
                <w:numId w:val="42"/>
              </w:numPr>
              <w:tabs>
                <w:tab w:val="left" w:pos="277"/>
              </w:tabs>
              <w:spacing w:before="180" w:after="180" w:line="331"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Консультация «Путешествие с ребенком»; «Обеспечение безопасности детей».</w:t>
            </w:r>
          </w:p>
          <w:p w:rsidR="008E057F" w:rsidRPr="009A768E" w:rsidRDefault="008E057F" w:rsidP="008E057F">
            <w:pPr>
              <w:framePr w:w="9202" w:wrap="notBeside" w:vAnchor="text" w:hAnchor="text" w:y="1"/>
              <w:numPr>
                <w:ilvl w:val="0"/>
                <w:numId w:val="42"/>
              </w:numPr>
              <w:tabs>
                <w:tab w:val="left" w:pos="284"/>
              </w:tabs>
              <w:spacing w:before="180" w:after="180" w:line="328"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Привлечение родителей к озеленению участков «Деревья растут с детьми».</w:t>
            </w:r>
          </w:p>
          <w:p w:rsidR="008E057F" w:rsidRPr="009A768E" w:rsidRDefault="008E057F" w:rsidP="008E057F">
            <w:pPr>
              <w:framePr w:w="9202" w:wrap="notBeside" w:vAnchor="text" w:hAnchor="text" w:y="1"/>
              <w:numPr>
                <w:ilvl w:val="0"/>
                <w:numId w:val="42"/>
              </w:numPr>
              <w:tabs>
                <w:tab w:val="left" w:pos="284"/>
              </w:tabs>
              <w:spacing w:before="180" w:after="180" w:line="324"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Оформление наглядной агитации в группах «Уголок для родителей»: «Что должен знать и уметь выпускник младшей группы». «Как организовать летний отдых детей».</w:t>
            </w:r>
          </w:p>
          <w:p w:rsidR="008E057F" w:rsidRDefault="008E057F" w:rsidP="008E057F">
            <w:pPr>
              <w:framePr w:w="9202" w:wrap="notBeside" w:vAnchor="text" w:hAnchor="text" w:y="1"/>
              <w:numPr>
                <w:ilvl w:val="0"/>
                <w:numId w:val="42"/>
              </w:numPr>
              <w:tabs>
                <w:tab w:val="left" w:pos="274"/>
              </w:tabs>
              <w:spacing w:before="180" w:line="280" w:lineRule="exact"/>
              <w:jc w:val="both"/>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«День именинника» для детей, родившихся весной.</w:t>
            </w:r>
          </w:p>
          <w:p w:rsidR="002A059C" w:rsidRPr="009A768E" w:rsidRDefault="002A059C" w:rsidP="002A059C">
            <w:pPr>
              <w:framePr w:w="9202" w:wrap="notBeside" w:vAnchor="text" w:hAnchor="text" w:y="1"/>
              <w:numPr>
                <w:ilvl w:val="0"/>
                <w:numId w:val="42"/>
              </w:numPr>
              <w:tabs>
                <w:tab w:val="left" w:pos="274"/>
              </w:tabs>
              <w:spacing w:before="180" w:line="280" w:lineRule="exact"/>
              <w:jc w:val="both"/>
              <w:rPr>
                <w:rFonts w:ascii="Times New Roman" w:eastAsia="Times New Roman" w:hAnsi="Times New Roman" w:cs="Times New Roman"/>
                <w:sz w:val="28"/>
                <w:szCs w:val="28"/>
              </w:rPr>
            </w:pPr>
            <w:r w:rsidRPr="002A059C">
              <w:rPr>
                <w:rFonts w:ascii="Times New Roman" w:eastAsia="Times New Roman" w:hAnsi="Times New Roman" w:cs="Times New Roman"/>
                <w:sz w:val="28"/>
                <w:szCs w:val="28"/>
              </w:rPr>
              <w:t>6. Практикум для родителей по летнему отдыху детей « Мы любим отдыхать».</w:t>
            </w:r>
          </w:p>
        </w:tc>
      </w:tr>
    </w:tbl>
    <w:p w:rsidR="008E057F" w:rsidRPr="009A768E" w:rsidRDefault="008E057F" w:rsidP="008E057F">
      <w:pPr>
        <w:framePr w:w="9202" w:wrap="notBeside" w:vAnchor="text" w:hAnchor="text" w:y="1"/>
        <w:rPr>
          <w:rFonts w:ascii="Times New Roman" w:hAnsi="Times New Roman" w:cs="Times New Roman"/>
          <w:sz w:val="28"/>
          <w:szCs w:val="28"/>
        </w:rPr>
      </w:pPr>
    </w:p>
    <w:p w:rsidR="008E057F" w:rsidRPr="00D675B0" w:rsidRDefault="008E057F" w:rsidP="00D675B0">
      <w:pPr>
        <w:rPr>
          <w:rFonts w:ascii="Times New Roman" w:hAnsi="Times New Roman" w:cs="Times New Roman"/>
          <w:sz w:val="28"/>
          <w:szCs w:val="28"/>
        </w:rPr>
      </w:pPr>
      <w:r w:rsidRPr="009A768E">
        <w:rPr>
          <w:rFonts w:ascii="Times New Roman" w:eastAsia="Times New Roman" w:hAnsi="Times New Roman" w:cs="Times New Roman"/>
          <w:b/>
          <w:bCs/>
          <w:sz w:val="28"/>
          <w:szCs w:val="28"/>
        </w:rPr>
        <w:lastRenderedPageBreak/>
        <w:t>3.4. Перечень праздников детей младшего возраста.</w:t>
      </w:r>
    </w:p>
    <w:tbl>
      <w:tblPr>
        <w:tblOverlap w:val="never"/>
        <w:tblW w:w="0" w:type="auto"/>
        <w:jc w:val="right"/>
        <w:tblLayout w:type="fixed"/>
        <w:tblCellMar>
          <w:left w:w="10" w:type="dxa"/>
          <w:right w:w="10" w:type="dxa"/>
        </w:tblCellMar>
        <w:tblLook w:val="04A0"/>
      </w:tblPr>
      <w:tblGrid>
        <w:gridCol w:w="2430"/>
        <w:gridCol w:w="6196"/>
      </w:tblGrid>
      <w:tr w:rsidR="008E057F" w:rsidRPr="009A768E" w:rsidTr="00D27CE5">
        <w:trPr>
          <w:trHeight w:hRule="exact" w:val="598"/>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Месяц</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jc w:val="center"/>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Праздник</w:t>
            </w:r>
          </w:p>
        </w:tc>
      </w:tr>
      <w:tr w:rsidR="008E057F" w:rsidRPr="009A768E" w:rsidTr="00D27CE5">
        <w:trPr>
          <w:trHeight w:hRule="exact" w:val="583"/>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Октябрь</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 гостях у осени»</w:t>
            </w:r>
          </w:p>
        </w:tc>
      </w:tr>
      <w:tr w:rsidR="008E057F" w:rsidRPr="009A768E" w:rsidTr="00D27CE5">
        <w:trPr>
          <w:trHeight w:hRule="exact" w:val="583"/>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Ноябрь</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«День матери»</w:t>
            </w:r>
          </w:p>
        </w:tc>
      </w:tr>
      <w:tr w:rsidR="008E057F" w:rsidRPr="009A768E" w:rsidTr="00D27CE5">
        <w:trPr>
          <w:trHeight w:hRule="exact" w:val="576"/>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Декабрь</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«Елочка-колкая иголочка»</w:t>
            </w:r>
          </w:p>
        </w:tc>
      </w:tr>
      <w:tr w:rsidR="008E057F" w:rsidRPr="009A768E" w:rsidTr="00D27CE5">
        <w:trPr>
          <w:trHeight w:hRule="exact" w:val="587"/>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Март</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«Маме песенки поем»</w:t>
            </w:r>
          </w:p>
        </w:tc>
      </w:tr>
      <w:tr w:rsidR="008E057F" w:rsidRPr="009A768E" w:rsidTr="00D27CE5">
        <w:trPr>
          <w:trHeight w:hRule="exact" w:val="587"/>
          <w:jc w:val="right"/>
        </w:trPr>
        <w:tc>
          <w:tcPr>
            <w:tcW w:w="2430" w:type="dxa"/>
            <w:tcBorders>
              <w:top w:val="single" w:sz="4" w:space="0" w:color="auto"/>
              <w:lef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Апрель</w:t>
            </w:r>
          </w:p>
        </w:tc>
        <w:tc>
          <w:tcPr>
            <w:tcW w:w="6196" w:type="dxa"/>
            <w:tcBorders>
              <w:top w:val="single" w:sz="4" w:space="0" w:color="auto"/>
              <w:left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«Пасха»</w:t>
            </w:r>
          </w:p>
        </w:tc>
      </w:tr>
      <w:tr w:rsidR="008E057F" w:rsidRPr="009A768E" w:rsidTr="00D27CE5">
        <w:trPr>
          <w:trHeight w:hRule="exact" w:val="598"/>
          <w:jc w:val="right"/>
        </w:trPr>
        <w:tc>
          <w:tcPr>
            <w:tcW w:w="2430" w:type="dxa"/>
            <w:tcBorders>
              <w:top w:val="single" w:sz="4" w:space="0" w:color="auto"/>
              <w:left w:val="single" w:sz="4" w:space="0" w:color="auto"/>
              <w:bottom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Май</w:t>
            </w:r>
          </w:p>
        </w:tc>
        <w:tc>
          <w:tcPr>
            <w:tcW w:w="6196" w:type="dxa"/>
            <w:tcBorders>
              <w:top w:val="single" w:sz="4" w:space="0" w:color="auto"/>
              <w:left w:val="single" w:sz="4" w:space="0" w:color="auto"/>
              <w:bottom w:val="single" w:sz="4" w:space="0" w:color="auto"/>
              <w:right w:val="single" w:sz="4" w:space="0" w:color="auto"/>
            </w:tcBorders>
            <w:shd w:val="clear" w:color="auto" w:fill="FFFFFF"/>
          </w:tcPr>
          <w:p w:rsidR="008E057F" w:rsidRPr="009A768E" w:rsidRDefault="008E057F" w:rsidP="008E057F">
            <w:pPr>
              <w:framePr w:w="8626" w:wrap="notBeside" w:vAnchor="text" w:hAnchor="text" w:xAlign="right" w:y="1"/>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«Весну встречаем»</w:t>
            </w:r>
          </w:p>
        </w:tc>
      </w:tr>
    </w:tbl>
    <w:p w:rsidR="008E057F" w:rsidRPr="009A768E" w:rsidRDefault="008E057F" w:rsidP="008E057F">
      <w:pPr>
        <w:framePr w:w="8626" w:wrap="notBeside" w:vAnchor="text" w:hAnchor="text" w:xAlign="right" w:y="1"/>
        <w:rPr>
          <w:rFonts w:ascii="Times New Roman" w:hAnsi="Times New Roman" w:cs="Times New Roman"/>
          <w:sz w:val="28"/>
          <w:szCs w:val="28"/>
        </w:rPr>
      </w:pPr>
    </w:p>
    <w:p w:rsidR="008E057F" w:rsidRPr="009A768E" w:rsidRDefault="008E057F" w:rsidP="008E057F">
      <w:pPr>
        <w:rPr>
          <w:rFonts w:ascii="Times New Roman" w:hAnsi="Times New Roman" w:cs="Times New Roman"/>
          <w:sz w:val="28"/>
          <w:szCs w:val="28"/>
        </w:rPr>
      </w:pPr>
    </w:p>
    <w:p w:rsidR="008E057F" w:rsidRPr="009A768E" w:rsidRDefault="008E057F" w:rsidP="008E057F">
      <w:pPr>
        <w:spacing w:line="280" w:lineRule="exact"/>
        <w:ind w:left="760"/>
        <w:rPr>
          <w:rFonts w:ascii="Times New Roman" w:eastAsia="Times New Roman" w:hAnsi="Times New Roman" w:cs="Times New Roman"/>
          <w:sz w:val="28"/>
          <w:szCs w:val="28"/>
        </w:rPr>
        <w:sectPr w:rsidR="008E057F" w:rsidRPr="009A768E">
          <w:pgSz w:w="11900" w:h="16840"/>
          <w:pgMar w:top="1020" w:right="571" w:bottom="1072" w:left="695" w:header="0" w:footer="3" w:gutter="0"/>
          <w:cols w:space="720"/>
          <w:noEndnote/>
          <w:docGrid w:linePitch="360"/>
        </w:sectPr>
      </w:pPr>
      <w:bookmarkStart w:id="12" w:name="_GoBack"/>
      <w:bookmarkEnd w:id="12"/>
    </w:p>
    <w:p w:rsidR="008E057F" w:rsidRPr="009A768E" w:rsidRDefault="008E057F" w:rsidP="008E057F">
      <w:pPr>
        <w:keepNext/>
        <w:keepLines/>
        <w:spacing w:after="206" w:line="328" w:lineRule="exact"/>
        <w:ind w:right="640"/>
        <w:jc w:val="center"/>
        <w:outlineLvl w:val="0"/>
        <w:rPr>
          <w:rFonts w:ascii="Times New Roman" w:eastAsia="Times New Roman" w:hAnsi="Times New Roman" w:cs="Times New Roman"/>
          <w:b/>
          <w:bCs/>
          <w:sz w:val="28"/>
          <w:szCs w:val="28"/>
        </w:rPr>
      </w:pPr>
      <w:bookmarkStart w:id="13" w:name="bookmark12"/>
      <w:r w:rsidRPr="009A768E">
        <w:rPr>
          <w:rFonts w:ascii="Times New Roman" w:eastAsia="Times New Roman" w:hAnsi="Times New Roman" w:cs="Times New Roman"/>
          <w:b/>
          <w:bCs/>
          <w:sz w:val="28"/>
          <w:szCs w:val="28"/>
        </w:rPr>
        <w:lastRenderedPageBreak/>
        <w:t>4.0беспечение методическими рекомендациями</w:t>
      </w:r>
      <w:r w:rsidRPr="009A768E">
        <w:rPr>
          <w:rFonts w:ascii="Times New Roman" w:eastAsia="Times New Roman" w:hAnsi="Times New Roman" w:cs="Times New Roman"/>
          <w:b/>
          <w:bCs/>
          <w:sz w:val="28"/>
          <w:szCs w:val="28"/>
        </w:rPr>
        <w:br/>
        <w:t>и средствами обучения и воспитания.</w:t>
      </w:r>
      <w:bookmarkEnd w:id="13"/>
    </w:p>
    <w:p w:rsidR="008E057F" w:rsidRPr="009A768E" w:rsidRDefault="008E057F" w:rsidP="002A059C">
      <w:pPr>
        <w:numPr>
          <w:ilvl w:val="0"/>
          <w:numId w:val="43"/>
        </w:numPr>
        <w:tabs>
          <w:tab w:val="left" w:pos="1170"/>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Пензулаева Л.И « Физкультурные занятия в детском саду».</w:t>
      </w:r>
    </w:p>
    <w:p w:rsidR="008E057F" w:rsidRPr="009A768E" w:rsidRDefault="008E057F" w:rsidP="002A059C">
      <w:pPr>
        <w:numPr>
          <w:ilvl w:val="0"/>
          <w:numId w:val="43"/>
        </w:numPr>
        <w:tabs>
          <w:tab w:val="left" w:pos="1170"/>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Г .Я. Затулина «Конспекты комплексных занятий по развитию речи». ООО</w:t>
      </w:r>
    </w:p>
    <w:p w:rsidR="008E057F" w:rsidRPr="009A768E" w:rsidRDefault="008E057F" w:rsidP="002A059C">
      <w:pPr>
        <w:spacing w:line="371" w:lineRule="exact"/>
        <w:ind w:hanging="42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«ЦПО», 2007.</w:t>
      </w:r>
    </w:p>
    <w:p w:rsidR="008E057F" w:rsidRPr="009A768E" w:rsidRDefault="008E057F" w:rsidP="002A059C">
      <w:pPr>
        <w:numPr>
          <w:ilvl w:val="0"/>
          <w:numId w:val="43"/>
        </w:numPr>
        <w:tabs>
          <w:tab w:val="left" w:pos="1170"/>
        </w:tabs>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В.П.Новикова «Математика в детском саду» младший дошкольный</w:t>
      </w:r>
    </w:p>
    <w:p w:rsidR="008E057F" w:rsidRPr="009A768E" w:rsidRDefault="008E057F" w:rsidP="002A059C">
      <w:pPr>
        <w:spacing w:line="280" w:lineRule="exact"/>
        <w:ind w:hanging="42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возраст. М: Мозаика - синтез, 2002.</w:t>
      </w:r>
    </w:p>
    <w:p w:rsidR="008E057F" w:rsidRPr="009A768E" w:rsidRDefault="008E057F" w:rsidP="002A059C">
      <w:pPr>
        <w:numPr>
          <w:ilvl w:val="0"/>
          <w:numId w:val="43"/>
        </w:numPr>
        <w:tabs>
          <w:tab w:val="left" w:pos="1170"/>
        </w:tabs>
        <w:spacing w:line="280"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Т.С. Комарова «Изобразительная деятельность в детском саду» младшая</w:t>
      </w:r>
    </w:p>
    <w:p w:rsidR="008E057F" w:rsidRPr="009A768E" w:rsidRDefault="008E057F" w:rsidP="002A059C">
      <w:pPr>
        <w:spacing w:line="280" w:lineRule="exact"/>
        <w:ind w:hanging="420"/>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группа. М: Мозаика - синтез, 2014.</w:t>
      </w:r>
    </w:p>
    <w:p w:rsidR="008E057F" w:rsidRPr="009A768E" w:rsidRDefault="008E057F" w:rsidP="002A059C">
      <w:pPr>
        <w:numPr>
          <w:ilvl w:val="0"/>
          <w:numId w:val="43"/>
        </w:numPr>
        <w:tabs>
          <w:tab w:val="left" w:pos="1170"/>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Т.Г. Казакова «Развитие у дошкольников творчество», 1985.</w:t>
      </w:r>
    </w:p>
    <w:p w:rsidR="008E057F" w:rsidRPr="009A768E" w:rsidRDefault="008E057F" w:rsidP="002A059C">
      <w:pPr>
        <w:numPr>
          <w:ilvl w:val="0"/>
          <w:numId w:val="44"/>
        </w:numPr>
        <w:tabs>
          <w:tab w:val="left" w:pos="1170"/>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Т.Н. Доронова, С.Г. Якобсон «Обучение детей 2-4 лет рисованию, лепке, аппликации в игре». М: «Просвещение», 1992.</w:t>
      </w:r>
    </w:p>
    <w:p w:rsidR="008E057F" w:rsidRPr="009A768E" w:rsidRDefault="008E057F" w:rsidP="002A059C">
      <w:pPr>
        <w:numPr>
          <w:ilvl w:val="0"/>
          <w:numId w:val="44"/>
        </w:numPr>
        <w:tabs>
          <w:tab w:val="left" w:pos="1170"/>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Т.С. Комарова «Занятия по изобразительной деятельности».</w:t>
      </w:r>
    </w:p>
    <w:p w:rsidR="008E057F" w:rsidRPr="009A768E" w:rsidRDefault="008E057F" w:rsidP="002A059C">
      <w:pPr>
        <w:numPr>
          <w:ilvl w:val="0"/>
          <w:numId w:val="44"/>
        </w:numPr>
        <w:tabs>
          <w:tab w:val="left" w:pos="1170"/>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ФГТ в ДОУ: Комплексные занятия» по программе «От рождения до школы» под редакцией Н.Е.Вераксы, Т.С.Комаровой, М.А.Васильевой. Вторая младшая группа. Волгоград: «Учитель», 2012.</w:t>
      </w:r>
    </w:p>
    <w:p w:rsidR="008E057F" w:rsidRPr="009A768E" w:rsidRDefault="008E057F" w:rsidP="002A059C">
      <w:pPr>
        <w:numPr>
          <w:ilvl w:val="0"/>
          <w:numId w:val="44"/>
        </w:numPr>
        <w:tabs>
          <w:tab w:val="left" w:pos="1170"/>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О.А. Соломенникова «Экологическое воспитание в детском саду».М: Мозаика - синтез, 2005.</w:t>
      </w:r>
    </w:p>
    <w:p w:rsidR="008E057F" w:rsidRPr="009A768E" w:rsidRDefault="008E057F" w:rsidP="002A059C">
      <w:pPr>
        <w:numPr>
          <w:ilvl w:val="0"/>
          <w:numId w:val="44"/>
        </w:numPr>
        <w:tabs>
          <w:tab w:val="left" w:pos="1170"/>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О.А. Соломенникова «Занятия по формированию злементарных экологических представлений во 2 младшей группе».</w:t>
      </w:r>
    </w:p>
    <w:p w:rsidR="008E057F" w:rsidRPr="009A768E" w:rsidRDefault="008E057F" w:rsidP="002A059C">
      <w:pPr>
        <w:numPr>
          <w:ilvl w:val="0"/>
          <w:numId w:val="44"/>
        </w:numPr>
        <w:tabs>
          <w:tab w:val="left" w:pos="1268"/>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Для воспитателей ДОУ программа под редакцией М.А. Васильевой «Познание предметного мира» вторая младшая группа. Волгоград «Учитель» 2011.</w:t>
      </w:r>
    </w:p>
    <w:p w:rsidR="008E057F" w:rsidRPr="009A768E" w:rsidRDefault="008E057F" w:rsidP="002A059C">
      <w:pPr>
        <w:numPr>
          <w:ilvl w:val="0"/>
          <w:numId w:val="44"/>
        </w:numPr>
        <w:tabs>
          <w:tab w:val="left" w:pos="1268"/>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О.В. Дыбина «Занятия по ознакомлению с окружающим миром»М: Мозаика - синтез, 2008.</w:t>
      </w:r>
    </w:p>
    <w:p w:rsidR="008E057F" w:rsidRPr="009A768E" w:rsidRDefault="008E057F" w:rsidP="002A059C">
      <w:pPr>
        <w:numPr>
          <w:ilvl w:val="0"/>
          <w:numId w:val="44"/>
        </w:num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 xml:space="preserve"> Л.А. Венгер, Э.Г. Пилюгина, Н.Б. Венгер «Воспитание сенсорной культуры ребенка».М: «Просвещение», 1988.</w:t>
      </w:r>
    </w:p>
    <w:p w:rsidR="008E057F" w:rsidRPr="009A768E" w:rsidRDefault="0039187C" w:rsidP="002A059C">
      <w:pPr>
        <w:numPr>
          <w:ilvl w:val="0"/>
          <w:numId w:val="44"/>
        </w:numPr>
        <w:tabs>
          <w:tab w:val="left" w:pos="2029"/>
          <w:tab w:val="left" w:pos="7044"/>
        </w:tabs>
        <w:spacing w:line="371"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А.К.</w:t>
      </w:r>
      <w:r w:rsidR="008E057F" w:rsidRPr="009A768E">
        <w:rPr>
          <w:rFonts w:ascii="Times New Roman" w:eastAsia="Times New Roman" w:hAnsi="Times New Roman" w:cs="Times New Roman"/>
          <w:sz w:val="28"/>
          <w:szCs w:val="28"/>
        </w:rPr>
        <w:t>Бондар</w:t>
      </w:r>
      <w:r>
        <w:rPr>
          <w:rFonts w:ascii="Times New Roman" w:eastAsia="Times New Roman" w:hAnsi="Times New Roman" w:cs="Times New Roman"/>
          <w:sz w:val="28"/>
          <w:szCs w:val="28"/>
        </w:rPr>
        <w:t>енко «Дидактичекиеигры</w:t>
      </w:r>
      <w:r w:rsidR="008E057F" w:rsidRPr="009A768E">
        <w:rPr>
          <w:rFonts w:ascii="Times New Roman" w:eastAsia="Times New Roman" w:hAnsi="Times New Roman" w:cs="Times New Roman"/>
          <w:sz w:val="28"/>
          <w:szCs w:val="28"/>
        </w:rPr>
        <w:t>в детском саду».М:</w:t>
      </w:r>
    </w:p>
    <w:p w:rsidR="008E057F" w:rsidRPr="009A768E" w:rsidRDefault="008E057F" w:rsidP="002A059C">
      <w:pPr>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«Просвещение», 1991.</w:t>
      </w:r>
    </w:p>
    <w:p w:rsidR="008E057F" w:rsidRPr="009A768E" w:rsidRDefault="008E057F" w:rsidP="002A059C">
      <w:pPr>
        <w:numPr>
          <w:ilvl w:val="0"/>
          <w:numId w:val="44"/>
        </w:numPr>
        <w:tabs>
          <w:tab w:val="left" w:pos="1272"/>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С.Н. Теплюк «Занятия на прогулке с малышами».М: Мозаика - синтез, 2006.</w:t>
      </w:r>
    </w:p>
    <w:p w:rsidR="008E057F" w:rsidRPr="009A768E" w:rsidRDefault="008E057F" w:rsidP="002A059C">
      <w:pPr>
        <w:numPr>
          <w:ilvl w:val="0"/>
          <w:numId w:val="44"/>
        </w:numPr>
        <w:tabs>
          <w:tab w:val="left" w:pos="1272"/>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С.Н. Теплюк «Занятия на прогулках с детьми младшего дошкольного возраста». М: «Владос» 2001.</w:t>
      </w:r>
    </w:p>
    <w:p w:rsidR="008E057F" w:rsidRPr="009A768E" w:rsidRDefault="008E057F" w:rsidP="002A059C">
      <w:pPr>
        <w:numPr>
          <w:ilvl w:val="0"/>
          <w:numId w:val="44"/>
        </w:numPr>
        <w:tabs>
          <w:tab w:val="left" w:pos="1272"/>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Е.В. Зворыгина «Первые сюжетные игры малышей».М: «Просвещение», 1988.</w:t>
      </w:r>
    </w:p>
    <w:p w:rsidR="008E057F" w:rsidRPr="009A768E" w:rsidRDefault="008E057F" w:rsidP="002A059C">
      <w:pPr>
        <w:numPr>
          <w:ilvl w:val="0"/>
          <w:numId w:val="44"/>
        </w:numPr>
        <w:tabs>
          <w:tab w:val="left" w:pos="1272"/>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t>Т.М. Бондаренко «Комплексные занятия во второй младшей группе детского сада». Воронеж «Учитель» 2009.</w:t>
      </w:r>
    </w:p>
    <w:p w:rsidR="008E057F" w:rsidRPr="009A768E" w:rsidRDefault="008E057F" w:rsidP="002A059C">
      <w:pPr>
        <w:numPr>
          <w:ilvl w:val="0"/>
          <w:numId w:val="44"/>
        </w:numPr>
        <w:tabs>
          <w:tab w:val="left" w:pos="1272"/>
        </w:tabs>
        <w:spacing w:line="371" w:lineRule="exact"/>
        <w:rPr>
          <w:rFonts w:ascii="Times New Roman" w:eastAsia="Times New Roman" w:hAnsi="Times New Roman" w:cs="Times New Roman"/>
          <w:sz w:val="28"/>
          <w:szCs w:val="28"/>
        </w:rPr>
      </w:pPr>
      <w:r w:rsidRPr="009A768E">
        <w:rPr>
          <w:rFonts w:ascii="Times New Roman" w:eastAsia="Times New Roman" w:hAnsi="Times New Roman" w:cs="Times New Roman"/>
          <w:sz w:val="28"/>
          <w:szCs w:val="28"/>
        </w:rPr>
        <w:lastRenderedPageBreak/>
        <w:t>ФГОС Основная образовательная программа дошкольного образования.М: Мозаика - синтез, 2015.</w:t>
      </w:r>
    </w:p>
    <w:p w:rsidR="008E057F" w:rsidRPr="009A768E" w:rsidRDefault="008E057F" w:rsidP="002A059C">
      <w:pPr>
        <w:spacing w:line="367" w:lineRule="exact"/>
        <w:rPr>
          <w:rFonts w:ascii="Times New Roman" w:eastAsia="Times New Roman" w:hAnsi="Times New Roman" w:cs="Times New Roman"/>
          <w:sz w:val="28"/>
          <w:szCs w:val="28"/>
        </w:rPr>
      </w:pPr>
    </w:p>
    <w:p w:rsidR="0024378B" w:rsidRPr="009A768E"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p w:rsidR="0024378B" w:rsidRDefault="0024378B">
      <w:pPr>
        <w:pStyle w:val="20"/>
        <w:shd w:val="clear" w:color="auto" w:fill="auto"/>
        <w:spacing w:after="0" w:line="490" w:lineRule="exact"/>
      </w:pPr>
    </w:p>
    <w:sectPr w:rsidR="0024378B" w:rsidSect="0039187C">
      <w:pgSz w:w="11900" w:h="16840" w:code="9"/>
      <w:pgMar w:top="1191" w:right="1025" w:bottom="1191" w:left="148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031" w:rsidRDefault="00F14031">
      <w:r>
        <w:separator/>
      </w:r>
    </w:p>
  </w:endnote>
  <w:endnote w:type="continuationSeparator" w:id="1">
    <w:p w:rsidR="00F14031" w:rsidRDefault="00F14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031" w:rsidRDefault="00F14031"/>
  </w:footnote>
  <w:footnote w:type="continuationSeparator" w:id="1">
    <w:p w:rsidR="00F14031" w:rsidRDefault="00F1403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C5" w:rsidRDefault="0028197E">
    <w:pPr>
      <w:rPr>
        <w:sz w:val="2"/>
        <w:szCs w:val="2"/>
      </w:rPr>
    </w:pPr>
    <w:r w:rsidRPr="0028197E">
      <w:rPr>
        <w:noProof/>
        <w:lang w:bidi="ar-SA"/>
      </w:rPr>
      <w:pict>
        <v:shapetype id="_x0000_t202" coordsize="21600,21600" o:spt="202" path="m,l,21600r21600,l21600,xe">
          <v:stroke joinstyle="miter"/>
          <v:path gradientshapeok="t" o:connecttype="rect"/>
        </v:shapetype>
        <v:shape id="Text Box 1" o:spid="_x0000_s4098" type="#_x0000_t202" style="position:absolute;margin-left:83.4pt;margin-top:61.2pt;width:6.45pt;height:20.9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" filled="f" stroked="f">
          <v:textbox style="mso-fit-shape-to-text:t" inset="0,0,0,0">
            <w:txbxContent>
              <w:p w:rsidR="00F628C5" w:rsidRDefault="00F628C5"/>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C5" w:rsidRDefault="0028197E">
    <w:pPr>
      <w:rPr>
        <w:sz w:val="2"/>
        <w:szCs w:val="2"/>
      </w:rPr>
    </w:pPr>
    <w:r w:rsidRPr="0028197E">
      <w:rPr>
        <w:noProof/>
        <w:lang w:bidi="ar-SA"/>
      </w:rPr>
      <w:pict>
        <v:shapetype id="_x0000_t202" coordsize="21600,21600" o:spt="202" path="m,l,21600r21600,l21600,xe">
          <v:stroke joinstyle="miter"/>
          <v:path gradientshapeok="t" o:connecttype="rect"/>
        </v:shapetype>
        <v:shape id="Text Box 2" o:spid="_x0000_s4097" type="#_x0000_t202" style="position:absolute;margin-left:223.9pt;margin-top:60.35pt;width:157pt;height:20.9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" filled="f" stroked="f">
          <v:textbox style="mso-fit-shape-to-text:t" inset="0,0,0,0">
            <w:txbxContent>
              <w:p w:rsidR="00F628C5" w:rsidRDefault="00F628C5"/>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C5" w:rsidRDefault="00F628C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47C4"/>
    <w:multiLevelType w:val="multilevel"/>
    <w:tmpl w:val="C354EE7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2D702E"/>
    <w:multiLevelType w:val="multilevel"/>
    <w:tmpl w:val="BA7CD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CA10A5"/>
    <w:multiLevelType w:val="multilevel"/>
    <w:tmpl w:val="77A67A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4F2F44"/>
    <w:multiLevelType w:val="multilevel"/>
    <w:tmpl w:val="057E18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62181C"/>
    <w:multiLevelType w:val="multilevel"/>
    <w:tmpl w:val="5350AA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8D0281"/>
    <w:multiLevelType w:val="multilevel"/>
    <w:tmpl w:val="5D1EB7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6A3E98"/>
    <w:multiLevelType w:val="multilevel"/>
    <w:tmpl w:val="2054AB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E934A4"/>
    <w:multiLevelType w:val="multilevel"/>
    <w:tmpl w:val="6680A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8E876A8"/>
    <w:multiLevelType w:val="hybridMultilevel"/>
    <w:tmpl w:val="BCD0F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361A43"/>
    <w:multiLevelType w:val="multilevel"/>
    <w:tmpl w:val="66207A4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562E78"/>
    <w:multiLevelType w:val="multilevel"/>
    <w:tmpl w:val="EF7CF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F209F3"/>
    <w:multiLevelType w:val="multilevel"/>
    <w:tmpl w:val="9BAA65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E4450B"/>
    <w:multiLevelType w:val="multilevel"/>
    <w:tmpl w:val="16FC0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5A115C"/>
    <w:multiLevelType w:val="multilevel"/>
    <w:tmpl w:val="677A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8422D9"/>
    <w:multiLevelType w:val="multilevel"/>
    <w:tmpl w:val="2226593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916A5F"/>
    <w:multiLevelType w:val="multilevel"/>
    <w:tmpl w:val="03EE42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552440"/>
    <w:multiLevelType w:val="multilevel"/>
    <w:tmpl w:val="D9A8AD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DD545F"/>
    <w:multiLevelType w:val="multilevel"/>
    <w:tmpl w:val="EADA64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1E7CE5"/>
    <w:multiLevelType w:val="multilevel"/>
    <w:tmpl w:val="53346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364FCB"/>
    <w:multiLevelType w:val="multilevel"/>
    <w:tmpl w:val="BFE8BD9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AE5174"/>
    <w:multiLevelType w:val="multilevel"/>
    <w:tmpl w:val="131683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D2169C"/>
    <w:multiLevelType w:val="multilevel"/>
    <w:tmpl w:val="10CCBE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392A93"/>
    <w:multiLevelType w:val="multilevel"/>
    <w:tmpl w:val="1BF86E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216D9A"/>
    <w:multiLevelType w:val="multilevel"/>
    <w:tmpl w:val="DD1878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A8F0950"/>
    <w:multiLevelType w:val="multilevel"/>
    <w:tmpl w:val="D9D09A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E4A430F"/>
    <w:multiLevelType w:val="multilevel"/>
    <w:tmpl w:val="BA36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97362F"/>
    <w:multiLevelType w:val="multilevel"/>
    <w:tmpl w:val="D390F5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D772AB"/>
    <w:multiLevelType w:val="multilevel"/>
    <w:tmpl w:val="A13049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38C78BA"/>
    <w:multiLevelType w:val="multilevel"/>
    <w:tmpl w:val="89062A4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730073B"/>
    <w:multiLevelType w:val="multilevel"/>
    <w:tmpl w:val="061CB6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85458B"/>
    <w:multiLevelType w:val="multilevel"/>
    <w:tmpl w:val="49D29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8660E29"/>
    <w:multiLevelType w:val="multilevel"/>
    <w:tmpl w:val="CDF8217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192303"/>
    <w:multiLevelType w:val="multilevel"/>
    <w:tmpl w:val="C5D6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D2C23E0"/>
    <w:multiLevelType w:val="multilevel"/>
    <w:tmpl w:val="15CCAF1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DB24018"/>
    <w:multiLevelType w:val="multilevel"/>
    <w:tmpl w:val="1E1C5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E1E7E80"/>
    <w:multiLevelType w:val="multilevel"/>
    <w:tmpl w:val="8800CF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0C07520"/>
    <w:multiLevelType w:val="multilevel"/>
    <w:tmpl w:val="1BBAF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17F7EC7"/>
    <w:multiLevelType w:val="multilevel"/>
    <w:tmpl w:val="B59476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8C3F5D"/>
    <w:multiLevelType w:val="multilevel"/>
    <w:tmpl w:val="06427D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4C77B3A"/>
    <w:multiLevelType w:val="multilevel"/>
    <w:tmpl w:val="68EA52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9EE2636"/>
    <w:multiLevelType w:val="multilevel"/>
    <w:tmpl w:val="2EB05B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5656C0"/>
    <w:multiLevelType w:val="hybridMultilevel"/>
    <w:tmpl w:val="7E062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096253"/>
    <w:multiLevelType w:val="multilevel"/>
    <w:tmpl w:val="B53063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5367AF9"/>
    <w:multiLevelType w:val="multilevel"/>
    <w:tmpl w:val="C7E06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7976D7"/>
    <w:multiLevelType w:val="multilevel"/>
    <w:tmpl w:val="BF409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ED21D6C"/>
    <w:multiLevelType w:val="multilevel"/>
    <w:tmpl w:val="FDFE7D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0"/>
  </w:num>
  <w:num w:numId="3">
    <w:abstractNumId w:val="35"/>
  </w:num>
  <w:num w:numId="4">
    <w:abstractNumId w:val="19"/>
  </w:num>
  <w:num w:numId="5">
    <w:abstractNumId w:val="45"/>
  </w:num>
  <w:num w:numId="6">
    <w:abstractNumId w:val="44"/>
  </w:num>
  <w:num w:numId="7">
    <w:abstractNumId w:val="21"/>
  </w:num>
  <w:num w:numId="8">
    <w:abstractNumId w:val="27"/>
  </w:num>
  <w:num w:numId="9">
    <w:abstractNumId w:val="15"/>
  </w:num>
  <w:num w:numId="10">
    <w:abstractNumId w:val="13"/>
  </w:num>
  <w:num w:numId="11">
    <w:abstractNumId w:val="32"/>
  </w:num>
  <w:num w:numId="12">
    <w:abstractNumId w:val="17"/>
  </w:num>
  <w:num w:numId="13">
    <w:abstractNumId w:val="23"/>
  </w:num>
  <w:num w:numId="14">
    <w:abstractNumId w:val="4"/>
  </w:num>
  <w:num w:numId="15">
    <w:abstractNumId w:val="26"/>
  </w:num>
  <w:num w:numId="16">
    <w:abstractNumId w:val="11"/>
  </w:num>
  <w:num w:numId="17">
    <w:abstractNumId w:val="40"/>
  </w:num>
  <w:num w:numId="18">
    <w:abstractNumId w:val="12"/>
  </w:num>
  <w:num w:numId="19">
    <w:abstractNumId w:val="5"/>
  </w:num>
  <w:num w:numId="20">
    <w:abstractNumId w:val="42"/>
  </w:num>
  <w:num w:numId="21">
    <w:abstractNumId w:val="2"/>
  </w:num>
  <w:num w:numId="22">
    <w:abstractNumId w:val="22"/>
  </w:num>
  <w:num w:numId="23">
    <w:abstractNumId w:val="24"/>
  </w:num>
  <w:num w:numId="24">
    <w:abstractNumId w:val="1"/>
  </w:num>
  <w:num w:numId="25">
    <w:abstractNumId w:val="18"/>
  </w:num>
  <w:num w:numId="26">
    <w:abstractNumId w:val="16"/>
  </w:num>
  <w:num w:numId="27">
    <w:abstractNumId w:val="34"/>
  </w:num>
  <w:num w:numId="28">
    <w:abstractNumId w:val="3"/>
  </w:num>
  <w:num w:numId="29">
    <w:abstractNumId w:val="39"/>
  </w:num>
  <w:num w:numId="30">
    <w:abstractNumId w:val="25"/>
  </w:num>
  <w:num w:numId="31">
    <w:abstractNumId w:val="14"/>
  </w:num>
  <w:num w:numId="32">
    <w:abstractNumId w:val="9"/>
  </w:num>
  <w:num w:numId="33">
    <w:abstractNumId w:val="7"/>
  </w:num>
  <w:num w:numId="34">
    <w:abstractNumId w:val="36"/>
  </w:num>
  <w:num w:numId="35">
    <w:abstractNumId w:val="37"/>
  </w:num>
  <w:num w:numId="36">
    <w:abstractNumId w:val="6"/>
  </w:num>
  <w:num w:numId="37">
    <w:abstractNumId w:val="20"/>
  </w:num>
  <w:num w:numId="38">
    <w:abstractNumId w:val="31"/>
  </w:num>
  <w:num w:numId="39">
    <w:abstractNumId w:val="33"/>
  </w:num>
  <w:num w:numId="40">
    <w:abstractNumId w:val="38"/>
  </w:num>
  <w:num w:numId="41">
    <w:abstractNumId w:val="30"/>
  </w:num>
  <w:num w:numId="42">
    <w:abstractNumId w:val="43"/>
  </w:num>
  <w:num w:numId="43">
    <w:abstractNumId w:val="10"/>
  </w:num>
  <w:num w:numId="44">
    <w:abstractNumId w:val="28"/>
  </w:num>
  <w:num w:numId="45">
    <w:abstractNumId w:val="41"/>
  </w:num>
  <w:num w:numId="4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13314"/>
    <o:shapelayout v:ext="edit">
      <o:idmap v:ext="edit" data="4"/>
    </o:shapelayout>
  </w:hdrShapeDefaults>
  <w:footnotePr>
    <w:footnote w:id="0"/>
    <w:footnote w:id="1"/>
  </w:footnotePr>
  <w:endnotePr>
    <w:endnote w:id="0"/>
    <w:endnote w:id="1"/>
  </w:endnotePr>
  <w:compat>
    <w:doNotExpandShiftReturn/>
    <w:useFELayout/>
  </w:compat>
  <w:rsids>
    <w:rsidRoot w:val="00A3216A"/>
    <w:rsid w:val="000020F1"/>
    <w:rsid w:val="0000288C"/>
    <w:rsid w:val="00036E3A"/>
    <w:rsid w:val="0006390C"/>
    <w:rsid w:val="00120EC5"/>
    <w:rsid w:val="001456AF"/>
    <w:rsid w:val="001E549A"/>
    <w:rsid w:val="0024378B"/>
    <w:rsid w:val="0028197E"/>
    <w:rsid w:val="002A059C"/>
    <w:rsid w:val="002C6B9F"/>
    <w:rsid w:val="00311A8B"/>
    <w:rsid w:val="0033136F"/>
    <w:rsid w:val="0034554D"/>
    <w:rsid w:val="0039187C"/>
    <w:rsid w:val="00396376"/>
    <w:rsid w:val="003B44C8"/>
    <w:rsid w:val="00424440"/>
    <w:rsid w:val="004A23AA"/>
    <w:rsid w:val="005203EE"/>
    <w:rsid w:val="00540912"/>
    <w:rsid w:val="0055052F"/>
    <w:rsid w:val="005F2B94"/>
    <w:rsid w:val="006716B9"/>
    <w:rsid w:val="007138A4"/>
    <w:rsid w:val="00801C37"/>
    <w:rsid w:val="00852515"/>
    <w:rsid w:val="008E057F"/>
    <w:rsid w:val="009A768E"/>
    <w:rsid w:val="009B7DB4"/>
    <w:rsid w:val="00A00B2E"/>
    <w:rsid w:val="00A00EC1"/>
    <w:rsid w:val="00A3216A"/>
    <w:rsid w:val="00A465AE"/>
    <w:rsid w:val="00A70CAC"/>
    <w:rsid w:val="00A83815"/>
    <w:rsid w:val="00B05C4A"/>
    <w:rsid w:val="00BC308B"/>
    <w:rsid w:val="00CD4274"/>
    <w:rsid w:val="00D23A4A"/>
    <w:rsid w:val="00D27CE5"/>
    <w:rsid w:val="00D675B0"/>
    <w:rsid w:val="00E10644"/>
    <w:rsid w:val="00E10B50"/>
    <w:rsid w:val="00E612B9"/>
    <w:rsid w:val="00E71725"/>
    <w:rsid w:val="00E73601"/>
    <w:rsid w:val="00EE654B"/>
    <w:rsid w:val="00EE6F1E"/>
    <w:rsid w:val="00F007EA"/>
    <w:rsid w:val="00F14031"/>
    <w:rsid w:val="00F628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F2B94"/>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F2B94"/>
    <w:rPr>
      <w:color w:val="0066CC"/>
      <w:u w:val="single"/>
    </w:rPr>
  </w:style>
  <w:style w:type="character" w:customStyle="1" w:styleId="2">
    <w:name w:val="Основной текст (2)_"/>
    <w:basedOn w:val="a0"/>
    <w:link w:val="20"/>
    <w:rsid w:val="005F2B94"/>
    <w:rPr>
      <w:rFonts w:ascii="Times New Roman" w:eastAsia="Times New Roman" w:hAnsi="Times New Roman" w:cs="Times New Roman"/>
      <w:b w:val="0"/>
      <w:bCs w:val="0"/>
      <w:i w:val="0"/>
      <w:iCs w:val="0"/>
      <w:smallCaps w:val="0"/>
      <w:strike w:val="0"/>
      <w:sz w:val="28"/>
      <w:szCs w:val="28"/>
      <w:u w:val="none"/>
    </w:rPr>
  </w:style>
  <w:style w:type="paragraph" w:customStyle="1" w:styleId="20">
    <w:name w:val="Основной текст (2)"/>
    <w:basedOn w:val="a"/>
    <w:link w:val="2"/>
    <w:rsid w:val="005F2B94"/>
    <w:pPr>
      <w:shd w:val="clear" w:color="auto" w:fill="FFFFFF"/>
      <w:spacing w:after="120" w:line="486" w:lineRule="exact"/>
      <w:jc w:val="both"/>
    </w:pPr>
    <w:rPr>
      <w:rFonts w:ascii="Times New Roman" w:eastAsia="Times New Roman" w:hAnsi="Times New Roman" w:cs="Times New Roman"/>
      <w:sz w:val="28"/>
      <w:szCs w:val="28"/>
    </w:rPr>
  </w:style>
  <w:style w:type="character" w:customStyle="1" w:styleId="3">
    <w:name w:val="Основной текст (3)_"/>
    <w:basedOn w:val="a0"/>
    <w:rsid w:val="008E057F"/>
    <w:rPr>
      <w:rFonts w:ascii="Times New Roman" w:eastAsia="Times New Roman" w:hAnsi="Times New Roman" w:cs="Times New Roman"/>
      <w:b/>
      <w:bCs/>
      <w:i/>
      <w:iCs/>
      <w:smallCaps w:val="0"/>
      <w:strike w:val="0"/>
      <w:sz w:val="28"/>
      <w:szCs w:val="28"/>
      <w:u w:val="none"/>
    </w:rPr>
  </w:style>
  <w:style w:type="character" w:customStyle="1" w:styleId="30">
    <w:name w:val="Основной текст (3)"/>
    <w:basedOn w:val="3"/>
    <w:rsid w:val="008E057F"/>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1">
    <w:name w:val="Заголовок №1_"/>
    <w:basedOn w:val="a0"/>
    <w:link w:val="10"/>
    <w:rsid w:val="008E057F"/>
    <w:rPr>
      <w:rFonts w:ascii="Times New Roman" w:eastAsia="Times New Roman" w:hAnsi="Times New Roman" w:cs="Times New Roman"/>
      <w:b/>
      <w:bCs/>
      <w:sz w:val="28"/>
      <w:szCs w:val="28"/>
      <w:shd w:val="clear" w:color="auto" w:fill="FFFFFF"/>
    </w:rPr>
  </w:style>
  <w:style w:type="character" w:customStyle="1" w:styleId="4">
    <w:name w:val="Основной текст (4)_"/>
    <w:basedOn w:val="a0"/>
    <w:link w:val="40"/>
    <w:rsid w:val="008E057F"/>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rsid w:val="008E057F"/>
    <w:rPr>
      <w:rFonts w:ascii="Lucida Sans Unicode" w:eastAsia="Lucida Sans Unicode" w:hAnsi="Lucida Sans Unicode" w:cs="Lucida Sans Unicode"/>
      <w:b w:val="0"/>
      <w:bCs w:val="0"/>
      <w:i/>
      <w:iCs/>
      <w:smallCaps w:val="0"/>
      <w:strike w:val="0"/>
      <w:sz w:val="15"/>
      <w:szCs w:val="15"/>
      <w:u w:val="none"/>
    </w:rPr>
  </w:style>
  <w:style w:type="character" w:customStyle="1" w:styleId="50">
    <w:name w:val="Основной текст (5)"/>
    <w:basedOn w:val="5"/>
    <w:rsid w:val="008E057F"/>
    <w:rPr>
      <w:rFonts w:ascii="Lucida Sans Unicode" w:eastAsia="Lucida Sans Unicode" w:hAnsi="Lucida Sans Unicode" w:cs="Lucida Sans Unicode"/>
      <w:b w:val="0"/>
      <w:bCs w:val="0"/>
      <w:i/>
      <w:iCs/>
      <w:smallCaps w:val="0"/>
      <w:strike w:val="0"/>
      <w:color w:val="000000"/>
      <w:spacing w:val="0"/>
      <w:w w:val="100"/>
      <w:position w:val="0"/>
      <w:sz w:val="15"/>
      <w:szCs w:val="15"/>
      <w:u w:val="none"/>
      <w:lang w:val="ru-RU" w:eastAsia="ru-RU" w:bidi="ru-RU"/>
    </w:rPr>
  </w:style>
  <w:style w:type="character" w:customStyle="1" w:styleId="21">
    <w:name w:val="Основной текст (2) + Малые прописные"/>
    <w:basedOn w:val="2"/>
    <w:rsid w:val="008E057F"/>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2">
    <w:name w:val="Основной текст (2) + Полужирный"/>
    <w:basedOn w:val="2"/>
    <w:rsid w:val="008E057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8E057F"/>
    <w:rPr>
      <w:rFonts w:ascii="Times New Roman" w:eastAsia="Times New Roman" w:hAnsi="Times New Roman" w:cs="Times New Roman"/>
      <w:i/>
      <w:iCs/>
      <w:sz w:val="28"/>
      <w:szCs w:val="28"/>
      <w:shd w:val="clear" w:color="auto" w:fill="FFFFFF"/>
    </w:rPr>
  </w:style>
  <w:style w:type="character" w:customStyle="1" w:styleId="7">
    <w:name w:val="Основной текст (7)_"/>
    <w:basedOn w:val="a0"/>
    <w:rsid w:val="008E057F"/>
    <w:rPr>
      <w:rFonts w:ascii="Times New Roman" w:eastAsia="Times New Roman" w:hAnsi="Times New Roman" w:cs="Times New Roman"/>
      <w:b w:val="0"/>
      <w:bCs w:val="0"/>
      <w:i w:val="0"/>
      <w:iCs w:val="0"/>
      <w:smallCaps w:val="0"/>
      <w:strike w:val="0"/>
      <w:sz w:val="18"/>
      <w:szCs w:val="18"/>
      <w:u w:val="none"/>
    </w:rPr>
  </w:style>
  <w:style w:type="character" w:customStyle="1" w:styleId="70">
    <w:name w:val="Основной текст (7)"/>
    <w:basedOn w:val="7"/>
    <w:rsid w:val="008E057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4pt">
    <w:name w:val="Основной текст (6) + 4 pt;Не курсив"/>
    <w:basedOn w:val="6"/>
    <w:rsid w:val="008E057F"/>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a4">
    <w:name w:val="Колонтитул_"/>
    <w:basedOn w:val="a0"/>
    <w:rsid w:val="008E057F"/>
    <w:rPr>
      <w:rFonts w:ascii="Times New Roman" w:eastAsia="Times New Roman" w:hAnsi="Times New Roman" w:cs="Times New Roman"/>
      <w:b w:val="0"/>
      <w:bCs w:val="0"/>
      <w:i w:val="0"/>
      <w:iCs w:val="0"/>
      <w:smallCaps w:val="0"/>
      <w:strike w:val="0"/>
      <w:sz w:val="28"/>
      <w:szCs w:val="28"/>
      <w:u w:val="none"/>
    </w:rPr>
  </w:style>
  <w:style w:type="character" w:customStyle="1" w:styleId="a5">
    <w:name w:val="Колонтитул"/>
    <w:basedOn w:val="a4"/>
    <w:rsid w:val="008E057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sid w:val="008E057F"/>
    <w:rPr>
      <w:rFonts w:ascii="Times New Roman" w:eastAsia="Times New Roman" w:hAnsi="Times New Roman" w:cs="Times New Roman"/>
      <w:sz w:val="17"/>
      <w:szCs w:val="17"/>
      <w:shd w:val="clear" w:color="auto" w:fill="FFFFFF"/>
    </w:rPr>
  </w:style>
  <w:style w:type="character" w:customStyle="1" w:styleId="23">
    <w:name w:val="Основной текст (2) + Курсив"/>
    <w:basedOn w:val="2"/>
    <w:rsid w:val="008E057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pt">
    <w:name w:val="Основной текст (2) + 4 pt"/>
    <w:basedOn w:val="2"/>
    <w:rsid w:val="008E057F"/>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3pt">
    <w:name w:val="Основной текст (2) + 13 pt;Курсив"/>
    <w:basedOn w:val="2"/>
    <w:rsid w:val="008E057F"/>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10">
    <w:name w:val="Заголовок №1"/>
    <w:basedOn w:val="a"/>
    <w:link w:val="1"/>
    <w:rsid w:val="008E057F"/>
    <w:pPr>
      <w:shd w:val="clear" w:color="auto" w:fill="FFFFFF"/>
      <w:spacing w:before="480" w:line="371" w:lineRule="exact"/>
      <w:jc w:val="both"/>
      <w:outlineLvl w:val="0"/>
    </w:pPr>
    <w:rPr>
      <w:rFonts w:ascii="Times New Roman" w:eastAsia="Times New Roman" w:hAnsi="Times New Roman" w:cs="Times New Roman"/>
      <w:b/>
      <w:bCs/>
      <w:color w:val="auto"/>
      <w:sz w:val="28"/>
      <w:szCs w:val="28"/>
    </w:rPr>
  </w:style>
  <w:style w:type="paragraph" w:customStyle="1" w:styleId="40">
    <w:name w:val="Основной текст (4)"/>
    <w:basedOn w:val="a"/>
    <w:link w:val="4"/>
    <w:rsid w:val="008E057F"/>
    <w:pPr>
      <w:shd w:val="clear" w:color="auto" w:fill="FFFFFF"/>
      <w:spacing w:line="371" w:lineRule="exact"/>
      <w:jc w:val="both"/>
    </w:pPr>
    <w:rPr>
      <w:rFonts w:ascii="Times New Roman" w:eastAsia="Times New Roman" w:hAnsi="Times New Roman" w:cs="Times New Roman"/>
      <w:b/>
      <w:bCs/>
      <w:color w:val="auto"/>
      <w:sz w:val="28"/>
      <w:szCs w:val="28"/>
    </w:rPr>
  </w:style>
  <w:style w:type="paragraph" w:customStyle="1" w:styleId="60">
    <w:name w:val="Основной текст (6)"/>
    <w:basedOn w:val="a"/>
    <w:link w:val="6"/>
    <w:rsid w:val="008E057F"/>
    <w:pPr>
      <w:shd w:val="clear" w:color="auto" w:fill="FFFFFF"/>
      <w:spacing w:before="180" w:line="367" w:lineRule="exact"/>
      <w:jc w:val="both"/>
    </w:pPr>
    <w:rPr>
      <w:rFonts w:ascii="Times New Roman" w:eastAsia="Times New Roman" w:hAnsi="Times New Roman" w:cs="Times New Roman"/>
      <w:i/>
      <w:iCs/>
      <w:color w:val="auto"/>
      <w:sz w:val="28"/>
      <w:szCs w:val="28"/>
    </w:rPr>
  </w:style>
  <w:style w:type="paragraph" w:customStyle="1" w:styleId="80">
    <w:name w:val="Основной текст (8)"/>
    <w:basedOn w:val="a"/>
    <w:link w:val="8"/>
    <w:rsid w:val="008E057F"/>
    <w:pPr>
      <w:shd w:val="clear" w:color="auto" w:fill="FFFFFF"/>
      <w:spacing w:line="0" w:lineRule="atLeast"/>
    </w:pPr>
    <w:rPr>
      <w:rFonts w:ascii="Times New Roman" w:eastAsia="Times New Roman" w:hAnsi="Times New Roman" w:cs="Times New Roman"/>
      <w:color w:val="auto"/>
      <w:sz w:val="17"/>
      <w:szCs w:val="17"/>
    </w:rPr>
  </w:style>
  <w:style w:type="paragraph" w:styleId="a6">
    <w:name w:val="header"/>
    <w:basedOn w:val="a"/>
    <w:link w:val="a7"/>
    <w:uiPriority w:val="99"/>
    <w:unhideWhenUsed/>
    <w:rsid w:val="008E057F"/>
    <w:pPr>
      <w:tabs>
        <w:tab w:val="center" w:pos="4677"/>
        <w:tab w:val="right" w:pos="9355"/>
      </w:tabs>
    </w:pPr>
  </w:style>
  <w:style w:type="character" w:customStyle="1" w:styleId="a7">
    <w:name w:val="Верхний колонтитул Знак"/>
    <w:basedOn w:val="a0"/>
    <w:link w:val="a6"/>
    <w:uiPriority w:val="99"/>
    <w:rsid w:val="008E057F"/>
    <w:rPr>
      <w:color w:val="000000"/>
    </w:rPr>
  </w:style>
  <w:style w:type="paragraph" w:styleId="a8">
    <w:name w:val="footer"/>
    <w:basedOn w:val="a"/>
    <w:link w:val="a9"/>
    <w:uiPriority w:val="99"/>
    <w:unhideWhenUsed/>
    <w:rsid w:val="008E057F"/>
    <w:pPr>
      <w:tabs>
        <w:tab w:val="center" w:pos="4677"/>
        <w:tab w:val="right" w:pos="9355"/>
      </w:tabs>
    </w:pPr>
  </w:style>
  <w:style w:type="character" w:customStyle="1" w:styleId="a9">
    <w:name w:val="Нижний колонтитул Знак"/>
    <w:basedOn w:val="a0"/>
    <w:link w:val="a8"/>
    <w:uiPriority w:val="99"/>
    <w:rsid w:val="008E057F"/>
    <w:rPr>
      <w:color w:val="000000"/>
    </w:rPr>
  </w:style>
  <w:style w:type="character" w:customStyle="1" w:styleId="24pt0">
    <w:name w:val="Основной текст (2) + 4 pt;Курсив"/>
    <w:basedOn w:val="2"/>
    <w:rsid w:val="008E057F"/>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85pt">
    <w:name w:val="Основной текст (2) + 8;5 pt;Полужирный"/>
    <w:basedOn w:val="2"/>
    <w:rsid w:val="008E057F"/>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61">
    <w:name w:val="Основной текст (6) + Не курсив"/>
    <w:basedOn w:val="6"/>
    <w:rsid w:val="008E057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13pt">
    <w:name w:val="Основной текст (6) + 13 pt;Полужирный"/>
    <w:basedOn w:val="6"/>
    <w:rsid w:val="008E057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685pt">
    <w:name w:val="Основной текст (6) + 8;5 pt;Полужирный;Не курсив"/>
    <w:basedOn w:val="6"/>
    <w:rsid w:val="008E057F"/>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213pt0">
    <w:name w:val="Основной текст (2) + 13 pt;Полужирный;Курсив"/>
    <w:basedOn w:val="2"/>
    <w:rsid w:val="008E057F"/>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Tahoma55pt">
    <w:name w:val="Основной текст (2) + Tahoma;5;5 pt;Курсив"/>
    <w:basedOn w:val="2"/>
    <w:rsid w:val="008E057F"/>
    <w:rPr>
      <w:rFonts w:ascii="Tahoma" w:eastAsia="Tahoma" w:hAnsi="Tahoma" w:cs="Tahoma"/>
      <w:b w:val="0"/>
      <w:bCs w:val="0"/>
      <w:i/>
      <w:iCs/>
      <w:smallCaps w:val="0"/>
      <w:strike w:val="0"/>
      <w:color w:val="000000"/>
      <w:spacing w:val="0"/>
      <w:w w:val="100"/>
      <w:position w:val="0"/>
      <w:sz w:val="11"/>
      <w:szCs w:val="11"/>
      <w:u w:val="none"/>
      <w:lang w:val="ru-RU" w:eastAsia="ru-RU" w:bidi="ru-RU"/>
    </w:rPr>
  </w:style>
  <w:style w:type="character" w:customStyle="1" w:styleId="210pt">
    <w:name w:val="Основной текст (2) + 10 pt;Курсив"/>
    <w:basedOn w:val="2"/>
    <w:rsid w:val="008E057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Подпись к таблице_"/>
    <w:basedOn w:val="a0"/>
    <w:link w:val="ab"/>
    <w:rsid w:val="008E057F"/>
    <w:rPr>
      <w:rFonts w:ascii="Times New Roman" w:eastAsia="Times New Roman" w:hAnsi="Times New Roman" w:cs="Times New Roman"/>
      <w:b/>
      <w:bCs/>
      <w:sz w:val="28"/>
      <w:szCs w:val="28"/>
      <w:shd w:val="clear" w:color="auto" w:fill="FFFFFF"/>
    </w:rPr>
  </w:style>
  <w:style w:type="character" w:customStyle="1" w:styleId="2CourierNew12pt">
    <w:name w:val="Основной текст (2) + Courier New;12 pt"/>
    <w:basedOn w:val="2"/>
    <w:rsid w:val="008E057F"/>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2FranklinGothicHeavy7pt">
    <w:name w:val="Основной текст (2) + Franklin Gothic Heavy;7 pt"/>
    <w:basedOn w:val="2"/>
    <w:rsid w:val="008E057F"/>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ru-RU" w:eastAsia="ru-RU" w:bidi="ru-RU"/>
    </w:rPr>
  </w:style>
  <w:style w:type="character" w:customStyle="1" w:styleId="22pt">
    <w:name w:val="Основной текст (2) + Интервал 2 pt"/>
    <w:basedOn w:val="2"/>
    <w:rsid w:val="008E057F"/>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85pt0">
    <w:name w:val="Основной текст (2) + 8;5 pt;Курсив"/>
    <w:basedOn w:val="2"/>
    <w:rsid w:val="008E057F"/>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LucidaSansUnicode75pt">
    <w:name w:val="Основной текст (2) + Lucida Sans Unicode;7;5 pt;Курсив"/>
    <w:basedOn w:val="2"/>
    <w:rsid w:val="008E057F"/>
    <w:rPr>
      <w:rFonts w:ascii="Lucida Sans Unicode" w:eastAsia="Lucida Sans Unicode" w:hAnsi="Lucida Sans Unicode" w:cs="Lucida Sans Unicode"/>
      <w:b w:val="0"/>
      <w:bCs w:val="0"/>
      <w:i/>
      <w:iCs/>
      <w:smallCaps w:val="0"/>
      <w:strike w:val="0"/>
      <w:color w:val="000000"/>
      <w:spacing w:val="0"/>
      <w:w w:val="100"/>
      <w:position w:val="0"/>
      <w:sz w:val="15"/>
      <w:szCs w:val="15"/>
      <w:u w:val="none"/>
      <w:lang w:val="ru-RU" w:eastAsia="ru-RU" w:bidi="ru-RU"/>
    </w:rPr>
  </w:style>
  <w:style w:type="character" w:customStyle="1" w:styleId="2LucidaSansUnicode4pt">
    <w:name w:val="Основной текст (2) + Lucida Sans Unicode;4 pt"/>
    <w:basedOn w:val="2"/>
    <w:rsid w:val="008E057F"/>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255pt">
    <w:name w:val="Основной текст (2) + 5;5 pt"/>
    <w:basedOn w:val="2"/>
    <w:rsid w:val="008E057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Exact">
    <w:name w:val="Основной текст (2) Exact"/>
    <w:basedOn w:val="a0"/>
    <w:rsid w:val="008E057F"/>
    <w:rPr>
      <w:rFonts w:ascii="Times New Roman" w:eastAsia="Times New Roman" w:hAnsi="Times New Roman" w:cs="Times New Roman"/>
      <w:b w:val="0"/>
      <w:bCs w:val="0"/>
      <w:i w:val="0"/>
      <w:iCs w:val="0"/>
      <w:smallCaps w:val="0"/>
      <w:strike w:val="0"/>
      <w:sz w:val="28"/>
      <w:szCs w:val="28"/>
      <w:u w:val="none"/>
    </w:rPr>
  </w:style>
  <w:style w:type="character" w:customStyle="1" w:styleId="2Tahoma65pt">
    <w:name w:val="Основной текст (2) + Tahoma;6;5 pt"/>
    <w:basedOn w:val="2"/>
    <w:rsid w:val="008E057F"/>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paragraph" w:customStyle="1" w:styleId="ab">
    <w:name w:val="Подпись к таблице"/>
    <w:basedOn w:val="a"/>
    <w:link w:val="aa"/>
    <w:rsid w:val="008E057F"/>
    <w:pPr>
      <w:shd w:val="clear" w:color="auto" w:fill="FFFFFF"/>
      <w:spacing w:line="0" w:lineRule="atLeast"/>
    </w:pPr>
    <w:rPr>
      <w:rFonts w:ascii="Times New Roman" w:eastAsia="Times New Roman" w:hAnsi="Times New Roman" w:cs="Times New Roman"/>
      <w:b/>
      <w:bCs/>
      <w:color w:val="auto"/>
      <w:sz w:val="28"/>
      <w:szCs w:val="28"/>
    </w:rPr>
  </w:style>
  <w:style w:type="paragraph" w:customStyle="1" w:styleId="ac">
    <w:name w:val="Базовый"/>
    <w:rsid w:val="009B7DB4"/>
    <w:pPr>
      <w:widowControl/>
      <w:tabs>
        <w:tab w:val="left" w:pos="709"/>
      </w:tabs>
      <w:suppressAutoHyphens/>
      <w:spacing w:line="100" w:lineRule="atLeast"/>
    </w:pPr>
    <w:rPr>
      <w:rFonts w:ascii="Times New Roman" w:eastAsia="Times New Roman" w:hAnsi="Times New Roman" w:cs="Calibri"/>
      <w:lang w:bidi="ar-SA"/>
    </w:rPr>
  </w:style>
  <w:style w:type="paragraph" w:styleId="ad">
    <w:name w:val="Balloon Text"/>
    <w:basedOn w:val="a"/>
    <w:link w:val="ae"/>
    <w:uiPriority w:val="99"/>
    <w:semiHidden/>
    <w:unhideWhenUsed/>
    <w:rsid w:val="0034554D"/>
    <w:rPr>
      <w:rFonts w:ascii="Tahoma" w:hAnsi="Tahoma" w:cs="Tahoma"/>
      <w:sz w:val="16"/>
      <w:szCs w:val="16"/>
    </w:rPr>
  </w:style>
  <w:style w:type="character" w:customStyle="1" w:styleId="ae">
    <w:name w:val="Текст выноски Знак"/>
    <w:basedOn w:val="a0"/>
    <w:link w:val="ad"/>
    <w:uiPriority w:val="99"/>
    <w:semiHidden/>
    <w:rsid w:val="0034554D"/>
    <w:rPr>
      <w:rFonts w:ascii="Tahoma" w:hAnsi="Tahoma" w:cs="Tahoma"/>
      <w:color w:val="000000"/>
      <w:sz w:val="16"/>
      <w:szCs w:val="16"/>
    </w:rPr>
  </w:style>
  <w:style w:type="paragraph" w:styleId="af">
    <w:name w:val="List Paragraph"/>
    <w:basedOn w:val="a"/>
    <w:uiPriority w:val="34"/>
    <w:qFormat/>
    <w:rsid w:val="00A00E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F2B9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F2B94"/>
    <w:rPr>
      <w:color w:val="0066CC"/>
      <w:u w:val="single"/>
    </w:rPr>
  </w:style>
  <w:style w:type="character" w:customStyle="1" w:styleId="2">
    <w:name w:val="Основной текст (2)_"/>
    <w:basedOn w:val="a0"/>
    <w:link w:val="20"/>
    <w:rsid w:val="005F2B94"/>
    <w:rPr>
      <w:rFonts w:ascii="Times New Roman" w:eastAsia="Times New Roman" w:hAnsi="Times New Roman" w:cs="Times New Roman"/>
      <w:b w:val="0"/>
      <w:bCs w:val="0"/>
      <w:i w:val="0"/>
      <w:iCs w:val="0"/>
      <w:smallCaps w:val="0"/>
      <w:strike w:val="0"/>
      <w:sz w:val="28"/>
      <w:szCs w:val="28"/>
      <w:u w:val="none"/>
    </w:rPr>
  </w:style>
  <w:style w:type="paragraph" w:customStyle="1" w:styleId="20">
    <w:name w:val="Основной текст (2)"/>
    <w:basedOn w:val="a"/>
    <w:link w:val="2"/>
    <w:rsid w:val="005F2B94"/>
    <w:pPr>
      <w:shd w:val="clear" w:color="auto" w:fill="FFFFFF"/>
      <w:spacing w:after="120" w:line="486" w:lineRule="exact"/>
      <w:jc w:val="both"/>
    </w:pPr>
    <w:rPr>
      <w:rFonts w:ascii="Times New Roman" w:eastAsia="Times New Roman" w:hAnsi="Times New Roman" w:cs="Times New Roman"/>
      <w:sz w:val="28"/>
      <w:szCs w:val="28"/>
    </w:rPr>
  </w:style>
  <w:style w:type="character" w:customStyle="1" w:styleId="3">
    <w:name w:val="Основной текст (3)_"/>
    <w:basedOn w:val="a0"/>
    <w:rsid w:val="008E057F"/>
    <w:rPr>
      <w:rFonts w:ascii="Times New Roman" w:eastAsia="Times New Roman" w:hAnsi="Times New Roman" w:cs="Times New Roman"/>
      <w:b/>
      <w:bCs/>
      <w:i/>
      <w:iCs/>
      <w:smallCaps w:val="0"/>
      <w:strike w:val="0"/>
      <w:sz w:val="28"/>
      <w:szCs w:val="28"/>
      <w:u w:val="none"/>
    </w:rPr>
  </w:style>
  <w:style w:type="character" w:customStyle="1" w:styleId="30">
    <w:name w:val="Основной текст (3)"/>
    <w:basedOn w:val="3"/>
    <w:rsid w:val="008E057F"/>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1">
    <w:name w:val="Заголовок №1_"/>
    <w:basedOn w:val="a0"/>
    <w:link w:val="10"/>
    <w:rsid w:val="008E057F"/>
    <w:rPr>
      <w:rFonts w:ascii="Times New Roman" w:eastAsia="Times New Roman" w:hAnsi="Times New Roman" w:cs="Times New Roman"/>
      <w:b/>
      <w:bCs/>
      <w:sz w:val="28"/>
      <w:szCs w:val="28"/>
      <w:shd w:val="clear" w:color="auto" w:fill="FFFFFF"/>
    </w:rPr>
  </w:style>
  <w:style w:type="character" w:customStyle="1" w:styleId="4">
    <w:name w:val="Основной текст (4)_"/>
    <w:basedOn w:val="a0"/>
    <w:link w:val="40"/>
    <w:rsid w:val="008E057F"/>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rsid w:val="008E057F"/>
    <w:rPr>
      <w:rFonts w:ascii="Lucida Sans Unicode" w:eastAsia="Lucida Sans Unicode" w:hAnsi="Lucida Sans Unicode" w:cs="Lucida Sans Unicode"/>
      <w:b w:val="0"/>
      <w:bCs w:val="0"/>
      <w:i/>
      <w:iCs/>
      <w:smallCaps w:val="0"/>
      <w:strike w:val="0"/>
      <w:sz w:val="15"/>
      <w:szCs w:val="15"/>
      <w:u w:val="none"/>
    </w:rPr>
  </w:style>
  <w:style w:type="character" w:customStyle="1" w:styleId="50">
    <w:name w:val="Основной текст (5)"/>
    <w:basedOn w:val="5"/>
    <w:rsid w:val="008E057F"/>
    <w:rPr>
      <w:rFonts w:ascii="Lucida Sans Unicode" w:eastAsia="Lucida Sans Unicode" w:hAnsi="Lucida Sans Unicode" w:cs="Lucida Sans Unicode"/>
      <w:b w:val="0"/>
      <w:bCs w:val="0"/>
      <w:i/>
      <w:iCs/>
      <w:smallCaps w:val="0"/>
      <w:strike w:val="0"/>
      <w:color w:val="000000"/>
      <w:spacing w:val="0"/>
      <w:w w:val="100"/>
      <w:position w:val="0"/>
      <w:sz w:val="15"/>
      <w:szCs w:val="15"/>
      <w:u w:val="none"/>
      <w:lang w:val="ru-RU" w:eastAsia="ru-RU" w:bidi="ru-RU"/>
    </w:rPr>
  </w:style>
  <w:style w:type="character" w:customStyle="1" w:styleId="21">
    <w:name w:val="Основной текст (2) + Малые прописные"/>
    <w:basedOn w:val="2"/>
    <w:rsid w:val="008E057F"/>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2">
    <w:name w:val="Основной текст (2) + Полужирный"/>
    <w:basedOn w:val="2"/>
    <w:rsid w:val="008E057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8E057F"/>
    <w:rPr>
      <w:rFonts w:ascii="Times New Roman" w:eastAsia="Times New Roman" w:hAnsi="Times New Roman" w:cs="Times New Roman"/>
      <w:i/>
      <w:iCs/>
      <w:sz w:val="28"/>
      <w:szCs w:val="28"/>
      <w:shd w:val="clear" w:color="auto" w:fill="FFFFFF"/>
    </w:rPr>
  </w:style>
  <w:style w:type="character" w:customStyle="1" w:styleId="7">
    <w:name w:val="Основной текст (7)_"/>
    <w:basedOn w:val="a0"/>
    <w:rsid w:val="008E057F"/>
    <w:rPr>
      <w:rFonts w:ascii="Times New Roman" w:eastAsia="Times New Roman" w:hAnsi="Times New Roman" w:cs="Times New Roman"/>
      <w:b w:val="0"/>
      <w:bCs w:val="0"/>
      <w:i w:val="0"/>
      <w:iCs w:val="0"/>
      <w:smallCaps w:val="0"/>
      <w:strike w:val="0"/>
      <w:sz w:val="18"/>
      <w:szCs w:val="18"/>
      <w:u w:val="none"/>
    </w:rPr>
  </w:style>
  <w:style w:type="character" w:customStyle="1" w:styleId="70">
    <w:name w:val="Основной текст (7)"/>
    <w:basedOn w:val="7"/>
    <w:rsid w:val="008E057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4pt">
    <w:name w:val="Основной текст (6) + 4 pt;Не курсив"/>
    <w:basedOn w:val="6"/>
    <w:rsid w:val="008E057F"/>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a4">
    <w:name w:val="Колонтитул_"/>
    <w:basedOn w:val="a0"/>
    <w:rsid w:val="008E057F"/>
    <w:rPr>
      <w:rFonts w:ascii="Times New Roman" w:eastAsia="Times New Roman" w:hAnsi="Times New Roman" w:cs="Times New Roman"/>
      <w:b w:val="0"/>
      <w:bCs w:val="0"/>
      <w:i w:val="0"/>
      <w:iCs w:val="0"/>
      <w:smallCaps w:val="0"/>
      <w:strike w:val="0"/>
      <w:sz w:val="28"/>
      <w:szCs w:val="28"/>
      <w:u w:val="none"/>
    </w:rPr>
  </w:style>
  <w:style w:type="character" w:customStyle="1" w:styleId="a5">
    <w:name w:val="Колонтитул"/>
    <w:basedOn w:val="a4"/>
    <w:rsid w:val="008E057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sid w:val="008E057F"/>
    <w:rPr>
      <w:rFonts w:ascii="Times New Roman" w:eastAsia="Times New Roman" w:hAnsi="Times New Roman" w:cs="Times New Roman"/>
      <w:sz w:val="17"/>
      <w:szCs w:val="17"/>
      <w:shd w:val="clear" w:color="auto" w:fill="FFFFFF"/>
    </w:rPr>
  </w:style>
  <w:style w:type="character" w:customStyle="1" w:styleId="23">
    <w:name w:val="Основной текст (2) + Курсив"/>
    <w:basedOn w:val="2"/>
    <w:rsid w:val="008E057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pt">
    <w:name w:val="Основной текст (2) + 4 pt"/>
    <w:basedOn w:val="2"/>
    <w:rsid w:val="008E057F"/>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3pt">
    <w:name w:val="Основной текст (2) + 13 pt;Курсив"/>
    <w:basedOn w:val="2"/>
    <w:rsid w:val="008E057F"/>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10">
    <w:name w:val="Заголовок №1"/>
    <w:basedOn w:val="a"/>
    <w:link w:val="1"/>
    <w:rsid w:val="008E057F"/>
    <w:pPr>
      <w:shd w:val="clear" w:color="auto" w:fill="FFFFFF"/>
      <w:spacing w:before="480" w:line="371" w:lineRule="exact"/>
      <w:jc w:val="both"/>
      <w:outlineLvl w:val="0"/>
    </w:pPr>
    <w:rPr>
      <w:rFonts w:ascii="Times New Roman" w:eastAsia="Times New Roman" w:hAnsi="Times New Roman" w:cs="Times New Roman"/>
      <w:b/>
      <w:bCs/>
      <w:color w:val="auto"/>
      <w:sz w:val="28"/>
      <w:szCs w:val="28"/>
    </w:rPr>
  </w:style>
  <w:style w:type="paragraph" w:customStyle="1" w:styleId="40">
    <w:name w:val="Основной текст (4)"/>
    <w:basedOn w:val="a"/>
    <w:link w:val="4"/>
    <w:rsid w:val="008E057F"/>
    <w:pPr>
      <w:shd w:val="clear" w:color="auto" w:fill="FFFFFF"/>
      <w:spacing w:line="371" w:lineRule="exact"/>
      <w:jc w:val="both"/>
    </w:pPr>
    <w:rPr>
      <w:rFonts w:ascii="Times New Roman" w:eastAsia="Times New Roman" w:hAnsi="Times New Roman" w:cs="Times New Roman"/>
      <w:b/>
      <w:bCs/>
      <w:color w:val="auto"/>
      <w:sz w:val="28"/>
      <w:szCs w:val="28"/>
    </w:rPr>
  </w:style>
  <w:style w:type="paragraph" w:customStyle="1" w:styleId="60">
    <w:name w:val="Основной текст (6)"/>
    <w:basedOn w:val="a"/>
    <w:link w:val="6"/>
    <w:rsid w:val="008E057F"/>
    <w:pPr>
      <w:shd w:val="clear" w:color="auto" w:fill="FFFFFF"/>
      <w:spacing w:before="180" w:line="367" w:lineRule="exact"/>
      <w:jc w:val="both"/>
    </w:pPr>
    <w:rPr>
      <w:rFonts w:ascii="Times New Roman" w:eastAsia="Times New Roman" w:hAnsi="Times New Roman" w:cs="Times New Roman"/>
      <w:i/>
      <w:iCs/>
      <w:color w:val="auto"/>
      <w:sz w:val="28"/>
      <w:szCs w:val="28"/>
    </w:rPr>
  </w:style>
  <w:style w:type="paragraph" w:customStyle="1" w:styleId="80">
    <w:name w:val="Основной текст (8)"/>
    <w:basedOn w:val="a"/>
    <w:link w:val="8"/>
    <w:rsid w:val="008E057F"/>
    <w:pPr>
      <w:shd w:val="clear" w:color="auto" w:fill="FFFFFF"/>
      <w:spacing w:line="0" w:lineRule="atLeast"/>
    </w:pPr>
    <w:rPr>
      <w:rFonts w:ascii="Times New Roman" w:eastAsia="Times New Roman" w:hAnsi="Times New Roman" w:cs="Times New Roman"/>
      <w:color w:val="auto"/>
      <w:sz w:val="17"/>
      <w:szCs w:val="17"/>
    </w:rPr>
  </w:style>
  <w:style w:type="paragraph" w:styleId="a6">
    <w:name w:val="header"/>
    <w:basedOn w:val="a"/>
    <w:link w:val="a7"/>
    <w:uiPriority w:val="99"/>
    <w:unhideWhenUsed/>
    <w:rsid w:val="008E057F"/>
    <w:pPr>
      <w:tabs>
        <w:tab w:val="center" w:pos="4677"/>
        <w:tab w:val="right" w:pos="9355"/>
      </w:tabs>
    </w:pPr>
  </w:style>
  <w:style w:type="character" w:customStyle="1" w:styleId="a7">
    <w:name w:val="Верхний колонтитул Знак"/>
    <w:basedOn w:val="a0"/>
    <w:link w:val="a6"/>
    <w:uiPriority w:val="99"/>
    <w:rsid w:val="008E057F"/>
    <w:rPr>
      <w:color w:val="000000"/>
    </w:rPr>
  </w:style>
  <w:style w:type="paragraph" w:styleId="a8">
    <w:name w:val="footer"/>
    <w:basedOn w:val="a"/>
    <w:link w:val="a9"/>
    <w:uiPriority w:val="99"/>
    <w:unhideWhenUsed/>
    <w:rsid w:val="008E057F"/>
    <w:pPr>
      <w:tabs>
        <w:tab w:val="center" w:pos="4677"/>
        <w:tab w:val="right" w:pos="9355"/>
      </w:tabs>
    </w:pPr>
  </w:style>
  <w:style w:type="character" w:customStyle="1" w:styleId="a9">
    <w:name w:val="Нижний колонтитул Знак"/>
    <w:basedOn w:val="a0"/>
    <w:link w:val="a8"/>
    <w:uiPriority w:val="99"/>
    <w:rsid w:val="008E057F"/>
    <w:rPr>
      <w:color w:val="000000"/>
    </w:rPr>
  </w:style>
  <w:style w:type="character" w:customStyle="1" w:styleId="24pt0">
    <w:name w:val="Основной текст (2) + 4 pt;Курсив"/>
    <w:basedOn w:val="2"/>
    <w:rsid w:val="008E057F"/>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85pt">
    <w:name w:val="Основной текст (2) + 8;5 pt;Полужирный"/>
    <w:basedOn w:val="2"/>
    <w:rsid w:val="008E057F"/>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61">
    <w:name w:val="Основной текст (6) + Не курсив"/>
    <w:basedOn w:val="6"/>
    <w:rsid w:val="008E057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13pt">
    <w:name w:val="Основной текст (6) + 13 pt;Полужирный"/>
    <w:basedOn w:val="6"/>
    <w:rsid w:val="008E057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685pt">
    <w:name w:val="Основной текст (6) + 8;5 pt;Полужирный;Не курсив"/>
    <w:basedOn w:val="6"/>
    <w:rsid w:val="008E057F"/>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213pt0">
    <w:name w:val="Основной текст (2) + 13 pt;Полужирный;Курсив"/>
    <w:basedOn w:val="2"/>
    <w:rsid w:val="008E057F"/>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Tahoma55pt">
    <w:name w:val="Основной текст (2) + Tahoma;5;5 pt;Курсив"/>
    <w:basedOn w:val="2"/>
    <w:rsid w:val="008E057F"/>
    <w:rPr>
      <w:rFonts w:ascii="Tahoma" w:eastAsia="Tahoma" w:hAnsi="Tahoma" w:cs="Tahoma"/>
      <w:b w:val="0"/>
      <w:bCs w:val="0"/>
      <w:i/>
      <w:iCs/>
      <w:smallCaps w:val="0"/>
      <w:strike w:val="0"/>
      <w:color w:val="000000"/>
      <w:spacing w:val="0"/>
      <w:w w:val="100"/>
      <w:position w:val="0"/>
      <w:sz w:val="11"/>
      <w:szCs w:val="11"/>
      <w:u w:val="none"/>
      <w:lang w:val="ru-RU" w:eastAsia="ru-RU" w:bidi="ru-RU"/>
    </w:rPr>
  </w:style>
  <w:style w:type="character" w:customStyle="1" w:styleId="210pt">
    <w:name w:val="Основной текст (2) + 10 pt;Курсив"/>
    <w:basedOn w:val="2"/>
    <w:rsid w:val="008E057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Подпись к таблице_"/>
    <w:basedOn w:val="a0"/>
    <w:link w:val="ab"/>
    <w:rsid w:val="008E057F"/>
    <w:rPr>
      <w:rFonts w:ascii="Times New Roman" w:eastAsia="Times New Roman" w:hAnsi="Times New Roman" w:cs="Times New Roman"/>
      <w:b/>
      <w:bCs/>
      <w:sz w:val="28"/>
      <w:szCs w:val="28"/>
      <w:shd w:val="clear" w:color="auto" w:fill="FFFFFF"/>
    </w:rPr>
  </w:style>
  <w:style w:type="character" w:customStyle="1" w:styleId="2CourierNew12pt">
    <w:name w:val="Основной текст (2) + Courier New;12 pt"/>
    <w:basedOn w:val="2"/>
    <w:rsid w:val="008E057F"/>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2FranklinGothicHeavy7pt">
    <w:name w:val="Основной текст (2) + Franklin Gothic Heavy;7 pt"/>
    <w:basedOn w:val="2"/>
    <w:rsid w:val="008E057F"/>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ru-RU" w:eastAsia="ru-RU" w:bidi="ru-RU"/>
    </w:rPr>
  </w:style>
  <w:style w:type="character" w:customStyle="1" w:styleId="22pt">
    <w:name w:val="Основной текст (2) + Интервал 2 pt"/>
    <w:basedOn w:val="2"/>
    <w:rsid w:val="008E057F"/>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85pt0">
    <w:name w:val="Основной текст (2) + 8;5 pt;Курсив"/>
    <w:basedOn w:val="2"/>
    <w:rsid w:val="008E057F"/>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LucidaSansUnicode75pt">
    <w:name w:val="Основной текст (2) + Lucida Sans Unicode;7;5 pt;Курсив"/>
    <w:basedOn w:val="2"/>
    <w:rsid w:val="008E057F"/>
    <w:rPr>
      <w:rFonts w:ascii="Lucida Sans Unicode" w:eastAsia="Lucida Sans Unicode" w:hAnsi="Lucida Sans Unicode" w:cs="Lucida Sans Unicode"/>
      <w:b w:val="0"/>
      <w:bCs w:val="0"/>
      <w:i/>
      <w:iCs/>
      <w:smallCaps w:val="0"/>
      <w:strike w:val="0"/>
      <w:color w:val="000000"/>
      <w:spacing w:val="0"/>
      <w:w w:val="100"/>
      <w:position w:val="0"/>
      <w:sz w:val="15"/>
      <w:szCs w:val="15"/>
      <w:u w:val="none"/>
      <w:lang w:val="ru-RU" w:eastAsia="ru-RU" w:bidi="ru-RU"/>
    </w:rPr>
  </w:style>
  <w:style w:type="character" w:customStyle="1" w:styleId="2LucidaSansUnicode4pt">
    <w:name w:val="Основной текст (2) + Lucida Sans Unicode;4 pt"/>
    <w:basedOn w:val="2"/>
    <w:rsid w:val="008E057F"/>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255pt">
    <w:name w:val="Основной текст (2) + 5;5 pt"/>
    <w:basedOn w:val="2"/>
    <w:rsid w:val="008E057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Exact">
    <w:name w:val="Основной текст (2) Exact"/>
    <w:basedOn w:val="a0"/>
    <w:rsid w:val="008E057F"/>
    <w:rPr>
      <w:rFonts w:ascii="Times New Roman" w:eastAsia="Times New Roman" w:hAnsi="Times New Roman" w:cs="Times New Roman"/>
      <w:b w:val="0"/>
      <w:bCs w:val="0"/>
      <w:i w:val="0"/>
      <w:iCs w:val="0"/>
      <w:smallCaps w:val="0"/>
      <w:strike w:val="0"/>
      <w:sz w:val="28"/>
      <w:szCs w:val="28"/>
      <w:u w:val="none"/>
    </w:rPr>
  </w:style>
  <w:style w:type="character" w:customStyle="1" w:styleId="2Tahoma65pt">
    <w:name w:val="Основной текст (2) + Tahoma;6;5 pt"/>
    <w:basedOn w:val="2"/>
    <w:rsid w:val="008E057F"/>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paragraph" w:customStyle="1" w:styleId="ab">
    <w:name w:val="Подпись к таблице"/>
    <w:basedOn w:val="a"/>
    <w:link w:val="aa"/>
    <w:rsid w:val="008E057F"/>
    <w:pPr>
      <w:shd w:val="clear" w:color="auto" w:fill="FFFFFF"/>
      <w:spacing w:line="0" w:lineRule="atLeast"/>
    </w:pPr>
    <w:rPr>
      <w:rFonts w:ascii="Times New Roman" w:eastAsia="Times New Roman" w:hAnsi="Times New Roman" w:cs="Times New Roman"/>
      <w:b/>
      <w:bCs/>
      <w:color w:val="auto"/>
      <w:sz w:val="28"/>
      <w:szCs w:val="28"/>
    </w:rPr>
  </w:style>
  <w:style w:type="paragraph" w:customStyle="1" w:styleId="ac">
    <w:name w:val="Базовый"/>
    <w:rsid w:val="009B7DB4"/>
    <w:pPr>
      <w:widowControl/>
      <w:tabs>
        <w:tab w:val="left" w:pos="709"/>
      </w:tabs>
      <w:suppressAutoHyphens/>
      <w:spacing w:line="100" w:lineRule="atLeast"/>
    </w:pPr>
    <w:rPr>
      <w:rFonts w:ascii="Times New Roman" w:eastAsia="Times New Roman" w:hAnsi="Times New Roman" w:cs="Calibri"/>
      <w:lang w:bidi="ar-SA"/>
    </w:rPr>
  </w:style>
  <w:style w:type="paragraph" w:styleId="ad">
    <w:name w:val="Balloon Text"/>
    <w:basedOn w:val="a"/>
    <w:link w:val="ae"/>
    <w:uiPriority w:val="99"/>
    <w:semiHidden/>
    <w:unhideWhenUsed/>
    <w:rsid w:val="0034554D"/>
    <w:rPr>
      <w:rFonts w:ascii="Tahoma" w:hAnsi="Tahoma" w:cs="Tahoma"/>
      <w:sz w:val="16"/>
      <w:szCs w:val="16"/>
    </w:rPr>
  </w:style>
  <w:style w:type="character" w:customStyle="1" w:styleId="ae">
    <w:name w:val="Текст выноски Знак"/>
    <w:basedOn w:val="a0"/>
    <w:link w:val="ad"/>
    <w:uiPriority w:val="99"/>
    <w:semiHidden/>
    <w:rsid w:val="0034554D"/>
    <w:rPr>
      <w:rFonts w:ascii="Tahoma" w:hAnsi="Tahoma" w:cs="Tahoma"/>
      <w:color w:val="000000"/>
      <w:sz w:val="16"/>
      <w:szCs w:val="16"/>
    </w:rPr>
  </w:style>
  <w:style w:type="paragraph" w:styleId="af">
    <w:name w:val="List Paragraph"/>
    <w:basedOn w:val="a"/>
    <w:uiPriority w:val="34"/>
    <w:qFormat/>
    <w:rsid w:val="00A00EC1"/>
    <w:pPr>
      <w:ind w:left="720"/>
      <w:contextualSpacing/>
    </w:pPr>
  </w:style>
</w:styles>
</file>

<file path=word/webSettings.xml><?xml version="1.0" encoding="utf-8"?>
<w:webSettings xmlns:r="http://schemas.openxmlformats.org/officeDocument/2006/relationships" xmlns:w="http://schemas.openxmlformats.org/wordprocessingml/2006/main">
  <w:divs>
    <w:div w:id="100926326">
      <w:bodyDiv w:val="1"/>
      <w:marLeft w:val="0"/>
      <w:marRight w:val="0"/>
      <w:marTop w:val="0"/>
      <w:marBottom w:val="0"/>
      <w:divBdr>
        <w:top w:val="none" w:sz="0" w:space="0" w:color="auto"/>
        <w:left w:val="none" w:sz="0" w:space="0" w:color="auto"/>
        <w:bottom w:val="none" w:sz="0" w:space="0" w:color="auto"/>
        <w:right w:val="none" w:sz="0" w:space="0" w:color="auto"/>
      </w:divBdr>
    </w:div>
    <w:div w:id="1160538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E4355-095C-4F25-AC9F-0EFD544FA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46</Pages>
  <Words>9188</Words>
  <Characters>52376</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QWERT</cp:lastModifiedBy>
  <cp:revision>13</cp:revision>
  <cp:lastPrinted>2020-09-14T06:46:00Z</cp:lastPrinted>
  <dcterms:created xsi:type="dcterms:W3CDTF">2020-09-14T06:46:00Z</dcterms:created>
  <dcterms:modified xsi:type="dcterms:W3CDTF">2020-10-06T18:20:00Z</dcterms:modified>
</cp:coreProperties>
</file>