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0D21" w14:textId="77777777" w:rsidR="00142A9C" w:rsidRPr="00142A9C" w:rsidRDefault="00142A9C" w:rsidP="00142A9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142A9C">
        <w:rPr>
          <w:rStyle w:val="c4"/>
          <w:b/>
          <w:bCs/>
          <w:color w:val="000000"/>
          <w:sz w:val="44"/>
          <w:szCs w:val="44"/>
        </w:rPr>
        <w:t>Сценарий  развлечения в ясельной группе: «День смеха».</w:t>
      </w:r>
    </w:p>
    <w:p w14:paraId="50488C8B" w14:textId="77777777" w:rsidR="00142A9C" w:rsidRPr="00142A9C" w:rsidRDefault="00142A9C" w:rsidP="00142A9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noProof/>
          <w:color w:val="000000"/>
          <w:sz w:val="44"/>
          <w:szCs w:val="44"/>
          <w:bdr w:val="single" w:sz="2" w:space="0" w:color="000000" w:frame="1"/>
        </w:rPr>
      </w:pPr>
    </w:p>
    <w:p w14:paraId="0A449D5F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</w:pPr>
    </w:p>
    <w:p w14:paraId="0555F612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</w:pPr>
    </w:p>
    <w:p w14:paraId="4DCDB8A0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</w:pPr>
    </w:p>
    <w:p w14:paraId="6830B2C8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</w:pPr>
    </w:p>
    <w:p w14:paraId="2F4788A3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</w:pPr>
    </w:p>
    <w:p w14:paraId="665190DB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</w:pPr>
    </w:p>
    <w:p w14:paraId="622F11E0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</w:pPr>
    </w:p>
    <w:p w14:paraId="42CDA2EE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</w:pPr>
    </w:p>
    <w:p w14:paraId="65F05528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</w:pPr>
    </w:p>
    <w:p w14:paraId="4FFFD16C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t xml:space="preserve">                                    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04F7E92B" wp14:editId="3D03422C">
            <wp:extent cx="3038475" cy="3595370"/>
            <wp:effectExtent l="0" t="0" r="9525" b="5080"/>
            <wp:docPr id="1" name="Рисунок 1" descr="https://fsd.multiurok.ru/html/2017/04/02/s_58e0cae026b8e/60334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04/02/s_58e0cae026b8e/603340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382" cy="361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1F9AC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14:paraId="60A4025D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14:paraId="0EFBA38C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14:paraId="66BDEBB4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14:paraId="1F083AEC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14:paraId="19C9441B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14:paraId="59468784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14:paraId="01C9A647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14:paraId="2FFCA4AC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14:paraId="0A461AC7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14:paraId="3E7E08ED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Подготовила и провела:</w:t>
      </w:r>
    </w:p>
    <w:p w14:paraId="042954A0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ясельной группы</w:t>
      </w:r>
    </w:p>
    <w:p w14:paraId="40A04083" w14:textId="77777777" w:rsidR="00142A9C" w:rsidRDefault="00142A9C" w:rsidP="00142A9C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Кашицына Надежда Ивановна</w:t>
      </w:r>
    </w:p>
    <w:p w14:paraId="5ED7B8E1" w14:textId="77777777" w:rsidR="00142A9C" w:rsidRPr="00142A9C" w:rsidRDefault="00142A9C" w:rsidP="00142A9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2022 год</w:t>
      </w:r>
    </w:p>
    <w:p w14:paraId="14DC8108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6A4EDBF5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6E592DDA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6E40FAF4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потребности в общении со сверстниками; социальных контактов; развитие способности к совместным действиям в быту и игровой деятельности; сохранение психологического здоровья.</w:t>
      </w:r>
    </w:p>
    <w:p w14:paraId="4DE85F19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> обучение умению «быть в мире с собой»; формирование у детей умений и навыков практического владения выразительными движениями (мимикой, жестами, пантомимикой); формирование положительных эмоций.</w:t>
      </w:r>
    </w:p>
    <w:p w14:paraId="669510AE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Веснушка:</w:t>
      </w:r>
    </w:p>
    <w:p w14:paraId="7FADD1CD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Всем привет! А вот и 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узнали вы меня?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 – весенняя Веснушка,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 - Веснушка – конопушка.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Меня знают все ребята,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Любят за мою красу.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 весною появляюсь-</w:t>
      </w:r>
      <w:r>
        <w:rPr>
          <w:color w:val="000000"/>
          <w:sz w:val="28"/>
          <w:szCs w:val="28"/>
        </w:rPr>
        <w:br/>
      </w:r>
    </w:p>
    <w:p w14:paraId="4A56A992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9B428DE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 ребяток на носу!                          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0B79066A" wp14:editId="3CF7D01F">
            <wp:extent cx="3211551" cy="3274344"/>
            <wp:effectExtent l="0" t="0" r="8255" b="2540"/>
            <wp:docPr id="2" name="Рисунок 2" descr="C:\Users\kashi\Desktop\1 апрел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hi\Desktop\1 апреля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3" b="13153"/>
                    <a:stretch/>
                  </pic:blipFill>
                  <pic:spPr bwMode="auto">
                    <a:xfrm>
                      <a:off x="0" y="0"/>
                      <a:ext cx="3211830" cy="327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0BCE5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вас без исключения</w:t>
      </w:r>
    </w:p>
    <w:p w14:paraId="3EAB5490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Ждут сегодня приключения!</w:t>
      </w:r>
    </w:p>
    <w:p w14:paraId="4DD7FB11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Нынче можно громко топать, И в ладоши звонко хлопать. Можно прыгать и шуметь, танцевать и песни петь. В игры разные играть, только чур, нельзя</w:t>
      </w:r>
      <w:r>
        <w:rPr>
          <w:rStyle w:val="c13"/>
          <w:color w:val="000000"/>
          <w:sz w:val="21"/>
          <w:szCs w:val="21"/>
        </w:rPr>
        <w:t> </w:t>
      </w:r>
      <w:r>
        <w:rPr>
          <w:rStyle w:val="c11"/>
          <w:color w:val="000000"/>
          <w:sz w:val="28"/>
          <w:szCs w:val="28"/>
        </w:rPr>
        <w:t>скучать!</w:t>
      </w:r>
      <w:r>
        <w:rPr>
          <w:rStyle w:val="c9"/>
          <w:color w:val="000000"/>
          <w:sz w:val="21"/>
          <w:szCs w:val="21"/>
        </w:rPr>
        <w:t> </w:t>
      </w:r>
    </w:p>
    <w:p w14:paraId="71C7A473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1"/>
          <w:szCs w:val="21"/>
        </w:rPr>
        <w:t> </w:t>
      </w:r>
    </w:p>
    <w:p w14:paraId="12FCB17D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Как хорошо, когда здороваются! Но чтобы сделать наши приветствия веселее, представьте, что к нам пришли коровы! А как они здороваются? (</w:t>
      </w:r>
      <w:proofErr w:type="spellStart"/>
      <w:r>
        <w:rPr>
          <w:rStyle w:val="c11"/>
          <w:color w:val="000000"/>
          <w:sz w:val="28"/>
          <w:szCs w:val="28"/>
        </w:rPr>
        <w:t>му</w:t>
      </w:r>
      <w:proofErr w:type="spellEnd"/>
      <w:r>
        <w:rPr>
          <w:rStyle w:val="c11"/>
          <w:color w:val="000000"/>
          <w:sz w:val="28"/>
          <w:szCs w:val="28"/>
        </w:rPr>
        <w:t xml:space="preserve"> - </w:t>
      </w:r>
      <w:proofErr w:type="spellStart"/>
      <w:r>
        <w:rPr>
          <w:rStyle w:val="c11"/>
          <w:color w:val="000000"/>
          <w:sz w:val="28"/>
          <w:szCs w:val="28"/>
        </w:rPr>
        <w:t>му</w:t>
      </w:r>
      <w:proofErr w:type="spellEnd"/>
      <w:r>
        <w:rPr>
          <w:rStyle w:val="c11"/>
          <w:color w:val="000000"/>
          <w:sz w:val="28"/>
          <w:szCs w:val="28"/>
        </w:rPr>
        <w:t>) А если маленькие кошечки? (мяу - мяу) А собачки? (гав - гав) А лягушата? (ква - ква)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Молодцы!</w:t>
      </w:r>
    </w:p>
    <w:p w14:paraId="0331B67F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Звучит песня «Сюрприз».</w:t>
      </w:r>
      <w:r>
        <w:rPr>
          <w:rStyle w:val="c6"/>
          <w:b/>
          <w:bCs/>
          <w:i/>
          <w:iCs/>
          <w:color w:val="000000"/>
          <w:sz w:val="21"/>
          <w:szCs w:val="21"/>
          <w:u w:val="single"/>
        </w:rPr>
        <w:t> </w:t>
      </w:r>
    </w:p>
    <w:p w14:paraId="2532CE73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 wp14:anchorId="09F81746" wp14:editId="0DA17C06">
            <wp:extent cx="2854712" cy="3100039"/>
            <wp:effectExtent l="0" t="0" r="3175" b="5715"/>
            <wp:docPr id="3" name="Рисунок 3" descr="C:\Users\kashi\Desktop\1 апрел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shi\Desktop\1 апреля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2568"/>
                    <a:stretch/>
                  </pic:blipFill>
                  <pic:spPr bwMode="auto">
                    <a:xfrm>
                      <a:off x="0" y="0"/>
                      <a:ext cx="2854960" cy="310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26E0FB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 </w:t>
      </w:r>
    </w:p>
    <w:p w14:paraId="5391C770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14:paraId="1A9CEDC1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14:paraId="1159C554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14:paraId="3BF3F48B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Появляется клоун:</w:t>
      </w:r>
      <w:r>
        <w:rPr>
          <w:rStyle w:val="c0"/>
          <w:color w:val="000000"/>
          <w:sz w:val="28"/>
          <w:szCs w:val="28"/>
        </w:rPr>
        <w:t xml:space="preserve"> - А вы знаете, как меня зовут? Я – клоун Тимофей. А вот с вами я не знаком. Давайте сделаем так: я </w:t>
      </w:r>
      <w:proofErr w:type="gramStart"/>
      <w:r>
        <w:rPr>
          <w:rStyle w:val="c0"/>
          <w:color w:val="000000"/>
          <w:sz w:val="28"/>
          <w:szCs w:val="28"/>
        </w:rPr>
        <w:t>скажу</w:t>
      </w:r>
      <w:proofErr w:type="gramEnd"/>
      <w:r>
        <w:rPr>
          <w:rStyle w:val="c0"/>
          <w:color w:val="000000"/>
          <w:sz w:val="28"/>
          <w:szCs w:val="28"/>
        </w:rPr>
        <w:t xml:space="preserve"> «Один, два, три- имя назови!» И каждый из вас назовёт своё имя. Приготовились… 1-2-3 имя назови! Ну, вот и познакомились. Праздник можно продолжать! А вы любите играть? - Давайте поиграем и посмеемся! Только внимательно меня слушайте.</w:t>
      </w:r>
    </w:p>
    <w:p w14:paraId="18F947D9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Игра «Это – Я!»</w:t>
      </w:r>
    </w:p>
    <w:p w14:paraId="2E461105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 любит игры?</w:t>
      </w:r>
    </w:p>
    <w:p w14:paraId="5107C7B4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Кто любит мультики?</w:t>
      </w:r>
    </w:p>
    <w:p w14:paraId="32852AE5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Жевательные резинки?</w:t>
      </w:r>
    </w:p>
    <w:p w14:paraId="39CB5940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Корзинки?</w:t>
      </w:r>
    </w:p>
    <w:p w14:paraId="492BBFB8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Пирожное?</w:t>
      </w:r>
    </w:p>
    <w:p w14:paraId="2E66DD05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Мороженое?</w:t>
      </w:r>
    </w:p>
    <w:p w14:paraId="3B39E73A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Шоколад?</w:t>
      </w:r>
    </w:p>
    <w:p w14:paraId="376870D1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Мармелад?</w:t>
      </w:r>
    </w:p>
    <w:p w14:paraId="3CBCC61C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Клад?</w:t>
      </w:r>
    </w:p>
    <w:p w14:paraId="31090540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подзатыльники?</w:t>
      </w:r>
    </w:p>
    <w:p w14:paraId="421B435D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Кто любит загорать                         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071FB060" wp14:editId="65BDFD35">
            <wp:extent cx="3055434" cy="3353208"/>
            <wp:effectExtent l="0" t="0" r="0" b="0"/>
            <wp:docPr id="4" name="Рисунок 4" descr="C:\Users\kashi\Desktop\1 апрел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shi\Desktop\1 апреля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4" b="11691"/>
                    <a:stretch/>
                  </pic:blipFill>
                  <pic:spPr bwMode="auto">
                    <a:xfrm>
                      <a:off x="0" y="0"/>
                      <a:ext cx="3055701" cy="335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F41BD5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 любит орать?</w:t>
      </w:r>
    </w:p>
    <w:p w14:paraId="71DC7412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Купаться в грязной луже?</w:t>
      </w:r>
    </w:p>
    <w:p w14:paraId="315DD17F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Кто не моет уши?</w:t>
      </w:r>
    </w:p>
    <w:p w14:paraId="773AD1D2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Петь и танцевать?</w:t>
      </w:r>
    </w:p>
    <w:p w14:paraId="26905994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играть?</w:t>
      </w:r>
    </w:p>
    <w:p w14:paraId="0AC95903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Ну что ж, тогда поиграем детвора.</w:t>
      </w:r>
    </w:p>
    <w:p w14:paraId="69687E30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Игра с мыльными пузырями.</w:t>
      </w:r>
      <w:r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1"/>
          <w:color w:val="000000"/>
          <w:sz w:val="28"/>
          <w:szCs w:val="28"/>
        </w:rPr>
        <w:t xml:space="preserve">( Играет песня «Друзья» </w:t>
      </w:r>
      <w:proofErr w:type="spellStart"/>
      <w:r>
        <w:rPr>
          <w:rStyle w:val="c11"/>
          <w:color w:val="000000"/>
          <w:sz w:val="28"/>
          <w:szCs w:val="28"/>
        </w:rPr>
        <w:t>Барбарики</w:t>
      </w:r>
      <w:proofErr w:type="spellEnd"/>
      <w:r>
        <w:rPr>
          <w:rStyle w:val="c11"/>
          <w:color w:val="000000"/>
          <w:sz w:val="28"/>
          <w:szCs w:val="28"/>
        </w:rPr>
        <w:t>)</w:t>
      </w:r>
      <w:r>
        <w:rPr>
          <w:rStyle w:val="c9"/>
          <w:color w:val="000000"/>
          <w:sz w:val="21"/>
          <w:szCs w:val="21"/>
        </w:rPr>
        <w:t>  </w:t>
      </w:r>
    </w:p>
    <w:p w14:paraId="68BDD6D2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Веснушка:</w:t>
      </w:r>
      <w:r>
        <w:rPr>
          <w:rStyle w:val="c0"/>
          <w:color w:val="000000"/>
          <w:sz w:val="28"/>
          <w:szCs w:val="28"/>
        </w:rPr>
        <w:t> Я буду надувать пузыри, а вы будете их ловить.</w:t>
      </w:r>
    </w:p>
    <w:p w14:paraId="55E718E5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Игра «Найди игрушку»</w:t>
      </w:r>
      <w:r>
        <w:rPr>
          <w:rStyle w:val="c4"/>
          <w:b/>
          <w:bCs/>
          <w:i/>
          <w:iCs/>
          <w:color w:val="000000"/>
          <w:sz w:val="28"/>
          <w:szCs w:val="28"/>
        </w:rPr>
        <w:t> (звучит веселая песня</w:t>
      </w:r>
    </w:p>
    <w:p w14:paraId="1DB2E488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Веснушка прячет игрушку, а ребята ищут её в групповой комнате</w:t>
      </w:r>
    </w:p>
    <w:p w14:paraId="72F5F8FD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Клоун:</w:t>
      </w:r>
      <w:r>
        <w:rPr>
          <w:rStyle w:val="c11"/>
          <w:color w:val="000000"/>
          <w:sz w:val="28"/>
          <w:szCs w:val="28"/>
        </w:rPr>
        <w:t> - Какие вы молодцы:  играть умеете. А умеете ли вы танцевать? 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Танец маленьких</w:t>
      </w:r>
      <w:r>
        <w:rPr>
          <w:rStyle w:val="c10"/>
          <w:b/>
          <w:bCs/>
          <w:i/>
          <w:iCs/>
          <w:color w:val="000000"/>
          <w:sz w:val="21"/>
          <w:szCs w:val="21"/>
          <w:u w:val="single"/>
        </w:rPr>
        <w:t> утят.</w:t>
      </w:r>
      <w:r>
        <w:rPr>
          <w:rStyle w:val="c13"/>
          <w:color w:val="000000"/>
          <w:sz w:val="21"/>
          <w:szCs w:val="21"/>
        </w:rPr>
        <w:t>  </w:t>
      </w:r>
    </w:p>
    <w:p w14:paraId="615DFBF7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Веснушка:</w:t>
      </w:r>
      <w:r>
        <w:rPr>
          <w:rStyle w:val="c0"/>
          <w:color w:val="000000"/>
          <w:sz w:val="28"/>
          <w:szCs w:val="28"/>
        </w:rPr>
        <w:t>  - Ох, молодцы какие! Мы принесли с собой воздушные шарики и хотим вам их подарить. </w:t>
      </w:r>
    </w:p>
    <w:p w14:paraId="6D982EE2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Играет музыка</w:t>
      </w:r>
      <w:r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Танец «Чунга - Чанга»</w:t>
      </w:r>
      <w:r>
        <w:rPr>
          <w:rStyle w:val="c6"/>
          <w:b/>
          <w:bCs/>
          <w:i/>
          <w:iCs/>
          <w:color w:val="000000"/>
          <w:sz w:val="21"/>
          <w:szCs w:val="21"/>
          <w:u w:val="single"/>
        </w:rPr>
        <w:t>  </w:t>
      </w:r>
    </w:p>
    <w:p w14:paraId="024B937C" w14:textId="3B16515B" w:rsidR="00142A9C" w:rsidRDefault="001571FB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t xml:space="preserve"> </w:t>
      </w:r>
      <w:r w:rsidR="00142A9C"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44A7CC25" wp14:editId="068670BE">
            <wp:extent cx="2854325" cy="2638425"/>
            <wp:effectExtent l="0" t="0" r="3175" b="9525"/>
            <wp:docPr id="5" name="Рисунок 5" descr="C:\Users\kashi\Desktop\1 апрел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shi\Desktop\1 апреля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51" b="12275"/>
                    <a:stretch/>
                  </pic:blipFill>
                  <pic:spPr bwMode="auto">
                    <a:xfrm>
                      <a:off x="0" y="0"/>
                      <a:ext cx="2854719" cy="263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5A76F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lastRenderedPageBreak/>
        <w:t>Клоун:</w:t>
      </w:r>
      <w:r>
        <w:rPr>
          <w:rStyle w:val="c11"/>
          <w:color w:val="000000"/>
          <w:sz w:val="28"/>
          <w:szCs w:val="28"/>
        </w:rPr>
        <w:t> - Ой, наигрался с вами я, пора мне собираться домой. Мне очень понравилось в вашем детском саду.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Веснушка:</w:t>
      </w:r>
      <w:r>
        <w:rPr>
          <w:rStyle w:val="c0"/>
          <w:color w:val="000000"/>
          <w:sz w:val="28"/>
          <w:szCs w:val="28"/>
        </w:rPr>
        <w:t> Дети давайте все вместе попрощаемся с клоуном. До свидания, Тимофей!</w:t>
      </w:r>
    </w:p>
    <w:p w14:paraId="5ED50752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Веснушка:</w:t>
      </w:r>
    </w:p>
    <w:p w14:paraId="2D86B5E6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смех и улыбки</w:t>
      </w:r>
    </w:p>
    <w:p w14:paraId="23FCFB9E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знают границ…</w:t>
      </w:r>
    </w:p>
    <w:p w14:paraId="3B4DA5AE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будет светлее</w:t>
      </w:r>
    </w:p>
    <w:p w14:paraId="046DDC9A" w14:textId="77777777" w:rsidR="001571FB" w:rsidRDefault="001571FB" w:rsidP="00142A9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E37A037" w14:textId="77777777" w:rsidR="001571FB" w:rsidRDefault="001571FB" w:rsidP="00142A9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2CD9D06A" w14:textId="05B4A55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радостных лиц!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29A9729F" wp14:editId="649F114E">
            <wp:extent cx="3998961" cy="3077737"/>
            <wp:effectExtent l="0" t="0" r="1905" b="8890"/>
            <wp:docPr id="6" name="Рисунок 6" descr="C:\Users\kashi\Desktop\1 апрел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shi\Desktop\1 апреля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72" r="521" b="28943"/>
                    <a:stretch/>
                  </pic:blipFill>
                  <pic:spPr bwMode="auto">
                    <a:xfrm>
                      <a:off x="0" y="0"/>
                      <a:ext cx="4000893" cy="307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1D41EF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Веснушка вручают всем детям медальки-смешинки.</w:t>
      </w:r>
    </w:p>
    <w:p w14:paraId="6C7735FA" w14:textId="77777777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играют с шариками под веселую песню.</w:t>
      </w:r>
    </w:p>
    <w:p w14:paraId="24DA36AB" w14:textId="77777777" w:rsidR="001571FB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14:paraId="7BFEA777" w14:textId="77777777" w:rsidR="001571FB" w:rsidRDefault="001571FB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E3F133D" w14:textId="77777777" w:rsidR="001571FB" w:rsidRDefault="001571FB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45EB4F4" w14:textId="736B80F4" w:rsidR="00142A9C" w:rsidRDefault="00142A9C" w:rsidP="00142A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4567CB7B" wp14:editId="60115122">
            <wp:extent cx="3310044" cy="2600325"/>
            <wp:effectExtent l="0" t="0" r="5080" b="0"/>
            <wp:docPr id="7" name="Рисунок 7" descr="C:\Users\kashi\Desktop\1 апрел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shi\Desktop\1 апреля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57" b="28066"/>
                    <a:stretch/>
                  </pic:blipFill>
                  <pic:spPr bwMode="auto">
                    <a:xfrm>
                      <a:off x="0" y="0"/>
                      <a:ext cx="3316538" cy="260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50B54E" w14:textId="77777777" w:rsidR="00142A9C" w:rsidRDefault="001571FB" w:rsidP="00142A9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11" w:history="1">
        <w:r w:rsidR="00142A9C">
          <w:rPr>
            <w:rFonts w:ascii="Arial" w:hAnsi="Arial" w:cs="Arial"/>
            <w:color w:val="0000FF"/>
            <w:sz w:val="28"/>
            <w:szCs w:val="28"/>
            <w:u w:val="single"/>
          </w:rPr>
          <w:br/>
        </w:r>
      </w:hyperlink>
    </w:p>
    <w:p w14:paraId="234841D0" w14:textId="77777777" w:rsidR="00142A9C" w:rsidRDefault="00142A9C" w:rsidP="00142A9C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</w:t>
      </w:r>
    </w:p>
    <w:p w14:paraId="26117F30" w14:textId="77777777" w:rsidR="00142A9C" w:rsidRDefault="00142A9C" w:rsidP="00142A9C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84917E0" w14:textId="77777777" w:rsidR="00142A9C" w:rsidRDefault="00142A9C" w:rsidP="00142A9C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725B221" w14:textId="77777777" w:rsidR="00142A9C" w:rsidRDefault="00142A9C" w:rsidP="00142A9C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C2FA04F" w14:textId="77777777" w:rsidR="00142A9C" w:rsidRDefault="00142A9C" w:rsidP="00142A9C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A25EE82" w14:textId="77777777" w:rsidR="00142A9C" w:rsidRDefault="00142A9C" w:rsidP="00142A9C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C3BDC27" w14:textId="77777777" w:rsidR="00142A9C" w:rsidRDefault="00142A9C" w:rsidP="00142A9C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F797F5D" w14:textId="77777777" w:rsidR="00142A9C" w:rsidRDefault="00142A9C" w:rsidP="00142A9C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</w:t>
      </w:r>
    </w:p>
    <w:p w14:paraId="4317D94B" w14:textId="77777777" w:rsidR="00CD41D8" w:rsidRDefault="00CD41D8"/>
    <w:sectPr w:rsidR="00CD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53E"/>
    <w:rsid w:val="0004553E"/>
    <w:rsid w:val="00142A9C"/>
    <w:rsid w:val="001571FB"/>
    <w:rsid w:val="00CD41D8"/>
    <w:rsid w:val="00E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DE6E"/>
  <w15:docId w15:val="{AA495BC8-AE90-405B-BFFB-D0593062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4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2A9C"/>
  </w:style>
  <w:style w:type="paragraph" w:customStyle="1" w:styleId="c12">
    <w:name w:val="c12"/>
    <w:basedOn w:val="a"/>
    <w:rsid w:val="0014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4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2A9C"/>
  </w:style>
  <w:style w:type="character" w:customStyle="1" w:styleId="c11">
    <w:name w:val="c11"/>
    <w:basedOn w:val="a0"/>
    <w:rsid w:val="00142A9C"/>
  </w:style>
  <w:style w:type="character" w:customStyle="1" w:styleId="c13">
    <w:name w:val="c13"/>
    <w:basedOn w:val="a0"/>
    <w:rsid w:val="00142A9C"/>
  </w:style>
  <w:style w:type="character" w:customStyle="1" w:styleId="c9">
    <w:name w:val="c9"/>
    <w:basedOn w:val="a0"/>
    <w:rsid w:val="00142A9C"/>
  </w:style>
  <w:style w:type="character" w:customStyle="1" w:styleId="c6">
    <w:name w:val="c6"/>
    <w:basedOn w:val="a0"/>
    <w:rsid w:val="00142A9C"/>
  </w:style>
  <w:style w:type="character" w:customStyle="1" w:styleId="c10">
    <w:name w:val="c10"/>
    <w:basedOn w:val="a0"/>
    <w:rsid w:val="00142A9C"/>
  </w:style>
  <w:style w:type="paragraph" w:customStyle="1" w:styleId="c7">
    <w:name w:val="c7"/>
    <w:basedOn w:val="a"/>
    <w:rsid w:val="0014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42A9C"/>
  </w:style>
  <w:style w:type="paragraph" w:customStyle="1" w:styleId="c21">
    <w:name w:val="c21"/>
    <w:basedOn w:val="a"/>
    <w:rsid w:val="0014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google.com/url?q=https://videouroki.net/course/proiektivnyie-mietody-issliedovaniia-lichnosti-chto-mozhno-uznat-pri-pomoshchi-risunka.html?utm_source%3Dmultiurok%26utm_medium%3Dbanner%26utm_campaign%3Dmskachat%26utm_content%3Dcourse%26utm_term%3D316&amp;sa=D&amp;source=editors&amp;ust=1649610483690754&amp;usg=AOvVaw3kmP-NJmRabgZZrdwsieiY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499</Words>
  <Characters>2849</Characters>
  <Application>Microsoft Office Word</Application>
  <DocSecurity>0</DocSecurity>
  <Lines>23</Lines>
  <Paragraphs>6</Paragraphs>
  <ScaleCrop>false</ScaleCrop>
  <Company>HP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 группа</dc:creator>
  <cp:keywords/>
  <dc:description/>
  <cp:lastModifiedBy>кашицына</cp:lastModifiedBy>
  <cp:revision>5</cp:revision>
  <dcterms:created xsi:type="dcterms:W3CDTF">2022-11-11T10:29:00Z</dcterms:created>
  <dcterms:modified xsi:type="dcterms:W3CDTF">2022-11-13T06:15:00Z</dcterms:modified>
</cp:coreProperties>
</file>