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A" w:rsidRPr="00123321" w:rsidRDefault="00212A31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5485" cy="6013418"/>
            <wp:effectExtent l="19050" t="0" r="0" b="0"/>
            <wp:docPr id="1" name="Рисунок 1" descr="C:\Users\USER\Videos\Desktop\Программы кружков\Наши руки не для скуки, 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рограммы кружков\Наши руки не для скуки, №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96" cy="60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F0A" w:rsidRPr="001233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13F0A" w:rsidRPr="00123321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7C" w:rsidRPr="003A48F4" w:rsidRDefault="0004777C" w:rsidP="000477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3A48F4">
        <w:rPr>
          <w:sz w:val="28"/>
          <w:szCs w:val="28"/>
        </w:rPr>
        <w:t>1. Пояснительная записка..........................................................................................</w:t>
      </w:r>
      <w:r w:rsidR="004264A1">
        <w:rPr>
          <w:sz w:val="28"/>
          <w:szCs w:val="28"/>
        </w:rPr>
        <w:t>3</w:t>
      </w:r>
      <w:r w:rsidR="000308E8">
        <w:rPr>
          <w:sz w:val="28"/>
          <w:szCs w:val="28"/>
        </w:rPr>
        <w:t>-8</w:t>
      </w:r>
    </w:p>
    <w:p w:rsidR="0004777C" w:rsidRPr="003A48F4" w:rsidRDefault="0004777C" w:rsidP="000477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3A48F4">
        <w:rPr>
          <w:sz w:val="28"/>
          <w:szCs w:val="28"/>
        </w:rPr>
        <w:t>2. Учебно-тематический план...................................................................................</w:t>
      </w:r>
      <w:r w:rsidR="000308E8">
        <w:rPr>
          <w:sz w:val="28"/>
          <w:szCs w:val="28"/>
        </w:rPr>
        <w:t>9-10</w:t>
      </w:r>
    </w:p>
    <w:p w:rsidR="0004777C" w:rsidRPr="003A48F4" w:rsidRDefault="0004777C" w:rsidP="000477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3A48F4">
        <w:rPr>
          <w:sz w:val="28"/>
          <w:szCs w:val="28"/>
        </w:rPr>
        <w:t xml:space="preserve">3. Содержание </w:t>
      </w:r>
      <w:r>
        <w:rPr>
          <w:sz w:val="28"/>
          <w:szCs w:val="28"/>
        </w:rPr>
        <w:t>программы...........</w:t>
      </w:r>
      <w:r w:rsidRPr="003A48F4">
        <w:rPr>
          <w:sz w:val="28"/>
          <w:szCs w:val="28"/>
        </w:rPr>
        <w:t>.............................................................................</w:t>
      </w:r>
      <w:r w:rsidR="000308E8">
        <w:rPr>
          <w:sz w:val="28"/>
          <w:szCs w:val="28"/>
        </w:rPr>
        <w:t>11-2</w:t>
      </w:r>
      <w:r w:rsidR="004264A1">
        <w:rPr>
          <w:sz w:val="28"/>
          <w:szCs w:val="28"/>
        </w:rPr>
        <w:t>2</w:t>
      </w:r>
    </w:p>
    <w:p w:rsidR="005D6A8F" w:rsidRDefault="0004777C" w:rsidP="000477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3A48F4">
        <w:rPr>
          <w:sz w:val="28"/>
          <w:szCs w:val="28"/>
        </w:rPr>
        <w:t>4. Методическое обеспечение программы</w:t>
      </w:r>
      <w:r w:rsidR="005D6A8F">
        <w:rPr>
          <w:sz w:val="28"/>
          <w:szCs w:val="28"/>
        </w:rPr>
        <w:t>…………………………………..</w:t>
      </w:r>
      <w:r w:rsidRPr="003A48F4">
        <w:rPr>
          <w:sz w:val="28"/>
          <w:szCs w:val="28"/>
        </w:rPr>
        <w:t>....</w:t>
      </w:r>
      <w:r w:rsidR="004264A1">
        <w:rPr>
          <w:sz w:val="28"/>
          <w:szCs w:val="28"/>
        </w:rPr>
        <w:t>....23</w:t>
      </w:r>
    </w:p>
    <w:p w:rsidR="0004777C" w:rsidRPr="003A48F4" w:rsidRDefault="005D6A8F" w:rsidP="000477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77C" w:rsidRPr="003A48F4">
        <w:rPr>
          <w:sz w:val="28"/>
          <w:szCs w:val="28"/>
        </w:rPr>
        <w:t>. Список литературы................................................................................................</w:t>
      </w:r>
      <w:r w:rsidR="000308E8">
        <w:rPr>
          <w:sz w:val="28"/>
          <w:szCs w:val="28"/>
        </w:rPr>
        <w:t>2</w:t>
      </w:r>
      <w:r w:rsidR="004264A1">
        <w:rPr>
          <w:sz w:val="28"/>
          <w:szCs w:val="28"/>
        </w:rPr>
        <w:t>3</w:t>
      </w:r>
    </w:p>
    <w:p w:rsidR="0004777C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C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7C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0A" w:rsidRPr="00123321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0A" w:rsidRPr="00123321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0A" w:rsidRPr="00123321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0A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77C" w:rsidRPr="00123321" w:rsidRDefault="0004777C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0A" w:rsidRPr="00123321" w:rsidRDefault="00713F0A" w:rsidP="00123321">
      <w:pPr>
        <w:rPr>
          <w:rFonts w:ascii="Times New Roman" w:hAnsi="Times New Roman" w:cs="Times New Roman"/>
          <w:sz w:val="28"/>
          <w:szCs w:val="28"/>
        </w:rPr>
      </w:pPr>
    </w:p>
    <w:p w:rsidR="00713F0A" w:rsidRDefault="00713F0A" w:rsidP="0012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C58" w:rsidRPr="00123321" w:rsidRDefault="006A2310" w:rsidP="00123321">
      <w:pPr>
        <w:rPr>
          <w:rFonts w:ascii="Times New Roman" w:hAnsi="Times New Roman" w:cs="Times New Roman"/>
          <w:b/>
          <w:sz w:val="28"/>
          <w:szCs w:val="28"/>
        </w:rPr>
      </w:pPr>
      <w:r w:rsidRPr="001233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3F0A" w:rsidRPr="001233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35B2" w:rsidRPr="00123321" w:rsidRDefault="00FB35B2" w:rsidP="00123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Дошкольный возраст – яркая, неповторимая страница в жизни каждого человека. Именно в этот период устанавливается связь ребѐнка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</w:p>
    <w:p w:rsidR="00FB35B2" w:rsidRPr="00123321" w:rsidRDefault="00FB35B2" w:rsidP="00123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На сегодняшний день развитие художественно-эстетических способностей детей и экологическое воспитание является важным</w:t>
      </w:r>
      <w:r w:rsidR="002B2B82">
        <w:rPr>
          <w:rFonts w:ascii="Times New Roman" w:hAnsi="Times New Roman" w:cs="Times New Roman"/>
          <w:sz w:val="28"/>
          <w:szCs w:val="28"/>
        </w:rPr>
        <w:t>и направлениями</w:t>
      </w:r>
      <w:r w:rsidRPr="00123321">
        <w:rPr>
          <w:rFonts w:ascii="Times New Roman" w:hAnsi="Times New Roman" w:cs="Times New Roman"/>
          <w:sz w:val="28"/>
          <w:szCs w:val="28"/>
        </w:rPr>
        <w:t xml:space="preserve"> в образовании детей дошкольного возраста. </w:t>
      </w:r>
      <w:r w:rsidR="002B2B82">
        <w:rPr>
          <w:rFonts w:ascii="Times New Roman" w:hAnsi="Times New Roman" w:cs="Times New Roman"/>
          <w:sz w:val="28"/>
          <w:szCs w:val="28"/>
        </w:rPr>
        <w:t>Кружок «Наши руки не для скуки»</w:t>
      </w:r>
      <w:r w:rsidRPr="00123321">
        <w:rPr>
          <w:rFonts w:ascii="Times New Roman" w:hAnsi="Times New Roman" w:cs="Times New Roman"/>
          <w:sz w:val="28"/>
          <w:szCs w:val="28"/>
        </w:rPr>
        <w:t xml:space="preserve"> ориентирован на развитие детского творчества как первоначальную ступень художественной деятельности, которая позволяет ребенку познавать новое. Здесь собраны  разнообразные коллекции природных материалов, дети используют </w:t>
      </w:r>
      <w:r w:rsidR="002B2B82">
        <w:rPr>
          <w:rFonts w:ascii="Times New Roman" w:hAnsi="Times New Roman" w:cs="Times New Roman"/>
          <w:sz w:val="28"/>
          <w:szCs w:val="28"/>
        </w:rPr>
        <w:t>их</w:t>
      </w:r>
      <w:r w:rsidRPr="00123321">
        <w:rPr>
          <w:rFonts w:ascii="Times New Roman" w:hAnsi="Times New Roman" w:cs="Times New Roman"/>
          <w:sz w:val="28"/>
          <w:szCs w:val="28"/>
        </w:rPr>
        <w:t xml:space="preserve"> для создания оригинальных скульптур, аранжировок, рельефных картин и композиций, а также игрушек. </w:t>
      </w:r>
    </w:p>
    <w:p w:rsidR="00FB35B2" w:rsidRPr="00123321" w:rsidRDefault="00FB35B2" w:rsidP="00123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Работа с природным материалом дает большие возможности </w:t>
      </w:r>
      <w:r w:rsidR="002B2B82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3321">
        <w:rPr>
          <w:rFonts w:ascii="Times New Roman" w:hAnsi="Times New Roman" w:cs="Times New Roman"/>
          <w:sz w:val="28"/>
          <w:szCs w:val="28"/>
        </w:rPr>
        <w:t>сближения ребенка с родной природой, воспитания бережного, заботливого отношения к ним, а также формирует первые трудовые навыки. Изготовление поделок — труд кропотливый, интересный, необычный</w:t>
      </w:r>
      <w:r w:rsidR="002B2B82">
        <w:rPr>
          <w:rFonts w:ascii="Times New Roman" w:hAnsi="Times New Roman" w:cs="Times New Roman"/>
          <w:sz w:val="28"/>
          <w:szCs w:val="28"/>
        </w:rPr>
        <w:t xml:space="preserve"> и результативный, ведь ребенок сразу видит результат своей деятельности</w:t>
      </w:r>
      <w:r w:rsidRPr="00123321">
        <w:rPr>
          <w:rFonts w:ascii="Times New Roman" w:hAnsi="Times New Roman" w:cs="Times New Roman"/>
          <w:sz w:val="28"/>
          <w:szCs w:val="28"/>
        </w:rPr>
        <w:t xml:space="preserve">. В это время перед детьми открывается простор для большой творческой фантазии и воображения, развивается художественно-эстетический вкус.   </w:t>
      </w:r>
    </w:p>
    <w:p w:rsidR="00FB35B2" w:rsidRPr="00123321" w:rsidRDefault="00FB35B2" w:rsidP="00123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Изготовление поделок требует от ребенка ловких движений, в процессе систематических занятий с природным материалом детская рука приобретает уверенность, точность, пальцы становятся гибкими, совершенствуется координация движений.  Большое влияние оказывает труд с природным материалом на умственное развитие ребенка, на развитие его мышления. Дети рассматривают, обследуют природный материал, анализируют его структуру, сравнивают. Большой интерес у детей вызывает изготовление игрушек — забав, что способствует развитию у детей внимания – повышается его устойчивость, формируется произвольное внимание. Красота и разнообразие природного материала, изготовленные игрушки и поделки собственными руками вызывает яркие эмоции у детей, искреннюю радость, восторг, происходит становление творческой личности ребенка. Не так-то просто сделать игрушку. Ее изготовление требует определенных волевых усилий, ребенок встречается с трудностями и пытается самостоятельно их решить, учится устанавливать причины неудач и преодолевать их. При этом у него формируются целеустремленность, настойчивость, умение доводить начатое дело до конца. При изготовлении поделок дети учатся анализировать, планировать последовательность действий, контролировать себя по ходу работы. При изготовлении коллективных композиций у детей формируются дружеские, доброжелательные отношения, чувства взаимопомощи и товарищества. Занятия с природным материалом несут живую энергетику, благотворно влияющую на здоровье и психику ребенка. </w:t>
      </w:r>
    </w:p>
    <w:p w:rsidR="00FB35B2" w:rsidRPr="00123321" w:rsidRDefault="00FB35B2" w:rsidP="00123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Программа дополнительного образования «Наши руки не для скуки» является авторской программой художественно-эстетической направленности, созданной на основе методических пособий. На занятиях используются игры и игровые приемы,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Программа  – </w:t>
      </w:r>
      <w:r w:rsidRPr="00123321">
        <w:rPr>
          <w:rFonts w:ascii="Times New Roman" w:hAnsi="Times New Roman" w:cs="Times New Roman"/>
          <w:bCs/>
          <w:sz w:val="28"/>
          <w:szCs w:val="28"/>
        </w:rPr>
        <w:t xml:space="preserve">комплексная, </w:t>
      </w:r>
      <w:r w:rsidRPr="00123321">
        <w:rPr>
          <w:rFonts w:ascii="Times New Roman" w:hAnsi="Times New Roman" w:cs="Times New Roman"/>
          <w:sz w:val="28"/>
          <w:szCs w:val="28"/>
        </w:rPr>
        <w:t xml:space="preserve">включающая занятия по аппликации, ручному труду, конструированию.  Данная программа интегрируется со всеми  образовательными областями  рабочей программы  средней группы. </w:t>
      </w:r>
    </w:p>
    <w:p w:rsidR="002068FE" w:rsidRPr="00123321" w:rsidRDefault="006A2310" w:rsidP="00123321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8FE" w:rsidRPr="00123321">
        <w:rPr>
          <w:rFonts w:ascii="Times New Roman" w:hAnsi="Times New Roman" w:cs="Times New Roman"/>
          <w:b/>
          <w:sz w:val="28"/>
          <w:szCs w:val="28"/>
        </w:rPr>
        <w:t>Цель:</w:t>
      </w:r>
      <w:r w:rsidR="00FB35B2" w:rsidRPr="00123321">
        <w:rPr>
          <w:rFonts w:ascii="Times New Roman" w:hAnsi="Times New Roman" w:cs="Times New Roman"/>
          <w:sz w:val="28"/>
          <w:szCs w:val="28"/>
        </w:rPr>
        <w:t xml:space="preserve"> развитие художественно-эстетических и творческих способностей детей через работу с природными материал</w:t>
      </w:r>
      <w:r w:rsidR="0004777C">
        <w:rPr>
          <w:rFonts w:ascii="Times New Roman" w:hAnsi="Times New Roman" w:cs="Times New Roman"/>
          <w:sz w:val="28"/>
          <w:szCs w:val="28"/>
        </w:rPr>
        <w:t>ами,  развитие ручной умелости</w:t>
      </w:r>
      <w:r w:rsidR="00FB35B2" w:rsidRPr="00123321">
        <w:rPr>
          <w:rFonts w:ascii="Times New Roman" w:hAnsi="Times New Roman" w:cs="Times New Roman"/>
          <w:sz w:val="28"/>
          <w:szCs w:val="28"/>
        </w:rPr>
        <w:t xml:space="preserve"> детей через укрепление мелкой моторики пальцев рук и организацию совместного  творчества детей и взрослых. Расширение программы по изобразительной деятельности (аппликации), конструированию и ручному труду.</w:t>
      </w:r>
    </w:p>
    <w:p w:rsidR="002068FE" w:rsidRPr="00B71562" w:rsidRDefault="002068FE" w:rsidP="00123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35B2" w:rsidRPr="00123321" w:rsidRDefault="007204AE" w:rsidP="00123321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FB35B2" w:rsidRPr="00123321">
        <w:rPr>
          <w:rFonts w:ascii="Times New Roman" w:hAnsi="Times New Roman" w:cs="Times New Roman"/>
          <w:sz w:val="28"/>
          <w:szCs w:val="28"/>
        </w:rPr>
        <w:t xml:space="preserve">развивать  умения передавать простейший образ предметов, явлений окружающего мира посредством изделий  из  природного и бросового материала, аппликации из листьев и  семян; </w:t>
      </w:r>
    </w:p>
    <w:p w:rsidR="00FB35B2" w:rsidRPr="00123321" w:rsidRDefault="00FB35B2" w:rsidP="00123321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обогатить  сенсорные  впечатления  (на уровне ощущений ребенок познает фактуру, плотность, цвет материала);</w:t>
      </w:r>
    </w:p>
    <w:p w:rsidR="00FB35B2" w:rsidRPr="00123321" w:rsidRDefault="00FB35B2" w:rsidP="00123321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развивать общую умелость, мелкую моторику, а также пространственное мышление и воображение;</w:t>
      </w:r>
    </w:p>
    <w:p w:rsidR="00FB35B2" w:rsidRPr="00123321" w:rsidRDefault="00FB35B2" w:rsidP="00123321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развить  навыки связной монологической речи, учить описывать создаваемое изображение; </w:t>
      </w:r>
    </w:p>
    <w:p w:rsidR="00FB35B2" w:rsidRPr="00123321" w:rsidRDefault="00FB35B2" w:rsidP="00123321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творческие способности и фантазии детей;</w:t>
      </w:r>
    </w:p>
    <w:p w:rsidR="00FB35B2" w:rsidRPr="00123321" w:rsidRDefault="00FB35B2" w:rsidP="00123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сформировать желание участвовать в создании индивидуальных и коллективных работ;</w:t>
      </w:r>
    </w:p>
    <w:p w:rsidR="00FB35B2" w:rsidRPr="00123321" w:rsidRDefault="00FB35B2" w:rsidP="00123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воспитание трудолюбия, аккуратности, желани</w:t>
      </w:r>
      <w:r w:rsidR="0004777C">
        <w:rPr>
          <w:rFonts w:ascii="Times New Roman" w:hAnsi="Times New Roman" w:cs="Times New Roman"/>
          <w:sz w:val="28"/>
          <w:szCs w:val="28"/>
        </w:rPr>
        <w:t>я</w:t>
      </w:r>
      <w:r w:rsidRPr="00123321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конца;</w:t>
      </w:r>
    </w:p>
    <w:p w:rsidR="00FB35B2" w:rsidRPr="00123321" w:rsidRDefault="00FB35B2" w:rsidP="00123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способствовать созданию игровых ситуаций, расширять коммуникативные способности детей;</w:t>
      </w:r>
    </w:p>
    <w:p w:rsidR="00FB35B2" w:rsidRPr="00123321" w:rsidRDefault="00FB35B2" w:rsidP="00123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пробуждать в детях интерес и любовь к природе, воспитывать бережное отношение к ней.</w:t>
      </w:r>
    </w:p>
    <w:p w:rsidR="002068FE" w:rsidRPr="00123321" w:rsidRDefault="002068FE" w:rsidP="00123321">
      <w:pPr>
        <w:pStyle w:val="a3"/>
        <w:spacing w:before="281" w:beforeAutospacing="0" w:after="281" w:afterAutospacing="0" w:line="276" w:lineRule="auto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Принципы, лежащие в основе программы:</w:t>
      </w:r>
    </w:p>
    <w:p w:rsidR="002068FE" w:rsidRPr="00123321" w:rsidRDefault="002068FE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доступность (соответствие возрастным и индивидуальным особенностям) ;</w:t>
      </w:r>
    </w:p>
    <w:p w:rsidR="002068FE" w:rsidRPr="00123321" w:rsidRDefault="002068FE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наглядность (наличие дидактических материалов);</w:t>
      </w:r>
    </w:p>
    <w:p w:rsidR="002068FE" w:rsidRPr="00123321" w:rsidRDefault="002068FE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ребенка, реал</w:t>
      </w:r>
      <w:r w:rsidR="00B71562">
        <w:rPr>
          <w:rFonts w:ascii="Times New Roman" w:hAnsi="Times New Roman" w:cs="Times New Roman"/>
          <w:sz w:val="28"/>
          <w:szCs w:val="28"/>
        </w:rPr>
        <w:t>изация творческих потребностей);</w:t>
      </w:r>
    </w:p>
    <w:p w:rsidR="002068FE" w:rsidRPr="00123321" w:rsidRDefault="002068FE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научность (обоснованность, наличие </w:t>
      </w:r>
      <w:r w:rsidR="00905B83" w:rsidRPr="00123321">
        <w:rPr>
          <w:rFonts w:ascii="Times New Roman" w:hAnsi="Times New Roman" w:cs="Times New Roman"/>
          <w:sz w:val="28"/>
          <w:szCs w:val="28"/>
        </w:rPr>
        <w:t>методических реком</w:t>
      </w:r>
      <w:r w:rsidR="00B71562">
        <w:rPr>
          <w:rFonts w:ascii="Times New Roman" w:hAnsi="Times New Roman" w:cs="Times New Roman"/>
          <w:sz w:val="28"/>
          <w:szCs w:val="28"/>
        </w:rPr>
        <w:t>ендаций и теоретической основы);</w:t>
      </w:r>
    </w:p>
    <w:p w:rsidR="00905B83" w:rsidRPr="00123321" w:rsidRDefault="00905B83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«от простого к сложному» (научившись элементарным навыкам, ребенок применяет свои знания в выполнении сложных игровых заданий).</w:t>
      </w:r>
    </w:p>
    <w:p w:rsidR="00905B83" w:rsidRPr="00123321" w:rsidRDefault="00905B83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Программа позволяет индивидуализировать игровые задания: более сильным детям можно находить варианты посложнее, менее подготовленным – работу попроще. При этом обучающий и развивающий смысл игры сохраняется. Это дает возможность предостеречь ребенка от страха перед трудностями, научить без боязни творить и создавать.</w:t>
      </w:r>
    </w:p>
    <w:p w:rsidR="00185EEF" w:rsidRPr="00123321" w:rsidRDefault="00185EEF" w:rsidP="00123321">
      <w:pPr>
        <w:rPr>
          <w:rFonts w:ascii="Times New Roman" w:hAnsi="Times New Roman" w:cs="Times New Roman"/>
          <w:b/>
          <w:sz w:val="28"/>
          <w:szCs w:val="28"/>
        </w:rPr>
      </w:pPr>
      <w:r w:rsidRPr="00123321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:rsidR="00B71562" w:rsidRDefault="006278A6" w:rsidP="00B715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Формы проведения занятий различны. Предусмотрены как теоретические – рассказ воспитателя, беседа с детьми, рассказы детей, показ воспитателем способа действия, так и практические, в ходе которых дети под контролем педагога самостоятельно выполняют работу</w:t>
      </w:r>
      <w:r w:rsidR="0004777C">
        <w:rPr>
          <w:rFonts w:ascii="Times New Roman" w:hAnsi="Times New Roman" w:cs="Times New Roman"/>
          <w:sz w:val="28"/>
          <w:szCs w:val="28"/>
        </w:rPr>
        <w:t>. Предусмотрена индивидуальная</w:t>
      </w:r>
      <w:r w:rsidRPr="00123321">
        <w:rPr>
          <w:rFonts w:ascii="Times New Roman" w:hAnsi="Times New Roman" w:cs="Times New Roman"/>
          <w:sz w:val="28"/>
          <w:szCs w:val="28"/>
        </w:rPr>
        <w:t>, групповая, коллективно-творческая работа.</w:t>
      </w:r>
    </w:p>
    <w:p w:rsidR="00185EEF" w:rsidRPr="00B71562" w:rsidRDefault="00D71E67" w:rsidP="00B715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0477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3321">
        <w:rPr>
          <w:rFonts w:ascii="Times New Roman" w:hAnsi="Times New Roman" w:cs="Times New Roman"/>
          <w:i/>
          <w:sz w:val="28"/>
          <w:szCs w:val="28"/>
        </w:rPr>
        <w:t xml:space="preserve">в основе которых лежит </w:t>
      </w:r>
      <w:r w:rsidRPr="00123321">
        <w:rPr>
          <w:rFonts w:ascii="Times New Roman" w:hAnsi="Times New Roman" w:cs="Times New Roman"/>
          <w:i/>
          <w:sz w:val="28"/>
          <w:szCs w:val="28"/>
          <w:u w:val="single"/>
        </w:rPr>
        <w:t>уровень деятельности</w:t>
      </w:r>
      <w:r w:rsidRPr="00123321">
        <w:rPr>
          <w:rFonts w:ascii="Times New Roman" w:hAnsi="Times New Roman" w:cs="Times New Roman"/>
          <w:i/>
          <w:sz w:val="28"/>
          <w:szCs w:val="28"/>
        </w:rPr>
        <w:t xml:space="preserve"> детей: </w:t>
      </w:r>
    </w:p>
    <w:p w:rsidR="00185EEF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</w:t>
      </w:r>
      <w:r w:rsidRPr="00123321">
        <w:rPr>
          <w:rFonts w:ascii="Times New Roman" w:hAnsi="Times New Roman" w:cs="Times New Roman"/>
          <w:sz w:val="28"/>
          <w:szCs w:val="28"/>
        </w:rPr>
        <w:t>(</w:t>
      </w:r>
      <w:r w:rsidR="00D71E67" w:rsidRPr="00123321">
        <w:rPr>
          <w:rFonts w:ascii="Times New Roman" w:hAnsi="Times New Roman" w:cs="Times New Roman"/>
          <w:sz w:val="28"/>
          <w:szCs w:val="28"/>
        </w:rPr>
        <w:t>воспринимают и усваивают готовую информацию</w:t>
      </w:r>
      <w:r w:rsidRPr="00123321">
        <w:rPr>
          <w:rFonts w:ascii="Times New Roman" w:hAnsi="Times New Roman" w:cs="Times New Roman"/>
          <w:sz w:val="28"/>
          <w:szCs w:val="28"/>
        </w:rPr>
        <w:t>)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EF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репродуктивный </w:t>
      </w:r>
      <w:r w:rsidRPr="00123321">
        <w:rPr>
          <w:rFonts w:ascii="Times New Roman" w:hAnsi="Times New Roman" w:cs="Times New Roman"/>
          <w:sz w:val="28"/>
          <w:szCs w:val="28"/>
        </w:rPr>
        <w:t>(</w:t>
      </w:r>
      <w:r w:rsidR="00D71E67" w:rsidRPr="00123321">
        <w:rPr>
          <w:rFonts w:ascii="Times New Roman" w:hAnsi="Times New Roman" w:cs="Times New Roman"/>
          <w:sz w:val="28"/>
          <w:szCs w:val="28"/>
        </w:rPr>
        <w:t>воспроизводят освоенные способы деятельности</w:t>
      </w:r>
      <w:r w:rsidRPr="00123321">
        <w:rPr>
          <w:rFonts w:ascii="Times New Roman" w:hAnsi="Times New Roman" w:cs="Times New Roman"/>
          <w:sz w:val="28"/>
          <w:szCs w:val="28"/>
        </w:rPr>
        <w:t>)</w:t>
      </w:r>
      <w:r w:rsidR="00D71E67" w:rsidRPr="00123321">
        <w:rPr>
          <w:rFonts w:ascii="Times New Roman" w:hAnsi="Times New Roman" w:cs="Times New Roman"/>
          <w:sz w:val="28"/>
          <w:szCs w:val="28"/>
        </w:rPr>
        <w:t>;</w:t>
      </w:r>
    </w:p>
    <w:p w:rsidR="00185EEF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 частично-поисковый </w:t>
      </w:r>
      <w:r w:rsidRPr="00123321">
        <w:rPr>
          <w:rFonts w:ascii="Times New Roman" w:hAnsi="Times New Roman" w:cs="Times New Roman"/>
          <w:sz w:val="28"/>
          <w:szCs w:val="28"/>
        </w:rPr>
        <w:t>(</w:t>
      </w:r>
      <w:r w:rsidR="00D71E67" w:rsidRPr="00123321">
        <w:rPr>
          <w:rFonts w:ascii="Times New Roman" w:hAnsi="Times New Roman" w:cs="Times New Roman"/>
          <w:sz w:val="28"/>
          <w:szCs w:val="28"/>
        </w:rPr>
        <w:t>решение поставленной задачи совместно с педагогом</w:t>
      </w:r>
      <w:r w:rsidRPr="00123321">
        <w:rPr>
          <w:rFonts w:ascii="Times New Roman" w:hAnsi="Times New Roman" w:cs="Times New Roman"/>
          <w:sz w:val="28"/>
          <w:szCs w:val="28"/>
        </w:rPr>
        <w:t>)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EF" w:rsidRPr="00123321" w:rsidRDefault="00D71E67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123321">
        <w:rPr>
          <w:rFonts w:ascii="Times New Roman" w:hAnsi="Times New Roman" w:cs="Times New Roman"/>
          <w:sz w:val="28"/>
          <w:szCs w:val="28"/>
        </w:rPr>
        <w:t xml:space="preserve">, в основе которых лежит </w:t>
      </w:r>
      <w:r w:rsidRPr="00123321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 w:rsidRPr="001233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85EEF" w:rsidRPr="00123321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185EEF" w:rsidRPr="00123321" w:rsidRDefault="00D71E67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</w:t>
      </w:r>
      <w:r w:rsidR="00185EEF"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Pr="00123321">
        <w:rPr>
          <w:rFonts w:ascii="Times New Roman" w:hAnsi="Times New Roman" w:cs="Times New Roman"/>
          <w:sz w:val="28"/>
          <w:szCs w:val="28"/>
        </w:rPr>
        <w:t xml:space="preserve">фронтальный </w:t>
      </w:r>
      <w:r w:rsidR="00185EEF" w:rsidRPr="00123321">
        <w:rPr>
          <w:rFonts w:ascii="Times New Roman" w:hAnsi="Times New Roman" w:cs="Times New Roman"/>
          <w:sz w:val="28"/>
          <w:szCs w:val="28"/>
        </w:rPr>
        <w:t>(одновременно</w:t>
      </w:r>
      <w:r w:rsidRPr="00123321">
        <w:rPr>
          <w:rFonts w:ascii="Times New Roman" w:hAnsi="Times New Roman" w:cs="Times New Roman"/>
          <w:sz w:val="28"/>
          <w:szCs w:val="28"/>
        </w:rPr>
        <w:t xml:space="preserve"> </w:t>
      </w:r>
      <w:r w:rsidR="00185EEF" w:rsidRPr="00123321">
        <w:rPr>
          <w:rFonts w:ascii="Times New Roman" w:hAnsi="Times New Roman" w:cs="Times New Roman"/>
          <w:sz w:val="28"/>
          <w:szCs w:val="28"/>
        </w:rPr>
        <w:t>со все</w:t>
      </w:r>
      <w:r w:rsidR="00F41C35" w:rsidRPr="00123321">
        <w:rPr>
          <w:rFonts w:ascii="Times New Roman" w:hAnsi="Times New Roman" w:cs="Times New Roman"/>
          <w:sz w:val="28"/>
          <w:szCs w:val="28"/>
        </w:rPr>
        <w:t>ми детьми</w:t>
      </w:r>
      <w:r w:rsidR="00185EEF" w:rsidRPr="00123321">
        <w:rPr>
          <w:rFonts w:ascii="Times New Roman" w:hAnsi="Times New Roman" w:cs="Times New Roman"/>
          <w:sz w:val="28"/>
          <w:szCs w:val="28"/>
        </w:rPr>
        <w:t>)</w:t>
      </w:r>
      <w:r w:rsidRPr="001233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EF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- индивидуально-фронтальный (</w:t>
      </w:r>
      <w:r w:rsidR="00D71E67" w:rsidRPr="00123321">
        <w:rPr>
          <w:rFonts w:ascii="Times New Roman" w:hAnsi="Times New Roman" w:cs="Times New Roman"/>
          <w:sz w:val="28"/>
          <w:szCs w:val="28"/>
        </w:rPr>
        <w:t>чередование индивидуальных и фронтальных форм работы</w:t>
      </w:r>
      <w:r w:rsidRPr="00123321">
        <w:rPr>
          <w:rFonts w:ascii="Times New Roman" w:hAnsi="Times New Roman" w:cs="Times New Roman"/>
          <w:sz w:val="28"/>
          <w:szCs w:val="28"/>
        </w:rPr>
        <w:t>)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EF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D71E67" w:rsidRPr="00123321">
        <w:rPr>
          <w:rFonts w:ascii="Times New Roman" w:hAnsi="Times New Roman" w:cs="Times New Roman"/>
          <w:sz w:val="28"/>
          <w:szCs w:val="28"/>
        </w:rPr>
        <w:t>групповой</w:t>
      </w:r>
      <w:r w:rsidRPr="00123321">
        <w:rPr>
          <w:rFonts w:ascii="Times New Roman" w:hAnsi="Times New Roman" w:cs="Times New Roman"/>
          <w:sz w:val="28"/>
          <w:szCs w:val="28"/>
        </w:rPr>
        <w:t xml:space="preserve"> (работа в парах, тройками и т.д.)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E67" w:rsidRPr="00123321" w:rsidRDefault="00185EEF" w:rsidP="00123321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- </w:t>
      </w:r>
      <w:r w:rsidR="00D71E67" w:rsidRPr="00123321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123321">
        <w:rPr>
          <w:rFonts w:ascii="Times New Roman" w:hAnsi="Times New Roman" w:cs="Times New Roman"/>
          <w:sz w:val="28"/>
          <w:szCs w:val="28"/>
        </w:rPr>
        <w:t>(</w:t>
      </w:r>
      <w:r w:rsidR="00D71E67" w:rsidRPr="00123321">
        <w:rPr>
          <w:rFonts w:ascii="Times New Roman" w:hAnsi="Times New Roman" w:cs="Times New Roman"/>
          <w:sz w:val="28"/>
          <w:szCs w:val="28"/>
        </w:rPr>
        <w:t>выполнение заданий, решение проб</w:t>
      </w:r>
      <w:r w:rsidRPr="00123321">
        <w:rPr>
          <w:rFonts w:ascii="Times New Roman" w:hAnsi="Times New Roman" w:cs="Times New Roman"/>
          <w:sz w:val="28"/>
          <w:szCs w:val="28"/>
        </w:rPr>
        <w:t>лем).</w:t>
      </w:r>
    </w:p>
    <w:p w:rsidR="00905B83" w:rsidRPr="00B71562" w:rsidRDefault="00905B83" w:rsidP="00123321">
      <w:pPr>
        <w:rPr>
          <w:rFonts w:ascii="Times New Roman" w:hAnsi="Times New Roman" w:cs="Times New Roman"/>
          <w:b/>
          <w:sz w:val="28"/>
          <w:szCs w:val="28"/>
        </w:rPr>
      </w:pPr>
      <w:r w:rsidRPr="00B71562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r w:rsidR="00B71562"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905B83" w:rsidRPr="00123321" w:rsidRDefault="00905B83" w:rsidP="00123321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на 8 месяцев </w:t>
      </w:r>
      <w:r w:rsidRPr="00123321">
        <w:rPr>
          <w:rFonts w:ascii="Times New Roman" w:hAnsi="Times New Roman" w:cs="Times New Roman"/>
          <w:sz w:val="28"/>
          <w:szCs w:val="28"/>
        </w:rPr>
        <w:t>(</w:t>
      </w:r>
      <w:r w:rsidR="00EA08DB" w:rsidRPr="00123321">
        <w:rPr>
          <w:rFonts w:ascii="Times New Roman" w:hAnsi="Times New Roman" w:cs="Times New Roman"/>
          <w:sz w:val="28"/>
          <w:szCs w:val="28"/>
        </w:rPr>
        <w:t>октябрь</w:t>
      </w:r>
      <w:r w:rsidR="0004777C">
        <w:rPr>
          <w:rFonts w:ascii="Times New Roman" w:hAnsi="Times New Roman" w:cs="Times New Roman"/>
          <w:sz w:val="28"/>
          <w:szCs w:val="28"/>
        </w:rPr>
        <w:t xml:space="preserve"> </w:t>
      </w:r>
      <w:r w:rsidRPr="00123321">
        <w:rPr>
          <w:rFonts w:ascii="Times New Roman" w:hAnsi="Times New Roman" w:cs="Times New Roman"/>
          <w:sz w:val="28"/>
          <w:szCs w:val="28"/>
        </w:rPr>
        <w:t>– май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), одно занятие </w:t>
      </w:r>
      <w:r w:rsidRPr="00123321">
        <w:rPr>
          <w:rFonts w:ascii="Times New Roman" w:hAnsi="Times New Roman" w:cs="Times New Roman"/>
          <w:sz w:val="28"/>
          <w:szCs w:val="28"/>
        </w:rPr>
        <w:t xml:space="preserve">в неделю – </w:t>
      </w:r>
      <w:r w:rsidR="00F41C35" w:rsidRPr="00123321">
        <w:rPr>
          <w:rFonts w:ascii="Times New Roman" w:hAnsi="Times New Roman" w:cs="Times New Roman"/>
          <w:sz w:val="28"/>
          <w:szCs w:val="28"/>
        </w:rPr>
        <w:t xml:space="preserve">во </w:t>
      </w:r>
      <w:r w:rsidRPr="00123321">
        <w:rPr>
          <w:rFonts w:ascii="Times New Roman" w:hAnsi="Times New Roman" w:cs="Times New Roman"/>
          <w:sz w:val="28"/>
          <w:szCs w:val="28"/>
        </w:rPr>
        <w:t>вторник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 во второ</w:t>
      </w:r>
      <w:r w:rsidR="006278A6" w:rsidRPr="00123321">
        <w:rPr>
          <w:rFonts w:ascii="Times New Roman" w:hAnsi="Times New Roman" w:cs="Times New Roman"/>
          <w:sz w:val="28"/>
          <w:szCs w:val="28"/>
        </w:rPr>
        <w:t xml:space="preserve">й половине дня, длительностью </w:t>
      </w:r>
      <w:r w:rsidR="0004777C">
        <w:rPr>
          <w:rFonts w:ascii="Times New Roman" w:hAnsi="Times New Roman" w:cs="Times New Roman"/>
          <w:sz w:val="28"/>
          <w:szCs w:val="28"/>
        </w:rPr>
        <w:t>15-</w:t>
      </w:r>
      <w:r w:rsidR="006278A6" w:rsidRPr="00123321">
        <w:rPr>
          <w:rFonts w:ascii="Times New Roman" w:hAnsi="Times New Roman" w:cs="Times New Roman"/>
          <w:sz w:val="28"/>
          <w:szCs w:val="28"/>
        </w:rPr>
        <w:t>20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123321">
        <w:rPr>
          <w:rFonts w:ascii="Times New Roman" w:hAnsi="Times New Roman" w:cs="Times New Roman"/>
          <w:sz w:val="28"/>
          <w:szCs w:val="28"/>
        </w:rPr>
        <w:t xml:space="preserve">  Количество детей посещаемых кружок «Любознайка» - </w:t>
      </w:r>
      <w:r w:rsidR="001C5049" w:rsidRPr="00123321">
        <w:rPr>
          <w:rFonts w:ascii="Times New Roman" w:hAnsi="Times New Roman" w:cs="Times New Roman"/>
          <w:sz w:val="28"/>
          <w:szCs w:val="28"/>
        </w:rPr>
        <w:t>15</w:t>
      </w:r>
      <w:r w:rsidR="005B53B2" w:rsidRPr="001233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. </w:t>
      </w:r>
      <w:r w:rsidR="006278A6" w:rsidRPr="00123321">
        <w:rPr>
          <w:rFonts w:ascii="Times New Roman" w:hAnsi="Times New Roman" w:cs="Times New Roman"/>
          <w:sz w:val="28"/>
          <w:szCs w:val="28"/>
        </w:rPr>
        <w:t>Возраст детей: 4</w:t>
      </w:r>
      <w:r w:rsidRPr="00123321">
        <w:rPr>
          <w:rFonts w:ascii="Times New Roman" w:hAnsi="Times New Roman" w:cs="Times New Roman"/>
          <w:sz w:val="28"/>
          <w:szCs w:val="28"/>
        </w:rPr>
        <w:t xml:space="preserve"> </w:t>
      </w:r>
      <w:r w:rsidR="00EA08DB" w:rsidRPr="00123321">
        <w:rPr>
          <w:rFonts w:ascii="Times New Roman" w:hAnsi="Times New Roman" w:cs="Times New Roman"/>
          <w:sz w:val="28"/>
          <w:szCs w:val="28"/>
        </w:rPr>
        <w:t xml:space="preserve">– </w:t>
      </w:r>
      <w:r w:rsidR="006278A6" w:rsidRPr="00123321">
        <w:rPr>
          <w:rFonts w:ascii="Times New Roman" w:hAnsi="Times New Roman" w:cs="Times New Roman"/>
          <w:sz w:val="28"/>
          <w:szCs w:val="28"/>
        </w:rPr>
        <w:t>5</w:t>
      </w:r>
      <w:r w:rsidR="007204AE" w:rsidRPr="00123321">
        <w:rPr>
          <w:rFonts w:ascii="Times New Roman" w:hAnsi="Times New Roman" w:cs="Times New Roman"/>
          <w:sz w:val="28"/>
          <w:szCs w:val="28"/>
        </w:rPr>
        <w:t xml:space="preserve"> </w:t>
      </w:r>
      <w:r w:rsidR="00B71562">
        <w:rPr>
          <w:rFonts w:ascii="Times New Roman" w:hAnsi="Times New Roman" w:cs="Times New Roman"/>
          <w:sz w:val="28"/>
          <w:szCs w:val="28"/>
        </w:rPr>
        <w:t>лет</w:t>
      </w:r>
      <w:r w:rsidRPr="00123321">
        <w:rPr>
          <w:rFonts w:ascii="Times New Roman" w:hAnsi="Times New Roman" w:cs="Times New Roman"/>
          <w:sz w:val="28"/>
          <w:szCs w:val="28"/>
        </w:rPr>
        <w:t>.</w:t>
      </w:r>
    </w:p>
    <w:p w:rsidR="0004777C" w:rsidRPr="002C5A72" w:rsidRDefault="0004777C" w:rsidP="0004777C">
      <w:pPr>
        <w:rPr>
          <w:rFonts w:ascii="Times New Roman" w:hAnsi="Times New Roman" w:cs="Times New Roman"/>
          <w:b/>
          <w:sz w:val="28"/>
          <w:szCs w:val="28"/>
        </w:rPr>
      </w:pPr>
      <w:r w:rsidRPr="0004777C">
        <w:rPr>
          <w:rFonts w:ascii="Times New Roman" w:hAnsi="Times New Roman" w:cs="Times New Roman"/>
          <w:sz w:val="28"/>
          <w:szCs w:val="28"/>
        </w:rPr>
        <w:t>При реализации данной программы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C5A72">
        <w:rPr>
          <w:rFonts w:ascii="Times New Roman" w:hAnsi="Times New Roman" w:cs="Times New Roman"/>
          <w:b/>
          <w:sz w:val="28"/>
          <w:szCs w:val="28"/>
        </w:rPr>
        <w:t>заимодействие с семьями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777C">
        <w:rPr>
          <w:rFonts w:ascii="Times New Roman" w:hAnsi="Times New Roman" w:cs="Times New Roman"/>
          <w:sz w:val="28"/>
          <w:szCs w:val="28"/>
        </w:rPr>
        <w:t>Оно включает в себя:</w:t>
      </w:r>
    </w:p>
    <w:p w:rsidR="0004777C" w:rsidRPr="00123321" w:rsidRDefault="0004777C" w:rsidP="000477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</w:t>
      </w:r>
    </w:p>
    <w:p w:rsidR="0004777C" w:rsidRPr="00123321" w:rsidRDefault="0004777C" w:rsidP="0004777C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i/>
          <w:sz w:val="28"/>
          <w:szCs w:val="28"/>
        </w:rPr>
        <w:t>Цель:</w:t>
      </w:r>
      <w:r w:rsidRPr="00123321">
        <w:rPr>
          <w:rFonts w:ascii="Times New Roman" w:hAnsi="Times New Roman" w:cs="Times New Roman"/>
          <w:sz w:val="28"/>
          <w:szCs w:val="28"/>
        </w:rPr>
        <w:t xml:space="preserve"> выявить степень участия родителей в экспериментальной деятельности ребенка и в поддержании его познавательного интереса.</w:t>
      </w:r>
    </w:p>
    <w:p w:rsidR="0004777C" w:rsidRPr="00123321" w:rsidRDefault="0004777C" w:rsidP="000477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Привлечение к созданию познавательно-развивающей среды в группе.</w:t>
      </w:r>
    </w:p>
    <w:p w:rsidR="0004777C" w:rsidRPr="00123321" w:rsidRDefault="0004777C" w:rsidP="000477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уголке:</w:t>
      </w:r>
    </w:p>
    <w:p w:rsidR="0004777C" w:rsidRPr="00123321" w:rsidRDefault="0004777C" w:rsidP="0004777C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– Консультация на тему: «Роль семьи в развитии познавательной активности дошкольников».</w:t>
      </w:r>
    </w:p>
    <w:p w:rsidR="0004777C" w:rsidRPr="00123321" w:rsidRDefault="0004777C" w:rsidP="0004777C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– Памятка «Чего нельзя и что нужно делать для поддержания интереса детей к познавательному экспериментированию».</w:t>
      </w:r>
    </w:p>
    <w:p w:rsidR="0004777C" w:rsidRPr="00123321" w:rsidRDefault="0004777C" w:rsidP="0004777C">
      <w:p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– Рекомендации: «Проведите с детьми дома».</w:t>
      </w:r>
    </w:p>
    <w:p w:rsidR="0004777C" w:rsidRPr="00123321" w:rsidRDefault="0004777C" w:rsidP="000477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Родительское собрание – отчёт о работе кружка на тему: «Роль семьи и детского сада в развитии интереса ребенка к опытно-экспериментальной деятельности».</w:t>
      </w:r>
    </w:p>
    <w:p w:rsidR="0004777C" w:rsidRPr="00123321" w:rsidRDefault="0004777C" w:rsidP="000477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Оформление папки «Мои открытия».</w:t>
      </w:r>
    </w:p>
    <w:p w:rsidR="0004777C" w:rsidRPr="00123321" w:rsidRDefault="0004777C" w:rsidP="000477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Изготовление картотеки игр для детей и их родителей  «Сыпь песок, лей водичку».</w:t>
      </w:r>
    </w:p>
    <w:p w:rsidR="0004777C" w:rsidRPr="004671C5" w:rsidRDefault="0004777C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C5">
        <w:rPr>
          <w:rFonts w:ascii="Times New Roman" w:hAnsi="Times New Roman" w:cs="Times New Roman"/>
          <w:b/>
          <w:sz w:val="28"/>
          <w:szCs w:val="28"/>
        </w:rPr>
        <w:t xml:space="preserve"> Предпола</w:t>
      </w:r>
      <w:r>
        <w:rPr>
          <w:rFonts w:ascii="Times New Roman" w:hAnsi="Times New Roman" w:cs="Times New Roman"/>
          <w:b/>
          <w:sz w:val="28"/>
          <w:szCs w:val="28"/>
        </w:rPr>
        <w:t>гаемые результаты</w:t>
      </w:r>
    </w:p>
    <w:p w:rsidR="0004777C" w:rsidRPr="004671C5" w:rsidRDefault="0004777C" w:rsidP="0004777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  </w:t>
      </w:r>
      <w:r w:rsidRPr="004671C5">
        <w:rPr>
          <w:rFonts w:ascii="Times New Roman" w:hAnsi="Times New Roman" w:cs="Times New Roman"/>
          <w:i/>
          <w:sz w:val="28"/>
          <w:szCs w:val="28"/>
        </w:rPr>
        <w:t xml:space="preserve">Решение задач данной программы поможет детям </w:t>
      </w:r>
    </w:p>
    <w:p w:rsidR="0004777C" w:rsidRPr="00123321" w:rsidRDefault="0004777C" w:rsidP="0004777C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овладеть  основными приемами  конструирования  из  природного и</w:t>
      </w:r>
      <w:r w:rsidRPr="00123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321">
        <w:rPr>
          <w:rFonts w:ascii="Times New Roman" w:hAnsi="Times New Roman" w:cs="Times New Roman"/>
          <w:sz w:val="28"/>
          <w:szCs w:val="28"/>
        </w:rPr>
        <w:t xml:space="preserve">бросового материала, создавать аппликации из листьев и семян;  </w:t>
      </w:r>
    </w:p>
    <w:p w:rsidR="0004777C" w:rsidRPr="00123321" w:rsidRDefault="0004777C" w:rsidP="0004777C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развить внимание, память, мышление, пространственное воображение, мелкую  моторику рук и глазомера;</w:t>
      </w:r>
    </w:p>
    <w:p w:rsidR="0004777C" w:rsidRPr="00123321" w:rsidRDefault="0004777C" w:rsidP="0004777C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начать формирование  художественного вкуса, творческих способностей и фантазии;</w:t>
      </w:r>
    </w:p>
    <w:p w:rsidR="0004777C" w:rsidRPr="00123321" w:rsidRDefault="0004777C" w:rsidP="0004777C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овладение навыками культуры труда, улучшении своих коммуникативных способностей и приобрете</w:t>
      </w:r>
      <w:r>
        <w:rPr>
          <w:rFonts w:ascii="Times New Roman" w:hAnsi="Times New Roman" w:cs="Times New Roman"/>
          <w:sz w:val="28"/>
          <w:szCs w:val="28"/>
        </w:rPr>
        <w:t>нии навыков работы в коллективе;</w:t>
      </w:r>
    </w:p>
    <w:p w:rsidR="0004777C" w:rsidRDefault="0004777C" w:rsidP="0004777C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выполнять поделки и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7C" w:rsidRPr="004671C5" w:rsidRDefault="0004777C" w:rsidP="000477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671C5">
        <w:rPr>
          <w:rFonts w:ascii="Times New Roman" w:hAnsi="Times New Roman" w:cs="Times New Roman"/>
          <w:bCs/>
          <w:i/>
          <w:sz w:val="28"/>
          <w:szCs w:val="28"/>
        </w:rPr>
        <w:t>Формами  подведения итогов реализации  программы кружка являются:</w:t>
      </w: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>- выставки детских работ в детском саду;</w:t>
      </w: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>- составление альбома лучших работ;</w:t>
      </w: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 xml:space="preserve">- участие в различных  конкурсах художественно-эстетической направленности и декоративно- </w:t>
      </w: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 xml:space="preserve">  прикладного творчества; </w:t>
      </w:r>
    </w:p>
    <w:p w:rsidR="0004777C" w:rsidRPr="004671C5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 xml:space="preserve">- подарки творческих работ  родителям и родным к праздникам; </w:t>
      </w:r>
    </w:p>
    <w:p w:rsidR="0004777C" w:rsidRDefault="0004777C" w:rsidP="000477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1C5">
        <w:rPr>
          <w:rFonts w:ascii="Times New Roman" w:hAnsi="Times New Roman" w:cs="Times New Roman"/>
          <w:sz w:val="28"/>
          <w:szCs w:val="28"/>
        </w:rPr>
        <w:t>-  дни презентации детских работ родителям (сотрудникам, малышам).</w:t>
      </w:r>
    </w:p>
    <w:p w:rsidR="0004777C" w:rsidRPr="00123321" w:rsidRDefault="0004777C" w:rsidP="00123321">
      <w:pPr>
        <w:rPr>
          <w:rFonts w:ascii="Times New Roman" w:hAnsi="Times New Roman" w:cs="Times New Roman"/>
          <w:sz w:val="28"/>
          <w:szCs w:val="28"/>
        </w:rPr>
      </w:pPr>
    </w:p>
    <w:p w:rsidR="00D16E49" w:rsidRDefault="00D16E49" w:rsidP="00123321">
      <w:pPr>
        <w:rPr>
          <w:rFonts w:ascii="Times New Roman" w:hAnsi="Times New Roman" w:cs="Times New Roman"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4777C" w:rsidSect="00713F0A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4777C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04777C" w:rsidRPr="0004777C" w:rsidRDefault="0004777C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2979"/>
        <w:gridCol w:w="2097"/>
        <w:gridCol w:w="1722"/>
        <w:gridCol w:w="1970"/>
      </w:tblGrid>
      <w:tr w:rsidR="009E3E4F" w:rsidRPr="00B77906" w:rsidTr="004175DB">
        <w:tc>
          <w:tcPr>
            <w:tcW w:w="802" w:type="dxa"/>
          </w:tcPr>
          <w:p w:rsidR="009E3E4F" w:rsidRPr="009E3E4F" w:rsidRDefault="009E3E4F" w:rsidP="009E3E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3E4F">
              <w:rPr>
                <w:b/>
                <w:sz w:val="28"/>
                <w:szCs w:val="28"/>
              </w:rPr>
              <w:t>№ п</w:t>
            </w:r>
            <w:r w:rsidRPr="009E3E4F">
              <w:rPr>
                <w:b/>
                <w:sz w:val="28"/>
                <w:szCs w:val="28"/>
                <w:lang w:val="en-US"/>
              </w:rPr>
              <w:t>/</w:t>
            </w:r>
            <w:r w:rsidRPr="009E3E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79" w:type="dxa"/>
          </w:tcPr>
          <w:p w:rsidR="009E3E4F" w:rsidRPr="009E3E4F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E3E4F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2097" w:type="dxa"/>
          </w:tcPr>
          <w:p w:rsidR="009E3E4F" w:rsidRPr="009E3E4F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E3E4F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22" w:type="dxa"/>
          </w:tcPr>
          <w:p w:rsidR="009E3E4F" w:rsidRPr="009E3E4F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E3E4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70" w:type="dxa"/>
          </w:tcPr>
          <w:p w:rsidR="009E3E4F" w:rsidRPr="009E3E4F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E3E4F">
              <w:rPr>
                <w:b/>
                <w:sz w:val="28"/>
                <w:szCs w:val="28"/>
              </w:rPr>
              <w:t>Практика</w:t>
            </w:r>
          </w:p>
        </w:tc>
      </w:tr>
      <w:tr w:rsidR="009E3E4F" w:rsidRPr="00B77906" w:rsidTr="004175DB"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Октябрь</w:t>
            </w:r>
          </w:p>
        </w:tc>
      </w:tr>
      <w:tr w:rsidR="004175DB" w:rsidRPr="00B77906" w:rsidTr="004175DB">
        <w:trPr>
          <w:trHeight w:val="337"/>
        </w:trPr>
        <w:tc>
          <w:tcPr>
            <w:tcW w:w="802" w:type="dxa"/>
          </w:tcPr>
          <w:p w:rsidR="004175DB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vMerge w:val="restart"/>
          </w:tcPr>
          <w:p w:rsidR="004175DB" w:rsidRPr="00123321" w:rsidRDefault="004175DB" w:rsidP="004175D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«Осенняя природа»</w:t>
            </w:r>
          </w:p>
          <w:p w:rsidR="004175DB" w:rsidRPr="006973C8" w:rsidRDefault="004175DB" w:rsidP="0041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2097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4175DB" w:rsidRPr="00B77906" w:rsidTr="004175DB">
        <w:trPr>
          <w:trHeight w:val="299"/>
        </w:trPr>
        <w:tc>
          <w:tcPr>
            <w:tcW w:w="802" w:type="dxa"/>
          </w:tcPr>
          <w:p w:rsidR="004175DB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vMerge/>
          </w:tcPr>
          <w:p w:rsidR="004175DB" w:rsidRPr="006973C8" w:rsidRDefault="004175DB" w:rsidP="009E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9E3E4F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 w:rsidRPr="00123321">
              <w:rPr>
                <w:i/>
                <w:sz w:val="28"/>
                <w:szCs w:val="28"/>
              </w:rPr>
              <w:t>«Петушок»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4175DB" w:rsidRPr="00123321" w:rsidRDefault="004175DB" w:rsidP="004175DB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Осенний букет»</w:t>
            </w:r>
          </w:p>
          <w:p w:rsidR="004175DB" w:rsidRPr="00123321" w:rsidRDefault="00030358" w:rsidP="004175D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rPr>
          <w:trHeight w:val="438"/>
        </w:trPr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Ноябрь</w:t>
            </w:r>
          </w:p>
        </w:tc>
      </w:tr>
      <w:tr w:rsidR="009E3E4F" w:rsidRPr="00B77906" w:rsidTr="004175DB">
        <w:trPr>
          <w:trHeight w:val="327"/>
        </w:trPr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4175DB" w:rsidRPr="00123321" w:rsidRDefault="004175DB" w:rsidP="004175DB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Узор</w:t>
            </w:r>
          </w:p>
          <w:p w:rsidR="004175DB" w:rsidRPr="00123321" w:rsidRDefault="004175DB" w:rsidP="004175DB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тарелочке»</w:t>
            </w:r>
          </w:p>
          <w:p w:rsidR="009E3E4F" w:rsidRPr="006973C8" w:rsidRDefault="004175DB" w:rsidP="000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(Индивидуальная работа - подарок маме на </w:t>
            </w:r>
            <w:r w:rsidR="000303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="0003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атери).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4175DB" w:rsidRPr="00B77906" w:rsidTr="004175DB">
        <w:trPr>
          <w:trHeight w:val="374"/>
        </w:trPr>
        <w:tc>
          <w:tcPr>
            <w:tcW w:w="802" w:type="dxa"/>
          </w:tcPr>
          <w:p w:rsidR="004175DB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vMerge w:val="restart"/>
          </w:tcPr>
          <w:p w:rsidR="004175DB" w:rsidRPr="00123321" w:rsidRDefault="004175DB" w:rsidP="004175DB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«Улица ночью»</w:t>
            </w:r>
          </w:p>
          <w:p w:rsidR="004175DB" w:rsidRPr="00B77906" w:rsidRDefault="004175DB" w:rsidP="004175DB">
            <w:pPr>
              <w:pStyle w:val="a3"/>
              <w:spacing w:after="0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Коллективная работа (панно «Улица ночью»)</w:t>
            </w:r>
          </w:p>
        </w:tc>
        <w:tc>
          <w:tcPr>
            <w:tcW w:w="2097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4175DB" w:rsidRPr="00B77906" w:rsidRDefault="004175DB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4175DB" w:rsidRPr="00B77906" w:rsidTr="004175DB">
        <w:trPr>
          <w:trHeight w:val="262"/>
        </w:trPr>
        <w:tc>
          <w:tcPr>
            <w:tcW w:w="802" w:type="dxa"/>
          </w:tcPr>
          <w:p w:rsidR="004175DB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vMerge/>
          </w:tcPr>
          <w:p w:rsidR="004175DB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4175DB" w:rsidRPr="00B77906" w:rsidRDefault="004175DB" w:rsidP="009E3E4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rPr>
          <w:trHeight w:val="611"/>
        </w:trPr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9E3E4F" w:rsidRPr="00B77906" w:rsidRDefault="004175DB" w:rsidP="009E3E4F">
            <w:pPr>
              <w:shd w:val="clear" w:color="auto" w:fill="FFFFFF"/>
              <w:spacing w:before="158" w:after="475"/>
              <w:outlineLvl w:val="0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«Заяц» (либо другой герой мультфильма)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Декабрь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9E3E4F" w:rsidRPr="0034183A" w:rsidRDefault="004175DB" w:rsidP="009E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Снеговик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9E3E4F" w:rsidRPr="00F679C0" w:rsidRDefault="004175DB" w:rsidP="00F6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Новогодняя ёлочка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9E3E4F" w:rsidRPr="00B77906" w:rsidRDefault="004175DB" w:rsidP="009E3E4F">
            <w:pPr>
              <w:pStyle w:val="a3"/>
              <w:tabs>
                <w:tab w:val="left" w:pos="3840"/>
              </w:tabs>
              <w:spacing w:after="0"/>
              <w:rPr>
                <w:sz w:val="28"/>
                <w:szCs w:val="28"/>
              </w:rPr>
            </w:pPr>
            <w:r w:rsidRPr="00B71562">
              <w:rPr>
                <w:i/>
                <w:sz w:val="28"/>
                <w:szCs w:val="28"/>
              </w:rPr>
              <w:t>«Зимняя полянка»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9E3E4F" w:rsidRPr="00B77906" w:rsidRDefault="004175DB" w:rsidP="009E3E4F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Ёлочные игрушки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Январь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4175DB" w:rsidRPr="00123321" w:rsidRDefault="004175DB" w:rsidP="004175D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bCs/>
                <w:i/>
                <w:iCs/>
                <w:sz w:val="28"/>
                <w:szCs w:val="28"/>
              </w:rPr>
              <w:t>Снегири на ветке</w:t>
            </w:r>
            <w:r>
              <w:rPr>
                <w:bCs/>
                <w:i/>
                <w:iCs/>
                <w:sz w:val="28"/>
                <w:szCs w:val="28"/>
              </w:rPr>
              <w:t>»</w:t>
            </w:r>
          </w:p>
          <w:p w:rsidR="009E3E4F" w:rsidRPr="00ED4EDD" w:rsidRDefault="004175DB" w:rsidP="0041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4175DB" w:rsidRPr="00123321" w:rsidRDefault="004175DB" w:rsidP="004175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830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Ангел»</w:t>
            </w:r>
          </w:p>
          <w:p w:rsidR="009E3E4F" w:rsidRPr="00B77906" w:rsidRDefault="009E3E4F" w:rsidP="009E3E4F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313EF3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3EF3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9E3E4F" w:rsidRPr="00830E64" w:rsidRDefault="004175DB" w:rsidP="00830E6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4175DB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Февраль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9E3E4F" w:rsidRPr="004175DB" w:rsidRDefault="004175DB" w:rsidP="004175DB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«</w:t>
            </w:r>
            <w:r w:rsidRPr="00123321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Самолет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rPr>
          <w:trHeight w:val="313"/>
        </w:trPr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9E3E4F" w:rsidRPr="00B77906" w:rsidRDefault="004175DB" w:rsidP="009E3E4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«</w:t>
            </w:r>
            <w:r w:rsidRPr="00123321">
              <w:rPr>
                <w:rFonts w:eastAsia="Calibri"/>
                <w:i/>
                <w:sz w:val="28"/>
                <w:szCs w:val="28"/>
              </w:rPr>
              <w:t>Карандашница для пап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4175DB" w:rsidRPr="00123321" w:rsidRDefault="004175DB" w:rsidP="004175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Брелок</w:t>
            </w:r>
          </w:p>
          <w:p w:rsidR="004175DB" w:rsidRPr="00123321" w:rsidRDefault="004175DB" w:rsidP="004175DB">
            <w:pPr>
              <w:tabs>
                <w:tab w:val="left" w:pos="135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ключей»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  <w:p w:rsidR="009E3E4F" w:rsidRPr="00F679C0" w:rsidRDefault="004175DB" w:rsidP="00F679C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(Подарок папе)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80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9E3E4F" w:rsidRPr="00D83621" w:rsidRDefault="004175DB" w:rsidP="009E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Веточка мимозы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 w:rsidR="00F679C0"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9E3E4F" w:rsidRPr="00B77906" w:rsidTr="004175DB">
        <w:tc>
          <w:tcPr>
            <w:tcW w:w="9570" w:type="dxa"/>
            <w:gridSpan w:val="5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Март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030358" w:rsidRPr="00B77906" w:rsidRDefault="00030358" w:rsidP="00030358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Театр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0303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0303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0303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030358" w:rsidRPr="00F679C0" w:rsidRDefault="00030358" w:rsidP="00F679C0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Барышня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30358" w:rsidRPr="00B77906" w:rsidRDefault="00030358" w:rsidP="00F679C0">
            <w:pPr>
              <w:pStyle w:val="a3"/>
              <w:spacing w:after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Цветы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30358" w:rsidRPr="00B77906" w:rsidRDefault="00030358" w:rsidP="00F679C0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Рыбка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9570" w:type="dxa"/>
            <w:gridSpan w:val="5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Апрель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030358" w:rsidRPr="00F679C0" w:rsidRDefault="00030358" w:rsidP="00F679C0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»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030358">
        <w:trPr>
          <w:trHeight w:val="654"/>
        </w:trPr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030358" w:rsidRPr="00B77906" w:rsidRDefault="00030358" w:rsidP="0003035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«Пасхальный цыпленок»</w:t>
            </w:r>
          </w:p>
        </w:tc>
        <w:tc>
          <w:tcPr>
            <w:tcW w:w="2097" w:type="dxa"/>
          </w:tcPr>
          <w:p w:rsidR="00030358" w:rsidRPr="00B77906" w:rsidRDefault="00030358" w:rsidP="0003035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03035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03035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30358" w:rsidRPr="00B77906" w:rsidRDefault="00030358" w:rsidP="009E3E4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Разные машины, грузовики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30358" w:rsidRPr="00B77906" w:rsidRDefault="00030358" w:rsidP="00F679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Прогулочный и дежурный катер, баржа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9570" w:type="dxa"/>
            <w:gridSpan w:val="5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Май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030358" w:rsidRPr="008A4683" w:rsidRDefault="00030358" w:rsidP="00F679C0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bCs/>
                <w:i/>
                <w:iCs/>
                <w:sz w:val="28"/>
                <w:szCs w:val="28"/>
              </w:rPr>
              <w:t>Бабочка</w:t>
            </w:r>
            <w:r>
              <w:rPr>
                <w:bCs/>
                <w:i/>
                <w:iCs/>
                <w:sz w:val="28"/>
                <w:szCs w:val="28"/>
              </w:rPr>
              <w:t>»</w:t>
            </w:r>
            <w:r w:rsidRPr="00123321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030358" w:rsidRPr="00B77906" w:rsidRDefault="00030358" w:rsidP="009E3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Стрекоза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30358" w:rsidRPr="00B77906" w:rsidRDefault="00030358" w:rsidP="009E3E4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Верба в вазе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80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30358" w:rsidRPr="00E06F1E" w:rsidRDefault="00030358" w:rsidP="00F679C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C5A72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березки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B77906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B77906">
              <w:rPr>
                <w:sz w:val="28"/>
                <w:szCs w:val="28"/>
              </w:rPr>
              <w:t>5</w:t>
            </w:r>
          </w:p>
        </w:tc>
      </w:tr>
      <w:tr w:rsidR="00030358" w:rsidRPr="00B77906" w:rsidTr="004175DB">
        <w:tc>
          <w:tcPr>
            <w:tcW w:w="3781" w:type="dxa"/>
            <w:gridSpan w:val="2"/>
          </w:tcPr>
          <w:p w:rsidR="00030358" w:rsidRPr="008A4683" w:rsidRDefault="00030358" w:rsidP="009E3E4F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7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22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030358" w:rsidRPr="00B77906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04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8F" w:rsidRDefault="00D82D8F" w:rsidP="009E3E4F">
      <w:pPr>
        <w:rPr>
          <w:rFonts w:ascii="Times New Roman" w:hAnsi="Times New Roman" w:cs="Times New Roman"/>
          <w:b/>
          <w:sz w:val="28"/>
          <w:szCs w:val="28"/>
        </w:rPr>
        <w:sectPr w:rsidR="00D82D8F" w:rsidSect="0004777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4777C" w:rsidRPr="0004777C" w:rsidRDefault="005D6A8F" w:rsidP="00F6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777C" w:rsidRPr="0004777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4777C" w:rsidRDefault="00E039D9" w:rsidP="00E03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701"/>
        <w:gridCol w:w="4111"/>
        <w:gridCol w:w="1985"/>
        <w:gridCol w:w="20"/>
        <w:gridCol w:w="149"/>
        <w:gridCol w:w="2382"/>
        <w:gridCol w:w="1559"/>
        <w:gridCol w:w="68"/>
        <w:gridCol w:w="1569"/>
      </w:tblGrid>
      <w:tr w:rsidR="009E3E4F" w:rsidRPr="00B77906" w:rsidTr="003C0454">
        <w:tc>
          <w:tcPr>
            <w:tcW w:w="1242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701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985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777C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551" w:type="dxa"/>
            <w:gridSpan w:val="3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</w:t>
            </w:r>
            <w:r w:rsidRPr="00B77906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627" w:type="dxa"/>
            <w:gridSpan w:val="2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1562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569" w:type="dxa"/>
          </w:tcPr>
          <w:p w:rsidR="009E3E4F" w:rsidRPr="00B77906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1562">
              <w:rPr>
                <w:b/>
                <w:sz w:val="28"/>
                <w:szCs w:val="28"/>
              </w:rPr>
              <w:t>Используемый источник</w:t>
            </w:r>
          </w:p>
        </w:tc>
      </w:tr>
      <w:tr w:rsidR="009E3E4F" w:rsidRPr="00B77906" w:rsidTr="003C0454">
        <w:trPr>
          <w:trHeight w:val="389"/>
        </w:trPr>
        <w:tc>
          <w:tcPr>
            <w:tcW w:w="1242" w:type="dxa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  <w:r w:rsidR="00E351D0">
              <w:rPr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«Осенняя природа»</w:t>
            </w:r>
          </w:p>
          <w:p w:rsidR="009E3E4F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4111" w:type="dxa"/>
          </w:tcPr>
          <w:p w:rsidR="00E351D0" w:rsidRPr="00123321" w:rsidRDefault="00E351D0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детей передавать ствол  и веточки различных деревьев, подбирать и размещать на них семен</w:t>
            </w:r>
            <w:r>
              <w:rPr>
                <w:sz w:val="28"/>
                <w:szCs w:val="28"/>
              </w:rPr>
              <w:t xml:space="preserve">а, подбирая по цвету и размеру. </w:t>
            </w:r>
            <w:r w:rsidRPr="00123321">
              <w:rPr>
                <w:sz w:val="28"/>
                <w:szCs w:val="28"/>
              </w:rPr>
              <w:t>Учить раскрашивать семена гуашью. Воспитывать</w:t>
            </w:r>
          </w:p>
          <w:p w:rsidR="009E3E4F" w:rsidRPr="00E351D0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аккуратность,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мелкую моторику.</w:t>
            </w:r>
          </w:p>
        </w:tc>
        <w:tc>
          <w:tcPr>
            <w:tcW w:w="1985" w:type="dxa"/>
          </w:tcPr>
          <w:p w:rsidR="009E3E4F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30358">
              <w:rPr>
                <w:rFonts w:ascii="Times New Roman" w:hAnsi="Times New Roman" w:cs="Times New Roman"/>
                <w:sz w:val="28"/>
                <w:szCs w:val="28"/>
              </w:rPr>
              <w:t xml:space="preserve"> об осенней природе</w:t>
            </w:r>
          </w:p>
        </w:tc>
        <w:tc>
          <w:tcPr>
            <w:tcW w:w="2551" w:type="dxa"/>
            <w:gridSpan w:val="3"/>
          </w:tcPr>
          <w:p w:rsidR="009E3E4F" w:rsidRPr="00E351D0" w:rsidRDefault="00030358" w:rsidP="004A49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коллективного панно</w:t>
            </w:r>
            <w:r w:rsidR="004A49AF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природа»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  <w:gridSpan w:val="2"/>
          </w:tcPr>
          <w:p w:rsidR="00E351D0" w:rsidRPr="00123321" w:rsidRDefault="00E351D0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 xml:space="preserve">Пластилин, семена гороха, кукурузы, тыквы, кабачков,  сухие листья деревьев. </w:t>
            </w:r>
          </w:p>
          <w:p w:rsidR="009E3E4F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Краски, кисти.  </w:t>
            </w:r>
          </w:p>
        </w:tc>
        <w:tc>
          <w:tcPr>
            <w:tcW w:w="1569" w:type="dxa"/>
          </w:tcPr>
          <w:p w:rsidR="009E3E4F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Гульянц Э.К., Базик И.Я. Что можно сделать из природного материала: Книга для воспитателя детсада.</w:t>
            </w:r>
          </w:p>
        </w:tc>
      </w:tr>
      <w:tr w:rsidR="009E3E4F" w:rsidRPr="00B77906" w:rsidTr="003C0454">
        <w:trPr>
          <w:trHeight w:val="2199"/>
        </w:trPr>
        <w:tc>
          <w:tcPr>
            <w:tcW w:w="1242" w:type="dxa"/>
          </w:tcPr>
          <w:p w:rsidR="009E3E4F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3E4F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i/>
                <w:sz w:val="28"/>
                <w:szCs w:val="28"/>
              </w:rPr>
              <w:t>«Петушок»</w:t>
            </w:r>
          </w:p>
        </w:tc>
        <w:tc>
          <w:tcPr>
            <w:tcW w:w="4111" w:type="dxa"/>
          </w:tcPr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Создавать образ с помощью сосновых шишек.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Дополнять поделку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деталями  птичьих перьев.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работать по образцу.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аккуратность, развивать</w:t>
            </w:r>
          </w:p>
          <w:p w:rsidR="009E3E4F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мелкую моторику.</w:t>
            </w:r>
          </w:p>
        </w:tc>
        <w:tc>
          <w:tcPr>
            <w:tcW w:w="1985" w:type="dxa"/>
          </w:tcPr>
          <w:p w:rsidR="009E3E4F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030358">
              <w:rPr>
                <w:sz w:val="28"/>
                <w:szCs w:val="28"/>
              </w:rPr>
              <w:t xml:space="preserve"> о домашних птицах, уходе за ними.</w:t>
            </w:r>
          </w:p>
        </w:tc>
        <w:tc>
          <w:tcPr>
            <w:tcW w:w="2551" w:type="dxa"/>
            <w:gridSpan w:val="3"/>
          </w:tcPr>
          <w:p w:rsidR="00F679C0" w:rsidRPr="00123321" w:rsidRDefault="00030358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петушка.</w:t>
            </w:r>
          </w:p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Сосновая шишка, желуди, веточка сухих деревьев,</w:t>
            </w:r>
          </w:p>
          <w:p w:rsidR="00E351D0" w:rsidRPr="00123321" w:rsidRDefault="00E351D0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ластилин коричневого цвета, клей.</w:t>
            </w:r>
          </w:p>
          <w:p w:rsidR="009E3E4F" w:rsidRPr="00B77906" w:rsidRDefault="009E3E4F" w:rsidP="00830E64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9E3E4F" w:rsidRPr="00B77906" w:rsidRDefault="00E351D0" w:rsidP="00830E64">
            <w:pPr>
              <w:pStyle w:val="a3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Гульянц Э.К., Базик И.Я. Что можно сделать из природного материала: Книга для воспитателя детсада стр.81</w:t>
            </w:r>
            <w:r w:rsidR="00F679C0">
              <w:rPr>
                <w:sz w:val="28"/>
                <w:szCs w:val="28"/>
              </w:rPr>
              <w:t>.</w:t>
            </w:r>
          </w:p>
        </w:tc>
      </w:tr>
      <w:tr w:rsidR="00E351D0" w:rsidRPr="00B77906" w:rsidTr="003C0454">
        <w:trPr>
          <w:trHeight w:val="79"/>
        </w:trPr>
        <w:tc>
          <w:tcPr>
            <w:tcW w:w="1242" w:type="dxa"/>
          </w:tcPr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Осенний букет»</w:t>
            </w:r>
          </w:p>
          <w:p w:rsidR="00E351D0" w:rsidRPr="00123321" w:rsidRDefault="004A49AF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паре.</w:t>
            </w:r>
          </w:p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Создать объёмное изображение различных цветов.</w:t>
            </w:r>
          </w:p>
          <w:p w:rsidR="00E351D0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Учить детей делать из природного материала цветочную композицию. Развивать планирующую функцию сознания. Способствовать развитию умения планировать предстоящую работу, развивать инициативу, фантазию, творчество.</w:t>
            </w:r>
          </w:p>
        </w:tc>
        <w:tc>
          <w:tcPr>
            <w:tcW w:w="2005" w:type="dxa"/>
            <w:gridSpan w:val="2"/>
          </w:tcPr>
          <w:p w:rsidR="00E351D0" w:rsidRPr="00465596" w:rsidRDefault="00F679C0" w:rsidP="004A49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A49AF">
              <w:rPr>
                <w:rFonts w:ascii="Times New Roman" w:hAnsi="Times New Roman" w:cs="Times New Roman"/>
                <w:sz w:val="28"/>
                <w:szCs w:val="28"/>
              </w:rPr>
              <w:t xml:space="preserve"> о летних и осенних цветах. </w:t>
            </w:r>
          </w:p>
        </w:tc>
        <w:tc>
          <w:tcPr>
            <w:tcW w:w="2531" w:type="dxa"/>
            <w:gridSpan w:val="2"/>
          </w:tcPr>
          <w:p w:rsidR="00E351D0" w:rsidRPr="00B77906" w:rsidRDefault="004A49AF" w:rsidP="004A49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«Осеннего букета».</w:t>
            </w:r>
          </w:p>
        </w:tc>
        <w:tc>
          <w:tcPr>
            <w:tcW w:w="1627" w:type="dxa"/>
            <w:gridSpan w:val="2"/>
          </w:tcPr>
          <w:p w:rsidR="00E351D0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Горох, разноцветная фасоль, листья березы сухие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емечки подсолнуха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артон  разных цветов. 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br/>
              <w:t>Клей ПВА</w:t>
            </w:r>
          </w:p>
        </w:tc>
        <w:tc>
          <w:tcPr>
            <w:tcW w:w="1569" w:type="dxa"/>
          </w:tcPr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Т. Г. Казакова </w:t>
            </w:r>
          </w:p>
          <w:p w:rsidR="00E351D0" w:rsidRPr="00B77906" w:rsidRDefault="00E351D0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«Развивайте 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у дошкольников творчество»</w:t>
            </w:r>
          </w:p>
        </w:tc>
      </w:tr>
      <w:tr w:rsidR="009E3E4F" w:rsidRPr="00B77906" w:rsidTr="009E3E4F">
        <w:tc>
          <w:tcPr>
            <w:tcW w:w="14786" w:type="dxa"/>
            <w:gridSpan w:val="10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Ноябрь</w:t>
            </w:r>
          </w:p>
        </w:tc>
      </w:tr>
      <w:tr w:rsidR="00E351D0" w:rsidRPr="00B77906" w:rsidTr="003C0454">
        <w:trPr>
          <w:trHeight w:val="2969"/>
        </w:trPr>
        <w:tc>
          <w:tcPr>
            <w:tcW w:w="1242" w:type="dxa"/>
          </w:tcPr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Узор</w:t>
            </w:r>
          </w:p>
          <w:p w:rsidR="00E351D0" w:rsidRPr="00123321" w:rsidRDefault="00E351D0" w:rsidP="00830E6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тарелочке»</w:t>
            </w:r>
          </w:p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(Индивидуальная работа - подарок маме на день матери).</w:t>
            </w:r>
          </w:p>
        </w:tc>
        <w:tc>
          <w:tcPr>
            <w:tcW w:w="4111" w:type="dxa"/>
          </w:tcPr>
          <w:p w:rsidR="00E351D0" w:rsidRPr="00123321" w:rsidRDefault="00E351D0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составлять узор, равномерно приклеивая семена на пластилин, чередовать их. Воспитывать желание делать аппликацию и доводить начатое дело до конца. Укреплять кисти рук, развивать мелкую моторику.</w:t>
            </w:r>
          </w:p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E351D0" w:rsidRPr="00B77906" w:rsidRDefault="00465596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E039D9">
              <w:rPr>
                <w:sz w:val="28"/>
                <w:szCs w:val="28"/>
              </w:rPr>
              <w:t xml:space="preserve"> о празднике «День Матери», рассматривание узоров по картинкам.</w:t>
            </w:r>
          </w:p>
        </w:tc>
        <w:tc>
          <w:tcPr>
            <w:tcW w:w="2382" w:type="dxa"/>
          </w:tcPr>
          <w:p w:rsidR="00E351D0" w:rsidRPr="00B77906" w:rsidRDefault="00E039D9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подарка «Узор на тарелочке».</w:t>
            </w:r>
          </w:p>
        </w:tc>
        <w:tc>
          <w:tcPr>
            <w:tcW w:w="1559" w:type="dxa"/>
          </w:tcPr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Зёрна кукурузы, семечки арбуза, дыни, семена любых культур, пластилин. Бумажная тарелочка или круг из картона.</w:t>
            </w:r>
          </w:p>
        </w:tc>
        <w:tc>
          <w:tcPr>
            <w:tcW w:w="1637" w:type="dxa"/>
            <w:gridSpan w:val="2"/>
          </w:tcPr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E351D0" w:rsidRPr="00B77906" w:rsidTr="003C0454">
        <w:tc>
          <w:tcPr>
            <w:tcW w:w="1242" w:type="dxa"/>
          </w:tcPr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  <w:r w:rsidR="003C0454">
              <w:rPr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3C0454" w:rsidRPr="00123321" w:rsidRDefault="003C0454" w:rsidP="00830E6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«Улица ночью»</w:t>
            </w:r>
          </w:p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Коллективная работа (панно «Улица ночью»)</w:t>
            </w:r>
          </w:p>
        </w:tc>
        <w:tc>
          <w:tcPr>
            <w:tcW w:w="4111" w:type="dxa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 xml:space="preserve">Учить передавать образ ночного поселка. Учить  лепить из пластилина широкие полоски, делать заготовку и располагать семена на  определенном расстоянии. Способствовать развитию умения планировать предстоящую работу, развивать инициативу,  </w:t>
            </w:r>
          </w:p>
        </w:tc>
        <w:tc>
          <w:tcPr>
            <w:tcW w:w="2154" w:type="dxa"/>
            <w:gridSpan w:val="3"/>
          </w:tcPr>
          <w:p w:rsidR="00E351D0" w:rsidRPr="00B77906" w:rsidRDefault="00253157" w:rsidP="006E750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E039D9">
              <w:rPr>
                <w:sz w:val="28"/>
                <w:szCs w:val="28"/>
              </w:rPr>
              <w:t xml:space="preserve"> о родном поселке в разное время суток</w:t>
            </w:r>
            <w:r w:rsidR="006E750C">
              <w:rPr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E351D0" w:rsidRPr="00B77906" w:rsidRDefault="00E039D9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коллективного панно «Улица ночью».</w:t>
            </w:r>
          </w:p>
        </w:tc>
        <w:tc>
          <w:tcPr>
            <w:tcW w:w="1559" w:type="dxa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Гречневая крупа, фасоль, семена подсолнечника, дыни. Пластилин и листы картона.</w:t>
            </w:r>
          </w:p>
        </w:tc>
        <w:tc>
          <w:tcPr>
            <w:tcW w:w="1637" w:type="dxa"/>
            <w:gridSpan w:val="2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E351D0" w:rsidRPr="00B77906" w:rsidTr="003C0454">
        <w:tc>
          <w:tcPr>
            <w:tcW w:w="1242" w:type="dxa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bCs/>
                <w:i/>
                <w:iCs/>
                <w:sz w:val="28"/>
                <w:szCs w:val="28"/>
              </w:rPr>
              <w:t>«Заяц» (либо другой герой мультфильма)</w:t>
            </w:r>
          </w:p>
        </w:tc>
        <w:tc>
          <w:tcPr>
            <w:tcW w:w="4111" w:type="dxa"/>
          </w:tcPr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Учить наносить тонкий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слой пластилина на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основу, покрывать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поделку рисом, придавая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объем. Воспитывать</w:t>
            </w:r>
          </w:p>
          <w:p w:rsidR="003C0454" w:rsidRPr="00123321" w:rsidRDefault="003C0454" w:rsidP="00830E64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аккуратность и   творчество.</w:t>
            </w:r>
          </w:p>
          <w:p w:rsidR="00E351D0" w:rsidRPr="001C3EC2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E351D0" w:rsidRPr="001C3EC2" w:rsidRDefault="00253157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6E750C">
              <w:rPr>
                <w:sz w:val="28"/>
                <w:szCs w:val="28"/>
              </w:rPr>
              <w:t xml:space="preserve"> о животных, рассмотреть мультипликационные картинки по сказкам В. Сутеева. </w:t>
            </w:r>
          </w:p>
        </w:tc>
        <w:tc>
          <w:tcPr>
            <w:tcW w:w="2382" w:type="dxa"/>
          </w:tcPr>
          <w:p w:rsidR="00E351D0" w:rsidRPr="001C3EC2" w:rsidRDefault="006E750C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зайца.</w:t>
            </w:r>
          </w:p>
        </w:tc>
        <w:tc>
          <w:tcPr>
            <w:tcW w:w="1559" w:type="dxa"/>
          </w:tcPr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Шаблон зайца, доска,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пластилин, стеки, вода, рис.</w:t>
            </w:r>
          </w:p>
          <w:p w:rsidR="00E351D0" w:rsidRPr="00B77906" w:rsidRDefault="00E351D0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E351D0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49"/>
        <w:tblW w:w="0" w:type="auto"/>
        <w:tblLayout w:type="fixed"/>
        <w:tblLook w:val="04A0"/>
      </w:tblPr>
      <w:tblGrid>
        <w:gridCol w:w="977"/>
        <w:gridCol w:w="1814"/>
        <w:gridCol w:w="4263"/>
        <w:gridCol w:w="2126"/>
        <w:gridCol w:w="2410"/>
        <w:gridCol w:w="1559"/>
        <w:gridCol w:w="1637"/>
      </w:tblGrid>
      <w:tr w:rsidR="009E3E4F" w:rsidRPr="00B77906" w:rsidTr="003C0454">
        <w:tc>
          <w:tcPr>
            <w:tcW w:w="14786" w:type="dxa"/>
            <w:gridSpan w:val="7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Декабрь</w:t>
            </w:r>
          </w:p>
        </w:tc>
      </w:tr>
      <w:tr w:rsidR="003C0454" w:rsidRPr="00B77906" w:rsidTr="003C0454">
        <w:tc>
          <w:tcPr>
            <w:tcW w:w="97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eastAsia="Calibri"/>
                <w:bCs/>
                <w:i/>
                <w:iCs/>
                <w:sz w:val="28"/>
                <w:szCs w:val="28"/>
              </w:rPr>
              <w:t>Снеговик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263" w:type="dxa"/>
          </w:tcPr>
          <w:p w:rsidR="003C0454" w:rsidRPr="00123321" w:rsidRDefault="003C0454" w:rsidP="00830E64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образ снеговика. 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 xml:space="preserve"> Учить лепить снеговика на плоскости и выкладывать по контуру семена фасоли, выделяя мелкие детали. Укреплять кисти рук, развивать мелкую моторику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454" w:rsidRPr="00B77906" w:rsidRDefault="00253157" w:rsidP="00830E64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E750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«Откуда появился снеговик. История снеговика»</w:t>
            </w:r>
          </w:p>
        </w:tc>
        <w:tc>
          <w:tcPr>
            <w:tcW w:w="2410" w:type="dxa"/>
          </w:tcPr>
          <w:p w:rsidR="003C0454" w:rsidRPr="00253157" w:rsidRDefault="006E750C" w:rsidP="00830E64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снеговика.</w:t>
            </w:r>
          </w:p>
        </w:tc>
        <w:tc>
          <w:tcPr>
            <w:tcW w:w="1559" w:type="dxa"/>
          </w:tcPr>
          <w:p w:rsidR="003C0454" w:rsidRPr="00B77906" w:rsidRDefault="003C0454" w:rsidP="00830E64">
            <w:pPr>
              <w:jc w:val="left"/>
              <w:rPr>
                <w:b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Картон, пластилин, белая фасоль, рис.  </w:t>
            </w:r>
          </w:p>
        </w:tc>
        <w:tc>
          <w:tcPr>
            <w:tcW w:w="1637" w:type="dxa"/>
          </w:tcPr>
          <w:p w:rsidR="003C0454" w:rsidRPr="00B77906" w:rsidRDefault="003C0454" w:rsidP="00830E64">
            <w:pPr>
              <w:jc w:val="left"/>
              <w:rPr>
                <w:b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см. педкопилку</w:t>
            </w:r>
          </w:p>
        </w:tc>
      </w:tr>
      <w:tr w:rsidR="003C0454" w:rsidRPr="00B77906" w:rsidTr="003C0454">
        <w:tc>
          <w:tcPr>
            <w:tcW w:w="97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3C0454" w:rsidRPr="00123321" w:rsidRDefault="003C0454" w:rsidP="00830E64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Новогодняя ёлочка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3C0454" w:rsidRPr="00B77906" w:rsidRDefault="003C0454" w:rsidP="00830E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3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Учить лепить и украшать ёлочку.  Учить  делать елочку из пластилина или из шишек и украшать ее различными семенами, раскрашивать их гуашью.</w:t>
            </w:r>
          </w:p>
        </w:tc>
        <w:tc>
          <w:tcPr>
            <w:tcW w:w="2126" w:type="dxa"/>
          </w:tcPr>
          <w:p w:rsidR="003C0454" w:rsidRPr="00B77906" w:rsidRDefault="00253157" w:rsidP="006E750C">
            <w:pPr>
              <w:pStyle w:val="a3"/>
              <w:spacing w:before="0" w:beforeAutospacing="0" w:after="0" w:afterAutospacing="0"/>
              <w:jc w:val="left"/>
              <w:rPr>
                <w:rFonts w:eastAsia="Calibri"/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6E750C">
              <w:rPr>
                <w:sz w:val="28"/>
                <w:szCs w:val="28"/>
              </w:rPr>
              <w:t xml:space="preserve"> о «Рождественкой </w:t>
            </w:r>
            <w:r w:rsidR="006E750C" w:rsidRPr="006E750C">
              <w:rPr>
                <w:rFonts w:eastAsia="Calibri"/>
                <w:sz w:val="28"/>
                <w:szCs w:val="28"/>
              </w:rPr>
              <w:t>ё</w:t>
            </w:r>
            <w:r w:rsidR="006E750C">
              <w:rPr>
                <w:rFonts w:eastAsia="Calibri"/>
                <w:sz w:val="28"/>
                <w:szCs w:val="28"/>
              </w:rPr>
              <w:t>лке», происхождение традиции.</w:t>
            </w:r>
            <w:r w:rsidR="006E750C" w:rsidRPr="006E750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0454" w:rsidRPr="00B77906" w:rsidRDefault="006E750C" w:rsidP="006E750C">
            <w:pPr>
              <w:pStyle w:val="a3"/>
              <w:spacing w:before="0" w:beforeAutospacing="0" w:after="0" w:afterAutospacing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Изготовление новогодней </w:t>
            </w:r>
            <w:r w:rsidRPr="006E750C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лочки.</w:t>
            </w:r>
          </w:p>
        </w:tc>
        <w:tc>
          <w:tcPr>
            <w:tcW w:w="155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Картон, пластилин, семена и шишки.</w:t>
            </w:r>
          </w:p>
        </w:tc>
        <w:tc>
          <w:tcPr>
            <w:tcW w:w="163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3C0454" w:rsidRPr="00B77906" w:rsidTr="003C0454">
        <w:tc>
          <w:tcPr>
            <w:tcW w:w="97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1562">
              <w:rPr>
                <w:i/>
                <w:sz w:val="28"/>
                <w:szCs w:val="28"/>
              </w:rPr>
              <w:t>«Зимняя полянка»</w:t>
            </w:r>
          </w:p>
        </w:tc>
        <w:tc>
          <w:tcPr>
            <w:tcW w:w="4263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скручивать жгутики из ваты, закреплять умение скатывать шарики, создавать образ зимнего пейзажа, воспитывать художественно-эстетические качества.</w:t>
            </w:r>
          </w:p>
        </w:tc>
        <w:tc>
          <w:tcPr>
            <w:tcW w:w="2126" w:type="dxa"/>
          </w:tcPr>
          <w:p w:rsidR="003C0454" w:rsidRPr="00B77906" w:rsidRDefault="00253157" w:rsidP="00E04B69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E750C">
              <w:rPr>
                <w:rFonts w:ascii="Times New Roman" w:hAnsi="Times New Roman" w:cs="Times New Roman"/>
                <w:sz w:val="28"/>
                <w:szCs w:val="28"/>
              </w:rPr>
              <w:t xml:space="preserve"> о зим</w:t>
            </w:r>
            <w:r w:rsidR="00E04B69">
              <w:rPr>
                <w:rFonts w:ascii="Times New Roman" w:hAnsi="Times New Roman" w:cs="Times New Roman"/>
                <w:sz w:val="28"/>
                <w:szCs w:val="28"/>
              </w:rPr>
              <w:t>ней природе, явлениях месяцах.</w:t>
            </w:r>
            <w:r w:rsidR="006E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0454" w:rsidRPr="00253157" w:rsidRDefault="006E750C" w:rsidP="00830E64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зимней поляны.</w:t>
            </w:r>
          </w:p>
        </w:tc>
        <w:tc>
          <w:tcPr>
            <w:tcW w:w="1559" w:type="dxa"/>
          </w:tcPr>
          <w:p w:rsidR="003C0454" w:rsidRPr="00B77906" w:rsidRDefault="003C0454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Вата, шишки, перья, пластилин, пенопласт</w:t>
            </w:r>
          </w:p>
        </w:tc>
        <w:tc>
          <w:tcPr>
            <w:tcW w:w="1637" w:type="dxa"/>
          </w:tcPr>
          <w:p w:rsidR="003C0454" w:rsidRPr="00B77906" w:rsidRDefault="003C0454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Н.А. Цирулик, Т.Н. Проснякова Технология»Умные руки» с.66</w:t>
            </w:r>
          </w:p>
        </w:tc>
      </w:tr>
      <w:tr w:rsidR="003C0454" w:rsidRPr="00B77906" w:rsidTr="003C0454">
        <w:tc>
          <w:tcPr>
            <w:tcW w:w="97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«</w:t>
            </w:r>
            <w:r w:rsidRPr="00123321">
              <w:rPr>
                <w:rFonts w:eastAsia="Calibri"/>
                <w:i/>
                <w:sz w:val="28"/>
                <w:szCs w:val="28"/>
              </w:rPr>
              <w:t>Ёлочные игрушки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4263" w:type="dxa"/>
          </w:tcPr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ёлочные игрушки из природного материала. 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новогодние игрушки из шишек, орехов и семян. 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творчество и фантазию.</w:t>
            </w:r>
          </w:p>
          <w:p w:rsidR="003C0454" w:rsidRPr="00123321" w:rsidRDefault="003C0454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 эстетический вкус, чувство причастности к коллективному делу (украшение группы к Новому году). 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0454" w:rsidRPr="00B77906" w:rsidRDefault="00253157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E04B69">
              <w:rPr>
                <w:sz w:val="28"/>
                <w:szCs w:val="28"/>
              </w:rPr>
              <w:t xml:space="preserve"> о </w:t>
            </w:r>
            <w:r w:rsidR="00E04B69" w:rsidRPr="006E750C">
              <w:rPr>
                <w:rFonts w:eastAsia="Calibri"/>
                <w:sz w:val="28"/>
                <w:szCs w:val="28"/>
              </w:rPr>
              <w:t>ё</w:t>
            </w:r>
            <w:r w:rsidR="00E04B69">
              <w:rPr>
                <w:rFonts w:eastAsia="Calibri"/>
                <w:sz w:val="28"/>
                <w:szCs w:val="28"/>
              </w:rPr>
              <w:t>лочных игрушках, истории происхождения</w:t>
            </w:r>
          </w:p>
        </w:tc>
        <w:tc>
          <w:tcPr>
            <w:tcW w:w="2410" w:type="dxa"/>
          </w:tcPr>
          <w:p w:rsidR="003C0454" w:rsidRPr="00B77906" w:rsidRDefault="00E04B69" w:rsidP="00E04B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Pr="006E750C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лочной игрушки.</w:t>
            </w:r>
          </w:p>
        </w:tc>
        <w:tc>
          <w:tcPr>
            <w:tcW w:w="155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Шишки различных деревьев, семена орехов, фасоль, семечки тыквы, арбуза, пластилин, гуашь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7"/>
        <w:gridCol w:w="2010"/>
        <w:gridCol w:w="4139"/>
        <w:gridCol w:w="2178"/>
        <w:gridCol w:w="2267"/>
        <w:gridCol w:w="1558"/>
        <w:gridCol w:w="1637"/>
      </w:tblGrid>
      <w:tr w:rsidR="009E3E4F" w:rsidRPr="00B77906" w:rsidTr="009E3E4F">
        <w:tc>
          <w:tcPr>
            <w:tcW w:w="14786" w:type="dxa"/>
            <w:gridSpan w:val="7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Январь</w:t>
            </w:r>
          </w:p>
        </w:tc>
      </w:tr>
      <w:tr w:rsidR="00492BDA" w:rsidRPr="00B77906" w:rsidTr="003C0454">
        <w:tc>
          <w:tcPr>
            <w:tcW w:w="1021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3C0454" w:rsidRPr="00123321" w:rsidRDefault="003C0454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bCs/>
                <w:i/>
                <w:iCs/>
                <w:sz w:val="28"/>
                <w:szCs w:val="28"/>
              </w:rPr>
              <w:t>Снегири на ветке</w:t>
            </w:r>
            <w:r>
              <w:rPr>
                <w:bCs/>
                <w:i/>
                <w:iCs/>
                <w:sz w:val="28"/>
                <w:szCs w:val="28"/>
              </w:rPr>
              <w:t>»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Коллективная работа.</w:t>
            </w:r>
          </w:p>
        </w:tc>
        <w:tc>
          <w:tcPr>
            <w:tcW w:w="421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Учить создавать образ птиц.  Научить лепить объемную картинку, украшать ее семенами, раскрашивать их.  Воспитывать любовь к природе, развивать фантазию.</w:t>
            </w:r>
          </w:p>
        </w:tc>
        <w:tc>
          <w:tcPr>
            <w:tcW w:w="2180" w:type="dxa"/>
          </w:tcPr>
          <w:p w:rsidR="003C0454" w:rsidRPr="00B77906" w:rsidRDefault="00253157" w:rsidP="00E04B6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E04B69">
              <w:rPr>
                <w:sz w:val="28"/>
                <w:szCs w:val="28"/>
              </w:rPr>
              <w:t xml:space="preserve"> о зимующих птицах, отгадывание загадок.</w:t>
            </w:r>
          </w:p>
        </w:tc>
        <w:tc>
          <w:tcPr>
            <w:tcW w:w="2280" w:type="dxa"/>
          </w:tcPr>
          <w:p w:rsidR="003C0454" w:rsidRPr="00B77906" w:rsidRDefault="00E04B69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коллективной работы «Снегири на ветке».</w:t>
            </w:r>
          </w:p>
        </w:tc>
        <w:tc>
          <w:tcPr>
            <w:tcW w:w="155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Фасоль, косточки вишни, семена арбуза, соленое тесто и  трафареты снегиря. Картон большого формата.</w:t>
            </w:r>
          </w:p>
        </w:tc>
        <w:tc>
          <w:tcPr>
            <w:tcW w:w="1637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492BDA" w:rsidRPr="00B77906" w:rsidTr="003C0454">
        <w:tc>
          <w:tcPr>
            <w:tcW w:w="1021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3C0454" w:rsidRPr="00123321" w:rsidRDefault="003C0454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830E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Упражнять детей в умении передавать в поделке</w:t>
            </w:r>
            <w:r>
              <w:rPr>
                <w:sz w:val="28"/>
                <w:szCs w:val="28"/>
              </w:rPr>
              <w:t xml:space="preserve"> </w:t>
            </w:r>
            <w:r w:rsidRPr="00123321">
              <w:rPr>
                <w:sz w:val="28"/>
                <w:szCs w:val="28"/>
              </w:rPr>
              <w:t>характерные особенности (форму,</w:t>
            </w:r>
            <w:r w:rsidR="00253157">
              <w:rPr>
                <w:sz w:val="28"/>
                <w:szCs w:val="28"/>
              </w:rPr>
              <w:t xml:space="preserve"> </w:t>
            </w:r>
            <w:r w:rsidRPr="00123321">
              <w:rPr>
                <w:sz w:val="28"/>
                <w:szCs w:val="28"/>
              </w:rPr>
              <w:t>количество</w:t>
            </w:r>
            <w:r w:rsidR="00830E64">
              <w:rPr>
                <w:sz w:val="28"/>
                <w:szCs w:val="28"/>
              </w:rPr>
              <w:t xml:space="preserve"> </w:t>
            </w:r>
            <w:r w:rsidRPr="00123321">
              <w:rPr>
                <w:sz w:val="28"/>
                <w:szCs w:val="28"/>
              </w:rPr>
              <w:t>их расположение).</w:t>
            </w:r>
          </w:p>
        </w:tc>
        <w:tc>
          <w:tcPr>
            <w:tcW w:w="2180" w:type="dxa"/>
          </w:tcPr>
          <w:p w:rsidR="003C0454" w:rsidRPr="00B77906" w:rsidRDefault="00E04B69" w:rsidP="00E04B6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«Образ Ангела-Хранителя».</w:t>
            </w:r>
          </w:p>
        </w:tc>
        <w:tc>
          <w:tcPr>
            <w:tcW w:w="2280" w:type="dxa"/>
          </w:tcPr>
          <w:p w:rsidR="003C0454" w:rsidRPr="00B77906" w:rsidRDefault="00E04B69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ангела.</w:t>
            </w:r>
          </w:p>
        </w:tc>
        <w:tc>
          <w:tcPr>
            <w:tcW w:w="1559" w:type="dxa"/>
          </w:tcPr>
          <w:p w:rsidR="00085B4A" w:rsidRPr="00123321" w:rsidRDefault="00830E64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</w:t>
            </w:r>
            <w:r w:rsidR="00085B4A"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, мишура,</w:t>
            </w:r>
          </w:p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фольга, клей ПВА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3C0454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492BDA" w:rsidRPr="00B77906" w:rsidTr="003C0454">
        <w:tc>
          <w:tcPr>
            <w:tcW w:w="1021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3C0454" w:rsidRPr="00123321" w:rsidRDefault="003C0454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3C0454" w:rsidRPr="00B77906" w:rsidRDefault="003C045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Закреплять умение детей использовать для поделки бросовый материал, проявлять творческое воображение при оформлении работы.</w:t>
            </w:r>
          </w:p>
        </w:tc>
        <w:tc>
          <w:tcPr>
            <w:tcW w:w="2180" w:type="dxa"/>
          </w:tcPr>
          <w:p w:rsidR="003C0454" w:rsidRPr="00B77906" w:rsidRDefault="00253157" w:rsidP="00830E64">
            <w:pPr>
              <w:jc w:val="left"/>
              <w:rPr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04B69">
              <w:rPr>
                <w:rFonts w:ascii="Times New Roman" w:hAnsi="Times New Roman" w:cs="Times New Roman"/>
                <w:sz w:val="28"/>
                <w:szCs w:val="28"/>
              </w:rPr>
              <w:t xml:space="preserve"> о музыкальных инструментах, прослушивание звучания этих инструментов</w:t>
            </w:r>
            <w:r w:rsidR="00492BDA">
              <w:rPr>
                <w:rFonts w:ascii="Times New Roman" w:hAnsi="Times New Roman" w:cs="Times New Roman"/>
                <w:sz w:val="28"/>
                <w:szCs w:val="28"/>
              </w:rPr>
              <w:t>. Рассматривание колоколов и колокольчиков по иллюстрациям.</w:t>
            </w:r>
          </w:p>
        </w:tc>
        <w:tc>
          <w:tcPr>
            <w:tcW w:w="2280" w:type="dxa"/>
          </w:tcPr>
          <w:p w:rsidR="003C0454" w:rsidRPr="00253157" w:rsidRDefault="00492BDA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04B69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0454" w:rsidRPr="00B77906" w:rsidRDefault="00085B4A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Шишки различных дере</w:t>
            </w:r>
            <w:r w:rsidR="0025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вьев, семена и орехи, пластилин,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краски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C0454" w:rsidRPr="00B77906" w:rsidRDefault="00085B4A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см. педкопилку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5"/>
        <w:gridCol w:w="2153"/>
        <w:gridCol w:w="4013"/>
        <w:gridCol w:w="2139"/>
        <w:gridCol w:w="16"/>
        <w:gridCol w:w="2137"/>
        <w:gridCol w:w="1748"/>
        <w:gridCol w:w="1625"/>
      </w:tblGrid>
      <w:tr w:rsidR="009E3E4F" w:rsidRPr="00B77906" w:rsidTr="009E3E4F">
        <w:tc>
          <w:tcPr>
            <w:tcW w:w="14786" w:type="dxa"/>
            <w:gridSpan w:val="8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Февраль</w:t>
            </w:r>
          </w:p>
        </w:tc>
      </w:tr>
      <w:tr w:rsidR="004214BA" w:rsidRPr="00B77906" w:rsidTr="00085B4A">
        <w:tc>
          <w:tcPr>
            <w:tcW w:w="1060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085B4A" w:rsidRPr="00123321" w:rsidRDefault="00085B4A" w:rsidP="00830E64">
            <w:pPr>
              <w:pStyle w:val="a5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«</w:t>
            </w:r>
            <w:r w:rsidRPr="00123321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Самолет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»</w:t>
            </w:r>
          </w:p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 xml:space="preserve">Совершенствовать навыки работы с различным материалом. Развивать образное, эстетическое </w:t>
            </w:r>
            <w:r>
              <w:rPr>
                <w:sz w:val="28"/>
                <w:szCs w:val="28"/>
              </w:rPr>
              <w:t xml:space="preserve">восприятие. Воспитывать </w:t>
            </w:r>
            <w:r w:rsidRPr="00123321">
              <w:rPr>
                <w:sz w:val="28"/>
                <w:szCs w:val="28"/>
              </w:rPr>
              <w:t>аккуратность, инициативность.</w:t>
            </w:r>
          </w:p>
        </w:tc>
        <w:tc>
          <w:tcPr>
            <w:tcW w:w="2025" w:type="dxa"/>
            <w:gridSpan w:val="2"/>
          </w:tcPr>
          <w:p w:rsidR="00085B4A" w:rsidRPr="00B77906" w:rsidRDefault="00253157" w:rsidP="00492BD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92BDA">
              <w:rPr>
                <w:rFonts w:ascii="Times New Roman" w:hAnsi="Times New Roman" w:cs="Times New Roman"/>
                <w:sz w:val="28"/>
                <w:szCs w:val="28"/>
              </w:rPr>
              <w:t xml:space="preserve"> о видах воздушного транспорта. Разучивание стихотворения о самолете.</w:t>
            </w:r>
          </w:p>
        </w:tc>
        <w:tc>
          <w:tcPr>
            <w:tcW w:w="2148" w:type="dxa"/>
          </w:tcPr>
          <w:p w:rsidR="00085B4A" w:rsidRPr="00B77906" w:rsidRDefault="00492BDA" w:rsidP="00830E6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самолета.</w:t>
            </w:r>
          </w:p>
        </w:tc>
        <w:tc>
          <w:tcPr>
            <w:tcW w:w="1569" w:type="dxa"/>
          </w:tcPr>
          <w:p w:rsidR="00085B4A" w:rsidRPr="00123321" w:rsidRDefault="00085B4A" w:rsidP="00830E64">
            <w:pPr>
              <w:pStyle w:val="a3"/>
              <w:shd w:val="clear" w:color="auto" w:fill="FFFFFF"/>
              <w:spacing w:before="0" w:beforeAutospacing="0" w:after="112" w:afterAutospacing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23321">
              <w:rPr>
                <w:sz w:val="28"/>
                <w:szCs w:val="28"/>
              </w:rPr>
              <w:t>ветной картон, цветная бумага, клей ПВА, трафарет, бутылочка из под йогурта.</w:t>
            </w:r>
          </w:p>
          <w:p w:rsidR="00085B4A" w:rsidRPr="00B77906" w:rsidRDefault="00085B4A" w:rsidP="00830E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085B4A" w:rsidRPr="00B77906" w:rsidRDefault="00085B4A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см. педкопилку</w:t>
            </w:r>
          </w:p>
        </w:tc>
      </w:tr>
      <w:tr w:rsidR="004214BA" w:rsidRPr="00B77906" w:rsidTr="00085B4A">
        <w:trPr>
          <w:trHeight w:val="3605"/>
        </w:trPr>
        <w:tc>
          <w:tcPr>
            <w:tcW w:w="1060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085B4A" w:rsidRPr="00C257B1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«</w:t>
            </w:r>
            <w:r w:rsidRPr="00123321">
              <w:rPr>
                <w:rFonts w:eastAsia="Calibri"/>
                <w:i/>
                <w:sz w:val="28"/>
                <w:szCs w:val="28"/>
              </w:rPr>
              <w:t>Карандашница для пап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4285" w:type="dxa"/>
          </w:tcPr>
          <w:p w:rsidR="00085B4A" w:rsidRPr="00123321" w:rsidRDefault="00085B4A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баночку и украшать ее семенами.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 создавать подарок своими руками. 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вивать творчество и фантазию. 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 эстетический вкус. </w:t>
            </w:r>
          </w:p>
          <w:p w:rsidR="00085B4A" w:rsidRPr="00C257B1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085B4A" w:rsidRPr="00C257B1" w:rsidRDefault="00253157" w:rsidP="00492BDA">
            <w:pPr>
              <w:pStyle w:val="a3"/>
              <w:spacing w:before="0" w:beforeAutospacing="0" w:after="0" w:afterAutospacing="0"/>
              <w:jc w:val="left"/>
              <w:rPr>
                <w:rFonts w:eastAsia="Calibri"/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492BDA">
              <w:rPr>
                <w:sz w:val="28"/>
                <w:szCs w:val="28"/>
              </w:rPr>
              <w:t xml:space="preserve"> о празднике День Защитника Отечества.</w:t>
            </w:r>
          </w:p>
        </w:tc>
        <w:tc>
          <w:tcPr>
            <w:tcW w:w="2166" w:type="dxa"/>
            <w:gridSpan w:val="2"/>
          </w:tcPr>
          <w:p w:rsidR="00085B4A" w:rsidRPr="00C257B1" w:rsidRDefault="00492BDA" w:rsidP="00830E64">
            <w:pPr>
              <w:pStyle w:val="a3"/>
              <w:spacing w:before="0" w:beforeAutospacing="0" w:after="0" w:afterAutospacing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карандашницы.</w:t>
            </w:r>
          </w:p>
        </w:tc>
        <w:tc>
          <w:tcPr>
            <w:tcW w:w="1569" w:type="dxa"/>
          </w:tcPr>
          <w:p w:rsidR="00085B4A" w:rsidRPr="00C257B1" w:rsidRDefault="00085B4A" w:rsidP="00830E64">
            <w:pPr>
              <w:pStyle w:val="a3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Заготовка баночки, семена кукурузы, кабачка, орехи, пластилин, стека.</w:t>
            </w:r>
          </w:p>
        </w:tc>
        <w:tc>
          <w:tcPr>
            <w:tcW w:w="1546" w:type="dxa"/>
          </w:tcPr>
          <w:p w:rsidR="00085B4A" w:rsidRPr="00C257B1" w:rsidRDefault="00085B4A" w:rsidP="00830E64">
            <w:pPr>
              <w:pStyle w:val="a3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4214BA" w:rsidRPr="00B77906" w:rsidTr="00085B4A">
        <w:tc>
          <w:tcPr>
            <w:tcW w:w="1060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Брелок</w:t>
            </w:r>
          </w:p>
          <w:p w:rsidR="00085B4A" w:rsidRPr="00123321" w:rsidRDefault="00085B4A" w:rsidP="00830E64">
            <w:pPr>
              <w:tabs>
                <w:tab w:val="left" w:pos="135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ключей»</w:t>
            </w:r>
            <w:r w:rsidR="004214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Подарок папе)</w:t>
            </w:r>
          </w:p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использовать в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бросовый материал, проявлять заботу о близких,</w:t>
            </w:r>
          </w:p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сделать подарок папе,</w:t>
            </w:r>
          </w:p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2007" w:type="dxa"/>
          </w:tcPr>
          <w:p w:rsidR="00085B4A" w:rsidRPr="003017A4" w:rsidRDefault="00492BDA" w:rsidP="00830E64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празднике День Защитника Отечества.</w:t>
            </w:r>
          </w:p>
        </w:tc>
        <w:tc>
          <w:tcPr>
            <w:tcW w:w="2166" w:type="dxa"/>
            <w:gridSpan w:val="2"/>
          </w:tcPr>
          <w:p w:rsidR="00085B4A" w:rsidRPr="003017A4" w:rsidRDefault="00492BDA" w:rsidP="00830E64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подарка к празднику.</w:t>
            </w:r>
          </w:p>
        </w:tc>
        <w:tc>
          <w:tcPr>
            <w:tcW w:w="1569" w:type="dxa"/>
          </w:tcPr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от киндер-</w:t>
            </w:r>
          </w:p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сюрприза, цветная</w:t>
            </w:r>
          </w:p>
          <w:p w:rsidR="00085B4A" w:rsidRPr="00123321" w:rsidRDefault="00085B4A" w:rsidP="00830E6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5B4A" w:rsidRPr="00B77906" w:rsidRDefault="00085B4A" w:rsidP="00830E6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085B4A" w:rsidRPr="00B77906" w:rsidRDefault="00085B4A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см. педкопилку</w:t>
            </w:r>
          </w:p>
        </w:tc>
      </w:tr>
      <w:tr w:rsidR="004214BA" w:rsidRPr="00B77906" w:rsidTr="00085B4A">
        <w:tc>
          <w:tcPr>
            <w:tcW w:w="1060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eastAsia="Calibri"/>
                <w:bCs/>
                <w:i/>
                <w:iCs/>
                <w:sz w:val="28"/>
                <w:szCs w:val="28"/>
              </w:rPr>
              <w:t>Веточка мимозы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285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Учить создавать поздравительную открытку.</w:t>
            </w:r>
            <w:r w:rsidRPr="00123321">
              <w:rPr>
                <w:sz w:val="28"/>
                <w:szCs w:val="28"/>
              </w:rPr>
              <w:t xml:space="preserve"> </w:t>
            </w:r>
            <w:r w:rsidR="004214BA">
              <w:rPr>
                <w:rFonts w:eastAsia="Calibri"/>
                <w:sz w:val="28"/>
                <w:szCs w:val="28"/>
              </w:rPr>
              <w:t>Р</w:t>
            </w:r>
            <w:r w:rsidRPr="00123321">
              <w:rPr>
                <w:rFonts w:eastAsia="Calibri"/>
                <w:sz w:val="28"/>
                <w:szCs w:val="28"/>
              </w:rPr>
              <w:t>азвивать эстетическое восприятие, формировать образное представление. Воспитывать заботливое отношение к маме, желание ее порадовать.</w:t>
            </w:r>
          </w:p>
        </w:tc>
        <w:tc>
          <w:tcPr>
            <w:tcW w:w="2007" w:type="dxa"/>
          </w:tcPr>
          <w:p w:rsidR="00085B4A" w:rsidRPr="00B77906" w:rsidRDefault="004214BA" w:rsidP="00492BDA">
            <w:pPr>
              <w:pStyle w:val="a3"/>
              <w:spacing w:before="0" w:beforeAutospacing="0" w:after="0" w:afterAutospacing="0"/>
              <w:jc w:val="left"/>
              <w:rPr>
                <w:rFonts w:eastAsiaTheme="minorEastAsia"/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492BDA">
              <w:rPr>
                <w:sz w:val="28"/>
                <w:szCs w:val="28"/>
              </w:rPr>
              <w:t xml:space="preserve"> о растении. Чтение стихов Благининой Цветок-огонек».</w:t>
            </w:r>
          </w:p>
        </w:tc>
        <w:tc>
          <w:tcPr>
            <w:tcW w:w="2166" w:type="dxa"/>
            <w:gridSpan w:val="2"/>
          </w:tcPr>
          <w:p w:rsidR="00085B4A" w:rsidRPr="00B77906" w:rsidRDefault="00492BDA" w:rsidP="00830E64">
            <w:pPr>
              <w:pStyle w:val="a3"/>
              <w:spacing w:before="0" w:beforeAutospacing="0" w:after="0" w:afterAutospacing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веточек мимозы.</w:t>
            </w:r>
          </w:p>
        </w:tc>
        <w:tc>
          <w:tcPr>
            <w:tcW w:w="1569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Цветной картон (либо одноразовые тарелочки), семена кукурузы, иглы ели, пластилин.</w:t>
            </w:r>
          </w:p>
        </w:tc>
        <w:tc>
          <w:tcPr>
            <w:tcW w:w="1546" w:type="dxa"/>
          </w:tcPr>
          <w:p w:rsidR="00085B4A" w:rsidRPr="00B77906" w:rsidRDefault="00085B4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64"/>
        <w:gridCol w:w="2032"/>
        <w:gridCol w:w="4342"/>
        <w:gridCol w:w="1984"/>
        <w:gridCol w:w="2126"/>
        <w:gridCol w:w="1701"/>
        <w:gridCol w:w="1637"/>
      </w:tblGrid>
      <w:tr w:rsidR="009E3E4F" w:rsidRPr="00B77906" w:rsidTr="004214BA">
        <w:tc>
          <w:tcPr>
            <w:tcW w:w="14786" w:type="dxa"/>
            <w:gridSpan w:val="7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Март</w:t>
            </w:r>
          </w:p>
        </w:tc>
      </w:tr>
      <w:tr w:rsidR="004A49AF" w:rsidRPr="00B77906" w:rsidTr="004214BA">
        <w:tc>
          <w:tcPr>
            <w:tcW w:w="964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Театр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42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сроить из разного вида строителя, развивать воображение.</w:t>
            </w:r>
          </w:p>
        </w:tc>
        <w:tc>
          <w:tcPr>
            <w:tcW w:w="1984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492BDA">
              <w:rPr>
                <w:sz w:val="28"/>
                <w:szCs w:val="28"/>
              </w:rPr>
              <w:t xml:space="preserve">  о различных видах театра.</w:t>
            </w:r>
          </w:p>
        </w:tc>
        <w:tc>
          <w:tcPr>
            <w:tcW w:w="2126" w:type="dxa"/>
          </w:tcPr>
          <w:p w:rsidR="004A49AF" w:rsidRPr="00921DF5" w:rsidRDefault="00492BDA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театра.</w:t>
            </w:r>
          </w:p>
        </w:tc>
        <w:tc>
          <w:tcPr>
            <w:tcW w:w="1701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Мелкий и крупный строитель.</w:t>
            </w:r>
          </w:p>
        </w:tc>
        <w:tc>
          <w:tcPr>
            <w:tcW w:w="1637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Н.Ф. Тарловская, Л.А. Топоркова Обучение детей дошкольного возраста конструированию и ручному труду с.199</w:t>
            </w:r>
          </w:p>
        </w:tc>
      </w:tr>
      <w:tr w:rsidR="004A49AF" w:rsidRPr="00B77906" w:rsidTr="004214BA">
        <w:tc>
          <w:tcPr>
            <w:tcW w:w="964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4A49AF" w:rsidRPr="00123321" w:rsidRDefault="004A49AF" w:rsidP="00830E64">
            <w:pPr>
              <w:pStyle w:val="a5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1233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Барышня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4A49AF" w:rsidRPr="00CF3EA8" w:rsidRDefault="004A49AF" w:rsidP="00830E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2" w:type="dxa"/>
          </w:tcPr>
          <w:p w:rsidR="004A49AF" w:rsidRPr="00123321" w:rsidRDefault="004A49AF" w:rsidP="00830E64">
            <w:pPr>
              <w:spacing w:before="100" w:before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ажурных многослойных поделок из салфеток.</w:t>
            </w:r>
          </w:p>
          <w:p w:rsidR="004A49AF" w:rsidRPr="001E4DC5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49AF" w:rsidRPr="003272D3" w:rsidRDefault="004A49AF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666BA">
              <w:rPr>
                <w:rFonts w:ascii="Times New Roman" w:hAnsi="Times New Roman" w:cs="Times New Roman"/>
                <w:sz w:val="28"/>
                <w:szCs w:val="28"/>
              </w:rPr>
              <w:t xml:space="preserve"> о дымковских игрушках. Рассматривание готовых дымковских игрушек.</w:t>
            </w:r>
          </w:p>
        </w:tc>
        <w:tc>
          <w:tcPr>
            <w:tcW w:w="2126" w:type="dxa"/>
          </w:tcPr>
          <w:p w:rsidR="004A49AF" w:rsidRPr="003272D3" w:rsidRDefault="00492BDA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барышни.</w:t>
            </w:r>
          </w:p>
        </w:tc>
        <w:tc>
          <w:tcPr>
            <w:tcW w:w="1701" w:type="dxa"/>
          </w:tcPr>
          <w:p w:rsidR="004A49AF" w:rsidRPr="00123321" w:rsidRDefault="004A49AF" w:rsidP="00830E64">
            <w:pPr>
              <w:pStyle w:val="a5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Салфетки, клей</w:t>
            </w:r>
          </w:p>
          <w:p w:rsidR="004A49AF" w:rsidRPr="00CF3EA8" w:rsidRDefault="004A49AF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A49AF" w:rsidRPr="00CF3EA8" w:rsidRDefault="004A49AF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см. педкопилку</w:t>
            </w:r>
          </w:p>
        </w:tc>
      </w:tr>
      <w:tr w:rsidR="004A49AF" w:rsidRPr="00B77906" w:rsidTr="004214BA">
        <w:tc>
          <w:tcPr>
            <w:tcW w:w="964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Цветы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4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техники оригами, складывание цветов, украшать, приклеивать, дор</w:t>
            </w:r>
            <w:r>
              <w:rPr>
                <w:sz w:val="28"/>
                <w:szCs w:val="28"/>
              </w:rPr>
              <w:t>и</w:t>
            </w:r>
            <w:r w:rsidRPr="00123321">
              <w:rPr>
                <w:sz w:val="28"/>
                <w:szCs w:val="28"/>
              </w:rPr>
              <w:t>совывать, Воспитывать воображение.</w:t>
            </w:r>
          </w:p>
        </w:tc>
        <w:tc>
          <w:tcPr>
            <w:tcW w:w="1984" w:type="dxa"/>
          </w:tcPr>
          <w:p w:rsidR="004A49AF" w:rsidRPr="001C3EC2" w:rsidRDefault="001666BA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цветах, чтение стихов.</w:t>
            </w:r>
          </w:p>
        </w:tc>
        <w:tc>
          <w:tcPr>
            <w:tcW w:w="2126" w:type="dxa"/>
          </w:tcPr>
          <w:p w:rsidR="004A49AF" w:rsidRPr="001C3EC2" w:rsidRDefault="001666BA" w:rsidP="00830E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цветов.</w:t>
            </w:r>
          </w:p>
        </w:tc>
        <w:tc>
          <w:tcPr>
            <w:tcW w:w="1701" w:type="dxa"/>
          </w:tcPr>
          <w:p w:rsidR="004A49AF" w:rsidRPr="00B77906" w:rsidRDefault="004A49AF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Листы бумаги, клей, ножницы,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тные карандаши.</w:t>
            </w:r>
          </w:p>
        </w:tc>
        <w:tc>
          <w:tcPr>
            <w:tcW w:w="1637" w:type="dxa"/>
          </w:tcPr>
          <w:p w:rsidR="004A49AF" w:rsidRPr="00B77906" w:rsidRDefault="004A49AF" w:rsidP="00830E64">
            <w:pPr>
              <w:jc w:val="left"/>
              <w:rPr>
                <w:sz w:val="28"/>
                <w:szCs w:val="28"/>
              </w:rPr>
            </w:pP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А.В. Козлина Уроки ручного труда с.48-49</w:t>
            </w:r>
          </w:p>
        </w:tc>
      </w:tr>
      <w:tr w:rsidR="004A49AF" w:rsidRPr="00B77906" w:rsidTr="004214BA">
        <w:tc>
          <w:tcPr>
            <w:tcW w:w="964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Рыбка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4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пластилинографии, развивать мелкую моторику, воспитывать аккуратность.</w:t>
            </w:r>
          </w:p>
        </w:tc>
        <w:tc>
          <w:tcPr>
            <w:tcW w:w="1984" w:type="dxa"/>
          </w:tcPr>
          <w:p w:rsidR="004A49AF" w:rsidRPr="001C3EC2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1666BA">
              <w:rPr>
                <w:sz w:val="28"/>
                <w:szCs w:val="28"/>
              </w:rPr>
              <w:t xml:space="preserve"> о рыбах. Рассмотреть рыб в аквариуме в экологической комнате детского сада.</w:t>
            </w:r>
          </w:p>
        </w:tc>
        <w:tc>
          <w:tcPr>
            <w:tcW w:w="2126" w:type="dxa"/>
          </w:tcPr>
          <w:p w:rsidR="004A49AF" w:rsidRPr="001C3EC2" w:rsidRDefault="001666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рыбки.</w:t>
            </w:r>
          </w:p>
        </w:tc>
        <w:tc>
          <w:tcPr>
            <w:tcW w:w="1701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Пластилин белый и черный, образец рисунка, камешки, ракушки.</w:t>
            </w:r>
          </w:p>
        </w:tc>
        <w:tc>
          <w:tcPr>
            <w:tcW w:w="1637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Н.А. Цирулик, Т.Н. Проснякова Технология»Умные руки» с.15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82"/>
        <w:gridCol w:w="1861"/>
        <w:gridCol w:w="4395"/>
        <w:gridCol w:w="1984"/>
        <w:gridCol w:w="2126"/>
        <w:gridCol w:w="1701"/>
        <w:gridCol w:w="1637"/>
      </w:tblGrid>
      <w:tr w:rsidR="009E3E4F" w:rsidRPr="00B77906" w:rsidTr="004214BA">
        <w:tc>
          <w:tcPr>
            <w:tcW w:w="14786" w:type="dxa"/>
            <w:gridSpan w:val="7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Апрель</w:t>
            </w:r>
          </w:p>
        </w:tc>
      </w:tr>
      <w:tr w:rsidR="007B6099" w:rsidRPr="00B77906" w:rsidTr="004214BA">
        <w:tc>
          <w:tcPr>
            <w:tcW w:w="1082" w:type="dxa"/>
          </w:tcPr>
          <w:p w:rsidR="007B6099" w:rsidRPr="00B77906" w:rsidRDefault="007B6099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175DB" w:rsidRPr="00123321" w:rsidRDefault="004175DB" w:rsidP="00830E64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7B6099" w:rsidRPr="00D8769A" w:rsidRDefault="004175DB" w:rsidP="00830E64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4395" w:type="dxa"/>
          </w:tcPr>
          <w:p w:rsidR="007B6099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Учить передавать образ космоса.</w:t>
            </w:r>
            <w:r w:rsidRPr="00123321">
              <w:rPr>
                <w:sz w:val="28"/>
                <w:szCs w:val="28"/>
              </w:rPr>
              <w:t xml:space="preserve"> </w:t>
            </w:r>
            <w:r w:rsidRPr="00123321">
              <w:rPr>
                <w:rFonts w:eastAsia="Calibri"/>
                <w:sz w:val="28"/>
                <w:szCs w:val="28"/>
              </w:rPr>
              <w:t>Развивать воображение и творчество. Учить коллективному замыслу.</w:t>
            </w:r>
          </w:p>
        </w:tc>
        <w:tc>
          <w:tcPr>
            <w:tcW w:w="1984" w:type="dxa"/>
          </w:tcPr>
          <w:p w:rsidR="007B6099" w:rsidRPr="00B77906" w:rsidRDefault="004214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1666BA">
              <w:rPr>
                <w:sz w:val="28"/>
                <w:szCs w:val="28"/>
              </w:rPr>
              <w:t xml:space="preserve"> с детьми о празднике «День космонавтики».Рассматривание иллюстраций.</w:t>
            </w:r>
          </w:p>
        </w:tc>
        <w:tc>
          <w:tcPr>
            <w:tcW w:w="2126" w:type="dxa"/>
          </w:tcPr>
          <w:p w:rsidR="007B6099" w:rsidRPr="00B77906" w:rsidRDefault="001666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коллективного панно «Космическое путешествие».</w:t>
            </w:r>
          </w:p>
        </w:tc>
        <w:tc>
          <w:tcPr>
            <w:tcW w:w="1701" w:type="dxa"/>
          </w:tcPr>
          <w:p w:rsidR="007B6099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Картон голубого цвета,  природный материал, имеющийся в группе, пластилин.</w:t>
            </w:r>
          </w:p>
        </w:tc>
        <w:tc>
          <w:tcPr>
            <w:tcW w:w="1637" w:type="dxa"/>
          </w:tcPr>
          <w:p w:rsidR="007B6099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4A49AF" w:rsidRPr="00B77906" w:rsidTr="00E039D9">
        <w:trPr>
          <w:trHeight w:val="2576"/>
        </w:trPr>
        <w:tc>
          <w:tcPr>
            <w:tcW w:w="1082" w:type="dxa"/>
          </w:tcPr>
          <w:p w:rsidR="004A49AF" w:rsidRPr="00B77906" w:rsidRDefault="004A49AF" w:rsidP="00830E64">
            <w:pPr>
              <w:pStyle w:val="a3"/>
              <w:spacing w:after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4A49AF" w:rsidRPr="00921DF5" w:rsidRDefault="004A49AF" w:rsidP="00E039D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«Пасхальный цыпленок»</w:t>
            </w:r>
          </w:p>
        </w:tc>
        <w:tc>
          <w:tcPr>
            <w:tcW w:w="4395" w:type="dxa"/>
          </w:tcPr>
          <w:p w:rsidR="004A49AF" w:rsidRPr="00921DF5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Продолжать совершенствовать навыки и умения при работе с бумагой, ножницами, крупами. Продолжать учить создавать композицию. Развивать чувство цвета и композицию. Воспитывать желание делать поделки своими руками.</w:t>
            </w:r>
          </w:p>
        </w:tc>
        <w:tc>
          <w:tcPr>
            <w:tcW w:w="1984" w:type="dxa"/>
          </w:tcPr>
          <w:p w:rsidR="004A49AF" w:rsidRPr="00A81B9B" w:rsidRDefault="004A49AF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1666BA">
              <w:rPr>
                <w:sz w:val="28"/>
                <w:szCs w:val="28"/>
              </w:rPr>
              <w:t xml:space="preserve"> о празднике Пасха. Рассматривание иллюстраций.</w:t>
            </w:r>
          </w:p>
        </w:tc>
        <w:tc>
          <w:tcPr>
            <w:tcW w:w="2126" w:type="dxa"/>
          </w:tcPr>
          <w:p w:rsidR="004A49AF" w:rsidRPr="00A81B9B" w:rsidRDefault="001666BA" w:rsidP="00E039D9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«Пасхального цыпленка».</w:t>
            </w:r>
          </w:p>
        </w:tc>
        <w:tc>
          <w:tcPr>
            <w:tcW w:w="1701" w:type="dxa"/>
          </w:tcPr>
          <w:p w:rsidR="004A49AF" w:rsidRPr="00123321" w:rsidRDefault="004A49AF" w:rsidP="00E039D9">
            <w:pPr>
              <w:spacing w:before="100" w:beforeAutospacing="1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Клец ПВА, 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>(тесьма), цветная бумага.</w:t>
            </w:r>
          </w:p>
          <w:p w:rsidR="004A49AF" w:rsidRPr="00A81B9B" w:rsidRDefault="004A49AF" w:rsidP="00E039D9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A49AF" w:rsidRPr="00A81B9B" w:rsidRDefault="004A49AF" w:rsidP="00E039D9">
            <w:pPr>
              <w:pStyle w:val="a3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4A49AF" w:rsidRPr="00B77906" w:rsidTr="004214BA">
        <w:tc>
          <w:tcPr>
            <w:tcW w:w="108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Разные машины, грузовики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строить разные виды машин, воспитывать дружеские отношения</w:t>
            </w:r>
          </w:p>
        </w:tc>
        <w:tc>
          <w:tcPr>
            <w:tcW w:w="1984" w:type="dxa"/>
          </w:tcPr>
          <w:p w:rsidR="004A49AF" w:rsidRPr="008F43EA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1666BA">
              <w:rPr>
                <w:sz w:val="28"/>
                <w:szCs w:val="28"/>
              </w:rPr>
              <w:t xml:space="preserve"> о грузовом и легковом транспорте. Отгадывание загадок.</w:t>
            </w:r>
          </w:p>
        </w:tc>
        <w:tc>
          <w:tcPr>
            <w:tcW w:w="2126" w:type="dxa"/>
          </w:tcPr>
          <w:p w:rsidR="004A49AF" w:rsidRPr="008F43EA" w:rsidRDefault="001666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машин разного вида.</w:t>
            </w:r>
          </w:p>
        </w:tc>
        <w:tc>
          <w:tcPr>
            <w:tcW w:w="1701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Конструктор (напольный или настольный) по выбору воспитателя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Н.Ф. Тарловская, Л.А. Топоркова Обучение детей дошкольного возраста конструированию и ручному труду с.197-198</w:t>
            </w:r>
          </w:p>
        </w:tc>
      </w:tr>
      <w:tr w:rsidR="004A49AF" w:rsidRPr="00B77906" w:rsidTr="004214BA">
        <w:tc>
          <w:tcPr>
            <w:tcW w:w="1082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4A49AF" w:rsidRPr="00C725F1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Прогулочный и дежурный катер, баржа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строить разные виды</w:t>
            </w:r>
            <w:r>
              <w:rPr>
                <w:sz w:val="28"/>
                <w:szCs w:val="28"/>
              </w:rPr>
              <w:t xml:space="preserve"> </w:t>
            </w:r>
            <w:r w:rsidRPr="00123321">
              <w:rPr>
                <w:sz w:val="28"/>
                <w:szCs w:val="28"/>
              </w:rPr>
              <w:t>морского транспорта, воспитывать дружеские отношения.</w:t>
            </w:r>
          </w:p>
        </w:tc>
        <w:tc>
          <w:tcPr>
            <w:tcW w:w="1984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1666BA">
              <w:rPr>
                <w:sz w:val="28"/>
                <w:szCs w:val="28"/>
              </w:rPr>
              <w:t xml:space="preserve"> о водном транспорте. Рассматривание иллюстраций.</w:t>
            </w:r>
          </w:p>
        </w:tc>
        <w:tc>
          <w:tcPr>
            <w:tcW w:w="2126" w:type="dxa"/>
          </w:tcPr>
          <w:p w:rsidR="004A49AF" w:rsidRPr="00B77906" w:rsidRDefault="001666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катера, баржи.</w:t>
            </w:r>
          </w:p>
        </w:tc>
        <w:tc>
          <w:tcPr>
            <w:tcW w:w="1701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Конструктор (напольный или настольный) по выбору воспитателя</w:t>
            </w:r>
          </w:p>
        </w:tc>
        <w:tc>
          <w:tcPr>
            <w:tcW w:w="1637" w:type="dxa"/>
          </w:tcPr>
          <w:p w:rsidR="004A49AF" w:rsidRPr="00B77906" w:rsidRDefault="004A49AF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Н.Ф. Тарловская, Л.А. Топоркова Обучение детей дошкольного возраста конструированию и ручному труду с. 202</w:t>
            </w:r>
          </w:p>
        </w:tc>
      </w:tr>
    </w:tbl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E3E4F" w:rsidRPr="00B77906" w:rsidRDefault="009E3E4F" w:rsidP="00830E6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0"/>
        <w:gridCol w:w="1833"/>
        <w:gridCol w:w="4258"/>
        <w:gridCol w:w="2139"/>
        <w:gridCol w:w="2112"/>
        <w:gridCol w:w="1748"/>
        <w:gridCol w:w="1636"/>
      </w:tblGrid>
      <w:tr w:rsidR="009E3E4F" w:rsidRPr="00B77906" w:rsidTr="009E3E4F">
        <w:tc>
          <w:tcPr>
            <w:tcW w:w="14786" w:type="dxa"/>
            <w:gridSpan w:val="7"/>
          </w:tcPr>
          <w:p w:rsidR="009E3E4F" w:rsidRPr="00B77906" w:rsidRDefault="009E3E4F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Май</w:t>
            </w:r>
          </w:p>
        </w:tc>
      </w:tr>
      <w:tr w:rsidR="00296016" w:rsidRPr="00B77906" w:rsidTr="00830E64">
        <w:tc>
          <w:tcPr>
            <w:tcW w:w="1101" w:type="dxa"/>
          </w:tcPr>
          <w:p w:rsidR="004175DB" w:rsidRPr="00B77906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75DB" w:rsidRPr="00123321" w:rsidRDefault="004175DB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</w:t>
            </w:r>
            <w:r w:rsidRPr="00123321">
              <w:rPr>
                <w:bCs/>
                <w:i/>
                <w:iCs/>
                <w:sz w:val="28"/>
                <w:szCs w:val="28"/>
              </w:rPr>
              <w:t>Бабочка</w:t>
            </w:r>
            <w:r>
              <w:rPr>
                <w:bCs/>
                <w:i/>
                <w:iCs/>
                <w:sz w:val="28"/>
                <w:szCs w:val="28"/>
              </w:rPr>
              <w:t>»</w:t>
            </w:r>
            <w:r w:rsidRPr="00123321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175DB" w:rsidRPr="00AB6FDA" w:rsidRDefault="004175DB" w:rsidP="00830E64">
            <w:pPr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образ насекомого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</w:t>
            </w:r>
          </w:p>
          <w:p w:rsidR="004175DB" w:rsidRPr="00AB6FDA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умение работать по образцу. Воспитывать аккуратность, развивать мелкую моторику. Развивать творчество и фантазию.</w:t>
            </w:r>
          </w:p>
        </w:tc>
        <w:tc>
          <w:tcPr>
            <w:tcW w:w="1984" w:type="dxa"/>
          </w:tcPr>
          <w:p w:rsidR="004175DB" w:rsidRPr="00AB6FDA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296016">
              <w:rPr>
                <w:sz w:val="28"/>
                <w:szCs w:val="28"/>
              </w:rPr>
              <w:t xml:space="preserve"> о насекомых. Рассматривание картинок разных бабочек. </w:t>
            </w:r>
          </w:p>
        </w:tc>
        <w:tc>
          <w:tcPr>
            <w:tcW w:w="2126" w:type="dxa"/>
          </w:tcPr>
          <w:p w:rsidR="004175DB" w:rsidRPr="00AB6FDA" w:rsidRDefault="001666BA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бабочек.</w:t>
            </w:r>
          </w:p>
        </w:tc>
        <w:tc>
          <w:tcPr>
            <w:tcW w:w="1701" w:type="dxa"/>
          </w:tcPr>
          <w:p w:rsidR="004175DB" w:rsidRPr="00AB6FDA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Картон в форме бабочки,  природный материал, имеющийся в группе, пластилин.</w:t>
            </w:r>
          </w:p>
        </w:tc>
        <w:tc>
          <w:tcPr>
            <w:tcW w:w="1637" w:type="dxa"/>
          </w:tcPr>
          <w:p w:rsidR="004175DB" w:rsidRPr="00AB6FDA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296016" w:rsidRPr="00B77906" w:rsidTr="00830E64">
        <w:trPr>
          <w:trHeight w:val="373"/>
        </w:trPr>
        <w:tc>
          <w:tcPr>
            <w:tcW w:w="1101" w:type="dxa"/>
          </w:tcPr>
          <w:p w:rsidR="004175DB" w:rsidRPr="00B77906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75DB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«</w:t>
            </w:r>
            <w:r w:rsidRPr="00123321">
              <w:rPr>
                <w:rFonts w:eastAsia="Calibri"/>
                <w:i/>
                <w:sz w:val="28"/>
                <w:szCs w:val="28"/>
              </w:rPr>
              <w:t>Стрекоза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образ насекомого.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образ насекомого с помощью природного материала –</w:t>
            </w:r>
          </w:p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семян клена. Развивать</w:t>
            </w:r>
          </w:p>
          <w:p w:rsidR="004175DB" w:rsidRPr="004175DB" w:rsidRDefault="004175DB" w:rsidP="00830E64">
            <w:pPr>
              <w:jc w:val="left"/>
              <w:rPr>
                <w:lang w:eastAsia="ru-RU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по образцу. Воспитывать аккуратность, развивать мелкую моторику. Развивать творчество и фантазию.</w:t>
            </w:r>
          </w:p>
        </w:tc>
        <w:tc>
          <w:tcPr>
            <w:tcW w:w="1984" w:type="dxa"/>
          </w:tcPr>
          <w:p w:rsidR="004175DB" w:rsidRPr="00B77906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296016">
              <w:rPr>
                <w:sz w:val="28"/>
                <w:szCs w:val="28"/>
              </w:rPr>
              <w:t xml:space="preserve"> о насекомых, рассматривание картинок.</w:t>
            </w:r>
          </w:p>
        </w:tc>
        <w:tc>
          <w:tcPr>
            <w:tcW w:w="2126" w:type="dxa"/>
          </w:tcPr>
          <w:p w:rsidR="004175DB" w:rsidRPr="00B77906" w:rsidRDefault="00296016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стрекозы.</w:t>
            </w:r>
          </w:p>
        </w:tc>
        <w:tc>
          <w:tcPr>
            <w:tcW w:w="1701" w:type="dxa"/>
          </w:tcPr>
          <w:p w:rsidR="004175DB" w:rsidRPr="00123321" w:rsidRDefault="004175DB" w:rsidP="00830E64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Природный материал, имеющийся в группе, пластилин.</w:t>
            </w:r>
          </w:p>
          <w:p w:rsidR="004175DB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Картинки-заготовки.</w:t>
            </w:r>
          </w:p>
        </w:tc>
        <w:tc>
          <w:tcPr>
            <w:tcW w:w="1637" w:type="dxa"/>
          </w:tcPr>
          <w:p w:rsidR="004175DB" w:rsidRPr="00B77906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296016" w:rsidRPr="00B77906" w:rsidTr="00830E64">
        <w:tc>
          <w:tcPr>
            <w:tcW w:w="1101" w:type="dxa"/>
          </w:tcPr>
          <w:p w:rsidR="004175DB" w:rsidRPr="00B77906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«</w:t>
            </w:r>
            <w:r w:rsidRPr="00123321">
              <w:rPr>
                <w:rFonts w:eastAsia="Calibri"/>
                <w:i/>
                <w:sz w:val="28"/>
                <w:szCs w:val="28"/>
              </w:rPr>
              <w:t>Верба в вазе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образ весны</w:t>
            </w:r>
            <w:r w:rsidRPr="0012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способность</w:t>
            </w:r>
          </w:p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чувствовать специфику</w:t>
            </w:r>
          </w:p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 w:rsidR="00830E64"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чувство</w:t>
            </w:r>
          </w:p>
          <w:p w:rsidR="004175DB" w:rsidRPr="00123321" w:rsidRDefault="004175DB" w:rsidP="00830E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321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прекрасного.</w:t>
            </w:r>
          </w:p>
          <w:p w:rsidR="004175DB" w:rsidRPr="004175DB" w:rsidRDefault="004175DB" w:rsidP="00830E6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</w:tcPr>
          <w:p w:rsidR="004175DB" w:rsidRPr="008A4683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296016">
              <w:rPr>
                <w:sz w:val="28"/>
                <w:szCs w:val="28"/>
              </w:rPr>
              <w:t xml:space="preserve"> о вербном воскресении, рассматривание веточек вербы.</w:t>
            </w:r>
          </w:p>
        </w:tc>
        <w:tc>
          <w:tcPr>
            <w:tcW w:w="2126" w:type="dxa"/>
          </w:tcPr>
          <w:p w:rsidR="004175DB" w:rsidRPr="008A4683" w:rsidRDefault="00296016" w:rsidP="002960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вербы.</w:t>
            </w:r>
          </w:p>
        </w:tc>
        <w:tc>
          <w:tcPr>
            <w:tcW w:w="1701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rFonts w:eastAsia="Calibri"/>
                <w:sz w:val="28"/>
                <w:szCs w:val="28"/>
              </w:rPr>
              <w:t>Природный материал, имеющийся в группе, пластилин, картон или одноразовые тарелочки.</w:t>
            </w:r>
          </w:p>
        </w:tc>
        <w:tc>
          <w:tcPr>
            <w:tcW w:w="1637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  <w:tr w:rsidR="00296016" w:rsidRPr="008A4683" w:rsidTr="00830E64">
        <w:tc>
          <w:tcPr>
            <w:tcW w:w="1101" w:type="dxa"/>
          </w:tcPr>
          <w:p w:rsidR="004175DB" w:rsidRPr="00B77906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C5A72">
              <w:rPr>
                <w:i/>
                <w:sz w:val="28"/>
                <w:szCs w:val="28"/>
              </w:rPr>
              <w:t>Весенние березки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Учить создавать образ весеннего дерева, воспитывать чувство прекрасного.</w:t>
            </w:r>
          </w:p>
        </w:tc>
        <w:tc>
          <w:tcPr>
            <w:tcW w:w="1984" w:type="dxa"/>
          </w:tcPr>
          <w:p w:rsidR="004175DB" w:rsidRPr="008A4683" w:rsidRDefault="00830E64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65596">
              <w:rPr>
                <w:sz w:val="28"/>
                <w:szCs w:val="28"/>
              </w:rPr>
              <w:t>Беседа</w:t>
            </w:r>
            <w:r w:rsidR="00296016">
              <w:rPr>
                <w:sz w:val="28"/>
                <w:szCs w:val="28"/>
              </w:rPr>
              <w:t xml:space="preserve"> о деревьях в мае, чтение стихотворений о березе.</w:t>
            </w:r>
          </w:p>
        </w:tc>
        <w:tc>
          <w:tcPr>
            <w:tcW w:w="2126" w:type="dxa"/>
          </w:tcPr>
          <w:p w:rsidR="004175DB" w:rsidRPr="008A4683" w:rsidRDefault="00296016" w:rsidP="002960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весенних березок.</w:t>
            </w:r>
          </w:p>
        </w:tc>
        <w:tc>
          <w:tcPr>
            <w:tcW w:w="1701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Картон, цветная бумага, клей</w:t>
            </w:r>
          </w:p>
        </w:tc>
        <w:tc>
          <w:tcPr>
            <w:tcW w:w="1637" w:type="dxa"/>
          </w:tcPr>
          <w:p w:rsidR="004175DB" w:rsidRPr="008A4683" w:rsidRDefault="004175DB" w:rsidP="00830E64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23321">
              <w:rPr>
                <w:sz w:val="28"/>
                <w:szCs w:val="28"/>
              </w:rPr>
              <w:t>см. педкопилку</w:t>
            </w:r>
          </w:p>
        </w:tc>
      </w:tr>
    </w:tbl>
    <w:p w:rsidR="009E3E4F" w:rsidRDefault="009E3E4F" w:rsidP="009B1D1C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B1D1C" w:rsidRDefault="009B1D1C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264A1" w:rsidRDefault="004264A1" w:rsidP="009B1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3E4F" w:rsidRDefault="009E3E4F" w:rsidP="005D6A8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D6A8F" w:rsidRPr="00563025" w:rsidRDefault="005D6A8F" w:rsidP="005D6A8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</w:t>
      </w:r>
      <w:r w:rsidRPr="00563025">
        <w:rPr>
          <w:b/>
          <w:sz w:val="28"/>
          <w:szCs w:val="28"/>
        </w:rPr>
        <w:t>етодическое</w:t>
      </w:r>
      <w:r>
        <w:rPr>
          <w:b/>
          <w:sz w:val="28"/>
          <w:szCs w:val="28"/>
        </w:rPr>
        <w:t xml:space="preserve"> </w:t>
      </w:r>
      <w:r w:rsidRPr="00563025">
        <w:rPr>
          <w:b/>
          <w:sz w:val="28"/>
          <w:szCs w:val="28"/>
        </w:rPr>
        <w:t>обеспечение программы</w:t>
      </w:r>
      <w:r>
        <w:rPr>
          <w:b/>
          <w:sz w:val="28"/>
          <w:szCs w:val="28"/>
        </w:rPr>
        <w:t>:</w:t>
      </w:r>
    </w:p>
    <w:p w:rsidR="005D6A8F" w:rsidRPr="00C33CF3" w:rsidRDefault="005D6A8F" w:rsidP="005D6A8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D6A8F" w:rsidRDefault="005D6A8F" w:rsidP="005D6A8F">
      <w:pPr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Для проведения занятий необходимо иметь: предметные картинки, пластмассовые, деревянные, резиновые шарики, дощечки, различные камешки, воздушные шарики, прозрачные емкости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D6A8F" w:rsidRPr="00C33CF3" w:rsidRDefault="005D6A8F" w:rsidP="005D6A8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671C5" w:rsidRPr="009B1D1C" w:rsidRDefault="005D6A8F" w:rsidP="009B1D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3CF3">
        <w:rPr>
          <w:sz w:val="28"/>
          <w:szCs w:val="28"/>
        </w:rPr>
        <w:t xml:space="preserve"> </w:t>
      </w:r>
    </w:p>
    <w:p w:rsidR="002D5A6A" w:rsidRPr="004671C5" w:rsidRDefault="005D6A8F" w:rsidP="00123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2310" w:rsidRPr="004671C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2D5A6A" w:rsidRPr="004671C5">
        <w:rPr>
          <w:rFonts w:ascii="Times New Roman" w:hAnsi="Times New Roman" w:cs="Times New Roman"/>
          <w:b/>
          <w:sz w:val="28"/>
          <w:szCs w:val="28"/>
        </w:rPr>
        <w:t>:</w:t>
      </w:r>
    </w:p>
    <w:p w:rsidR="00123321" w:rsidRPr="00123321" w:rsidRDefault="00123321" w:rsidP="00123321">
      <w:pPr>
        <w:numPr>
          <w:ilvl w:val="0"/>
          <w:numId w:val="6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Афонькина Ю.А. Диагностика индивидуально-психологических особенностей детей </w:t>
      </w:r>
    </w:p>
    <w:p w:rsidR="00123321" w:rsidRPr="00123321" w:rsidRDefault="00123321" w:rsidP="00123321">
      <w:pPr>
        <w:ind w:left="-300"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                 3-4 лет. Методика выявления и изучения. Волгоград, «Учитель», 2014</w:t>
      </w:r>
    </w:p>
    <w:p w:rsidR="00123321" w:rsidRPr="00123321" w:rsidRDefault="00123321" w:rsidP="00123321">
      <w:pPr>
        <w:numPr>
          <w:ilvl w:val="0"/>
          <w:numId w:val="6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Гульянц Э.К., Базик И.Я. Что можно сделать из природного материала: Книга для воспитателя детсада. /М.: Просвещение, 1991г.</w:t>
      </w:r>
    </w:p>
    <w:p w:rsidR="00123321" w:rsidRPr="00123321" w:rsidRDefault="00123321" w:rsidP="00123321">
      <w:pPr>
        <w:numPr>
          <w:ilvl w:val="0"/>
          <w:numId w:val="6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Казакова Л.В. «Конструирование и ручной труд в детском саду». М., 1990г.</w:t>
      </w:r>
    </w:p>
    <w:p w:rsidR="00123321" w:rsidRPr="00123321" w:rsidRDefault="00123321" w:rsidP="00123321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Корчинова О.В. «Детское прикладное творчество» – Ростов на Дону: Феникс, 2005.</w:t>
      </w:r>
    </w:p>
    <w:p w:rsidR="00123321" w:rsidRPr="00123321" w:rsidRDefault="00123321" w:rsidP="00123321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Коваленко З.Д. «Аппликация семенами»-М. -Мозаика-Синтез, 2014 г. </w:t>
      </w:r>
    </w:p>
    <w:p w:rsidR="00123321" w:rsidRPr="00123321" w:rsidRDefault="00123321" w:rsidP="00123321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Новикова И.В. «Аппликация из природных материалов в детском саду». – Ярославль: Академия развития, 2006.</w:t>
      </w:r>
    </w:p>
    <w:p w:rsidR="00123321" w:rsidRPr="00123321" w:rsidRDefault="00123321" w:rsidP="00123321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Н.Ф. Тарловская, Л.А. Топоркова Обучение детей дошкольного возраста конструированию и ручному труду</w:t>
      </w:r>
    </w:p>
    <w:p w:rsidR="00123321" w:rsidRPr="00123321" w:rsidRDefault="00123321" w:rsidP="00123321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 xml:space="preserve">Н.А. Цирулик, Т.Н. Проснякова Технология»Умные руки» </w:t>
      </w:r>
    </w:p>
    <w:p w:rsidR="00B30A55" w:rsidRPr="00296016" w:rsidRDefault="00123321" w:rsidP="00296016">
      <w:pPr>
        <w:numPr>
          <w:ilvl w:val="0"/>
          <w:numId w:val="5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123321">
        <w:rPr>
          <w:rFonts w:ascii="Times New Roman" w:hAnsi="Times New Roman" w:cs="Times New Roman"/>
          <w:sz w:val="28"/>
          <w:szCs w:val="28"/>
        </w:rPr>
        <w:t>А.В. Козлина Уроки ручного труда</w:t>
      </w:r>
      <w:r w:rsidR="009B1D1C">
        <w:rPr>
          <w:rFonts w:ascii="Times New Roman" w:hAnsi="Times New Roman" w:cs="Times New Roman"/>
          <w:sz w:val="28"/>
          <w:szCs w:val="28"/>
        </w:rPr>
        <w:t>.</w:t>
      </w:r>
    </w:p>
    <w:sectPr w:rsidR="00B30A55" w:rsidRPr="00296016" w:rsidSect="00D82D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AA" w:rsidRDefault="00307DAA" w:rsidP="00212A31">
      <w:pPr>
        <w:spacing w:after="0" w:line="240" w:lineRule="auto"/>
      </w:pPr>
      <w:r>
        <w:separator/>
      </w:r>
    </w:p>
  </w:endnote>
  <w:endnote w:type="continuationSeparator" w:id="1">
    <w:p w:rsidR="00307DAA" w:rsidRDefault="00307DAA" w:rsidP="002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868"/>
      <w:docPartObj>
        <w:docPartGallery w:val="Page Numbers (Bottom of Page)"/>
        <w:docPartUnique/>
      </w:docPartObj>
    </w:sdtPr>
    <w:sdtContent>
      <w:p w:rsidR="00212A31" w:rsidRDefault="00212A31">
        <w:pPr>
          <w:pStyle w:val="ad"/>
          <w:jc w:val="right"/>
        </w:pPr>
        <w:fldSimple w:instr=" PAGE   \* MERGEFORMAT ">
          <w:r w:rsidR="00307DAA">
            <w:rPr>
              <w:noProof/>
            </w:rPr>
            <w:t>1</w:t>
          </w:r>
        </w:fldSimple>
      </w:p>
    </w:sdtContent>
  </w:sdt>
  <w:p w:rsidR="00212A31" w:rsidRDefault="00212A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AA" w:rsidRDefault="00307DAA" w:rsidP="00212A31">
      <w:pPr>
        <w:spacing w:after="0" w:line="240" w:lineRule="auto"/>
      </w:pPr>
      <w:r>
        <w:separator/>
      </w:r>
    </w:p>
  </w:footnote>
  <w:footnote w:type="continuationSeparator" w:id="1">
    <w:p w:rsidR="00307DAA" w:rsidRDefault="00307DAA" w:rsidP="002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CE3"/>
    <w:multiLevelType w:val="hybridMultilevel"/>
    <w:tmpl w:val="E53A93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3E5B1A"/>
    <w:multiLevelType w:val="hybridMultilevel"/>
    <w:tmpl w:val="4AC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3C44"/>
    <w:multiLevelType w:val="hybridMultilevel"/>
    <w:tmpl w:val="BC4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C44"/>
    <w:multiLevelType w:val="hybridMultilevel"/>
    <w:tmpl w:val="896EDC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4F5288"/>
    <w:multiLevelType w:val="hybridMultilevel"/>
    <w:tmpl w:val="B5F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6278F"/>
    <w:multiLevelType w:val="hybridMultilevel"/>
    <w:tmpl w:val="30C0A17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7CD84A94"/>
    <w:multiLevelType w:val="hybridMultilevel"/>
    <w:tmpl w:val="88E07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3F0A"/>
    <w:rsid w:val="0000009C"/>
    <w:rsid w:val="0000042D"/>
    <w:rsid w:val="00000621"/>
    <w:rsid w:val="000008F6"/>
    <w:rsid w:val="00001EDF"/>
    <w:rsid w:val="00001F6D"/>
    <w:rsid w:val="00002B02"/>
    <w:rsid w:val="00003A5C"/>
    <w:rsid w:val="00003F90"/>
    <w:rsid w:val="00004624"/>
    <w:rsid w:val="00005BB4"/>
    <w:rsid w:val="00005D9D"/>
    <w:rsid w:val="00006E89"/>
    <w:rsid w:val="000071A4"/>
    <w:rsid w:val="00010184"/>
    <w:rsid w:val="00010185"/>
    <w:rsid w:val="0001101D"/>
    <w:rsid w:val="000110E4"/>
    <w:rsid w:val="00012483"/>
    <w:rsid w:val="0001263C"/>
    <w:rsid w:val="00012D1B"/>
    <w:rsid w:val="00013029"/>
    <w:rsid w:val="00014D66"/>
    <w:rsid w:val="00014DA8"/>
    <w:rsid w:val="000152AA"/>
    <w:rsid w:val="000153CC"/>
    <w:rsid w:val="00016322"/>
    <w:rsid w:val="00016EDE"/>
    <w:rsid w:val="000171EB"/>
    <w:rsid w:val="0001730B"/>
    <w:rsid w:val="000206E4"/>
    <w:rsid w:val="00020EE6"/>
    <w:rsid w:val="00020FDF"/>
    <w:rsid w:val="0002137C"/>
    <w:rsid w:val="00021BE2"/>
    <w:rsid w:val="00021D16"/>
    <w:rsid w:val="000220CE"/>
    <w:rsid w:val="000236A6"/>
    <w:rsid w:val="00023B61"/>
    <w:rsid w:val="00024C04"/>
    <w:rsid w:val="00025A91"/>
    <w:rsid w:val="00026FC5"/>
    <w:rsid w:val="000273B0"/>
    <w:rsid w:val="00027BD7"/>
    <w:rsid w:val="00030358"/>
    <w:rsid w:val="000308E8"/>
    <w:rsid w:val="000309F0"/>
    <w:rsid w:val="00030A13"/>
    <w:rsid w:val="00030F68"/>
    <w:rsid w:val="00032860"/>
    <w:rsid w:val="00033058"/>
    <w:rsid w:val="00033482"/>
    <w:rsid w:val="00034536"/>
    <w:rsid w:val="00034589"/>
    <w:rsid w:val="000353A1"/>
    <w:rsid w:val="000358FA"/>
    <w:rsid w:val="00037869"/>
    <w:rsid w:val="00041C88"/>
    <w:rsid w:val="00041E13"/>
    <w:rsid w:val="00041E2F"/>
    <w:rsid w:val="000431A7"/>
    <w:rsid w:val="00043673"/>
    <w:rsid w:val="00043C5B"/>
    <w:rsid w:val="00043F4D"/>
    <w:rsid w:val="0004463B"/>
    <w:rsid w:val="000451DA"/>
    <w:rsid w:val="00046161"/>
    <w:rsid w:val="00046BF6"/>
    <w:rsid w:val="0004777C"/>
    <w:rsid w:val="00047FE1"/>
    <w:rsid w:val="00050696"/>
    <w:rsid w:val="000508F7"/>
    <w:rsid w:val="00050D10"/>
    <w:rsid w:val="00051AEB"/>
    <w:rsid w:val="00051BD9"/>
    <w:rsid w:val="00051F86"/>
    <w:rsid w:val="000524F6"/>
    <w:rsid w:val="00052853"/>
    <w:rsid w:val="00052928"/>
    <w:rsid w:val="0005294F"/>
    <w:rsid w:val="00052E33"/>
    <w:rsid w:val="00053D8B"/>
    <w:rsid w:val="000542C7"/>
    <w:rsid w:val="00054FAF"/>
    <w:rsid w:val="000552A1"/>
    <w:rsid w:val="0005647C"/>
    <w:rsid w:val="00056B6D"/>
    <w:rsid w:val="00056CA3"/>
    <w:rsid w:val="0006016F"/>
    <w:rsid w:val="000604D4"/>
    <w:rsid w:val="00061C65"/>
    <w:rsid w:val="00061F75"/>
    <w:rsid w:val="00061FA9"/>
    <w:rsid w:val="00062CA5"/>
    <w:rsid w:val="00063A74"/>
    <w:rsid w:val="0006499F"/>
    <w:rsid w:val="000652B0"/>
    <w:rsid w:val="000659D7"/>
    <w:rsid w:val="000660D4"/>
    <w:rsid w:val="000664A8"/>
    <w:rsid w:val="00066928"/>
    <w:rsid w:val="00071468"/>
    <w:rsid w:val="000720B5"/>
    <w:rsid w:val="00072DB2"/>
    <w:rsid w:val="00072F0D"/>
    <w:rsid w:val="000735EB"/>
    <w:rsid w:val="00074412"/>
    <w:rsid w:val="000749C7"/>
    <w:rsid w:val="00075528"/>
    <w:rsid w:val="00077D50"/>
    <w:rsid w:val="00080BC9"/>
    <w:rsid w:val="00080E1C"/>
    <w:rsid w:val="00082DF9"/>
    <w:rsid w:val="00083AEA"/>
    <w:rsid w:val="00084449"/>
    <w:rsid w:val="00084EBB"/>
    <w:rsid w:val="00084FAC"/>
    <w:rsid w:val="000851E9"/>
    <w:rsid w:val="00085685"/>
    <w:rsid w:val="000859FD"/>
    <w:rsid w:val="00085B4A"/>
    <w:rsid w:val="00085D7B"/>
    <w:rsid w:val="00085DB1"/>
    <w:rsid w:val="000867C5"/>
    <w:rsid w:val="00087491"/>
    <w:rsid w:val="00087AF2"/>
    <w:rsid w:val="00087F91"/>
    <w:rsid w:val="0009047B"/>
    <w:rsid w:val="000913DE"/>
    <w:rsid w:val="00091810"/>
    <w:rsid w:val="0009279F"/>
    <w:rsid w:val="000929AF"/>
    <w:rsid w:val="000939F2"/>
    <w:rsid w:val="000956CA"/>
    <w:rsid w:val="00095C38"/>
    <w:rsid w:val="00095ED1"/>
    <w:rsid w:val="00096290"/>
    <w:rsid w:val="00096607"/>
    <w:rsid w:val="0009741D"/>
    <w:rsid w:val="000A0615"/>
    <w:rsid w:val="000A09B5"/>
    <w:rsid w:val="000A1659"/>
    <w:rsid w:val="000A43FD"/>
    <w:rsid w:val="000A4915"/>
    <w:rsid w:val="000A4EA1"/>
    <w:rsid w:val="000A5080"/>
    <w:rsid w:val="000A668A"/>
    <w:rsid w:val="000A71E5"/>
    <w:rsid w:val="000A76D3"/>
    <w:rsid w:val="000A7D03"/>
    <w:rsid w:val="000B0978"/>
    <w:rsid w:val="000B0CAD"/>
    <w:rsid w:val="000B0D6F"/>
    <w:rsid w:val="000B10D8"/>
    <w:rsid w:val="000B11E2"/>
    <w:rsid w:val="000B16C3"/>
    <w:rsid w:val="000B2018"/>
    <w:rsid w:val="000B2574"/>
    <w:rsid w:val="000B2FE0"/>
    <w:rsid w:val="000B33DF"/>
    <w:rsid w:val="000B3DD5"/>
    <w:rsid w:val="000B4F33"/>
    <w:rsid w:val="000B64AE"/>
    <w:rsid w:val="000B7596"/>
    <w:rsid w:val="000B7C6D"/>
    <w:rsid w:val="000B7E21"/>
    <w:rsid w:val="000C06C5"/>
    <w:rsid w:val="000C12D8"/>
    <w:rsid w:val="000C2F9B"/>
    <w:rsid w:val="000C37AC"/>
    <w:rsid w:val="000C3F1C"/>
    <w:rsid w:val="000C4518"/>
    <w:rsid w:val="000C60C5"/>
    <w:rsid w:val="000C6916"/>
    <w:rsid w:val="000C77F2"/>
    <w:rsid w:val="000C79B0"/>
    <w:rsid w:val="000C7B95"/>
    <w:rsid w:val="000C7C88"/>
    <w:rsid w:val="000D0C94"/>
    <w:rsid w:val="000D1145"/>
    <w:rsid w:val="000D14E3"/>
    <w:rsid w:val="000D1DA1"/>
    <w:rsid w:val="000D2363"/>
    <w:rsid w:val="000D2DA5"/>
    <w:rsid w:val="000D2F09"/>
    <w:rsid w:val="000D314A"/>
    <w:rsid w:val="000D3E14"/>
    <w:rsid w:val="000D4459"/>
    <w:rsid w:val="000D45E6"/>
    <w:rsid w:val="000D60A2"/>
    <w:rsid w:val="000D6AA3"/>
    <w:rsid w:val="000D7858"/>
    <w:rsid w:val="000D7A11"/>
    <w:rsid w:val="000E0AE8"/>
    <w:rsid w:val="000E11A6"/>
    <w:rsid w:val="000E2193"/>
    <w:rsid w:val="000E2414"/>
    <w:rsid w:val="000E296D"/>
    <w:rsid w:val="000E3F69"/>
    <w:rsid w:val="000E55F8"/>
    <w:rsid w:val="000E5821"/>
    <w:rsid w:val="000E5944"/>
    <w:rsid w:val="000E6611"/>
    <w:rsid w:val="000E6D18"/>
    <w:rsid w:val="000E7724"/>
    <w:rsid w:val="000E7C2E"/>
    <w:rsid w:val="000E7E7C"/>
    <w:rsid w:val="000F01A6"/>
    <w:rsid w:val="000F0A50"/>
    <w:rsid w:val="000F1893"/>
    <w:rsid w:val="000F390D"/>
    <w:rsid w:val="000F44E5"/>
    <w:rsid w:val="000F48AB"/>
    <w:rsid w:val="000F4B89"/>
    <w:rsid w:val="000F5BBF"/>
    <w:rsid w:val="000F5BF0"/>
    <w:rsid w:val="000F5CFE"/>
    <w:rsid w:val="000F73D5"/>
    <w:rsid w:val="000F7453"/>
    <w:rsid w:val="000F7689"/>
    <w:rsid w:val="00100916"/>
    <w:rsid w:val="00101C86"/>
    <w:rsid w:val="00101D49"/>
    <w:rsid w:val="00101E18"/>
    <w:rsid w:val="00102A61"/>
    <w:rsid w:val="00102DBA"/>
    <w:rsid w:val="001044F2"/>
    <w:rsid w:val="00104ADD"/>
    <w:rsid w:val="00104C6E"/>
    <w:rsid w:val="0010589E"/>
    <w:rsid w:val="0010606C"/>
    <w:rsid w:val="00106272"/>
    <w:rsid w:val="00107EC1"/>
    <w:rsid w:val="0011054A"/>
    <w:rsid w:val="00110E0D"/>
    <w:rsid w:val="00111BE3"/>
    <w:rsid w:val="00116838"/>
    <w:rsid w:val="0011767E"/>
    <w:rsid w:val="0012018F"/>
    <w:rsid w:val="00120624"/>
    <w:rsid w:val="00120A7E"/>
    <w:rsid w:val="00120DBD"/>
    <w:rsid w:val="00121E66"/>
    <w:rsid w:val="001222D2"/>
    <w:rsid w:val="001223C5"/>
    <w:rsid w:val="001225BE"/>
    <w:rsid w:val="00123321"/>
    <w:rsid w:val="00123AD8"/>
    <w:rsid w:val="00123B4A"/>
    <w:rsid w:val="001243D9"/>
    <w:rsid w:val="00124EB1"/>
    <w:rsid w:val="001250E5"/>
    <w:rsid w:val="00125A2D"/>
    <w:rsid w:val="00126358"/>
    <w:rsid w:val="0012660C"/>
    <w:rsid w:val="0012673B"/>
    <w:rsid w:val="00127FCB"/>
    <w:rsid w:val="00127FD0"/>
    <w:rsid w:val="0013079E"/>
    <w:rsid w:val="00130ED8"/>
    <w:rsid w:val="00131531"/>
    <w:rsid w:val="00131DAD"/>
    <w:rsid w:val="00131F23"/>
    <w:rsid w:val="00133666"/>
    <w:rsid w:val="00133A9F"/>
    <w:rsid w:val="001364EE"/>
    <w:rsid w:val="0013726F"/>
    <w:rsid w:val="00137542"/>
    <w:rsid w:val="00137C80"/>
    <w:rsid w:val="00140A8A"/>
    <w:rsid w:val="00140B57"/>
    <w:rsid w:val="00141DA2"/>
    <w:rsid w:val="00142CE1"/>
    <w:rsid w:val="00143643"/>
    <w:rsid w:val="00143796"/>
    <w:rsid w:val="00143B7F"/>
    <w:rsid w:val="00144008"/>
    <w:rsid w:val="00144309"/>
    <w:rsid w:val="00145692"/>
    <w:rsid w:val="00145730"/>
    <w:rsid w:val="001458D5"/>
    <w:rsid w:val="00145A28"/>
    <w:rsid w:val="00145A5E"/>
    <w:rsid w:val="00145C0A"/>
    <w:rsid w:val="00146F3B"/>
    <w:rsid w:val="00147CDA"/>
    <w:rsid w:val="00150083"/>
    <w:rsid w:val="00150139"/>
    <w:rsid w:val="0015032C"/>
    <w:rsid w:val="00150C49"/>
    <w:rsid w:val="001514EF"/>
    <w:rsid w:val="00151AEA"/>
    <w:rsid w:val="00152382"/>
    <w:rsid w:val="00152402"/>
    <w:rsid w:val="00152C58"/>
    <w:rsid w:val="00152CBB"/>
    <w:rsid w:val="00152CCA"/>
    <w:rsid w:val="00152E72"/>
    <w:rsid w:val="00153447"/>
    <w:rsid w:val="001537C0"/>
    <w:rsid w:val="001541BE"/>
    <w:rsid w:val="0015426F"/>
    <w:rsid w:val="001551EF"/>
    <w:rsid w:val="001555BE"/>
    <w:rsid w:val="00155B00"/>
    <w:rsid w:val="00156051"/>
    <w:rsid w:val="0015643F"/>
    <w:rsid w:val="00156DB1"/>
    <w:rsid w:val="00156E3B"/>
    <w:rsid w:val="0015707A"/>
    <w:rsid w:val="001575E3"/>
    <w:rsid w:val="001604CB"/>
    <w:rsid w:val="001609CD"/>
    <w:rsid w:val="00161265"/>
    <w:rsid w:val="001623A5"/>
    <w:rsid w:val="0016299A"/>
    <w:rsid w:val="00162C01"/>
    <w:rsid w:val="00163B1C"/>
    <w:rsid w:val="00163F86"/>
    <w:rsid w:val="00164064"/>
    <w:rsid w:val="00165362"/>
    <w:rsid w:val="0016594C"/>
    <w:rsid w:val="001666BA"/>
    <w:rsid w:val="0016717C"/>
    <w:rsid w:val="00167DCC"/>
    <w:rsid w:val="0017017B"/>
    <w:rsid w:val="0017052A"/>
    <w:rsid w:val="001712D1"/>
    <w:rsid w:val="0017192C"/>
    <w:rsid w:val="001721A3"/>
    <w:rsid w:val="00172741"/>
    <w:rsid w:val="00172AE1"/>
    <w:rsid w:val="00172D64"/>
    <w:rsid w:val="00173692"/>
    <w:rsid w:val="00174A7F"/>
    <w:rsid w:val="00174E13"/>
    <w:rsid w:val="00175E21"/>
    <w:rsid w:val="00176260"/>
    <w:rsid w:val="00176262"/>
    <w:rsid w:val="0017658F"/>
    <w:rsid w:val="0017717A"/>
    <w:rsid w:val="00177277"/>
    <w:rsid w:val="0017741D"/>
    <w:rsid w:val="001821D2"/>
    <w:rsid w:val="00182A67"/>
    <w:rsid w:val="00182E9D"/>
    <w:rsid w:val="00183BD8"/>
    <w:rsid w:val="00183E6E"/>
    <w:rsid w:val="00184289"/>
    <w:rsid w:val="001849CC"/>
    <w:rsid w:val="00185CF2"/>
    <w:rsid w:val="00185EEF"/>
    <w:rsid w:val="001869CA"/>
    <w:rsid w:val="00186D54"/>
    <w:rsid w:val="00187219"/>
    <w:rsid w:val="001875CB"/>
    <w:rsid w:val="00187DE3"/>
    <w:rsid w:val="001901B7"/>
    <w:rsid w:val="0019168E"/>
    <w:rsid w:val="001917DB"/>
    <w:rsid w:val="0019275A"/>
    <w:rsid w:val="00193143"/>
    <w:rsid w:val="00193A06"/>
    <w:rsid w:val="00194A08"/>
    <w:rsid w:val="00194D6C"/>
    <w:rsid w:val="001952F5"/>
    <w:rsid w:val="00196C08"/>
    <w:rsid w:val="00197D73"/>
    <w:rsid w:val="001A1DCB"/>
    <w:rsid w:val="001A29C7"/>
    <w:rsid w:val="001A33EB"/>
    <w:rsid w:val="001A3FB0"/>
    <w:rsid w:val="001A51AA"/>
    <w:rsid w:val="001A5F4B"/>
    <w:rsid w:val="001A63EB"/>
    <w:rsid w:val="001A6C0B"/>
    <w:rsid w:val="001A6DEB"/>
    <w:rsid w:val="001B01DD"/>
    <w:rsid w:val="001B0609"/>
    <w:rsid w:val="001B1635"/>
    <w:rsid w:val="001B27B9"/>
    <w:rsid w:val="001B2C1E"/>
    <w:rsid w:val="001B4B52"/>
    <w:rsid w:val="001B4F42"/>
    <w:rsid w:val="001B5041"/>
    <w:rsid w:val="001B5285"/>
    <w:rsid w:val="001B5924"/>
    <w:rsid w:val="001B5B7D"/>
    <w:rsid w:val="001B690D"/>
    <w:rsid w:val="001B7E2A"/>
    <w:rsid w:val="001C0B3E"/>
    <w:rsid w:val="001C107C"/>
    <w:rsid w:val="001C10D1"/>
    <w:rsid w:val="001C117A"/>
    <w:rsid w:val="001C1ECE"/>
    <w:rsid w:val="001C212B"/>
    <w:rsid w:val="001C24B7"/>
    <w:rsid w:val="001C27E9"/>
    <w:rsid w:val="001C5049"/>
    <w:rsid w:val="001C6B53"/>
    <w:rsid w:val="001C7D4B"/>
    <w:rsid w:val="001D06A5"/>
    <w:rsid w:val="001D16DE"/>
    <w:rsid w:val="001D1C59"/>
    <w:rsid w:val="001D44A3"/>
    <w:rsid w:val="001D4742"/>
    <w:rsid w:val="001D4FE9"/>
    <w:rsid w:val="001D634D"/>
    <w:rsid w:val="001D6758"/>
    <w:rsid w:val="001D70A4"/>
    <w:rsid w:val="001D7958"/>
    <w:rsid w:val="001E0922"/>
    <w:rsid w:val="001E0EBF"/>
    <w:rsid w:val="001E1097"/>
    <w:rsid w:val="001E2082"/>
    <w:rsid w:val="001E2C8C"/>
    <w:rsid w:val="001E40FD"/>
    <w:rsid w:val="001E4DB5"/>
    <w:rsid w:val="001E518C"/>
    <w:rsid w:val="001E640D"/>
    <w:rsid w:val="001E6AE5"/>
    <w:rsid w:val="001F04DF"/>
    <w:rsid w:val="001F0736"/>
    <w:rsid w:val="001F2509"/>
    <w:rsid w:val="001F3A9B"/>
    <w:rsid w:val="001F45DF"/>
    <w:rsid w:val="001F51E4"/>
    <w:rsid w:val="001F69C2"/>
    <w:rsid w:val="001F6CDE"/>
    <w:rsid w:val="001F7E12"/>
    <w:rsid w:val="001F7FE0"/>
    <w:rsid w:val="00200238"/>
    <w:rsid w:val="00200426"/>
    <w:rsid w:val="00200FA6"/>
    <w:rsid w:val="00200FBD"/>
    <w:rsid w:val="0020152F"/>
    <w:rsid w:val="00201727"/>
    <w:rsid w:val="00202925"/>
    <w:rsid w:val="00202D78"/>
    <w:rsid w:val="00204247"/>
    <w:rsid w:val="002059F3"/>
    <w:rsid w:val="00205F00"/>
    <w:rsid w:val="00206743"/>
    <w:rsid w:val="002068FE"/>
    <w:rsid w:val="00206A59"/>
    <w:rsid w:val="002112B5"/>
    <w:rsid w:val="002117DD"/>
    <w:rsid w:val="00212A31"/>
    <w:rsid w:val="002130F5"/>
    <w:rsid w:val="00214528"/>
    <w:rsid w:val="00215CC3"/>
    <w:rsid w:val="002163DA"/>
    <w:rsid w:val="00216E05"/>
    <w:rsid w:val="002170DA"/>
    <w:rsid w:val="0021735E"/>
    <w:rsid w:val="002173AA"/>
    <w:rsid w:val="0021759C"/>
    <w:rsid w:val="00223D6D"/>
    <w:rsid w:val="00223F52"/>
    <w:rsid w:val="00225335"/>
    <w:rsid w:val="0022564C"/>
    <w:rsid w:val="00225A93"/>
    <w:rsid w:val="00225ABF"/>
    <w:rsid w:val="002261D6"/>
    <w:rsid w:val="002264C2"/>
    <w:rsid w:val="00226F4D"/>
    <w:rsid w:val="002278F5"/>
    <w:rsid w:val="002303C4"/>
    <w:rsid w:val="00230892"/>
    <w:rsid w:val="002310C1"/>
    <w:rsid w:val="00231676"/>
    <w:rsid w:val="00232D1B"/>
    <w:rsid w:val="002336F8"/>
    <w:rsid w:val="00233AFE"/>
    <w:rsid w:val="00233D52"/>
    <w:rsid w:val="002345DA"/>
    <w:rsid w:val="002345EC"/>
    <w:rsid w:val="00234ED1"/>
    <w:rsid w:val="00234FAE"/>
    <w:rsid w:val="00236A79"/>
    <w:rsid w:val="00236FD3"/>
    <w:rsid w:val="00240C0A"/>
    <w:rsid w:val="00240DA3"/>
    <w:rsid w:val="00242069"/>
    <w:rsid w:val="00242297"/>
    <w:rsid w:val="002432C8"/>
    <w:rsid w:val="00243CC6"/>
    <w:rsid w:val="00247390"/>
    <w:rsid w:val="00247435"/>
    <w:rsid w:val="00250380"/>
    <w:rsid w:val="00250645"/>
    <w:rsid w:val="00252A66"/>
    <w:rsid w:val="002530FC"/>
    <w:rsid w:val="00253157"/>
    <w:rsid w:val="00253217"/>
    <w:rsid w:val="00253227"/>
    <w:rsid w:val="00253848"/>
    <w:rsid w:val="0025384E"/>
    <w:rsid w:val="00254FB7"/>
    <w:rsid w:val="0025605A"/>
    <w:rsid w:val="0025699F"/>
    <w:rsid w:val="00257BC4"/>
    <w:rsid w:val="00257EC8"/>
    <w:rsid w:val="0026004E"/>
    <w:rsid w:val="002613EA"/>
    <w:rsid w:val="00262174"/>
    <w:rsid w:val="00262A5D"/>
    <w:rsid w:val="002630DF"/>
    <w:rsid w:val="002645B2"/>
    <w:rsid w:val="002651F2"/>
    <w:rsid w:val="00265342"/>
    <w:rsid w:val="00265C73"/>
    <w:rsid w:val="00265E28"/>
    <w:rsid w:val="00266DE1"/>
    <w:rsid w:val="00267B97"/>
    <w:rsid w:val="0027019A"/>
    <w:rsid w:val="0027088B"/>
    <w:rsid w:val="00270DD6"/>
    <w:rsid w:val="00271522"/>
    <w:rsid w:val="00271C50"/>
    <w:rsid w:val="00273C52"/>
    <w:rsid w:val="00276134"/>
    <w:rsid w:val="00276B98"/>
    <w:rsid w:val="00276E89"/>
    <w:rsid w:val="00276FFC"/>
    <w:rsid w:val="00277750"/>
    <w:rsid w:val="00277B4A"/>
    <w:rsid w:val="00277BC5"/>
    <w:rsid w:val="00280390"/>
    <w:rsid w:val="00280454"/>
    <w:rsid w:val="00281A04"/>
    <w:rsid w:val="00281CFD"/>
    <w:rsid w:val="00282673"/>
    <w:rsid w:val="00282A54"/>
    <w:rsid w:val="002834B9"/>
    <w:rsid w:val="00284281"/>
    <w:rsid w:val="002846E2"/>
    <w:rsid w:val="00284B0E"/>
    <w:rsid w:val="00285350"/>
    <w:rsid w:val="00286C49"/>
    <w:rsid w:val="002906CD"/>
    <w:rsid w:val="00290A25"/>
    <w:rsid w:val="00290DF7"/>
    <w:rsid w:val="00292D07"/>
    <w:rsid w:val="00292F99"/>
    <w:rsid w:val="00293492"/>
    <w:rsid w:val="00294450"/>
    <w:rsid w:val="00294970"/>
    <w:rsid w:val="00294B97"/>
    <w:rsid w:val="002954C8"/>
    <w:rsid w:val="00295589"/>
    <w:rsid w:val="00295658"/>
    <w:rsid w:val="00295772"/>
    <w:rsid w:val="00295AA3"/>
    <w:rsid w:val="00296016"/>
    <w:rsid w:val="00296E80"/>
    <w:rsid w:val="0029716C"/>
    <w:rsid w:val="002A0B35"/>
    <w:rsid w:val="002A19D0"/>
    <w:rsid w:val="002A1F17"/>
    <w:rsid w:val="002A2099"/>
    <w:rsid w:val="002A296A"/>
    <w:rsid w:val="002A2E0F"/>
    <w:rsid w:val="002A51B3"/>
    <w:rsid w:val="002A58EE"/>
    <w:rsid w:val="002A5D72"/>
    <w:rsid w:val="002A7CD8"/>
    <w:rsid w:val="002B19BB"/>
    <w:rsid w:val="002B1DD6"/>
    <w:rsid w:val="002B2058"/>
    <w:rsid w:val="002B2B82"/>
    <w:rsid w:val="002B2D5C"/>
    <w:rsid w:val="002B3B7A"/>
    <w:rsid w:val="002B4F47"/>
    <w:rsid w:val="002B50E1"/>
    <w:rsid w:val="002B5368"/>
    <w:rsid w:val="002B55F0"/>
    <w:rsid w:val="002B6078"/>
    <w:rsid w:val="002B63E0"/>
    <w:rsid w:val="002B659C"/>
    <w:rsid w:val="002B6885"/>
    <w:rsid w:val="002B78CD"/>
    <w:rsid w:val="002B7D33"/>
    <w:rsid w:val="002B7E7B"/>
    <w:rsid w:val="002C1002"/>
    <w:rsid w:val="002C1480"/>
    <w:rsid w:val="002C15CA"/>
    <w:rsid w:val="002C2528"/>
    <w:rsid w:val="002C2FEF"/>
    <w:rsid w:val="002C408F"/>
    <w:rsid w:val="002C463E"/>
    <w:rsid w:val="002C4792"/>
    <w:rsid w:val="002C5A72"/>
    <w:rsid w:val="002C5FED"/>
    <w:rsid w:val="002C679E"/>
    <w:rsid w:val="002C693C"/>
    <w:rsid w:val="002C7748"/>
    <w:rsid w:val="002C7E95"/>
    <w:rsid w:val="002D072B"/>
    <w:rsid w:val="002D18A5"/>
    <w:rsid w:val="002D1C21"/>
    <w:rsid w:val="002D20F2"/>
    <w:rsid w:val="002D2EED"/>
    <w:rsid w:val="002D30B4"/>
    <w:rsid w:val="002D495C"/>
    <w:rsid w:val="002D5363"/>
    <w:rsid w:val="002D59B0"/>
    <w:rsid w:val="002D5A6A"/>
    <w:rsid w:val="002D5D63"/>
    <w:rsid w:val="002D5DAA"/>
    <w:rsid w:val="002D6578"/>
    <w:rsid w:val="002D6A01"/>
    <w:rsid w:val="002D75AA"/>
    <w:rsid w:val="002D7B4D"/>
    <w:rsid w:val="002E058E"/>
    <w:rsid w:val="002E086D"/>
    <w:rsid w:val="002E1404"/>
    <w:rsid w:val="002E1A65"/>
    <w:rsid w:val="002E2606"/>
    <w:rsid w:val="002E7B7B"/>
    <w:rsid w:val="002F0265"/>
    <w:rsid w:val="002F0656"/>
    <w:rsid w:val="002F0E43"/>
    <w:rsid w:val="002F219D"/>
    <w:rsid w:val="002F3031"/>
    <w:rsid w:val="002F3164"/>
    <w:rsid w:val="002F3791"/>
    <w:rsid w:val="002F4383"/>
    <w:rsid w:val="002F43C3"/>
    <w:rsid w:val="002F4FDA"/>
    <w:rsid w:val="002F588D"/>
    <w:rsid w:val="002F5AD7"/>
    <w:rsid w:val="002F61CC"/>
    <w:rsid w:val="003010DB"/>
    <w:rsid w:val="003018BC"/>
    <w:rsid w:val="003019DA"/>
    <w:rsid w:val="00303D8A"/>
    <w:rsid w:val="00304084"/>
    <w:rsid w:val="003064CE"/>
    <w:rsid w:val="00306E4F"/>
    <w:rsid w:val="0030744E"/>
    <w:rsid w:val="0030776E"/>
    <w:rsid w:val="00307B71"/>
    <w:rsid w:val="00307DAA"/>
    <w:rsid w:val="00310481"/>
    <w:rsid w:val="00310547"/>
    <w:rsid w:val="0031223A"/>
    <w:rsid w:val="003129B2"/>
    <w:rsid w:val="00314CF3"/>
    <w:rsid w:val="00314D29"/>
    <w:rsid w:val="003160F7"/>
    <w:rsid w:val="003176F8"/>
    <w:rsid w:val="00317E9C"/>
    <w:rsid w:val="00321887"/>
    <w:rsid w:val="00321C71"/>
    <w:rsid w:val="00321DF3"/>
    <w:rsid w:val="00322554"/>
    <w:rsid w:val="00324CC1"/>
    <w:rsid w:val="00325F65"/>
    <w:rsid w:val="00326AB9"/>
    <w:rsid w:val="00326DAD"/>
    <w:rsid w:val="0033116D"/>
    <w:rsid w:val="003317BF"/>
    <w:rsid w:val="00331AFB"/>
    <w:rsid w:val="003321EB"/>
    <w:rsid w:val="0033227E"/>
    <w:rsid w:val="003326CB"/>
    <w:rsid w:val="00332BAB"/>
    <w:rsid w:val="00335367"/>
    <w:rsid w:val="00335B05"/>
    <w:rsid w:val="00336C85"/>
    <w:rsid w:val="003375B4"/>
    <w:rsid w:val="00341F4A"/>
    <w:rsid w:val="003421D9"/>
    <w:rsid w:val="00342B4B"/>
    <w:rsid w:val="00344025"/>
    <w:rsid w:val="00345654"/>
    <w:rsid w:val="0034572D"/>
    <w:rsid w:val="00345D00"/>
    <w:rsid w:val="003464F9"/>
    <w:rsid w:val="00346500"/>
    <w:rsid w:val="00346D5D"/>
    <w:rsid w:val="003476CE"/>
    <w:rsid w:val="003503C7"/>
    <w:rsid w:val="00350718"/>
    <w:rsid w:val="0035072C"/>
    <w:rsid w:val="00350819"/>
    <w:rsid w:val="0035111D"/>
    <w:rsid w:val="00352729"/>
    <w:rsid w:val="00352D2A"/>
    <w:rsid w:val="00353A6D"/>
    <w:rsid w:val="00353D29"/>
    <w:rsid w:val="00354135"/>
    <w:rsid w:val="00354519"/>
    <w:rsid w:val="00354F72"/>
    <w:rsid w:val="00355945"/>
    <w:rsid w:val="00356C33"/>
    <w:rsid w:val="003570AE"/>
    <w:rsid w:val="00360441"/>
    <w:rsid w:val="0036088C"/>
    <w:rsid w:val="003616BB"/>
    <w:rsid w:val="0036171B"/>
    <w:rsid w:val="00361A55"/>
    <w:rsid w:val="00361BA7"/>
    <w:rsid w:val="00364C23"/>
    <w:rsid w:val="00365CF6"/>
    <w:rsid w:val="00365FAD"/>
    <w:rsid w:val="003660A8"/>
    <w:rsid w:val="00366515"/>
    <w:rsid w:val="00366555"/>
    <w:rsid w:val="00366C13"/>
    <w:rsid w:val="00367038"/>
    <w:rsid w:val="0036750F"/>
    <w:rsid w:val="003678BE"/>
    <w:rsid w:val="003703DA"/>
    <w:rsid w:val="003711C4"/>
    <w:rsid w:val="00372F41"/>
    <w:rsid w:val="003733A5"/>
    <w:rsid w:val="0037359F"/>
    <w:rsid w:val="00373CE7"/>
    <w:rsid w:val="00374143"/>
    <w:rsid w:val="003749D9"/>
    <w:rsid w:val="00374C53"/>
    <w:rsid w:val="00374F0A"/>
    <w:rsid w:val="00375A01"/>
    <w:rsid w:val="00375B92"/>
    <w:rsid w:val="00376B8C"/>
    <w:rsid w:val="00380027"/>
    <w:rsid w:val="003814BF"/>
    <w:rsid w:val="003821E4"/>
    <w:rsid w:val="003828B7"/>
    <w:rsid w:val="003830E3"/>
    <w:rsid w:val="00383948"/>
    <w:rsid w:val="0038450B"/>
    <w:rsid w:val="00384552"/>
    <w:rsid w:val="00385D2A"/>
    <w:rsid w:val="003863E7"/>
    <w:rsid w:val="00386837"/>
    <w:rsid w:val="00387538"/>
    <w:rsid w:val="00390E83"/>
    <w:rsid w:val="00391613"/>
    <w:rsid w:val="003916B7"/>
    <w:rsid w:val="00391773"/>
    <w:rsid w:val="00391B46"/>
    <w:rsid w:val="003932E4"/>
    <w:rsid w:val="003937E0"/>
    <w:rsid w:val="003940A2"/>
    <w:rsid w:val="003959DB"/>
    <w:rsid w:val="00395B35"/>
    <w:rsid w:val="00396676"/>
    <w:rsid w:val="00396FB4"/>
    <w:rsid w:val="003A0A45"/>
    <w:rsid w:val="003A173E"/>
    <w:rsid w:val="003A30BE"/>
    <w:rsid w:val="003A349D"/>
    <w:rsid w:val="003A3BE5"/>
    <w:rsid w:val="003A478F"/>
    <w:rsid w:val="003A5A14"/>
    <w:rsid w:val="003A5D46"/>
    <w:rsid w:val="003A5DC5"/>
    <w:rsid w:val="003A62D2"/>
    <w:rsid w:val="003A7AF9"/>
    <w:rsid w:val="003B009B"/>
    <w:rsid w:val="003B3718"/>
    <w:rsid w:val="003B3CE7"/>
    <w:rsid w:val="003B3EF6"/>
    <w:rsid w:val="003B4A90"/>
    <w:rsid w:val="003B4A95"/>
    <w:rsid w:val="003B5483"/>
    <w:rsid w:val="003B6971"/>
    <w:rsid w:val="003B6AE7"/>
    <w:rsid w:val="003B6B9A"/>
    <w:rsid w:val="003C0454"/>
    <w:rsid w:val="003C09D1"/>
    <w:rsid w:val="003C182B"/>
    <w:rsid w:val="003C1E34"/>
    <w:rsid w:val="003C2613"/>
    <w:rsid w:val="003C28A4"/>
    <w:rsid w:val="003C3B30"/>
    <w:rsid w:val="003C473B"/>
    <w:rsid w:val="003C4E03"/>
    <w:rsid w:val="003C5AEB"/>
    <w:rsid w:val="003C7DB4"/>
    <w:rsid w:val="003C7FE7"/>
    <w:rsid w:val="003D062F"/>
    <w:rsid w:val="003D0FE0"/>
    <w:rsid w:val="003D180C"/>
    <w:rsid w:val="003D194A"/>
    <w:rsid w:val="003D1B6D"/>
    <w:rsid w:val="003D2DCE"/>
    <w:rsid w:val="003D3625"/>
    <w:rsid w:val="003D3D92"/>
    <w:rsid w:val="003D41F9"/>
    <w:rsid w:val="003D500B"/>
    <w:rsid w:val="003D55C1"/>
    <w:rsid w:val="003D64DC"/>
    <w:rsid w:val="003D653A"/>
    <w:rsid w:val="003D7091"/>
    <w:rsid w:val="003D74D3"/>
    <w:rsid w:val="003D7CF3"/>
    <w:rsid w:val="003E048C"/>
    <w:rsid w:val="003E1316"/>
    <w:rsid w:val="003E1B53"/>
    <w:rsid w:val="003E24B9"/>
    <w:rsid w:val="003E26F3"/>
    <w:rsid w:val="003E291B"/>
    <w:rsid w:val="003E40F3"/>
    <w:rsid w:val="003E47AD"/>
    <w:rsid w:val="003E48DA"/>
    <w:rsid w:val="003E5C8C"/>
    <w:rsid w:val="003E5E81"/>
    <w:rsid w:val="003E6838"/>
    <w:rsid w:val="003E77E1"/>
    <w:rsid w:val="003E7919"/>
    <w:rsid w:val="003F06C7"/>
    <w:rsid w:val="003F0C2D"/>
    <w:rsid w:val="003F0F49"/>
    <w:rsid w:val="003F1A68"/>
    <w:rsid w:val="003F265A"/>
    <w:rsid w:val="003F2C3B"/>
    <w:rsid w:val="003F335E"/>
    <w:rsid w:val="003F3B7F"/>
    <w:rsid w:val="003F3FD4"/>
    <w:rsid w:val="003F53B0"/>
    <w:rsid w:val="003F5A81"/>
    <w:rsid w:val="003F5C31"/>
    <w:rsid w:val="0040010C"/>
    <w:rsid w:val="0040028C"/>
    <w:rsid w:val="004004F3"/>
    <w:rsid w:val="004019F4"/>
    <w:rsid w:val="00402CB9"/>
    <w:rsid w:val="00403018"/>
    <w:rsid w:val="00404DEF"/>
    <w:rsid w:val="004053F8"/>
    <w:rsid w:val="00405D3C"/>
    <w:rsid w:val="0040678B"/>
    <w:rsid w:val="00406A5A"/>
    <w:rsid w:val="00407299"/>
    <w:rsid w:val="00407784"/>
    <w:rsid w:val="00407B1E"/>
    <w:rsid w:val="00411484"/>
    <w:rsid w:val="004128A5"/>
    <w:rsid w:val="00412D78"/>
    <w:rsid w:val="00412F12"/>
    <w:rsid w:val="004139B5"/>
    <w:rsid w:val="00413CC0"/>
    <w:rsid w:val="004142B2"/>
    <w:rsid w:val="00414C15"/>
    <w:rsid w:val="00414EE9"/>
    <w:rsid w:val="00414EF7"/>
    <w:rsid w:val="004160D8"/>
    <w:rsid w:val="004175DB"/>
    <w:rsid w:val="00420CA6"/>
    <w:rsid w:val="004214BA"/>
    <w:rsid w:val="00421EBD"/>
    <w:rsid w:val="00423173"/>
    <w:rsid w:val="00423663"/>
    <w:rsid w:val="00423F1A"/>
    <w:rsid w:val="00424283"/>
    <w:rsid w:val="004244C0"/>
    <w:rsid w:val="0042600F"/>
    <w:rsid w:val="004260B2"/>
    <w:rsid w:val="004264A1"/>
    <w:rsid w:val="00427458"/>
    <w:rsid w:val="00427C88"/>
    <w:rsid w:val="004310A3"/>
    <w:rsid w:val="004319C2"/>
    <w:rsid w:val="004327E2"/>
    <w:rsid w:val="004328C3"/>
    <w:rsid w:val="00432D1D"/>
    <w:rsid w:val="00433479"/>
    <w:rsid w:val="0043395C"/>
    <w:rsid w:val="00433992"/>
    <w:rsid w:val="00433B73"/>
    <w:rsid w:val="00434E8F"/>
    <w:rsid w:val="00434FF0"/>
    <w:rsid w:val="004351E0"/>
    <w:rsid w:val="0043537B"/>
    <w:rsid w:val="004358A6"/>
    <w:rsid w:val="00435E35"/>
    <w:rsid w:val="004364C9"/>
    <w:rsid w:val="004367D2"/>
    <w:rsid w:val="00436958"/>
    <w:rsid w:val="00437652"/>
    <w:rsid w:val="00437889"/>
    <w:rsid w:val="00437F80"/>
    <w:rsid w:val="0044067A"/>
    <w:rsid w:val="00440815"/>
    <w:rsid w:val="0044089D"/>
    <w:rsid w:val="00440A81"/>
    <w:rsid w:val="00442A4C"/>
    <w:rsid w:val="00443548"/>
    <w:rsid w:val="00443CC9"/>
    <w:rsid w:val="00444488"/>
    <w:rsid w:val="00444C1F"/>
    <w:rsid w:val="00446798"/>
    <w:rsid w:val="0044712D"/>
    <w:rsid w:val="00447AAF"/>
    <w:rsid w:val="004505BB"/>
    <w:rsid w:val="00450849"/>
    <w:rsid w:val="00450AEC"/>
    <w:rsid w:val="00451632"/>
    <w:rsid w:val="00451F4A"/>
    <w:rsid w:val="00452B66"/>
    <w:rsid w:val="00452C52"/>
    <w:rsid w:val="00452E01"/>
    <w:rsid w:val="004535FB"/>
    <w:rsid w:val="00453D2B"/>
    <w:rsid w:val="00453F1C"/>
    <w:rsid w:val="004545F5"/>
    <w:rsid w:val="00455442"/>
    <w:rsid w:val="00455914"/>
    <w:rsid w:val="00456D72"/>
    <w:rsid w:val="00457044"/>
    <w:rsid w:val="004577EE"/>
    <w:rsid w:val="004578F7"/>
    <w:rsid w:val="00457BCA"/>
    <w:rsid w:val="00457BE3"/>
    <w:rsid w:val="004605EC"/>
    <w:rsid w:val="00460CCB"/>
    <w:rsid w:val="00460DD8"/>
    <w:rsid w:val="00461AC3"/>
    <w:rsid w:val="00462E04"/>
    <w:rsid w:val="00463204"/>
    <w:rsid w:val="00465596"/>
    <w:rsid w:val="004663D8"/>
    <w:rsid w:val="00466747"/>
    <w:rsid w:val="004671C5"/>
    <w:rsid w:val="0046723F"/>
    <w:rsid w:val="00467A9E"/>
    <w:rsid w:val="00467D6B"/>
    <w:rsid w:val="00470BF2"/>
    <w:rsid w:val="004710B2"/>
    <w:rsid w:val="004727F9"/>
    <w:rsid w:val="004750DE"/>
    <w:rsid w:val="004758C4"/>
    <w:rsid w:val="004759EA"/>
    <w:rsid w:val="00477C74"/>
    <w:rsid w:val="004820A9"/>
    <w:rsid w:val="004820B4"/>
    <w:rsid w:val="004824BC"/>
    <w:rsid w:val="00484E6B"/>
    <w:rsid w:val="0048560B"/>
    <w:rsid w:val="00485687"/>
    <w:rsid w:val="0048676F"/>
    <w:rsid w:val="00486EA4"/>
    <w:rsid w:val="004873D5"/>
    <w:rsid w:val="00487809"/>
    <w:rsid w:val="00487F1F"/>
    <w:rsid w:val="0049046F"/>
    <w:rsid w:val="00490C93"/>
    <w:rsid w:val="00490F24"/>
    <w:rsid w:val="00491C34"/>
    <w:rsid w:val="00492969"/>
    <w:rsid w:val="00492BDA"/>
    <w:rsid w:val="00493BB6"/>
    <w:rsid w:val="00493D2E"/>
    <w:rsid w:val="004943BF"/>
    <w:rsid w:val="004945E4"/>
    <w:rsid w:val="00494D6B"/>
    <w:rsid w:val="00494F5B"/>
    <w:rsid w:val="004975DD"/>
    <w:rsid w:val="004A041C"/>
    <w:rsid w:val="004A06D2"/>
    <w:rsid w:val="004A08BD"/>
    <w:rsid w:val="004A1F23"/>
    <w:rsid w:val="004A25E8"/>
    <w:rsid w:val="004A2936"/>
    <w:rsid w:val="004A478E"/>
    <w:rsid w:val="004A49AF"/>
    <w:rsid w:val="004A6D68"/>
    <w:rsid w:val="004A71D1"/>
    <w:rsid w:val="004B1B6B"/>
    <w:rsid w:val="004B34AC"/>
    <w:rsid w:val="004B42E8"/>
    <w:rsid w:val="004B5B11"/>
    <w:rsid w:val="004B6B48"/>
    <w:rsid w:val="004B6CA4"/>
    <w:rsid w:val="004B76F0"/>
    <w:rsid w:val="004B7B12"/>
    <w:rsid w:val="004C1BD2"/>
    <w:rsid w:val="004C2617"/>
    <w:rsid w:val="004C2D48"/>
    <w:rsid w:val="004C4161"/>
    <w:rsid w:val="004C425A"/>
    <w:rsid w:val="004C4D9A"/>
    <w:rsid w:val="004C5721"/>
    <w:rsid w:val="004C5DBE"/>
    <w:rsid w:val="004C6458"/>
    <w:rsid w:val="004C6DF9"/>
    <w:rsid w:val="004C724A"/>
    <w:rsid w:val="004C72FC"/>
    <w:rsid w:val="004C7A76"/>
    <w:rsid w:val="004D02EE"/>
    <w:rsid w:val="004D0790"/>
    <w:rsid w:val="004D0C94"/>
    <w:rsid w:val="004D29DC"/>
    <w:rsid w:val="004D2FD4"/>
    <w:rsid w:val="004D36AD"/>
    <w:rsid w:val="004D4992"/>
    <w:rsid w:val="004D6414"/>
    <w:rsid w:val="004D6C67"/>
    <w:rsid w:val="004D78F9"/>
    <w:rsid w:val="004D7E88"/>
    <w:rsid w:val="004E03D3"/>
    <w:rsid w:val="004E06EE"/>
    <w:rsid w:val="004E1093"/>
    <w:rsid w:val="004E195F"/>
    <w:rsid w:val="004E2544"/>
    <w:rsid w:val="004E2779"/>
    <w:rsid w:val="004E3B46"/>
    <w:rsid w:val="004E3EDA"/>
    <w:rsid w:val="004E4165"/>
    <w:rsid w:val="004E42B0"/>
    <w:rsid w:val="004E4567"/>
    <w:rsid w:val="004E4F0B"/>
    <w:rsid w:val="004E59E1"/>
    <w:rsid w:val="004E63D8"/>
    <w:rsid w:val="004E6409"/>
    <w:rsid w:val="004E65EF"/>
    <w:rsid w:val="004F1C08"/>
    <w:rsid w:val="004F2129"/>
    <w:rsid w:val="004F2311"/>
    <w:rsid w:val="004F296B"/>
    <w:rsid w:val="004F2D1D"/>
    <w:rsid w:val="004F321C"/>
    <w:rsid w:val="004F33FF"/>
    <w:rsid w:val="004F3C7D"/>
    <w:rsid w:val="004F492B"/>
    <w:rsid w:val="004F6174"/>
    <w:rsid w:val="004F6CCD"/>
    <w:rsid w:val="004F75A5"/>
    <w:rsid w:val="004F7CB3"/>
    <w:rsid w:val="00500284"/>
    <w:rsid w:val="0050199C"/>
    <w:rsid w:val="005021D3"/>
    <w:rsid w:val="00502495"/>
    <w:rsid w:val="00503217"/>
    <w:rsid w:val="00503B6F"/>
    <w:rsid w:val="00503F42"/>
    <w:rsid w:val="00504773"/>
    <w:rsid w:val="00504BD5"/>
    <w:rsid w:val="0050505E"/>
    <w:rsid w:val="00505B9B"/>
    <w:rsid w:val="00506CA2"/>
    <w:rsid w:val="00510C15"/>
    <w:rsid w:val="00510D1D"/>
    <w:rsid w:val="00510DC5"/>
    <w:rsid w:val="0051200E"/>
    <w:rsid w:val="0051362D"/>
    <w:rsid w:val="00513BDC"/>
    <w:rsid w:val="00515537"/>
    <w:rsid w:val="00515992"/>
    <w:rsid w:val="0051623D"/>
    <w:rsid w:val="0051658B"/>
    <w:rsid w:val="00516E03"/>
    <w:rsid w:val="0051729D"/>
    <w:rsid w:val="00517BB0"/>
    <w:rsid w:val="0052000E"/>
    <w:rsid w:val="00520235"/>
    <w:rsid w:val="00520838"/>
    <w:rsid w:val="00520B0C"/>
    <w:rsid w:val="00521683"/>
    <w:rsid w:val="00521AD8"/>
    <w:rsid w:val="00522121"/>
    <w:rsid w:val="00522B19"/>
    <w:rsid w:val="00523F66"/>
    <w:rsid w:val="005242C8"/>
    <w:rsid w:val="0052530C"/>
    <w:rsid w:val="005256B6"/>
    <w:rsid w:val="00526CE6"/>
    <w:rsid w:val="00527063"/>
    <w:rsid w:val="005274C2"/>
    <w:rsid w:val="005276C7"/>
    <w:rsid w:val="00527C98"/>
    <w:rsid w:val="005300B4"/>
    <w:rsid w:val="005310B9"/>
    <w:rsid w:val="00531329"/>
    <w:rsid w:val="0053201D"/>
    <w:rsid w:val="00532ED8"/>
    <w:rsid w:val="0053429B"/>
    <w:rsid w:val="005345C3"/>
    <w:rsid w:val="0053472B"/>
    <w:rsid w:val="00534922"/>
    <w:rsid w:val="00534DB3"/>
    <w:rsid w:val="00536C82"/>
    <w:rsid w:val="00536F53"/>
    <w:rsid w:val="0054037D"/>
    <w:rsid w:val="00540533"/>
    <w:rsid w:val="00543779"/>
    <w:rsid w:val="00544257"/>
    <w:rsid w:val="00544989"/>
    <w:rsid w:val="005464C5"/>
    <w:rsid w:val="00546734"/>
    <w:rsid w:val="0054751E"/>
    <w:rsid w:val="00547C38"/>
    <w:rsid w:val="005522BC"/>
    <w:rsid w:val="005539A2"/>
    <w:rsid w:val="00553C5F"/>
    <w:rsid w:val="00555264"/>
    <w:rsid w:val="00555584"/>
    <w:rsid w:val="00556048"/>
    <w:rsid w:val="005565AE"/>
    <w:rsid w:val="00556B71"/>
    <w:rsid w:val="00556B77"/>
    <w:rsid w:val="00557C27"/>
    <w:rsid w:val="00560067"/>
    <w:rsid w:val="0056043D"/>
    <w:rsid w:val="005611A0"/>
    <w:rsid w:val="00562E9F"/>
    <w:rsid w:val="0056450D"/>
    <w:rsid w:val="00565635"/>
    <w:rsid w:val="00565E86"/>
    <w:rsid w:val="00566228"/>
    <w:rsid w:val="0056662B"/>
    <w:rsid w:val="005669DF"/>
    <w:rsid w:val="00566B0F"/>
    <w:rsid w:val="005673A4"/>
    <w:rsid w:val="0057029D"/>
    <w:rsid w:val="00570651"/>
    <w:rsid w:val="00570775"/>
    <w:rsid w:val="00570EB4"/>
    <w:rsid w:val="005716D1"/>
    <w:rsid w:val="00573EEE"/>
    <w:rsid w:val="00576FF3"/>
    <w:rsid w:val="005771C6"/>
    <w:rsid w:val="005772E7"/>
    <w:rsid w:val="005773EB"/>
    <w:rsid w:val="00577475"/>
    <w:rsid w:val="00577490"/>
    <w:rsid w:val="00577E9F"/>
    <w:rsid w:val="00580D39"/>
    <w:rsid w:val="00580FD5"/>
    <w:rsid w:val="00581C4E"/>
    <w:rsid w:val="00582393"/>
    <w:rsid w:val="00582580"/>
    <w:rsid w:val="0058263A"/>
    <w:rsid w:val="00582679"/>
    <w:rsid w:val="0058286F"/>
    <w:rsid w:val="00582988"/>
    <w:rsid w:val="00583A75"/>
    <w:rsid w:val="00584258"/>
    <w:rsid w:val="00585540"/>
    <w:rsid w:val="00590904"/>
    <w:rsid w:val="005909C5"/>
    <w:rsid w:val="00590FB1"/>
    <w:rsid w:val="00592AE5"/>
    <w:rsid w:val="00593899"/>
    <w:rsid w:val="0059446D"/>
    <w:rsid w:val="00594C4D"/>
    <w:rsid w:val="005954D7"/>
    <w:rsid w:val="00595ADF"/>
    <w:rsid w:val="00596187"/>
    <w:rsid w:val="005967F9"/>
    <w:rsid w:val="0059745B"/>
    <w:rsid w:val="0059771C"/>
    <w:rsid w:val="005A0104"/>
    <w:rsid w:val="005A01AA"/>
    <w:rsid w:val="005A20C0"/>
    <w:rsid w:val="005A21A9"/>
    <w:rsid w:val="005A2A1C"/>
    <w:rsid w:val="005A339F"/>
    <w:rsid w:val="005A3496"/>
    <w:rsid w:val="005A3CE2"/>
    <w:rsid w:val="005A3E39"/>
    <w:rsid w:val="005A4054"/>
    <w:rsid w:val="005A494D"/>
    <w:rsid w:val="005A4A8C"/>
    <w:rsid w:val="005A4D68"/>
    <w:rsid w:val="005A4DDF"/>
    <w:rsid w:val="005A4EFD"/>
    <w:rsid w:val="005A5110"/>
    <w:rsid w:val="005A617E"/>
    <w:rsid w:val="005A7140"/>
    <w:rsid w:val="005A71D0"/>
    <w:rsid w:val="005A77A4"/>
    <w:rsid w:val="005A7EC4"/>
    <w:rsid w:val="005B0469"/>
    <w:rsid w:val="005B1522"/>
    <w:rsid w:val="005B1849"/>
    <w:rsid w:val="005B2239"/>
    <w:rsid w:val="005B2F70"/>
    <w:rsid w:val="005B440F"/>
    <w:rsid w:val="005B4454"/>
    <w:rsid w:val="005B53B2"/>
    <w:rsid w:val="005B5597"/>
    <w:rsid w:val="005B57BC"/>
    <w:rsid w:val="005B5C09"/>
    <w:rsid w:val="005B6982"/>
    <w:rsid w:val="005B6DF0"/>
    <w:rsid w:val="005B76B7"/>
    <w:rsid w:val="005B7807"/>
    <w:rsid w:val="005B7E64"/>
    <w:rsid w:val="005C01A6"/>
    <w:rsid w:val="005C0773"/>
    <w:rsid w:val="005C1B4A"/>
    <w:rsid w:val="005C2373"/>
    <w:rsid w:val="005C2489"/>
    <w:rsid w:val="005C29F8"/>
    <w:rsid w:val="005C2FE8"/>
    <w:rsid w:val="005C305A"/>
    <w:rsid w:val="005C3350"/>
    <w:rsid w:val="005C4780"/>
    <w:rsid w:val="005C50BE"/>
    <w:rsid w:val="005C5667"/>
    <w:rsid w:val="005C5970"/>
    <w:rsid w:val="005C615F"/>
    <w:rsid w:val="005C61F3"/>
    <w:rsid w:val="005C66DB"/>
    <w:rsid w:val="005D12BF"/>
    <w:rsid w:val="005D2816"/>
    <w:rsid w:val="005D2BFF"/>
    <w:rsid w:val="005D34FA"/>
    <w:rsid w:val="005D35D3"/>
    <w:rsid w:val="005D396E"/>
    <w:rsid w:val="005D4604"/>
    <w:rsid w:val="005D4A9A"/>
    <w:rsid w:val="005D4B71"/>
    <w:rsid w:val="005D55C1"/>
    <w:rsid w:val="005D5EE7"/>
    <w:rsid w:val="005D66C9"/>
    <w:rsid w:val="005D6A8F"/>
    <w:rsid w:val="005D7654"/>
    <w:rsid w:val="005D7B3B"/>
    <w:rsid w:val="005E19E2"/>
    <w:rsid w:val="005E1DB1"/>
    <w:rsid w:val="005E266A"/>
    <w:rsid w:val="005E2BFF"/>
    <w:rsid w:val="005E2F91"/>
    <w:rsid w:val="005E324F"/>
    <w:rsid w:val="005E3AD0"/>
    <w:rsid w:val="005E47F4"/>
    <w:rsid w:val="005E5DDE"/>
    <w:rsid w:val="005E5EA7"/>
    <w:rsid w:val="005E778B"/>
    <w:rsid w:val="005F0D79"/>
    <w:rsid w:val="005F22DB"/>
    <w:rsid w:val="005F500F"/>
    <w:rsid w:val="005F5A0E"/>
    <w:rsid w:val="005F5F1C"/>
    <w:rsid w:val="005F601C"/>
    <w:rsid w:val="005F6CE0"/>
    <w:rsid w:val="005F6E97"/>
    <w:rsid w:val="005F7235"/>
    <w:rsid w:val="005F7706"/>
    <w:rsid w:val="005F7BD9"/>
    <w:rsid w:val="006001ED"/>
    <w:rsid w:val="0060068C"/>
    <w:rsid w:val="00600A8B"/>
    <w:rsid w:val="00600F28"/>
    <w:rsid w:val="00601159"/>
    <w:rsid w:val="00602121"/>
    <w:rsid w:val="006035EE"/>
    <w:rsid w:val="006037C3"/>
    <w:rsid w:val="00604278"/>
    <w:rsid w:val="00604DD7"/>
    <w:rsid w:val="00605A3F"/>
    <w:rsid w:val="00606786"/>
    <w:rsid w:val="00606D99"/>
    <w:rsid w:val="00607F4B"/>
    <w:rsid w:val="00607F53"/>
    <w:rsid w:val="006100E9"/>
    <w:rsid w:val="006105A5"/>
    <w:rsid w:val="00610F1C"/>
    <w:rsid w:val="006122E0"/>
    <w:rsid w:val="00613678"/>
    <w:rsid w:val="00613975"/>
    <w:rsid w:val="0061426D"/>
    <w:rsid w:val="00614501"/>
    <w:rsid w:val="00614E99"/>
    <w:rsid w:val="00615B01"/>
    <w:rsid w:val="00615B58"/>
    <w:rsid w:val="00615D7F"/>
    <w:rsid w:val="006162D0"/>
    <w:rsid w:val="00616966"/>
    <w:rsid w:val="00616AB2"/>
    <w:rsid w:val="00616E12"/>
    <w:rsid w:val="00617405"/>
    <w:rsid w:val="00620397"/>
    <w:rsid w:val="00620435"/>
    <w:rsid w:val="00620A55"/>
    <w:rsid w:val="0062177D"/>
    <w:rsid w:val="00622051"/>
    <w:rsid w:val="00624EEF"/>
    <w:rsid w:val="0062526A"/>
    <w:rsid w:val="00626074"/>
    <w:rsid w:val="00627558"/>
    <w:rsid w:val="006278A6"/>
    <w:rsid w:val="00627A0F"/>
    <w:rsid w:val="006300CC"/>
    <w:rsid w:val="00631729"/>
    <w:rsid w:val="00631FC9"/>
    <w:rsid w:val="00634F86"/>
    <w:rsid w:val="00635242"/>
    <w:rsid w:val="00635E4F"/>
    <w:rsid w:val="0063715C"/>
    <w:rsid w:val="006373E3"/>
    <w:rsid w:val="00637628"/>
    <w:rsid w:val="00637940"/>
    <w:rsid w:val="006406B6"/>
    <w:rsid w:val="00640AD5"/>
    <w:rsid w:val="00641023"/>
    <w:rsid w:val="0064203E"/>
    <w:rsid w:val="006423CC"/>
    <w:rsid w:val="00643DD2"/>
    <w:rsid w:val="006449FF"/>
    <w:rsid w:val="006457CE"/>
    <w:rsid w:val="00646919"/>
    <w:rsid w:val="00646A85"/>
    <w:rsid w:val="0064714D"/>
    <w:rsid w:val="00647292"/>
    <w:rsid w:val="00647596"/>
    <w:rsid w:val="00647764"/>
    <w:rsid w:val="00647AE3"/>
    <w:rsid w:val="006512FA"/>
    <w:rsid w:val="006541C4"/>
    <w:rsid w:val="006545E3"/>
    <w:rsid w:val="0065527A"/>
    <w:rsid w:val="00655C06"/>
    <w:rsid w:val="00656DFA"/>
    <w:rsid w:val="0065729A"/>
    <w:rsid w:val="006575DA"/>
    <w:rsid w:val="00657B31"/>
    <w:rsid w:val="006601BC"/>
    <w:rsid w:val="006607F6"/>
    <w:rsid w:val="006620E8"/>
    <w:rsid w:val="00662B69"/>
    <w:rsid w:val="0066301E"/>
    <w:rsid w:val="00663E6E"/>
    <w:rsid w:val="00664E5C"/>
    <w:rsid w:val="00665BF3"/>
    <w:rsid w:val="00666CA6"/>
    <w:rsid w:val="00666F77"/>
    <w:rsid w:val="00667AE7"/>
    <w:rsid w:val="00667F1A"/>
    <w:rsid w:val="006704B1"/>
    <w:rsid w:val="00671EC8"/>
    <w:rsid w:val="00673A0D"/>
    <w:rsid w:val="00674025"/>
    <w:rsid w:val="00675C9C"/>
    <w:rsid w:val="00676077"/>
    <w:rsid w:val="00676397"/>
    <w:rsid w:val="00676C41"/>
    <w:rsid w:val="00677B92"/>
    <w:rsid w:val="00677C7C"/>
    <w:rsid w:val="0068065F"/>
    <w:rsid w:val="00681433"/>
    <w:rsid w:val="00681760"/>
    <w:rsid w:val="00682848"/>
    <w:rsid w:val="00682F76"/>
    <w:rsid w:val="00683D50"/>
    <w:rsid w:val="006858C8"/>
    <w:rsid w:val="00685D03"/>
    <w:rsid w:val="00686754"/>
    <w:rsid w:val="00686E9D"/>
    <w:rsid w:val="0068777D"/>
    <w:rsid w:val="0068780A"/>
    <w:rsid w:val="006905C0"/>
    <w:rsid w:val="00691BE4"/>
    <w:rsid w:val="00691FEF"/>
    <w:rsid w:val="00692A4A"/>
    <w:rsid w:val="006939A8"/>
    <w:rsid w:val="00694EE1"/>
    <w:rsid w:val="0069517B"/>
    <w:rsid w:val="0069580C"/>
    <w:rsid w:val="00696450"/>
    <w:rsid w:val="00696DFA"/>
    <w:rsid w:val="0069784B"/>
    <w:rsid w:val="006A0756"/>
    <w:rsid w:val="006A0B8D"/>
    <w:rsid w:val="006A112C"/>
    <w:rsid w:val="006A2126"/>
    <w:rsid w:val="006A230D"/>
    <w:rsid w:val="006A2310"/>
    <w:rsid w:val="006A3AB2"/>
    <w:rsid w:val="006A3EDA"/>
    <w:rsid w:val="006A54E1"/>
    <w:rsid w:val="006A555A"/>
    <w:rsid w:val="006A57E0"/>
    <w:rsid w:val="006A629D"/>
    <w:rsid w:val="006B0C04"/>
    <w:rsid w:val="006B1199"/>
    <w:rsid w:val="006B1DE3"/>
    <w:rsid w:val="006B1DF1"/>
    <w:rsid w:val="006B1F2C"/>
    <w:rsid w:val="006B227C"/>
    <w:rsid w:val="006B3BC8"/>
    <w:rsid w:val="006B50FA"/>
    <w:rsid w:val="006B5385"/>
    <w:rsid w:val="006B555A"/>
    <w:rsid w:val="006B5D48"/>
    <w:rsid w:val="006B72F2"/>
    <w:rsid w:val="006C060C"/>
    <w:rsid w:val="006C1C90"/>
    <w:rsid w:val="006C222E"/>
    <w:rsid w:val="006C25FC"/>
    <w:rsid w:val="006C2859"/>
    <w:rsid w:val="006C28C5"/>
    <w:rsid w:val="006C3D40"/>
    <w:rsid w:val="006C446A"/>
    <w:rsid w:val="006C502D"/>
    <w:rsid w:val="006C62BB"/>
    <w:rsid w:val="006C6DEC"/>
    <w:rsid w:val="006C76BC"/>
    <w:rsid w:val="006C7DF1"/>
    <w:rsid w:val="006D03B1"/>
    <w:rsid w:val="006D079E"/>
    <w:rsid w:val="006D1312"/>
    <w:rsid w:val="006D16EA"/>
    <w:rsid w:val="006D1811"/>
    <w:rsid w:val="006D1ECA"/>
    <w:rsid w:val="006D23A7"/>
    <w:rsid w:val="006D23C3"/>
    <w:rsid w:val="006D25E5"/>
    <w:rsid w:val="006D2798"/>
    <w:rsid w:val="006D3CE9"/>
    <w:rsid w:val="006D4AD9"/>
    <w:rsid w:val="006D4EC0"/>
    <w:rsid w:val="006D5DA4"/>
    <w:rsid w:val="006D632C"/>
    <w:rsid w:val="006E0B49"/>
    <w:rsid w:val="006E295A"/>
    <w:rsid w:val="006E4147"/>
    <w:rsid w:val="006E42D9"/>
    <w:rsid w:val="006E4C64"/>
    <w:rsid w:val="006E4E8D"/>
    <w:rsid w:val="006E5EA2"/>
    <w:rsid w:val="006E623E"/>
    <w:rsid w:val="006E63F0"/>
    <w:rsid w:val="006E6AC7"/>
    <w:rsid w:val="006E6BA0"/>
    <w:rsid w:val="006E750C"/>
    <w:rsid w:val="006E7855"/>
    <w:rsid w:val="006F02A8"/>
    <w:rsid w:val="006F0394"/>
    <w:rsid w:val="006F0979"/>
    <w:rsid w:val="006F0988"/>
    <w:rsid w:val="006F0D16"/>
    <w:rsid w:val="006F1419"/>
    <w:rsid w:val="006F2E8D"/>
    <w:rsid w:val="006F33B2"/>
    <w:rsid w:val="006F5A6D"/>
    <w:rsid w:val="006F5EA0"/>
    <w:rsid w:val="006F62A7"/>
    <w:rsid w:val="006F6E2B"/>
    <w:rsid w:val="006F6EE0"/>
    <w:rsid w:val="006F711D"/>
    <w:rsid w:val="006F7121"/>
    <w:rsid w:val="007001D4"/>
    <w:rsid w:val="00700244"/>
    <w:rsid w:val="0070040B"/>
    <w:rsid w:val="007018B5"/>
    <w:rsid w:val="0070242D"/>
    <w:rsid w:val="00702E1A"/>
    <w:rsid w:val="00703DF3"/>
    <w:rsid w:val="00703F94"/>
    <w:rsid w:val="00704E4F"/>
    <w:rsid w:val="007056E6"/>
    <w:rsid w:val="00706572"/>
    <w:rsid w:val="00706706"/>
    <w:rsid w:val="00706748"/>
    <w:rsid w:val="00706CCC"/>
    <w:rsid w:val="0070780F"/>
    <w:rsid w:val="00707F66"/>
    <w:rsid w:val="00711946"/>
    <w:rsid w:val="0071298F"/>
    <w:rsid w:val="00712C85"/>
    <w:rsid w:val="00712F7E"/>
    <w:rsid w:val="007139F0"/>
    <w:rsid w:val="00713F0A"/>
    <w:rsid w:val="007141E2"/>
    <w:rsid w:val="007142AD"/>
    <w:rsid w:val="00715488"/>
    <w:rsid w:val="00715E2D"/>
    <w:rsid w:val="007162FE"/>
    <w:rsid w:val="00716FBC"/>
    <w:rsid w:val="00717325"/>
    <w:rsid w:val="00717BC1"/>
    <w:rsid w:val="00717CB0"/>
    <w:rsid w:val="0072021B"/>
    <w:rsid w:val="00720312"/>
    <w:rsid w:val="007204AE"/>
    <w:rsid w:val="00721CEC"/>
    <w:rsid w:val="00722E69"/>
    <w:rsid w:val="00723F3B"/>
    <w:rsid w:val="007247E6"/>
    <w:rsid w:val="0072509E"/>
    <w:rsid w:val="00725ED4"/>
    <w:rsid w:val="00725FB4"/>
    <w:rsid w:val="0072683F"/>
    <w:rsid w:val="00726BCE"/>
    <w:rsid w:val="00726D3B"/>
    <w:rsid w:val="0072787A"/>
    <w:rsid w:val="007302C1"/>
    <w:rsid w:val="00731060"/>
    <w:rsid w:val="00732803"/>
    <w:rsid w:val="007333B5"/>
    <w:rsid w:val="00733C59"/>
    <w:rsid w:val="00734602"/>
    <w:rsid w:val="00734BEF"/>
    <w:rsid w:val="00735494"/>
    <w:rsid w:val="007365EE"/>
    <w:rsid w:val="00736F58"/>
    <w:rsid w:val="007374FD"/>
    <w:rsid w:val="00740B8D"/>
    <w:rsid w:val="00740F00"/>
    <w:rsid w:val="00741039"/>
    <w:rsid w:val="0074276F"/>
    <w:rsid w:val="00742EAF"/>
    <w:rsid w:val="0074358B"/>
    <w:rsid w:val="007435C6"/>
    <w:rsid w:val="00743D5F"/>
    <w:rsid w:val="00744606"/>
    <w:rsid w:val="007463D8"/>
    <w:rsid w:val="00746810"/>
    <w:rsid w:val="007470F0"/>
    <w:rsid w:val="0074725E"/>
    <w:rsid w:val="0074778D"/>
    <w:rsid w:val="00750226"/>
    <w:rsid w:val="007505C1"/>
    <w:rsid w:val="00751E73"/>
    <w:rsid w:val="007529F3"/>
    <w:rsid w:val="00752C61"/>
    <w:rsid w:val="00754A41"/>
    <w:rsid w:val="00755877"/>
    <w:rsid w:val="00755ABF"/>
    <w:rsid w:val="00756873"/>
    <w:rsid w:val="00761095"/>
    <w:rsid w:val="007613E1"/>
    <w:rsid w:val="007623AA"/>
    <w:rsid w:val="007629C5"/>
    <w:rsid w:val="00762A0F"/>
    <w:rsid w:val="00763B9C"/>
    <w:rsid w:val="00764169"/>
    <w:rsid w:val="00765851"/>
    <w:rsid w:val="0076599E"/>
    <w:rsid w:val="00765F13"/>
    <w:rsid w:val="00766F8D"/>
    <w:rsid w:val="007671C7"/>
    <w:rsid w:val="007700F5"/>
    <w:rsid w:val="00770333"/>
    <w:rsid w:val="00771471"/>
    <w:rsid w:val="007721E5"/>
    <w:rsid w:val="007726CB"/>
    <w:rsid w:val="00772A7A"/>
    <w:rsid w:val="00773D5A"/>
    <w:rsid w:val="00774853"/>
    <w:rsid w:val="00775A00"/>
    <w:rsid w:val="00776299"/>
    <w:rsid w:val="00776DE9"/>
    <w:rsid w:val="00780A06"/>
    <w:rsid w:val="00780CF2"/>
    <w:rsid w:val="0078105E"/>
    <w:rsid w:val="00782AEF"/>
    <w:rsid w:val="0078445C"/>
    <w:rsid w:val="00784770"/>
    <w:rsid w:val="00785B9F"/>
    <w:rsid w:val="00785C76"/>
    <w:rsid w:val="007867A0"/>
    <w:rsid w:val="00786860"/>
    <w:rsid w:val="007869ED"/>
    <w:rsid w:val="00791C38"/>
    <w:rsid w:val="00793F1D"/>
    <w:rsid w:val="00794184"/>
    <w:rsid w:val="0079471A"/>
    <w:rsid w:val="007956B3"/>
    <w:rsid w:val="00795849"/>
    <w:rsid w:val="00797DE0"/>
    <w:rsid w:val="007A0755"/>
    <w:rsid w:val="007A1014"/>
    <w:rsid w:val="007A10A2"/>
    <w:rsid w:val="007A17E8"/>
    <w:rsid w:val="007A1F7F"/>
    <w:rsid w:val="007A3094"/>
    <w:rsid w:val="007A346C"/>
    <w:rsid w:val="007A35F0"/>
    <w:rsid w:val="007A398A"/>
    <w:rsid w:val="007A3A06"/>
    <w:rsid w:val="007A57EA"/>
    <w:rsid w:val="007A5858"/>
    <w:rsid w:val="007A6A68"/>
    <w:rsid w:val="007A6C70"/>
    <w:rsid w:val="007B07B2"/>
    <w:rsid w:val="007B10EC"/>
    <w:rsid w:val="007B18A4"/>
    <w:rsid w:val="007B21B8"/>
    <w:rsid w:val="007B255F"/>
    <w:rsid w:val="007B26D4"/>
    <w:rsid w:val="007B3BC4"/>
    <w:rsid w:val="007B4A7E"/>
    <w:rsid w:val="007B4AB1"/>
    <w:rsid w:val="007B50F9"/>
    <w:rsid w:val="007B57ED"/>
    <w:rsid w:val="007B58C3"/>
    <w:rsid w:val="007B6099"/>
    <w:rsid w:val="007B61B5"/>
    <w:rsid w:val="007B645B"/>
    <w:rsid w:val="007B68F5"/>
    <w:rsid w:val="007B6E24"/>
    <w:rsid w:val="007B7DA5"/>
    <w:rsid w:val="007C0E91"/>
    <w:rsid w:val="007C2037"/>
    <w:rsid w:val="007C2236"/>
    <w:rsid w:val="007C3936"/>
    <w:rsid w:val="007C4EF3"/>
    <w:rsid w:val="007C6777"/>
    <w:rsid w:val="007C6C9F"/>
    <w:rsid w:val="007C6EAC"/>
    <w:rsid w:val="007C795E"/>
    <w:rsid w:val="007C7AF2"/>
    <w:rsid w:val="007D08FA"/>
    <w:rsid w:val="007D1B19"/>
    <w:rsid w:val="007D1DA3"/>
    <w:rsid w:val="007D2376"/>
    <w:rsid w:val="007D2D6E"/>
    <w:rsid w:val="007D3453"/>
    <w:rsid w:val="007D449A"/>
    <w:rsid w:val="007D47F5"/>
    <w:rsid w:val="007D61E2"/>
    <w:rsid w:val="007D6E2A"/>
    <w:rsid w:val="007D7C01"/>
    <w:rsid w:val="007E04E0"/>
    <w:rsid w:val="007E1138"/>
    <w:rsid w:val="007E16F7"/>
    <w:rsid w:val="007E3012"/>
    <w:rsid w:val="007E324D"/>
    <w:rsid w:val="007E4D6E"/>
    <w:rsid w:val="007E5F4C"/>
    <w:rsid w:val="007E64B8"/>
    <w:rsid w:val="007E7C4B"/>
    <w:rsid w:val="007F05A0"/>
    <w:rsid w:val="007F1BD6"/>
    <w:rsid w:val="007F2718"/>
    <w:rsid w:val="007F3716"/>
    <w:rsid w:val="007F3B2F"/>
    <w:rsid w:val="007F4D04"/>
    <w:rsid w:val="007F5531"/>
    <w:rsid w:val="007F651C"/>
    <w:rsid w:val="00801487"/>
    <w:rsid w:val="00801518"/>
    <w:rsid w:val="00801DA1"/>
    <w:rsid w:val="00802911"/>
    <w:rsid w:val="00802A97"/>
    <w:rsid w:val="00802B52"/>
    <w:rsid w:val="00803331"/>
    <w:rsid w:val="00803342"/>
    <w:rsid w:val="008037A7"/>
    <w:rsid w:val="008041C4"/>
    <w:rsid w:val="008046E0"/>
    <w:rsid w:val="0080483C"/>
    <w:rsid w:val="0080528D"/>
    <w:rsid w:val="00806017"/>
    <w:rsid w:val="00806A63"/>
    <w:rsid w:val="00806DB2"/>
    <w:rsid w:val="00806EB5"/>
    <w:rsid w:val="008072B6"/>
    <w:rsid w:val="008078AC"/>
    <w:rsid w:val="00807A38"/>
    <w:rsid w:val="008106CF"/>
    <w:rsid w:val="00812241"/>
    <w:rsid w:val="0081438B"/>
    <w:rsid w:val="00814451"/>
    <w:rsid w:val="00814D7E"/>
    <w:rsid w:val="00815057"/>
    <w:rsid w:val="00815514"/>
    <w:rsid w:val="008161BC"/>
    <w:rsid w:val="00816986"/>
    <w:rsid w:val="00816CF3"/>
    <w:rsid w:val="00816ED3"/>
    <w:rsid w:val="00817124"/>
    <w:rsid w:val="00820635"/>
    <w:rsid w:val="00820AC3"/>
    <w:rsid w:val="008217F6"/>
    <w:rsid w:val="00821A17"/>
    <w:rsid w:val="0082377A"/>
    <w:rsid w:val="00824345"/>
    <w:rsid w:val="00826012"/>
    <w:rsid w:val="00826EFD"/>
    <w:rsid w:val="00827B1E"/>
    <w:rsid w:val="0083029D"/>
    <w:rsid w:val="00830535"/>
    <w:rsid w:val="00830E64"/>
    <w:rsid w:val="00830F93"/>
    <w:rsid w:val="008313C6"/>
    <w:rsid w:val="008358C5"/>
    <w:rsid w:val="0083598E"/>
    <w:rsid w:val="00835EA6"/>
    <w:rsid w:val="008372F4"/>
    <w:rsid w:val="00837797"/>
    <w:rsid w:val="00837873"/>
    <w:rsid w:val="00837EC8"/>
    <w:rsid w:val="0084018B"/>
    <w:rsid w:val="008402BA"/>
    <w:rsid w:val="0084099B"/>
    <w:rsid w:val="00841F86"/>
    <w:rsid w:val="00841F95"/>
    <w:rsid w:val="00842D87"/>
    <w:rsid w:val="008445BD"/>
    <w:rsid w:val="008465F1"/>
    <w:rsid w:val="008467B6"/>
    <w:rsid w:val="008476BC"/>
    <w:rsid w:val="008502AD"/>
    <w:rsid w:val="008502ED"/>
    <w:rsid w:val="008505CA"/>
    <w:rsid w:val="00850E17"/>
    <w:rsid w:val="0085159A"/>
    <w:rsid w:val="0085163B"/>
    <w:rsid w:val="0085206A"/>
    <w:rsid w:val="008523FC"/>
    <w:rsid w:val="008528E1"/>
    <w:rsid w:val="00853256"/>
    <w:rsid w:val="00854C53"/>
    <w:rsid w:val="00854F78"/>
    <w:rsid w:val="00855812"/>
    <w:rsid w:val="00856C14"/>
    <w:rsid w:val="00856E0D"/>
    <w:rsid w:val="008574A8"/>
    <w:rsid w:val="00857F11"/>
    <w:rsid w:val="008612B8"/>
    <w:rsid w:val="00861396"/>
    <w:rsid w:val="008623B6"/>
    <w:rsid w:val="00863D9D"/>
    <w:rsid w:val="00863F3C"/>
    <w:rsid w:val="00865D22"/>
    <w:rsid w:val="00865EB8"/>
    <w:rsid w:val="008661A7"/>
    <w:rsid w:val="008662FA"/>
    <w:rsid w:val="008679B1"/>
    <w:rsid w:val="00867D70"/>
    <w:rsid w:val="008719F7"/>
    <w:rsid w:val="00871A2E"/>
    <w:rsid w:val="00872B5B"/>
    <w:rsid w:val="008732FC"/>
    <w:rsid w:val="00873A38"/>
    <w:rsid w:val="00874023"/>
    <w:rsid w:val="0087429D"/>
    <w:rsid w:val="00874778"/>
    <w:rsid w:val="00875F22"/>
    <w:rsid w:val="008773E3"/>
    <w:rsid w:val="008806CA"/>
    <w:rsid w:val="00880856"/>
    <w:rsid w:val="00881120"/>
    <w:rsid w:val="00881A5A"/>
    <w:rsid w:val="00882B05"/>
    <w:rsid w:val="00882D45"/>
    <w:rsid w:val="00883152"/>
    <w:rsid w:val="00883400"/>
    <w:rsid w:val="008850E4"/>
    <w:rsid w:val="0088518E"/>
    <w:rsid w:val="00890321"/>
    <w:rsid w:val="00890617"/>
    <w:rsid w:val="0089062D"/>
    <w:rsid w:val="00890D20"/>
    <w:rsid w:val="00890FF9"/>
    <w:rsid w:val="0089152C"/>
    <w:rsid w:val="008921C8"/>
    <w:rsid w:val="00892D36"/>
    <w:rsid w:val="008936C7"/>
    <w:rsid w:val="0089393A"/>
    <w:rsid w:val="0089497C"/>
    <w:rsid w:val="008960C5"/>
    <w:rsid w:val="008963C5"/>
    <w:rsid w:val="00896BB8"/>
    <w:rsid w:val="00896ED7"/>
    <w:rsid w:val="008977BF"/>
    <w:rsid w:val="008A2060"/>
    <w:rsid w:val="008A2314"/>
    <w:rsid w:val="008A23F6"/>
    <w:rsid w:val="008A35CA"/>
    <w:rsid w:val="008A39BB"/>
    <w:rsid w:val="008A44E5"/>
    <w:rsid w:val="008A602D"/>
    <w:rsid w:val="008A6104"/>
    <w:rsid w:val="008A673A"/>
    <w:rsid w:val="008A7608"/>
    <w:rsid w:val="008B0C58"/>
    <w:rsid w:val="008B16FF"/>
    <w:rsid w:val="008B29D9"/>
    <w:rsid w:val="008B2AA2"/>
    <w:rsid w:val="008B3495"/>
    <w:rsid w:val="008B4C44"/>
    <w:rsid w:val="008B52E4"/>
    <w:rsid w:val="008B56A9"/>
    <w:rsid w:val="008B5965"/>
    <w:rsid w:val="008B6B76"/>
    <w:rsid w:val="008C02C6"/>
    <w:rsid w:val="008C086F"/>
    <w:rsid w:val="008C1606"/>
    <w:rsid w:val="008C207B"/>
    <w:rsid w:val="008C25B3"/>
    <w:rsid w:val="008C2625"/>
    <w:rsid w:val="008C300C"/>
    <w:rsid w:val="008C3143"/>
    <w:rsid w:val="008C3196"/>
    <w:rsid w:val="008C50A3"/>
    <w:rsid w:val="008C5EDA"/>
    <w:rsid w:val="008C6D1D"/>
    <w:rsid w:val="008C6E0F"/>
    <w:rsid w:val="008C74C7"/>
    <w:rsid w:val="008C7F6D"/>
    <w:rsid w:val="008D0BB7"/>
    <w:rsid w:val="008D1B44"/>
    <w:rsid w:val="008D1D0B"/>
    <w:rsid w:val="008D241A"/>
    <w:rsid w:val="008D24C1"/>
    <w:rsid w:val="008D373F"/>
    <w:rsid w:val="008D3976"/>
    <w:rsid w:val="008D4248"/>
    <w:rsid w:val="008D7964"/>
    <w:rsid w:val="008E06C5"/>
    <w:rsid w:val="008E0EFA"/>
    <w:rsid w:val="008E2569"/>
    <w:rsid w:val="008E2E62"/>
    <w:rsid w:val="008E307C"/>
    <w:rsid w:val="008E392C"/>
    <w:rsid w:val="008E3F56"/>
    <w:rsid w:val="008E496F"/>
    <w:rsid w:val="008E50AC"/>
    <w:rsid w:val="008E51DD"/>
    <w:rsid w:val="008E542B"/>
    <w:rsid w:val="008E5D11"/>
    <w:rsid w:val="008E6227"/>
    <w:rsid w:val="008E72BB"/>
    <w:rsid w:val="008E7802"/>
    <w:rsid w:val="008F03A5"/>
    <w:rsid w:val="008F060C"/>
    <w:rsid w:val="008F2334"/>
    <w:rsid w:val="008F250C"/>
    <w:rsid w:val="008F307C"/>
    <w:rsid w:val="008F3146"/>
    <w:rsid w:val="008F31B8"/>
    <w:rsid w:val="008F4201"/>
    <w:rsid w:val="008F56CC"/>
    <w:rsid w:val="008F58C1"/>
    <w:rsid w:val="008F5B5B"/>
    <w:rsid w:val="008F5BC2"/>
    <w:rsid w:val="008F5D6F"/>
    <w:rsid w:val="008F6623"/>
    <w:rsid w:val="008F6B74"/>
    <w:rsid w:val="008F6E25"/>
    <w:rsid w:val="008F7032"/>
    <w:rsid w:val="009002F4"/>
    <w:rsid w:val="00901ABE"/>
    <w:rsid w:val="00902DF6"/>
    <w:rsid w:val="00903F25"/>
    <w:rsid w:val="00905B83"/>
    <w:rsid w:val="00906660"/>
    <w:rsid w:val="009073B0"/>
    <w:rsid w:val="00911ACE"/>
    <w:rsid w:val="00911B38"/>
    <w:rsid w:val="00912634"/>
    <w:rsid w:val="0091275A"/>
    <w:rsid w:val="009130A5"/>
    <w:rsid w:val="0091575E"/>
    <w:rsid w:val="00915BBF"/>
    <w:rsid w:val="0091680D"/>
    <w:rsid w:val="00917AD1"/>
    <w:rsid w:val="00921118"/>
    <w:rsid w:val="00922F34"/>
    <w:rsid w:val="0092399C"/>
    <w:rsid w:val="00924101"/>
    <w:rsid w:val="0092451B"/>
    <w:rsid w:val="009248A6"/>
    <w:rsid w:val="009252EE"/>
    <w:rsid w:val="00925619"/>
    <w:rsid w:val="00925B6B"/>
    <w:rsid w:val="00925F73"/>
    <w:rsid w:val="009268E0"/>
    <w:rsid w:val="00926E6B"/>
    <w:rsid w:val="009302E3"/>
    <w:rsid w:val="00930E51"/>
    <w:rsid w:val="0093169B"/>
    <w:rsid w:val="00931DA0"/>
    <w:rsid w:val="00932206"/>
    <w:rsid w:val="00932279"/>
    <w:rsid w:val="00932455"/>
    <w:rsid w:val="00933C61"/>
    <w:rsid w:val="009343F9"/>
    <w:rsid w:val="009345FE"/>
    <w:rsid w:val="009353E0"/>
    <w:rsid w:val="00935B17"/>
    <w:rsid w:val="009366B2"/>
    <w:rsid w:val="00936C81"/>
    <w:rsid w:val="00936E9A"/>
    <w:rsid w:val="009377EC"/>
    <w:rsid w:val="00937A16"/>
    <w:rsid w:val="00937E67"/>
    <w:rsid w:val="00937E86"/>
    <w:rsid w:val="00937EC7"/>
    <w:rsid w:val="009412F2"/>
    <w:rsid w:val="00942B2B"/>
    <w:rsid w:val="009439B8"/>
    <w:rsid w:val="009442FF"/>
    <w:rsid w:val="0094434E"/>
    <w:rsid w:val="00944BD4"/>
    <w:rsid w:val="00944E36"/>
    <w:rsid w:val="00945129"/>
    <w:rsid w:val="00945139"/>
    <w:rsid w:val="009452A2"/>
    <w:rsid w:val="00945B03"/>
    <w:rsid w:val="00946549"/>
    <w:rsid w:val="00946C8C"/>
    <w:rsid w:val="00946DE0"/>
    <w:rsid w:val="00946FBC"/>
    <w:rsid w:val="009475BF"/>
    <w:rsid w:val="009500C3"/>
    <w:rsid w:val="009501C2"/>
    <w:rsid w:val="0095169D"/>
    <w:rsid w:val="009522AE"/>
    <w:rsid w:val="0095242A"/>
    <w:rsid w:val="00955AFA"/>
    <w:rsid w:val="00956418"/>
    <w:rsid w:val="009608F4"/>
    <w:rsid w:val="00960D52"/>
    <w:rsid w:val="00961360"/>
    <w:rsid w:val="00961C15"/>
    <w:rsid w:val="00962469"/>
    <w:rsid w:val="00964B16"/>
    <w:rsid w:val="00964C6D"/>
    <w:rsid w:val="00965056"/>
    <w:rsid w:val="00965D5B"/>
    <w:rsid w:val="00966118"/>
    <w:rsid w:val="009668EC"/>
    <w:rsid w:val="00967A78"/>
    <w:rsid w:val="00967E3E"/>
    <w:rsid w:val="00971129"/>
    <w:rsid w:val="009714B8"/>
    <w:rsid w:val="00971D86"/>
    <w:rsid w:val="009729A2"/>
    <w:rsid w:val="00973228"/>
    <w:rsid w:val="00973814"/>
    <w:rsid w:val="00973E1C"/>
    <w:rsid w:val="00974737"/>
    <w:rsid w:val="009748A7"/>
    <w:rsid w:val="0097532C"/>
    <w:rsid w:val="00975990"/>
    <w:rsid w:val="00975FBC"/>
    <w:rsid w:val="00977C5A"/>
    <w:rsid w:val="00977D66"/>
    <w:rsid w:val="00980961"/>
    <w:rsid w:val="00980CB8"/>
    <w:rsid w:val="009810A1"/>
    <w:rsid w:val="0098122E"/>
    <w:rsid w:val="00981BD8"/>
    <w:rsid w:val="00982373"/>
    <w:rsid w:val="00983025"/>
    <w:rsid w:val="0098311B"/>
    <w:rsid w:val="009841A7"/>
    <w:rsid w:val="00984C0B"/>
    <w:rsid w:val="00985797"/>
    <w:rsid w:val="00985912"/>
    <w:rsid w:val="009859B8"/>
    <w:rsid w:val="00985EB0"/>
    <w:rsid w:val="009863CB"/>
    <w:rsid w:val="0099013B"/>
    <w:rsid w:val="00990265"/>
    <w:rsid w:val="00990767"/>
    <w:rsid w:val="009912D7"/>
    <w:rsid w:val="00991749"/>
    <w:rsid w:val="00991B61"/>
    <w:rsid w:val="0099311F"/>
    <w:rsid w:val="00993A32"/>
    <w:rsid w:val="009942FA"/>
    <w:rsid w:val="00994444"/>
    <w:rsid w:val="00996252"/>
    <w:rsid w:val="00997E79"/>
    <w:rsid w:val="009A0C12"/>
    <w:rsid w:val="009A0C3F"/>
    <w:rsid w:val="009A21E9"/>
    <w:rsid w:val="009A2E66"/>
    <w:rsid w:val="009A2EB0"/>
    <w:rsid w:val="009A32EC"/>
    <w:rsid w:val="009A467A"/>
    <w:rsid w:val="009A4B3A"/>
    <w:rsid w:val="009A4ED2"/>
    <w:rsid w:val="009A52BE"/>
    <w:rsid w:val="009A5323"/>
    <w:rsid w:val="009A54B2"/>
    <w:rsid w:val="009A64A4"/>
    <w:rsid w:val="009A6641"/>
    <w:rsid w:val="009A66BE"/>
    <w:rsid w:val="009A6827"/>
    <w:rsid w:val="009A6D4A"/>
    <w:rsid w:val="009A775D"/>
    <w:rsid w:val="009A7A13"/>
    <w:rsid w:val="009A7C1E"/>
    <w:rsid w:val="009B007A"/>
    <w:rsid w:val="009B0285"/>
    <w:rsid w:val="009B0B6D"/>
    <w:rsid w:val="009B0EDC"/>
    <w:rsid w:val="009B137C"/>
    <w:rsid w:val="009B1D1C"/>
    <w:rsid w:val="009B280B"/>
    <w:rsid w:val="009B2DE5"/>
    <w:rsid w:val="009B33C8"/>
    <w:rsid w:val="009B35EE"/>
    <w:rsid w:val="009B5A44"/>
    <w:rsid w:val="009B5ED4"/>
    <w:rsid w:val="009B6FAD"/>
    <w:rsid w:val="009B7C49"/>
    <w:rsid w:val="009B7E88"/>
    <w:rsid w:val="009C0636"/>
    <w:rsid w:val="009C1AFA"/>
    <w:rsid w:val="009C227C"/>
    <w:rsid w:val="009C23D5"/>
    <w:rsid w:val="009C2EF4"/>
    <w:rsid w:val="009C32C0"/>
    <w:rsid w:val="009C3A64"/>
    <w:rsid w:val="009C3C34"/>
    <w:rsid w:val="009C4575"/>
    <w:rsid w:val="009C494C"/>
    <w:rsid w:val="009C53F5"/>
    <w:rsid w:val="009C5DC3"/>
    <w:rsid w:val="009C5F0F"/>
    <w:rsid w:val="009C6863"/>
    <w:rsid w:val="009C777F"/>
    <w:rsid w:val="009D0347"/>
    <w:rsid w:val="009D0A12"/>
    <w:rsid w:val="009D1697"/>
    <w:rsid w:val="009D258B"/>
    <w:rsid w:val="009D272D"/>
    <w:rsid w:val="009D394E"/>
    <w:rsid w:val="009D4FD4"/>
    <w:rsid w:val="009D5008"/>
    <w:rsid w:val="009D52CC"/>
    <w:rsid w:val="009D56EB"/>
    <w:rsid w:val="009D582E"/>
    <w:rsid w:val="009D67E8"/>
    <w:rsid w:val="009D6E98"/>
    <w:rsid w:val="009D7E58"/>
    <w:rsid w:val="009E0592"/>
    <w:rsid w:val="009E1142"/>
    <w:rsid w:val="009E16C7"/>
    <w:rsid w:val="009E1E00"/>
    <w:rsid w:val="009E2BEE"/>
    <w:rsid w:val="009E2C7C"/>
    <w:rsid w:val="009E30FE"/>
    <w:rsid w:val="009E3BE8"/>
    <w:rsid w:val="009E3E4F"/>
    <w:rsid w:val="009E449B"/>
    <w:rsid w:val="009E44AE"/>
    <w:rsid w:val="009E54EE"/>
    <w:rsid w:val="009E57A4"/>
    <w:rsid w:val="009E718B"/>
    <w:rsid w:val="009E71DC"/>
    <w:rsid w:val="009E733C"/>
    <w:rsid w:val="009E7B5B"/>
    <w:rsid w:val="009E7C90"/>
    <w:rsid w:val="009F0274"/>
    <w:rsid w:val="009F03C0"/>
    <w:rsid w:val="009F0B2A"/>
    <w:rsid w:val="009F1254"/>
    <w:rsid w:val="009F2177"/>
    <w:rsid w:val="009F2260"/>
    <w:rsid w:val="009F229B"/>
    <w:rsid w:val="009F3949"/>
    <w:rsid w:val="009F4D92"/>
    <w:rsid w:val="009F595A"/>
    <w:rsid w:val="009F5C1C"/>
    <w:rsid w:val="009F5E3C"/>
    <w:rsid w:val="009F65E0"/>
    <w:rsid w:val="009F758C"/>
    <w:rsid w:val="009F7DC4"/>
    <w:rsid w:val="00A00987"/>
    <w:rsid w:val="00A00BAF"/>
    <w:rsid w:val="00A01753"/>
    <w:rsid w:val="00A022A6"/>
    <w:rsid w:val="00A0258C"/>
    <w:rsid w:val="00A027F5"/>
    <w:rsid w:val="00A029BD"/>
    <w:rsid w:val="00A04CE1"/>
    <w:rsid w:val="00A075AF"/>
    <w:rsid w:val="00A07A7E"/>
    <w:rsid w:val="00A100B2"/>
    <w:rsid w:val="00A110B3"/>
    <w:rsid w:val="00A11FD8"/>
    <w:rsid w:val="00A12BCD"/>
    <w:rsid w:val="00A12E77"/>
    <w:rsid w:val="00A131FF"/>
    <w:rsid w:val="00A13D34"/>
    <w:rsid w:val="00A14B1B"/>
    <w:rsid w:val="00A1543A"/>
    <w:rsid w:val="00A15A5B"/>
    <w:rsid w:val="00A15D52"/>
    <w:rsid w:val="00A16213"/>
    <w:rsid w:val="00A16465"/>
    <w:rsid w:val="00A16886"/>
    <w:rsid w:val="00A17154"/>
    <w:rsid w:val="00A17710"/>
    <w:rsid w:val="00A2083E"/>
    <w:rsid w:val="00A2096D"/>
    <w:rsid w:val="00A21712"/>
    <w:rsid w:val="00A21820"/>
    <w:rsid w:val="00A22C92"/>
    <w:rsid w:val="00A230FB"/>
    <w:rsid w:val="00A23302"/>
    <w:rsid w:val="00A238B8"/>
    <w:rsid w:val="00A25040"/>
    <w:rsid w:val="00A25709"/>
    <w:rsid w:val="00A25B5F"/>
    <w:rsid w:val="00A25DB0"/>
    <w:rsid w:val="00A2626F"/>
    <w:rsid w:val="00A26364"/>
    <w:rsid w:val="00A27992"/>
    <w:rsid w:val="00A27AD3"/>
    <w:rsid w:val="00A27F14"/>
    <w:rsid w:val="00A300E4"/>
    <w:rsid w:val="00A305E8"/>
    <w:rsid w:val="00A30E30"/>
    <w:rsid w:val="00A31AED"/>
    <w:rsid w:val="00A33D7E"/>
    <w:rsid w:val="00A3431F"/>
    <w:rsid w:val="00A3482A"/>
    <w:rsid w:val="00A35124"/>
    <w:rsid w:val="00A35AB6"/>
    <w:rsid w:val="00A37BC0"/>
    <w:rsid w:val="00A40D96"/>
    <w:rsid w:val="00A42133"/>
    <w:rsid w:val="00A421F5"/>
    <w:rsid w:val="00A42F9F"/>
    <w:rsid w:val="00A434BD"/>
    <w:rsid w:val="00A444B7"/>
    <w:rsid w:val="00A44C23"/>
    <w:rsid w:val="00A44E44"/>
    <w:rsid w:val="00A45193"/>
    <w:rsid w:val="00A45A7C"/>
    <w:rsid w:val="00A4674C"/>
    <w:rsid w:val="00A46827"/>
    <w:rsid w:val="00A47039"/>
    <w:rsid w:val="00A475D0"/>
    <w:rsid w:val="00A47D78"/>
    <w:rsid w:val="00A5095C"/>
    <w:rsid w:val="00A509A1"/>
    <w:rsid w:val="00A50F5A"/>
    <w:rsid w:val="00A51F1A"/>
    <w:rsid w:val="00A52E1F"/>
    <w:rsid w:val="00A53189"/>
    <w:rsid w:val="00A53FAA"/>
    <w:rsid w:val="00A555ED"/>
    <w:rsid w:val="00A55C2F"/>
    <w:rsid w:val="00A57A61"/>
    <w:rsid w:val="00A602A6"/>
    <w:rsid w:val="00A6047A"/>
    <w:rsid w:val="00A6176D"/>
    <w:rsid w:val="00A622CA"/>
    <w:rsid w:val="00A63051"/>
    <w:rsid w:val="00A63162"/>
    <w:rsid w:val="00A6411B"/>
    <w:rsid w:val="00A64DBF"/>
    <w:rsid w:val="00A650CA"/>
    <w:rsid w:val="00A65612"/>
    <w:rsid w:val="00A657E4"/>
    <w:rsid w:val="00A674F6"/>
    <w:rsid w:val="00A70E80"/>
    <w:rsid w:val="00A70FC7"/>
    <w:rsid w:val="00A71459"/>
    <w:rsid w:val="00A7343B"/>
    <w:rsid w:val="00A73710"/>
    <w:rsid w:val="00A73BCB"/>
    <w:rsid w:val="00A7404D"/>
    <w:rsid w:val="00A75257"/>
    <w:rsid w:val="00A761CB"/>
    <w:rsid w:val="00A8029A"/>
    <w:rsid w:val="00A81AE6"/>
    <w:rsid w:val="00A8210F"/>
    <w:rsid w:val="00A826F5"/>
    <w:rsid w:val="00A82DDB"/>
    <w:rsid w:val="00A8389D"/>
    <w:rsid w:val="00A84285"/>
    <w:rsid w:val="00A84DC8"/>
    <w:rsid w:val="00A851A2"/>
    <w:rsid w:val="00A87289"/>
    <w:rsid w:val="00A8737A"/>
    <w:rsid w:val="00A873D7"/>
    <w:rsid w:val="00A87570"/>
    <w:rsid w:val="00A87611"/>
    <w:rsid w:val="00A8766B"/>
    <w:rsid w:val="00A878C8"/>
    <w:rsid w:val="00A903BF"/>
    <w:rsid w:val="00A905BF"/>
    <w:rsid w:val="00A9328C"/>
    <w:rsid w:val="00A9384C"/>
    <w:rsid w:val="00A94CDF"/>
    <w:rsid w:val="00A952C3"/>
    <w:rsid w:val="00A95DB3"/>
    <w:rsid w:val="00A97E26"/>
    <w:rsid w:val="00AA0050"/>
    <w:rsid w:val="00AA02D8"/>
    <w:rsid w:val="00AA0819"/>
    <w:rsid w:val="00AA1B49"/>
    <w:rsid w:val="00AA23DB"/>
    <w:rsid w:val="00AA2ADA"/>
    <w:rsid w:val="00AA4375"/>
    <w:rsid w:val="00AA51DF"/>
    <w:rsid w:val="00AA59A5"/>
    <w:rsid w:val="00AA68D0"/>
    <w:rsid w:val="00AA705B"/>
    <w:rsid w:val="00AA7582"/>
    <w:rsid w:val="00AA79A0"/>
    <w:rsid w:val="00AA7EC1"/>
    <w:rsid w:val="00AB059D"/>
    <w:rsid w:val="00AB0980"/>
    <w:rsid w:val="00AB190A"/>
    <w:rsid w:val="00AB229A"/>
    <w:rsid w:val="00AB2A2E"/>
    <w:rsid w:val="00AB2AA3"/>
    <w:rsid w:val="00AB2D46"/>
    <w:rsid w:val="00AB31FC"/>
    <w:rsid w:val="00AB3714"/>
    <w:rsid w:val="00AB3B34"/>
    <w:rsid w:val="00AB408E"/>
    <w:rsid w:val="00AB4221"/>
    <w:rsid w:val="00AB5ED2"/>
    <w:rsid w:val="00AB6863"/>
    <w:rsid w:val="00AC105C"/>
    <w:rsid w:val="00AC11BA"/>
    <w:rsid w:val="00AC159A"/>
    <w:rsid w:val="00AC1C8C"/>
    <w:rsid w:val="00AC2316"/>
    <w:rsid w:val="00AC4113"/>
    <w:rsid w:val="00AC4145"/>
    <w:rsid w:val="00AC51BA"/>
    <w:rsid w:val="00AC570F"/>
    <w:rsid w:val="00AC5E7D"/>
    <w:rsid w:val="00AC6979"/>
    <w:rsid w:val="00AC723D"/>
    <w:rsid w:val="00AC76F9"/>
    <w:rsid w:val="00AC7928"/>
    <w:rsid w:val="00AD1AB3"/>
    <w:rsid w:val="00AD23E9"/>
    <w:rsid w:val="00AD24FE"/>
    <w:rsid w:val="00AD2A9A"/>
    <w:rsid w:val="00AD2BB5"/>
    <w:rsid w:val="00AD3644"/>
    <w:rsid w:val="00AD36FE"/>
    <w:rsid w:val="00AD37C4"/>
    <w:rsid w:val="00AD4216"/>
    <w:rsid w:val="00AD4812"/>
    <w:rsid w:val="00AD4C11"/>
    <w:rsid w:val="00AD57A5"/>
    <w:rsid w:val="00AD5E06"/>
    <w:rsid w:val="00AD6332"/>
    <w:rsid w:val="00AD665E"/>
    <w:rsid w:val="00AD67A7"/>
    <w:rsid w:val="00AD6BF6"/>
    <w:rsid w:val="00AD6DA0"/>
    <w:rsid w:val="00AD7491"/>
    <w:rsid w:val="00AE055D"/>
    <w:rsid w:val="00AE1A03"/>
    <w:rsid w:val="00AE2C7B"/>
    <w:rsid w:val="00AE2D57"/>
    <w:rsid w:val="00AE3C90"/>
    <w:rsid w:val="00AE4E69"/>
    <w:rsid w:val="00AE5108"/>
    <w:rsid w:val="00AE666A"/>
    <w:rsid w:val="00AE6999"/>
    <w:rsid w:val="00AF00F4"/>
    <w:rsid w:val="00AF24C9"/>
    <w:rsid w:val="00AF25A0"/>
    <w:rsid w:val="00AF448C"/>
    <w:rsid w:val="00AF4AAC"/>
    <w:rsid w:val="00B00878"/>
    <w:rsid w:val="00B0178B"/>
    <w:rsid w:val="00B02A2D"/>
    <w:rsid w:val="00B03979"/>
    <w:rsid w:val="00B03CE3"/>
    <w:rsid w:val="00B03FCC"/>
    <w:rsid w:val="00B05637"/>
    <w:rsid w:val="00B065F1"/>
    <w:rsid w:val="00B0689D"/>
    <w:rsid w:val="00B06DA1"/>
    <w:rsid w:val="00B07371"/>
    <w:rsid w:val="00B10ED0"/>
    <w:rsid w:val="00B11920"/>
    <w:rsid w:val="00B12036"/>
    <w:rsid w:val="00B12B51"/>
    <w:rsid w:val="00B12BAE"/>
    <w:rsid w:val="00B12F2B"/>
    <w:rsid w:val="00B13006"/>
    <w:rsid w:val="00B151B2"/>
    <w:rsid w:val="00B15B57"/>
    <w:rsid w:val="00B15D3B"/>
    <w:rsid w:val="00B166B5"/>
    <w:rsid w:val="00B169A8"/>
    <w:rsid w:val="00B16CD5"/>
    <w:rsid w:val="00B17105"/>
    <w:rsid w:val="00B173CF"/>
    <w:rsid w:val="00B215DF"/>
    <w:rsid w:val="00B21D7F"/>
    <w:rsid w:val="00B2292C"/>
    <w:rsid w:val="00B22AB6"/>
    <w:rsid w:val="00B238D0"/>
    <w:rsid w:val="00B241E0"/>
    <w:rsid w:val="00B25CDC"/>
    <w:rsid w:val="00B262A4"/>
    <w:rsid w:val="00B27874"/>
    <w:rsid w:val="00B27A71"/>
    <w:rsid w:val="00B30A55"/>
    <w:rsid w:val="00B30E40"/>
    <w:rsid w:val="00B31EA4"/>
    <w:rsid w:val="00B31EB9"/>
    <w:rsid w:val="00B32999"/>
    <w:rsid w:val="00B33554"/>
    <w:rsid w:val="00B33DC1"/>
    <w:rsid w:val="00B3436B"/>
    <w:rsid w:val="00B3469F"/>
    <w:rsid w:val="00B34CE3"/>
    <w:rsid w:val="00B34CFE"/>
    <w:rsid w:val="00B34D9A"/>
    <w:rsid w:val="00B34DF8"/>
    <w:rsid w:val="00B36309"/>
    <w:rsid w:val="00B36700"/>
    <w:rsid w:val="00B368A3"/>
    <w:rsid w:val="00B374CE"/>
    <w:rsid w:val="00B40844"/>
    <w:rsid w:val="00B4097F"/>
    <w:rsid w:val="00B42BFA"/>
    <w:rsid w:val="00B42F61"/>
    <w:rsid w:val="00B4335F"/>
    <w:rsid w:val="00B43361"/>
    <w:rsid w:val="00B434AB"/>
    <w:rsid w:val="00B43E2E"/>
    <w:rsid w:val="00B44857"/>
    <w:rsid w:val="00B45330"/>
    <w:rsid w:val="00B45562"/>
    <w:rsid w:val="00B45DDA"/>
    <w:rsid w:val="00B45EA2"/>
    <w:rsid w:val="00B45F96"/>
    <w:rsid w:val="00B46166"/>
    <w:rsid w:val="00B47691"/>
    <w:rsid w:val="00B51D3E"/>
    <w:rsid w:val="00B51DA2"/>
    <w:rsid w:val="00B531AA"/>
    <w:rsid w:val="00B53253"/>
    <w:rsid w:val="00B53A30"/>
    <w:rsid w:val="00B5493D"/>
    <w:rsid w:val="00B549EF"/>
    <w:rsid w:val="00B55385"/>
    <w:rsid w:val="00B56B0E"/>
    <w:rsid w:val="00B56D61"/>
    <w:rsid w:val="00B57059"/>
    <w:rsid w:val="00B57AEB"/>
    <w:rsid w:val="00B57CEA"/>
    <w:rsid w:val="00B57DBF"/>
    <w:rsid w:val="00B6225E"/>
    <w:rsid w:val="00B62410"/>
    <w:rsid w:val="00B62C07"/>
    <w:rsid w:val="00B62E09"/>
    <w:rsid w:val="00B631D3"/>
    <w:rsid w:val="00B63316"/>
    <w:rsid w:val="00B63577"/>
    <w:rsid w:val="00B638BB"/>
    <w:rsid w:val="00B63EE2"/>
    <w:rsid w:val="00B64391"/>
    <w:rsid w:val="00B6475A"/>
    <w:rsid w:val="00B64DAC"/>
    <w:rsid w:val="00B65033"/>
    <w:rsid w:val="00B663A7"/>
    <w:rsid w:val="00B70021"/>
    <w:rsid w:val="00B70784"/>
    <w:rsid w:val="00B70FA9"/>
    <w:rsid w:val="00B711F9"/>
    <w:rsid w:val="00B71562"/>
    <w:rsid w:val="00B7178E"/>
    <w:rsid w:val="00B73377"/>
    <w:rsid w:val="00B7370A"/>
    <w:rsid w:val="00B74028"/>
    <w:rsid w:val="00B742BD"/>
    <w:rsid w:val="00B7454D"/>
    <w:rsid w:val="00B76279"/>
    <w:rsid w:val="00B770C2"/>
    <w:rsid w:val="00B776BC"/>
    <w:rsid w:val="00B77AD3"/>
    <w:rsid w:val="00B80A43"/>
    <w:rsid w:val="00B826C9"/>
    <w:rsid w:val="00B82910"/>
    <w:rsid w:val="00B82AE8"/>
    <w:rsid w:val="00B82B87"/>
    <w:rsid w:val="00B82BE5"/>
    <w:rsid w:val="00B83D5D"/>
    <w:rsid w:val="00B84375"/>
    <w:rsid w:val="00B8523F"/>
    <w:rsid w:val="00B85312"/>
    <w:rsid w:val="00B860B7"/>
    <w:rsid w:val="00B876B5"/>
    <w:rsid w:val="00B90A35"/>
    <w:rsid w:val="00B929C6"/>
    <w:rsid w:val="00B9485E"/>
    <w:rsid w:val="00B94F50"/>
    <w:rsid w:val="00B95B10"/>
    <w:rsid w:val="00B96263"/>
    <w:rsid w:val="00B970A8"/>
    <w:rsid w:val="00BA0EB1"/>
    <w:rsid w:val="00BA0F43"/>
    <w:rsid w:val="00BA11B7"/>
    <w:rsid w:val="00BA1582"/>
    <w:rsid w:val="00BA1ED6"/>
    <w:rsid w:val="00BA254F"/>
    <w:rsid w:val="00BA3530"/>
    <w:rsid w:val="00BA3AF6"/>
    <w:rsid w:val="00BA4F57"/>
    <w:rsid w:val="00BA5643"/>
    <w:rsid w:val="00BA5952"/>
    <w:rsid w:val="00BA5A57"/>
    <w:rsid w:val="00BA6623"/>
    <w:rsid w:val="00BA6DC5"/>
    <w:rsid w:val="00BA7A37"/>
    <w:rsid w:val="00BB0175"/>
    <w:rsid w:val="00BB04BB"/>
    <w:rsid w:val="00BB1887"/>
    <w:rsid w:val="00BB19F8"/>
    <w:rsid w:val="00BB1A09"/>
    <w:rsid w:val="00BB1A63"/>
    <w:rsid w:val="00BB1CA6"/>
    <w:rsid w:val="00BB21C4"/>
    <w:rsid w:val="00BB3632"/>
    <w:rsid w:val="00BB37BE"/>
    <w:rsid w:val="00BB3B9A"/>
    <w:rsid w:val="00BB3CC1"/>
    <w:rsid w:val="00BB3CD4"/>
    <w:rsid w:val="00BB495C"/>
    <w:rsid w:val="00BB504D"/>
    <w:rsid w:val="00BB5309"/>
    <w:rsid w:val="00BB661F"/>
    <w:rsid w:val="00BB767D"/>
    <w:rsid w:val="00BB7AF2"/>
    <w:rsid w:val="00BC0ADC"/>
    <w:rsid w:val="00BC0BE0"/>
    <w:rsid w:val="00BC10A6"/>
    <w:rsid w:val="00BC1465"/>
    <w:rsid w:val="00BC2062"/>
    <w:rsid w:val="00BC3E53"/>
    <w:rsid w:val="00BC4F44"/>
    <w:rsid w:val="00BD0181"/>
    <w:rsid w:val="00BD0599"/>
    <w:rsid w:val="00BD0C5A"/>
    <w:rsid w:val="00BD0CBE"/>
    <w:rsid w:val="00BD11BC"/>
    <w:rsid w:val="00BD1268"/>
    <w:rsid w:val="00BD1A2B"/>
    <w:rsid w:val="00BD202C"/>
    <w:rsid w:val="00BD24B1"/>
    <w:rsid w:val="00BD43BB"/>
    <w:rsid w:val="00BD45C3"/>
    <w:rsid w:val="00BD6992"/>
    <w:rsid w:val="00BD6B0D"/>
    <w:rsid w:val="00BE0889"/>
    <w:rsid w:val="00BE1383"/>
    <w:rsid w:val="00BE2475"/>
    <w:rsid w:val="00BE29A0"/>
    <w:rsid w:val="00BE2A0D"/>
    <w:rsid w:val="00BE30B3"/>
    <w:rsid w:val="00BE32CA"/>
    <w:rsid w:val="00BE333D"/>
    <w:rsid w:val="00BE3B03"/>
    <w:rsid w:val="00BE4478"/>
    <w:rsid w:val="00BE5045"/>
    <w:rsid w:val="00BE5AFC"/>
    <w:rsid w:val="00BE6C21"/>
    <w:rsid w:val="00BF013F"/>
    <w:rsid w:val="00BF03FD"/>
    <w:rsid w:val="00BF094A"/>
    <w:rsid w:val="00BF0974"/>
    <w:rsid w:val="00BF151D"/>
    <w:rsid w:val="00BF1DBD"/>
    <w:rsid w:val="00BF27EB"/>
    <w:rsid w:val="00BF2C6C"/>
    <w:rsid w:val="00BF330C"/>
    <w:rsid w:val="00BF39EA"/>
    <w:rsid w:val="00BF4555"/>
    <w:rsid w:val="00BF4F68"/>
    <w:rsid w:val="00BF6D47"/>
    <w:rsid w:val="00BF712B"/>
    <w:rsid w:val="00BF7524"/>
    <w:rsid w:val="00C011E3"/>
    <w:rsid w:val="00C038A6"/>
    <w:rsid w:val="00C0525C"/>
    <w:rsid w:val="00C05410"/>
    <w:rsid w:val="00C05816"/>
    <w:rsid w:val="00C0591A"/>
    <w:rsid w:val="00C0606B"/>
    <w:rsid w:val="00C068BA"/>
    <w:rsid w:val="00C07565"/>
    <w:rsid w:val="00C078B7"/>
    <w:rsid w:val="00C07F79"/>
    <w:rsid w:val="00C10459"/>
    <w:rsid w:val="00C10492"/>
    <w:rsid w:val="00C10BC4"/>
    <w:rsid w:val="00C10BC7"/>
    <w:rsid w:val="00C11182"/>
    <w:rsid w:val="00C11FB9"/>
    <w:rsid w:val="00C120EA"/>
    <w:rsid w:val="00C1276F"/>
    <w:rsid w:val="00C128D2"/>
    <w:rsid w:val="00C12FFF"/>
    <w:rsid w:val="00C137B5"/>
    <w:rsid w:val="00C1382B"/>
    <w:rsid w:val="00C13851"/>
    <w:rsid w:val="00C13960"/>
    <w:rsid w:val="00C147D8"/>
    <w:rsid w:val="00C157D7"/>
    <w:rsid w:val="00C17742"/>
    <w:rsid w:val="00C178EB"/>
    <w:rsid w:val="00C20A5D"/>
    <w:rsid w:val="00C20E76"/>
    <w:rsid w:val="00C20F0B"/>
    <w:rsid w:val="00C22E9A"/>
    <w:rsid w:val="00C22FA0"/>
    <w:rsid w:val="00C25841"/>
    <w:rsid w:val="00C259BF"/>
    <w:rsid w:val="00C263DC"/>
    <w:rsid w:val="00C26C20"/>
    <w:rsid w:val="00C26F71"/>
    <w:rsid w:val="00C27086"/>
    <w:rsid w:val="00C271EA"/>
    <w:rsid w:val="00C278CF"/>
    <w:rsid w:val="00C27EAB"/>
    <w:rsid w:val="00C305E1"/>
    <w:rsid w:val="00C30AB3"/>
    <w:rsid w:val="00C315A3"/>
    <w:rsid w:val="00C32351"/>
    <w:rsid w:val="00C32564"/>
    <w:rsid w:val="00C335BB"/>
    <w:rsid w:val="00C349F2"/>
    <w:rsid w:val="00C34D20"/>
    <w:rsid w:val="00C35C5D"/>
    <w:rsid w:val="00C35E11"/>
    <w:rsid w:val="00C369E5"/>
    <w:rsid w:val="00C36E6F"/>
    <w:rsid w:val="00C4001D"/>
    <w:rsid w:val="00C4034D"/>
    <w:rsid w:val="00C40BB4"/>
    <w:rsid w:val="00C41165"/>
    <w:rsid w:val="00C419C3"/>
    <w:rsid w:val="00C41C40"/>
    <w:rsid w:val="00C42868"/>
    <w:rsid w:val="00C4286C"/>
    <w:rsid w:val="00C438B7"/>
    <w:rsid w:val="00C44221"/>
    <w:rsid w:val="00C45732"/>
    <w:rsid w:val="00C46E1A"/>
    <w:rsid w:val="00C47444"/>
    <w:rsid w:val="00C47567"/>
    <w:rsid w:val="00C47B4A"/>
    <w:rsid w:val="00C502A9"/>
    <w:rsid w:val="00C50A92"/>
    <w:rsid w:val="00C51430"/>
    <w:rsid w:val="00C51792"/>
    <w:rsid w:val="00C53035"/>
    <w:rsid w:val="00C5323D"/>
    <w:rsid w:val="00C53827"/>
    <w:rsid w:val="00C54621"/>
    <w:rsid w:val="00C54BA6"/>
    <w:rsid w:val="00C55856"/>
    <w:rsid w:val="00C56172"/>
    <w:rsid w:val="00C566A1"/>
    <w:rsid w:val="00C5758C"/>
    <w:rsid w:val="00C57CED"/>
    <w:rsid w:val="00C60DCE"/>
    <w:rsid w:val="00C60E09"/>
    <w:rsid w:val="00C61127"/>
    <w:rsid w:val="00C63280"/>
    <w:rsid w:val="00C63356"/>
    <w:rsid w:val="00C63796"/>
    <w:rsid w:val="00C6457B"/>
    <w:rsid w:val="00C65133"/>
    <w:rsid w:val="00C651E5"/>
    <w:rsid w:val="00C65629"/>
    <w:rsid w:val="00C660E6"/>
    <w:rsid w:val="00C662D0"/>
    <w:rsid w:val="00C67995"/>
    <w:rsid w:val="00C70A42"/>
    <w:rsid w:val="00C70C7A"/>
    <w:rsid w:val="00C71D6E"/>
    <w:rsid w:val="00C71FD0"/>
    <w:rsid w:val="00C72139"/>
    <w:rsid w:val="00C73AD9"/>
    <w:rsid w:val="00C762C3"/>
    <w:rsid w:val="00C76C1D"/>
    <w:rsid w:val="00C77225"/>
    <w:rsid w:val="00C8095F"/>
    <w:rsid w:val="00C812DF"/>
    <w:rsid w:val="00C81682"/>
    <w:rsid w:val="00C816C3"/>
    <w:rsid w:val="00C818E4"/>
    <w:rsid w:val="00C81E6E"/>
    <w:rsid w:val="00C8206F"/>
    <w:rsid w:val="00C821A4"/>
    <w:rsid w:val="00C824C6"/>
    <w:rsid w:val="00C82E34"/>
    <w:rsid w:val="00C83803"/>
    <w:rsid w:val="00C8540E"/>
    <w:rsid w:val="00C85E18"/>
    <w:rsid w:val="00C86082"/>
    <w:rsid w:val="00C86A01"/>
    <w:rsid w:val="00C8782F"/>
    <w:rsid w:val="00C87E50"/>
    <w:rsid w:val="00C906DA"/>
    <w:rsid w:val="00C91C82"/>
    <w:rsid w:val="00C91D6C"/>
    <w:rsid w:val="00C9215F"/>
    <w:rsid w:val="00C92A68"/>
    <w:rsid w:val="00C92CC7"/>
    <w:rsid w:val="00C93D76"/>
    <w:rsid w:val="00C9611D"/>
    <w:rsid w:val="00C96D18"/>
    <w:rsid w:val="00C96F97"/>
    <w:rsid w:val="00C9768C"/>
    <w:rsid w:val="00C976D5"/>
    <w:rsid w:val="00CA0319"/>
    <w:rsid w:val="00CA123F"/>
    <w:rsid w:val="00CA1666"/>
    <w:rsid w:val="00CA16AA"/>
    <w:rsid w:val="00CA2512"/>
    <w:rsid w:val="00CA2D3E"/>
    <w:rsid w:val="00CA3155"/>
    <w:rsid w:val="00CA3A00"/>
    <w:rsid w:val="00CA3D40"/>
    <w:rsid w:val="00CA4702"/>
    <w:rsid w:val="00CA50D6"/>
    <w:rsid w:val="00CA527C"/>
    <w:rsid w:val="00CA5400"/>
    <w:rsid w:val="00CA5698"/>
    <w:rsid w:val="00CA5710"/>
    <w:rsid w:val="00CA6B41"/>
    <w:rsid w:val="00CA7653"/>
    <w:rsid w:val="00CB0E7E"/>
    <w:rsid w:val="00CB1C0D"/>
    <w:rsid w:val="00CB3B22"/>
    <w:rsid w:val="00CB3D28"/>
    <w:rsid w:val="00CB486C"/>
    <w:rsid w:val="00CB4A61"/>
    <w:rsid w:val="00CB4D3A"/>
    <w:rsid w:val="00CB6453"/>
    <w:rsid w:val="00CB7EE7"/>
    <w:rsid w:val="00CC05C9"/>
    <w:rsid w:val="00CC08FB"/>
    <w:rsid w:val="00CC136D"/>
    <w:rsid w:val="00CC1A18"/>
    <w:rsid w:val="00CC2097"/>
    <w:rsid w:val="00CC2FF4"/>
    <w:rsid w:val="00CC3E6C"/>
    <w:rsid w:val="00CC4C11"/>
    <w:rsid w:val="00CC5478"/>
    <w:rsid w:val="00CC58C8"/>
    <w:rsid w:val="00CC681C"/>
    <w:rsid w:val="00CC7176"/>
    <w:rsid w:val="00CC7DF9"/>
    <w:rsid w:val="00CD0E04"/>
    <w:rsid w:val="00CD1652"/>
    <w:rsid w:val="00CD177A"/>
    <w:rsid w:val="00CD1BD8"/>
    <w:rsid w:val="00CD222E"/>
    <w:rsid w:val="00CD248D"/>
    <w:rsid w:val="00CD2E55"/>
    <w:rsid w:val="00CD3B1C"/>
    <w:rsid w:val="00CD3CD6"/>
    <w:rsid w:val="00CD4023"/>
    <w:rsid w:val="00CD4C24"/>
    <w:rsid w:val="00CD5859"/>
    <w:rsid w:val="00CD6A7D"/>
    <w:rsid w:val="00CE0A1E"/>
    <w:rsid w:val="00CE0D1B"/>
    <w:rsid w:val="00CE4034"/>
    <w:rsid w:val="00CE415C"/>
    <w:rsid w:val="00CE51D6"/>
    <w:rsid w:val="00CE692D"/>
    <w:rsid w:val="00CF01DA"/>
    <w:rsid w:val="00CF0538"/>
    <w:rsid w:val="00CF115A"/>
    <w:rsid w:val="00CF1274"/>
    <w:rsid w:val="00CF12F5"/>
    <w:rsid w:val="00CF1780"/>
    <w:rsid w:val="00CF2956"/>
    <w:rsid w:val="00CF2F42"/>
    <w:rsid w:val="00CF336B"/>
    <w:rsid w:val="00CF3A21"/>
    <w:rsid w:val="00CF3B4C"/>
    <w:rsid w:val="00CF3DEC"/>
    <w:rsid w:val="00CF43C0"/>
    <w:rsid w:val="00CF4536"/>
    <w:rsid w:val="00CF68F5"/>
    <w:rsid w:val="00CF7186"/>
    <w:rsid w:val="00CF776B"/>
    <w:rsid w:val="00CF7B25"/>
    <w:rsid w:val="00D01750"/>
    <w:rsid w:val="00D0206A"/>
    <w:rsid w:val="00D02AB2"/>
    <w:rsid w:val="00D04A28"/>
    <w:rsid w:val="00D04E9B"/>
    <w:rsid w:val="00D05A13"/>
    <w:rsid w:val="00D06193"/>
    <w:rsid w:val="00D061E5"/>
    <w:rsid w:val="00D06A28"/>
    <w:rsid w:val="00D07EBA"/>
    <w:rsid w:val="00D111D0"/>
    <w:rsid w:val="00D112A7"/>
    <w:rsid w:val="00D11549"/>
    <w:rsid w:val="00D11E25"/>
    <w:rsid w:val="00D1201B"/>
    <w:rsid w:val="00D12076"/>
    <w:rsid w:val="00D120D0"/>
    <w:rsid w:val="00D12B9D"/>
    <w:rsid w:val="00D141F2"/>
    <w:rsid w:val="00D1458A"/>
    <w:rsid w:val="00D153E2"/>
    <w:rsid w:val="00D16332"/>
    <w:rsid w:val="00D16680"/>
    <w:rsid w:val="00D16E49"/>
    <w:rsid w:val="00D209BE"/>
    <w:rsid w:val="00D2190F"/>
    <w:rsid w:val="00D21BFB"/>
    <w:rsid w:val="00D21CA5"/>
    <w:rsid w:val="00D22990"/>
    <w:rsid w:val="00D22C63"/>
    <w:rsid w:val="00D23733"/>
    <w:rsid w:val="00D23845"/>
    <w:rsid w:val="00D24A0D"/>
    <w:rsid w:val="00D25259"/>
    <w:rsid w:val="00D255B1"/>
    <w:rsid w:val="00D25705"/>
    <w:rsid w:val="00D25D00"/>
    <w:rsid w:val="00D26190"/>
    <w:rsid w:val="00D262E4"/>
    <w:rsid w:val="00D30652"/>
    <w:rsid w:val="00D310CD"/>
    <w:rsid w:val="00D312A3"/>
    <w:rsid w:val="00D322FA"/>
    <w:rsid w:val="00D330B3"/>
    <w:rsid w:val="00D33ED3"/>
    <w:rsid w:val="00D3489A"/>
    <w:rsid w:val="00D349D5"/>
    <w:rsid w:val="00D37A1A"/>
    <w:rsid w:val="00D37A32"/>
    <w:rsid w:val="00D37BB5"/>
    <w:rsid w:val="00D37E3D"/>
    <w:rsid w:val="00D405FD"/>
    <w:rsid w:val="00D40956"/>
    <w:rsid w:val="00D40F81"/>
    <w:rsid w:val="00D42126"/>
    <w:rsid w:val="00D42582"/>
    <w:rsid w:val="00D429C8"/>
    <w:rsid w:val="00D43771"/>
    <w:rsid w:val="00D43817"/>
    <w:rsid w:val="00D439EE"/>
    <w:rsid w:val="00D4431F"/>
    <w:rsid w:val="00D46659"/>
    <w:rsid w:val="00D46E4C"/>
    <w:rsid w:val="00D47235"/>
    <w:rsid w:val="00D474B4"/>
    <w:rsid w:val="00D476F8"/>
    <w:rsid w:val="00D47DB6"/>
    <w:rsid w:val="00D5079C"/>
    <w:rsid w:val="00D511DC"/>
    <w:rsid w:val="00D51544"/>
    <w:rsid w:val="00D51AB0"/>
    <w:rsid w:val="00D5205B"/>
    <w:rsid w:val="00D52FE6"/>
    <w:rsid w:val="00D5461F"/>
    <w:rsid w:val="00D55322"/>
    <w:rsid w:val="00D562D2"/>
    <w:rsid w:val="00D56C2C"/>
    <w:rsid w:val="00D56F6F"/>
    <w:rsid w:val="00D570C6"/>
    <w:rsid w:val="00D5739F"/>
    <w:rsid w:val="00D57F99"/>
    <w:rsid w:val="00D57FC7"/>
    <w:rsid w:val="00D60ED3"/>
    <w:rsid w:val="00D613BF"/>
    <w:rsid w:val="00D61A1E"/>
    <w:rsid w:val="00D61B93"/>
    <w:rsid w:val="00D6253A"/>
    <w:rsid w:val="00D6266F"/>
    <w:rsid w:val="00D6309F"/>
    <w:rsid w:val="00D63BD6"/>
    <w:rsid w:val="00D64318"/>
    <w:rsid w:val="00D64631"/>
    <w:rsid w:val="00D6526A"/>
    <w:rsid w:val="00D654AB"/>
    <w:rsid w:val="00D66CB9"/>
    <w:rsid w:val="00D67F0E"/>
    <w:rsid w:val="00D7076E"/>
    <w:rsid w:val="00D718DE"/>
    <w:rsid w:val="00D71E67"/>
    <w:rsid w:val="00D722AC"/>
    <w:rsid w:val="00D72A6A"/>
    <w:rsid w:val="00D73D75"/>
    <w:rsid w:val="00D752AB"/>
    <w:rsid w:val="00D75522"/>
    <w:rsid w:val="00D7575A"/>
    <w:rsid w:val="00D767C1"/>
    <w:rsid w:val="00D76C95"/>
    <w:rsid w:val="00D77C74"/>
    <w:rsid w:val="00D803F1"/>
    <w:rsid w:val="00D80972"/>
    <w:rsid w:val="00D815C7"/>
    <w:rsid w:val="00D81BD6"/>
    <w:rsid w:val="00D82D8F"/>
    <w:rsid w:val="00D8317B"/>
    <w:rsid w:val="00D83D9D"/>
    <w:rsid w:val="00D84C2D"/>
    <w:rsid w:val="00D85A85"/>
    <w:rsid w:val="00D86952"/>
    <w:rsid w:val="00D86969"/>
    <w:rsid w:val="00D86A06"/>
    <w:rsid w:val="00D86C15"/>
    <w:rsid w:val="00D879A7"/>
    <w:rsid w:val="00D90CE5"/>
    <w:rsid w:val="00D91571"/>
    <w:rsid w:val="00D91BE7"/>
    <w:rsid w:val="00D92388"/>
    <w:rsid w:val="00D9389E"/>
    <w:rsid w:val="00D95774"/>
    <w:rsid w:val="00D958E9"/>
    <w:rsid w:val="00D95C8C"/>
    <w:rsid w:val="00D962AF"/>
    <w:rsid w:val="00D964EC"/>
    <w:rsid w:val="00D96856"/>
    <w:rsid w:val="00D969F2"/>
    <w:rsid w:val="00DA0C5E"/>
    <w:rsid w:val="00DA0D9A"/>
    <w:rsid w:val="00DA1551"/>
    <w:rsid w:val="00DA1C69"/>
    <w:rsid w:val="00DA2544"/>
    <w:rsid w:val="00DA26E3"/>
    <w:rsid w:val="00DA282F"/>
    <w:rsid w:val="00DA28F0"/>
    <w:rsid w:val="00DA2CCB"/>
    <w:rsid w:val="00DA3F6A"/>
    <w:rsid w:val="00DA4339"/>
    <w:rsid w:val="00DA462E"/>
    <w:rsid w:val="00DA553F"/>
    <w:rsid w:val="00DA62E9"/>
    <w:rsid w:val="00DB005D"/>
    <w:rsid w:val="00DB0287"/>
    <w:rsid w:val="00DB0C14"/>
    <w:rsid w:val="00DB14BD"/>
    <w:rsid w:val="00DB26D2"/>
    <w:rsid w:val="00DB3703"/>
    <w:rsid w:val="00DB40B7"/>
    <w:rsid w:val="00DB5AD1"/>
    <w:rsid w:val="00DB6658"/>
    <w:rsid w:val="00DB68C9"/>
    <w:rsid w:val="00DB6918"/>
    <w:rsid w:val="00DB738A"/>
    <w:rsid w:val="00DC0519"/>
    <w:rsid w:val="00DC10C5"/>
    <w:rsid w:val="00DC14C0"/>
    <w:rsid w:val="00DC1CA5"/>
    <w:rsid w:val="00DC242A"/>
    <w:rsid w:val="00DC2561"/>
    <w:rsid w:val="00DC2BC7"/>
    <w:rsid w:val="00DC2CD6"/>
    <w:rsid w:val="00DC2FDB"/>
    <w:rsid w:val="00DC494C"/>
    <w:rsid w:val="00DC4E7B"/>
    <w:rsid w:val="00DC53F2"/>
    <w:rsid w:val="00DC57A9"/>
    <w:rsid w:val="00DC5ADF"/>
    <w:rsid w:val="00DD0BC1"/>
    <w:rsid w:val="00DD2A7E"/>
    <w:rsid w:val="00DD337C"/>
    <w:rsid w:val="00DD3CD4"/>
    <w:rsid w:val="00DD42A7"/>
    <w:rsid w:val="00DD4626"/>
    <w:rsid w:val="00DD4FC2"/>
    <w:rsid w:val="00DD51F6"/>
    <w:rsid w:val="00DD53A3"/>
    <w:rsid w:val="00DD5D3C"/>
    <w:rsid w:val="00DD5D52"/>
    <w:rsid w:val="00DD65B7"/>
    <w:rsid w:val="00DD69DA"/>
    <w:rsid w:val="00DD6BA3"/>
    <w:rsid w:val="00DD6EB3"/>
    <w:rsid w:val="00DD73BD"/>
    <w:rsid w:val="00DD7BB8"/>
    <w:rsid w:val="00DE05E1"/>
    <w:rsid w:val="00DE0DBE"/>
    <w:rsid w:val="00DE1F4B"/>
    <w:rsid w:val="00DE2819"/>
    <w:rsid w:val="00DE2FE8"/>
    <w:rsid w:val="00DE4F8B"/>
    <w:rsid w:val="00DE5DE2"/>
    <w:rsid w:val="00DE6AD2"/>
    <w:rsid w:val="00DE6C5E"/>
    <w:rsid w:val="00DF02E4"/>
    <w:rsid w:val="00DF0679"/>
    <w:rsid w:val="00DF23AD"/>
    <w:rsid w:val="00DF2661"/>
    <w:rsid w:val="00DF33DE"/>
    <w:rsid w:val="00DF494F"/>
    <w:rsid w:val="00DF4F16"/>
    <w:rsid w:val="00DF570F"/>
    <w:rsid w:val="00DF580F"/>
    <w:rsid w:val="00DF73F0"/>
    <w:rsid w:val="00DF78E4"/>
    <w:rsid w:val="00DF7AE4"/>
    <w:rsid w:val="00E00459"/>
    <w:rsid w:val="00E006E0"/>
    <w:rsid w:val="00E00A1A"/>
    <w:rsid w:val="00E0124F"/>
    <w:rsid w:val="00E0243E"/>
    <w:rsid w:val="00E02817"/>
    <w:rsid w:val="00E029AF"/>
    <w:rsid w:val="00E02F79"/>
    <w:rsid w:val="00E03085"/>
    <w:rsid w:val="00E0314A"/>
    <w:rsid w:val="00E031E2"/>
    <w:rsid w:val="00E03286"/>
    <w:rsid w:val="00E039D9"/>
    <w:rsid w:val="00E0405B"/>
    <w:rsid w:val="00E04B69"/>
    <w:rsid w:val="00E0519E"/>
    <w:rsid w:val="00E0531D"/>
    <w:rsid w:val="00E05EFC"/>
    <w:rsid w:val="00E0623E"/>
    <w:rsid w:val="00E07106"/>
    <w:rsid w:val="00E07757"/>
    <w:rsid w:val="00E108F4"/>
    <w:rsid w:val="00E12154"/>
    <w:rsid w:val="00E138BB"/>
    <w:rsid w:val="00E1428E"/>
    <w:rsid w:val="00E15633"/>
    <w:rsid w:val="00E1576B"/>
    <w:rsid w:val="00E15BDC"/>
    <w:rsid w:val="00E1662A"/>
    <w:rsid w:val="00E1723D"/>
    <w:rsid w:val="00E17BED"/>
    <w:rsid w:val="00E17DEF"/>
    <w:rsid w:val="00E202C5"/>
    <w:rsid w:val="00E20C88"/>
    <w:rsid w:val="00E211AE"/>
    <w:rsid w:val="00E224F3"/>
    <w:rsid w:val="00E23550"/>
    <w:rsid w:val="00E2366D"/>
    <w:rsid w:val="00E23CD3"/>
    <w:rsid w:val="00E24806"/>
    <w:rsid w:val="00E248E1"/>
    <w:rsid w:val="00E2592B"/>
    <w:rsid w:val="00E265D7"/>
    <w:rsid w:val="00E30983"/>
    <w:rsid w:val="00E32921"/>
    <w:rsid w:val="00E3306B"/>
    <w:rsid w:val="00E33184"/>
    <w:rsid w:val="00E339AB"/>
    <w:rsid w:val="00E34398"/>
    <w:rsid w:val="00E3474B"/>
    <w:rsid w:val="00E351D0"/>
    <w:rsid w:val="00E359C5"/>
    <w:rsid w:val="00E35C5E"/>
    <w:rsid w:val="00E35E40"/>
    <w:rsid w:val="00E36946"/>
    <w:rsid w:val="00E36B55"/>
    <w:rsid w:val="00E36C99"/>
    <w:rsid w:val="00E37DD9"/>
    <w:rsid w:val="00E40B06"/>
    <w:rsid w:val="00E40E7E"/>
    <w:rsid w:val="00E41382"/>
    <w:rsid w:val="00E41922"/>
    <w:rsid w:val="00E423EC"/>
    <w:rsid w:val="00E42894"/>
    <w:rsid w:val="00E42B6E"/>
    <w:rsid w:val="00E43997"/>
    <w:rsid w:val="00E443AC"/>
    <w:rsid w:val="00E4478C"/>
    <w:rsid w:val="00E46C1B"/>
    <w:rsid w:val="00E4708B"/>
    <w:rsid w:val="00E524FD"/>
    <w:rsid w:val="00E52C17"/>
    <w:rsid w:val="00E52C96"/>
    <w:rsid w:val="00E53457"/>
    <w:rsid w:val="00E53458"/>
    <w:rsid w:val="00E544AE"/>
    <w:rsid w:val="00E5463B"/>
    <w:rsid w:val="00E555A9"/>
    <w:rsid w:val="00E57177"/>
    <w:rsid w:val="00E5768C"/>
    <w:rsid w:val="00E57D2A"/>
    <w:rsid w:val="00E57F5B"/>
    <w:rsid w:val="00E6368A"/>
    <w:rsid w:val="00E655AE"/>
    <w:rsid w:val="00E66B6B"/>
    <w:rsid w:val="00E67B2E"/>
    <w:rsid w:val="00E70BCF"/>
    <w:rsid w:val="00E711AF"/>
    <w:rsid w:val="00E716F6"/>
    <w:rsid w:val="00E71924"/>
    <w:rsid w:val="00E7309D"/>
    <w:rsid w:val="00E74C4F"/>
    <w:rsid w:val="00E75668"/>
    <w:rsid w:val="00E756F2"/>
    <w:rsid w:val="00E759B0"/>
    <w:rsid w:val="00E75CD3"/>
    <w:rsid w:val="00E76858"/>
    <w:rsid w:val="00E76A19"/>
    <w:rsid w:val="00E77368"/>
    <w:rsid w:val="00E773C8"/>
    <w:rsid w:val="00E774AB"/>
    <w:rsid w:val="00E803E6"/>
    <w:rsid w:val="00E80975"/>
    <w:rsid w:val="00E8199A"/>
    <w:rsid w:val="00E81D85"/>
    <w:rsid w:val="00E81F5E"/>
    <w:rsid w:val="00E82EB9"/>
    <w:rsid w:val="00E8420A"/>
    <w:rsid w:val="00E847F0"/>
    <w:rsid w:val="00E84EC3"/>
    <w:rsid w:val="00E84EFD"/>
    <w:rsid w:val="00E85CE2"/>
    <w:rsid w:val="00E864A2"/>
    <w:rsid w:val="00E86C72"/>
    <w:rsid w:val="00E91751"/>
    <w:rsid w:val="00E9189E"/>
    <w:rsid w:val="00E9198A"/>
    <w:rsid w:val="00E926E6"/>
    <w:rsid w:val="00E92FC2"/>
    <w:rsid w:val="00E9314F"/>
    <w:rsid w:val="00E93565"/>
    <w:rsid w:val="00E93704"/>
    <w:rsid w:val="00E94231"/>
    <w:rsid w:val="00E947E1"/>
    <w:rsid w:val="00E9553C"/>
    <w:rsid w:val="00E973DB"/>
    <w:rsid w:val="00E97604"/>
    <w:rsid w:val="00EA0097"/>
    <w:rsid w:val="00EA08DB"/>
    <w:rsid w:val="00EA1246"/>
    <w:rsid w:val="00EA1351"/>
    <w:rsid w:val="00EA2628"/>
    <w:rsid w:val="00EA2713"/>
    <w:rsid w:val="00EA2986"/>
    <w:rsid w:val="00EA2EAE"/>
    <w:rsid w:val="00EA3680"/>
    <w:rsid w:val="00EA5A4F"/>
    <w:rsid w:val="00EA5D2F"/>
    <w:rsid w:val="00EA5DDF"/>
    <w:rsid w:val="00EA76DB"/>
    <w:rsid w:val="00EA7D60"/>
    <w:rsid w:val="00EA7EC0"/>
    <w:rsid w:val="00EB0EE1"/>
    <w:rsid w:val="00EB0F6D"/>
    <w:rsid w:val="00EB3AC9"/>
    <w:rsid w:val="00EB4D38"/>
    <w:rsid w:val="00EB6598"/>
    <w:rsid w:val="00EB675B"/>
    <w:rsid w:val="00EB7BE3"/>
    <w:rsid w:val="00EB7D0A"/>
    <w:rsid w:val="00EC04F1"/>
    <w:rsid w:val="00EC053D"/>
    <w:rsid w:val="00EC08AA"/>
    <w:rsid w:val="00EC12FB"/>
    <w:rsid w:val="00EC1DB8"/>
    <w:rsid w:val="00EC222C"/>
    <w:rsid w:val="00EC2603"/>
    <w:rsid w:val="00EC2D0E"/>
    <w:rsid w:val="00EC2D9D"/>
    <w:rsid w:val="00EC3CDA"/>
    <w:rsid w:val="00EC3D65"/>
    <w:rsid w:val="00EC6057"/>
    <w:rsid w:val="00EC6090"/>
    <w:rsid w:val="00EC633E"/>
    <w:rsid w:val="00EC6A76"/>
    <w:rsid w:val="00EC6E78"/>
    <w:rsid w:val="00ED02E7"/>
    <w:rsid w:val="00ED0877"/>
    <w:rsid w:val="00ED1C04"/>
    <w:rsid w:val="00ED2B42"/>
    <w:rsid w:val="00ED534A"/>
    <w:rsid w:val="00ED6AA4"/>
    <w:rsid w:val="00ED7272"/>
    <w:rsid w:val="00ED74F9"/>
    <w:rsid w:val="00EE0233"/>
    <w:rsid w:val="00EE225A"/>
    <w:rsid w:val="00EE22CF"/>
    <w:rsid w:val="00EE265B"/>
    <w:rsid w:val="00EE3940"/>
    <w:rsid w:val="00EE561E"/>
    <w:rsid w:val="00EE5A0B"/>
    <w:rsid w:val="00EE767D"/>
    <w:rsid w:val="00EE7E85"/>
    <w:rsid w:val="00EF0107"/>
    <w:rsid w:val="00EF08B1"/>
    <w:rsid w:val="00EF1BDC"/>
    <w:rsid w:val="00EF213B"/>
    <w:rsid w:val="00EF22BA"/>
    <w:rsid w:val="00EF280B"/>
    <w:rsid w:val="00EF29E4"/>
    <w:rsid w:val="00EF3160"/>
    <w:rsid w:val="00EF38DC"/>
    <w:rsid w:val="00EF458F"/>
    <w:rsid w:val="00EF45A7"/>
    <w:rsid w:val="00EF462C"/>
    <w:rsid w:val="00EF48A6"/>
    <w:rsid w:val="00EF60E1"/>
    <w:rsid w:val="00EF6CE8"/>
    <w:rsid w:val="00EF7272"/>
    <w:rsid w:val="00F00151"/>
    <w:rsid w:val="00F013D3"/>
    <w:rsid w:val="00F01477"/>
    <w:rsid w:val="00F01AEC"/>
    <w:rsid w:val="00F024AF"/>
    <w:rsid w:val="00F024B4"/>
    <w:rsid w:val="00F03958"/>
    <w:rsid w:val="00F0397D"/>
    <w:rsid w:val="00F04F54"/>
    <w:rsid w:val="00F0555C"/>
    <w:rsid w:val="00F062F2"/>
    <w:rsid w:val="00F064BA"/>
    <w:rsid w:val="00F06B9C"/>
    <w:rsid w:val="00F071D4"/>
    <w:rsid w:val="00F074C3"/>
    <w:rsid w:val="00F07501"/>
    <w:rsid w:val="00F077FF"/>
    <w:rsid w:val="00F078B9"/>
    <w:rsid w:val="00F07AB7"/>
    <w:rsid w:val="00F1044A"/>
    <w:rsid w:val="00F10720"/>
    <w:rsid w:val="00F10BCB"/>
    <w:rsid w:val="00F10D0B"/>
    <w:rsid w:val="00F10D54"/>
    <w:rsid w:val="00F11536"/>
    <w:rsid w:val="00F11BCE"/>
    <w:rsid w:val="00F121F4"/>
    <w:rsid w:val="00F12E67"/>
    <w:rsid w:val="00F13410"/>
    <w:rsid w:val="00F13B16"/>
    <w:rsid w:val="00F14299"/>
    <w:rsid w:val="00F14321"/>
    <w:rsid w:val="00F16649"/>
    <w:rsid w:val="00F16FC4"/>
    <w:rsid w:val="00F17B02"/>
    <w:rsid w:val="00F200AA"/>
    <w:rsid w:val="00F2066B"/>
    <w:rsid w:val="00F20AD5"/>
    <w:rsid w:val="00F20B91"/>
    <w:rsid w:val="00F20CCC"/>
    <w:rsid w:val="00F226B0"/>
    <w:rsid w:val="00F23864"/>
    <w:rsid w:val="00F23CFA"/>
    <w:rsid w:val="00F23DDD"/>
    <w:rsid w:val="00F2547B"/>
    <w:rsid w:val="00F3011A"/>
    <w:rsid w:val="00F301C8"/>
    <w:rsid w:val="00F303DD"/>
    <w:rsid w:val="00F305E9"/>
    <w:rsid w:val="00F3074B"/>
    <w:rsid w:val="00F3102C"/>
    <w:rsid w:val="00F31196"/>
    <w:rsid w:val="00F31370"/>
    <w:rsid w:val="00F31BA1"/>
    <w:rsid w:val="00F32B59"/>
    <w:rsid w:val="00F35171"/>
    <w:rsid w:val="00F35CCA"/>
    <w:rsid w:val="00F35CD8"/>
    <w:rsid w:val="00F35FCF"/>
    <w:rsid w:val="00F368EF"/>
    <w:rsid w:val="00F36DD5"/>
    <w:rsid w:val="00F37892"/>
    <w:rsid w:val="00F405E4"/>
    <w:rsid w:val="00F4188F"/>
    <w:rsid w:val="00F41BE4"/>
    <w:rsid w:val="00F41C35"/>
    <w:rsid w:val="00F428DD"/>
    <w:rsid w:val="00F42957"/>
    <w:rsid w:val="00F429BE"/>
    <w:rsid w:val="00F4316F"/>
    <w:rsid w:val="00F4319E"/>
    <w:rsid w:val="00F4424B"/>
    <w:rsid w:val="00F45996"/>
    <w:rsid w:val="00F468BA"/>
    <w:rsid w:val="00F46C94"/>
    <w:rsid w:val="00F50CFC"/>
    <w:rsid w:val="00F5162F"/>
    <w:rsid w:val="00F524A0"/>
    <w:rsid w:val="00F532CD"/>
    <w:rsid w:val="00F537EF"/>
    <w:rsid w:val="00F5462C"/>
    <w:rsid w:val="00F55530"/>
    <w:rsid w:val="00F560D7"/>
    <w:rsid w:val="00F569E7"/>
    <w:rsid w:val="00F575C3"/>
    <w:rsid w:val="00F60690"/>
    <w:rsid w:val="00F60E95"/>
    <w:rsid w:val="00F61437"/>
    <w:rsid w:val="00F61DF4"/>
    <w:rsid w:val="00F63C4A"/>
    <w:rsid w:val="00F64531"/>
    <w:rsid w:val="00F654E5"/>
    <w:rsid w:val="00F6566E"/>
    <w:rsid w:val="00F66174"/>
    <w:rsid w:val="00F67409"/>
    <w:rsid w:val="00F67410"/>
    <w:rsid w:val="00F679C0"/>
    <w:rsid w:val="00F67EB9"/>
    <w:rsid w:val="00F70444"/>
    <w:rsid w:val="00F712BE"/>
    <w:rsid w:val="00F72717"/>
    <w:rsid w:val="00F732AD"/>
    <w:rsid w:val="00F74581"/>
    <w:rsid w:val="00F7480D"/>
    <w:rsid w:val="00F7499A"/>
    <w:rsid w:val="00F75DB1"/>
    <w:rsid w:val="00F764A2"/>
    <w:rsid w:val="00F76C26"/>
    <w:rsid w:val="00F77B37"/>
    <w:rsid w:val="00F8004C"/>
    <w:rsid w:val="00F802AE"/>
    <w:rsid w:val="00F81334"/>
    <w:rsid w:val="00F816B4"/>
    <w:rsid w:val="00F83288"/>
    <w:rsid w:val="00F833AC"/>
    <w:rsid w:val="00F84503"/>
    <w:rsid w:val="00F84508"/>
    <w:rsid w:val="00F847B7"/>
    <w:rsid w:val="00F8567C"/>
    <w:rsid w:val="00F85C93"/>
    <w:rsid w:val="00F85F92"/>
    <w:rsid w:val="00F85FB4"/>
    <w:rsid w:val="00F86BC3"/>
    <w:rsid w:val="00F86E74"/>
    <w:rsid w:val="00F8704F"/>
    <w:rsid w:val="00F918B7"/>
    <w:rsid w:val="00F919F6"/>
    <w:rsid w:val="00F92B7F"/>
    <w:rsid w:val="00F92E78"/>
    <w:rsid w:val="00F942A5"/>
    <w:rsid w:val="00F945D3"/>
    <w:rsid w:val="00F946E8"/>
    <w:rsid w:val="00F94DFE"/>
    <w:rsid w:val="00F950E9"/>
    <w:rsid w:val="00F96706"/>
    <w:rsid w:val="00F96B4F"/>
    <w:rsid w:val="00F977BA"/>
    <w:rsid w:val="00FA0389"/>
    <w:rsid w:val="00FA1292"/>
    <w:rsid w:val="00FA12CA"/>
    <w:rsid w:val="00FA2241"/>
    <w:rsid w:val="00FA7347"/>
    <w:rsid w:val="00FB0468"/>
    <w:rsid w:val="00FB0A74"/>
    <w:rsid w:val="00FB1569"/>
    <w:rsid w:val="00FB35B2"/>
    <w:rsid w:val="00FB385D"/>
    <w:rsid w:val="00FB387A"/>
    <w:rsid w:val="00FB476D"/>
    <w:rsid w:val="00FB4AB1"/>
    <w:rsid w:val="00FB5304"/>
    <w:rsid w:val="00FB7156"/>
    <w:rsid w:val="00FB7623"/>
    <w:rsid w:val="00FB7EB1"/>
    <w:rsid w:val="00FB7F69"/>
    <w:rsid w:val="00FC0533"/>
    <w:rsid w:val="00FC0B7D"/>
    <w:rsid w:val="00FC1164"/>
    <w:rsid w:val="00FC195B"/>
    <w:rsid w:val="00FC1BC1"/>
    <w:rsid w:val="00FC1F66"/>
    <w:rsid w:val="00FC30C9"/>
    <w:rsid w:val="00FC42F9"/>
    <w:rsid w:val="00FC43D8"/>
    <w:rsid w:val="00FC49B2"/>
    <w:rsid w:val="00FC4D76"/>
    <w:rsid w:val="00FC5B29"/>
    <w:rsid w:val="00FC658C"/>
    <w:rsid w:val="00FC6F6C"/>
    <w:rsid w:val="00FC733A"/>
    <w:rsid w:val="00FC7409"/>
    <w:rsid w:val="00FC78F1"/>
    <w:rsid w:val="00FD0EBC"/>
    <w:rsid w:val="00FD1566"/>
    <w:rsid w:val="00FD1ED8"/>
    <w:rsid w:val="00FD33D8"/>
    <w:rsid w:val="00FD3E9A"/>
    <w:rsid w:val="00FD476F"/>
    <w:rsid w:val="00FD5014"/>
    <w:rsid w:val="00FD50DC"/>
    <w:rsid w:val="00FD5960"/>
    <w:rsid w:val="00FD6697"/>
    <w:rsid w:val="00FD755E"/>
    <w:rsid w:val="00FD75F8"/>
    <w:rsid w:val="00FD7775"/>
    <w:rsid w:val="00FE179C"/>
    <w:rsid w:val="00FE2B1C"/>
    <w:rsid w:val="00FE2EC0"/>
    <w:rsid w:val="00FE2F66"/>
    <w:rsid w:val="00FE47E8"/>
    <w:rsid w:val="00FE5AF3"/>
    <w:rsid w:val="00FE60CB"/>
    <w:rsid w:val="00FE69B8"/>
    <w:rsid w:val="00FE7C5D"/>
    <w:rsid w:val="00FF09B7"/>
    <w:rsid w:val="00FF0CC7"/>
    <w:rsid w:val="00FF16D9"/>
    <w:rsid w:val="00FF22C2"/>
    <w:rsid w:val="00FF29B8"/>
    <w:rsid w:val="00FF3567"/>
    <w:rsid w:val="00FF3711"/>
    <w:rsid w:val="00FF3DBA"/>
    <w:rsid w:val="00FF446C"/>
    <w:rsid w:val="00FF52C2"/>
    <w:rsid w:val="00FF57C3"/>
    <w:rsid w:val="00FF5C05"/>
    <w:rsid w:val="00FF6B69"/>
    <w:rsid w:val="00FF748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0A"/>
    <w:pPr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10D8"/>
  </w:style>
  <w:style w:type="character" w:customStyle="1" w:styleId="c0">
    <w:name w:val="c0"/>
    <w:basedOn w:val="a0"/>
    <w:rsid w:val="003D3625"/>
  </w:style>
  <w:style w:type="paragraph" w:customStyle="1" w:styleId="c2">
    <w:name w:val="c2"/>
    <w:basedOn w:val="a"/>
    <w:rsid w:val="002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92B"/>
  </w:style>
  <w:style w:type="paragraph" w:styleId="a5">
    <w:name w:val="List Paragraph"/>
    <w:basedOn w:val="a"/>
    <w:uiPriority w:val="34"/>
    <w:qFormat/>
    <w:rsid w:val="00B30A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717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A4EA1"/>
    <w:rPr>
      <w:b/>
      <w:bCs/>
    </w:rPr>
  </w:style>
  <w:style w:type="paragraph" w:customStyle="1" w:styleId="c135">
    <w:name w:val="c135"/>
    <w:basedOn w:val="a"/>
    <w:rsid w:val="007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5FB4"/>
  </w:style>
  <w:style w:type="paragraph" w:styleId="a8">
    <w:name w:val="No Spacing"/>
    <w:uiPriority w:val="1"/>
    <w:qFormat/>
    <w:rsid w:val="009E3E4F"/>
    <w:pPr>
      <w:spacing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A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2A31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1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3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00CE-942E-48E1-8961-3B55BFF8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2021-07-17T22:19:00Z</cp:lastPrinted>
  <dcterms:created xsi:type="dcterms:W3CDTF">2021-09-06T09:01:00Z</dcterms:created>
  <dcterms:modified xsi:type="dcterms:W3CDTF">2021-09-07T13:35:00Z</dcterms:modified>
</cp:coreProperties>
</file>