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37" w:rsidRDefault="002E3937" w:rsidP="002E3937">
      <w:pPr>
        <w:tabs>
          <w:tab w:val="left" w:pos="9355"/>
        </w:tabs>
        <w:spacing w:after="0" w:line="36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DFDFD"/>
        </w:rPr>
        <w:t>Муниципальное автономное дошкольное образовательное учреждение «Центр развития ребенка – детский сад №2»</w:t>
      </w:r>
    </w:p>
    <w:p w:rsidR="002E3937" w:rsidRDefault="002E3937" w:rsidP="002E3937">
      <w:pPr>
        <w:tabs>
          <w:tab w:val="left" w:pos="9355"/>
        </w:tabs>
        <w:spacing w:after="0" w:line="360" w:lineRule="auto"/>
        <w:ind w:left="567" w:firstLine="567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DFDFD"/>
        </w:rPr>
      </w:pPr>
    </w:p>
    <w:p w:rsidR="002E3937" w:rsidRDefault="002E3937" w:rsidP="002E3937">
      <w:pPr>
        <w:tabs>
          <w:tab w:val="left" w:pos="9355"/>
        </w:tabs>
        <w:spacing w:after="0" w:line="360" w:lineRule="auto"/>
        <w:ind w:left="567" w:firstLine="567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DFDFD"/>
        </w:rPr>
      </w:pPr>
    </w:p>
    <w:p w:rsidR="002E3937" w:rsidRDefault="002E3937" w:rsidP="002E3937">
      <w:pPr>
        <w:tabs>
          <w:tab w:val="left" w:pos="9355"/>
        </w:tabs>
        <w:spacing w:after="0" w:line="360" w:lineRule="auto"/>
        <w:ind w:left="567" w:firstLine="567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DFDFD"/>
        </w:rPr>
      </w:pPr>
    </w:p>
    <w:p w:rsidR="002E3937" w:rsidRDefault="002E3937" w:rsidP="002E3937">
      <w:pPr>
        <w:tabs>
          <w:tab w:val="left" w:pos="9355"/>
        </w:tabs>
        <w:spacing w:after="0" w:line="360" w:lineRule="auto"/>
        <w:ind w:left="567" w:firstLine="567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DFDFD"/>
        </w:rPr>
      </w:pPr>
    </w:p>
    <w:p w:rsidR="002E3937" w:rsidRDefault="002E3937" w:rsidP="002E3937">
      <w:pPr>
        <w:tabs>
          <w:tab w:val="left" w:pos="9355"/>
        </w:tabs>
        <w:spacing w:after="0" w:line="360" w:lineRule="auto"/>
        <w:ind w:left="567" w:firstLine="567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DFDFD"/>
        </w:rPr>
      </w:pPr>
    </w:p>
    <w:p w:rsidR="002E3937" w:rsidRDefault="002E3937" w:rsidP="002E3937">
      <w:pPr>
        <w:tabs>
          <w:tab w:val="left" w:pos="9355"/>
        </w:tabs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40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40"/>
          <w:szCs w:val="40"/>
          <w:shd w:val="clear" w:color="auto" w:fill="FDFDFD"/>
        </w:rPr>
        <w:t>Стендовый доклад</w:t>
      </w:r>
    </w:p>
    <w:p w:rsidR="002E3937" w:rsidRDefault="002E3937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3937" w:rsidRDefault="002E3937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3937" w:rsidRDefault="002E3937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3937" w:rsidRPr="002E3937" w:rsidRDefault="002E3937" w:rsidP="002E3937">
      <w:pPr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3937">
        <w:rPr>
          <w:rFonts w:ascii="Times New Roman" w:hAnsi="Times New Roman" w:cs="Times New Roman"/>
          <w:b/>
          <w:bCs/>
          <w:sz w:val="48"/>
          <w:szCs w:val="48"/>
        </w:rPr>
        <w:t>«Современные проблемы социально-личностного развития детей»</w:t>
      </w:r>
    </w:p>
    <w:p w:rsidR="002E3937" w:rsidRDefault="002E3937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37C" w:rsidRDefault="00A6237C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A6237C" w:rsidRPr="00A6237C" w:rsidRDefault="002E018E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Лапштаева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Евгения Владимиров</w:t>
      </w:r>
      <w:r w:rsidR="00A6237C" w:rsidRPr="00A6237C">
        <w:rPr>
          <w:rFonts w:ascii="Times New Roman" w:hAnsi="Times New Roman" w:cs="Times New Roman"/>
          <w:bCs/>
          <w:sz w:val="28"/>
          <w:szCs w:val="28"/>
        </w:rPr>
        <w:t xml:space="preserve">на, </w:t>
      </w:r>
    </w:p>
    <w:p w:rsidR="00A6237C" w:rsidRDefault="00A6237C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6237C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 w:rsidR="002E3937">
        <w:rPr>
          <w:rFonts w:ascii="Times New Roman" w:hAnsi="Times New Roman" w:cs="Times New Roman"/>
          <w:bCs/>
          <w:sz w:val="28"/>
          <w:szCs w:val="28"/>
        </w:rPr>
        <w:t>,</w:t>
      </w:r>
    </w:p>
    <w:p w:rsidR="002E3937" w:rsidRPr="00A6237C" w:rsidRDefault="002E3937" w:rsidP="00A6237C">
      <w:pPr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высшая квалификационная категория</w:t>
      </w:r>
    </w:p>
    <w:p w:rsidR="00A6237C" w:rsidRDefault="00A6237C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CB1C7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937" w:rsidRDefault="002E3937" w:rsidP="002E3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</w:t>
      </w:r>
    </w:p>
    <w:p w:rsidR="002E3937" w:rsidRDefault="002E3937" w:rsidP="002E3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:rsidR="00881710" w:rsidRPr="00881710" w:rsidRDefault="009126F6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 w:rsidR="00881710"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социально-личностным развитием детей дошкольного возраста мы понимаем процесс формирования отношения ребенка к себе и к окружающему, выработка им социальных мотивов и потребностей, становление его самопознания.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включает в себя: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детьми ценностей и норм, принятых в современном обществе;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 развитие навыков общения посредством активного взаимодействия ребёнка со сверстниками и взрослыми;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самостоятельности, самовоспитания, саморегуляции и направленности своих действий;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эмоционального и социального интеллекта, сопереживания и эмоциональной отзывчивости;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готовности к осуществлению совместных видов деятельности со сверстниками;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уважения к окружающим людям, Родине, истории и традициям народа;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гордости и чувства принадлежности к своей семье, определённой национальности и сообществу;</w:t>
      </w:r>
    </w:p>
    <w:p w:rsidR="00881710" w:rsidRPr="00881710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положительного отношения к разным видам трудовой и творческой деятельности;</w:t>
      </w:r>
    </w:p>
    <w:p w:rsidR="00C11889" w:rsidRDefault="00881710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8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основ безопасного поведения в быту, обществе и природе.</w:t>
      </w:r>
    </w:p>
    <w:p w:rsidR="00F614F1" w:rsidRDefault="00F614F1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458E" w:rsidRPr="00B8458E" w:rsidRDefault="00F614F1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8458E" w:rsidRPr="00B84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мире проблема социального развития подрастающего поколения стала одной из самых актуальных. Родители и педагоги как никогда раньше обеспокоены тем, что нужно сделать, чтобы ребенок, входящий в этот мир, стал уверенным, счастл</w:t>
      </w:r>
      <w:r w:rsid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ивым, умным, добрым и успешным.</w:t>
      </w:r>
    </w:p>
    <w:p w:rsidR="00B8458E" w:rsidRDefault="00F614F1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8458E" w:rsidRPr="00B84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этом сложном процессе становление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483A77" w:rsidRPr="00483A77" w:rsidRDefault="00483A77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 w:rsidRP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дети живут и развиваются в совершенно новых социокультурных условиях, чем их ровесники 25-30 лет назад.</w:t>
      </w:r>
    </w:p>
    <w:p w:rsidR="00483A77" w:rsidRPr="00483A77" w:rsidRDefault="00483A77" w:rsidP="007927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Чрезвычайная занятость родителей, разрыв поколений, </w:t>
      </w:r>
      <w:proofErr w:type="spellStart"/>
      <w:r w:rsidRP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технологизация</w:t>
      </w:r>
      <w:proofErr w:type="spellEnd"/>
      <w:r w:rsidRP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детской субкультуры, отсутствие «дворовой» социализации, изолированность ребёнка в семье и другие тенденции негативно отражаются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социально –личностном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развитии </w:t>
      </w:r>
      <w:r w:rsidRP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современных</w:t>
      </w:r>
      <w:proofErr w:type="gramEnd"/>
      <w:r w:rsidRP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 </w:t>
      </w:r>
    </w:p>
    <w:p w:rsidR="00B8458E" w:rsidRPr="00291C07" w:rsidRDefault="00483A77" w:rsidP="00291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3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уже не вызывает сомнений тот факт, что современный ребенок не такой, каким был его сверстник несколько десятилетий назад,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требования.</w:t>
      </w:r>
    </w:p>
    <w:p w:rsidR="00291C07" w:rsidRDefault="00C11889" w:rsidP="007927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700" w:rsidRPr="00692700">
        <w:rPr>
          <w:rFonts w:ascii="Times New Roman" w:hAnsi="Times New Roman" w:cs="Times New Roman"/>
          <w:sz w:val="28"/>
          <w:szCs w:val="28"/>
        </w:rPr>
        <w:t>Вырастить и правильно воспитать ребенка, в настоящее, быстроменяющееся время, процесс непростой и очень трудоемкий.</w:t>
      </w:r>
      <w:r w:rsidR="009126F6">
        <w:rPr>
          <w:rFonts w:ascii="Times New Roman" w:hAnsi="Times New Roman" w:cs="Times New Roman"/>
          <w:sz w:val="28"/>
          <w:szCs w:val="28"/>
        </w:rPr>
        <w:t xml:space="preserve"> </w:t>
      </w:r>
      <w:r w:rsidR="00692700" w:rsidRPr="0069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педагог в своей непосредственной работе с детьми в условиях ДОО сталкивается с новыми проблемами обучения и воспитания детей дошкольного возраста, которых практически не существовало еще десятилетие назад. </w:t>
      </w:r>
    </w:p>
    <w:p w:rsidR="00692700" w:rsidRPr="00692700" w:rsidRDefault="00291C07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700" w:rsidRPr="00692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старшего дошкольного возраста, в самостоятельных сюжетно-ролевых играх: «Семья», «Магазин» и  просто в общении детей между собой, а так же с родителями, можно часто услышать такие фразы:</w:t>
      </w:r>
    </w:p>
    <w:p w:rsidR="00692700" w:rsidRPr="00692700" w:rsidRDefault="00692700" w:rsidP="007927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Мама, дай мне много денег, я куплю себе планшет и не буду тебе мешать;</w:t>
      </w:r>
    </w:p>
    <w:p w:rsidR="00692700" w:rsidRPr="003F64D1" w:rsidRDefault="00692700" w:rsidP="007927CD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27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Мама, пойдем, погуляем? – Вот, пойдешь в детсад, там нагуляешься утром и вечером;</w:t>
      </w:r>
    </w:p>
    <w:p w:rsidR="003F64D1" w:rsidRPr="003F64D1" w:rsidRDefault="003F64D1" w:rsidP="007927CD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6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Мама, забери меня пораньше домой, ты же дома? – Играй лучше в саду до вечера, а то дома опять будешь сам с ума сходить и других сводить;</w:t>
      </w:r>
    </w:p>
    <w:p w:rsidR="003F64D1" w:rsidRPr="003F64D1" w:rsidRDefault="003F64D1" w:rsidP="007927CD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6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Мам, я хочу к папе? – На выходных пойдешь в семью отца, пусть он с тобой занимается;</w:t>
      </w:r>
    </w:p>
    <w:p w:rsidR="003F64D1" w:rsidRPr="003F64D1" w:rsidRDefault="003F64D1" w:rsidP="007927CD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6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Папа, научи меня вырезать ножницами? – В детском саду и в школе тебя всему научат.</w:t>
      </w:r>
    </w:p>
    <w:p w:rsidR="00692700" w:rsidRPr="00692700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92700">
        <w:rPr>
          <w:rFonts w:ascii="Times New Roman" w:hAnsi="Times New Roman" w:cs="Times New Roman"/>
          <w:sz w:val="28"/>
          <w:szCs w:val="28"/>
        </w:rPr>
        <w:t>Отсюда можно выявить три основных проблемы современного общества, которые, так или иначе, отражаются на детях, в их игровой деятельности, общении между собой и с родителями.</w:t>
      </w:r>
    </w:p>
    <w:p w:rsidR="00B8458E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58E" w:rsidRPr="00692700">
        <w:rPr>
          <w:rFonts w:ascii="Times New Roman" w:hAnsi="Times New Roman" w:cs="Times New Roman"/>
          <w:sz w:val="28"/>
          <w:szCs w:val="28"/>
        </w:rPr>
        <w:t xml:space="preserve">Сегодня, происходящие в мире социально-экономические изменения актуализировали стремительное развитие информационных технологий, науки и техники в целом.  «Техносфера» – это термин, который чаще всего употребляют при описании современной цивилизации, уровня развития техники и научных методов преобразования действительности, определяющих основной фактор развития общества. Можно смело говорить, что сегодня в каждой семье имеется компьютер, ноутбук, планшет, смартфон, игровые приставки и другие разновидности гаджетов. </w:t>
      </w:r>
      <w:r w:rsidR="00483A77">
        <w:rPr>
          <w:rFonts w:ascii="Times New Roman" w:hAnsi="Times New Roman" w:cs="Times New Roman"/>
          <w:sz w:val="28"/>
          <w:szCs w:val="28"/>
        </w:rPr>
        <w:t xml:space="preserve"> </w:t>
      </w:r>
      <w:r w:rsidR="00B8458E" w:rsidRPr="00692700">
        <w:rPr>
          <w:rFonts w:ascii="Times New Roman" w:hAnsi="Times New Roman" w:cs="Times New Roman"/>
          <w:sz w:val="28"/>
          <w:szCs w:val="28"/>
        </w:rPr>
        <w:t>Отсюда проблему номер один можно определить как: сокращение времени для общения родителей с детьми.</w:t>
      </w:r>
    </w:p>
    <w:p w:rsidR="00291C07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многие педагоги отмечают, что с каждым годом становиться все сложнее и сложнее рабо</w:t>
      </w:r>
      <w:r w:rsidR="00497539">
        <w:rPr>
          <w:rFonts w:ascii="Times New Roman" w:hAnsi="Times New Roman" w:cs="Times New Roman"/>
          <w:sz w:val="28"/>
          <w:szCs w:val="28"/>
        </w:rPr>
        <w:t xml:space="preserve">тать с родителями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539" w:rsidRPr="00497539">
        <w:rPr>
          <w:rFonts w:ascii="Times New Roman" w:hAnsi="Times New Roman" w:cs="Times New Roman"/>
          <w:sz w:val="28"/>
          <w:szCs w:val="28"/>
        </w:rPr>
        <w:t>Трудностей в организации общения с родителями много: это и непонимание родителями важности режима детского сада, и постоянное его нарушение, нет единых требований в семье и детском саду. Сложно складывается общение с молодыми родителями, а так же с родителями из неблагополучных семей или имеющ</w:t>
      </w:r>
      <w:r w:rsidR="00497539">
        <w:rPr>
          <w:rFonts w:ascii="Times New Roman" w:hAnsi="Times New Roman" w:cs="Times New Roman"/>
          <w:sz w:val="28"/>
          <w:szCs w:val="28"/>
        </w:rPr>
        <w:t xml:space="preserve">ими проблемы личного характера, </w:t>
      </w:r>
      <w:r w:rsidRPr="00692700">
        <w:rPr>
          <w:rFonts w:ascii="Times New Roman" w:hAnsi="Times New Roman" w:cs="Times New Roman"/>
          <w:sz w:val="28"/>
          <w:szCs w:val="28"/>
        </w:rPr>
        <w:t xml:space="preserve">низкий уровень нравственной культуры большинства современных родителей. </w:t>
      </w:r>
    </w:p>
    <w:p w:rsidR="00692700" w:rsidRPr="00692700" w:rsidRDefault="00291C07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700" w:rsidRPr="00692700">
        <w:rPr>
          <w:rFonts w:ascii="Times New Roman" w:hAnsi="Times New Roman" w:cs="Times New Roman"/>
          <w:sz w:val="28"/>
          <w:szCs w:val="28"/>
        </w:rPr>
        <w:t>У многих родителей отсутствует такое понятие, как «ответственность» за воспитание своего ребенка. Поистине вспомнишь слова В. Г. Белинского «Как много вокруг родителей, и мало отцов и мат</w:t>
      </w:r>
      <w:r w:rsidR="00497539">
        <w:rPr>
          <w:rFonts w:ascii="Times New Roman" w:hAnsi="Times New Roman" w:cs="Times New Roman"/>
          <w:sz w:val="28"/>
          <w:szCs w:val="28"/>
        </w:rPr>
        <w:t xml:space="preserve">ерей!».  Ускоренный ритм </w:t>
      </w:r>
      <w:r w:rsidR="00497539">
        <w:rPr>
          <w:rFonts w:ascii="Times New Roman" w:hAnsi="Times New Roman" w:cs="Times New Roman"/>
          <w:sz w:val="28"/>
          <w:szCs w:val="28"/>
        </w:rPr>
        <w:lastRenderedPageBreak/>
        <w:t>жизни</w:t>
      </w:r>
      <w:r w:rsidR="00692700" w:rsidRPr="00692700">
        <w:rPr>
          <w:rFonts w:ascii="Times New Roman" w:hAnsi="Times New Roman" w:cs="Times New Roman"/>
          <w:sz w:val="28"/>
          <w:szCs w:val="28"/>
        </w:rPr>
        <w:t>, нехватка свободного времени</w:t>
      </w:r>
      <w:r w:rsidR="00497539">
        <w:rPr>
          <w:rFonts w:ascii="Times New Roman" w:hAnsi="Times New Roman" w:cs="Times New Roman"/>
          <w:sz w:val="28"/>
          <w:szCs w:val="28"/>
        </w:rPr>
        <w:t>, большое влияние СМИ, и</w:t>
      </w:r>
      <w:r w:rsidR="00497539" w:rsidRPr="00497539">
        <w:rPr>
          <w:rFonts w:ascii="Times New Roman" w:hAnsi="Times New Roman" w:cs="Times New Roman"/>
          <w:sz w:val="28"/>
          <w:szCs w:val="28"/>
        </w:rPr>
        <w:t>зменение приоритетов у ж</w:t>
      </w:r>
      <w:r w:rsidR="00497539">
        <w:rPr>
          <w:rFonts w:ascii="Times New Roman" w:hAnsi="Times New Roman" w:cs="Times New Roman"/>
          <w:sz w:val="28"/>
          <w:szCs w:val="28"/>
        </w:rPr>
        <w:t>енщин в современном мире, о</w:t>
      </w:r>
      <w:r w:rsidR="00497539" w:rsidRPr="00497539">
        <w:rPr>
          <w:rFonts w:ascii="Times New Roman" w:hAnsi="Times New Roman" w:cs="Times New Roman"/>
          <w:sz w:val="28"/>
          <w:szCs w:val="28"/>
        </w:rPr>
        <w:t>бщий упадок нравственных ценностей в</w:t>
      </w:r>
      <w:r w:rsidR="00497539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692700" w:rsidRPr="00692700">
        <w:rPr>
          <w:rFonts w:ascii="Times New Roman" w:hAnsi="Times New Roman" w:cs="Times New Roman"/>
          <w:sz w:val="28"/>
          <w:szCs w:val="28"/>
        </w:rPr>
        <w:t xml:space="preserve"> – вот основные причины упадка семейных ценностей.  </w:t>
      </w:r>
      <w:r>
        <w:rPr>
          <w:rFonts w:ascii="Times New Roman" w:hAnsi="Times New Roman" w:cs="Times New Roman"/>
          <w:sz w:val="28"/>
          <w:szCs w:val="28"/>
        </w:rPr>
        <w:tab/>
      </w:r>
      <w:r w:rsidR="00692700" w:rsidRPr="00692700">
        <w:rPr>
          <w:rFonts w:ascii="Times New Roman" w:hAnsi="Times New Roman" w:cs="Times New Roman"/>
          <w:sz w:val="28"/>
          <w:szCs w:val="28"/>
        </w:rPr>
        <w:t xml:space="preserve">Родители слишком рано желают видеть своего ребенка самостоятельными, отсюда ребенок часто остается предоставлен сам себе, с ним некому из взрослых пообщаться, поиграть, сходить погулять. Бывает, что ребенка некому забрать вечером из детского сада, так как родители пропадают на работе, а бабушки и дедушки живут в другом городе. Тогда выручают платные няни, подруги, которым, по большому счету, чужие дети не нужны. </w:t>
      </w:r>
    </w:p>
    <w:p w:rsidR="00692700" w:rsidRPr="00692700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00">
        <w:rPr>
          <w:rFonts w:ascii="Times New Roman" w:hAnsi="Times New Roman" w:cs="Times New Roman"/>
          <w:sz w:val="28"/>
          <w:szCs w:val="28"/>
        </w:rPr>
        <w:t>Многие родители специально дают своим детям гаджеты. Причины и цели этого могут быть разные:</w:t>
      </w:r>
    </w:p>
    <w:p w:rsidR="00692700" w:rsidRPr="00692700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00">
        <w:rPr>
          <w:rFonts w:ascii="Times New Roman" w:hAnsi="Times New Roman" w:cs="Times New Roman"/>
          <w:sz w:val="28"/>
          <w:szCs w:val="28"/>
        </w:rPr>
        <w:t>- выкроить для себя немного времени;</w:t>
      </w:r>
    </w:p>
    <w:p w:rsidR="00692700" w:rsidRPr="00692700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00">
        <w:rPr>
          <w:rFonts w:ascii="Times New Roman" w:hAnsi="Times New Roman" w:cs="Times New Roman"/>
          <w:sz w:val="28"/>
          <w:szCs w:val="28"/>
        </w:rPr>
        <w:t>- для развития ребенка через специальные развивающие и обучающие детские игры и программы;</w:t>
      </w:r>
    </w:p>
    <w:p w:rsidR="00692700" w:rsidRPr="00692700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00">
        <w:rPr>
          <w:rFonts w:ascii="Times New Roman" w:hAnsi="Times New Roman" w:cs="Times New Roman"/>
          <w:sz w:val="28"/>
          <w:szCs w:val="28"/>
        </w:rPr>
        <w:t>- во время ожидания в очередях</w:t>
      </w:r>
      <w:r w:rsidR="00497539">
        <w:rPr>
          <w:rFonts w:ascii="Times New Roman" w:hAnsi="Times New Roman" w:cs="Times New Roman"/>
          <w:sz w:val="28"/>
          <w:szCs w:val="28"/>
        </w:rPr>
        <w:t>, в транспорте</w:t>
      </w:r>
      <w:r w:rsidRPr="00692700">
        <w:rPr>
          <w:rFonts w:ascii="Times New Roman" w:hAnsi="Times New Roman" w:cs="Times New Roman"/>
          <w:sz w:val="28"/>
          <w:szCs w:val="28"/>
        </w:rPr>
        <w:t>;</w:t>
      </w:r>
    </w:p>
    <w:p w:rsidR="00692700" w:rsidRPr="00692700" w:rsidRDefault="00692700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00">
        <w:rPr>
          <w:rFonts w:ascii="Times New Roman" w:hAnsi="Times New Roman" w:cs="Times New Roman"/>
          <w:sz w:val="28"/>
          <w:szCs w:val="28"/>
        </w:rPr>
        <w:t>- пресечения истерик и капризов детей.</w:t>
      </w:r>
    </w:p>
    <w:p w:rsidR="00692700" w:rsidRDefault="007E317A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700" w:rsidRPr="00692700">
        <w:rPr>
          <w:rFonts w:ascii="Times New Roman" w:hAnsi="Times New Roman" w:cs="Times New Roman"/>
          <w:sz w:val="28"/>
          <w:szCs w:val="28"/>
        </w:rPr>
        <w:t xml:space="preserve">Если гаджеты занимают все сознание ребенка, то можно говорить о формирующейся зависимости. Тесное общение ребенка с родителями отодвигается на второй план, ребенок предпочитает проводить время с планшетом или компьютером. Ребенок не </w:t>
      </w:r>
      <w:proofErr w:type="gramStart"/>
      <w:r w:rsidR="00692700" w:rsidRPr="00692700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692700" w:rsidRPr="00692700">
        <w:rPr>
          <w:rFonts w:ascii="Times New Roman" w:hAnsi="Times New Roman" w:cs="Times New Roman"/>
          <w:sz w:val="28"/>
          <w:szCs w:val="28"/>
        </w:rPr>
        <w:t xml:space="preserve"> чем себя занять в свободное время, игрушки его мало интересуют, нет стремления общаться со сверстниками. В компьютерных играх преобладают ненатуральная яркость цветовой гаммы, громкая возбуждающая нервную систему музыка, многократный повтор действий, малоосмысленное продвижение вперед с обязательным преодолением всех препятствий. Такие игры современных детей не требуют умения разговаривать, договариваться и сотрудничать.</w:t>
      </w:r>
    </w:p>
    <w:p w:rsidR="007E317A" w:rsidRPr="007E317A" w:rsidRDefault="007E317A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317A">
        <w:rPr>
          <w:rFonts w:ascii="Times New Roman" w:hAnsi="Times New Roman" w:cs="Times New Roman"/>
          <w:sz w:val="28"/>
          <w:szCs w:val="28"/>
        </w:rPr>
        <w:t>Отсюда проблему номер два можно обозначить, как утрату социально-нравственных ориентиров. Это вызвано, прежде всего, тем, что современное российское общество столкнулось с проблемой бездуховности, циничности, преобладания прагматического в целеполагании подрастающего поколения. А ведь социально-нравственное развитие и воспитание дошкольников - основа всех основ. От того, что вложили родители и педагоги в ребенка в дошкольном возрасте, будет зависеть, чего достигнет он сам в дальнейшем, как будет строить свои отношения с окружающим миром. Замечательные краткие и емкие слова великого педагога А. Макаренко: «…Воспитывает всё: люди, вещи, явления, но прежде всего и дольше всего – люди. Из них на первом месте – родители и педагоги». Работая педагогом дошкольного образования, необходимо вкладывать более глубокий смысл в эти слова. Все чаще невольно приходиться слышать из уст детей и подростков крайне неуважительные и обидные слова в адрес родителей, учителей, пенсионеров и просто прохожих. Чтобы не допустить упадка нравственности общества, нужно в первую очередь, обратить внимание на совсем маленьких детей – дошкольников, постараться не упустить благодатное время воспитание их чистых душ, вложить в них и попытаться сохранить все самое светлое, лучшее, накопленное человеческим опытом.</w:t>
      </w:r>
    </w:p>
    <w:p w:rsidR="002D3F45" w:rsidRPr="002D3F45" w:rsidRDefault="002D3F45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F45">
        <w:rPr>
          <w:rFonts w:ascii="Times New Roman" w:hAnsi="Times New Roman" w:cs="Times New Roman"/>
          <w:sz w:val="28"/>
          <w:szCs w:val="28"/>
        </w:rPr>
        <w:t xml:space="preserve">Немаловажной проблемой сегодня является проблема идеологической позиции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засилие</w:t>
      </w:r>
      <w:proofErr w:type="spellEnd"/>
      <w:r w:rsidR="009126F6">
        <w:rPr>
          <w:rFonts w:ascii="Times New Roman" w:hAnsi="Times New Roman" w:cs="Times New Roman"/>
          <w:sz w:val="28"/>
          <w:szCs w:val="28"/>
        </w:rPr>
        <w:t xml:space="preserve"> рынка</w:t>
      </w:r>
      <w:r w:rsidRPr="002D3F45">
        <w:rPr>
          <w:rFonts w:ascii="Times New Roman" w:hAnsi="Times New Roman" w:cs="Times New Roman"/>
          <w:sz w:val="28"/>
          <w:szCs w:val="28"/>
        </w:rPr>
        <w:t xml:space="preserve"> продуктам западной массовой культуры.</w:t>
      </w:r>
      <w:r w:rsidR="003F64D1" w:rsidRPr="003F64D1">
        <w:t xml:space="preserve"> </w:t>
      </w:r>
      <w:r w:rsidR="003F64D1" w:rsidRPr="003F64D1">
        <w:rPr>
          <w:rFonts w:ascii="Times New Roman" w:hAnsi="Times New Roman" w:cs="Times New Roman"/>
          <w:sz w:val="28"/>
          <w:szCs w:val="28"/>
        </w:rPr>
        <w:t>С малых лет современный ребенок попадает не просто в иное пространство, другой мир, но в другое восприятие им этого мира, его пространства. Благодаря Интернету и телевидению, практически все пространство «общечеловеческой жизни» с огромным объемом недифференцированной информации перед ним широко открыто, что нередко приводит ребенка к стрессовым состояниям, а также к виртуальному восприятию мира.</w:t>
      </w:r>
      <w:r w:rsidRPr="002D3F45">
        <w:rPr>
          <w:rFonts w:ascii="Times New Roman" w:hAnsi="Times New Roman" w:cs="Times New Roman"/>
          <w:sz w:val="28"/>
          <w:szCs w:val="28"/>
        </w:rPr>
        <w:t xml:space="preserve"> Средства массовой коммуникации и информации призваны выполнять функцию не только информативную, развлекательную, но и воспитывающую, просветительскую. А с экранов телевизоров мы смотрим американские блокбастеры и китайские </w:t>
      </w:r>
      <w:r w:rsidRPr="002D3F45">
        <w:rPr>
          <w:rFonts w:ascii="Times New Roman" w:hAnsi="Times New Roman" w:cs="Times New Roman"/>
          <w:sz w:val="28"/>
          <w:szCs w:val="28"/>
        </w:rPr>
        <w:lastRenderedPageBreak/>
        <w:t>мультфильмы с непроизносимыми именами героев, и непропорциональными формами тела, а на витринах магазинов мы в огромном количестве видим и покупаем детям, по их просьбе, роботов-трансформеров и Барби-зомби. Навязывание таких игрушек на прилавках магазинов, вызывает у многих людей, думающих о настоящем и будущем своих дет</w:t>
      </w:r>
      <w:r w:rsidR="009126F6">
        <w:rPr>
          <w:rFonts w:ascii="Times New Roman" w:hAnsi="Times New Roman" w:cs="Times New Roman"/>
          <w:sz w:val="28"/>
          <w:szCs w:val="28"/>
        </w:rPr>
        <w:t>ей, настороженность и опасение.</w:t>
      </w:r>
    </w:p>
    <w:p w:rsidR="007E317A" w:rsidRDefault="009126F6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F45" w:rsidRPr="002D3F45">
        <w:rPr>
          <w:rFonts w:ascii="Times New Roman" w:hAnsi="Times New Roman" w:cs="Times New Roman"/>
          <w:sz w:val="28"/>
          <w:szCs w:val="28"/>
        </w:rPr>
        <w:t>Актуальность выше обозначенных проблем можно объединить в одну большую проблему - проблему социально-нравственного воспитания, которая связана с тем, что в современном мире человек живет и развивается, окруженный множеством разнообразных источников сильного воздействия на него, как позитивного, так и негативного характера, которые ежедневно обрушиваются на неокрепший интеллект и чувства ребенка. Как известно, жить в обществе и быть свободным от общества нельзя. Какие бы высокие требования не предъявлялись дошкольному учреждению, проблемы социально-нравственного воспитания нельзя решить только в рамках дошкольного  образования.</w:t>
      </w:r>
    </w:p>
    <w:p w:rsidR="007E317A" w:rsidRDefault="009126F6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 xml:space="preserve">Пути решения обозначенных выше проблем </w:t>
      </w:r>
      <w:r>
        <w:rPr>
          <w:rFonts w:ascii="Times New Roman" w:hAnsi="Times New Roman" w:cs="Times New Roman"/>
          <w:sz w:val="28"/>
          <w:szCs w:val="28"/>
        </w:rPr>
        <w:t>мы видим</w:t>
      </w:r>
      <w:r w:rsidRPr="009126F6">
        <w:rPr>
          <w:rFonts w:ascii="Times New Roman" w:hAnsi="Times New Roman" w:cs="Times New Roman"/>
          <w:sz w:val="28"/>
          <w:szCs w:val="28"/>
        </w:rPr>
        <w:t xml:space="preserve"> в объединении усилий и единстве целей и задач между родителями и педагогами в социально-нравственном воспитании дошкольников, которые учатся жить в настоящее, быстро меняющееся время. Именно на дошкольном этапе детства закладывается основная база развития человека. И какими взрослыми людьми станут сегодняшние дошкольники, напрямую зависит от совместной ежедневной работы родителей и педагогов.</w:t>
      </w:r>
    </w:p>
    <w:p w:rsidR="007E317A" w:rsidRPr="00692700" w:rsidRDefault="007E317A" w:rsidP="0079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F6" w:rsidRPr="009126F6" w:rsidRDefault="009126F6" w:rsidP="009126F6">
      <w:pPr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126F6" w:rsidRPr="009126F6" w:rsidRDefault="009126F6" w:rsidP="0073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>1. Андреева Г.М. Социальная психология [Текст]: учебник для высших учебных заведений / Г.М. Андреева. – М.: Аспект Пресс, 2001. – 290 с.</w:t>
      </w:r>
    </w:p>
    <w:p w:rsidR="009126F6" w:rsidRPr="009126F6" w:rsidRDefault="009126F6" w:rsidP="0073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Делеске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 xml:space="preserve"> Т.В. Использование развивающих образовательных ситуаций в работе с детьми дошкольного возраста [Текст] / Т.В.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Делеске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>. – Новосибирск, 2016. – 93с.</w:t>
      </w:r>
    </w:p>
    <w:p w:rsidR="009126F6" w:rsidRPr="009126F6" w:rsidRDefault="009126F6" w:rsidP="0073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>3. Изотова Л.Н. О социализации дошкольников [Текст] / Л.Н. Изотова // Дошкольное воспитание. – 2006 – №4. – С. 115.</w:t>
      </w:r>
    </w:p>
    <w:p w:rsidR="009126F6" w:rsidRPr="009126F6" w:rsidRDefault="009126F6" w:rsidP="0073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Конохова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 xml:space="preserve"> Е.А. Использование образовательных ситуаций в нравственном воспитании дошкольников [Текст] / Е.А.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Конохова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>. – М., 2016. – 109 с.</w:t>
      </w:r>
    </w:p>
    <w:p w:rsidR="009126F6" w:rsidRPr="009126F6" w:rsidRDefault="009126F6" w:rsidP="0073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 xml:space="preserve"> А.А. Психология и педагогика [Текст]: учебное пособие / А.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>, С. Розум и др. – СПб.: 2004. – 432 с.</w:t>
      </w:r>
    </w:p>
    <w:p w:rsidR="009126F6" w:rsidRPr="009126F6" w:rsidRDefault="009126F6" w:rsidP="0073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Трубайчук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 xml:space="preserve"> Л.В. Механизмы личностного развития дошкольника [Текст] / Л.В. </w:t>
      </w:r>
      <w:proofErr w:type="spellStart"/>
      <w:r w:rsidRPr="009126F6">
        <w:rPr>
          <w:rFonts w:ascii="Times New Roman" w:hAnsi="Times New Roman" w:cs="Times New Roman"/>
          <w:sz w:val="28"/>
          <w:szCs w:val="28"/>
        </w:rPr>
        <w:t>Трубайчук</w:t>
      </w:r>
      <w:proofErr w:type="spellEnd"/>
      <w:r w:rsidRPr="009126F6">
        <w:rPr>
          <w:rFonts w:ascii="Times New Roman" w:hAnsi="Times New Roman" w:cs="Times New Roman"/>
          <w:sz w:val="28"/>
          <w:szCs w:val="28"/>
        </w:rPr>
        <w:t xml:space="preserve"> // Начальная школа. – 2006. – № 7. – С. 3-5.</w:t>
      </w:r>
    </w:p>
    <w:p w:rsidR="00B0392E" w:rsidRPr="00CB1C73" w:rsidRDefault="009126F6" w:rsidP="00736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F6">
        <w:rPr>
          <w:rFonts w:ascii="Times New Roman" w:hAnsi="Times New Roman" w:cs="Times New Roman"/>
          <w:sz w:val="28"/>
          <w:szCs w:val="28"/>
        </w:rPr>
        <w:t>7. Уразова А.Р. Педагогическое сопровождение социально-личностного развития детей дошкольного возраста [Текст] – Челябинск – 2016. – 88с.</w:t>
      </w:r>
    </w:p>
    <w:sectPr w:rsidR="00B0392E" w:rsidRPr="00CB1C73" w:rsidSect="007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0B08"/>
    <w:multiLevelType w:val="multilevel"/>
    <w:tmpl w:val="E254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85A08"/>
    <w:multiLevelType w:val="multilevel"/>
    <w:tmpl w:val="50764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73"/>
    <w:rsid w:val="00291C07"/>
    <w:rsid w:val="002D3F45"/>
    <w:rsid w:val="002E018E"/>
    <w:rsid w:val="002E3937"/>
    <w:rsid w:val="003F64D1"/>
    <w:rsid w:val="00483A77"/>
    <w:rsid w:val="00497539"/>
    <w:rsid w:val="005B74BF"/>
    <w:rsid w:val="00692700"/>
    <w:rsid w:val="00736C1C"/>
    <w:rsid w:val="007927CD"/>
    <w:rsid w:val="007E317A"/>
    <w:rsid w:val="00881710"/>
    <w:rsid w:val="009126F6"/>
    <w:rsid w:val="00A6237C"/>
    <w:rsid w:val="00B0392E"/>
    <w:rsid w:val="00B8458E"/>
    <w:rsid w:val="00C11889"/>
    <w:rsid w:val="00CB1C73"/>
    <w:rsid w:val="00F614F1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D6BD"/>
  <w15:docId w15:val="{27900A22-4419-4367-9D66-4AD4401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</cp:lastModifiedBy>
  <cp:revision>10</cp:revision>
  <cp:lastPrinted>2024-02-19T06:56:00Z</cp:lastPrinted>
  <dcterms:created xsi:type="dcterms:W3CDTF">2024-02-15T07:17:00Z</dcterms:created>
  <dcterms:modified xsi:type="dcterms:W3CDTF">2024-03-18T11:33:00Z</dcterms:modified>
</cp:coreProperties>
</file>