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A8" w:rsidRDefault="002F67A8">
      <w:pPr>
        <w:rPr>
          <w:rFonts w:ascii="Times New Roman" w:hAnsi="Times New Roman" w:cs="Times New Roman"/>
          <w:sz w:val="32"/>
          <w:szCs w:val="32"/>
        </w:rPr>
      </w:pPr>
    </w:p>
    <w:p w:rsidR="00635C14" w:rsidRDefault="00635C14" w:rsidP="0063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Дистанционное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обучение по программе</w:t>
      </w:r>
      <w:proofErr w:type="gramEnd"/>
    </w:p>
    <w:p w:rsidR="00635C14" w:rsidRDefault="00635C14" w:rsidP="0063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«Занимательная экология»</w:t>
      </w:r>
    </w:p>
    <w:p w:rsidR="00635C14" w:rsidRDefault="00635C14" w:rsidP="00635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35C14" w:rsidRDefault="00635C14" w:rsidP="0063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Кривовичева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Петровна.</w:t>
      </w:r>
    </w:p>
    <w:p w:rsidR="00635C14" w:rsidRDefault="00635C14" w:rsidP="0063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ПФДО 1,2,3 (возраст 8-11 лет).</w:t>
      </w:r>
    </w:p>
    <w:p w:rsidR="00635C14" w:rsidRDefault="00635C14" w:rsidP="004A2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5E" w:rsidRPr="004A2733" w:rsidRDefault="0023455E" w:rsidP="004A2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33">
        <w:rPr>
          <w:rFonts w:ascii="Times New Roman" w:hAnsi="Times New Roman" w:cs="Times New Roman"/>
          <w:b/>
          <w:sz w:val="28"/>
          <w:szCs w:val="28"/>
        </w:rPr>
        <w:t>Тема занятия: «Особо охраняемые природные территории</w:t>
      </w:r>
      <w:proofErr w:type="gramStart"/>
      <w:r w:rsidRPr="004A273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4A2733">
        <w:rPr>
          <w:rFonts w:ascii="Times New Roman" w:hAnsi="Times New Roman" w:cs="Times New Roman"/>
          <w:b/>
          <w:sz w:val="28"/>
          <w:szCs w:val="28"/>
        </w:rPr>
        <w:t>ООПТ)</w:t>
      </w:r>
      <w:r w:rsidR="00194235" w:rsidRPr="004A2733">
        <w:rPr>
          <w:rFonts w:ascii="Times New Roman" w:hAnsi="Times New Roman" w:cs="Times New Roman"/>
          <w:b/>
          <w:sz w:val="28"/>
          <w:szCs w:val="28"/>
        </w:rPr>
        <w:t>(4 ч)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Цель: сформировать понятие ООПТ; определить виды и роль этих территорий в охране природы.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Задачи: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*познакомить с классификацией ООПТ: заповедником, заказником, национальным парком и памятниками природы</w:t>
      </w:r>
      <w:r w:rsidR="00A92871" w:rsidRPr="004A2733">
        <w:rPr>
          <w:rFonts w:ascii="Times New Roman" w:hAnsi="Times New Roman" w:cs="Times New Roman"/>
          <w:sz w:val="28"/>
          <w:szCs w:val="28"/>
        </w:rPr>
        <w:t>; с некоторыми видами животных и растений, занесенных в Красную книгу РМ.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*продолжить формирование умений работать с терминами и понятиями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* формировать навыки природоохранной деятельности через практическую направленность</w:t>
      </w:r>
      <w:r w:rsidR="00194235" w:rsidRPr="004A2733">
        <w:rPr>
          <w:rFonts w:ascii="Times New Roman" w:hAnsi="Times New Roman" w:cs="Times New Roman"/>
          <w:sz w:val="28"/>
          <w:szCs w:val="28"/>
        </w:rPr>
        <w:t>; раскрыть роль человека в охране природы.</w:t>
      </w:r>
    </w:p>
    <w:p w:rsidR="0023455E" w:rsidRPr="004A2733" w:rsidRDefault="0023455E" w:rsidP="0023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Человек! Помни!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Нельзя защитить то, чего не любишь!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Нельзя любить то, чего не знаешь.</w:t>
      </w:r>
    </w:p>
    <w:p w:rsidR="0023455E" w:rsidRPr="004A2733" w:rsidRDefault="00194235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1.</w:t>
      </w:r>
      <w:r w:rsidR="0023455E" w:rsidRPr="004A2733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23455E" w:rsidRPr="004A2733">
        <w:rPr>
          <w:rFonts w:ascii="Times New Roman" w:hAnsi="Times New Roman" w:cs="Times New Roman"/>
          <w:sz w:val="28"/>
          <w:szCs w:val="28"/>
        </w:rPr>
        <w:t>: Воздействие человека на окружающую природную среду привели к сокращению живых организмов на Земле. Во многих регионах мира возросло количество исчезнувших и находящихся под угрозой исчезновения видов растений и животных. Самой эффективной мерой по сохранению живых организмов на  Земле является организация охраняемых природных территорий (</w:t>
      </w:r>
      <w:r w:rsidR="0023455E" w:rsidRPr="004A2733">
        <w:rPr>
          <w:rFonts w:ascii="Times New Roman" w:hAnsi="Times New Roman" w:cs="Times New Roman"/>
          <w:b/>
          <w:sz w:val="28"/>
          <w:szCs w:val="28"/>
        </w:rPr>
        <w:t>ООПТ</w:t>
      </w:r>
      <w:r w:rsidR="0023455E" w:rsidRPr="004A27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Необходимые меры по охране природы: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 xml:space="preserve">- на государственном уровне: организация охраняемых природных территорий. </w:t>
      </w:r>
    </w:p>
    <w:p w:rsidR="0023455E" w:rsidRPr="004A2733" w:rsidRDefault="0023455E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- на уровне граждан: ответственное отношение к охране окружающей среды</w:t>
      </w:r>
    </w:p>
    <w:p w:rsidR="00194235" w:rsidRPr="004A2733" w:rsidRDefault="00A92871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lastRenderedPageBreak/>
        <w:t>2. Работа с презентациями:</w:t>
      </w:r>
    </w:p>
    <w:p w:rsidR="004A2733" w:rsidRPr="004A2733" w:rsidRDefault="00FC557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A2733" w:rsidRPr="004A2733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https://infourok.ru/prezentaciya-k-vneklassnomu-zanyatiyu-mordovskiy-gosudarstvenniy-zapovednik-imeni-petra-germogenovicha-smidovicha-2032756.html</w:t>
        </w:r>
      </w:hyperlink>
    </w:p>
    <w:p w:rsidR="00A92871" w:rsidRPr="004A2733" w:rsidRDefault="00FC557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92871" w:rsidRPr="004A2733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https://nsportal.ru/detskiy-sad/okruzhayushchiy-mir/2014/01/11/mordovskiy-gosudarstvennyy-zapovednik-imeni-pgsmidovicha</w:t>
        </w:r>
      </w:hyperlink>
    </w:p>
    <w:p w:rsidR="004A2733" w:rsidRPr="004A2733" w:rsidRDefault="00FC557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A2733" w:rsidRPr="004A2733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https://infourok.ru/prezentaciya-zapovednaya-priroda-mordovii-2790108.html</w:t>
        </w:r>
      </w:hyperlink>
    </w:p>
    <w:p w:rsidR="004A2733" w:rsidRPr="004A2733" w:rsidRDefault="00FC557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A2733" w:rsidRPr="004A2733">
          <w:rPr>
            <w:rStyle w:val="a5"/>
            <w:rFonts w:ascii="Times New Roman" w:hAnsi="Times New Roman" w:cs="Times New Roman"/>
            <w:sz w:val="28"/>
            <w:szCs w:val="28"/>
          </w:rPr>
          <w:t>http://nature-mordovia.ru/oopt.html</w:t>
        </w:r>
      </w:hyperlink>
    </w:p>
    <w:p w:rsidR="00A92871" w:rsidRPr="004A2733" w:rsidRDefault="00A92871">
      <w:pPr>
        <w:rPr>
          <w:rFonts w:ascii="Times New Roman" w:hAnsi="Times New Roman" w:cs="Times New Roman"/>
          <w:sz w:val="28"/>
          <w:szCs w:val="28"/>
        </w:rPr>
      </w:pPr>
    </w:p>
    <w:p w:rsidR="00194235" w:rsidRPr="004A2733" w:rsidRDefault="00140719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3. Словарь терминов и понятий.</w:t>
      </w:r>
    </w:p>
    <w:p w:rsidR="00194235" w:rsidRPr="004A2733" w:rsidRDefault="00194235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 xml:space="preserve">* </w:t>
      </w:r>
      <w:r w:rsidRPr="004A2733">
        <w:rPr>
          <w:rFonts w:ascii="Times New Roman" w:hAnsi="Times New Roman" w:cs="Times New Roman"/>
          <w:b/>
          <w:sz w:val="28"/>
          <w:szCs w:val="28"/>
        </w:rPr>
        <w:t xml:space="preserve">Заповедник – </w:t>
      </w:r>
      <w:r w:rsidRPr="004A2733">
        <w:rPr>
          <w:rFonts w:ascii="Times New Roman" w:hAnsi="Times New Roman" w:cs="Times New Roman"/>
          <w:sz w:val="28"/>
          <w:szCs w:val="28"/>
        </w:rPr>
        <w:t>заповедное место, где оберегаются и сохраняются редкие и ценные растения, животные, уникальные участки природы, культурные ценности.</w:t>
      </w:r>
    </w:p>
    <w:p w:rsidR="00194235" w:rsidRPr="004A2733" w:rsidRDefault="00194235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Особо охраняемая природная территория на которой полностью запрещена любая хозяйственная деятельност</w:t>
      </w:r>
      <w:proofErr w:type="gramStart"/>
      <w:r w:rsidRPr="004A273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A2733">
        <w:rPr>
          <w:rFonts w:ascii="Times New Roman" w:hAnsi="Times New Roman" w:cs="Times New Roman"/>
          <w:sz w:val="28"/>
          <w:szCs w:val="28"/>
        </w:rPr>
        <w:t>включая туризм) в целях сохранения природных комплексов, охрана животных и растений, а также слежения за происходящими в природе процессами. Это самый важный тип ООПТ, наиболее надежно обеспечивающий охрану видов.</w:t>
      </w:r>
    </w:p>
    <w:p w:rsidR="00194235" w:rsidRPr="004A2733" w:rsidRDefault="00194235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*</w:t>
      </w:r>
      <w:r w:rsidRPr="004A2733">
        <w:rPr>
          <w:rFonts w:ascii="Times New Roman" w:hAnsi="Times New Roman" w:cs="Times New Roman"/>
          <w:b/>
          <w:sz w:val="28"/>
          <w:szCs w:val="28"/>
        </w:rPr>
        <w:t xml:space="preserve">Заказник </w:t>
      </w:r>
      <w:r w:rsidRPr="004A2733">
        <w:rPr>
          <w:rFonts w:ascii="Times New Roman" w:hAnsi="Times New Roman" w:cs="Times New Roman"/>
          <w:sz w:val="28"/>
          <w:szCs w:val="28"/>
        </w:rPr>
        <w:t>– это временно охраняемая природная территория, создаваемая для восстановления популяции одного или нескольких видов растений или животных. Все виды животных и растений, которые не входят в число охраняемых в заказнике, могут использоваться в соответствии с экологическими нормативами</w:t>
      </w:r>
      <w:r w:rsidR="00140719" w:rsidRPr="004A2733">
        <w:rPr>
          <w:rFonts w:ascii="Times New Roman" w:hAnsi="Times New Roman" w:cs="Times New Roman"/>
          <w:sz w:val="28"/>
          <w:szCs w:val="28"/>
        </w:rPr>
        <w:t>.</w:t>
      </w:r>
    </w:p>
    <w:p w:rsidR="00140719" w:rsidRPr="004A2733" w:rsidRDefault="00140719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*</w:t>
      </w:r>
      <w:r w:rsidRPr="004A2733">
        <w:rPr>
          <w:rFonts w:ascii="Times New Roman" w:hAnsi="Times New Roman" w:cs="Times New Roman"/>
          <w:b/>
          <w:sz w:val="28"/>
          <w:szCs w:val="28"/>
        </w:rPr>
        <w:t>Национальные парки</w:t>
      </w:r>
      <w:r w:rsidRPr="004A2733">
        <w:rPr>
          <w:rFonts w:ascii="Times New Roman" w:hAnsi="Times New Roman" w:cs="Times New Roman"/>
          <w:sz w:val="28"/>
          <w:szCs w:val="28"/>
        </w:rPr>
        <w:t xml:space="preserve"> – в отличие от заповедников в национально парке устанавливается дифференцированный режим охраны. В его границах прекращается активное хозяйственное использование земель, но сохраняется рекреационное использование, лицензированный лов рыбы и отстрел промысловых животных. На территории национального парка возможно ограниченное сельскохозяйственное использование части земел</w:t>
      </w:r>
      <w:proofErr w:type="gramStart"/>
      <w:r w:rsidRPr="004A2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A2733">
        <w:rPr>
          <w:rFonts w:ascii="Times New Roman" w:hAnsi="Times New Roman" w:cs="Times New Roman"/>
          <w:sz w:val="28"/>
          <w:szCs w:val="28"/>
        </w:rPr>
        <w:t xml:space="preserve"> умеренный выпас скота, выборочная рубка деревьев и даже некоторое количество пашни, на которой растения выращиваются без применения пестицидов и нитратов. </w:t>
      </w:r>
    </w:p>
    <w:p w:rsidR="00140719" w:rsidRPr="004A2733" w:rsidRDefault="00140719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4A2733">
        <w:rPr>
          <w:rFonts w:ascii="Times New Roman" w:hAnsi="Times New Roman" w:cs="Times New Roman"/>
          <w:b/>
          <w:sz w:val="28"/>
          <w:szCs w:val="28"/>
        </w:rPr>
        <w:t>Памятники природы</w:t>
      </w:r>
      <w:r w:rsidRPr="004A2733">
        <w:rPr>
          <w:rFonts w:ascii="Times New Roman" w:hAnsi="Times New Roman" w:cs="Times New Roman"/>
          <w:sz w:val="28"/>
          <w:szCs w:val="28"/>
        </w:rPr>
        <w:t xml:space="preserve"> – это музеи природы. Они могут быть республиканского, областного или местного значения. Как правило, они охраняются общественными организациями и органами управления. </w:t>
      </w:r>
    </w:p>
    <w:p w:rsidR="00140719" w:rsidRPr="004A2733" w:rsidRDefault="00140719">
      <w:pPr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4.  Заполни таблицу:</w:t>
      </w:r>
    </w:p>
    <w:p w:rsidR="00140719" w:rsidRPr="004A2733" w:rsidRDefault="00140719" w:rsidP="00140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33">
        <w:rPr>
          <w:rFonts w:ascii="Times New Roman" w:hAnsi="Times New Roman" w:cs="Times New Roman"/>
          <w:sz w:val="28"/>
          <w:szCs w:val="28"/>
        </w:rPr>
        <w:t>ООПТ</w:t>
      </w:r>
    </w:p>
    <w:p w:rsidR="00140719" w:rsidRPr="004A2733" w:rsidRDefault="00140719" w:rsidP="001407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40719" w:rsidRPr="004A2733" w:rsidTr="00140719"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Название ООПТ</w:t>
            </w:r>
          </w:p>
        </w:tc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3191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Объекты охраны</w:t>
            </w:r>
          </w:p>
        </w:tc>
      </w:tr>
      <w:tr w:rsidR="00140719" w:rsidRPr="004A2733" w:rsidTr="00140719"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Заповедник</w:t>
            </w:r>
          </w:p>
        </w:tc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19" w:rsidRPr="004A2733" w:rsidTr="00140719"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Заказник</w:t>
            </w:r>
          </w:p>
        </w:tc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19" w:rsidRPr="004A2733" w:rsidTr="00140719"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Национальный парк</w:t>
            </w:r>
          </w:p>
        </w:tc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19" w:rsidRPr="004A2733" w:rsidTr="00140719">
        <w:tc>
          <w:tcPr>
            <w:tcW w:w="3190" w:type="dxa"/>
          </w:tcPr>
          <w:p w:rsidR="00140719" w:rsidRPr="004A2733" w:rsidRDefault="00A9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33">
              <w:rPr>
                <w:rFonts w:ascii="Times New Roman" w:hAnsi="Times New Roman" w:cs="Times New Roman"/>
                <w:sz w:val="28"/>
                <w:szCs w:val="28"/>
              </w:rPr>
              <w:t>Памятники природы</w:t>
            </w:r>
          </w:p>
        </w:tc>
        <w:tc>
          <w:tcPr>
            <w:tcW w:w="3190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0719" w:rsidRPr="004A2733" w:rsidRDefault="0014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A2733">
        <w:rPr>
          <w:b/>
          <w:bCs/>
          <w:sz w:val="28"/>
          <w:szCs w:val="28"/>
        </w:rPr>
        <w:t xml:space="preserve">5. </w:t>
      </w:r>
      <w:r w:rsidRPr="004A2733">
        <w:rPr>
          <w:bCs/>
          <w:sz w:val="28"/>
          <w:szCs w:val="28"/>
        </w:rPr>
        <w:t>Выполнить тест: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2733">
        <w:rPr>
          <w:b/>
          <w:bCs/>
          <w:sz w:val="28"/>
          <w:szCs w:val="28"/>
        </w:rPr>
        <w:t>Тест «Особо охраняемые природные территории»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2733">
        <w:rPr>
          <w:sz w:val="28"/>
          <w:szCs w:val="28"/>
        </w:rPr>
        <w:t>Вариант I</w:t>
      </w:r>
    </w:p>
    <w:p w:rsidR="00A92871" w:rsidRPr="004A2733" w:rsidRDefault="00A92871" w:rsidP="00A92871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333333"/>
          <w:sz w:val="28"/>
          <w:szCs w:val="28"/>
        </w:rPr>
        <w:t>Территория, где в целях охраны окружающей среды ограничена деятельность человека – это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а) государственные природные заповедники, в том числе биосферные заповедники;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национальные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природные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государственные природные заказники;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д) памятники природы;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е) дендрологические парки и ботанические сады.</w:t>
      </w:r>
    </w:p>
    <w:p w:rsidR="00A92871" w:rsidRPr="004A2733" w:rsidRDefault="00A92871" w:rsidP="00A92871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>Государственные природные заповедники и национальные парки относятся к особо охраняемым природным территориям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sz w:val="28"/>
          <w:szCs w:val="28"/>
        </w:rPr>
        <w:t>а) </w:t>
      </w:r>
      <w:r w:rsidRPr="004A2733">
        <w:rPr>
          <w:color w:val="000000"/>
          <w:sz w:val="28"/>
          <w:szCs w:val="28"/>
        </w:rPr>
        <w:t>федерального значения;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регионального значения;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местного значения.</w:t>
      </w:r>
    </w:p>
    <w:p w:rsidR="00A92871" w:rsidRPr="004A2733" w:rsidRDefault="00A92871" w:rsidP="00A92871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 xml:space="preserve">Какой официальный документ включает в себя сведения о статусе ООПТ, об их географическом положении и границах, режиме особой охраны этих территорий, </w:t>
      </w:r>
      <w:proofErr w:type="spellStart"/>
      <w:r w:rsidRPr="004A2733">
        <w:rPr>
          <w:b/>
          <w:bCs/>
          <w:color w:val="000000"/>
          <w:sz w:val="28"/>
          <w:szCs w:val="28"/>
        </w:rPr>
        <w:t>природопользователях</w:t>
      </w:r>
      <w:proofErr w:type="spellEnd"/>
      <w:r w:rsidRPr="004A2733">
        <w:rPr>
          <w:b/>
          <w:bCs/>
          <w:color w:val="000000"/>
          <w:sz w:val="28"/>
          <w:szCs w:val="28"/>
        </w:rPr>
        <w:t>, эколого-просветительской, научной, экономической, исторической и культурной ценности?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sz w:val="28"/>
          <w:szCs w:val="28"/>
        </w:rPr>
        <w:t>а) регистр природоохранных территорий</w:t>
      </w:r>
      <w:r w:rsidRPr="004A2733">
        <w:rPr>
          <w:color w:val="000000"/>
          <w:sz w:val="28"/>
          <w:szCs w:val="28"/>
        </w:rPr>
        <w:t>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земельный реестр;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государственный кадастр.</w:t>
      </w:r>
    </w:p>
    <w:p w:rsidR="00A92871" w:rsidRPr="004A2733" w:rsidRDefault="00A92871" w:rsidP="00A92871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i/>
          <w:iCs/>
          <w:color w:val="000000"/>
          <w:sz w:val="28"/>
          <w:szCs w:val="28"/>
        </w:rPr>
        <w:t>Какая деятельность разрешается на территории государственного природного заповедника?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lastRenderedPageBreak/>
        <w:t>а) ведение эколого-просветительской работы и развитие познавательного туризма;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осуществление государственного экологического мониторинга (государственного мониторинга окружающей среды);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интродукция живых организмов в целях их акклиматизации;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A92871" w:rsidRPr="004A2733" w:rsidRDefault="00A92871" w:rsidP="00A92871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 xml:space="preserve">Заповедная зона, выделяемая на территории национального парка, предназначена </w:t>
      </w:r>
      <w:proofErr w:type="gramStart"/>
      <w:r w:rsidRPr="004A2733">
        <w:rPr>
          <w:b/>
          <w:bCs/>
          <w:color w:val="000000"/>
          <w:sz w:val="28"/>
          <w:szCs w:val="28"/>
        </w:rPr>
        <w:t>для</w:t>
      </w:r>
      <w:proofErr w:type="gramEnd"/>
      <w:r w:rsidRPr="004A2733">
        <w:rPr>
          <w:b/>
          <w:bCs/>
          <w:color w:val="000000"/>
          <w:sz w:val="28"/>
          <w:szCs w:val="28"/>
        </w:rPr>
        <w:t xml:space="preserve"> –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а) обеспечения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сохранения природной среды в естественном состоянии и в границах, которой допускаются проведение экскурсий, посещение такой зоны в целях познавательного туризма.</w:t>
      </w:r>
    </w:p>
    <w:p w:rsidR="00A92871" w:rsidRPr="004A2733" w:rsidRDefault="00A92871" w:rsidP="00A92871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>Дайте характеристику Природным паркам, как виду ООПТ </w:t>
      </w:r>
      <w:r w:rsidRPr="004A2733"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2733">
        <w:rPr>
          <w:sz w:val="28"/>
          <w:szCs w:val="28"/>
        </w:rPr>
        <w:t>Вариант II</w:t>
      </w:r>
    </w:p>
    <w:p w:rsidR="00A92871" w:rsidRPr="004A2733" w:rsidRDefault="00A92871" w:rsidP="00A928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333333"/>
          <w:sz w:val="28"/>
          <w:szCs w:val="28"/>
        </w:rPr>
        <w:lastRenderedPageBreak/>
        <w:t>Охраняемый обширный участок природного или культурного ландшафта; используется для: рекреационных (например, организованного туризма), природоохранных, просветительских и других целей – это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а) государственные природные заповедники, в том числе биосферные заповедники;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национальные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природные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государственные природные заказники;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д) памятники природы;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е) дендрологические парки и ботанические сады.</w:t>
      </w:r>
    </w:p>
    <w:p w:rsidR="00A92871" w:rsidRPr="004A2733" w:rsidRDefault="00A92871" w:rsidP="00A92871">
      <w:pPr>
        <w:pStyle w:val="a4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>Природные парки относятся к особо охраняемым природным территориям 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sz w:val="28"/>
          <w:szCs w:val="28"/>
        </w:rPr>
        <w:t>а) </w:t>
      </w:r>
      <w:r w:rsidRPr="004A2733">
        <w:rPr>
          <w:color w:val="000000"/>
          <w:sz w:val="28"/>
          <w:szCs w:val="28"/>
        </w:rPr>
        <w:t>федерального значения;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регионального значения;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местного значения</w:t>
      </w:r>
    </w:p>
    <w:p w:rsidR="00A92871" w:rsidRPr="004A2733" w:rsidRDefault="00A92871" w:rsidP="00A92871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gramStart"/>
      <w:r w:rsidRPr="004A2733">
        <w:rPr>
          <w:b/>
          <w:bCs/>
          <w:color w:val="000000"/>
          <w:sz w:val="28"/>
          <w:szCs w:val="28"/>
        </w:rPr>
        <w:t>Задачей</w:t>
      </w:r>
      <w:proofErr w:type="gramEnd"/>
      <w:r w:rsidRPr="004A2733">
        <w:rPr>
          <w:b/>
          <w:bCs/>
          <w:color w:val="000000"/>
          <w:sz w:val="28"/>
          <w:szCs w:val="28"/>
        </w:rPr>
        <w:t xml:space="preserve"> какой ООПТ является организация и проведение научных исследований, включая ведение Летописи природы?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а) государственные природные заповедники, в том числе биосферные заповедники;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национальные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природные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государственные природные заказники;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д) памятники природы;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е) дендрологические парки и ботанические сады.</w:t>
      </w:r>
    </w:p>
    <w:p w:rsidR="00A92871" w:rsidRPr="004A2733" w:rsidRDefault="00A92871" w:rsidP="00A92871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 xml:space="preserve">На </w:t>
      </w:r>
      <w:proofErr w:type="gramStart"/>
      <w:r w:rsidRPr="004A2733">
        <w:rPr>
          <w:b/>
          <w:bCs/>
          <w:color w:val="000000"/>
          <w:sz w:val="28"/>
          <w:szCs w:val="28"/>
        </w:rPr>
        <w:t>территории</w:t>
      </w:r>
      <w:proofErr w:type="gramEnd"/>
      <w:r w:rsidRPr="004A2733">
        <w:rPr>
          <w:b/>
          <w:bCs/>
          <w:color w:val="000000"/>
          <w:sz w:val="28"/>
          <w:szCs w:val="28"/>
        </w:rPr>
        <w:t xml:space="preserve"> какой ООПТ выделяются зоны, в которых природная </w:t>
      </w:r>
      <w:bookmarkStart w:id="0" w:name="_GoBack"/>
      <w:bookmarkEnd w:id="0"/>
      <w:r w:rsidRPr="004A2733">
        <w:rPr>
          <w:b/>
          <w:bCs/>
          <w:color w:val="000000"/>
          <w:sz w:val="28"/>
          <w:szCs w:val="28"/>
        </w:rPr>
        <w:t>среда сохраняется в естественном состоянии и запрещается осуществление любой не предусмотренной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целях?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а) государственные природные заповедники, в том числе биосферные заповедники;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б) национальные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природные парки;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государственные природные заказники;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д) памятники природы;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е) дендрологические парки и ботанические сады.</w:t>
      </w:r>
    </w:p>
    <w:p w:rsidR="00A92871" w:rsidRPr="004A2733" w:rsidRDefault="00A92871" w:rsidP="00A92871">
      <w:pPr>
        <w:pStyle w:val="a4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 xml:space="preserve">Зона охраны объектов культурного наследия (памятников истории и культуры) народов Российской Федерации, которая создается в границах национального парка, предназначена </w:t>
      </w:r>
      <w:proofErr w:type="gramStart"/>
      <w:r w:rsidRPr="004A2733">
        <w:rPr>
          <w:b/>
          <w:bCs/>
          <w:color w:val="000000"/>
          <w:sz w:val="28"/>
          <w:szCs w:val="28"/>
        </w:rPr>
        <w:t>для</w:t>
      </w:r>
      <w:proofErr w:type="gramEnd"/>
      <w:r w:rsidRPr="004A2733">
        <w:rPr>
          <w:b/>
          <w:bCs/>
          <w:color w:val="000000"/>
          <w:sz w:val="28"/>
          <w:szCs w:val="28"/>
        </w:rPr>
        <w:t> –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а) обеспечения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lastRenderedPageBreak/>
        <w:t>б)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в)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г) сохранения природной среды в естественном состоянии и в границах, которой допускаются проведение экскурсий, посещение такой зоны в целях познавательного туризма.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b/>
          <w:bCs/>
          <w:color w:val="000000"/>
          <w:sz w:val="28"/>
          <w:szCs w:val="28"/>
        </w:rPr>
        <w:t>6. Дайте характеристику Природным заказникам, как виду ООПТ</w:t>
      </w:r>
      <w:r w:rsidRPr="004A2733">
        <w:rPr>
          <w:color w:val="000000"/>
          <w:sz w:val="28"/>
          <w:szCs w:val="28"/>
        </w:rPr>
        <w:t>_________________________________________________________________________________________</w:t>
      </w:r>
    </w:p>
    <w:p w:rsidR="00A92871" w:rsidRPr="004A2733" w:rsidRDefault="00A92871" w:rsidP="00A928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4A273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719" w:rsidRPr="004A2733" w:rsidRDefault="00140719">
      <w:pPr>
        <w:rPr>
          <w:rFonts w:ascii="Times New Roman" w:hAnsi="Times New Roman" w:cs="Times New Roman"/>
          <w:sz w:val="28"/>
          <w:szCs w:val="28"/>
        </w:rPr>
      </w:pPr>
    </w:p>
    <w:sectPr w:rsidR="00140719" w:rsidRPr="004A2733" w:rsidSect="00F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8E8"/>
    <w:multiLevelType w:val="multilevel"/>
    <w:tmpl w:val="4AF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A70F6"/>
    <w:multiLevelType w:val="multilevel"/>
    <w:tmpl w:val="D47AC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56DA"/>
    <w:multiLevelType w:val="multilevel"/>
    <w:tmpl w:val="42DA3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26D62"/>
    <w:multiLevelType w:val="multilevel"/>
    <w:tmpl w:val="4E102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9649D"/>
    <w:multiLevelType w:val="multilevel"/>
    <w:tmpl w:val="6A4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46340"/>
    <w:multiLevelType w:val="multilevel"/>
    <w:tmpl w:val="AAAAC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39D6"/>
    <w:multiLevelType w:val="multilevel"/>
    <w:tmpl w:val="00FE6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F40"/>
    <w:multiLevelType w:val="multilevel"/>
    <w:tmpl w:val="83725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F2398"/>
    <w:multiLevelType w:val="multilevel"/>
    <w:tmpl w:val="517ED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73FC1"/>
    <w:multiLevelType w:val="multilevel"/>
    <w:tmpl w:val="456CB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C0EBB"/>
    <w:multiLevelType w:val="multilevel"/>
    <w:tmpl w:val="A6A6B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23455E"/>
    <w:rsid w:val="00140719"/>
    <w:rsid w:val="00194235"/>
    <w:rsid w:val="0023455E"/>
    <w:rsid w:val="002F67A8"/>
    <w:rsid w:val="004A2733"/>
    <w:rsid w:val="00635C14"/>
    <w:rsid w:val="00A92871"/>
    <w:rsid w:val="00FC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2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2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-mordovia.ru/oop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zapovednaya-priroda-mordovii-27901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4/01/11/mordovskiy-gosudarstvennyy-zapovednik-imeni-pgsmidovich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k-vneklassnomu-zanyatiyu-mordovskiy-gosudarstvenniy-zapovednik-imeni-petra-germogenovicha-smidovicha-203275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2</cp:revision>
  <dcterms:created xsi:type="dcterms:W3CDTF">2020-04-26T11:52:00Z</dcterms:created>
  <dcterms:modified xsi:type="dcterms:W3CDTF">2020-04-29T06:19:00Z</dcterms:modified>
</cp:coreProperties>
</file>