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E" w:rsidRPr="008A10EB" w:rsidRDefault="00552C9D" w:rsidP="003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3E4B49">
        <w:rPr>
          <w:rFonts w:ascii="Times New Roman" w:hAnsi="Times New Roman" w:cs="Times New Roman"/>
          <w:b/>
          <w:sz w:val="28"/>
          <w:szCs w:val="28"/>
        </w:rPr>
        <w:t xml:space="preserve"> (СЛАЙД №1)</w:t>
      </w:r>
    </w:p>
    <w:p w:rsidR="00552C9D" w:rsidRPr="008A10EB" w:rsidRDefault="003E4B49" w:rsidP="008A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2C9D" w:rsidRPr="008A10EB">
        <w:rPr>
          <w:rFonts w:ascii="Times New Roman" w:hAnsi="Times New Roman" w:cs="Times New Roman"/>
          <w:b/>
          <w:sz w:val="28"/>
          <w:szCs w:val="28"/>
        </w:rPr>
        <w:t>о развитию мелкой моторики детей младшего дошкольного возраста</w:t>
      </w:r>
    </w:p>
    <w:p w:rsidR="00552C9D" w:rsidRPr="008A10EB" w:rsidRDefault="00C504F5" w:rsidP="008A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2C9D" w:rsidRPr="008A10EB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Pr="008A10EB">
        <w:rPr>
          <w:rFonts w:ascii="Times New Roman" w:hAnsi="Times New Roman" w:cs="Times New Roman"/>
          <w:b/>
          <w:sz w:val="28"/>
          <w:szCs w:val="28"/>
        </w:rPr>
        <w:t>картины из крупы. «Запасливый ежик</w:t>
      </w:r>
      <w:r w:rsidR="00552C9D" w:rsidRPr="008A10EB">
        <w:rPr>
          <w:rFonts w:ascii="Times New Roman" w:hAnsi="Times New Roman" w:cs="Times New Roman"/>
          <w:b/>
          <w:sz w:val="28"/>
          <w:szCs w:val="28"/>
        </w:rPr>
        <w:t>»</w:t>
      </w:r>
    </w:p>
    <w:p w:rsidR="00552C9D" w:rsidRPr="008A10EB" w:rsidRDefault="00552C9D" w:rsidP="008A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предметной аппликации из крупы и семечек.</w:t>
      </w:r>
      <w:r w:rsidRPr="008A1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C9D" w:rsidRPr="008A10EB" w:rsidRDefault="00552C9D" w:rsidP="008A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2C9D" w:rsidRPr="008A10EB" w:rsidRDefault="00552C9D" w:rsidP="008A1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выполнять предметную аппликацию, используя крупу риса, гречки, гороха и семечек;</w:t>
      </w:r>
    </w:p>
    <w:p w:rsidR="00552C9D" w:rsidRPr="008A10EB" w:rsidRDefault="00552C9D" w:rsidP="008A1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расположения деталей на листе;</w:t>
      </w:r>
    </w:p>
    <w:p w:rsidR="00552C9D" w:rsidRPr="008A10EB" w:rsidRDefault="00552C9D" w:rsidP="008A1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пользоваться клеем при наклеивании деталей;</w:t>
      </w:r>
    </w:p>
    <w:p w:rsidR="00552C9D" w:rsidRPr="008A10EB" w:rsidRDefault="00552C9D" w:rsidP="008A10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выполнении работы.</w:t>
      </w:r>
    </w:p>
    <w:p w:rsidR="00552C9D" w:rsidRPr="008A10EB" w:rsidRDefault="00552C9D" w:rsidP="008A10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и мелкой моторики рук, через пальчиковую гимнастику и работу с крупами.</w:t>
      </w:r>
    </w:p>
    <w:p w:rsidR="00552C9D" w:rsidRPr="008A10EB" w:rsidRDefault="00552C9D" w:rsidP="008A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C9D" w:rsidRPr="008A10EB" w:rsidRDefault="00552C9D" w:rsidP="008A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картона зеленого цвета, цветная бумага желтого цвета, клей – ПВА, дощечка для аппликации, ножницы, простой карандаш, крупа риса, крупа гречки, горох, семечки, фломастер черного цвета, линейка, шаблон с изображением ёжика.</w:t>
      </w:r>
      <w:proofErr w:type="gramEnd"/>
    </w:p>
    <w:p w:rsidR="00552C9D" w:rsidRPr="008A10EB" w:rsidRDefault="000F1E93" w:rsidP="008A1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 – класс</w:t>
      </w:r>
      <w:r w:rsidR="00552C9D"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№2)</w:t>
      </w:r>
    </w:p>
    <w:p w:rsidR="00433F88" w:rsidRPr="008A10EB" w:rsidRDefault="00433F88" w:rsidP="008A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история развития человечества доказывает, что движения руки тесно связаны с речью.</w:t>
      </w:r>
    </w:p>
    <w:p w:rsidR="008F5D80" w:rsidRPr="008A10EB" w:rsidRDefault="002D491F" w:rsidP="008A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1F">
        <w:rPr>
          <w:rFonts w:ascii="Times New Roman" w:hAnsi="Times New Roman" w:cs="Times New Roman"/>
          <w:sz w:val="28"/>
          <w:szCs w:val="28"/>
        </w:rPr>
        <w:t>Физиолог, создатель науки о высшей нервной деятельности и формировании рефлекторных дуг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="008F5D80" w:rsidRPr="008A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 Петрович </w:t>
      </w:r>
      <w:r w:rsidR="00433F88" w:rsidRPr="008A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Павлов </w:t>
      </w:r>
      <w:r w:rsidR="008F5D80" w:rsidRPr="008A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придавал тактильным ощущениям большое значение, ибо они несут в речевой центр, в его двигательную часть, дополнительную энергию, способствующую его формированию. Чем совершеннее кора мозга, тем совершеннее речь, а значит и мышление.</w:t>
      </w:r>
    </w:p>
    <w:p w:rsidR="008F5D80" w:rsidRPr="008A10EB" w:rsidRDefault="008F5D80" w:rsidP="008A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 своей работе, в пер</w:t>
      </w:r>
      <w:r w:rsidR="00433F88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младшего дошкольника, </w:t>
      </w:r>
      <w:r w:rsidR="0076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433F88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больше внимания развитию мелкой моторики рук. Существуют различные виды работ: игры на развитие тактильного восприятия, игры с водой, игры на нанизывание, игры с пластилином, игры с бумагой, фольклорные пальчиковые игры, игры на выкладывание, игры с мозаикой и др.</w:t>
      </w:r>
    </w:p>
    <w:p w:rsidR="008F5D80" w:rsidRPr="008A10EB" w:rsidRDefault="00433F88" w:rsidP="008A1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мы представляем вам аппликацию с использованием разнообразных круп. Это не только увлекательно, но и полезно для развития пальчиков малыша.</w:t>
      </w:r>
    </w:p>
    <w:p w:rsidR="008F5D80" w:rsidRPr="008A10EB" w:rsidRDefault="00433F88" w:rsidP="008A10E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F5D80" w:rsidRPr="008A10EB" w:rsidRDefault="00433F88" w:rsidP="008A10E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картинка называется запасливый ежик.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рассмотрите картинку и послушайте стихотворение  </w:t>
      </w: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№ </w:t>
      </w:r>
      <w:r w:rsidR="003E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52C9D" w:rsidRPr="008A10EB" w:rsidRDefault="00433F88" w:rsidP="008A1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«Запасливый ежик» 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ежика иголочки, 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Бывают вместо полочки.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лежат грибочки,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Капустные листочки.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 продукты в домик,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тот домик, где живет.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значит, он всю зиму 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Отлично проживет!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83B" w:rsidRPr="008A1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Автор: Тамара </w:t>
      </w:r>
      <w:proofErr w:type="spellStart"/>
      <w:r w:rsidR="0010383B" w:rsidRPr="008A1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Музычук</w:t>
      </w:r>
      <w:proofErr w:type="spellEnd"/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83B" w:rsidRPr="008A10EB" w:rsidRDefault="0010383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изготовления аппликации нам понадобится: (СЛАЙД №</w:t>
      </w:r>
      <w:r w:rsidR="003E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F1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листы цветного картон</w:t>
      </w:r>
      <w:r w:rsidR="001A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клей - ПВА,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</w:t>
      </w:r>
      <w:r w:rsidR="000F1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ощечка для аппликации,</w:t>
      </w:r>
      <w:r w:rsidR="00764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крупа гороха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крупа гречки,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6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фло</w:t>
      </w:r>
      <w:r w:rsidR="0076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черного цвета,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шаблон с изображением ёжика.</w:t>
      </w:r>
    </w:p>
    <w:p w:rsidR="005B13BD" w:rsidRDefault="005B13BD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мы начнем работать, нам необходимо размять наши пальчики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встанем и </w:t>
      </w:r>
      <w:r w:rsidRPr="0091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свои руки.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7684">
        <w:rPr>
          <w:rFonts w:ascii="Times New Roman" w:hAnsi="Times New Roman" w:cs="Times New Roman"/>
          <w:b/>
          <w:bCs/>
          <w:i/>
          <w:sz w:val="32"/>
          <w:szCs w:val="32"/>
        </w:rPr>
        <w:t>«ОСЕННИЕ ЛИСТЬЯ».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РАЗ, ДВА, ЧЕТЫРЕ, ПЯТЬ,                       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БУДЕМ ЛИСТЬЯ СОБИРАТЬ. 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ЛИСТЬЯ БЕРЕЗЫ,                                     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ЛИСТЬЯ РЯБИНЫ,                                     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ЛИСТОЧКИ ТОПОЛЯ,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ЛИСТЬЯ ОСИНЫ,</w:t>
      </w:r>
    </w:p>
    <w:p w:rsidR="00917684" w:rsidRPr="00917684" w:rsidRDefault="00917684" w:rsidP="0091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          ЛИСТИКА ДУБА МЫ СОБЕРЕМ,</w:t>
      </w:r>
    </w:p>
    <w:p w:rsidR="00917684" w:rsidRPr="00917684" w:rsidRDefault="00917684" w:rsidP="0091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684">
        <w:rPr>
          <w:rFonts w:ascii="Times New Roman" w:hAnsi="Times New Roman" w:cs="Times New Roman"/>
          <w:b/>
          <w:sz w:val="28"/>
          <w:szCs w:val="28"/>
        </w:rPr>
        <w:t xml:space="preserve"> МАМЕ ОСЕННИЙ БУКЕТ ОТНЕСЕМ.   </w:t>
      </w:r>
    </w:p>
    <w:p w:rsidR="0010383B" w:rsidRPr="00917684" w:rsidRDefault="0010383B" w:rsidP="008A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B" w:rsidRPr="008A10EB" w:rsidRDefault="0010383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 предлагается уже вырезанный шаблон ёжика.</w:t>
      </w:r>
      <w:r w:rsidR="00433F88" w:rsidRPr="008A1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F88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есть уже готовое изображение ежика</w:t>
      </w:r>
      <w:r w:rsidR="000F1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3BD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картина с рамочкой, только посмотрите она пока еще пустая, но уже скоро на ней будет жить наш ежик.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3E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3BD" w:rsidRPr="008A10EB" w:rsidRDefault="005B13BD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изображение ежика, переворачиваем обратной стороной, с помощью кисти  намазываем шаблон ежика клеем и приклеиваем его на пустую картинку. Убираем лишний клей с помощью салфетки.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1A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10383B" w:rsidRPr="008A10EB" w:rsidRDefault="005B13BD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намазываем клеем и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 шляпки гриба и заполняем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крупой гречки.</w:t>
      </w:r>
      <w:r w:rsidR="008A10E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Прижимаем ладошкой, убираем клей с помощью салфетки.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</w:t>
      </w:r>
      <w:r w:rsidR="001A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83B" w:rsidRPr="008A10EB" w:rsidRDefault="008A10E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Намазываем клеем изображение шляпки </w:t>
      </w:r>
      <w:r w:rsidR="000F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шляпки 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 и заполняем его крупой гречки. Прижимаем ладошкой, </w:t>
      </w:r>
      <w:r w:rsidR="000F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клей с помощью салфетки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1A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83B" w:rsidRPr="008A10EB" w:rsidRDefault="008A10E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намазываем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 изображение ножек гриба и 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заполняем их крупой гороха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1A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83B" w:rsidRDefault="008A10E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намазываем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клеем поверхность тела ёжика, где рас</w:t>
      </w: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полагаются иголки, и приклеиваем семечки, заполняя её полностью.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1A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1E93" w:rsidRDefault="000F1E93" w:rsidP="000F1E9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F1E93">
        <w:rPr>
          <w:rStyle w:val="a4"/>
          <w:rFonts w:ascii="Times New Roman" w:hAnsi="Times New Roman" w:cs="Times New Roman"/>
          <w:color w:val="000000"/>
          <w:sz w:val="28"/>
          <w:szCs w:val="28"/>
        </w:rPr>
        <w:t>Физкультминутка</w:t>
      </w:r>
      <w:proofErr w:type="gramStart"/>
      <w:r w:rsidRPr="000F1E93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9028E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028EE">
        <w:rPr>
          <w:rStyle w:val="a4"/>
          <w:rFonts w:ascii="Times New Roman" w:hAnsi="Times New Roman" w:cs="Times New Roman"/>
          <w:color w:val="000000"/>
          <w:sz w:val="28"/>
          <w:szCs w:val="28"/>
        </w:rPr>
        <w:t>(СЛАЙД №9)</w:t>
      </w:r>
    </w:p>
    <w:p w:rsidR="000F1E93" w:rsidRDefault="000F1E93" w:rsidP="000F1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0F1E93">
        <w:rPr>
          <w:rStyle w:val="a4"/>
          <w:rFonts w:ascii="Times New Roman" w:hAnsi="Times New Roman" w:cs="Times New Roman"/>
          <w:color w:val="000000"/>
          <w:sz w:val="28"/>
          <w:szCs w:val="28"/>
        </w:rPr>
        <w:t>Ёжик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  <w:t>Ёжик топал по тро</w:t>
      </w:r>
      <w:r>
        <w:rPr>
          <w:rFonts w:ascii="Times New Roman" w:hAnsi="Times New Roman" w:cs="Times New Roman"/>
          <w:color w:val="000000"/>
          <w:sz w:val="28"/>
          <w:szCs w:val="28"/>
        </w:rPr>
        <w:t>пинке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грибочек нёс на спинке.</w:t>
      </w:r>
    </w:p>
    <w:p w:rsidR="000F1E93" w:rsidRDefault="000F1E93" w:rsidP="000F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93">
        <w:rPr>
          <w:rFonts w:ascii="Times New Roman" w:hAnsi="Times New Roman" w:cs="Times New Roman"/>
          <w:color w:val="000000"/>
          <w:sz w:val="28"/>
          <w:szCs w:val="28"/>
        </w:rPr>
        <w:t>Ёжик топал не спеша,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t>Тихо листьями шурша. (Ходьба на месте.)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  <w:t>А навстречу скачет зайка,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Длинноухий </w:t>
      </w:r>
      <w:proofErr w:type="spellStart"/>
      <w:r w:rsidRPr="000F1E93">
        <w:rPr>
          <w:rFonts w:ascii="Times New Roman" w:hAnsi="Times New Roman" w:cs="Times New Roman"/>
          <w:color w:val="000000"/>
          <w:sz w:val="28"/>
          <w:szCs w:val="28"/>
        </w:rPr>
        <w:t>попрыгайка</w:t>
      </w:r>
      <w:proofErr w:type="spellEnd"/>
      <w:r w:rsidRPr="000F1E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  <w:t>В огороде чьём-то ловко</w:t>
      </w:r>
      <w:proofErr w:type="gramStart"/>
      <w:r w:rsidRPr="000F1E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0F1E9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1E93">
        <w:rPr>
          <w:rFonts w:ascii="Times New Roman" w:hAnsi="Times New Roman" w:cs="Times New Roman"/>
          <w:color w:val="000000"/>
          <w:sz w:val="28"/>
          <w:szCs w:val="28"/>
        </w:rPr>
        <w:t>аздобыл косой морковку. (Прыжки на месте.)</w:t>
      </w:r>
    </w:p>
    <w:p w:rsidR="0010383B" w:rsidRPr="009028EE" w:rsidRDefault="0010383B" w:rsidP="0090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EE" w:rsidRPr="009028EE" w:rsidRDefault="008A10E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наносим клей</w:t>
      </w:r>
      <w:r w:rsidR="0010383B" w:rsidRPr="0090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изображая дорожку под лапками ежа, и заполняет её гречневой крупой</w:t>
      </w:r>
      <w:r w:rsidR="0010383B" w:rsidRPr="00902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2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№10</w:t>
      </w:r>
      <w:r w:rsidR="0010383B" w:rsidRPr="00902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0383B" w:rsidRPr="009028EE" w:rsidRDefault="009028EE" w:rsidP="009028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 при помощи черного фломастера рисует глазик  и носик ежика.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83B" w:rsidRPr="0090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383B" w:rsidRPr="008A10EB" w:rsidRDefault="008A10EB" w:rsidP="008A10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Убираем лишний клей с помощью салфетки. 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готова.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№</w:t>
      </w:r>
      <w:r w:rsidR="00902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="0010383B" w:rsidRPr="008A1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83B" w:rsidRPr="008A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4EE2" w:rsidRDefault="00764EE2" w:rsidP="001A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9D" w:rsidRPr="00764EE2" w:rsidRDefault="00764EE2" w:rsidP="00764EE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2C9D" w:rsidRPr="00764EE2" w:rsidSect="00F2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628D"/>
    <w:multiLevelType w:val="hybridMultilevel"/>
    <w:tmpl w:val="1DB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4DAF"/>
    <w:multiLevelType w:val="hybridMultilevel"/>
    <w:tmpl w:val="E9DE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B5858"/>
    <w:multiLevelType w:val="hybridMultilevel"/>
    <w:tmpl w:val="99C20C30"/>
    <w:lvl w:ilvl="0" w:tplc="EC06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9D"/>
    <w:rsid w:val="000F1E93"/>
    <w:rsid w:val="0010383B"/>
    <w:rsid w:val="001A4363"/>
    <w:rsid w:val="001B05AF"/>
    <w:rsid w:val="002D491F"/>
    <w:rsid w:val="003E4B49"/>
    <w:rsid w:val="00433F88"/>
    <w:rsid w:val="004A149B"/>
    <w:rsid w:val="00552C9D"/>
    <w:rsid w:val="005560CE"/>
    <w:rsid w:val="005B13BD"/>
    <w:rsid w:val="0064259F"/>
    <w:rsid w:val="00713C6B"/>
    <w:rsid w:val="00764EE2"/>
    <w:rsid w:val="007B299D"/>
    <w:rsid w:val="00872146"/>
    <w:rsid w:val="008A10EB"/>
    <w:rsid w:val="008F5D80"/>
    <w:rsid w:val="009028EE"/>
    <w:rsid w:val="00917684"/>
    <w:rsid w:val="00C504F5"/>
    <w:rsid w:val="00D81B1A"/>
    <w:rsid w:val="00E5562C"/>
    <w:rsid w:val="00F03E6C"/>
    <w:rsid w:val="00F20E3E"/>
    <w:rsid w:val="00F45FC8"/>
    <w:rsid w:val="00F5527F"/>
    <w:rsid w:val="00F7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9D"/>
    <w:pPr>
      <w:ind w:left="720"/>
      <w:contextualSpacing/>
    </w:pPr>
  </w:style>
  <w:style w:type="character" w:styleId="a4">
    <w:name w:val="Strong"/>
    <w:basedOn w:val="a0"/>
    <w:uiPriority w:val="22"/>
    <w:qFormat/>
    <w:rsid w:val="0076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2016-10-30T19:35:00Z</dcterms:created>
  <dcterms:modified xsi:type="dcterms:W3CDTF">2016-11-14T16:27:00Z</dcterms:modified>
</cp:coreProperties>
</file>