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E5" w:rsidRPr="00466A50" w:rsidRDefault="00931EE5" w:rsidP="00931E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Педагог дополнительного образования 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Милешина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Е.В.</w:t>
      </w:r>
    </w:p>
    <w:p w:rsidR="00931EE5" w:rsidRPr="00466A50" w:rsidRDefault="00931EE5" w:rsidP="00931E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31EE5" w:rsidRPr="00466A50" w:rsidRDefault="00931EE5" w:rsidP="00931E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</w:t>
      </w:r>
      <w:proofErr w:type="gramStart"/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«Танцевальная мозаика» (группа бюджет</w:t>
      </w:r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31EE5" w:rsidRPr="00466A50" w:rsidRDefault="00931EE5" w:rsidP="00931E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466A50">
        <w:rPr>
          <w:rFonts w:ascii="Times New Roman" w:hAnsi="Times New Roman" w:cs="Times New Roman"/>
          <w:b/>
          <w:color w:val="FF0000"/>
          <w:szCs w:val="28"/>
        </w:rPr>
        <w:t>ВНИМАНИЕ! ВСЕЗАДАНИЯ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931EE5" w:rsidRPr="00466A50" w:rsidRDefault="00931EE5" w:rsidP="00931E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931EE5" w:rsidRPr="00466A50" w:rsidRDefault="00931EE5" w:rsidP="00931EE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66A5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БЛОК 1 .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РАЗМИНКА, УПРАЖНЕНИЯ ОФП и СПФ</w:t>
      </w:r>
    </w:p>
    <w:p w:rsidR="00931EE5" w:rsidRPr="00466A50" w:rsidRDefault="00931EE5" w:rsidP="00931E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Занимайтесь два раза в неделю, выполняя все упражнения по порядку </w:t>
      </w:r>
      <w:r w:rsidRPr="00466A50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ПОД КОНТРОЛЕМ ВЗРОСЛЫХ!!! </w:t>
      </w:r>
      <w:r w:rsidRPr="00466A50">
        <w:rPr>
          <w:rFonts w:ascii="Times New Roman" w:hAnsi="Times New Roman" w:cs="Times New Roman"/>
          <w:b/>
          <w:sz w:val="24"/>
          <w:szCs w:val="28"/>
        </w:rPr>
        <w:t>Повторите комплекс, выполняя упражнения с другой стороны, не менее 8 раз.</w:t>
      </w:r>
    </w:p>
    <w:p w:rsidR="00931EE5" w:rsidRPr="00DA08CA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Подъем ног поочередно вперед,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руки ладонями опираются в пол.</w:t>
      </w:r>
    </w:p>
    <w:p w:rsidR="00931EE5" w:rsidRPr="00280186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Подъем ног поочередно вперед лежа на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>
        <w:rPr>
          <w:rFonts w:ascii="Times New Roman" w:hAnsi="Times New Roman" w:cs="Times New Roman"/>
          <w:sz w:val="28"/>
          <w:szCs w:val="28"/>
        </w:rPr>
        <w:t>/на животе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931EE5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20-30 раз.</w:t>
      </w:r>
    </w:p>
    <w:p w:rsidR="00931EE5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Отжимание на руках.</w:t>
      </w:r>
    </w:p>
    <w:p w:rsidR="00931EE5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«Лодочка» (лёжа на животе, поднимаем голову, руки, плечи, колени и стопы).</w:t>
      </w:r>
    </w:p>
    <w:p w:rsidR="00931EE5" w:rsidRPr="00280186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«Колечко» (лёжа на животе, подтягиваем голову и стопы друг к другу)</w:t>
      </w:r>
    </w:p>
    <w:p w:rsidR="00931EE5" w:rsidRPr="00280186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«Мостик»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931EE5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«Книжка»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280186">
        <w:rPr>
          <w:rFonts w:ascii="Times New Roman" w:hAnsi="Times New Roman" w:cs="Times New Roman"/>
          <w:sz w:val="28"/>
          <w:szCs w:val="28"/>
        </w:rPr>
        <w:t>аклоны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вперед </w:t>
      </w:r>
      <w:r>
        <w:rPr>
          <w:rFonts w:ascii="Times New Roman" w:hAnsi="Times New Roman" w:cs="Times New Roman"/>
          <w:sz w:val="28"/>
          <w:szCs w:val="28"/>
        </w:rPr>
        <w:t>сидя,</w:t>
      </w:r>
      <w:r w:rsidRPr="00280186">
        <w:rPr>
          <w:rFonts w:ascii="Times New Roman" w:hAnsi="Times New Roman" w:cs="Times New Roman"/>
          <w:sz w:val="28"/>
          <w:szCs w:val="28"/>
        </w:rPr>
        <w:t xml:space="preserve"> к вытянутым пальцам ног </w:t>
      </w:r>
      <w:r>
        <w:rPr>
          <w:rFonts w:ascii="Times New Roman" w:hAnsi="Times New Roman" w:cs="Times New Roman"/>
          <w:sz w:val="28"/>
          <w:szCs w:val="28"/>
        </w:rPr>
        <w:t xml:space="preserve">(одна нога вытянутая вперёд, другая согнутая в колене, чередуем, ноги вместе, ноги в стороны, чередуем). </w:t>
      </w:r>
    </w:p>
    <w:p w:rsidR="00931EE5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сидя, правой рукой до левого носка, левой рукой до правого носка. </w:t>
      </w:r>
    </w:p>
    <w:p w:rsidR="00931EE5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Махи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ног</w:t>
      </w:r>
      <w:r>
        <w:rPr>
          <w:rFonts w:ascii="Times New Roman" w:hAnsi="Times New Roman" w:cs="Times New Roman"/>
          <w:sz w:val="28"/>
          <w:szCs w:val="28"/>
        </w:rPr>
        <w:t xml:space="preserve">ами в сторону лежа на боку (подержать за носок, подержать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пяточку).</w:t>
      </w:r>
    </w:p>
    <w:p w:rsidR="00931EE5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Махи ногами назад стоя на коленях.</w:t>
      </w:r>
    </w:p>
    <w:p w:rsidR="00931EE5" w:rsidRPr="00280186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«Березка» - стойка на лопатках.</w:t>
      </w:r>
    </w:p>
    <w:p w:rsidR="00931EE5" w:rsidRPr="00280186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«Складочка»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 достать пол пальцами ног за головой.</w:t>
      </w:r>
    </w:p>
    <w:p w:rsidR="00931EE5" w:rsidRPr="00280186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«Лягушка» лежа на животе.</w:t>
      </w:r>
    </w:p>
    <w:p w:rsidR="00931EE5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Шпагаты прямые и поперечные.</w:t>
      </w:r>
    </w:p>
    <w:p w:rsidR="00931EE5" w:rsidRDefault="00931EE5" w:rsidP="00931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EE5" w:rsidRPr="00466A50" w:rsidRDefault="00931EE5" w:rsidP="00931EE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66A50">
        <w:rPr>
          <w:rFonts w:ascii="Times New Roman" w:hAnsi="Times New Roman" w:cs="Times New Roman"/>
          <w:b/>
          <w:color w:val="7030A0"/>
          <w:sz w:val="28"/>
          <w:szCs w:val="28"/>
        </w:rPr>
        <w:t>Блок 2. КЛАССИЧЕСКИЙ ЭКЗЕРКИС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ПОВТОРЕНИЕ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ИЗУЧЕННОГО</w:t>
      </w:r>
      <w:proofErr w:type="gramEnd"/>
    </w:p>
    <w:p w:rsidR="00931EE5" w:rsidRPr="00466A50" w:rsidRDefault="00931EE5" w:rsidP="00931EE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proofErr w:type="spellStart"/>
      <w:proofErr w:type="gramStart"/>
      <w:r w:rsidRPr="00466A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8"/>
        </w:rPr>
        <w:t>Экзерси́с</w:t>
      </w:r>
      <w:proofErr w:type="spellEnd"/>
      <w:proofErr w:type="gramEnd"/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– «упражнение». Комплекс всевозможных тренировочных упражнений, составляющих основу урока </w:t>
      </w:r>
      <w:r w:rsidRPr="00466A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8"/>
        </w:rPr>
        <w:t>классического</w:t>
      </w:r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танца, способствующий развитию силы мышц, эластичности связок, воспитанию </w:t>
      </w:r>
      <w:proofErr w:type="spellStart"/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выворотности</w:t>
      </w:r>
      <w:proofErr w:type="spellEnd"/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, устойчивости и правильной координации движений.</w:t>
      </w:r>
    </w:p>
    <w:p w:rsidR="00931EE5" w:rsidRPr="00466A50" w:rsidRDefault="00931EE5" w:rsidP="00931E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Позиции ног.</w:t>
      </w:r>
    </w:p>
    <w:p w:rsidR="00931EE5" w:rsidRPr="00466A50" w:rsidRDefault="00931EE5" w:rsidP="00931EE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10795</wp:posOffset>
            </wp:positionV>
            <wp:extent cx="3152775" cy="2362200"/>
            <wp:effectExtent l="19050" t="0" r="9525" b="0"/>
            <wp:wrapTight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ight>
            <wp:docPr id="1" name="Рисунок 13" descr="https://cf2.ppt-online.org/files2/slide/o/Ojgits9pYDXbv2EdUAQk5a0CwJIrFfWTncGyMLR1H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2.ppt-online.org/files2/slide/o/Ojgits9pYDXbv2EdUAQk5a0CwJIrFfWTncGyMLR1H/slide-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 — обе ступни, повернутые совершенно 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выворотно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соприкасаются только пятками и образуют одну прямую линию; </w:t>
      </w:r>
    </w:p>
    <w:p w:rsidR="00931EE5" w:rsidRPr="00466A50" w:rsidRDefault="00931EE5" w:rsidP="00931EE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II — ступни также на одной линии, но между пятками — расстояние величиной в длину одной ступни; </w:t>
      </w:r>
    </w:p>
    <w:p w:rsidR="00931EE5" w:rsidRPr="00466A50" w:rsidRDefault="00931EE5" w:rsidP="00931EE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III — ступни соприкасаются (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выворотно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пятками, которые заходят одна за другую до 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полуступни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IV — аналогична V позиции, но одна из ног выдвинута в </w:t>
      </w:r>
      <w:proofErr w:type="gram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том</w:t>
      </w:r>
      <w:proofErr w:type="gram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же положении вперед или назад, так что между ступнями — расстояние маленького шага; </w:t>
      </w:r>
    </w:p>
    <w:p w:rsidR="00931EE5" w:rsidRPr="00466A50" w:rsidRDefault="00931EE5" w:rsidP="00931EE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V — ступни соприкасаются (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выворотно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во всю свою длину, так что носок одной ноги примыкает к пятке другой ноги (рис. 2). </w:t>
      </w:r>
    </w:p>
    <w:p w:rsidR="00931EE5" w:rsidRPr="00466A50" w:rsidRDefault="00931EE5" w:rsidP="00931E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Позиции рук</w:t>
      </w:r>
    </w:p>
    <w:p w:rsidR="00931EE5" w:rsidRPr="00466A50" w:rsidRDefault="00931EE5" w:rsidP="00931EE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100330</wp:posOffset>
            </wp:positionV>
            <wp:extent cx="2971800" cy="1343025"/>
            <wp:effectExtent l="19050" t="0" r="0" b="0"/>
            <wp:wrapTight wrapText="bothSides">
              <wp:wrapPolygon edited="0">
                <wp:start x="-138" y="0"/>
                <wp:lineTo x="-138" y="21447"/>
                <wp:lineTo x="21600" y="21447"/>
                <wp:lineTo x="21600" y="0"/>
                <wp:lineTo x="-138" y="0"/>
              </wp:wrapPolygon>
            </wp:wrapTight>
            <wp:docPr id="2" name="Рисунок 16" descr="https://fs00.infourok.ru/images/doc/104/123182/hello_html_m1b6d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0.infourok.ru/images/doc/104/123182/hello_html_m1b6d81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Подготовительная позиция – руки опущены вниз перед собой, как бы образуя овал. Кисти закруглены, пальцы сгруппированы, ладони смотрят на подбородок, локти слегка отведены в стороны</w:t>
      </w:r>
    </w:p>
    <w:p w:rsidR="00931EE5" w:rsidRPr="00466A50" w:rsidRDefault="00931EE5" w:rsidP="00931EE5">
      <w:pPr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 — сохраняется принцип подготовительной позиции, но руки находятся перед корпусом на высоте диафрагмы. Ладони смотрят на исполнителя, локти не провисают; </w:t>
      </w:r>
    </w:p>
    <w:p w:rsidR="00931EE5" w:rsidRPr="00466A50" w:rsidRDefault="00931EE5" w:rsidP="00931EE5">
      <w:pPr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II — руки, округлые в локтях, разведены в стороны чуть вперед корпуса и немного ниже плеч. Кисти закруглены, пальцы сгруппированы, ладони смотрят вперед</w:t>
      </w:r>
      <w:proofErr w:type="gram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.; </w:t>
      </w:r>
    </w:p>
    <w:p w:rsidR="00931EE5" w:rsidRPr="00466A50" w:rsidRDefault="00931EE5" w:rsidP="00931EE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III – принцип 1 позиции, но руки подняты вверх чуть впереди корпуса. Ладони смотрят вниз, локти отведены в стороны.</w:t>
      </w:r>
    </w:p>
    <w:p w:rsidR="00931EE5" w:rsidRPr="00466A50" w:rsidRDefault="00931EE5" w:rsidP="00931EE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31EE5" w:rsidRPr="00466A50" w:rsidRDefault="00931EE5" w:rsidP="00931EE5">
      <w:pPr>
        <w:pStyle w:val="a3"/>
        <w:numPr>
          <w:ilvl w:val="0"/>
          <w:numId w:val="1"/>
        </w:num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1066800</wp:posOffset>
            </wp:positionV>
            <wp:extent cx="5905500" cy="1866900"/>
            <wp:effectExtent l="19050" t="0" r="0" b="0"/>
            <wp:wrapTight wrapText="bothSides">
              <wp:wrapPolygon edited="0">
                <wp:start x="-70" y="0"/>
                <wp:lineTo x="-70" y="21380"/>
                <wp:lineTo x="21600" y="21380"/>
                <wp:lineTo x="21600" y="0"/>
                <wp:lineTo x="-70" y="0"/>
              </wp:wrapPolygon>
            </wp:wrapTight>
            <wp:docPr id="4" name="Рисунок 19" descr="А. Я. Ваганова, Основы классического та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. Я. Ваганова, Основы классического тан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466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466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lié</w:t>
      </w:r>
      <w:proofErr w:type="spellEnd"/>
      <w:r w:rsidRPr="00466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(плие) во всех позициях</w:t>
      </w:r>
      <w:r w:rsidRPr="0046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Мышцы и связки ног растягиваются и сокращаются в спокойном медленном темпе. Развивается сила, </w:t>
      </w:r>
      <w:proofErr w:type="spellStart"/>
      <w:r w:rsidRPr="0046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46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ног, подвижность тазобедренного, коленного и голеностопного суставов.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1-2 плавно присесть, не отделяя пяток от пола, на счет 3-4 плавно подняться из приседания, сильно вытягивая колени. Следить, чтобы вес тела был равномерно распределен на обе ноги, копчик – над пятками, плечи расправлены.</w:t>
      </w:r>
    </w:p>
    <w:p w:rsidR="00931EE5" w:rsidRPr="00E5232D" w:rsidRDefault="00931EE5" w:rsidP="00931EE5">
      <w:pPr>
        <w:pStyle w:val="a3"/>
        <w:numPr>
          <w:ilvl w:val="0"/>
          <w:numId w:val="1"/>
        </w:numPr>
        <w:spacing w:before="90" w:after="30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74295</wp:posOffset>
            </wp:positionV>
            <wp:extent cx="4286250" cy="1771650"/>
            <wp:effectExtent l="19050" t="0" r="0" b="0"/>
            <wp:wrapTight wrapText="bothSides">
              <wp:wrapPolygon edited="0">
                <wp:start x="-96" y="0"/>
                <wp:lineTo x="-96" y="21368"/>
                <wp:lineTo x="21600" y="21368"/>
                <wp:lineTo x="21600" y="0"/>
                <wp:lineTo x="-96" y="0"/>
              </wp:wrapPolygon>
            </wp:wrapTight>
            <wp:docPr id="5" name="Рисунок 20" descr="А. Я. Ваганова, Основа классического тан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. Я. Ваганова, Основа классического танца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attements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tendus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(батман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тандю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вытянутая нога открывается и закрывается в заданном направлении. Исполнение этого упражнения вырабатывает натянутость всей ноги (в колене, подъеме, пальцах) и силу. На счет 1 скользящим движением вывести правую ногу в сторону, сильно вытянув носок. На счет 2 скользящим движением подтянуть правую ногу в исходное положение.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этому принципу движение исполняется вперед и назад, с левой ноги. </w:t>
      </w:r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 движением органически связан -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battement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tendus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jetés</w:t>
      </w:r>
      <w:proofErr w:type="spellEnd"/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(батман </w:t>
      </w:r>
      <w:proofErr w:type="spellStart"/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тандю</w:t>
      </w:r>
      <w:proofErr w:type="spellEnd"/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жете), вытянутая нога бросается в заданном направлении. Вырабатывает силу, натянутость ног, также добавляет легкость. Развивает подвижность тазобедренного сустава и воспитывает стопы для исполнения прыжков.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счет 1-и скользящим движение вывести правую ногу в сторону и броском оторвать от пола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25⸰, сильно вытянув носок. 2-и пауза. 3-и скользящим движением вернуть ногу в исходное положение, зацепив носком пол при опускании. 4-п пауза</w:t>
      </w:r>
    </w:p>
    <w:p w:rsidR="00931EE5" w:rsidRPr="00466A50" w:rsidRDefault="00931EE5" w:rsidP="0093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E5" w:rsidRPr="00E5232D" w:rsidRDefault="00931EE5" w:rsidP="00931EE5">
      <w:pPr>
        <w:pStyle w:val="a3"/>
        <w:numPr>
          <w:ilvl w:val="0"/>
          <w:numId w:val="1"/>
        </w:num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84455</wp:posOffset>
            </wp:positionV>
            <wp:extent cx="3981450" cy="1781175"/>
            <wp:effectExtent l="19050" t="0" r="0" b="0"/>
            <wp:wrapTight wrapText="bothSides">
              <wp:wrapPolygon edited="0">
                <wp:start x="-103" y="0"/>
                <wp:lineTo x="-103" y="21484"/>
                <wp:lineTo x="21600" y="21484"/>
                <wp:lineTo x="21600" y="0"/>
                <wp:lineTo x="-103" y="0"/>
              </wp:wrapPolygon>
            </wp:wrapTight>
            <wp:docPr id="6" name="Рисунок 21" descr="https://avatars.mds.yandex.net/get-zen_doc/1931033/pub_5cdf2faaecf3ff00b3b019ed_5ce0418ada7a8100b3dda5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931033/pub_5cdf2faaecf3ff00b3b019ed_5ce0418ada7a8100b3dda5e1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rond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de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jambe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par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terre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ронд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жамб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пар тер),</w:t>
      </w:r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ногой по полу. Это движение развивает вращательную подвижность тазобедренного сустава, от которой зависит диапазон </w:t>
      </w:r>
      <w:proofErr w:type="spellStart"/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выворотности</w:t>
      </w:r>
      <w:proofErr w:type="spellEnd"/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ИП- 1 позиция. На счет 1- скользящим движение вывести правую ногу вперед на носок. 2- не отрывая носок, отвести правую ногу в сторону, 3- не отрывая носка от 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отвести правую ногу назад, 4 – вернуть  исходное положение</w:t>
      </w:r>
    </w:p>
    <w:p w:rsidR="00931EE5" w:rsidRPr="00466A50" w:rsidRDefault="00931EE5" w:rsidP="0093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E5" w:rsidRDefault="00931EE5" w:rsidP="00931EE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E0E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БЛОК 3.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ЭЛЕМЕНТЫ НАРОДНОГО ТАНЦА. ПОВТОРЕНИЕ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ИЗУЧЕННОГО</w:t>
      </w:r>
      <w:proofErr w:type="gramEnd"/>
    </w:p>
    <w:p w:rsidR="00931EE5" w:rsidRPr="00E45AA1" w:rsidRDefault="00931EE5" w:rsidP="00931EE5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 «</w:t>
      </w:r>
      <w:proofErr w:type="spellStart"/>
      <w:r w:rsidRPr="00E45AA1">
        <w:rPr>
          <w:rFonts w:ascii="Times New Roman" w:hAnsi="Times New Roman"/>
          <w:sz w:val="24"/>
          <w:szCs w:val="32"/>
        </w:rPr>
        <w:t>ковырялочка</w:t>
      </w:r>
      <w:proofErr w:type="spellEnd"/>
      <w:r w:rsidRPr="00E45AA1">
        <w:rPr>
          <w:rFonts w:ascii="Times New Roman" w:hAnsi="Times New Roman"/>
          <w:sz w:val="24"/>
          <w:szCs w:val="32"/>
        </w:rPr>
        <w:t>» с подскоком</w:t>
      </w:r>
    </w:p>
    <w:p w:rsidR="00931EE5" w:rsidRPr="00E45AA1" w:rsidRDefault="00931EE5" w:rsidP="00931EE5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 «</w:t>
      </w:r>
      <w:proofErr w:type="spellStart"/>
      <w:r w:rsidRPr="00E45AA1">
        <w:rPr>
          <w:rFonts w:ascii="Times New Roman" w:hAnsi="Times New Roman"/>
          <w:sz w:val="24"/>
          <w:szCs w:val="32"/>
        </w:rPr>
        <w:t>моталочка</w:t>
      </w:r>
      <w:proofErr w:type="spellEnd"/>
      <w:r w:rsidRPr="00E45AA1">
        <w:rPr>
          <w:rFonts w:ascii="Times New Roman" w:hAnsi="Times New Roman"/>
          <w:sz w:val="24"/>
          <w:szCs w:val="32"/>
        </w:rPr>
        <w:t>» в повороте</w:t>
      </w:r>
    </w:p>
    <w:p w:rsidR="00931EE5" w:rsidRPr="00E45AA1" w:rsidRDefault="00931EE5" w:rsidP="00931EE5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 «</w:t>
      </w:r>
      <w:proofErr w:type="spellStart"/>
      <w:r w:rsidRPr="00E45AA1">
        <w:rPr>
          <w:rFonts w:ascii="Times New Roman" w:hAnsi="Times New Roman"/>
          <w:sz w:val="24"/>
          <w:szCs w:val="32"/>
        </w:rPr>
        <w:t>перетопы</w:t>
      </w:r>
      <w:proofErr w:type="spellEnd"/>
      <w:r w:rsidRPr="00E45AA1">
        <w:rPr>
          <w:rFonts w:ascii="Times New Roman" w:hAnsi="Times New Roman"/>
          <w:sz w:val="24"/>
          <w:szCs w:val="32"/>
        </w:rPr>
        <w:t>» на месте</w:t>
      </w:r>
    </w:p>
    <w:p w:rsidR="00931EE5" w:rsidRPr="00E45AA1" w:rsidRDefault="00931EE5" w:rsidP="00931EE5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 xml:space="preserve">- «притоп» </w:t>
      </w:r>
    </w:p>
    <w:p w:rsidR="00931EE5" w:rsidRPr="00E45AA1" w:rsidRDefault="00931EE5" w:rsidP="00931EE5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 «русский дробный ключ»</w:t>
      </w:r>
    </w:p>
    <w:p w:rsidR="00931EE5" w:rsidRPr="00E45AA1" w:rsidRDefault="00931EE5" w:rsidP="00931EE5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 «верёвочка» с поворотом</w:t>
      </w:r>
    </w:p>
    <w:p w:rsidR="00931EE5" w:rsidRPr="00E45AA1" w:rsidRDefault="00931EE5" w:rsidP="00931EE5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-«гармошка»</w:t>
      </w:r>
    </w:p>
    <w:p w:rsidR="00931EE5" w:rsidRPr="00E45AA1" w:rsidRDefault="00931EE5" w:rsidP="00931EE5">
      <w:pPr>
        <w:spacing w:after="0" w:line="240" w:lineRule="auto"/>
        <w:rPr>
          <w:rFonts w:ascii="Times New Roman" w:hAnsi="Times New Roman"/>
          <w:sz w:val="24"/>
          <w:szCs w:val="32"/>
        </w:rPr>
      </w:pPr>
      <w:proofErr w:type="gramStart"/>
      <w:r w:rsidRPr="00E45AA1">
        <w:rPr>
          <w:rFonts w:ascii="Times New Roman" w:hAnsi="Times New Roman"/>
          <w:sz w:val="24"/>
          <w:szCs w:val="32"/>
        </w:rPr>
        <w:t>«</w:t>
      </w:r>
      <w:proofErr w:type="spellStart"/>
      <w:r w:rsidRPr="00E45AA1">
        <w:rPr>
          <w:rFonts w:ascii="Times New Roman" w:hAnsi="Times New Roman"/>
          <w:sz w:val="24"/>
          <w:szCs w:val="32"/>
        </w:rPr>
        <w:t>припадание</w:t>
      </w:r>
      <w:proofErr w:type="spellEnd"/>
      <w:r w:rsidRPr="00E45AA1">
        <w:rPr>
          <w:rFonts w:ascii="Times New Roman" w:hAnsi="Times New Roman"/>
          <w:sz w:val="24"/>
          <w:szCs w:val="32"/>
        </w:rPr>
        <w:t>» с продвижением в сторону (в право, в лево, в повороте)</w:t>
      </w:r>
      <w:proofErr w:type="gramEnd"/>
    </w:p>
    <w:p w:rsidR="00931EE5" w:rsidRPr="00E45AA1" w:rsidRDefault="00931EE5" w:rsidP="00931EE5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931EE5" w:rsidRPr="00E45AA1" w:rsidRDefault="00931EE5" w:rsidP="00931EE5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Повтор движений не менее 16 раз. Описание движений смотреть в предыдущих программах</w:t>
      </w:r>
    </w:p>
    <w:p w:rsidR="00931EE5" w:rsidRDefault="00931EE5" w:rsidP="00931EE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31EE5" w:rsidRDefault="00931EE5" w:rsidP="00931EE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31EE5" w:rsidRDefault="00931EE5" w:rsidP="00931EE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БЛОК 4. СЕМЕЙНЫЙ ПРОСМОТР </w:t>
      </w:r>
    </w:p>
    <w:p w:rsidR="00931EE5" w:rsidRPr="00931EE5" w:rsidRDefault="00931EE5" w:rsidP="00931E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EE5">
        <w:rPr>
          <w:rFonts w:ascii="Times New Roman" w:hAnsi="Times New Roman" w:cs="Times New Roman"/>
          <w:bCs/>
          <w:sz w:val="24"/>
          <w:szCs w:val="24"/>
        </w:rPr>
        <w:t>Посмотреть концерт школы-студии Аллы Духовой «Тодес»</w:t>
      </w:r>
      <w:r w:rsidRPr="00931EE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31EE5" w:rsidRPr="00931EE5" w:rsidRDefault="00931EE5" w:rsidP="00931EE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31EE5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https://youtu.be/P_W-Tp0DGV8</w:t>
        </w:r>
      </w:hyperlink>
    </w:p>
    <w:p w:rsidR="00931EE5" w:rsidRDefault="00931EE5" w:rsidP="00931EE5">
      <w:pPr>
        <w:spacing w:after="0" w:line="240" w:lineRule="auto"/>
      </w:pPr>
    </w:p>
    <w:p w:rsidR="00931EE5" w:rsidRDefault="00931EE5" w:rsidP="00931EE5">
      <w:pPr>
        <w:spacing w:after="0" w:line="240" w:lineRule="auto"/>
      </w:pPr>
    </w:p>
    <w:p w:rsidR="00931EE5" w:rsidRDefault="00931EE5" w:rsidP="00931EE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БЛОК 5. РЕПЕТИЦИОННАЯ РАБОТА</w:t>
      </w:r>
    </w:p>
    <w:p w:rsidR="00931EE5" w:rsidRPr="00931EE5" w:rsidRDefault="00931EE5" w:rsidP="00931E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31EE5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r w:rsidRPr="00931EE5">
        <w:rPr>
          <w:rFonts w:ascii="Times New Roman" w:hAnsi="Times New Roman" w:cs="Times New Roman"/>
          <w:sz w:val="24"/>
          <w:szCs w:val="28"/>
        </w:rPr>
        <w:t>Повторение и отработка выученных танцев</w:t>
      </w:r>
    </w:p>
    <w:p w:rsidR="00931EE5" w:rsidRPr="00E45AA1" w:rsidRDefault="00931EE5" w:rsidP="00931E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31EE5" w:rsidRDefault="00931EE5" w:rsidP="00931EE5">
      <w:pPr>
        <w:spacing w:after="0" w:line="240" w:lineRule="auto"/>
      </w:pPr>
    </w:p>
    <w:p w:rsidR="00C301B8" w:rsidRDefault="00C301B8"/>
    <w:sectPr w:rsidR="00C301B8" w:rsidSect="004A0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971"/>
    <w:multiLevelType w:val="hybridMultilevel"/>
    <w:tmpl w:val="8E4C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3136F"/>
    <w:multiLevelType w:val="hybridMultilevel"/>
    <w:tmpl w:val="AF8C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1EE5"/>
    <w:rsid w:val="00931EE5"/>
    <w:rsid w:val="00C3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E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31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P_W-Tp0DGV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2020-04-21T11:04:00Z</dcterms:created>
  <dcterms:modified xsi:type="dcterms:W3CDTF">2020-04-21T11:09:00Z</dcterms:modified>
</cp:coreProperties>
</file>